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CD31E" w14:textId="77777777" w:rsidR="00DC1539" w:rsidRDefault="00C572B6" w:rsidP="00BD34F9">
      <w:pPr>
        <w:spacing w:after="0" w:line="240" w:lineRule="auto"/>
        <w:jc w:val="center"/>
        <w:rPr>
          <w:rFonts w:ascii="Times New Roman" w:hAnsi="Times New Roman" w:cs="Times New Roman"/>
          <w:sz w:val="24"/>
          <w:szCs w:val="24"/>
        </w:rPr>
      </w:pPr>
      <w:r w:rsidRPr="001B16E1">
        <w:rPr>
          <w:rFonts w:ascii="Times New Roman" w:hAnsi="Times New Roman" w:cs="Times New Roman"/>
          <w:sz w:val="24"/>
          <w:szCs w:val="24"/>
        </w:rPr>
        <w:t xml:space="preserve">Порівняльна таблиця </w:t>
      </w:r>
    </w:p>
    <w:p w14:paraId="5DD7EC8B" w14:textId="243B6560" w:rsidR="00C572B6" w:rsidRPr="001B16E1" w:rsidRDefault="00D75C9E" w:rsidP="00BD34F9">
      <w:pPr>
        <w:spacing w:after="0" w:line="240" w:lineRule="auto"/>
        <w:jc w:val="center"/>
        <w:rPr>
          <w:rFonts w:ascii="Times New Roman" w:hAnsi="Times New Roman" w:cs="Times New Roman"/>
          <w:sz w:val="24"/>
          <w:szCs w:val="24"/>
        </w:rPr>
      </w:pPr>
      <w:r w:rsidRPr="001B16E1">
        <w:rPr>
          <w:rFonts w:ascii="Times New Roman" w:hAnsi="Times New Roman" w:cs="Times New Roman"/>
          <w:sz w:val="24"/>
          <w:szCs w:val="24"/>
        </w:rPr>
        <w:t xml:space="preserve">з аналізом повноважень до </w:t>
      </w:r>
      <w:r w:rsidR="00C572B6" w:rsidRPr="001B16E1">
        <w:rPr>
          <w:rFonts w:ascii="Times New Roman" w:hAnsi="Times New Roman" w:cs="Times New Roman"/>
          <w:sz w:val="24"/>
          <w:szCs w:val="24"/>
        </w:rPr>
        <w:t xml:space="preserve">проєкту Положення про Департамент освіти і науки </w:t>
      </w:r>
    </w:p>
    <w:p w14:paraId="3F9A792C" w14:textId="77777777" w:rsidR="00C572B6" w:rsidRPr="001B16E1" w:rsidRDefault="00C572B6" w:rsidP="00BD34F9">
      <w:pPr>
        <w:spacing w:after="0" w:line="240" w:lineRule="auto"/>
        <w:jc w:val="center"/>
        <w:rPr>
          <w:rFonts w:ascii="Times New Roman" w:hAnsi="Times New Roman" w:cs="Times New Roman"/>
          <w:sz w:val="24"/>
          <w:szCs w:val="24"/>
        </w:rPr>
      </w:pPr>
      <w:r w:rsidRPr="001B16E1">
        <w:rPr>
          <w:rFonts w:ascii="Times New Roman" w:hAnsi="Times New Roman" w:cs="Times New Roman"/>
          <w:sz w:val="24"/>
          <w:szCs w:val="24"/>
        </w:rPr>
        <w:t xml:space="preserve">виконавчого органу Київської міської ради (Київської міської державної адміністрації) </w:t>
      </w:r>
    </w:p>
    <w:p w14:paraId="15336EC0" w14:textId="77777777" w:rsidR="004C0952" w:rsidRPr="001B16E1" w:rsidRDefault="004C0952" w:rsidP="00BD34F9">
      <w:pPr>
        <w:spacing w:after="0" w:line="240" w:lineRule="auto"/>
        <w:jc w:val="center"/>
        <w:rPr>
          <w:rFonts w:ascii="Times New Roman" w:hAnsi="Times New Roman" w:cs="Times New Roman"/>
          <w:sz w:val="24"/>
          <w:szCs w:val="24"/>
        </w:rPr>
      </w:pPr>
    </w:p>
    <w:tbl>
      <w:tblPr>
        <w:tblStyle w:val="a3"/>
        <w:tblW w:w="15758" w:type="dxa"/>
        <w:tblLook w:val="04A0" w:firstRow="1" w:lastRow="0" w:firstColumn="1" w:lastColumn="0" w:noHBand="0" w:noVBand="1"/>
      </w:tblPr>
      <w:tblGrid>
        <w:gridCol w:w="6345"/>
        <w:gridCol w:w="5841"/>
        <w:gridCol w:w="3572"/>
      </w:tblGrid>
      <w:tr w:rsidR="00C572B6" w:rsidRPr="001B16E1" w14:paraId="024D38A1" w14:textId="77777777" w:rsidTr="006D32FD">
        <w:tc>
          <w:tcPr>
            <w:tcW w:w="6345" w:type="dxa"/>
          </w:tcPr>
          <w:p w14:paraId="54544BF8" w14:textId="04E845CF" w:rsidR="004C0952" w:rsidRPr="001B16E1" w:rsidRDefault="00C572B6" w:rsidP="00075744">
            <w:pPr>
              <w:jc w:val="center"/>
              <w:rPr>
                <w:rFonts w:ascii="Times New Roman" w:hAnsi="Times New Roman" w:cs="Times New Roman"/>
              </w:rPr>
            </w:pPr>
            <w:r w:rsidRPr="001B16E1">
              <w:rPr>
                <w:rFonts w:ascii="Times New Roman" w:hAnsi="Times New Roman" w:cs="Times New Roman"/>
                <w:b/>
                <w:sz w:val="24"/>
                <w:szCs w:val="24"/>
              </w:rPr>
              <w:t>Діюче Положення</w:t>
            </w:r>
            <w:r w:rsidRPr="001B16E1">
              <w:rPr>
                <w:rFonts w:ascii="Times New Roman" w:hAnsi="Times New Roman" w:cs="Times New Roman"/>
                <w:sz w:val="24"/>
                <w:szCs w:val="24"/>
              </w:rPr>
              <w:t xml:space="preserve"> про Департамент освіти і науки виконавчого органу Київської міської ради (Київської міської державної адміністрації), затвердженого розпорядженням Київської міської державної адміністрації від 19 березня 2004 року № 449 (в редакції розпорядження виконавчого органу Київської міської ради (Київської міської державної адміністрації) </w:t>
            </w:r>
            <w:r w:rsidR="006D32FD">
              <w:rPr>
                <w:rFonts w:ascii="Times New Roman" w:hAnsi="Times New Roman" w:cs="Times New Roman"/>
                <w:sz w:val="24"/>
                <w:szCs w:val="24"/>
              </w:rPr>
              <w:t xml:space="preserve">від 10 липня 2020 року </w:t>
            </w:r>
            <w:r w:rsidR="00DC1539">
              <w:rPr>
                <w:rFonts w:ascii="Times New Roman" w:hAnsi="Times New Roman" w:cs="Times New Roman"/>
                <w:sz w:val="24"/>
                <w:szCs w:val="24"/>
              </w:rPr>
              <w:br/>
            </w:r>
            <w:r w:rsidR="006D32FD">
              <w:rPr>
                <w:rFonts w:ascii="Times New Roman" w:hAnsi="Times New Roman" w:cs="Times New Roman"/>
                <w:sz w:val="24"/>
                <w:szCs w:val="24"/>
              </w:rPr>
              <w:t>№ 1027</w:t>
            </w:r>
          </w:p>
        </w:tc>
        <w:tc>
          <w:tcPr>
            <w:tcW w:w="5841" w:type="dxa"/>
          </w:tcPr>
          <w:p w14:paraId="40F34E2C" w14:textId="12413A97" w:rsidR="00C572B6" w:rsidRPr="001B16E1" w:rsidRDefault="006D32FD" w:rsidP="00DC1539">
            <w:pPr>
              <w:jc w:val="center"/>
              <w:rPr>
                <w:rFonts w:ascii="Times New Roman" w:hAnsi="Times New Roman" w:cs="Times New Roman"/>
                <w:sz w:val="24"/>
                <w:szCs w:val="24"/>
              </w:rPr>
            </w:pPr>
            <w:r>
              <w:rPr>
                <w:rFonts w:ascii="Times New Roman" w:hAnsi="Times New Roman" w:cs="Times New Roman"/>
                <w:b/>
                <w:sz w:val="24"/>
                <w:szCs w:val="24"/>
              </w:rPr>
              <w:t>Проєкт</w:t>
            </w:r>
            <w:r w:rsidR="00A725DF">
              <w:rPr>
                <w:rFonts w:ascii="Times New Roman" w:hAnsi="Times New Roman" w:cs="Times New Roman"/>
                <w:b/>
                <w:sz w:val="24"/>
                <w:szCs w:val="24"/>
              </w:rPr>
              <w:t xml:space="preserve"> </w:t>
            </w:r>
            <w:r w:rsidR="00C572B6" w:rsidRPr="001B16E1">
              <w:rPr>
                <w:rFonts w:ascii="Times New Roman" w:hAnsi="Times New Roman" w:cs="Times New Roman"/>
                <w:b/>
                <w:sz w:val="24"/>
                <w:szCs w:val="24"/>
              </w:rPr>
              <w:t>Положення</w:t>
            </w:r>
            <w:r w:rsidR="00C572B6" w:rsidRPr="001B16E1">
              <w:rPr>
                <w:rFonts w:ascii="Times New Roman" w:hAnsi="Times New Roman" w:cs="Times New Roman"/>
                <w:sz w:val="24"/>
                <w:szCs w:val="24"/>
              </w:rPr>
              <w:t xml:space="preserve"> про Департамент освіти і науки виконавчого органу Київської міської ради</w:t>
            </w:r>
          </w:p>
          <w:p w14:paraId="510AC919" w14:textId="6B716C53" w:rsidR="00C572B6" w:rsidRPr="001B16E1" w:rsidRDefault="00C572B6" w:rsidP="00DC1539">
            <w:pPr>
              <w:jc w:val="center"/>
              <w:rPr>
                <w:rFonts w:ascii="Times New Roman" w:hAnsi="Times New Roman" w:cs="Times New Roman"/>
                <w:sz w:val="24"/>
                <w:szCs w:val="24"/>
              </w:rPr>
            </w:pPr>
            <w:r w:rsidRPr="001B16E1">
              <w:rPr>
                <w:rFonts w:ascii="Times New Roman" w:hAnsi="Times New Roman" w:cs="Times New Roman"/>
                <w:sz w:val="24"/>
                <w:szCs w:val="24"/>
              </w:rPr>
              <w:t>(Київської міської державної адміністрації)</w:t>
            </w:r>
          </w:p>
          <w:p w14:paraId="25D19921" w14:textId="2466F47D" w:rsidR="00C572B6" w:rsidRPr="001B16E1" w:rsidRDefault="00C572B6" w:rsidP="00DC1539">
            <w:pPr>
              <w:jc w:val="center"/>
              <w:rPr>
                <w:rFonts w:ascii="Times New Roman" w:hAnsi="Times New Roman" w:cs="Times New Roman"/>
              </w:rPr>
            </w:pPr>
          </w:p>
        </w:tc>
        <w:tc>
          <w:tcPr>
            <w:tcW w:w="3572" w:type="dxa"/>
          </w:tcPr>
          <w:p w14:paraId="74EC40AE" w14:textId="79559234" w:rsidR="00C572B6" w:rsidRPr="001B16E1" w:rsidRDefault="00C572B6" w:rsidP="00DC1539">
            <w:pPr>
              <w:jc w:val="center"/>
              <w:rPr>
                <w:rFonts w:ascii="Times New Roman" w:hAnsi="Times New Roman" w:cs="Times New Roman"/>
              </w:rPr>
            </w:pPr>
            <w:r w:rsidRPr="001B16E1">
              <w:rPr>
                <w:rFonts w:ascii="Times New Roman" w:hAnsi="Times New Roman" w:cs="Times New Roman"/>
                <w:b/>
              </w:rPr>
              <w:t>Аналіз повноважень</w:t>
            </w:r>
            <w:r w:rsidRPr="001B16E1">
              <w:rPr>
                <w:rFonts w:ascii="Times New Roman" w:hAnsi="Times New Roman" w:cs="Times New Roman"/>
              </w:rPr>
              <w:t xml:space="preserve"> Департамент</w:t>
            </w:r>
            <w:r w:rsidR="0012308C">
              <w:rPr>
                <w:rFonts w:ascii="Times New Roman" w:hAnsi="Times New Roman" w:cs="Times New Roman"/>
              </w:rPr>
              <w:t>у</w:t>
            </w:r>
            <w:r w:rsidRPr="001B16E1">
              <w:rPr>
                <w:rFonts w:ascii="Times New Roman" w:hAnsi="Times New Roman" w:cs="Times New Roman"/>
              </w:rPr>
              <w:t xml:space="preserve"> освіти і науки виконавчого органу Київської міської ради</w:t>
            </w:r>
          </w:p>
          <w:p w14:paraId="267A4E2C" w14:textId="62D6BE03" w:rsidR="00C572B6" w:rsidRPr="001B16E1" w:rsidRDefault="00C572B6" w:rsidP="00DC1539">
            <w:pPr>
              <w:jc w:val="center"/>
              <w:rPr>
                <w:rFonts w:ascii="Times New Roman" w:hAnsi="Times New Roman" w:cs="Times New Roman"/>
              </w:rPr>
            </w:pPr>
            <w:r w:rsidRPr="001B16E1">
              <w:rPr>
                <w:rFonts w:ascii="Times New Roman" w:hAnsi="Times New Roman" w:cs="Times New Roman"/>
              </w:rPr>
              <w:t>(Київської міської державної адміністрації)</w:t>
            </w:r>
          </w:p>
          <w:p w14:paraId="3D15A44F" w14:textId="2F45FEE6" w:rsidR="00C572B6" w:rsidRPr="001B16E1" w:rsidRDefault="00C572B6" w:rsidP="00DC1539">
            <w:pPr>
              <w:jc w:val="center"/>
              <w:rPr>
                <w:rFonts w:ascii="Times New Roman" w:hAnsi="Times New Roman" w:cs="Times New Roman"/>
              </w:rPr>
            </w:pPr>
          </w:p>
        </w:tc>
      </w:tr>
      <w:tr w:rsidR="00C572B6" w:rsidRPr="001B16E1" w14:paraId="4361AF6A" w14:textId="77777777" w:rsidTr="006D32FD">
        <w:tc>
          <w:tcPr>
            <w:tcW w:w="6345" w:type="dxa"/>
          </w:tcPr>
          <w:p w14:paraId="6782285E" w14:textId="76856C2F" w:rsidR="00C572B6" w:rsidRPr="00272312" w:rsidRDefault="00C572B6" w:rsidP="008B0AC3">
            <w:pPr>
              <w:tabs>
                <w:tab w:val="left" w:pos="709"/>
                <w:tab w:val="left" w:pos="1985"/>
                <w:tab w:val="left" w:pos="7350"/>
              </w:tabs>
              <w:ind w:firstLine="284"/>
              <w:jc w:val="both"/>
              <w:rPr>
                <w:rFonts w:ascii="Times New Roman" w:hAnsi="Times New Roman" w:cs="Times New Roman"/>
              </w:rPr>
            </w:pPr>
            <w:r w:rsidRPr="00272312">
              <w:rPr>
                <w:rFonts w:ascii="Times New Roman" w:hAnsi="Times New Roman" w:cs="Times New Roman"/>
              </w:rPr>
              <w:t>1.</w:t>
            </w:r>
            <w:r w:rsidRPr="00272312">
              <w:rPr>
                <w:rFonts w:ascii="Times New Roman" w:hAnsi="Times New Roman" w:cs="Times New Roman"/>
              </w:rPr>
              <w:tab/>
            </w:r>
            <w:r w:rsidR="006D32FD" w:rsidRPr="00325846">
              <w:rPr>
                <w:rFonts w:ascii="Times New Roman" w:hAnsi="Times New Roman" w:cs="Times New Roman"/>
              </w:rPr>
              <w:t>Департамент освіти і науки виконавчого органу Київської міської ради (Київської міської державної адміністрації") (далі - Департамент) є структурним підрозділом виконавчого органу Київської міської ради (Київської міської державної адміністрації), підпорядковується Київському міському голові, підзвітний та підконтрольний Київській міській раді, а з питань виконання функцій державної виконавчої влади взаємодіє з Міністерством освіти і науки України</w:t>
            </w:r>
          </w:p>
        </w:tc>
        <w:tc>
          <w:tcPr>
            <w:tcW w:w="5841" w:type="dxa"/>
          </w:tcPr>
          <w:p w14:paraId="399E1ABF" w14:textId="77777777" w:rsidR="00DC1539" w:rsidRPr="00DC1539" w:rsidRDefault="00DC1539" w:rsidP="00DC1539">
            <w:pPr>
              <w:numPr>
                <w:ilvl w:val="0"/>
                <w:numId w:val="2"/>
              </w:numPr>
              <w:ind w:left="0" w:firstLine="709"/>
              <w:contextualSpacing/>
              <w:jc w:val="both"/>
              <w:rPr>
                <w:rFonts w:ascii="Times New Roman" w:eastAsia="Calibri" w:hAnsi="Times New Roman" w:cs="Times New Roman"/>
                <w:sz w:val="24"/>
                <w:szCs w:val="24"/>
              </w:rPr>
            </w:pPr>
            <w:r w:rsidRPr="00DC1539">
              <w:rPr>
                <w:rFonts w:ascii="Times New Roman" w:eastAsia="Calibri" w:hAnsi="Times New Roman" w:cs="Times New Roman"/>
                <w:sz w:val="24"/>
                <w:szCs w:val="24"/>
              </w:rPr>
              <w:t>Департамент освіти і науки виконавчого органу Київської міської ради (Київської міської державної адміністрації) (далі – Департамент) є структурним підрозділом виконавчого органу Київської міської ради (Київської міської державної адміністрації), що утворений рішенням Київської міської ради від 20 червня 2002 року № 28/28 «Про утворення виконавчого органу Київської міської ради та затвердження його структури і загальної чисельності» відповідно до Закону України «Про місцеве самоврядування в Україні».</w:t>
            </w:r>
          </w:p>
          <w:p w14:paraId="0174D547" w14:textId="77777777" w:rsidR="00DC1539" w:rsidRPr="00DC1539" w:rsidRDefault="00DC1539" w:rsidP="00DC1539">
            <w:pPr>
              <w:ind w:firstLine="709"/>
              <w:contextualSpacing/>
              <w:jc w:val="both"/>
              <w:rPr>
                <w:rFonts w:ascii="Times New Roman" w:eastAsia="Times New Roman" w:hAnsi="Times New Roman" w:cs="Times New Roman"/>
                <w:sz w:val="24"/>
                <w:szCs w:val="24"/>
                <w:lang w:eastAsia="ru-RU"/>
              </w:rPr>
            </w:pPr>
            <w:r w:rsidRPr="00DC1539">
              <w:rPr>
                <w:rFonts w:ascii="Times New Roman" w:eastAsia="Times New Roman" w:hAnsi="Times New Roman" w:cs="Times New Roman"/>
                <w:sz w:val="24"/>
                <w:szCs w:val="24"/>
                <w:lang w:eastAsia="ru-RU"/>
              </w:rPr>
              <w:t xml:space="preserve">Департамент перейменовано відповідно до рішення Київської міської ради від 01 червня 2017 року № 421/2643 «Про деякі питання діяльності виконавчого органу Київської міської ради (Київської міської державної адміністрації)» з Департаменту освіти і науки, молоді та спорту виконавчого органу Київської міської ради (Київської міської державної адміністрації) на Департамент освіти і науки виконавчого органу Київської міської ради (Київської міської державної адміністрації), що відповідно до рішення Київської міської ради від 15 березня 2012 року № 198/7535 «Про діяльність виконавчого органу Київської міської ради (Київської міської державної адміністрації)» був перейменований з Головного управління освіти і науки виконавчого органу Київської міської ради (Київської міської державної адміністрації). </w:t>
            </w:r>
          </w:p>
          <w:p w14:paraId="7A26A7A2" w14:textId="77777777" w:rsidR="00DC1539" w:rsidRPr="00DC1539" w:rsidRDefault="00DC1539" w:rsidP="00DC1539">
            <w:pPr>
              <w:ind w:firstLine="709"/>
              <w:contextualSpacing/>
              <w:jc w:val="both"/>
              <w:rPr>
                <w:rFonts w:ascii="Times New Roman" w:eastAsia="Times New Roman" w:hAnsi="Times New Roman" w:cs="Times New Roman"/>
                <w:sz w:val="24"/>
                <w:szCs w:val="24"/>
                <w:lang w:eastAsia="ru-RU"/>
              </w:rPr>
            </w:pPr>
            <w:r w:rsidRPr="00DC1539">
              <w:rPr>
                <w:rFonts w:ascii="Times New Roman" w:eastAsia="Times New Roman" w:hAnsi="Times New Roman" w:cs="Times New Roman"/>
                <w:sz w:val="24"/>
                <w:szCs w:val="24"/>
                <w:lang w:eastAsia="ru-RU"/>
              </w:rPr>
              <w:lastRenderedPageBreak/>
              <w:t>Департамент є органом місцевого самоврядування, підпорядковується Київському міському голові, підзвітний та підконтрольний Київській міській раді.</w:t>
            </w:r>
          </w:p>
          <w:p w14:paraId="07537A9E" w14:textId="1CC44B83" w:rsidR="00C572B6" w:rsidRPr="00DC1539" w:rsidRDefault="00DC1539" w:rsidP="00DC1539">
            <w:pPr>
              <w:ind w:firstLine="709"/>
              <w:contextualSpacing/>
              <w:jc w:val="both"/>
              <w:rPr>
                <w:rFonts w:ascii="Times New Roman" w:hAnsi="Times New Roman" w:cs="Times New Roman"/>
                <w:sz w:val="24"/>
                <w:szCs w:val="24"/>
              </w:rPr>
            </w:pPr>
            <w:r w:rsidRPr="00DC1539">
              <w:rPr>
                <w:rFonts w:ascii="Times New Roman" w:eastAsia="Times New Roman" w:hAnsi="Times New Roman" w:cs="Times New Roman"/>
                <w:sz w:val="24"/>
                <w:szCs w:val="24"/>
                <w:lang w:eastAsia="ru-RU"/>
              </w:rPr>
              <w:t>Департамент з питань виконання функцій державної виконавчої влади взаємодіє з Міністерством освіти і науки України.</w:t>
            </w:r>
          </w:p>
        </w:tc>
        <w:tc>
          <w:tcPr>
            <w:tcW w:w="3572" w:type="dxa"/>
          </w:tcPr>
          <w:p w14:paraId="43C97DFD" w14:textId="3368F30F" w:rsidR="00C572B6" w:rsidRPr="00272312" w:rsidRDefault="002C0AB8" w:rsidP="00BD34F9">
            <w:pPr>
              <w:rPr>
                <w:rFonts w:ascii="Times New Roman" w:hAnsi="Times New Roman" w:cs="Times New Roman"/>
              </w:rPr>
            </w:pPr>
            <w:r>
              <w:rPr>
                <w:rFonts w:ascii="Times New Roman" w:hAnsi="Times New Roman" w:cs="Times New Roman"/>
              </w:rPr>
              <w:lastRenderedPageBreak/>
              <w:t>Пункт 1 з редакційними правками</w:t>
            </w:r>
          </w:p>
          <w:p w14:paraId="23F32F13" w14:textId="77777777" w:rsidR="00C572B6" w:rsidRPr="00272312" w:rsidRDefault="00C572B6" w:rsidP="00BD34F9">
            <w:pPr>
              <w:rPr>
                <w:rFonts w:ascii="Times New Roman" w:hAnsi="Times New Roman" w:cs="Times New Roman"/>
              </w:rPr>
            </w:pPr>
          </w:p>
        </w:tc>
      </w:tr>
      <w:tr w:rsidR="00EC1554" w:rsidRPr="001B16E1" w14:paraId="5003EAA0" w14:textId="77777777" w:rsidTr="006D32FD">
        <w:tc>
          <w:tcPr>
            <w:tcW w:w="6345" w:type="dxa"/>
          </w:tcPr>
          <w:p w14:paraId="13FC06BE" w14:textId="77777777" w:rsidR="005C5FD0" w:rsidRDefault="005C5FD0" w:rsidP="008B0AC3">
            <w:pPr>
              <w:tabs>
                <w:tab w:val="left" w:pos="709"/>
                <w:tab w:val="left" w:pos="1985"/>
                <w:tab w:val="left" w:pos="7350"/>
              </w:tabs>
              <w:ind w:firstLine="284"/>
              <w:jc w:val="both"/>
              <w:rPr>
                <w:rFonts w:ascii="Times New Roman" w:hAnsi="Times New Roman"/>
                <w:i/>
                <w:iCs/>
              </w:rPr>
            </w:pPr>
            <w:r w:rsidRPr="00272312">
              <w:rPr>
                <w:rFonts w:ascii="Times New Roman" w:hAnsi="Times New Roman" w:cs="Times New Roman"/>
              </w:rPr>
              <w:lastRenderedPageBreak/>
              <w:t>2.</w:t>
            </w:r>
            <w:r w:rsidRPr="00272312">
              <w:rPr>
                <w:rFonts w:ascii="Times New Roman" w:hAnsi="Times New Roman" w:cs="Times New Roman"/>
              </w:rPr>
              <w:tab/>
            </w:r>
            <w:r w:rsidRPr="00175C4F">
              <w:rPr>
                <w:rFonts w:ascii="Times New Roman" w:hAnsi="Times New Roman" w:cs="Times New Roman"/>
              </w:rPr>
              <w:t>Департамент перейменовано відповідно до рішення Київської міської ради від 01 червня 2017 року № 421/2643 «Про  деякі питання діяльності виконавчого органу Київської міської ради (Київської міської державної адміністрації)» з Департаменту освіти і науки, молоді та спорту виконавчого органу Київської міської ради (Київської міської державної адміністрації) на Департамент освіти і науки виконавчого органу Київської міської ради (Київської міської державної адміністрації),що відповідно до рішення Київської міської ради від 15 березня 2012 року № 198/7535 «Про діяльність виконавчого органу Київської міської ради (Київської міської державної адміністрації</w:t>
            </w:r>
            <w:r w:rsidRPr="00330800">
              <w:rPr>
                <w:rFonts w:ascii="Times New Roman" w:hAnsi="Times New Roman" w:cs="Times New Roman"/>
              </w:rPr>
              <w:t>)» був</w:t>
            </w:r>
            <w:r w:rsidRPr="006E3DF2">
              <w:rPr>
                <w:rFonts w:ascii="Times New Roman" w:hAnsi="Times New Roman" w:cs="Times New Roman"/>
                <w:b/>
              </w:rPr>
              <w:t xml:space="preserve"> </w:t>
            </w:r>
            <w:r w:rsidRPr="00175C4F">
              <w:rPr>
                <w:rFonts w:ascii="Times New Roman" w:hAnsi="Times New Roman" w:cs="Times New Roman"/>
              </w:rPr>
              <w:t>перейменований з Головного управління освіти і науки виконавчого органу Київської міської ради (Київської міської державної адміністрації).</w:t>
            </w:r>
            <w:r>
              <w:rPr>
                <w:rFonts w:ascii="Times New Roman" w:hAnsi="Times New Roman"/>
                <w:i/>
                <w:iCs/>
              </w:rPr>
              <w:t xml:space="preserve"> </w:t>
            </w:r>
          </w:p>
          <w:p w14:paraId="55356ACB" w14:textId="787AA43F" w:rsidR="00EC1554" w:rsidRPr="00272312" w:rsidRDefault="005C5FD0" w:rsidP="008B0AC3">
            <w:pPr>
              <w:tabs>
                <w:tab w:val="left" w:pos="709"/>
                <w:tab w:val="left" w:pos="1985"/>
                <w:tab w:val="left" w:pos="7350"/>
              </w:tabs>
              <w:ind w:firstLine="284"/>
              <w:jc w:val="both"/>
              <w:rPr>
                <w:rFonts w:ascii="Times New Roman" w:hAnsi="Times New Roman" w:cs="Times New Roman"/>
              </w:rPr>
            </w:pPr>
            <w:r>
              <w:rPr>
                <w:rFonts w:ascii="Times New Roman" w:hAnsi="Times New Roman"/>
                <w:i/>
                <w:iCs/>
              </w:rPr>
              <w:t>(Перенесено в пункт 1)</w:t>
            </w:r>
          </w:p>
        </w:tc>
        <w:tc>
          <w:tcPr>
            <w:tcW w:w="5841" w:type="dxa"/>
          </w:tcPr>
          <w:p w14:paraId="7D4EDE36" w14:textId="6B77F147" w:rsidR="00EC1554" w:rsidRPr="00BA3006" w:rsidRDefault="00EC1554" w:rsidP="007806D9">
            <w:pPr>
              <w:pStyle w:val="a4"/>
              <w:ind w:left="0" w:firstLine="340"/>
              <w:jc w:val="both"/>
              <w:rPr>
                <w:rFonts w:ascii="Times New Roman" w:hAnsi="Times New Roman"/>
                <w:i/>
                <w:lang w:val="uk-UA"/>
              </w:rPr>
            </w:pPr>
            <w:r w:rsidRPr="008B0AC3">
              <w:rPr>
                <w:rFonts w:ascii="Times New Roman" w:hAnsi="Times New Roman"/>
              </w:rPr>
              <w:t>2.</w:t>
            </w:r>
            <w:r w:rsidRPr="008B0AC3">
              <w:rPr>
                <w:rFonts w:ascii="Times New Roman" w:hAnsi="Times New Roman"/>
              </w:rPr>
              <w:tab/>
            </w:r>
            <w:r w:rsidRPr="008B0AC3">
              <w:rPr>
                <w:rFonts w:ascii="Times New Roman" w:hAnsi="Times New Roman"/>
                <w:lang w:val="uk-UA"/>
              </w:rPr>
              <w:t>Департамент у своїй діяльності керується Конституцією України та законами України, постановами Верховної Ради України, актами Президента України та Кабінету Міністрів України, наказами міністерств, інших центральних органів виконавчої влади, рішеннями Київської міської ради, розпорядженнями Київського міського голови і розпорядженнями виконавчого органу Київської міської ради (Київської міської державної адміністрації), іншими нормативно-правовими актами, а також цим Положенням.</w:t>
            </w:r>
          </w:p>
        </w:tc>
        <w:tc>
          <w:tcPr>
            <w:tcW w:w="3572" w:type="dxa"/>
          </w:tcPr>
          <w:p w14:paraId="55AFB01B" w14:textId="77777777" w:rsidR="00EC1554" w:rsidRPr="008B0AC3" w:rsidRDefault="00EC1554" w:rsidP="00BD34F9">
            <w:pPr>
              <w:rPr>
                <w:rFonts w:ascii="Times New Roman" w:hAnsi="Times New Roman" w:cs="Times New Roman"/>
                <w:highlight w:val="green"/>
              </w:rPr>
            </w:pPr>
          </w:p>
        </w:tc>
      </w:tr>
      <w:tr w:rsidR="00C572B6" w:rsidRPr="001B16E1" w14:paraId="016B5D89" w14:textId="77777777" w:rsidTr="006D32FD">
        <w:tc>
          <w:tcPr>
            <w:tcW w:w="6345" w:type="dxa"/>
          </w:tcPr>
          <w:p w14:paraId="79BBBCE7" w14:textId="16AABE0E" w:rsidR="00C572B6" w:rsidRPr="00272312" w:rsidRDefault="00C572B6" w:rsidP="00577D3D">
            <w:pPr>
              <w:tabs>
                <w:tab w:val="left" w:pos="709"/>
                <w:tab w:val="left" w:pos="1985"/>
                <w:tab w:val="left" w:pos="7350"/>
              </w:tabs>
              <w:ind w:firstLine="284"/>
              <w:jc w:val="both"/>
              <w:rPr>
                <w:rFonts w:ascii="Times New Roman" w:hAnsi="Times New Roman" w:cs="Times New Roman"/>
              </w:rPr>
            </w:pPr>
            <w:r w:rsidRPr="00272312">
              <w:rPr>
                <w:rFonts w:ascii="Times New Roman" w:hAnsi="Times New Roman" w:cs="Times New Roman"/>
              </w:rPr>
              <w:t>3.</w:t>
            </w:r>
            <w:r w:rsidRPr="00272312">
              <w:rPr>
                <w:rFonts w:ascii="Times New Roman" w:hAnsi="Times New Roman" w:cs="Times New Roman"/>
              </w:rPr>
              <w:tab/>
            </w:r>
            <w:r w:rsidR="008B0AC3" w:rsidRPr="00272312">
              <w:rPr>
                <w:rFonts w:ascii="Times New Roman" w:hAnsi="Times New Roman" w:cs="Times New Roman"/>
              </w:rPr>
              <w:t>Департамент у своїй діяльності керується Конституцією</w:t>
            </w:r>
            <w:r w:rsidR="008B0AC3">
              <w:rPr>
                <w:rFonts w:ascii="Times New Roman" w:hAnsi="Times New Roman" w:cs="Times New Roman"/>
              </w:rPr>
              <w:t xml:space="preserve"> </w:t>
            </w:r>
            <w:r w:rsidR="008B0AC3" w:rsidRPr="008B0AC3">
              <w:rPr>
                <w:rFonts w:ascii="Times New Roman" w:hAnsi="Times New Roman" w:cs="Times New Roman"/>
                <w:bCs/>
              </w:rPr>
              <w:t>України</w:t>
            </w:r>
            <w:r w:rsidR="008B0AC3" w:rsidRPr="00272312">
              <w:rPr>
                <w:rFonts w:ascii="Times New Roman" w:hAnsi="Times New Roman" w:cs="Times New Roman"/>
              </w:rPr>
              <w:t xml:space="preserve"> та законами України, постановами Верховної Ради України, актами Президента України та Кабінету Міністрів України, наказами міністерств, інших центральних органів виконавчої влади, рішеннями Київської міської ради, розпорядженнями Київського міського голови і виконавчого органу Київської міської ради (Київської міської державної адміністрації), іншими нормативно-правовими актами та цим Положенням</w:t>
            </w:r>
            <w:r w:rsidR="00577D3D">
              <w:rPr>
                <w:rFonts w:ascii="Times New Roman" w:hAnsi="Times New Roman" w:cs="Times New Roman"/>
              </w:rPr>
              <w:t>.</w:t>
            </w:r>
          </w:p>
        </w:tc>
        <w:tc>
          <w:tcPr>
            <w:tcW w:w="5841" w:type="dxa"/>
          </w:tcPr>
          <w:p w14:paraId="58657E27" w14:textId="77777777" w:rsidR="008B0AC3" w:rsidRPr="008B0AC3" w:rsidRDefault="00C572B6" w:rsidP="008B0AC3">
            <w:pPr>
              <w:pStyle w:val="a4"/>
              <w:ind w:left="0" w:firstLine="340"/>
              <w:jc w:val="both"/>
              <w:rPr>
                <w:rFonts w:ascii="Times New Roman" w:hAnsi="Times New Roman"/>
                <w:lang w:val="uk-UA"/>
              </w:rPr>
            </w:pPr>
            <w:r w:rsidRPr="008B0AC3">
              <w:rPr>
                <w:rFonts w:ascii="Times New Roman" w:hAnsi="Times New Roman"/>
                <w:lang w:val="uk-UA"/>
              </w:rPr>
              <w:t>3.</w:t>
            </w:r>
            <w:r w:rsidRPr="008B0AC3">
              <w:rPr>
                <w:rFonts w:ascii="Times New Roman" w:hAnsi="Times New Roman"/>
                <w:lang w:val="uk-UA"/>
              </w:rPr>
              <w:tab/>
            </w:r>
            <w:r w:rsidR="008B0AC3" w:rsidRPr="008B0AC3">
              <w:rPr>
                <w:rFonts w:ascii="Times New Roman" w:hAnsi="Times New Roman"/>
                <w:lang w:val="uk-UA"/>
              </w:rPr>
              <w:t>Основним завданням Департаменту є забезпечення реалізації державної політики у сфері освіти та забезпечення розвитку системи освіти у місті Києві з метою формування гармонійно-розвиненої, соціально-активної, творчої особистості.</w:t>
            </w:r>
          </w:p>
          <w:p w14:paraId="324AF12A" w14:textId="7AAAFFDE" w:rsidR="00C572B6" w:rsidRPr="00BA3006" w:rsidRDefault="00C572B6" w:rsidP="00BA3006">
            <w:pPr>
              <w:rPr>
                <w:rFonts w:ascii="Times New Roman" w:hAnsi="Times New Roman" w:cs="Times New Roman"/>
                <w:i/>
              </w:rPr>
            </w:pPr>
          </w:p>
        </w:tc>
        <w:tc>
          <w:tcPr>
            <w:tcW w:w="3572" w:type="dxa"/>
          </w:tcPr>
          <w:p w14:paraId="0012ACDB" w14:textId="49373BAD" w:rsidR="00C572B6" w:rsidRPr="00272312" w:rsidRDefault="0012308C" w:rsidP="00BD34F9">
            <w:pPr>
              <w:rPr>
                <w:rFonts w:ascii="Times New Roman" w:hAnsi="Times New Roman" w:cs="Times New Roman"/>
              </w:rPr>
            </w:pPr>
            <w:r>
              <w:rPr>
                <w:rFonts w:ascii="Times New Roman" w:hAnsi="Times New Roman" w:cs="Times New Roman"/>
              </w:rPr>
              <w:t>ст. 32 Закону «Про місцеве самоврядування в Україні»</w:t>
            </w:r>
          </w:p>
          <w:p w14:paraId="053F40DF" w14:textId="434DBCB9" w:rsidR="0012308C" w:rsidRPr="00EB4D71" w:rsidRDefault="00EB4D71" w:rsidP="0012308C">
            <w:pPr>
              <w:rPr>
                <w:rFonts w:ascii="Times New Roman" w:hAnsi="Times New Roman" w:cs="Times New Roman"/>
              </w:rPr>
            </w:pPr>
            <w:r w:rsidRPr="00EB4D71">
              <w:rPr>
                <w:rFonts w:ascii="Times New Roman" w:hAnsi="Times New Roman" w:cs="Times New Roman"/>
              </w:rPr>
              <w:t>абз.3 п. 2.1. Методичних рекомендацій</w:t>
            </w:r>
          </w:p>
          <w:p w14:paraId="6864E328" w14:textId="211D4642" w:rsidR="00C572B6" w:rsidRPr="00272312" w:rsidRDefault="0012308C" w:rsidP="001E7545">
            <w:pPr>
              <w:rPr>
                <w:rFonts w:ascii="Times New Roman" w:hAnsi="Times New Roman" w:cs="Times New Roman"/>
              </w:rPr>
            </w:pPr>
            <w:r w:rsidRPr="00330800">
              <w:rPr>
                <w:rFonts w:ascii="Times New Roman" w:hAnsi="Times New Roman" w:cs="Times New Roman"/>
              </w:rPr>
              <w:t>пункти 1, 3 Положення про Міністерство освіти і науки України. затверджене постановою Кабінету Міністрів України від 16 жовтня 2014 р. № 630)</w:t>
            </w:r>
          </w:p>
        </w:tc>
      </w:tr>
      <w:tr w:rsidR="00C572B6" w:rsidRPr="001B16E1" w14:paraId="6330D72A" w14:textId="77777777" w:rsidTr="006D32FD">
        <w:tc>
          <w:tcPr>
            <w:tcW w:w="6345" w:type="dxa"/>
          </w:tcPr>
          <w:p w14:paraId="0EF008BF" w14:textId="1C876CC0" w:rsidR="00C572B6" w:rsidRPr="008B0AC3" w:rsidRDefault="008B0AC3" w:rsidP="008B0AC3">
            <w:pPr>
              <w:ind w:firstLine="306"/>
              <w:rPr>
                <w:rFonts w:ascii="Times New Roman" w:hAnsi="Times New Roman" w:cs="Times New Roman"/>
              </w:rPr>
            </w:pPr>
            <w:r w:rsidRPr="008B0AC3">
              <w:rPr>
                <w:rFonts w:ascii="Times New Roman" w:hAnsi="Times New Roman" w:cs="Times New Roman"/>
              </w:rPr>
              <w:t>4.</w:t>
            </w:r>
            <w:r w:rsidRPr="008B0AC3">
              <w:rPr>
                <w:rFonts w:ascii="Times New Roman" w:hAnsi="Times New Roman" w:cs="Times New Roman"/>
              </w:rPr>
              <w:tab/>
              <w:t>Основним завданням Департаменту є забезпечення реалізації державної політики у  сфері освіти і науки та забезпечення розвитку системи освіти  у місті Києві з метою формування гармонійно-розвиненої, соціально-активної, творчої особистості</w:t>
            </w:r>
            <w:r w:rsidR="00577D3D">
              <w:rPr>
                <w:rFonts w:ascii="Times New Roman" w:hAnsi="Times New Roman" w:cs="Times New Roman"/>
              </w:rPr>
              <w:t>.</w:t>
            </w:r>
          </w:p>
          <w:p w14:paraId="298C2ECD" w14:textId="77777777" w:rsidR="00C572B6" w:rsidRPr="008B0AC3" w:rsidRDefault="00C572B6" w:rsidP="00BD34F9">
            <w:pPr>
              <w:rPr>
                <w:rFonts w:ascii="Times New Roman" w:hAnsi="Times New Roman" w:cs="Times New Roman"/>
              </w:rPr>
            </w:pPr>
          </w:p>
        </w:tc>
        <w:tc>
          <w:tcPr>
            <w:tcW w:w="5841" w:type="dxa"/>
          </w:tcPr>
          <w:p w14:paraId="5EDE4098" w14:textId="6BD12AB2" w:rsidR="008B0AC3" w:rsidRDefault="008B0AC3" w:rsidP="008B0AC3">
            <w:pPr>
              <w:pStyle w:val="a4"/>
              <w:numPr>
                <w:ilvl w:val="0"/>
                <w:numId w:val="6"/>
              </w:numPr>
              <w:ind w:left="0" w:firstLine="340"/>
              <w:jc w:val="both"/>
              <w:rPr>
                <w:rFonts w:ascii="Times New Roman" w:hAnsi="Times New Roman"/>
              </w:rPr>
            </w:pPr>
            <w:r w:rsidRPr="008B0AC3">
              <w:rPr>
                <w:rFonts w:ascii="Times New Roman" w:hAnsi="Times New Roman"/>
              </w:rPr>
              <w:t xml:space="preserve">Департамент </w:t>
            </w:r>
            <w:proofErr w:type="spellStart"/>
            <w:r w:rsidRPr="008B0AC3">
              <w:rPr>
                <w:rFonts w:ascii="Times New Roman" w:hAnsi="Times New Roman"/>
              </w:rPr>
              <w:t>відповідно</w:t>
            </w:r>
            <w:proofErr w:type="spellEnd"/>
            <w:r w:rsidRPr="008B0AC3">
              <w:rPr>
                <w:rFonts w:ascii="Times New Roman" w:hAnsi="Times New Roman"/>
              </w:rPr>
              <w:t xml:space="preserve"> до </w:t>
            </w:r>
            <w:proofErr w:type="spellStart"/>
            <w:r w:rsidRPr="008B0AC3">
              <w:rPr>
                <w:rFonts w:ascii="Times New Roman" w:hAnsi="Times New Roman"/>
              </w:rPr>
              <w:t>покладених</w:t>
            </w:r>
            <w:proofErr w:type="spellEnd"/>
            <w:r w:rsidRPr="008B0AC3">
              <w:rPr>
                <w:rFonts w:ascii="Times New Roman" w:hAnsi="Times New Roman"/>
              </w:rPr>
              <w:t xml:space="preserve"> на </w:t>
            </w:r>
            <w:proofErr w:type="spellStart"/>
            <w:r w:rsidRPr="008B0AC3">
              <w:rPr>
                <w:rFonts w:ascii="Times New Roman" w:hAnsi="Times New Roman"/>
              </w:rPr>
              <w:t>нього</w:t>
            </w:r>
            <w:proofErr w:type="spellEnd"/>
            <w:r w:rsidRPr="008B0AC3">
              <w:rPr>
                <w:rFonts w:ascii="Times New Roman" w:hAnsi="Times New Roman"/>
              </w:rPr>
              <w:t xml:space="preserve"> </w:t>
            </w:r>
            <w:proofErr w:type="spellStart"/>
            <w:r w:rsidRPr="008B0AC3">
              <w:rPr>
                <w:rFonts w:ascii="Times New Roman" w:hAnsi="Times New Roman"/>
              </w:rPr>
              <w:t>завдань</w:t>
            </w:r>
            <w:proofErr w:type="spellEnd"/>
            <w:r w:rsidRPr="008B0AC3">
              <w:rPr>
                <w:rFonts w:ascii="Times New Roman" w:hAnsi="Times New Roman"/>
              </w:rPr>
              <w:t xml:space="preserve"> </w:t>
            </w:r>
            <w:proofErr w:type="spellStart"/>
            <w:r w:rsidRPr="008B0AC3">
              <w:rPr>
                <w:rFonts w:ascii="Times New Roman" w:hAnsi="Times New Roman"/>
              </w:rPr>
              <w:t>виконує</w:t>
            </w:r>
            <w:proofErr w:type="spellEnd"/>
            <w:r w:rsidRPr="008B0AC3">
              <w:rPr>
                <w:rFonts w:ascii="Times New Roman" w:hAnsi="Times New Roman"/>
              </w:rPr>
              <w:t xml:space="preserve"> </w:t>
            </w:r>
            <w:proofErr w:type="spellStart"/>
            <w:r w:rsidRPr="008B0AC3">
              <w:rPr>
                <w:rFonts w:ascii="Times New Roman" w:hAnsi="Times New Roman"/>
              </w:rPr>
              <w:t>такі</w:t>
            </w:r>
            <w:proofErr w:type="spellEnd"/>
            <w:r w:rsidRPr="008B0AC3">
              <w:rPr>
                <w:rFonts w:ascii="Times New Roman" w:hAnsi="Times New Roman"/>
              </w:rPr>
              <w:t xml:space="preserve"> </w:t>
            </w:r>
            <w:proofErr w:type="spellStart"/>
            <w:r w:rsidRPr="008B0AC3">
              <w:rPr>
                <w:rFonts w:ascii="Times New Roman" w:hAnsi="Times New Roman"/>
              </w:rPr>
              <w:t>функції</w:t>
            </w:r>
            <w:proofErr w:type="spellEnd"/>
            <w:r w:rsidRPr="008B0AC3">
              <w:rPr>
                <w:rFonts w:ascii="Times New Roman" w:hAnsi="Times New Roman"/>
              </w:rPr>
              <w:t>:</w:t>
            </w:r>
          </w:p>
          <w:p w14:paraId="525FCDD2" w14:textId="77777777" w:rsidR="00330800" w:rsidRPr="008B0AC3" w:rsidRDefault="00330800" w:rsidP="00330800">
            <w:pPr>
              <w:pStyle w:val="a4"/>
              <w:ind w:left="340"/>
              <w:jc w:val="both"/>
              <w:rPr>
                <w:rFonts w:ascii="Times New Roman" w:hAnsi="Times New Roman"/>
              </w:rPr>
            </w:pPr>
          </w:p>
          <w:p w14:paraId="12229413" w14:textId="22E06B5F" w:rsidR="008B0AC3" w:rsidRDefault="008B0AC3" w:rsidP="00EC1554">
            <w:pPr>
              <w:pStyle w:val="a4"/>
              <w:numPr>
                <w:ilvl w:val="1"/>
                <w:numId w:val="6"/>
              </w:numPr>
              <w:suppressAutoHyphens/>
              <w:ind w:left="0" w:firstLine="199"/>
              <w:jc w:val="both"/>
              <w:rPr>
                <w:rFonts w:ascii="Times New Roman" w:hAnsi="Times New Roman"/>
                <w:lang w:val="uk-UA"/>
              </w:rPr>
            </w:pPr>
            <w:r w:rsidRPr="00EC1554">
              <w:rPr>
                <w:rFonts w:ascii="Times New Roman" w:hAnsi="Times New Roman"/>
                <w:lang w:val="uk-UA"/>
              </w:rPr>
              <w:t>Організовує виконання Конституції України і законів України, актів Президента України, Кабінету Міністрів України, наказів міністерств, інших центральних органів виконавчої влади, рішень Київської міської ради, розпоряджень виконавчого органу Київської міської ради (Київської міської державної адміністрації), Київського міського голови та здійснює контроль за їх реалізацією.</w:t>
            </w:r>
          </w:p>
          <w:p w14:paraId="1683EE9C" w14:textId="77777777" w:rsidR="0071773A" w:rsidRPr="00EC1554" w:rsidRDefault="0071773A" w:rsidP="0071773A">
            <w:pPr>
              <w:pStyle w:val="a4"/>
              <w:suppressAutoHyphens/>
              <w:ind w:left="199"/>
              <w:jc w:val="both"/>
              <w:rPr>
                <w:rFonts w:ascii="Times New Roman" w:hAnsi="Times New Roman"/>
                <w:lang w:val="uk-UA"/>
              </w:rPr>
            </w:pPr>
          </w:p>
          <w:p w14:paraId="6E8BEF90" w14:textId="3129A6EA" w:rsidR="008B0AC3" w:rsidRPr="008B0AC3" w:rsidRDefault="008B0AC3" w:rsidP="00EC1554">
            <w:pPr>
              <w:pStyle w:val="a4"/>
              <w:numPr>
                <w:ilvl w:val="1"/>
                <w:numId w:val="6"/>
              </w:numPr>
              <w:suppressAutoHyphens/>
              <w:ind w:left="57" w:firstLine="142"/>
              <w:jc w:val="both"/>
              <w:rPr>
                <w:rFonts w:ascii="Times New Roman" w:hAnsi="Times New Roman"/>
                <w:lang w:val="uk-UA"/>
              </w:rPr>
            </w:pPr>
            <w:r w:rsidRPr="008B0AC3">
              <w:rPr>
                <w:rFonts w:ascii="Times New Roman" w:hAnsi="Times New Roman"/>
                <w:lang w:val="uk-UA"/>
              </w:rPr>
              <w:lastRenderedPageBreak/>
              <w:t xml:space="preserve">Бере участь у реалізації освітньої політики, забезпечує доступність та якість дошкільної освіти, повної загальної середньої освіти, позашкільної освіти, професійної (професійно-технічної) освіти, фахової </w:t>
            </w:r>
            <w:proofErr w:type="spellStart"/>
            <w:r w:rsidRPr="008B0AC3">
              <w:rPr>
                <w:rFonts w:ascii="Times New Roman" w:hAnsi="Times New Roman"/>
                <w:lang w:val="uk-UA"/>
              </w:rPr>
              <w:t>передвищої</w:t>
            </w:r>
            <w:proofErr w:type="spellEnd"/>
            <w:r w:rsidRPr="008B0AC3">
              <w:rPr>
                <w:rFonts w:ascii="Times New Roman" w:hAnsi="Times New Roman"/>
                <w:lang w:val="uk-UA"/>
              </w:rPr>
              <w:t xml:space="preserve"> та вищої освіти.</w:t>
            </w:r>
          </w:p>
          <w:p w14:paraId="097261F9" w14:textId="77777777" w:rsidR="008B0AC3" w:rsidRPr="008B0AC3" w:rsidRDefault="008B0AC3" w:rsidP="00A4661E">
            <w:pPr>
              <w:pStyle w:val="a4"/>
              <w:suppressAutoHyphens/>
              <w:ind w:left="0" w:firstLine="199"/>
              <w:jc w:val="both"/>
              <w:rPr>
                <w:rFonts w:ascii="Times New Roman" w:hAnsi="Times New Roman"/>
                <w:lang w:val="uk-UA"/>
              </w:rPr>
            </w:pPr>
          </w:p>
          <w:p w14:paraId="27E136B2" w14:textId="77777777" w:rsidR="00A4661E" w:rsidRPr="00F40EC6" w:rsidRDefault="00A4661E" w:rsidP="00A4661E">
            <w:pPr>
              <w:pStyle w:val="a4"/>
              <w:numPr>
                <w:ilvl w:val="1"/>
                <w:numId w:val="6"/>
              </w:numPr>
              <w:ind w:left="0" w:firstLine="199"/>
              <w:jc w:val="both"/>
              <w:rPr>
                <w:rFonts w:ascii="Times New Roman" w:hAnsi="Times New Roman"/>
                <w:lang w:val="uk-UA"/>
              </w:rPr>
            </w:pPr>
            <w:r w:rsidRPr="00F40EC6">
              <w:rPr>
                <w:rFonts w:ascii="Times New Roman" w:hAnsi="Times New Roman"/>
                <w:lang w:val="uk-UA"/>
              </w:rPr>
              <w:t>Координує діяльність структурних підрозділів районних в місті Києві державних адміністрацій у сфері освіти, а також підприємств, установ та організацій незалежно від їх підпорядкування і форми власності з питань навчання й виховання дітей дошкільного та шкільного віку, студентської молоді.</w:t>
            </w:r>
          </w:p>
          <w:p w14:paraId="26388B7A" w14:textId="77777777" w:rsidR="008B0AC3" w:rsidRPr="00A4661E" w:rsidRDefault="008B0AC3" w:rsidP="00A4661E">
            <w:pPr>
              <w:pStyle w:val="a4"/>
              <w:suppressAutoHyphens/>
              <w:ind w:left="0" w:firstLine="199"/>
              <w:jc w:val="both"/>
              <w:rPr>
                <w:rFonts w:ascii="Times New Roman" w:hAnsi="Times New Roman"/>
                <w:lang w:val="uk-UA"/>
              </w:rPr>
            </w:pPr>
          </w:p>
          <w:p w14:paraId="624B9C10"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Сприяє науковій, науково-технічній, інноваційній та експериментальній діяльності в системі освіти міста Києва.</w:t>
            </w:r>
          </w:p>
          <w:p w14:paraId="09AEFC5D" w14:textId="77777777" w:rsidR="008B0AC3" w:rsidRPr="008B0AC3" w:rsidRDefault="008B0AC3" w:rsidP="008B0AC3">
            <w:pPr>
              <w:pStyle w:val="a4"/>
              <w:suppressAutoHyphens/>
              <w:ind w:left="0" w:firstLine="199"/>
              <w:jc w:val="both"/>
              <w:rPr>
                <w:rFonts w:ascii="Times New Roman" w:hAnsi="Times New Roman"/>
                <w:lang w:val="uk-UA"/>
              </w:rPr>
            </w:pPr>
          </w:p>
          <w:p w14:paraId="35A553E3" w14:textId="77777777" w:rsidR="00FA0C89" w:rsidRPr="00897BBD" w:rsidRDefault="00FA0C89" w:rsidP="00FA0C89">
            <w:pPr>
              <w:pStyle w:val="a4"/>
              <w:numPr>
                <w:ilvl w:val="1"/>
                <w:numId w:val="6"/>
              </w:numPr>
              <w:ind w:left="0" w:firstLine="199"/>
              <w:jc w:val="both"/>
              <w:rPr>
                <w:rFonts w:ascii="Times New Roman" w:hAnsi="Times New Roman"/>
              </w:rPr>
            </w:pPr>
            <w:proofErr w:type="spellStart"/>
            <w:r w:rsidRPr="00897BBD">
              <w:rPr>
                <w:rFonts w:ascii="Times New Roman" w:hAnsi="Times New Roman"/>
              </w:rPr>
              <w:t>Здійснює</w:t>
            </w:r>
            <w:proofErr w:type="spellEnd"/>
            <w:r w:rsidRPr="00897BBD">
              <w:rPr>
                <w:rFonts w:ascii="Times New Roman" w:hAnsi="Times New Roman"/>
              </w:rPr>
              <w:t xml:space="preserve"> контроль та </w:t>
            </w:r>
            <w:proofErr w:type="spellStart"/>
            <w:r w:rsidRPr="00897BBD">
              <w:rPr>
                <w:rFonts w:ascii="Times New Roman" w:hAnsi="Times New Roman"/>
              </w:rPr>
              <w:t>координацію</w:t>
            </w:r>
            <w:proofErr w:type="spellEnd"/>
            <w:r w:rsidRPr="00897BBD">
              <w:rPr>
                <w:rFonts w:ascii="Times New Roman" w:hAnsi="Times New Roman"/>
              </w:rPr>
              <w:t xml:space="preserve"> </w:t>
            </w:r>
            <w:proofErr w:type="spellStart"/>
            <w:r w:rsidRPr="00897BBD">
              <w:rPr>
                <w:rFonts w:ascii="Times New Roman" w:hAnsi="Times New Roman"/>
              </w:rPr>
              <w:t>діяльності</w:t>
            </w:r>
            <w:proofErr w:type="spellEnd"/>
            <w:r w:rsidRPr="00897BBD">
              <w:rPr>
                <w:rFonts w:ascii="Times New Roman" w:hAnsi="Times New Roman"/>
              </w:rPr>
              <w:t xml:space="preserve"> </w:t>
            </w:r>
            <w:proofErr w:type="spellStart"/>
            <w:r w:rsidRPr="00897BBD">
              <w:rPr>
                <w:rFonts w:ascii="Times New Roman" w:hAnsi="Times New Roman"/>
              </w:rPr>
              <w:t>закладів</w:t>
            </w:r>
            <w:proofErr w:type="spellEnd"/>
            <w:r w:rsidRPr="00897BBD">
              <w:rPr>
                <w:rFonts w:ascii="Times New Roman" w:hAnsi="Times New Roman"/>
              </w:rPr>
              <w:t xml:space="preserve"> науки та </w:t>
            </w:r>
            <w:proofErr w:type="spellStart"/>
            <w:r w:rsidRPr="00897BBD">
              <w:rPr>
                <w:rFonts w:ascii="Times New Roman" w:hAnsi="Times New Roman"/>
              </w:rPr>
              <w:t>освіти</w:t>
            </w:r>
            <w:proofErr w:type="spellEnd"/>
            <w:r w:rsidRPr="00897BBD">
              <w:rPr>
                <w:rFonts w:ascii="Times New Roman" w:hAnsi="Times New Roman"/>
              </w:rPr>
              <w:t xml:space="preserve">, </w:t>
            </w:r>
            <w:proofErr w:type="spellStart"/>
            <w:r w:rsidRPr="00897BBD">
              <w:rPr>
                <w:rFonts w:ascii="Times New Roman" w:hAnsi="Times New Roman"/>
              </w:rPr>
              <w:t>що</w:t>
            </w:r>
            <w:proofErr w:type="spellEnd"/>
            <w:r w:rsidRPr="00897BBD">
              <w:rPr>
                <w:rFonts w:ascii="Times New Roman" w:hAnsi="Times New Roman"/>
              </w:rPr>
              <w:t xml:space="preserve"> належать до </w:t>
            </w:r>
            <w:proofErr w:type="spellStart"/>
            <w:r w:rsidRPr="00897BBD">
              <w:rPr>
                <w:rFonts w:ascii="Times New Roman" w:hAnsi="Times New Roman"/>
              </w:rPr>
              <w:t>комунальної</w:t>
            </w:r>
            <w:proofErr w:type="spellEnd"/>
            <w:r w:rsidRPr="00897BBD">
              <w:rPr>
                <w:rFonts w:ascii="Times New Roman" w:hAnsi="Times New Roman"/>
              </w:rPr>
              <w:t xml:space="preserve"> </w:t>
            </w:r>
            <w:proofErr w:type="spellStart"/>
            <w:r w:rsidRPr="00897BBD">
              <w:rPr>
                <w:rFonts w:ascii="Times New Roman" w:hAnsi="Times New Roman"/>
              </w:rPr>
              <w:t>власності</w:t>
            </w:r>
            <w:proofErr w:type="spellEnd"/>
            <w:r w:rsidRPr="00897BBD">
              <w:rPr>
                <w:rFonts w:ascii="Times New Roman" w:hAnsi="Times New Roman"/>
              </w:rPr>
              <w:t xml:space="preserve"> </w:t>
            </w:r>
            <w:proofErr w:type="spellStart"/>
            <w:r w:rsidRPr="00897BBD">
              <w:rPr>
                <w:rFonts w:ascii="Times New Roman" w:hAnsi="Times New Roman"/>
              </w:rPr>
              <w:t>територіальної</w:t>
            </w:r>
            <w:proofErr w:type="spellEnd"/>
            <w:r w:rsidRPr="00897BBD">
              <w:rPr>
                <w:rFonts w:ascii="Times New Roman" w:hAnsi="Times New Roman"/>
              </w:rPr>
              <w:t xml:space="preserve"> </w:t>
            </w:r>
            <w:proofErr w:type="spellStart"/>
            <w:r w:rsidRPr="00897BBD">
              <w:rPr>
                <w:rFonts w:ascii="Times New Roman" w:hAnsi="Times New Roman"/>
              </w:rPr>
              <w:t>громади</w:t>
            </w:r>
            <w:proofErr w:type="spellEnd"/>
            <w:r w:rsidRPr="00897BBD">
              <w:rPr>
                <w:rFonts w:ascii="Times New Roman" w:hAnsi="Times New Roman"/>
              </w:rPr>
              <w:t xml:space="preserve"> </w:t>
            </w:r>
            <w:proofErr w:type="spellStart"/>
            <w:r w:rsidRPr="00897BBD">
              <w:rPr>
                <w:rFonts w:ascii="Times New Roman" w:hAnsi="Times New Roman"/>
              </w:rPr>
              <w:t>міста</w:t>
            </w:r>
            <w:proofErr w:type="spellEnd"/>
            <w:r w:rsidRPr="00897BBD">
              <w:rPr>
                <w:rFonts w:ascii="Times New Roman" w:hAnsi="Times New Roman"/>
              </w:rPr>
              <w:t xml:space="preserve"> </w:t>
            </w:r>
            <w:proofErr w:type="spellStart"/>
            <w:r w:rsidRPr="00897BBD">
              <w:rPr>
                <w:rFonts w:ascii="Times New Roman" w:hAnsi="Times New Roman"/>
              </w:rPr>
              <w:t>Києва</w:t>
            </w:r>
            <w:proofErr w:type="spellEnd"/>
            <w:r w:rsidRPr="00897BBD">
              <w:rPr>
                <w:rFonts w:ascii="Times New Roman" w:hAnsi="Times New Roman"/>
              </w:rPr>
              <w:t>.</w:t>
            </w:r>
          </w:p>
          <w:p w14:paraId="38151B9D" w14:textId="77777777" w:rsidR="008B0AC3" w:rsidRPr="00FA0C89" w:rsidRDefault="008B0AC3" w:rsidP="00FA0C89">
            <w:pPr>
              <w:pStyle w:val="a4"/>
              <w:suppressAutoHyphens/>
              <w:ind w:left="0" w:firstLine="199"/>
              <w:jc w:val="both"/>
              <w:rPr>
                <w:rFonts w:ascii="Times New Roman" w:hAnsi="Times New Roman"/>
              </w:rPr>
            </w:pPr>
          </w:p>
          <w:p w14:paraId="1CD12B15"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Здійснює аналіз, моніторинг якості освітньої діяльності закладів освіти, підпорядкованих Департаменту.</w:t>
            </w:r>
          </w:p>
          <w:p w14:paraId="1F6E7E53" w14:textId="29CEE2A0" w:rsidR="008B0AC3" w:rsidRDefault="008B0AC3" w:rsidP="008B0AC3">
            <w:pPr>
              <w:pStyle w:val="a4"/>
              <w:suppressAutoHyphens/>
              <w:ind w:left="0" w:firstLine="199"/>
              <w:jc w:val="both"/>
              <w:rPr>
                <w:rFonts w:ascii="Times New Roman" w:hAnsi="Times New Roman"/>
                <w:lang w:val="uk-UA"/>
              </w:rPr>
            </w:pPr>
          </w:p>
          <w:p w14:paraId="00D8D877" w14:textId="77777777" w:rsidR="008911C7" w:rsidRPr="008B0AC3" w:rsidRDefault="008911C7" w:rsidP="008B0AC3">
            <w:pPr>
              <w:pStyle w:val="a4"/>
              <w:suppressAutoHyphens/>
              <w:ind w:left="0" w:firstLine="199"/>
              <w:jc w:val="both"/>
              <w:rPr>
                <w:rFonts w:ascii="Times New Roman" w:hAnsi="Times New Roman"/>
                <w:lang w:val="uk-UA"/>
              </w:rPr>
            </w:pPr>
          </w:p>
          <w:p w14:paraId="6CF10ABE"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Формує та сприяє розвитку мережі закладів освіти міста Києва, вносить в установленому порядку пропозиції щодо утворення та припинення закладів освіти в місті Києві.</w:t>
            </w:r>
          </w:p>
          <w:p w14:paraId="76361DFF" w14:textId="77777777" w:rsidR="008B0AC3" w:rsidRPr="008B0AC3" w:rsidRDefault="008B0AC3" w:rsidP="008B0AC3">
            <w:pPr>
              <w:pStyle w:val="a4"/>
              <w:suppressAutoHyphens/>
              <w:ind w:left="0" w:firstLine="199"/>
              <w:jc w:val="both"/>
              <w:rPr>
                <w:rFonts w:ascii="Times New Roman" w:hAnsi="Times New Roman"/>
                <w:lang w:val="uk-UA"/>
              </w:rPr>
            </w:pPr>
          </w:p>
          <w:p w14:paraId="2DC742F9" w14:textId="77777777" w:rsidR="002F4F29" w:rsidRPr="00897BBD" w:rsidRDefault="002F4F29" w:rsidP="002F4F29">
            <w:pPr>
              <w:pStyle w:val="a4"/>
              <w:numPr>
                <w:ilvl w:val="1"/>
                <w:numId w:val="6"/>
              </w:numPr>
              <w:ind w:left="0" w:firstLine="199"/>
              <w:jc w:val="both"/>
              <w:rPr>
                <w:rFonts w:ascii="Times New Roman" w:hAnsi="Times New Roman"/>
              </w:rPr>
            </w:pPr>
            <w:proofErr w:type="spellStart"/>
            <w:r w:rsidRPr="00897BBD">
              <w:rPr>
                <w:rFonts w:ascii="Times New Roman" w:hAnsi="Times New Roman"/>
              </w:rPr>
              <w:t>Сприяє</w:t>
            </w:r>
            <w:proofErr w:type="spellEnd"/>
            <w:r w:rsidRPr="00897BBD">
              <w:rPr>
                <w:rFonts w:ascii="Times New Roman" w:hAnsi="Times New Roman"/>
              </w:rPr>
              <w:t xml:space="preserve"> </w:t>
            </w:r>
            <w:proofErr w:type="spellStart"/>
            <w:r w:rsidRPr="00897BBD">
              <w:rPr>
                <w:rFonts w:ascii="Times New Roman" w:hAnsi="Times New Roman"/>
              </w:rPr>
              <w:t>створенню</w:t>
            </w:r>
            <w:proofErr w:type="spellEnd"/>
            <w:r w:rsidRPr="00897BBD">
              <w:rPr>
                <w:rFonts w:ascii="Times New Roman" w:hAnsi="Times New Roman"/>
              </w:rPr>
              <w:t xml:space="preserve"> в </w:t>
            </w:r>
            <w:proofErr w:type="spellStart"/>
            <w:r w:rsidRPr="00897BBD">
              <w:rPr>
                <w:rFonts w:ascii="Times New Roman" w:hAnsi="Times New Roman"/>
              </w:rPr>
              <w:t>закладі</w:t>
            </w:r>
            <w:proofErr w:type="spellEnd"/>
            <w:r w:rsidRPr="00897BBD">
              <w:rPr>
                <w:rFonts w:ascii="Times New Roman" w:hAnsi="Times New Roman"/>
              </w:rPr>
              <w:t xml:space="preserve"> </w:t>
            </w:r>
            <w:proofErr w:type="spellStart"/>
            <w:r w:rsidRPr="00897BBD">
              <w:rPr>
                <w:rFonts w:ascii="Times New Roman" w:hAnsi="Times New Roman"/>
              </w:rPr>
              <w:t>освіти</w:t>
            </w:r>
            <w:proofErr w:type="spellEnd"/>
            <w:r w:rsidRPr="00897BBD">
              <w:rPr>
                <w:rFonts w:ascii="Times New Roman" w:hAnsi="Times New Roman"/>
              </w:rPr>
              <w:t xml:space="preserve"> </w:t>
            </w:r>
            <w:proofErr w:type="spellStart"/>
            <w:r w:rsidRPr="00897BBD">
              <w:rPr>
                <w:rFonts w:ascii="Times New Roman" w:hAnsi="Times New Roman"/>
              </w:rPr>
              <w:t>інклюзивного</w:t>
            </w:r>
            <w:proofErr w:type="spellEnd"/>
            <w:r w:rsidRPr="00897BBD">
              <w:rPr>
                <w:rFonts w:ascii="Times New Roman" w:hAnsi="Times New Roman"/>
              </w:rPr>
              <w:t xml:space="preserve"> </w:t>
            </w:r>
            <w:proofErr w:type="spellStart"/>
            <w:r w:rsidRPr="00897BBD">
              <w:rPr>
                <w:rFonts w:ascii="Times New Roman" w:hAnsi="Times New Roman"/>
              </w:rPr>
              <w:t>освітнього</w:t>
            </w:r>
            <w:proofErr w:type="spellEnd"/>
            <w:r w:rsidRPr="00897BBD">
              <w:rPr>
                <w:rFonts w:ascii="Times New Roman" w:hAnsi="Times New Roman"/>
              </w:rPr>
              <w:t xml:space="preserve"> </w:t>
            </w:r>
            <w:proofErr w:type="spellStart"/>
            <w:r w:rsidRPr="00897BBD">
              <w:rPr>
                <w:rFonts w:ascii="Times New Roman" w:hAnsi="Times New Roman"/>
              </w:rPr>
              <w:t>середовища</w:t>
            </w:r>
            <w:proofErr w:type="spellEnd"/>
            <w:r w:rsidRPr="00897BBD">
              <w:rPr>
                <w:rFonts w:ascii="Times New Roman" w:hAnsi="Times New Roman"/>
              </w:rPr>
              <w:t xml:space="preserve"> </w:t>
            </w:r>
            <w:proofErr w:type="spellStart"/>
            <w:r w:rsidRPr="00897BBD">
              <w:rPr>
                <w:rFonts w:ascii="Times New Roman" w:hAnsi="Times New Roman"/>
              </w:rPr>
              <w:t>універсального</w:t>
            </w:r>
            <w:proofErr w:type="spellEnd"/>
            <w:r w:rsidRPr="00897BBD">
              <w:rPr>
                <w:rFonts w:ascii="Times New Roman" w:hAnsi="Times New Roman"/>
              </w:rPr>
              <w:t xml:space="preserve"> дизайну та </w:t>
            </w:r>
            <w:proofErr w:type="spellStart"/>
            <w:r w:rsidRPr="00897BBD">
              <w:rPr>
                <w:rFonts w:ascii="Times New Roman" w:hAnsi="Times New Roman"/>
              </w:rPr>
              <w:t>розумного</w:t>
            </w:r>
            <w:proofErr w:type="spellEnd"/>
            <w:r w:rsidRPr="00897BBD">
              <w:rPr>
                <w:rFonts w:ascii="Times New Roman" w:hAnsi="Times New Roman"/>
              </w:rPr>
              <w:t xml:space="preserve"> </w:t>
            </w:r>
            <w:proofErr w:type="spellStart"/>
            <w:r w:rsidRPr="00897BBD">
              <w:rPr>
                <w:rFonts w:ascii="Times New Roman" w:hAnsi="Times New Roman"/>
              </w:rPr>
              <w:t>пристосування</w:t>
            </w:r>
            <w:proofErr w:type="spellEnd"/>
            <w:r w:rsidRPr="00897BBD">
              <w:rPr>
                <w:rFonts w:ascii="Times New Roman" w:hAnsi="Times New Roman"/>
              </w:rPr>
              <w:t>.</w:t>
            </w:r>
          </w:p>
          <w:p w14:paraId="7ADD0D70" w14:textId="77777777" w:rsidR="008B0AC3" w:rsidRPr="002F4F29" w:rsidRDefault="008B0AC3" w:rsidP="002F4F29">
            <w:pPr>
              <w:pStyle w:val="a4"/>
              <w:suppressAutoHyphens/>
              <w:ind w:left="0" w:firstLine="199"/>
              <w:jc w:val="both"/>
              <w:rPr>
                <w:rFonts w:ascii="Times New Roman" w:hAnsi="Times New Roman"/>
              </w:rPr>
            </w:pPr>
          </w:p>
          <w:p w14:paraId="0D598B1C"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Створює в межах повноважень умови для реалізації рівних прав громадян України на освіту, соціальний захист дітей дошкільного та шкільного віку, студентської молоді, педагогічних, наукових, інших працівників закладів, установ освіти і науки.</w:t>
            </w:r>
          </w:p>
          <w:p w14:paraId="3F3A69BE" w14:textId="77777777" w:rsidR="008B0AC3" w:rsidRPr="008B0AC3" w:rsidRDefault="008B0AC3" w:rsidP="008B0AC3">
            <w:pPr>
              <w:pStyle w:val="a4"/>
              <w:suppressAutoHyphens/>
              <w:ind w:left="0" w:firstLine="199"/>
              <w:jc w:val="both"/>
              <w:rPr>
                <w:rFonts w:ascii="Times New Roman" w:hAnsi="Times New Roman"/>
                <w:lang w:val="uk-UA"/>
              </w:rPr>
            </w:pPr>
          </w:p>
          <w:p w14:paraId="3EF77D2F" w14:textId="56A8C0D3" w:rsid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Створює в межах повноважень умови для здобуття громадянами повної загальної середньої освіти відповідно до освітніх потреб особистості та її індивідуальних здібностей і можливостей, реалізації їх права відповідно до законів України на здобуття вищої освіти.</w:t>
            </w:r>
          </w:p>
          <w:p w14:paraId="22FA356C" w14:textId="77777777" w:rsidR="0071773A" w:rsidRPr="008B0AC3" w:rsidRDefault="0071773A" w:rsidP="0071773A">
            <w:pPr>
              <w:pStyle w:val="a4"/>
              <w:suppressAutoHyphens/>
              <w:ind w:left="199"/>
              <w:jc w:val="both"/>
              <w:rPr>
                <w:rFonts w:ascii="Times New Roman" w:hAnsi="Times New Roman"/>
                <w:lang w:val="uk-UA"/>
              </w:rPr>
            </w:pPr>
          </w:p>
          <w:p w14:paraId="71D1D7F8" w14:textId="77777777" w:rsidR="00A847B7" w:rsidRPr="00BE47E4" w:rsidRDefault="00A847B7" w:rsidP="00A847B7">
            <w:pPr>
              <w:pStyle w:val="a4"/>
              <w:numPr>
                <w:ilvl w:val="1"/>
                <w:numId w:val="6"/>
              </w:numPr>
              <w:ind w:left="0" w:firstLine="199"/>
              <w:jc w:val="both"/>
              <w:rPr>
                <w:rFonts w:ascii="Times New Roman" w:hAnsi="Times New Roman"/>
              </w:rPr>
            </w:pPr>
            <w:proofErr w:type="spellStart"/>
            <w:r w:rsidRPr="00BE47E4">
              <w:rPr>
                <w:rFonts w:ascii="Times New Roman" w:hAnsi="Times New Roman"/>
              </w:rPr>
              <w:t>Сприяє</w:t>
            </w:r>
            <w:proofErr w:type="spellEnd"/>
            <w:r w:rsidRPr="00BE47E4">
              <w:rPr>
                <w:rFonts w:ascii="Times New Roman" w:hAnsi="Times New Roman"/>
              </w:rPr>
              <w:t xml:space="preserve"> </w:t>
            </w:r>
            <w:proofErr w:type="spellStart"/>
            <w:r w:rsidRPr="00BE47E4">
              <w:rPr>
                <w:rFonts w:ascii="Times New Roman" w:hAnsi="Times New Roman"/>
              </w:rPr>
              <w:t>розвитку</w:t>
            </w:r>
            <w:proofErr w:type="spellEnd"/>
            <w:r w:rsidRPr="00BE47E4">
              <w:rPr>
                <w:rFonts w:ascii="Times New Roman" w:hAnsi="Times New Roman"/>
              </w:rPr>
              <w:t xml:space="preserve"> </w:t>
            </w:r>
            <w:proofErr w:type="spellStart"/>
            <w:r w:rsidRPr="00BE47E4">
              <w:rPr>
                <w:rFonts w:ascii="Times New Roman" w:hAnsi="Times New Roman"/>
              </w:rPr>
              <w:t>освітнього</w:t>
            </w:r>
            <w:proofErr w:type="spellEnd"/>
            <w:r w:rsidRPr="00BE47E4">
              <w:rPr>
                <w:rFonts w:ascii="Times New Roman" w:hAnsi="Times New Roman"/>
              </w:rPr>
              <w:t xml:space="preserve">, </w:t>
            </w:r>
            <w:proofErr w:type="spellStart"/>
            <w:r w:rsidRPr="00BE47E4">
              <w:rPr>
                <w:rFonts w:ascii="Times New Roman" w:hAnsi="Times New Roman"/>
              </w:rPr>
              <w:t>творчого</w:t>
            </w:r>
            <w:proofErr w:type="spellEnd"/>
            <w:r w:rsidRPr="00BE47E4">
              <w:rPr>
                <w:rFonts w:ascii="Times New Roman" w:hAnsi="Times New Roman"/>
              </w:rPr>
              <w:t xml:space="preserve"> (</w:t>
            </w:r>
            <w:proofErr w:type="spellStart"/>
            <w:r w:rsidRPr="00BE47E4">
              <w:rPr>
                <w:rFonts w:ascii="Times New Roman" w:hAnsi="Times New Roman"/>
              </w:rPr>
              <w:t>інтелектуального</w:t>
            </w:r>
            <w:proofErr w:type="spellEnd"/>
            <w:r w:rsidRPr="00BE47E4">
              <w:rPr>
                <w:rFonts w:ascii="Times New Roman" w:hAnsi="Times New Roman"/>
              </w:rPr>
              <w:t xml:space="preserve">), </w:t>
            </w:r>
            <w:proofErr w:type="spellStart"/>
            <w:r w:rsidRPr="00BE47E4">
              <w:rPr>
                <w:rFonts w:ascii="Times New Roman" w:hAnsi="Times New Roman"/>
              </w:rPr>
              <w:t>наукового</w:t>
            </w:r>
            <w:proofErr w:type="spellEnd"/>
            <w:r w:rsidRPr="00BE47E4">
              <w:rPr>
                <w:rFonts w:ascii="Times New Roman" w:hAnsi="Times New Roman"/>
              </w:rPr>
              <w:t xml:space="preserve"> </w:t>
            </w:r>
            <w:proofErr w:type="spellStart"/>
            <w:r w:rsidRPr="00BE47E4">
              <w:rPr>
                <w:rFonts w:ascii="Times New Roman" w:hAnsi="Times New Roman"/>
              </w:rPr>
              <w:t>потенціалу</w:t>
            </w:r>
            <w:proofErr w:type="spellEnd"/>
            <w:r w:rsidRPr="00BE47E4">
              <w:rPr>
                <w:rFonts w:ascii="Times New Roman" w:hAnsi="Times New Roman"/>
              </w:rPr>
              <w:t xml:space="preserve"> з </w:t>
            </w:r>
            <w:proofErr w:type="spellStart"/>
            <w:r w:rsidRPr="00BE47E4">
              <w:rPr>
                <w:rFonts w:ascii="Times New Roman" w:hAnsi="Times New Roman"/>
              </w:rPr>
              <w:t>урахуванням</w:t>
            </w:r>
            <w:proofErr w:type="spellEnd"/>
            <w:r w:rsidRPr="00BE47E4">
              <w:rPr>
                <w:rFonts w:ascii="Times New Roman" w:hAnsi="Times New Roman"/>
              </w:rPr>
              <w:t xml:space="preserve"> </w:t>
            </w:r>
            <w:proofErr w:type="spellStart"/>
            <w:r w:rsidRPr="00BE47E4">
              <w:rPr>
                <w:rFonts w:ascii="Times New Roman" w:hAnsi="Times New Roman"/>
              </w:rPr>
              <w:t>національно-культурних</w:t>
            </w:r>
            <w:proofErr w:type="spellEnd"/>
            <w:r w:rsidRPr="00BE47E4">
              <w:rPr>
                <w:rFonts w:ascii="Times New Roman" w:hAnsi="Times New Roman"/>
              </w:rPr>
              <w:t xml:space="preserve">, </w:t>
            </w:r>
            <w:proofErr w:type="spellStart"/>
            <w:r w:rsidRPr="00BE47E4">
              <w:rPr>
                <w:rFonts w:ascii="Times New Roman" w:hAnsi="Times New Roman"/>
              </w:rPr>
              <w:t>соціально-економічних</w:t>
            </w:r>
            <w:proofErr w:type="spellEnd"/>
            <w:r w:rsidRPr="00BE47E4">
              <w:rPr>
                <w:rFonts w:ascii="Times New Roman" w:hAnsi="Times New Roman"/>
              </w:rPr>
              <w:t xml:space="preserve">, </w:t>
            </w:r>
            <w:proofErr w:type="spellStart"/>
            <w:r w:rsidRPr="00BE47E4">
              <w:rPr>
                <w:rFonts w:ascii="Times New Roman" w:hAnsi="Times New Roman"/>
              </w:rPr>
              <w:t>екологічних</w:t>
            </w:r>
            <w:proofErr w:type="spellEnd"/>
            <w:r w:rsidRPr="00BE47E4">
              <w:rPr>
                <w:rFonts w:ascii="Times New Roman" w:hAnsi="Times New Roman"/>
              </w:rPr>
              <w:t xml:space="preserve">, </w:t>
            </w:r>
            <w:proofErr w:type="spellStart"/>
            <w:r w:rsidRPr="00BE47E4">
              <w:rPr>
                <w:rFonts w:ascii="Times New Roman" w:hAnsi="Times New Roman"/>
              </w:rPr>
              <w:t>демографічних</w:t>
            </w:r>
            <w:proofErr w:type="spellEnd"/>
            <w:r w:rsidRPr="00BE47E4">
              <w:rPr>
                <w:rFonts w:ascii="Times New Roman" w:hAnsi="Times New Roman"/>
              </w:rPr>
              <w:t xml:space="preserve"> та </w:t>
            </w:r>
            <w:proofErr w:type="spellStart"/>
            <w:r w:rsidRPr="00BE47E4">
              <w:rPr>
                <w:rFonts w:ascii="Times New Roman" w:hAnsi="Times New Roman"/>
              </w:rPr>
              <w:t>інших</w:t>
            </w:r>
            <w:proofErr w:type="spellEnd"/>
            <w:r w:rsidRPr="00BE47E4">
              <w:rPr>
                <w:rFonts w:ascii="Times New Roman" w:hAnsi="Times New Roman"/>
              </w:rPr>
              <w:t xml:space="preserve"> </w:t>
            </w:r>
            <w:proofErr w:type="spellStart"/>
            <w:r w:rsidRPr="00BE47E4">
              <w:rPr>
                <w:rFonts w:ascii="Times New Roman" w:hAnsi="Times New Roman"/>
              </w:rPr>
              <w:t>особливостей</w:t>
            </w:r>
            <w:proofErr w:type="spellEnd"/>
            <w:r w:rsidRPr="00BE47E4">
              <w:rPr>
                <w:rFonts w:ascii="Times New Roman" w:hAnsi="Times New Roman"/>
              </w:rPr>
              <w:t xml:space="preserve"> </w:t>
            </w:r>
            <w:proofErr w:type="spellStart"/>
            <w:r w:rsidRPr="00BE47E4">
              <w:rPr>
                <w:rFonts w:ascii="Times New Roman" w:hAnsi="Times New Roman"/>
              </w:rPr>
              <w:t>міста</w:t>
            </w:r>
            <w:proofErr w:type="spellEnd"/>
            <w:r w:rsidRPr="00BE47E4">
              <w:rPr>
                <w:rFonts w:ascii="Times New Roman" w:hAnsi="Times New Roman"/>
              </w:rPr>
              <w:t xml:space="preserve"> </w:t>
            </w:r>
            <w:proofErr w:type="spellStart"/>
            <w:r w:rsidRPr="00BE47E4">
              <w:rPr>
                <w:rFonts w:ascii="Times New Roman" w:hAnsi="Times New Roman"/>
              </w:rPr>
              <w:t>Києва</w:t>
            </w:r>
            <w:proofErr w:type="spellEnd"/>
            <w:r w:rsidRPr="00BE47E4">
              <w:rPr>
                <w:rFonts w:ascii="Times New Roman" w:hAnsi="Times New Roman"/>
              </w:rPr>
              <w:t xml:space="preserve">. </w:t>
            </w:r>
          </w:p>
          <w:p w14:paraId="4E0A30A1" w14:textId="77777777" w:rsidR="008B0AC3" w:rsidRPr="00A847B7" w:rsidRDefault="008B0AC3" w:rsidP="008B0AC3">
            <w:pPr>
              <w:pStyle w:val="a4"/>
              <w:suppressAutoHyphens/>
              <w:ind w:left="0" w:firstLine="199"/>
              <w:jc w:val="both"/>
              <w:rPr>
                <w:rFonts w:ascii="Times New Roman" w:hAnsi="Times New Roman"/>
              </w:rPr>
            </w:pPr>
          </w:p>
          <w:p w14:paraId="77F8794F"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 xml:space="preserve">Здійснює контроль за дотриманням актів законодавства з питань освіти та науки, виконанням закладами освіти всіх форм власності державних вимог щодо змісту, рівня та обсягу дошкільної, позашкільної, повної загальної середньої, професійної (професійно-технічної), фахової </w:t>
            </w:r>
            <w:proofErr w:type="spellStart"/>
            <w:r w:rsidRPr="008B0AC3">
              <w:rPr>
                <w:rFonts w:ascii="Times New Roman" w:hAnsi="Times New Roman"/>
                <w:lang w:val="uk-UA"/>
              </w:rPr>
              <w:t>передвищої</w:t>
            </w:r>
            <w:proofErr w:type="spellEnd"/>
            <w:r w:rsidRPr="008B0AC3">
              <w:rPr>
                <w:rFonts w:ascii="Times New Roman" w:hAnsi="Times New Roman"/>
                <w:lang w:val="uk-UA"/>
              </w:rPr>
              <w:t xml:space="preserve"> та вищої освіти. </w:t>
            </w:r>
          </w:p>
          <w:p w14:paraId="1252D053" w14:textId="77777777" w:rsidR="008B0AC3" w:rsidRPr="008B0AC3" w:rsidRDefault="008B0AC3" w:rsidP="008B0AC3">
            <w:pPr>
              <w:pStyle w:val="a4"/>
              <w:suppressAutoHyphens/>
              <w:ind w:left="0" w:firstLine="199"/>
              <w:jc w:val="both"/>
              <w:rPr>
                <w:rFonts w:ascii="Times New Roman" w:hAnsi="Times New Roman"/>
                <w:lang w:val="uk-UA"/>
              </w:rPr>
            </w:pPr>
          </w:p>
          <w:p w14:paraId="2E16011A" w14:textId="4F926F79" w:rsidR="00B75945" w:rsidRPr="00B74725" w:rsidRDefault="00B75945" w:rsidP="00B75945">
            <w:pPr>
              <w:pStyle w:val="a4"/>
              <w:numPr>
                <w:ilvl w:val="1"/>
                <w:numId w:val="6"/>
              </w:numPr>
              <w:ind w:left="0" w:firstLine="199"/>
              <w:jc w:val="both"/>
              <w:rPr>
                <w:rFonts w:ascii="Times New Roman" w:hAnsi="Times New Roman"/>
                <w:lang w:val="uk-UA"/>
              </w:rPr>
            </w:pPr>
            <w:r w:rsidRPr="00B74725">
              <w:rPr>
                <w:rFonts w:ascii="Times New Roman" w:hAnsi="Times New Roman"/>
                <w:lang w:val="uk-UA"/>
              </w:rPr>
              <w:t>Сприяє в межах своїх повноважень розвитку різних форм позашкільної освіти, ко</w:t>
            </w:r>
            <w:r w:rsidR="00693B62" w:rsidRPr="00B74725">
              <w:rPr>
                <w:rFonts w:ascii="Times New Roman" w:hAnsi="Times New Roman"/>
                <w:lang w:val="uk-UA"/>
              </w:rPr>
              <w:t xml:space="preserve">ординує </w:t>
            </w:r>
            <w:r w:rsidRPr="00B74725">
              <w:rPr>
                <w:rFonts w:ascii="Times New Roman" w:hAnsi="Times New Roman"/>
                <w:lang w:val="uk-UA"/>
              </w:rPr>
              <w:t>виконання програм розвитку позашкільної освіти, спрямованих на творчий розвиток особистості.</w:t>
            </w:r>
          </w:p>
          <w:p w14:paraId="67F95789" w14:textId="77777777" w:rsidR="008B0AC3" w:rsidRPr="008B0AC3" w:rsidRDefault="008B0AC3" w:rsidP="00B75945">
            <w:pPr>
              <w:pStyle w:val="a4"/>
              <w:suppressAutoHyphens/>
              <w:ind w:left="0" w:firstLine="199"/>
              <w:jc w:val="both"/>
              <w:rPr>
                <w:rFonts w:ascii="Times New Roman" w:hAnsi="Times New Roman"/>
                <w:lang w:val="uk-UA"/>
              </w:rPr>
            </w:pPr>
          </w:p>
          <w:p w14:paraId="639FFEDB"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Формує регіональне замовлення на підготовку фахівців, наукових, науково-педагогічних та робітничих кадрів, підвищення кваліфікації та перепідготовку кадрів за кошти бюджету міста Києва відповідно до порядку, затвердженого виконавчим органом Київської міської ради (Київською міською державною адміністрацією).</w:t>
            </w:r>
          </w:p>
          <w:p w14:paraId="0C00FA78" w14:textId="77777777" w:rsidR="008B0AC3" w:rsidRPr="008B0AC3" w:rsidRDefault="008B0AC3" w:rsidP="008B0AC3">
            <w:pPr>
              <w:pStyle w:val="a4"/>
              <w:suppressAutoHyphens/>
              <w:ind w:left="0" w:firstLine="199"/>
              <w:jc w:val="both"/>
              <w:rPr>
                <w:rFonts w:ascii="Times New Roman" w:hAnsi="Times New Roman"/>
                <w:lang w:val="uk-UA"/>
              </w:rPr>
            </w:pPr>
          </w:p>
          <w:p w14:paraId="1C957815" w14:textId="39A11D8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Координує робот</w:t>
            </w:r>
            <w:r w:rsidR="00825D8D">
              <w:rPr>
                <w:rFonts w:ascii="Times New Roman" w:hAnsi="Times New Roman"/>
                <w:lang w:val="uk-UA"/>
              </w:rPr>
              <w:t>у</w:t>
            </w:r>
            <w:r w:rsidRPr="008B0AC3">
              <w:rPr>
                <w:rFonts w:ascii="Times New Roman" w:hAnsi="Times New Roman"/>
                <w:lang w:val="uk-UA"/>
              </w:rPr>
              <w:t xml:space="preserve"> між закладами професійної (професійно-технічної) освіти та підприємствами, установами, організаціями з укладення договорів про підготовку робітничих кадрів.</w:t>
            </w:r>
          </w:p>
          <w:p w14:paraId="2D2C70BB" w14:textId="77777777" w:rsidR="008B0AC3" w:rsidRPr="008B0AC3" w:rsidRDefault="008B0AC3" w:rsidP="008B0AC3">
            <w:pPr>
              <w:pStyle w:val="a4"/>
              <w:suppressAutoHyphens/>
              <w:ind w:left="0" w:firstLine="199"/>
              <w:jc w:val="both"/>
              <w:rPr>
                <w:rFonts w:ascii="Times New Roman" w:hAnsi="Times New Roman"/>
                <w:lang w:val="uk-UA"/>
              </w:rPr>
            </w:pPr>
          </w:p>
          <w:p w14:paraId="05CD9F9F" w14:textId="77777777" w:rsidR="00B75945" w:rsidRPr="00CA3B9D" w:rsidRDefault="00B75945" w:rsidP="00B75945">
            <w:pPr>
              <w:pStyle w:val="a4"/>
              <w:numPr>
                <w:ilvl w:val="1"/>
                <w:numId w:val="6"/>
              </w:numPr>
              <w:ind w:left="0" w:firstLine="199"/>
              <w:jc w:val="both"/>
              <w:rPr>
                <w:rFonts w:ascii="Times New Roman" w:hAnsi="Times New Roman"/>
                <w:lang w:val="uk-UA"/>
              </w:rPr>
            </w:pPr>
            <w:r w:rsidRPr="00B75945">
              <w:rPr>
                <w:rFonts w:ascii="Times New Roman" w:hAnsi="Times New Roman"/>
                <w:lang w:val="uk-UA"/>
              </w:rPr>
              <w:t xml:space="preserve"> </w:t>
            </w:r>
            <w:r w:rsidRPr="00CA3B9D">
              <w:rPr>
                <w:rFonts w:ascii="Times New Roman" w:hAnsi="Times New Roman"/>
                <w:lang w:val="uk-UA"/>
              </w:rPr>
              <w:t xml:space="preserve">Організовує і координує роботу підпорядкованих Департаменту комунальних закладів фахової </w:t>
            </w:r>
            <w:proofErr w:type="spellStart"/>
            <w:r w:rsidRPr="00CA3B9D">
              <w:rPr>
                <w:rFonts w:ascii="Times New Roman" w:hAnsi="Times New Roman"/>
                <w:lang w:val="uk-UA"/>
              </w:rPr>
              <w:t>передвищої</w:t>
            </w:r>
            <w:proofErr w:type="spellEnd"/>
            <w:r w:rsidRPr="00CA3B9D">
              <w:rPr>
                <w:rFonts w:ascii="Times New Roman" w:hAnsi="Times New Roman"/>
                <w:lang w:val="uk-UA"/>
              </w:rPr>
              <w:t xml:space="preserve"> та вищої освіти та державних закладів фахової </w:t>
            </w:r>
            <w:proofErr w:type="spellStart"/>
            <w:r w:rsidRPr="00CA3B9D">
              <w:rPr>
                <w:rFonts w:ascii="Times New Roman" w:hAnsi="Times New Roman"/>
                <w:lang w:val="uk-UA"/>
              </w:rPr>
              <w:t>передвищої</w:t>
            </w:r>
            <w:proofErr w:type="spellEnd"/>
            <w:r w:rsidRPr="00CA3B9D">
              <w:rPr>
                <w:rFonts w:ascii="Times New Roman" w:hAnsi="Times New Roman"/>
                <w:lang w:val="uk-UA"/>
              </w:rPr>
              <w:t xml:space="preserve"> освіти відповідно до делегованих Міністерством освіти і науки України повноважень.</w:t>
            </w:r>
          </w:p>
          <w:p w14:paraId="5FFF389E" w14:textId="2E25F904" w:rsidR="008B0AC3" w:rsidRPr="00B75945" w:rsidRDefault="008B0AC3" w:rsidP="00B75945">
            <w:pPr>
              <w:pStyle w:val="a4"/>
              <w:suppressAutoHyphens/>
              <w:ind w:left="0" w:firstLine="199"/>
              <w:jc w:val="both"/>
              <w:rPr>
                <w:rFonts w:ascii="Times New Roman" w:hAnsi="Times New Roman"/>
                <w:lang w:val="uk-UA"/>
              </w:rPr>
            </w:pPr>
          </w:p>
          <w:p w14:paraId="01CEE958" w14:textId="77777777" w:rsidR="00C563A0" w:rsidRPr="008B0AC3" w:rsidRDefault="00C563A0" w:rsidP="008B0AC3">
            <w:pPr>
              <w:pStyle w:val="a4"/>
              <w:suppressAutoHyphens/>
              <w:ind w:left="0" w:firstLine="199"/>
              <w:jc w:val="both"/>
              <w:rPr>
                <w:rFonts w:ascii="Times New Roman" w:hAnsi="Times New Roman"/>
                <w:lang w:val="uk-UA"/>
              </w:rPr>
            </w:pPr>
          </w:p>
          <w:p w14:paraId="5D2BF81D" w14:textId="3CB8E551" w:rsidR="008B0AC3" w:rsidRPr="00CA3B9D" w:rsidRDefault="008B0AC3" w:rsidP="00EC1554">
            <w:pPr>
              <w:pStyle w:val="a4"/>
              <w:numPr>
                <w:ilvl w:val="1"/>
                <w:numId w:val="6"/>
              </w:numPr>
              <w:suppressAutoHyphens/>
              <w:ind w:left="0" w:firstLine="199"/>
              <w:jc w:val="both"/>
              <w:rPr>
                <w:rFonts w:ascii="Times New Roman" w:hAnsi="Times New Roman"/>
                <w:lang w:val="uk-UA"/>
              </w:rPr>
            </w:pPr>
            <w:r w:rsidRPr="00CA3B9D">
              <w:rPr>
                <w:rFonts w:ascii="Times New Roman" w:hAnsi="Times New Roman"/>
                <w:lang w:val="uk-UA"/>
              </w:rPr>
              <w:t>Сприяє закладам професійної (професійно-технічної)</w:t>
            </w:r>
            <w:r w:rsidR="003A1B66">
              <w:rPr>
                <w:rFonts w:ascii="Times New Roman" w:hAnsi="Times New Roman"/>
                <w:lang w:val="uk-UA"/>
              </w:rPr>
              <w:t xml:space="preserve"> </w:t>
            </w:r>
            <w:r w:rsidRPr="00CA3B9D">
              <w:rPr>
                <w:rFonts w:ascii="Times New Roman" w:hAnsi="Times New Roman"/>
                <w:lang w:val="uk-UA"/>
              </w:rPr>
              <w:t xml:space="preserve">освіти міста Києва в доборі місць виробничої практики та працевлаштуванні. </w:t>
            </w:r>
          </w:p>
          <w:p w14:paraId="7ADA4DE4" w14:textId="641DBD26" w:rsidR="008B0AC3" w:rsidRDefault="008B0AC3" w:rsidP="008B0AC3">
            <w:pPr>
              <w:pStyle w:val="a4"/>
              <w:suppressAutoHyphens/>
              <w:ind w:left="0" w:firstLine="199"/>
              <w:jc w:val="both"/>
              <w:rPr>
                <w:rFonts w:ascii="Times New Roman" w:hAnsi="Times New Roman"/>
                <w:lang w:val="uk-UA"/>
              </w:rPr>
            </w:pPr>
          </w:p>
          <w:p w14:paraId="63EE4820" w14:textId="4751CDFD" w:rsidR="00C563A0" w:rsidRDefault="00C563A0" w:rsidP="008B0AC3">
            <w:pPr>
              <w:pStyle w:val="a4"/>
              <w:suppressAutoHyphens/>
              <w:ind w:left="0" w:firstLine="199"/>
              <w:jc w:val="both"/>
              <w:rPr>
                <w:rFonts w:ascii="Times New Roman" w:hAnsi="Times New Roman"/>
                <w:lang w:val="uk-UA"/>
              </w:rPr>
            </w:pPr>
          </w:p>
          <w:p w14:paraId="28583F00" w14:textId="5C759F8A" w:rsidR="00C563A0" w:rsidRDefault="00C563A0" w:rsidP="008B0AC3">
            <w:pPr>
              <w:pStyle w:val="a4"/>
              <w:suppressAutoHyphens/>
              <w:ind w:left="0" w:firstLine="199"/>
              <w:jc w:val="both"/>
              <w:rPr>
                <w:rFonts w:ascii="Times New Roman" w:hAnsi="Times New Roman"/>
                <w:lang w:val="uk-UA"/>
              </w:rPr>
            </w:pPr>
          </w:p>
          <w:p w14:paraId="27766858" w14:textId="048DD170" w:rsidR="00C563A0" w:rsidRDefault="00C563A0" w:rsidP="008B0AC3">
            <w:pPr>
              <w:pStyle w:val="a4"/>
              <w:suppressAutoHyphens/>
              <w:ind w:left="0" w:firstLine="199"/>
              <w:jc w:val="both"/>
              <w:rPr>
                <w:rFonts w:ascii="Times New Roman" w:hAnsi="Times New Roman"/>
                <w:lang w:val="uk-UA"/>
              </w:rPr>
            </w:pPr>
          </w:p>
          <w:p w14:paraId="4FA86484" w14:textId="0A2509F4" w:rsidR="00C563A0" w:rsidRDefault="00C563A0" w:rsidP="008B0AC3">
            <w:pPr>
              <w:pStyle w:val="a4"/>
              <w:suppressAutoHyphens/>
              <w:ind w:left="0" w:firstLine="199"/>
              <w:jc w:val="both"/>
              <w:rPr>
                <w:rFonts w:ascii="Times New Roman" w:hAnsi="Times New Roman"/>
                <w:lang w:val="uk-UA"/>
              </w:rPr>
            </w:pPr>
          </w:p>
          <w:p w14:paraId="49FB7BA1" w14:textId="4FC2ACD9" w:rsidR="00C563A0" w:rsidRDefault="00C563A0" w:rsidP="008B0AC3">
            <w:pPr>
              <w:pStyle w:val="a4"/>
              <w:suppressAutoHyphens/>
              <w:ind w:left="0" w:firstLine="199"/>
              <w:jc w:val="both"/>
              <w:rPr>
                <w:rFonts w:ascii="Times New Roman" w:hAnsi="Times New Roman"/>
                <w:lang w:val="uk-UA"/>
              </w:rPr>
            </w:pPr>
          </w:p>
          <w:p w14:paraId="46F7BD3D" w14:textId="2923A8F3" w:rsidR="00C563A0" w:rsidRDefault="00C563A0" w:rsidP="008B0AC3">
            <w:pPr>
              <w:pStyle w:val="a4"/>
              <w:suppressAutoHyphens/>
              <w:ind w:left="0" w:firstLine="199"/>
              <w:jc w:val="both"/>
              <w:rPr>
                <w:rFonts w:ascii="Times New Roman" w:hAnsi="Times New Roman"/>
                <w:lang w:val="uk-UA"/>
              </w:rPr>
            </w:pPr>
          </w:p>
          <w:p w14:paraId="5815394F" w14:textId="77777777" w:rsidR="00C563A0" w:rsidRPr="008B0AC3" w:rsidRDefault="00C563A0" w:rsidP="008B0AC3">
            <w:pPr>
              <w:pStyle w:val="a4"/>
              <w:suppressAutoHyphens/>
              <w:ind w:left="0" w:firstLine="199"/>
              <w:jc w:val="both"/>
              <w:rPr>
                <w:rFonts w:ascii="Times New Roman" w:hAnsi="Times New Roman"/>
                <w:lang w:val="uk-UA"/>
              </w:rPr>
            </w:pPr>
          </w:p>
          <w:p w14:paraId="23EB3078"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 xml:space="preserve"> Здійснює контроль за працевлаштуванням випускників закладів професійної (професійно-технічної) освіти, підготовка яких проводилася за державним та/або регіональним замовленням.</w:t>
            </w:r>
          </w:p>
          <w:p w14:paraId="731E1522" w14:textId="1B708DC7" w:rsidR="00C563A0" w:rsidRDefault="00C563A0" w:rsidP="008B0AC3">
            <w:pPr>
              <w:pStyle w:val="a4"/>
              <w:suppressAutoHyphens/>
              <w:ind w:left="0" w:firstLine="199"/>
              <w:jc w:val="both"/>
              <w:rPr>
                <w:rFonts w:ascii="Times New Roman" w:hAnsi="Times New Roman"/>
                <w:lang w:val="uk-UA"/>
              </w:rPr>
            </w:pPr>
          </w:p>
          <w:p w14:paraId="47FBD506" w14:textId="77777777" w:rsidR="00C563A0" w:rsidRPr="008B0AC3" w:rsidRDefault="00C563A0" w:rsidP="008B0AC3">
            <w:pPr>
              <w:pStyle w:val="a4"/>
              <w:suppressAutoHyphens/>
              <w:ind w:left="0" w:firstLine="199"/>
              <w:jc w:val="both"/>
              <w:rPr>
                <w:rFonts w:ascii="Times New Roman" w:hAnsi="Times New Roman"/>
                <w:lang w:val="uk-UA"/>
              </w:rPr>
            </w:pPr>
          </w:p>
          <w:p w14:paraId="2EB148E1"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 xml:space="preserve">Розподіляє бюджетні призначення для пільгового кредитування в закладах професійної (професійно-технічної) освіти державної та комунальної форми власності, коледжів, закладів фахової </w:t>
            </w:r>
            <w:proofErr w:type="spellStart"/>
            <w:r w:rsidRPr="008B0AC3">
              <w:rPr>
                <w:rFonts w:ascii="Times New Roman" w:hAnsi="Times New Roman"/>
                <w:lang w:val="uk-UA"/>
              </w:rPr>
              <w:t>передвищої</w:t>
            </w:r>
            <w:proofErr w:type="spellEnd"/>
            <w:r w:rsidRPr="008B0AC3">
              <w:rPr>
                <w:rFonts w:ascii="Times New Roman" w:hAnsi="Times New Roman"/>
                <w:lang w:val="uk-UA"/>
              </w:rPr>
              <w:t xml:space="preserve"> освіти державної форми власності, що мають статус окремої юридичної особи та фінансуються з бюджету міста Києва, а також закладів вищої освіти комунальної форми власності.</w:t>
            </w:r>
          </w:p>
          <w:p w14:paraId="62459B4E" w14:textId="77777777" w:rsidR="008B0AC3" w:rsidRPr="008B0AC3" w:rsidRDefault="008B0AC3" w:rsidP="008B0AC3">
            <w:pPr>
              <w:pStyle w:val="a4"/>
              <w:suppressAutoHyphens/>
              <w:ind w:left="0" w:firstLine="199"/>
              <w:jc w:val="both"/>
              <w:rPr>
                <w:rFonts w:ascii="Times New Roman" w:hAnsi="Times New Roman"/>
                <w:lang w:val="uk-UA"/>
              </w:rPr>
            </w:pPr>
          </w:p>
          <w:p w14:paraId="2363E8B0" w14:textId="56EB0B11" w:rsid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 xml:space="preserve">Порушує в установленому порядку клопотання про відзначення студентів закладів вищої освіти, </w:t>
            </w:r>
            <w:r w:rsidR="00C84BFC">
              <w:rPr>
                <w:rFonts w:ascii="Times New Roman" w:hAnsi="Times New Roman"/>
                <w:lang w:val="uk-UA"/>
              </w:rPr>
              <w:t xml:space="preserve">закладів фахової </w:t>
            </w:r>
            <w:proofErr w:type="spellStart"/>
            <w:r w:rsidR="00C84BFC">
              <w:rPr>
                <w:rFonts w:ascii="Times New Roman" w:hAnsi="Times New Roman"/>
                <w:lang w:val="uk-UA"/>
              </w:rPr>
              <w:t>передвищої</w:t>
            </w:r>
            <w:proofErr w:type="spellEnd"/>
            <w:r w:rsidR="00C84BFC">
              <w:rPr>
                <w:rFonts w:ascii="Times New Roman" w:hAnsi="Times New Roman"/>
                <w:lang w:val="uk-UA"/>
              </w:rPr>
              <w:t xml:space="preserve"> освіти, </w:t>
            </w:r>
            <w:r w:rsidRPr="008B0AC3">
              <w:rPr>
                <w:rFonts w:ascii="Times New Roman" w:hAnsi="Times New Roman"/>
                <w:lang w:val="uk-UA"/>
              </w:rPr>
              <w:t>учнів закладів професійної (професійно-технічної) освіти, підпорядкованих Департаменту, стипендіями Президента України, Верховної Ради України, Кабінету Міністрів України та забезпечує виплату персональних стипендій Київської міської ради в галузі освіти для обдарованих дітей.</w:t>
            </w:r>
          </w:p>
          <w:p w14:paraId="657196C0" w14:textId="77777777" w:rsidR="00C563A0" w:rsidRPr="008B0AC3" w:rsidRDefault="00C563A0" w:rsidP="00C563A0">
            <w:pPr>
              <w:pStyle w:val="a4"/>
              <w:suppressAutoHyphens/>
              <w:ind w:left="199"/>
              <w:jc w:val="both"/>
              <w:rPr>
                <w:rFonts w:ascii="Times New Roman" w:hAnsi="Times New Roman"/>
                <w:lang w:val="uk-UA"/>
              </w:rPr>
            </w:pPr>
          </w:p>
          <w:p w14:paraId="4AE26A40"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 xml:space="preserve">Здійснює організаційні заходи щодо розгляду заяв з документами про отримання ліцензії на провадження освітньої діяльності за </w:t>
            </w:r>
            <w:r w:rsidRPr="000B6FCA">
              <w:rPr>
                <w:rFonts w:ascii="Times New Roman" w:hAnsi="Times New Roman"/>
                <w:lang w:val="uk-UA"/>
              </w:rPr>
              <w:t>рівнями повної загальної середньої освіти, дошкільної освіти та у сфері позашкільної освіти в місті Києві (розширення, звуження провадження освітньої діяльності), переоформлення, анулювання, зупинення</w:t>
            </w:r>
            <w:r w:rsidRPr="008B0AC3">
              <w:rPr>
                <w:rFonts w:ascii="Times New Roman" w:hAnsi="Times New Roman"/>
                <w:lang w:val="uk-UA"/>
              </w:rPr>
              <w:t xml:space="preserve"> ліцензій, а також здійснює заходи контролю за додержанням ліцензіатами вимог ліцензійних умов провадження освітньої діяльності в установленому законодавством порядку.</w:t>
            </w:r>
          </w:p>
          <w:p w14:paraId="6B12E992" w14:textId="77777777" w:rsidR="008B0AC3" w:rsidRPr="008B0AC3" w:rsidRDefault="008B0AC3" w:rsidP="008B0AC3">
            <w:pPr>
              <w:pStyle w:val="a4"/>
              <w:suppressAutoHyphens/>
              <w:ind w:left="0" w:firstLine="199"/>
              <w:jc w:val="both"/>
              <w:rPr>
                <w:rFonts w:ascii="Times New Roman" w:hAnsi="Times New Roman"/>
                <w:lang w:val="uk-UA"/>
              </w:rPr>
            </w:pPr>
          </w:p>
          <w:p w14:paraId="4F977B73"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Проводить атестацію педагогічних працівників і керівних кадрів закладів освіти в установленому законодавством порядку.</w:t>
            </w:r>
          </w:p>
          <w:p w14:paraId="0167DCE6" w14:textId="77777777" w:rsidR="008B0AC3" w:rsidRPr="008B0AC3" w:rsidRDefault="008B0AC3" w:rsidP="008B0AC3">
            <w:pPr>
              <w:pStyle w:val="a4"/>
              <w:suppressAutoHyphens/>
              <w:ind w:left="0" w:firstLine="199"/>
              <w:jc w:val="both"/>
              <w:rPr>
                <w:rFonts w:ascii="Times New Roman" w:hAnsi="Times New Roman"/>
                <w:lang w:val="uk-UA"/>
              </w:rPr>
            </w:pPr>
          </w:p>
          <w:p w14:paraId="0892092C"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Співпрацює з науково-дослідними установами та науково-дослідними підрозділами закладів вищої освіти.</w:t>
            </w:r>
          </w:p>
          <w:p w14:paraId="65769781" w14:textId="77777777" w:rsidR="008B0AC3" w:rsidRPr="008B0AC3" w:rsidRDefault="008B0AC3" w:rsidP="008B0AC3">
            <w:pPr>
              <w:pStyle w:val="a4"/>
              <w:suppressAutoHyphens/>
              <w:ind w:left="0" w:firstLine="199"/>
              <w:jc w:val="both"/>
              <w:rPr>
                <w:rFonts w:ascii="Times New Roman" w:hAnsi="Times New Roman"/>
                <w:lang w:val="uk-UA"/>
              </w:rPr>
            </w:pPr>
          </w:p>
          <w:p w14:paraId="119F0FE3" w14:textId="77777777" w:rsidR="008B0AC3" w:rsidRPr="00D7596E"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 xml:space="preserve">Вживає заходів із забезпечення закладами освіти належного рівня дошкільної, повної загальної середньої, позашкільної, професійної (професійно-технічної), </w:t>
            </w:r>
            <w:r w:rsidRPr="00D7596E">
              <w:rPr>
                <w:rFonts w:ascii="Times New Roman" w:hAnsi="Times New Roman"/>
                <w:lang w:val="uk-UA"/>
              </w:rPr>
              <w:t xml:space="preserve">фахової </w:t>
            </w:r>
            <w:proofErr w:type="spellStart"/>
            <w:r w:rsidRPr="00D7596E">
              <w:rPr>
                <w:rFonts w:ascii="Times New Roman" w:hAnsi="Times New Roman"/>
                <w:lang w:val="uk-UA"/>
              </w:rPr>
              <w:t>передвищої</w:t>
            </w:r>
            <w:proofErr w:type="spellEnd"/>
            <w:r w:rsidRPr="00D7596E">
              <w:rPr>
                <w:rFonts w:ascii="Times New Roman" w:hAnsi="Times New Roman"/>
                <w:lang w:val="uk-UA"/>
              </w:rPr>
              <w:t xml:space="preserve"> та вищої освіти, організовує їх навчально-методичне й інформаційне забезпечення, сприяє підвищенню кваліфікації педагогічних працівників.</w:t>
            </w:r>
          </w:p>
          <w:p w14:paraId="1E31355C" w14:textId="77777777" w:rsidR="008B0AC3" w:rsidRPr="008B0AC3" w:rsidRDefault="008B0AC3" w:rsidP="008B0AC3">
            <w:pPr>
              <w:pStyle w:val="a4"/>
              <w:suppressAutoHyphens/>
              <w:ind w:left="0" w:firstLine="199"/>
              <w:jc w:val="both"/>
              <w:rPr>
                <w:rFonts w:ascii="Times New Roman" w:hAnsi="Times New Roman"/>
                <w:lang w:val="uk-UA"/>
              </w:rPr>
            </w:pPr>
          </w:p>
          <w:p w14:paraId="60D8BF3F" w14:textId="12AF2260" w:rsidR="008B0AC3" w:rsidRPr="00887EDB" w:rsidRDefault="003266CE" w:rsidP="00EC1554">
            <w:pPr>
              <w:pStyle w:val="a4"/>
              <w:numPr>
                <w:ilvl w:val="1"/>
                <w:numId w:val="6"/>
              </w:numPr>
              <w:suppressAutoHyphens/>
              <w:ind w:left="0" w:firstLine="199"/>
              <w:jc w:val="both"/>
              <w:rPr>
                <w:rFonts w:ascii="Times New Roman" w:hAnsi="Times New Roman"/>
                <w:lang w:val="uk-UA"/>
              </w:rPr>
            </w:pPr>
            <w:r w:rsidRPr="00887EDB">
              <w:rPr>
                <w:rFonts w:ascii="Times New Roman" w:hAnsi="Times New Roman"/>
                <w:lang w:val="uk-UA"/>
              </w:rPr>
              <w:t>Сприяє</w:t>
            </w:r>
            <w:r w:rsidR="008B0AC3" w:rsidRPr="00887EDB">
              <w:rPr>
                <w:rFonts w:ascii="Times New Roman" w:hAnsi="Times New Roman"/>
                <w:lang w:val="uk-UA"/>
              </w:rPr>
              <w:t xml:space="preserve"> в межах повноважень всебічно</w:t>
            </w:r>
            <w:r w:rsidRPr="00887EDB">
              <w:rPr>
                <w:rFonts w:ascii="Times New Roman" w:hAnsi="Times New Roman"/>
                <w:lang w:val="uk-UA"/>
              </w:rPr>
              <w:t>му</w:t>
            </w:r>
            <w:r w:rsidR="008B0AC3" w:rsidRPr="00887EDB">
              <w:rPr>
                <w:rFonts w:ascii="Times New Roman" w:hAnsi="Times New Roman"/>
                <w:lang w:val="uk-UA"/>
              </w:rPr>
              <w:t xml:space="preserve"> розвитку та функціонуванн</w:t>
            </w:r>
            <w:r w:rsidRPr="00887EDB">
              <w:rPr>
                <w:rFonts w:ascii="Times New Roman" w:hAnsi="Times New Roman"/>
                <w:lang w:val="uk-UA"/>
              </w:rPr>
              <w:t>ю</w:t>
            </w:r>
            <w:r w:rsidR="008B0AC3" w:rsidRPr="00887EDB">
              <w:rPr>
                <w:rFonts w:ascii="Times New Roman" w:hAnsi="Times New Roman"/>
                <w:lang w:val="uk-UA"/>
              </w:rPr>
              <w:t xml:space="preserve"> української мови як державної та мов національних меншин</w:t>
            </w:r>
            <w:r w:rsidR="00B71A1A" w:rsidRPr="00887EDB">
              <w:rPr>
                <w:rFonts w:ascii="Times New Roman" w:hAnsi="Times New Roman"/>
                <w:lang w:val="uk-UA"/>
              </w:rPr>
              <w:t xml:space="preserve"> в закладах освіти територіальної громади міста Києва</w:t>
            </w:r>
            <w:r w:rsidR="008B0AC3" w:rsidRPr="00887EDB">
              <w:rPr>
                <w:rFonts w:ascii="Times New Roman" w:hAnsi="Times New Roman"/>
                <w:lang w:val="uk-UA"/>
              </w:rPr>
              <w:t>.</w:t>
            </w:r>
          </w:p>
          <w:p w14:paraId="762DAFE5" w14:textId="77777777" w:rsidR="008B0AC3" w:rsidRPr="008B0AC3" w:rsidRDefault="008B0AC3" w:rsidP="008B0AC3">
            <w:pPr>
              <w:pStyle w:val="a4"/>
              <w:suppressAutoHyphens/>
              <w:ind w:left="0" w:firstLine="199"/>
              <w:jc w:val="both"/>
              <w:rPr>
                <w:rFonts w:ascii="Times New Roman" w:hAnsi="Times New Roman"/>
                <w:lang w:val="uk-UA"/>
              </w:rPr>
            </w:pPr>
          </w:p>
          <w:p w14:paraId="51C1E67E"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Сприяє впровадженню нових освітніх програм та інших педагогічних розробок.</w:t>
            </w:r>
          </w:p>
          <w:p w14:paraId="16B444D2" w14:textId="77777777" w:rsidR="008B0AC3" w:rsidRPr="008B0AC3" w:rsidRDefault="008B0AC3" w:rsidP="008B0AC3">
            <w:pPr>
              <w:pStyle w:val="a4"/>
              <w:suppressAutoHyphens/>
              <w:ind w:left="0" w:firstLine="199"/>
              <w:jc w:val="both"/>
              <w:rPr>
                <w:rFonts w:ascii="Times New Roman" w:hAnsi="Times New Roman"/>
                <w:lang w:val="uk-UA"/>
              </w:rPr>
            </w:pPr>
          </w:p>
          <w:p w14:paraId="1CC0E5FC"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Вносить на розгляд Міністерства освіти і науки України пропозиції щодо проведення закладами освіти міста Києва дослідно-експериментальної діяльності та надання закладам освіти статусу експериментальних.</w:t>
            </w:r>
          </w:p>
          <w:p w14:paraId="2F43C924" w14:textId="77777777" w:rsidR="008B0AC3" w:rsidRPr="008B0AC3" w:rsidRDefault="008B0AC3" w:rsidP="008B0AC3">
            <w:pPr>
              <w:pStyle w:val="a4"/>
              <w:suppressAutoHyphens/>
              <w:ind w:left="0" w:firstLine="199"/>
              <w:jc w:val="both"/>
              <w:rPr>
                <w:rFonts w:ascii="Times New Roman" w:hAnsi="Times New Roman"/>
                <w:lang w:val="uk-UA"/>
              </w:rPr>
            </w:pPr>
          </w:p>
          <w:p w14:paraId="568846B0"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Визначає потребу в підручниках, посібниках для здобувачів та педагогічних працівників закладів освіти міста Києва та навчально-методичній літературі для педагогічних працівників, організовує їх отримання та доставку.</w:t>
            </w:r>
          </w:p>
          <w:p w14:paraId="450CBB42" w14:textId="77777777" w:rsidR="008B0AC3" w:rsidRPr="008B0AC3" w:rsidRDefault="008B0AC3" w:rsidP="008B0AC3">
            <w:pPr>
              <w:pStyle w:val="a4"/>
              <w:suppressAutoHyphens/>
              <w:ind w:left="0" w:firstLine="199"/>
              <w:jc w:val="both"/>
              <w:rPr>
                <w:rFonts w:ascii="Times New Roman" w:hAnsi="Times New Roman"/>
                <w:lang w:val="uk-UA"/>
              </w:rPr>
            </w:pPr>
          </w:p>
          <w:p w14:paraId="1478AD58"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Проводить роботу, спрямовану на виявлення, підтримку і розвиток обдарованих дітей, організовує проведення олімпіад, змагань, конкурсів, виставок, фестивалів творчості, конференцій, форумів, інших заходів, спрямованих на підвищення культурно-освітнього рівня дітей і молоді.</w:t>
            </w:r>
          </w:p>
          <w:p w14:paraId="749EBEB1" w14:textId="77777777" w:rsidR="008B0AC3" w:rsidRPr="008B0AC3" w:rsidRDefault="008B0AC3" w:rsidP="008B0AC3">
            <w:pPr>
              <w:pStyle w:val="a4"/>
              <w:suppressAutoHyphens/>
              <w:ind w:left="0" w:firstLine="199"/>
              <w:jc w:val="both"/>
              <w:rPr>
                <w:rFonts w:ascii="Times New Roman" w:hAnsi="Times New Roman"/>
                <w:lang w:val="uk-UA"/>
              </w:rPr>
            </w:pPr>
          </w:p>
          <w:p w14:paraId="09066F36"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Співпрацює з територіальними органами Національної поліції України та службами у справах дітей з питань запобігання дитячій бездоглядності та вчиненню правопорушень серед неповнолітніх.</w:t>
            </w:r>
          </w:p>
          <w:p w14:paraId="56E5151A" w14:textId="77777777" w:rsidR="008B0AC3" w:rsidRPr="008B0AC3" w:rsidRDefault="008B0AC3" w:rsidP="008B0AC3">
            <w:pPr>
              <w:pStyle w:val="a4"/>
              <w:suppressAutoHyphens/>
              <w:ind w:left="0" w:firstLine="199"/>
              <w:jc w:val="both"/>
              <w:rPr>
                <w:rFonts w:ascii="Times New Roman" w:hAnsi="Times New Roman"/>
                <w:lang w:val="uk-UA"/>
              </w:rPr>
            </w:pPr>
          </w:p>
          <w:p w14:paraId="2D675FE9" w14:textId="41D3C320" w:rsidR="008B0AC3" w:rsidRPr="00005302" w:rsidRDefault="008B0AC3" w:rsidP="00EC1554">
            <w:pPr>
              <w:pStyle w:val="a4"/>
              <w:numPr>
                <w:ilvl w:val="1"/>
                <w:numId w:val="6"/>
              </w:numPr>
              <w:suppressAutoHyphens/>
              <w:ind w:left="0" w:firstLine="199"/>
              <w:jc w:val="both"/>
              <w:rPr>
                <w:rFonts w:ascii="Times New Roman" w:hAnsi="Times New Roman"/>
                <w:lang w:val="uk-UA"/>
              </w:rPr>
            </w:pPr>
            <w:r w:rsidRPr="00005302">
              <w:rPr>
                <w:rFonts w:ascii="Times New Roman" w:hAnsi="Times New Roman"/>
                <w:lang w:val="uk-UA"/>
              </w:rPr>
              <w:lastRenderedPageBreak/>
              <w:t xml:space="preserve">Здійснює координацію діяльності </w:t>
            </w:r>
            <w:proofErr w:type="spellStart"/>
            <w:r w:rsidRPr="00005302">
              <w:rPr>
                <w:rFonts w:ascii="Times New Roman" w:hAnsi="Times New Roman"/>
                <w:lang w:val="uk-UA"/>
              </w:rPr>
              <w:t>інклюзивно</w:t>
            </w:r>
            <w:proofErr w:type="spellEnd"/>
            <w:r w:rsidRPr="00005302">
              <w:rPr>
                <w:rFonts w:ascii="Times New Roman" w:hAnsi="Times New Roman"/>
                <w:lang w:val="uk-UA"/>
              </w:rPr>
              <w:t>-ресурсних центрів</w:t>
            </w:r>
            <w:r w:rsidR="00FE2550" w:rsidRPr="00005302">
              <w:rPr>
                <w:rFonts w:ascii="Times New Roman" w:hAnsi="Times New Roman"/>
                <w:lang w:val="uk-UA"/>
              </w:rPr>
              <w:t>.</w:t>
            </w:r>
          </w:p>
          <w:p w14:paraId="40F0DAFA" w14:textId="77777777" w:rsidR="00FB53C6" w:rsidRPr="00005302" w:rsidRDefault="00FB53C6" w:rsidP="00FB53C6">
            <w:pPr>
              <w:pStyle w:val="a4"/>
              <w:suppressAutoHyphens/>
              <w:ind w:left="199"/>
              <w:jc w:val="both"/>
              <w:rPr>
                <w:rFonts w:ascii="Times New Roman" w:hAnsi="Times New Roman"/>
                <w:lang w:val="uk-UA"/>
              </w:rPr>
            </w:pPr>
          </w:p>
          <w:p w14:paraId="6A2BF9BC" w14:textId="77777777" w:rsidR="008B0AC3" w:rsidRPr="008B0AC3" w:rsidRDefault="008B0AC3" w:rsidP="008B0AC3">
            <w:pPr>
              <w:pStyle w:val="a4"/>
              <w:suppressAutoHyphens/>
              <w:ind w:left="0" w:firstLine="199"/>
              <w:jc w:val="both"/>
              <w:rPr>
                <w:rFonts w:ascii="Times New Roman" w:hAnsi="Times New Roman"/>
                <w:lang w:val="uk-UA"/>
              </w:rPr>
            </w:pPr>
          </w:p>
          <w:p w14:paraId="34189403"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 xml:space="preserve">Вживає в межах компетенції заходів до поліпшення матеріальних та житлових умов педагогічних працівників, веде контрольні списки педагогічних працівників комунальних закладів освіти та працівників Департаменту, які перебувають на квартирному обліку. </w:t>
            </w:r>
          </w:p>
          <w:p w14:paraId="2DF31474" w14:textId="77777777" w:rsidR="008B0AC3" w:rsidRPr="008B0AC3" w:rsidRDefault="008B0AC3" w:rsidP="008B0AC3">
            <w:pPr>
              <w:pStyle w:val="a4"/>
              <w:suppressAutoHyphens/>
              <w:ind w:left="0" w:firstLine="199"/>
              <w:jc w:val="both"/>
              <w:rPr>
                <w:rFonts w:ascii="Times New Roman" w:hAnsi="Times New Roman"/>
                <w:lang w:val="uk-UA"/>
              </w:rPr>
            </w:pPr>
          </w:p>
          <w:p w14:paraId="6164660E"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Розглядає питання та вносить Міністерству освіти і науки України в установленому порядку пропозиції щодо відзначення працівників сфери освіти і науки державними нагородами, запровадження інших форм морального і матеріального стимулювання їх праці.</w:t>
            </w:r>
          </w:p>
          <w:p w14:paraId="63ABFE9A" w14:textId="77777777" w:rsidR="008B0AC3" w:rsidRPr="008B0AC3" w:rsidRDefault="008B0AC3" w:rsidP="008B0AC3">
            <w:pPr>
              <w:pStyle w:val="a4"/>
              <w:suppressAutoHyphens/>
              <w:ind w:left="0" w:firstLine="199"/>
              <w:jc w:val="both"/>
              <w:rPr>
                <w:rFonts w:ascii="Times New Roman" w:hAnsi="Times New Roman"/>
                <w:lang w:val="uk-UA"/>
              </w:rPr>
            </w:pPr>
          </w:p>
          <w:p w14:paraId="585339C7" w14:textId="39F9DBE6"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Готує та подає в установленому порядку статистичну звітність з питань діяльності закладів загальної середньої освіти</w:t>
            </w:r>
            <w:r w:rsidR="00E03AD3">
              <w:rPr>
                <w:rFonts w:ascii="Times New Roman" w:hAnsi="Times New Roman"/>
                <w:lang w:val="uk-UA"/>
              </w:rPr>
              <w:t>, професійної (професійно-технічної) освіти</w:t>
            </w:r>
            <w:r w:rsidRPr="008B0AC3">
              <w:rPr>
                <w:rFonts w:ascii="Times New Roman" w:hAnsi="Times New Roman"/>
                <w:lang w:val="uk-UA"/>
              </w:rPr>
              <w:t>.</w:t>
            </w:r>
          </w:p>
          <w:p w14:paraId="0BDC6D59" w14:textId="77777777" w:rsidR="008B0AC3" w:rsidRPr="008B0AC3" w:rsidRDefault="008B0AC3" w:rsidP="008B0AC3">
            <w:pPr>
              <w:pStyle w:val="a4"/>
              <w:suppressAutoHyphens/>
              <w:ind w:left="0" w:firstLine="199"/>
              <w:jc w:val="both"/>
              <w:rPr>
                <w:rFonts w:ascii="Times New Roman" w:hAnsi="Times New Roman"/>
                <w:lang w:val="uk-UA"/>
              </w:rPr>
            </w:pPr>
          </w:p>
          <w:p w14:paraId="225BB1F2"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Забезпечує в межах повноважень участь в організації та проведенні в місті Києві виставково-ярмаркових заходів.</w:t>
            </w:r>
          </w:p>
          <w:p w14:paraId="32C656C0" w14:textId="77777777" w:rsidR="008B0AC3" w:rsidRPr="008B0AC3" w:rsidRDefault="008B0AC3" w:rsidP="008B0AC3">
            <w:pPr>
              <w:pStyle w:val="a4"/>
              <w:suppressAutoHyphens/>
              <w:ind w:left="0" w:firstLine="199"/>
              <w:jc w:val="both"/>
              <w:rPr>
                <w:rFonts w:ascii="Times New Roman" w:hAnsi="Times New Roman"/>
                <w:lang w:val="uk-UA"/>
              </w:rPr>
            </w:pPr>
          </w:p>
          <w:p w14:paraId="7DFAC250"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 xml:space="preserve">Бере участь у підготовці пропозицій до </w:t>
            </w:r>
            <w:proofErr w:type="spellStart"/>
            <w:r w:rsidRPr="008B0AC3">
              <w:rPr>
                <w:rFonts w:ascii="Times New Roman" w:hAnsi="Times New Roman"/>
                <w:lang w:val="uk-UA"/>
              </w:rPr>
              <w:t>проєктів</w:t>
            </w:r>
            <w:proofErr w:type="spellEnd"/>
            <w:r w:rsidRPr="008B0AC3">
              <w:rPr>
                <w:rFonts w:ascii="Times New Roman" w:hAnsi="Times New Roman"/>
                <w:lang w:val="uk-UA"/>
              </w:rPr>
              <w:t xml:space="preserve"> державних, міських цільових, міжгалузевих, галузевих і міжрегіональних програм у сфері освіти і науки.</w:t>
            </w:r>
          </w:p>
          <w:p w14:paraId="17FD6A9B" w14:textId="77777777" w:rsidR="008B0AC3" w:rsidRPr="008B0AC3" w:rsidRDefault="008B0AC3" w:rsidP="008B0AC3">
            <w:pPr>
              <w:pStyle w:val="a4"/>
              <w:suppressAutoHyphens/>
              <w:ind w:left="0" w:firstLine="199"/>
              <w:jc w:val="both"/>
              <w:rPr>
                <w:rFonts w:ascii="Times New Roman" w:hAnsi="Times New Roman"/>
                <w:lang w:val="uk-UA"/>
              </w:rPr>
            </w:pPr>
          </w:p>
          <w:p w14:paraId="6FEF7361"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Готує в установленому порядку пропозиції стосовно вдосконалення нормативно-правових актів з питань, що належать до компетенції Департаменту, та вносить їх в установленому порядку на розгляд виконавчому органу Київської міської ради (Київській міській державній адміністрації), Міністерству освіти і науки України.</w:t>
            </w:r>
          </w:p>
          <w:p w14:paraId="502A3D7C" w14:textId="77777777" w:rsidR="008B0AC3" w:rsidRPr="008B0AC3" w:rsidRDefault="008B0AC3" w:rsidP="008B0AC3">
            <w:pPr>
              <w:pStyle w:val="a4"/>
              <w:suppressAutoHyphens/>
              <w:ind w:left="0" w:firstLine="199"/>
              <w:jc w:val="both"/>
              <w:rPr>
                <w:rFonts w:ascii="Times New Roman" w:hAnsi="Times New Roman"/>
                <w:lang w:val="uk-UA"/>
              </w:rPr>
            </w:pPr>
          </w:p>
          <w:p w14:paraId="7F859197"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 xml:space="preserve">Співпрацює з органами охорони здоров’я та Головним управлінням </w:t>
            </w:r>
            <w:proofErr w:type="spellStart"/>
            <w:r w:rsidRPr="008B0AC3">
              <w:rPr>
                <w:rFonts w:ascii="Times New Roman" w:hAnsi="Times New Roman"/>
                <w:lang w:val="uk-UA"/>
              </w:rPr>
              <w:t>Держпродспоживслужби</w:t>
            </w:r>
            <w:proofErr w:type="spellEnd"/>
            <w:r w:rsidRPr="008B0AC3">
              <w:rPr>
                <w:rFonts w:ascii="Times New Roman" w:hAnsi="Times New Roman"/>
                <w:lang w:val="uk-UA"/>
              </w:rPr>
              <w:t xml:space="preserve"> в м. Києві з питань проведення профілактичних заходів, виконання державних програм, спрямованих на запобігання масовим захворюванням, шкідливого впливу на стан здоров’я дітей, створення безпечних умов для учасників освітнього процесу.</w:t>
            </w:r>
          </w:p>
          <w:p w14:paraId="422F3C00" w14:textId="77777777" w:rsidR="008B0AC3" w:rsidRPr="008B0AC3" w:rsidRDefault="008B0AC3" w:rsidP="008B0AC3">
            <w:pPr>
              <w:suppressAutoHyphens/>
              <w:ind w:firstLine="199"/>
              <w:jc w:val="both"/>
              <w:rPr>
                <w:rFonts w:ascii="Times New Roman" w:hAnsi="Times New Roman" w:cs="Times New Roman"/>
              </w:rPr>
            </w:pPr>
          </w:p>
          <w:p w14:paraId="291DA671"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Координує організацію харчування в закладах освіти, що належать до комунальної власності територіальної громади міста Києва.</w:t>
            </w:r>
          </w:p>
          <w:p w14:paraId="7186F9BD" w14:textId="77777777" w:rsidR="008B0AC3" w:rsidRPr="008B0AC3" w:rsidRDefault="008B0AC3" w:rsidP="008B0AC3">
            <w:pPr>
              <w:pStyle w:val="a4"/>
              <w:suppressAutoHyphens/>
              <w:ind w:left="0" w:firstLine="199"/>
              <w:jc w:val="both"/>
              <w:rPr>
                <w:rFonts w:ascii="Times New Roman" w:hAnsi="Times New Roman"/>
                <w:lang w:val="uk-UA"/>
              </w:rPr>
            </w:pPr>
          </w:p>
          <w:p w14:paraId="795BAFA8" w14:textId="77777777" w:rsidR="00907C23" w:rsidRPr="00D459C9" w:rsidRDefault="00907C23" w:rsidP="00907C23">
            <w:pPr>
              <w:pStyle w:val="a4"/>
              <w:numPr>
                <w:ilvl w:val="1"/>
                <w:numId w:val="6"/>
              </w:numPr>
              <w:ind w:left="0" w:firstLine="199"/>
              <w:jc w:val="both"/>
              <w:rPr>
                <w:rFonts w:ascii="Times New Roman" w:hAnsi="Times New Roman"/>
                <w:lang w:val="uk-UA"/>
              </w:rPr>
            </w:pPr>
            <w:r w:rsidRPr="00D459C9">
              <w:rPr>
                <w:rFonts w:ascii="Times New Roman" w:hAnsi="Times New Roman"/>
                <w:lang w:val="uk-UA"/>
              </w:rPr>
              <w:t>Координує ведення обліку дітей дошкільного та шкільного віку структурними підрозділами районних в місті Києві державних адміністрацій у сфері освіти.</w:t>
            </w:r>
          </w:p>
          <w:p w14:paraId="2BE8F27F" w14:textId="77777777" w:rsidR="008B0AC3" w:rsidRPr="008B0AC3" w:rsidRDefault="008B0AC3" w:rsidP="008B0AC3">
            <w:pPr>
              <w:pStyle w:val="a4"/>
              <w:suppressAutoHyphens/>
              <w:ind w:left="0" w:firstLine="199"/>
              <w:jc w:val="both"/>
              <w:rPr>
                <w:rFonts w:ascii="Times New Roman" w:hAnsi="Times New Roman"/>
                <w:lang w:val="uk-UA"/>
              </w:rPr>
            </w:pPr>
          </w:p>
          <w:p w14:paraId="22ABCF0D"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Сприяє розвиткові державно-приватного партнерства у сфері освіти і науки.</w:t>
            </w:r>
          </w:p>
          <w:p w14:paraId="3432E231" w14:textId="70BBAD60" w:rsidR="008B0AC3" w:rsidRDefault="008B0AC3" w:rsidP="008B0AC3">
            <w:pPr>
              <w:pStyle w:val="a4"/>
              <w:suppressAutoHyphens/>
              <w:ind w:left="0" w:firstLine="199"/>
              <w:jc w:val="both"/>
              <w:rPr>
                <w:rFonts w:ascii="Times New Roman" w:hAnsi="Times New Roman"/>
                <w:lang w:val="uk-UA"/>
              </w:rPr>
            </w:pPr>
          </w:p>
          <w:p w14:paraId="6AF733C2" w14:textId="28898B4B" w:rsidR="00947FFA" w:rsidRDefault="00947FFA" w:rsidP="008B0AC3">
            <w:pPr>
              <w:pStyle w:val="a4"/>
              <w:suppressAutoHyphens/>
              <w:ind w:left="0" w:firstLine="199"/>
              <w:jc w:val="both"/>
              <w:rPr>
                <w:rFonts w:ascii="Times New Roman" w:hAnsi="Times New Roman"/>
                <w:lang w:val="uk-UA"/>
              </w:rPr>
            </w:pPr>
          </w:p>
          <w:p w14:paraId="3FB192CA" w14:textId="77777777" w:rsidR="00947FFA" w:rsidRPr="008B0AC3" w:rsidRDefault="00947FFA" w:rsidP="008B0AC3">
            <w:pPr>
              <w:pStyle w:val="a4"/>
              <w:suppressAutoHyphens/>
              <w:ind w:left="0" w:firstLine="199"/>
              <w:jc w:val="both"/>
              <w:rPr>
                <w:rFonts w:ascii="Times New Roman" w:hAnsi="Times New Roman"/>
                <w:lang w:val="uk-UA"/>
              </w:rPr>
            </w:pPr>
          </w:p>
          <w:p w14:paraId="1F1C3BAF"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Вивчає, узагальнює та поширює передовий досвід роботи з питань освіти і науки, проводить методичні і науково-практичні семінари, конференції та інші заходи.</w:t>
            </w:r>
          </w:p>
          <w:p w14:paraId="192A5FCD" w14:textId="77777777" w:rsidR="008B0AC3" w:rsidRPr="008B0AC3" w:rsidRDefault="008B0AC3" w:rsidP="008B0AC3">
            <w:pPr>
              <w:pStyle w:val="a4"/>
              <w:suppressAutoHyphens/>
              <w:ind w:left="0" w:firstLine="199"/>
              <w:jc w:val="both"/>
              <w:rPr>
                <w:rFonts w:ascii="Times New Roman" w:hAnsi="Times New Roman"/>
                <w:lang w:val="uk-UA"/>
              </w:rPr>
            </w:pPr>
          </w:p>
          <w:p w14:paraId="09A9E9EF"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Забезпечує в межах повноважень здійснення заходів з міжнародного співробітництва у сфері освіти і науки.</w:t>
            </w:r>
          </w:p>
          <w:p w14:paraId="56801A9D" w14:textId="77777777" w:rsidR="008B0AC3" w:rsidRPr="008B0AC3" w:rsidRDefault="008B0AC3" w:rsidP="008B0AC3">
            <w:pPr>
              <w:pStyle w:val="a4"/>
              <w:suppressAutoHyphens/>
              <w:ind w:left="0" w:firstLine="199"/>
              <w:jc w:val="both"/>
              <w:rPr>
                <w:rFonts w:ascii="Times New Roman" w:hAnsi="Times New Roman"/>
                <w:lang w:val="uk-UA"/>
              </w:rPr>
            </w:pPr>
          </w:p>
          <w:p w14:paraId="0B89D9FF"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Провадить інформаційно-просвітницьку діяльність серед населення через засоби масової інформації.</w:t>
            </w:r>
          </w:p>
          <w:p w14:paraId="427CC0C3" w14:textId="77777777" w:rsidR="008B0AC3" w:rsidRPr="008B0AC3" w:rsidRDefault="008B0AC3" w:rsidP="008B0AC3">
            <w:pPr>
              <w:pStyle w:val="a4"/>
              <w:suppressAutoHyphens/>
              <w:ind w:left="0" w:firstLine="199"/>
              <w:jc w:val="both"/>
              <w:rPr>
                <w:rFonts w:ascii="Times New Roman" w:hAnsi="Times New Roman"/>
                <w:lang w:val="uk-UA"/>
              </w:rPr>
            </w:pPr>
          </w:p>
          <w:p w14:paraId="46FBCA5D" w14:textId="77777777" w:rsidR="008B0AC3" w:rsidRPr="00F721EF" w:rsidRDefault="008B0AC3" w:rsidP="00EC1554">
            <w:pPr>
              <w:pStyle w:val="a4"/>
              <w:numPr>
                <w:ilvl w:val="1"/>
                <w:numId w:val="6"/>
              </w:numPr>
              <w:suppressAutoHyphens/>
              <w:ind w:left="0" w:firstLine="199"/>
              <w:jc w:val="both"/>
              <w:rPr>
                <w:rFonts w:ascii="Times New Roman" w:hAnsi="Times New Roman"/>
                <w:lang w:val="uk-UA"/>
              </w:rPr>
            </w:pPr>
            <w:r w:rsidRPr="00F721EF">
              <w:rPr>
                <w:rFonts w:ascii="Times New Roman" w:hAnsi="Times New Roman"/>
                <w:lang w:val="uk-UA"/>
              </w:rPr>
              <w:t>Забезпечує у межах своїх повноважень захист прав і законних інтересів фізичних та юридичних осіб.</w:t>
            </w:r>
          </w:p>
          <w:p w14:paraId="448F1D3D" w14:textId="77777777" w:rsidR="008B0AC3" w:rsidRPr="00F721EF" w:rsidRDefault="008B0AC3" w:rsidP="008B0AC3">
            <w:pPr>
              <w:pStyle w:val="a4"/>
              <w:suppressAutoHyphens/>
              <w:ind w:left="0" w:firstLine="199"/>
              <w:jc w:val="both"/>
              <w:rPr>
                <w:rFonts w:ascii="Times New Roman" w:hAnsi="Times New Roman"/>
                <w:lang w:val="uk-UA"/>
              </w:rPr>
            </w:pPr>
          </w:p>
          <w:p w14:paraId="416183A1" w14:textId="77777777" w:rsidR="008B0AC3" w:rsidRPr="00F721EF" w:rsidRDefault="008B0AC3" w:rsidP="00EC1554">
            <w:pPr>
              <w:pStyle w:val="a4"/>
              <w:numPr>
                <w:ilvl w:val="1"/>
                <w:numId w:val="6"/>
              </w:numPr>
              <w:suppressAutoHyphens/>
              <w:ind w:left="0" w:firstLine="199"/>
              <w:jc w:val="both"/>
              <w:rPr>
                <w:rFonts w:ascii="Times New Roman" w:hAnsi="Times New Roman"/>
                <w:lang w:val="uk-UA"/>
              </w:rPr>
            </w:pPr>
            <w:r w:rsidRPr="00F721EF">
              <w:rPr>
                <w:rFonts w:ascii="Times New Roman" w:hAnsi="Times New Roman"/>
                <w:lang w:val="uk-UA"/>
              </w:rPr>
              <w:t>Здійснює державний контроль за дотриманням підприємствами, установами та організаціями правил, норм, стандартів у межах визначених повноважень.</w:t>
            </w:r>
          </w:p>
          <w:p w14:paraId="5503827E" w14:textId="77777777" w:rsidR="008B0AC3" w:rsidRPr="008B0AC3" w:rsidRDefault="008B0AC3" w:rsidP="008B0AC3">
            <w:pPr>
              <w:pStyle w:val="a4"/>
              <w:suppressAutoHyphens/>
              <w:ind w:left="0" w:firstLine="199"/>
              <w:jc w:val="both"/>
              <w:rPr>
                <w:rFonts w:ascii="Times New Roman" w:hAnsi="Times New Roman"/>
                <w:lang w:val="uk-UA"/>
              </w:rPr>
            </w:pPr>
          </w:p>
          <w:p w14:paraId="2989CA09" w14:textId="77777777" w:rsidR="0074256F" w:rsidRPr="001851EF" w:rsidRDefault="0074256F" w:rsidP="0074256F">
            <w:pPr>
              <w:pStyle w:val="a4"/>
              <w:numPr>
                <w:ilvl w:val="1"/>
                <w:numId w:val="6"/>
              </w:numPr>
              <w:ind w:left="0" w:firstLine="199"/>
              <w:jc w:val="both"/>
              <w:rPr>
                <w:rFonts w:ascii="Times New Roman" w:hAnsi="Times New Roman"/>
              </w:rPr>
            </w:pPr>
            <w:proofErr w:type="spellStart"/>
            <w:r w:rsidRPr="001851EF">
              <w:rPr>
                <w:rFonts w:ascii="Times New Roman" w:hAnsi="Times New Roman"/>
              </w:rPr>
              <w:t>Здійснює</w:t>
            </w:r>
            <w:proofErr w:type="spellEnd"/>
            <w:r w:rsidRPr="001851EF">
              <w:rPr>
                <w:rFonts w:ascii="Times New Roman" w:hAnsi="Times New Roman"/>
              </w:rPr>
              <w:t xml:space="preserve"> в </w:t>
            </w:r>
            <w:proofErr w:type="spellStart"/>
            <w:r w:rsidRPr="001851EF">
              <w:rPr>
                <w:rFonts w:ascii="Times New Roman" w:hAnsi="Times New Roman"/>
              </w:rPr>
              <w:t>установленому</w:t>
            </w:r>
            <w:proofErr w:type="spellEnd"/>
            <w:r w:rsidRPr="001851EF">
              <w:rPr>
                <w:rFonts w:ascii="Times New Roman" w:hAnsi="Times New Roman"/>
              </w:rPr>
              <w:t xml:space="preserve"> порядку </w:t>
            </w:r>
            <w:proofErr w:type="spellStart"/>
            <w:r w:rsidRPr="001851EF">
              <w:rPr>
                <w:rFonts w:ascii="Times New Roman" w:hAnsi="Times New Roman"/>
              </w:rPr>
              <w:t>моніторинг</w:t>
            </w:r>
            <w:proofErr w:type="spellEnd"/>
            <w:r w:rsidRPr="001851EF">
              <w:rPr>
                <w:rFonts w:ascii="Times New Roman" w:hAnsi="Times New Roman"/>
              </w:rPr>
              <w:t xml:space="preserve"> </w:t>
            </w:r>
            <w:proofErr w:type="spellStart"/>
            <w:r w:rsidRPr="001851EF">
              <w:rPr>
                <w:rFonts w:ascii="Times New Roman" w:hAnsi="Times New Roman"/>
              </w:rPr>
              <w:t>використання</w:t>
            </w:r>
            <w:proofErr w:type="spellEnd"/>
            <w:r w:rsidRPr="001851EF">
              <w:rPr>
                <w:rFonts w:ascii="Times New Roman" w:hAnsi="Times New Roman"/>
              </w:rPr>
              <w:t xml:space="preserve"> </w:t>
            </w:r>
            <w:proofErr w:type="spellStart"/>
            <w:r w:rsidRPr="001851EF">
              <w:rPr>
                <w:rFonts w:ascii="Times New Roman" w:hAnsi="Times New Roman"/>
              </w:rPr>
              <w:t>коштів</w:t>
            </w:r>
            <w:proofErr w:type="spellEnd"/>
            <w:r w:rsidRPr="001851EF">
              <w:rPr>
                <w:rFonts w:ascii="Times New Roman" w:hAnsi="Times New Roman"/>
              </w:rPr>
              <w:t xml:space="preserve"> бюджету </w:t>
            </w:r>
            <w:proofErr w:type="spellStart"/>
            <w:r w:rsidRPr="001851EF">
              <w:rPr>
                <w:rFonts w:ascii="Times New Roman" w:hAnsi="Times New Roman"/>
              </w:rPr>
              <w:t>міста</w:t>
            </w:r>
            <w:proofErr w:type="spellEnd"/>
            <w:r w:rsidRPr="001851EF">
              <w:rPr>
                <w:rFonts w:ascii="Times New Roman" w:hAnsi="Times New Roman"/>
              </w:rPr>
              <w:t xml:space="preserve"> </w:t>
            </w:r>
            <w:proofErr w:type="spellStart"/>
            <w:r w:rsidRPr="001851EF">
              <w:rPr>
                <w:rFonts w:ascii="Times New Roman" w:hAnsi="Times New Roman"/>
              </w:rPr>
              <w:t>Києва</w:t>
            </w:r>
            <w:proofErr w:type="spellEnd"/>
            <w:r w:rsidRPr="001851EF">
              <w:rPr>
                <w:rFonts w:ascii="Times New Roman" w:hAnsi="Times New Roman"/>
              </w:rPr>
              <w:t xml:space="preserve"> в </w:t>
            </w:r>
            <w:proofErr w:type="spellStart"/>
            <w:r w:rsidRPr="001851EF">
              <w:rPr>
                <w:rFonts w:ascii="Times New Roman" w:hAnsi="Times New Roman"/>
              </w:rPr>
              <w:t>галузі</w:t>
            </w:r>
            <w:proofErr w:type="spellEnd"/>
            <w:r w:rsidRPr="001851EF">
              <w:rPr>
                <w:rFonts w:ascii="Times New Roman" w:hAnsi="Times New Roman"/>
              </w:rPr>
              <w:t xml:space="preserve"> «</w:t>
            </w:r>
            <w:proofErr w:type="spellStart"/>
            <w:r w:rsidRPr="001851EF">
              <w:rPr>
                <w:rFonts w:ascii="Times New Roman" w:hAnsi="Times New Roman"/>
              </w:rPr>
              <w:t>Освіта</w:t>
            </w:r>
            <w:proofErr w:type="spellEnd"/>
            <w:r w:rsidRPr="001851EF">
              <w:rPr>
                <w:rFonts w:ascii="Times New Roman" w:hAnsi="Times New Roman"/>
              </w:rPr>
              <w:t xml:space="preserve">» закладами та </w:t>
            </w:r>
            <w:proofErr w:type="spellStart"/>
            <w:r w:rsidRPr="001851EF">
              <w:rPr>
                <w:rFonts w:ascii="Times New Roman" w:hAnsi="Times New Roman"/>
              </w:rPr>
              <w:t>установами</w:t>
            </w:r>
            <w:proofErr w:type="spellEnd"/>
            <w:r w:rsidRPr="001851EF">
              <w:rPr>
                <w:rFonts w:ascii="Times New Roman" w:hAnsi="Times New Roman"/>
              </w:rPr>
              <w:t xml:space="preserve">, </w:t>
            </w:r>
            <w:proofErr w:type="spellStart"/>
            <w:r w:rsidRPr="001851EF">
              <w:rPr>
                <w:rFonts w:ascii="Times New Roman" w:hAnsi="Times New Roman"/>
              </w:rPr>
              <w:t>що</w:t>
            </w:r>
            <w:proofErr w:type="spellEnd"/>
            <w:r w:rsidRPr="001851EF">
              <w:rPr>
                <w:rFonts w:ascii="Times New Roman" w:hAnsi="Times New Roman"/>
              </w:rPr>
              <w:t xml:space="preserve"> </w:t>
            </w:r>
            <w:proofErr w:type="spellStart"/>
            <w:r w:rsidRPr="001851EF">
              <w:rPr>
                <w:rFonts w:ascii="Times New Roman" w:hAnsi="Times New Roman"/>
              </w:rPr>
              <w:t>підпорядковані</w:t>
            </w:r>
            <w:proofErr w:type="spellEnd"/>
            <w:r w:rsidRPr="001851EF">
              <w:rPr>
                <w:rFonts w:ascii="Times New Roman" w:hAnsi="Times New Roman"/>
              </w:rPr>
              <w:t xml:space="preserve"> Департаменту.</w:t>
            </w:r>
          </w:p>
          <w:p w14:paraId="65CD8346" w14:textId="77777777" w:rsidR="005C5FD0" w:rsidRPr="0074256F" w:rsidRDefault="005C5FD0" w:rsidP="008B0AC3">
            <w:pPr>
              <w:pStyle w:val="a4"/>
              <w:suppressAutoHyphens/>
              <w:ind w:left="0" w:firstLine="199"/>
              <w:jc w:val="both"/>
              <w:rPr>
                <w:rFonts w:ascii="Times New Roman" w:hAnsi="Times New Roman"/>
              </w:rPr>
            </w:pPr>
          </w:p>
          <w:p w14:paraId="1BC214A9" w14:textId="518549FA" w:rsidR="00CE44D5" w:rsidRPr="00CE44D5" w:rsidRDefault="00CE44D5" w:rsidP="0028591A">
            <w:pPr>
              <w:pStyle w:val="a4"/>
              <w:numPr>
                <w:ilvl w:val="1"/>
                <w:numId w:val="6"/>
              </w:numPr>
              <w:suppressAutoHyphens/>
              <w:ind w:left="0" w:firstLine="199"/>
              <w:jc w:val="both"/>
              <w:rPr>
                <w:rFonts w:ascii="Times New Roman" w:hAnsi="Times New Roman"/>
              </w:rPr>
            </w:pPr>
            <w:r w:rsidRPr="00CE44D5">
              <w:rPr>
                <w:rFonts w:ascii="Times New Roman" w:hAnsi="Times New Roman"/>
                <w:lang w:val="uk-UA"/>
              </w:rPr>
              <w:t xml:space="preserve">Вносить у межах своєї компетенції пропозиції до </w:t>
            </w:r>
            <w:proofErr w:type="spellStart"/>
            <w:r w:rsidRPr="00CE44D5">
              <w:rPr>
                <w:rFonts w:ascii="Times New Roman" w:hAnsi="Times New Roman"/>
                <w:lang w:val="uk-UA"/>
              </w:rPr>
              <w:t>проєкту</w:t>
            </w:r>
            <w:proofErr w:type="spellEnd"/>
            <w:r w:rsidRPr="00CE44D5">
              <w:rPr>
                <w:rFonts w:ascii="Times New Roman" w:hAnsi="Times New Roman"/>
                <w:lang w:val="uk-UA"/>
              </w:rPr>
              <w:t xml:space="preserve"> бюджету міста Києва та </w:t>
            </w:r>
            <w:proofErr w:type="spellStart"/>
            <w:r w:rsidRPr="00CE44D5">
              <w:rPr>
                <w:rFonts w:ascii="Times New Roman" w:hAnsi="Times New Roman"/>
                <w:lang w:val="uk-UA"/>
              </w:rPr>
              <w:t>проєктів</w:t>
            </w:r>
            <w:proofErr w:type="spellEnd"/>
            <w:r w:rsidRPr="00CE44D5">
              <w:rPr>
                <w:rFonts w:ascii="Times New Roman" w:hAnsi="Times New Roman"/>
                <w:lang w:val="uk-UA"/>
              </w:rPr>
              <w:t xml:space="preserve"> програм економічного і соціального розвитку м. Києва</w:t>
            </w:r>
            <w:r>
              <w:rPr>
                <w:rFonts w:ascii="Times New Roman" w:hAnsi="Times New Roman"/>
                <w:lang w:val="uk-UA"/>
              </w:rPr>
              <w:t>.</w:t>
            </w:r>
          </w:p>
          <w:p w14:paraId="0173DB48" w14:textId="77777777" w:rsidR="00CE44D5" w:rsidRDefault="00CE44D5" w:rsidP="00CE44D5">
            <w:pPr>
              <w:pStyle w:val="a4"/>
              <w:suppressAutoHyphens/>
              <w:ind w:left="199"/>
              <w:jc w:val="both"/>
              <w:rPr>
                <w:rFonts w:ascii="Times New Roman" w:hAnsi="Times New Roman"/>
              </w:rPr>
            </w:pPr>
          </w:p>
          <w:p w14:paraId="40648A84" w14:textId="7AB20DA3" w:rsidR="0028591A" w:rsidRPr="0028591A" w:rsidRDefault="0028591A" w:rsidP="0028591A">
            <w:pPr>
              <w:pStyle w:val="a4"/>
              <w:numPr>
                <w:ilvl w:val="1"/>
                <w:numId w:val="6"/>
              </w:numPr>
              <w:suppressAutoHyphens/>
              <w:ind w:left="0" w:firstLine="199"/>
              <w:jc w:val="both"/>
              <w:rPr>
                <w:rFonts w:ascii="Times New Roman" w:hAnsi="Times New Roman"/>
              </w:rPr>
            </w:pPr>
            <w:proofErr w:type="spellStart"/>
            <w:r w:rsidRPr="0028591A">
              <w:rPr>
                <w:rFonts w:ascii="Times New Roman" w:hAnsi="Times New Roman"/>
              </w:rPr>
              <w:t>Готує</w:t>
            </w:r>
            <w:proofErr w:type="spellEnd"/>
            <w:r w:rsidRPr="0028591A">
              <w:rPr>
                <w:rFonts w:ascii="Times New Roman" w:hAnsi="Times New Roman"/>
              </w:rPr>
              <w:t xml:space="preserve"> (</w:t>
            </w:r>
            <w:proofErr w:type="spellStart"/>
            <w:r w:rsidRPr="0028591A">
              <w:rPr>
                <w:rFonts w:ascii="Times New Roman" w:hAnsi="Times New Roman"/>
              </w:rPr>
              <w:t>бере</w:t>
            </w:r>
            <w:proofErr w:type="spellEnd"/>
            <w:r w:rsidRPr="0028591A">
              <w:rPr>
                <w:rFonts w:ascii="Times New Roman" w:hAnsi="Times New Roman"/>
              </w:rPr>
              <w:t xml:space="preserve"> участь у </w:t>
            </w:r>
            <w:proofErr w:type="spellStart"/>
            <w:r w:rsidRPr="0028591A">
              <w:rPr>
                <w:rFonts w:ascii="Times New Roman" w:hAnsi="Times New Roman"/>
              </w:rPr>
              <w:t>розробленні</w:t>
            </w:r>
            <w:proofErr w:type="spellEnd"/>
            <w:r w:rsidRPr="0028591A">
              <w:rPr>
                <w:rFonts w:ascii="Times New Roman" w:hAnsi="Times New Roman"/>
              </w:rPr>
              <w:t xml:space="preserve">) </w:t>
            </w:r>
            <w:proofErr w:type="gramStart"/>
            <w:r w:rsidRPr="0028591A">
              <w:rPr>
                <w:rFonts w:ascii="Times New Roman" w:hAnsi="Times New Roman"/>
              </w:rPr>
              <w:t>у межах</w:t>
            </w:r>
            <w:proofErr w:type="gramEnd"/>
            <w:r w:rsidRPr="0028591A">
              <w:rPr>
                <w:rFonts w:ascii="Times New Roman" w:hAnsi="Times New Roman"/>
              </w:rPr>
              <w:t xml:space="preserve"> </w:t>
            </w:r>
            <w:proofErr w:type="spellStart"/>
            <w:r w:rsidRPr="0028591A">
              <w:rPr>
                <w:rFonts w:ascii="Times New Roman" w:hAnsi="Times New Roman"/>
              </w:rPr>
              <w:t>своїх</w:t>
            </w:r>
            <w:proofErr w:type="spellEnd"/>
            <w:r w:rsidRPr="0028591A">
              <w:rPr>
                <w:rFonts w:ascii="Times New Roman" w:hAnsi="Times New Roman"/>
              </w:rPr>
              <w:t xml:space="preserve"> </w:t>
            </w:r>
            <w:proofErr w:type="spellStart"/>
            <w:r w:rsidRPr="0028591A">
              <w:rPr>
                <w:rFonts w:ascii="Times New Roman" w:hAnsi="Times New Roman"/>
              </w:rPr>
              <w:t>повноважень</w:t>
            </w:r>
            <w:proofErr w:type="spellEnd"/>
            <w:r w:rsidRPr="0028591A">
              <w:rPr>
                <w:rFonts w:ascii="Times New Roman" w:hAnsi="Times New Roman"/>
              </w:rPr>
              <w:t xml:space="preserve"> </w:t>
            </w:r>
            <w:proofErr w:type="spellStart"/>
            <w:r w:rsidRPr="0028591A">
              <w:rPr>
                <w:rFonts w:ascii="Times New Roman" w:hAnsi="Times New Roman"/>
              </w:rPr>
              <w:t>проєкти</w:t>
            </w:r>
            <w:proofErr w:type="spellEnd"/>
            <w:r w:rsidRPr="0028591A">
              <w:rPr>
                <w:rFonts w:ascii="Times New Roman" w:hAnsi="Times New Roman"/>
              </w:rPr>
              <w:t xml:space="preserve"> </w:t>
            </w:r>
            <w:proofErr w:type="spellStart"/>
            <w:r w:rsidRPr="0028591A">
              <w:rPr>
                <w:rFonts w:ascii="Times New Roman" w:hAnsi="Times New Roman"/>
              </w:rPr>
              <w:t>рішень</w:t>
            </w:r>
            <w:proofErr w:type="spellEnd"/>
            <w:r w:rsidRPr="0028591A">
              <w:rPr>
                <w:rFonts w:ascii="Times New Roman" w:hAnsi="Times New Roman"/>
              </w:rPr>
              <w:t xml:space="preserve"> </w:t>
            </w:r>
            <w:proofErr w:type="spellStart"/>
            <w:r w:rsidRPr="0028591A">
              <w:rPr>
                <w:rFonts w:ascii="Times New Roman" w:hAnsi="Times New Roman"/>
              </w:rPr>
              <w:t>Київської</w:t>
            </w:r>
            <w:proofErr w:type="spellEnd"/>
            <w:r w:rsidRPr="0028591A">
              <w:rPr>
                <w:rFonts w:ascii="Times New Roman" w:hAnsi="Times New Roman"/>
              </w:rPr>
              <w:t xml:space="preserve"> </w:t>
            </w:r>
            <w:proofErr w:type="spellStart"/>
            <w:r w:rsidRPr="0028591A">
              <w:rPr>
                <w:rFonts w:ascii="Times New Roman" w:hAnsi="Times New Roman"/>
              </w:rPr>
              <w:t>міської</w:t>
            </w:r>
            <w:proofErr w:type="spellEnd"/>
            <w:r w:rsidRPr="0028591A">
              <w:rPr>
                <w:rFonts w:ascii="Times New Roman" w:hAnsi="Times New Roman"/>
              </w:rPr>
              <w:t xml:space="preserve"> ради, </w:t>
            </w:r>
            <w:proofErr w:type="spellStart"/>
            <w:r w:rsidRPr="0028591A">
              <w:rPr>
                <w:rFonts w:ascii="Times New Roman" w:hAnsi="Times New Roman"/>
              </w:rPr>
              <w:t>розпоряджень</w:t>
            </w:r>
            <w:proofErr w:type="spellEnd"/>
            <w:r w:rsidRPr="0028591A">
              <w:rPr>
                <w:rFonts w:ascii="Times New Roman" w:hAnsi="Times New Roman"/>
              </w:rPr>
              <w:t xml:space="preserve"> </w:t>
            </w:r>
            <w:proofErr w:type="spellStart"/>
            <w:r w:rsidRPr="0028591A">
              <w:rPr>
                <w:rFonts w:ascii="Times New Roman" w:hAnsi="Times New Roman"/>
              </w:rPr>
              <w:t>Київського</w:t>
            </w:r>
            <w:proofErr w:type="spellEnd"/>
            <w:r w:rsidRPr="0028591A">
              <w:rPr>
                <w:rFonts w:ascii="Times New Roman" w:hAnsi="Times New Roman"/>
              </w:rPr>
              <w:t xml:space="preserve"> </w:t>
            </w:r>
            <w:proofErr w:type="spellStart"/>
            <w:r w:rsidRPr="0028591A">
              <w:rPr>
                <w:rFonts w:ascii="Times New Roman" w:hAnsi="Times New Roman"/>
              </w:rPr>
              <w:t>міського</w:t>
            </w:r>
            <w:proofErr w:type="spellEnd"/>
            <w:r w:rsidRPr="0028591A">
              <w:rPr>
                <w:rFonts w:ascii="Times New Roman" w:hAnsi="Times New Roman"/>
              </w:rPr>
              <w:t xml:space="preserve"> </w:t>
            </w:r>
            <w:proofErr w:type="spellStart"/>
            <w:r w:rsidRPr="0028591A">
              <w:rPr>
                <w:rFonts w:ascii="Times New Roman" w:hAnsi="Times New Roman"/>
              </w:rPr>
              <w:t>голови</w:t>
            </w:r>
            <w:proofErr w:type="spellEnd"/>
            <w:r w:rsidRPr="0028591A">
              <w:rPr>
                <w:rFonts w:ascii="Times New Roman" w:hAnsi="Times New Roman"/>
              </w:rPr>
              <w:t xml:space="preserve"> та </w:t>
            </w:r>
            <w:proofErr w:type="spellStart"/>
            <w:r w:rsidRPr="0028591A">
              <w:rPr>
                <w:rFonts w:ascii="Times New Roman" w:hAnsi="Times New Roman"/>
              </w:rPr>
              <w:t>виконавчого</w:t>
            </w:r>
            <w:proofErr w:type="spellEnd"/>
            <w:r w:rsidRPr="0028591A">
              <w:rPr>
                <w:rFonts w:ascii="Times New Roman" w:hAnsi="Times New Roman"/>
              </w:rPr>
              <w:t xml:space="preserve"> органу </w:t>
            </w:r>
            <w:proofErr w:type="spellStart"/>
            <w:r w:rsidRPr="0028591A">
              <w:rPr>
                <w:rFonts w:ascii="Times New Roman" w:hAnsi="Times New Roman"/>
              </w:rPr>
              <w:t>Київської</w:t>
            </w:r>
            <w:proofErr w:type="spellEnd"/>
            <w:r w:rsidRPr="0028591A">
              <w:rPr>
                <w:rFonts w:ascii="Times New Roman" w:hAnsi="Times New Roman"/>
              </w:rPr>
              <w:t xml:space="preserve"> </w:t>
            </w:r>
            <w:proofErr w:type="spellStart"/>
            <w:r w:rsidRPr="0028591A">
              <w:rPr>
                <w:rFonts w:ascii="Times New Roman" w:hAnsi="Times New Roman"/>
              </w:rPr>
              <w:t>міської</w:t>
            </w:r>
            <w:proofErr w:type="spellEnd"/>
            <w:r w:rsidRPr="0028591A">
              <w:rPr>
                <w:rFonts w:ascii="Times New Roman" w:hAnsi="Times New Roman"/>
              </w:rPr>
              <w:t xml:space="preserve"> ради (</w:t>
            </w:r>
            <w:proofErr w:type="spellStart"/>
            <w:r w:rsidRPr="0028591A">
              <w:rPr>
                <w:rFonts w:ascii="Times New Roman" w:hAnsi="Times New Roman"/>
              </w:rPr>
              <w:t>Київської</w:t>
            </w:r>
            <w:proofErr w:type="spellEnd"/>
            <w:r w:rsidRPr="0028591A">
              <w:rPr>
                <w:rFonts w:ascii="Times New Roman" w:hAnsi="Times New Roman"/>
              </w:rPr>
              <w:t xml:space="preserve"> </w:t>
            </w:r>
            <w:proofErr w:type="spellStart"/>
            <w:r w:rsidRPr="0028591A">
              <w:rPr>
                <w:rFonts w:ascii="Times New Roman" w:hAnsi="Times New Roman"/>
              </w:rPr>
              <w:t>міської</w:t>
            </w:r>
            <w:proofErr w:type="spellEnd"/>
            <w:r w:rsidRPr="0028591A">
              <w:rPr>
                <w:rFonts w:ascii="Times New Roman" w:hAnsi="Times New Roman"/>
              </w:rPr>
              <w:t xml:space="preserve"> </w:t>
            </w:r>
            <w:proofErr w:type="spellStart"/>
            <w:r w:rsidRPr="0028591A">
              <w:rPr>
                <w:rFonts w:ascii="Times New Roman" w:hAnsi="Times New Roman"/>
              </w:rPr>
              <w:t>державної</w:t>
            </w:r>
            <w:proofErr w:type="spellEnd"/>
            <w:r w:rsidRPr="0028591A">
              <w:rPr>
                <w:rFonts w:ascii="Times New Roman" w:hAnsi="Times New Roman"/>
              </w:rPr>
              <w:t xml:space="preserve"> </w:t>
            </w:r>
            <w:proofErr w:type="spellStart"/>
            <w:r w:rsidRPr="0028591A">
              <w:rPr>
                <w:rFonts w:ascii="Times New Roman" w:hAnsi="Times New Roman"/>
              </w:rPr>
              <w:lastRenderedPageBreak/>
              <w:t>адміністрації</w:t>
            </w:r>
            <w:proofErr w:type="spellEnd"/>
            <w:r w:rsidRPr="0028591A">
              <w:rPr>
                <w:rFonts w:ascii="Times New Roman" w:hAnsi="Times New Roman"/>
              </w:rPr>
              <w:t xml:space="preserve">), </w:t>
            </w:r>
            <w:proofErr w:type="spellStart"/>
            <w:r w:rsidRPr="0028591A">
              <w:rPr>
                <w:rFonts w:ascii="Times New Roman" w:hAnsi="Times New Roman"/>
              </w:rPr>
              <w:t>проєкти</w:t>
            </w:r>
            <w:proofErr w:type="spellEnd"/>
            <w:r w:rsidRPr="0028591A">
              <w:rPr>
                <w:rFonts w:ascii="Times New Roman" w:hAnsi="Times New Roman"/>
              </w:rPr>
              <w:t xml:space="preserve"> </w:t>
            </w:r>
            <w:proofErr w:type="spellStart"/>
            <w:r w:rsidRPr="0028591A">
              <w:rPr>
                <w:rFonts w:ascii="Times New Roman" w:hAnsi="Times New Roman"/>
              </w:rPr>
              <w:t>міських</w:t>
            </w:r>
            <w:proofErr w:type="spellEnd"/>
            <w:r w:rsidRPr="0028591A">
              <w:rPr>
                <w:rFonts w:ascii="Times New Roman" w:hAnsi="Times New Roman"/>
              </w:rPr>
              <w:t xml:space="preserve"> </w:t>
            </w:r>
            <w:proofErr w:type="spellStart"/>
            <w:r w:rsidRPr="0028591A">
              <w:rPr>
                <w:rFonts w:ascii="Times New Roman" w:hAnsi="Times New Roman"/>
              </w:rPr>
              <w:t>цільових</w:t>
            </w:r>
            <w:proofErr w:type="spellEnd"/>
            <w:r w:rsidRPr="0028591A">
              <w:rPr>
                <w:rFonts w:ascii="Times New Roman" w:hAnsi="Times New Roman"/>
              </w:rPr>
              <w:t xml:space="preserve"> </w:t>
            </w:r>
            <w:proofErr w:type="spellStart"/>
            <w:r w:rsidRPr="0028591A">
              <w:rPr>
                <w:rFonts w:ascii="Times New Roman" w:hAnsi="Times New Roman"/>
              </w:rPr>
              <w:t>програм</w:t>
            </w:r>
            <w:proofErr w:type="spellEnd"/>
            <w:r w:rsidRPr="0028591A">
              <w:rPr>
                <w:rFonts w:ascii="Times New Roman" w:hAnsi="Times New Roman"/>
              </w:rPr>
              <w:t xml:space="preserve"> та </w:t>
            </w:r>
            <w:proofErr w:type="spellStart"/>
            <w:r w:rsidRPr="0028591A">
              <w:rPr>
                <w:rFonts w:ascii="Times New Roman" w:hAnsi="Times New Roman"/>
              </w:rPr>
              <w:t>інші</w:t>
            </w:r>
            <w:proofErr w:type="spellEnd"/>
            <w:r w:rsidRPr="0028591A">
              <w:rPr>
                <w:rFonts w:ascii="Times New Roman" w:hAnsi="Times New Roman"/>
              </w:rPr>
              <w:t xml:space="preserve"> </w:t>
            </w:r>
            <w:proofErr w:type="spellStart"/>
            <w:r w:rsidRPr="0028591A">
              <w:rPr>
                <w:rFonts w:ascii="Times New Roman" w:hAnsi="Times New Roman"/>
              </w:rPr>
              <w:t>документи</w:t>
            </w:r>
            <w:proofErr w:type="spellEnd"/>
            <w:r w:rsidRPr="0028591A">
              <w:rPr>
                <w:rFonts w:ascii="Times New Roman" w:hAnsi="Times New Roman"/>
              </w:rPr>
              <w:t xml:space="preserve"> з </w:t>
            </w:r>
            <w:proofErr w:type="spellStart"/>
            <w:r w:rsidRPr="0028591A">
              <w:rPr>
                <w:rFonts w:ascii="Times New Roman" w:hAnsi="Times New Roman"/>
              </w:rPr>
              <w:t>питань</w:t>
            </w:r>
            <w:proofErr w:type="spellEnd"/>
            <w:r w:rsidRPr="0028591A">
              <w:rPr>
                <w:rFonts w:ascii="Times New Roman" w:hAnsi="Times New Roman"/>
              </w:rPr>
              <w:t xml:space="preserve">, </w:t>
            </w:r>
            <w:proofErr w:type="spellStart"/>
            <w:r w:rsidRPr="0028591A">
              <w:rPr>
                <w:rFonts w:ascii="Times New Roman" w:hAnsi="Times New Roman"/>
              </w:rPr>
              <w:t>що</w:t>
            </w:r>
            <w:proofErr w:type="spellEnd"/>
            <w:r w:rsidRPr="0028591A">
              <w:rPr>
                <w:rFonts w:ascii="Times New Roman" w:hAnsi="Times New Roman"/>
              </w:rPr>
              <w:t xml:space="preserve"> належать до </w:t>
            </w:r>
            <w:proofErr w:type="spellStart"/>
            <w:r w:rsidRPr="0028591A">
              <w:rPr>
                <w:rFonts w:ascii="Times New Roman" w:hAnsi="Times New Roman"/>
              </w:rPr>
              <w:t>повноважень</w:t>
            </w:r>
            <w:proofErr w:type="spellEnd"/>
            <w:r w:rsidRPr="0028591A">
              <w:rPr>
                <w:rFonts w:ascii="Times New Roman" w:hAnsi="Times New Roman"/>
              </w:rPr>
              <w:t xml:space="preserve"> Департаменту.</w:t>
            </w:r>
          </w:p>
          <w:p w14:paraId="4A922110" w14:textId="77777777" w:rsidR="008B0AC3" w:rsidRPr="008B0AC3" w:rsidRDefault="008B0AC3" w:rsidP="008B0AC3">
            <w:pPr>
              <w:pStyle w:val="a4"/>
              <w:suppressAutoHyphens/>
              <w:ind w:left="0" w:firstLine="199"/>
              <w:jc w:val="both"/>
              <w:rPr>
                <w:rFonts w:ascii="Times New Roman" w:hAnsi="Times New Roman"/>
                <w:lang w:val="uk-UA"/>
              </w:rPr>
            </w:pPr>
          </w:p>
          <w:p w14:paraId="4EAD3824"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 xml:space="preserve">Проводить моніторинг першочергової потреби в новому будівництві, реконструкції закладів освіти та подає відповідні пропозиції з </w:t>
            </w:r>
            <w:proofErr w:type="spellStart"/>
            <w:r w:rsidRPr="008B0AC3">
              <w:rPr>
                <w:rFonts w:ascii="Times New Roman" w:hAnsi="Times New Roman"/>
                <w:lang w:val="uk-UA"/>
              </w:rPr>
              <w:t>поадресним</w:t>
            </w:r>
            <w:proofErr w:type="spellEnd"/>
            <w:r w:rsidRPr="008B0AC3">
              <w:rPr>
                <w:rFonts w:ascii="Times New Roman" w:hAnsi="Times New Roman"/>
                <w:lang w:val="uk-UA"/>
              </w:rPr>
              <w:t xml:space="preserve"> переліком до </w:t>
            </w:r>
            <w:proofErr w:type="spellStart"/>
            <w:r w:rsidRPr="008B0AC3">
              <w:rPr>
                <w:rFonts w:ascii="Times New Roman" w:hAnsi="Times New Roman"/>
                <w:lang w:val="uk-UA"/>
              </w:rPr>
              <w:t>проєктів</w:t>
            </w:r>
            <w:proofErr w:type="spellEnd"/>
            <w:r w:rsidRPr="008B0AC3">
              <w:rPr>
                <w:rFonts w:ascii="Times New Roman" w:hAnsi="Times New Roman"/>
                <w:lang w:val="uk-UA"/>
              </w:rPr>
              <w:t xml:space="preserve"> бюджету міста Києва та Програми економічного і соціального розвитку м. Києва.</w:t>
            </w:r>
          </w:p>
          <w:p w14:paraId="664FA8E6" w14:textId="77777777" w:rsidR="008B0AC3" w:rsidRPr="008B0AC3" w:rsidRDefault="008B0AC3" w:rsidP="008B0AC3">
            <w:pPr>
              <w:pStyle w:val="a4"/>
              <w:suppressAutoHyphens/>
              <w:ind w:left="0" w:firstLine="199"/>
              <w:jc w:val="both"/>
              <w:rPr>
                <w:rFonts w:ascii="Times New Roman" w:hAnsi="Times New Roman"/>
                <w:lang w:val="uk-UA"/>
              </w:rPr>
            </w:pPr>
          </w:p>
          <w:p w14:paraId="3142BB2A" w14:textId="77777777" w:rsidR="0074256F" w:rsidRPr="00E16B18" w:rsidRDefault="0074256F" w:rsidP="0074256F">
            <w:pPr>
              <w:pStyle w:val="a4"/>
              <w:numPr>
                <w:ilvl w:val="1"/>
                <w:numId w:val="6"/>
              </w:numPr>
              <w:ind w:left="0" w:firstLine="199"/>
              <w:jc w:val="both"/>
              <w:rPr>
                <w:rFonts w:ascii="Times New Roman" w:hAnsi="Times New Roman"/>
                <w:lang w:val="uk-UA"/>
              </w:rPr>
            </w:pPr>
            <w:r w:rsidRPr="00E16B18">
              <w:rPr>
                <w:rFonts w:ascii="Times New Roman" w:hAnsi="Times New Roman"/>
                <w:lang w:val="uk-UA"/>
              </w:rPr>
              <w:t xml:space="preserve">Організовує роботу щодо розроблення </w:t>
            </w:r>
            <w:proofErr w:type="spellStart"/>
            <w:r w:rsidRPr="00E16B18">
              <w:rPr>
                <w:rFonts w:ascii="Times New Roman" w:hAnsi="Times New Roman"/>
                <w:lang w:val="uk-UA"/>
              </w:rPr>
              <w:t>проєктів</w:t>
            </w:r>
            <w:proofErr w:type="spellEnd"/>
            <w:r w:rsidRPr="00E16B18">
              <w:rPr>
                <w:rFonts w:ascii="Times New Roman" w:hAnsi="Times New Roman"/>
                <w:lang w:val="uk-UA"/>
              </w:rPr>
              <w:t xml:space="preserve"> будівництва/реконструкції та оформлення земельних ділянок під нове будівництво (отримання необхідних технічних вимог та висновків щодо об’єктів, на яких розпочинається будівництво) закладів освіти, що підпорядковані Департаменту, забезпечення доступності будівель, споруд і приміщень закладів дошкільної та позашкільної освіти згідно з державними будівельними нормами і стандартами.</w:t>
            </w:r>
          </w:p>
          <w:p w14:paraId="7F15D024" w14:textId="77777777" w:rsidR="008B0AC3" w:rsidRPr="0074256F" w:rsidRDefault="008B0AC3" w:rsidP="008B0AC3">
            <w:pPr>
              <w:pStyle w:val="a4"/>
              <w:suppressAutoHyphens/>
              <w:ind w:left="0" w:firstLine="199"/>
              <w:jc w:val="both"/>
              <w:rPr>
                <w:rFonts w:ascii="Times New Roman" w:hAnsi="Times New Roman"/>
                <w:lang w:val="uk-UA"/>
              </w:rPr>
            </w:pPr>
          </w:p>
          <w:p w14:paraId="02DEF6DC"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Розробляє та впроваджує заходи, спрямовані на розвиток та вдосконалення матеріально-технічної бази закладів освіти.</w:t>
            </w:r>
          </w:p>
          <w:p w14:paraId="3EB0FA1D" w14:textId="77777777" w:rsidR="008B0AC3" w:rsidRPr="008B0AC3" w:rsidRDefault="008B0AC3" w:rsidP="008B0AC3">
            <w:pPr>
              <w:pStyle w:val="a4"/>
              <w:suppressAutoHyphens/>
              <w:ind w:left="0" w:firstLine="199"/>
              <w:jc w:val="both"/>
              <w:rPr>
                <w:rFonts w:ascii="Times New Roman" w:hAnsi="Times New Roman"/>
                <w:lang w:val="uk-UA"/>
              </w:rPr>
            </w:pPr>
          </w:p>
          <w:p w14:paraId="2677FA1D" w14:textId="235B0F35" w:rsid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Забезпечує ефективне та цільове використання відповідних бюджетних коштів.</w:t>
            </w:r>
          </w:p>
          <w:p w14:paraId="776322AB" w14:textId="77777777" w:rsidR="00784C55" w:rsidRDefault="00784C55" w:rsidP="00784C55">
            <w:pPr>
              <w:pStyle w:val="a4"/>
              <w:suppressAutoHyphens/>
              <w:ind w:left="199"/>
              <w:jc w:val="both"/>
              <w:rPr>
                <w:rFonts w:ascii="Times New Roman" w:hAnsi="Times New Roman"/>
                <w:lang w:val="uk-UA"/>
              </w:rPr>
            </w:pPr>
          </w:p>
          <w:p w14:paraId="457CDDEA" w14:textId="77777777" w:rsidR="006B4DC6" w:rsidRPr="008B0AC3" w:rsidRDefault="006B4DC6" w:rsidP="006B4DC6">
            <w:pPr>
              <w:pStyle w:val="a4"/>
              <w:suppressAutoHyphens/>
              <w:ind w:left="199"/>
              <w:jc w:val="both"/>
              <w:rPr>
                <w:rFonts w:ascii="Times New Roman" w:hAnsi="Times New Roman"/>
                <w:lang w:val="uk-UA"/>
              </w:rPr>
            </w:pPr>
          </w:p>
          <w:p w14:paraId="63C2F144"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Бере участь у підготовці заходів щодо розвитку м. Києва.</w:t>
            </w:r>
          </w:p>
          <w:p w14:paraId="48AEA986" w14:textId="77777777" w:rsidR="008B0AC3" w:rsidRPr="008B0AC3" w:rsidRDefault="008B0AC3" w:rsidP="008B0AC3">
            <w:pPr>
              <w:pStyle w:val="a4"/>
              <w:suppressAutoHyphens/>
              <w:ind w:left="0" w:firstLine="199"/>
              <w:jc w:val="both"/>
              <w:rPr>
                <w:rFonts w:ascii="Times New Roman" w:hAnsi="Times New Roman"/>
                <w:lang w:val="uk-UA"/>
              </w:rPr>
            </w:pPr>
          </w:p>
          <w:p w14:paraId="6FAA6221"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Аналізує стан та тенденції соціально-економічного розвитку сфери освіти і науки.</w:t>
            </w:r>
          </w:p>
          <w:p w14:paraId="76836DC4" w14:textId="77777777" w:rsidR="008B0AC3" w:rsidRPr="008B0AC3" w:rsidRDefault="008B0AC3" w:rsidP="008B0AC3">
            <w:pPr>
              <w:pStyle w:val="a4"/>
              <w:suppressAutoHyphens/>
              <w:ind w:left="0" w:firstLine="199"/>
              <w:jc w:val="both"/>
              <w:rPr>
                <w:rFonts w:ascii="Times New Roman" w:hAnsi="Times New Roman"/>
                <w:lang w:val="uk-UA"/>
              </w:rPr>
            </w:pPr>
          </w:p>
          <w:p w14:paraId="2B83BCAF" w14:textId="77777777" w:rsidR="008B0AC3" w:rsidRPr="008B0AC3" w:rsidRDefault="008B0AC3" w:rsidP="008B0AC3">
            <w:pPr>
              <w:pStyle w:val="a4"/>
              <w:suppressAutoHyphens/>
              <w:ind w:left="0" w:firstLine="199"/>
              <w:jc w:val="both"/>
              <w:rPr>
                <w:rFonts w:ascii="Times New Roman" w:hAnsi="Times New Roman"/>
                <w:lang w:val="uk-UA"/>
              </w:rPr>
            </w:pPr>
          </w:p>
          <w:p w14:paraId="77EA57FE"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 xml:space="preserve">Бере участь у погодженні </w:t>
            </w:r>
            <w:proofErr w:type="spellStart"/>
            <w:r w:rsidRPr="008B0AC3">
              <w:rPr>
                <w:rFonts w:ascii="Times New Roman" w:hAnsi="Times New Roman"/>
                <w:lang w:val="uk-UA"/>
              </w:rPr>
              <w:t>проєктів</w:t>
            </w:r>
            <w:proofErr w:type="spellEnd"/>
            <w:r w:rsidRPr="008B0AC3">
              <w:rPr>
                <w:rFonts w:ascii="Times New Roman" w:hAnsi="Times New Roman"/>
                <w:lang w:val="uk-UA"/>
              </w:rPr>
              <w:t xml:space="preserve"> нормативно-правових актів, розроблених іншими органами виконавчої влади.</w:t>
            </w:r>
          </w:p>
          <w:p w14:paraId="743EA3FB" w14:textId="77777777" w:rsidR="008B0AC3" w:rsidRPr="008B0AC3" w:rsidRDefault="008B0AC3" w:rsidP="008B0AC3">
            <w:pPr>
              <w:pStyle w:val="a4"/>
              <w:suppressAutoHyphens/>
              <w:ind w:left="0" w:firstLine="199"/>
              <w:jc w:val="both"/>
              <w:rPr>
                <w:rFonts w:ascii="Times New Roman" w:hAnsi="Times New Roman"/>
                <w:lang w:val="uk-UA"/>
              </w:rPr>
            </w:pPr>
          </w:p>
          <w:p w14:paraId="2225C600"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 xml:space="preserve">Бере участь у підготовці звітів Київського міського голови для їх розгляду на сесії Київської міської ради. </w:t>
            </w:r>
          </w:p>
          <w:p w14:paraId="1E29C48B" w14:textId="77777777" w:rsidR="008B0AC3" w:rsidRPr="008B0AC3" w:rsidRDefault="008B0AC3" w:rsidP="008B0AC3">
            <w:pPr>
              <w:pStyle w:val="a4"/>
              <w:suppressAutoHyphens/>
              <w:ind w:left="0" w:firstLine="199"/>
              <w:jc w:val="both"/>
              <w:rPr>
                <w:rFonts w:ascii="Times New Roman" w:hAnsi="Times New Roman"/>
                <w:lang w:val="uk-UA"/>
              </w:rPr>
            </w:pPr>
          </w:p>
          <w:p w14:paraId="4365DA78"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lastRenderedPageBreak/>
              <w:t>Готує самостійно або разом з іншими структурними підрозділами виконавчого органу Київської міської ради (Київської міської державної адміністрації) інформаційні та аналітичні матеріали для подання Київському міському голові.</w:t>
            </w:r>
          </w:p>
          <w:p w14:paraId="357AFC7F" w14:textId="77777777" w:rsidR="008B0AC3" w:rsidRPr="008B0AC3" w:rsidRDefault="008B0AC3" w:rsidP="008B0AC3">
            <w:pPr>
              <w:pStyle w:val="a4"/>
              <w:suppressAutoHyphens/>
              <w:ind w:left="0" w:firstLine="199"/>
              <w:jc w:val="both"/>
              <w:rPr>
                <w:rFonts w:ascii="Times New Roman" w:hAnsi="Times New Roman"/>
                <w:lang w:val="uk-UA"/>
              </w:rPr>
            </w:pPr>
          </w:p>
          <w:p w14:paraId="4A3551E1"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Узагальнює практику застосування законодавства з питань, що належать до компетенції Департаменту, розробляє і подає на розгляд Київському міському голові пропозиції щодо вдосконалення законодавства з питань, що належать до його компетенції.</w:t>
            </w:r>
          </w:p>
          <w:p w14:paraId="7A92F1FC" w14:textId="77777777" w:rsidR="008B0AC3" w:rsidRPr="008B0AC3" w:rsidRDefault="008B0AC3" w:rsidP="008B0AC3">
            <w:pPr>
              <w:pStyle w:val="a4"/>
              <w:suppressAutoHyphens/>
              <w:ind w:left="0" w:firstLine="199"/>
              <w:jc w:val="both"/>
              <w:rPr>
                <w:rFonts w:ascii="Times New Roman" w:hAnsi="Times New Roman"/>
                <w:lang w:val="uk-UA"/>
              </w:rPr>
            </w:pPr>
          </w:p>
          <w:p w14:paraId="725A5B29"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Забезпечує здійснення заходів щодо запобігання та протидії корупції.</w:t>
            </w:r>
          </w:p>
          <w:p w14:paraId="0F683599" w14:textId="77777777" w:rsidR="008B0AC3" w:rsidRPr="008B0AC3" w:rsidRDefault="008B0AC3" w:rsidP="008B0AC3">
            <w:pPr>
              <w:pStyle w:val="a4"/>
              <w:suppressAutoHyphens/>
              <w:ind w:left="0" w:firstLine="199"/>
              <w:jc w:val="both"/>
              <w:rPr>
                <w:rFonts w:ascii="Times New Roman" w:hAnsi="Times New Roman"/>
                <w:lang w:val="uk-UA"/>
              </w:rPr>
            </w:pPr>
          </w:p>
          <w:p w14:paraId="2BDCF23E" w14:textId="18320A4B" w:rsid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 xml:space="preserve">Готує (бере участь у підготовці) </w:t>
            </w:r>
            <w:proofErr w:type="spellStart"/>
            <w:r w:rsidRPr="008B0AC3">
              <w:rPr>
                <w:rFonts w:ascii="Times New Roman" w:hAnsi="Times New Roman"/>
                <w:lang w:val="uk-UA"/>
              </w:rPr>
              <w:t>проєкти</w:t>
            </w:r>
            <w:proofErr w:type="spellEnd"/>
            <w:r w:rsidRPr="008B0AC3">
              <w:rPr>
                <w:rFonts w:ascii="Times New Roman" w:hAnsi="Times New Roman"/>
                <w:lang w:val="uk-UA"/>
              </w:rPr>
              <w:t xml:space="preserve"> угод, договорів, меморандумів, протоколів робочих груп у межах своїх повноважень.</w:t>
            </w:r>
          </w:p>
          <w:p w14:paraId="52C1AE5F" w14:textId="77777777" w:rsidR="005C5FD0" w:rsidRPr="008B0AC3" w:rsidRDefault="005C5FD0" w:rsidP="005C5FD0">
            <w:pPr>
              <w:pStyle w:val="a4"/>
              <w:suppressAutoHyphens/>
              <w:ind w:left="199"/>
              <w:jc w:val="both"/>
              <w:rPr>
                <w:rFonts w:ascii="Times New Roman" w:hAnsi="Times New Roman"/>
                <w:lang w:val="uk-UA"/>
              </w:rPr>
            </w:pPr>
          </w:p>
          <w:p w14:paraId="58C17609" w14:textId="4934F7B1" w:rsid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 xml:space="preserve">Розглядає в установленому законодавством порядку звернення громадян. </w:t>
            </w:r>
          </w:p>
          <w:p w14:paraId="10DA09B2" w14:textId="77777777" w:rsidR="008B0AC3" w:rsidRPr="008B0AC3" w:rsidRDefault="008B0AC3" w:rsidP="008B0AC3">
            <w:pPr>
              <w:pStyle w:val="a4"/>
              <w:suppressAutoHyphens/>
              <w:ind w:left="0" w:firstLine="199"/>
              <w:jc w:val="both"/>
              <w:rPr>
                <w:rFonts w:ascii="Times New Roman" w:hAnsi="Times New Roman"/>
                <w:lang w:val="uk-UA"/>
              </w:rPr>
            </w:pPr>
          </w:p>
          <w:p w14:paraId="17B29DA6" w14:textId="1BBAE7BA" w:rsid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 xml:space="preserve">Опрацьовує запити і звернення народних депутатів України та депутатів </w:t>
            </w:r>
            <w:r w:rsidR="002A2980">
              <w:rPr>
                <w:rFonts w:ascii="Times New Roman" w:hAnsi="Times New Roman"/>
                <w:lang w:val="uk-UA"/>
              </w:rPr>
              <w:t>місцевих рад</w:t>
            </w:r>
            <w:r w:rsidRPr="008B0AC3">
              <w:rPr>
                <w:rFonts w:ascii="Times New Roman" w:hAnsi="Times New Roman"/>
                <w:lang w:val="uk-UA"/>
              </w:rPr>
              <w:t>.</w:t>
            </w:r>
          </w:p>
          <w:p w14:paraId="3A56B4AF" w14:textId="77777777" w:rsidR="008B0AC3" w:rsidRPr="008B0AC3" w:rsidRDefault="008B0AC3" w:rsidP="008B0AC3">
            <w:pPr>
              <w:pStyle w:val="a4"/>
              <w:suppressAutoHyphens/>
              <w:ind w:left="0" w:firstLine="199"/>
              <w:jc w:val="both"/>
              <w:rPr>
                <w:rFonts w:ascii="Times New Roman" w:hAnsi="Times New Roman"/>
                <w:lang w:val="uk-UA"/>
              </w:rPr>
            </w:pPr>
          </w:p>
          <w:p w14:paraId="2B5E6D13"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Забезпечує доступ до публічної інформації, розпорядником якої є Департамент.</w:t>
            </w:r>
          </w:p>
          <w:p w14:paraId="608B4106" w14:textId="77777777" w:rsidR="008B0AC3" w:rsidRPr="008B0AC3" w:rsidRDefault="008B0AC3" w:rsidP="008B0AC3">
            <w:pPr>
              <w:pStyle w:val="a4"/>
              <w:suppressAutoHyphens/>
              <w:ind w:left="0" w:firstLine="199"/>
              <w:jc w:val="both"/>
              <w:rPr>
                <w:rFonts w:ascii="Times New Roman" w:hAnsi="Times New Roman"/>
                <w:lang w:val="uk-UA"/>
              </w:rPr>
            </w:pPr>
          </w:p>
          <w:p w14:paraId="594A7C30"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Постійно інформує населення про стан здійснення визначених законодавством повноважень.</w:t>
            </w:r>
          </w:p>
          <w:p w14:paraId="198B24B1" w14:textId="77777777" w:rsidR="008B0AC3" w:rsidRPr="008B0AC3" w:rsidRDefault="008B0AC3" w:rsidP="008B0AC3">
            <w:pPr>
              <w:pStyle w:val="a4"/>
              <w:suppressAutoHyphens/>
              <w:ind w:left="0" w:firstLine="199"/>
              <w:jc w:val="both"/>
              <w:rPr>
                <w:rFonts w:ascii="Times New Roman" w:hAnsi="Times New Roman"/>
                <w:lang w:val="uk-UA"/>
              </w:rPr>
            </w:pPr>
          </w:p>
          <w:p w14:paraId="0A0B5952" w14:textId="2405BC2F" w:rsid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Забезпечує у межах своїх повноважень виконання завдань мобілізаційної підготовки, національного спротиву, цивільного захисту населення, дотримання вимог законодавства з охорони праці, пожежної безпеки.</w:t>
            </w:r>
          </w:p>
          <w:p w14:paraId="0B112574" w14:textId="77777777" w:rsidR="002A2980" w:rsidRPr="008B0AC3" w:rsidRDefault="002A2980" w:rsidP="002A2980">
            <w:pPr>
              <w:pStyle w:val="a4"/>
              <w:suppressAutoHyphens/>
              <w:ind w:left="199"/>
              <w:jc w:val="both"/>
              <w:rPr>
                <w:rFonts w:ascii="Times New Roman" w:hAnsi="Times New Roman"/>
                <w:lang w:val="uk-UA"/>
              </w:rPr>
            </w:pPr>
          </w:p>
          <w:p w14:paraId="706E490C" w14:textId="77777777" w:rsidR="008B0AC3" w:rsidRPr="008B0AC3" w:rsidRDefault="008B0AC3" w:rsidP="00EC1554">
            <w:pPr>
              <w:pStyle w:val="a4"/>
              <w:numPr>
                <w:ilvl w:val="1"/>
                <w:numId w:val="6"/>
              </w:numPr>
              <w:ind w:left="0" w:firstLine="199"/>
              <w:jc w:val="both"/>
              <w:rPr>
                <w:rFonts w:ascii="Times New Roman" w:hAnsi="Times New Roman"/>
                <w:lang w:val="uk-UA"/>
              </w:rPr>
            </w:pPr>
            <w:r w:rsidRPr="008B0AC3">
              <w:rPr>
                <w:rFonts w:ascii="Times New Roman" w:hAnsi="Times New Roman"/>
                <w:lang w:val="uk-UA"/>
              </w:rPr>
              <w:t>Організовує роботу з укомплектування, зберігання, обліку та використання архівних документів.</w:t>
            </w:r>
          </w:p>
          <w:p w14:paraId="51F53C48" w14:textId="77777777" w:rsidR="008B0AC3" w:rsidRPr="008B0AC3" w:rsidRDefault="008B0AC3" w:rsidP="008B0AC3">
            <w:pPr>
              <w:pStyle w:val="a4"/>
              <w:suppressAutoHyphens/>
              <w:ind w:left="0" w:firstLine="199"/>
              <w:jc w:val="both"/>
              <w:rPr>
                <w:rFonts w:ascii="Times New Roman" w:hAnsi="Times New Roman"/>
                <w:lang w:val="uk-UA"/>
              </w:rPr>
            </w:pPr>
          </w:p>
          <w:p w14:paraId="481677CA"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Забезпечує в межах повноважень реалізацію державної політики стосовно захисту інформації з обмеженим доступом.</w:t>
            </w:r>
            <w:r w:rsidRPr="008B0AC3">
              <w:rPr>
                <w:rFonts w:ascii="Times New Roman" w:hAnsi="Times New Roman"/>
              </w:rPr>
              <w:t xml:space="preserve"> </w:t>
            </w:r>
          </w:p>
          <w:p w14:paraId="20FE4DDC" w14:textId="77777777" w:rsidR="008B0AC3" w:rsidRPr="008B0AC3" w:rsidRDefault="008B0AC3" w:rsidP="008B0AC3">
            <w:pPr>
              <w:pStyle w:val="a4"/>
              <w:suppressAutoHyphens/>
              <w:ind w:left="0" w:firstLine="199"/>
              <w:jc w:val="both"/>
              <w:rPr>
                <w:rFonts w:ascii="Times New Roman" w:hAnsi="Times New Roman"/>
                <w:lang w:val="uk-UA"/>
              </w:rPr>
            </w:pPr>
          </w:p>
          <w:p w14:paraId="56FDC3B7"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lastRenderedPageBreak/>
              <w:t>Здійснює державну політику у сфері охорони державної таємниці в межах своїх повноважень.</w:t>
            </w:r>
          </w:p>
          <w:p w14:paraId="604A38AB" w14:textId="77777777" w:rsidR="008B0AC3" w:rsidRPr="008B0AC3" w:rsidRDefault="008B0AC3" w:rsidP="008B0AC3">
            <w:pPr>
              <w:pStyle w:val="a4"/>
              <w:suppressAutoHyphens/>
              <w:ind w:left="0" w:firstLine="199"/>
              <w:jc w:val="both"/>
              <w:rPr>
                <w:rFonts w:ascii="Times New Roman" w:hAnsi="Times New Roman"/>
                <w:lang w:val="uk-UA"/>
              </w:rPr>
            </w:pPr>
          </w:p>
          <w:p w14:paraId="1A6CD542"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Бере участь у вирішенні відповідно до законодавства колективних трудових спорів (конфліктів).</w:t>
            </w:r>
          </w:p>
          <w:p w14:paraId="5C3E1659" w14:textId="77777777" w:rsidR="008B0AC3" w:rsidRPr="008B0AC3" w:rsidRDefault="008B0AC3" w:rsidP="008B0AC3">
            <w:pPr>
              <w:pStyle w:val="a4"/>
              <w:suppressAutoHyphens/>
              <w:ind w:left="0" w:firstLine="199"/>
              <w:jc w:val="both"/>
              <w:rPr>
                <w:rFonts w:ascii="Times New Roman" w:hAnsi="Times New Roman"/>
                <w:lang w:val="uk-UA"/>
              </w:rPr>
            </w:pPr>
          </w:p>
          <w:p w14:paraId="54EC3836"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Проводить спеціальну перевірку відомостей щодо осіб, які претендують на зайняття посад, пов’язаних з виконанням функцій держави або місцевого самоврядування, щодо освіти, наявності в кандидата наукового ступеня, вченого звання.</w:t>
            </w:r>
          </w:p>
          <w:p w14:paraId="05354E55" w14:textId="77777777" w:rsidR="008B0AC3" w:rsidRPr="008B0AC3" w:rsidRDefault="008B0AC3" w:rsidP="008B0AC3">
            <w:pPr>
              <w:pStyle w:val="a4"/>
              <w:suppressAutoHyphens/>
              <w:ind w:left="0" w:firstLine="199"/>
              <w:jc w:val="both"/>
              <w:rPr>
                <w:rFonts w:ascii="Times New Roman" w:hAnsi="Times New Roman"/>
                <w:lang w:val="uk-UA"/>
              </w:rPr>
            </w:pPr>
          </w:p>
          <w:p w14:paraId="690AB6C4"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Забезпечує захист персональних даних у Департаменті.</w:t>
            </w:r>
          </w:p>
          <w:p w14:paraId="5B127DA1" w14:textId="77777777" w:rsidR="008B0AC3" w:rsidRPr="008B0AC3" w:rsidRDefault="008B0AC3" w:rsidP="008B0AC3">
            <w:pPr>
              <w:pStyle w:val="a4"/>
              <w:suppressAutoHyphens/>
              <w:ind w:left="0" w:firstLine="199"/>
              <w:jc w:val="both"/>
              <w:rPr>
                <w:rFonts w:ascii="Times New Roman" w:hAnsi="Times New Roman"/>
                <w:lang w:val="uk-UA"/>
              </w:rPr>
            </w:pPr>
          </w:p>
          <w:p w14:paraId="6F6A7010"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bookmarkStart w:id="0" w:name="_Hlk96115118"/>
            <w:r w:rsidRPr="008B0AC3">
              <w:rPr>
                <w:rFonts w:ascii="Times New Roman" w:hAnsi="Times New Roman"/>
                <w:lang w:val="uk-UA"/>
              </w:rPr>
              <w:t>Здійснює контроль та координацію діяльності підприємств територіальної громади міста Києва, підпорядкованих Департаменту.</w:t>
            </w:r>
          </w:p>
          <w:p w14:paraId="615A0933" w14:textId="77777777" w:rsidR="008B0AC3" w:rsidRPr="008B0AC3" w:rsidRDefault="008B0AC3" w:rsidP="008B0AC3">
            <w:pPr>
              <w:pStyle w:val="a4"/>
              <w:suppressAutoHyphens/>
              <w:ind w:left="0" w:firstLine="199"/>
              <w:jc w:val="both"/>
              <w:rPr>
                <w:rFonts w:ascii="Times New Roman" w:hAnsi="Times New Roman"/>
                <w:lang w:val="uk-UA"/>
              </w:rPr>
            </w:pPr>
          </w:p>
          <w:p w14:paraId="3F753701" w14:textId="004806EE"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Надає практичну та методичну допомогу</w:t>
            </w:r>
            <w:r w:rsidR="009746EB">
              <w:rPr>
                <w:rFonts w:ascii="Times New Roman" w:hAnsi="Times New Roman"/>
                <w:lang w:val="uk-UA"/>
              </w:rPr>
              <w:t xml:space="preserve"> </w:t>
            </w:r>
            <w:proofErr w:type="spellStart"/>
            <w:r w:rsidR="009746EB">
              <w:rPr>
                <w:rFonts w:ascii="Times New Roman" w:hAnsi="Times New Roman"/>
                <w:lang w:val="uk-UA"/>
              </w:rPr>
              <w:t>стуктурним</w:t>
            </w:r>
            <w:proofErr w:type="spellEnd"/>
            <w:r w:rsidR="009746EB">
              <w:rPr>
                <w:rFonts w:ascii="Times New Roman" w:hAnsi="Times New Roman"/>
                <w:lang w:val="uk-UA"/>
              </w:rPr>
              <w:t xml:space="preserve"> підрозділам </w:t>
            </w:r>
            <w:r w:rsidRPr="008B0AC3">
              <w:rPr>
                <w:rFonts w:ascii="Times New Roman" w:hAnsi="Times New Roman"/>
                <w:lang w:val="uk-UA"/>
              </w:rPr>
              <w:t xml:space="preserve"> районни</w:t>
            </w:r>
            <w:r w:rsidR="009746EB">
              <w:rPr>
                <w:rFonts w:ascii="Times New Roman" w:hAnsi="Times New Roman"/>
                <w:lang w:val="uk-UA"/>
              </w:rPr>
              <w:t>х</w:t>
            </w:r>
            <w:r w:rsidRPr="008B0AC3">
              <w:rPr>
                <w:rFonts w:ascii="Times New Roman" w:hAnsi="Times New Roman"/>
                <w:lang w:val="uk-UA"/>
              </w:rPr>
              <w:t xml:space="preserve"> в місті Києві державни</w:t>
            </w:r>
            <w:r w:rsidR="009746EB">
              <w:rPr>
                <w:rFonts w:ascii="Times New Roman" w:hAnsi="Times New Roman"/>
                <w:lang w:val="uk-UA"/>
              </w:rPr>
              <w:t>х</w:t>
            </w:r>
            <w:r w:rsidRPr="008B0AC3">
              <w:rPr>
                <w:rFonts w:ascii="Times New Roman" w:hAnsi="Times New Roman"/>
                <w:lang w:val="uk-UA"/>
              </w:rPr>
              <w:t xml:space="preserve"> адміністраці</w:t>
            </w:r>
            <w:r w:rsidR="009746EB">
              <w:rPr>
                <w:rFonts w:ascii="Times New Roman" w:hAnsi="Times New Roman"/>
                <w:lang w:val="uk-UA"/>
              </w:rPr>
              <w:t>й</w:t>
            </w:r>
            <w:r w:rsidRPr="008B0AC3">
              <w:rPr>
                <w:rFonts w:ascii="Times New Roman" w:hAnsi="Times New Roman"/>
                <w:lang w:val="uk-UA"/>
              </w:rPr>
              <w:t>, підприємствам, установам, організаціям усіх форм власності з питань, що належать до компетенції Департаменту.</w:t>
            </w:r>
          </w:p>
          <w:bookmarkEnd w:id="0"/>
          <w:p w14:paraId="0ECC07DE" w14:textId="77777777" w:rsidR="008B0AC3" w:rsidRPr="008B0AC3" w:rsidRDefault="008B0AC3" w:rsidP="008B0AC3">
            <w:pPr>
              <w:pStyle w:val="a4"/>
              <w:suppressAutoHyphens/>
              <w:ind w:left="0" w:firstLine="199"/>
              <w:jc w:val="both"/>
              <w:rPr>
                <w:rFonts w:ascii="Times New Roman" w:hAnsi="Times New Roman"/>
                <w:lang w:val="uk-UA"/>
              </w:rPr>
            </w:pPr>
          </w:p>
          <w:p w14:paraId="445695B5"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Здійснює облік закладів дошкільної, загальної середньої та позашкільної освіти незалежно від форми власності.</w:t>
            </w:r>
          </w:p>
          <w:p w14:paraId="48BA1439" w14:textId="77777777" w:rsidR="008B0AC3" w:rsidRPr="008B0AC3" w:rsidRDefault="008B0AC3" w:rsidP="008B0AC3">
            <w:pPr>
              <w:pStyle w:val="a4"/>
              <w:suppressAutoHyphens/>
              <w:ind w:left="0" w:firstLine="199"/>
              <w:jc w:val="both"/>
              <w:rPr>
                <w:rFonts w:ascii="Times New Roman" w:hAnsi="Times New Roman"/>
                <w:lang w:val="uk-UA"/>
              </w:rPr>
            </w:pPr>
          </w:p>
          <w:p w14:paraId="25A6B5E3"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 xml:space="preserve">Сприяє розробленню плану заходів, спрямованих на запобігання та протидію </w:t>
            </w:r>
            <w:proofErr w:type="spellStart"/>
            <w:r w:rsidRPr="008B0AC3">
              <w:rPr>
                <w:rFonts w:ascii="Times New Roman" w:hAnsi="Times New Roman"/>
                <w:lang w:val="uk-UA"/>
              </w:rPr>
              <w:t>булінгу</w:t>
            </w:r>
            <w:proofErr w:type="spellEnd"/>
            <w:r w:rsidRPr="008B0AC3">
              <w:rPr>
                <w:rFonts w:ascii="Times New Roman" w:hAnsi="Times New Roman"/>
                <w:lang w:val="uk-UA"/>
              </w:rPr>
              <w:t xml:space="preserve"> (цькуванню) в закладах освіти. Розглядає скарги про відмову в реагуванні на випадки </w:t>
            </w:r>
            <w:proofErr w:type="spellStart"/>
            <w:r w:rsidRPr="008B0AC3">
              <w:rPr>
                <w:rFonts w:ascii="Times New Roman" w:hAnsi="Times New Roman"/>
                <w:lang w:val="uk-UA"/>
              </w:rPr>
              <w:t>булінгу</w:t>
            </w:r>
            <w:proofErr w:type="spellEnd"/>
            <w:r w:rsidRPr="008B0AC3">
              <w:rPr>
                <w:rFonts w:ascii="Times New Roman" w:hAnsi="Times New Roman"/>
                <w:lang w:val="uk-UA"/>
              </w:rPr>
              <w:t xml:space="preserve"> (цькування).</w:t>
            </w:r>
          </w:p>
          <w:p w14:paraId="079C7D84" w14:textId="77777777" w:rsidR="008B0AC3" w:rsidRPr="008B0AC3" w:rsidRDefault="008B0AC3" w:rsidP="008B0AC3">
            <w:pPr>
              <w:pStyle w:val="a4"/>
              <w:suppressAutoHyphens/>
              <w:ind w:left="0" w:firstLine="199"/>
              <w:jc w:val="both"/>
              <w:rPr>
                <w:rFonts w:ascii="Times New Roman" w:hAnsi="Times New Roman"/>
                <w:lang w:val="uk-UA"/>
              </w:rPr>
            </w:pPr>
          </w:p>
          <w:p w14:paraId="1987DF56" w14:textId="0172A1DD" w:rsid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Проводить атестаційну експертизу закладів професійної (професійно-технічної) освіти, підприємств, установ, організацій незалежно від форм власності та підпорядкування, що провадять діяльність у галузі професійної (професійно-технічної) освіти в місті Києві.</w:t>
            </w:r>
          </w:p>
          <w:p w14:paraId="25B84C4A" w14:textId="77777777" w:rsidR="00E536CC" w:rsidRDefault="00E536CC" w:rsidP="00E536CC">
            <w:pPr>
              <w:pStyle w:val="a4"/>
              <w:suppressAutoHyphens/>
              <w:ind w:left="199"/>
              <w:jc w:val="both"/>
              <w:rPr>
                <w:rFonts w:ascii="Times New Roman" w:hAnsi="Times New Roman"/>
                <w:lang w:val="uk-UA"/>
              </w:rPr>
            </w:pPr>
          </w:p>
          <w:p w14:paraId="38ED44BC" w14:textId="32C9FC88" w:rsidR="00E536CC" w:rsidRPr="008B0AC3" w:rsidRDefault="00E536CC" w:rsidP="00EC1554">
            <w:pPr>
              <w:pStyle w:val="a4"/>
              <w:numPr>
                <w:ilvl w:val="1"/>
                <w:numId w:val="6"/>
              </w:numPr>
              <w:suppressAutoHyphens/>
              <w:ind w:left="0" w:firstLine="199"/>
              <w:jc w:val="both"/>
              <w:rPr>
                <w:rFonts w:ascii="Times New Roman" w:hAnsi="Times New Roman"/>
                <w:lang w:val="uk-UA"/>
              </w:rPr>
            </w:pPr>
            <w:r>
              <w:rPr>
                <w:rFonts w:ascii="Times New Roman" w:hAnsi="Times New Roman"/>
                <w:lang w:val="uk-UA"/>
              </w:rPr>
              <w:t>Забезпечує в межах своїх повноважень роботу ради професійної (професійно-технічної) освіти</w:t>
            </w:r>
            <w:r w:rsidR="004B58FF">
              <w:rPr>
                <w:rFonts w:ascii="Times New Roman" w:hAnsi="Times New Roman"/>
                <w:lang w:val="uk-UA"/>
              </w:rPr>
              <w:t xml:space="preserve"> </w:t>
            </w:r>
            <w:proofErr w:type="spellStart"/>
            <w:r w:rsidR="004B58FF">
              <w:rPr>
                <w:rFonts w:ascii="Times New Roman" w:hAnsi="Times New Roman"/>
                <w:lang w:val="uk-UA"/>
              </w:rPr>
              <w:t>м</w:t>
            </w:r>
            <w:r w:rsidR="00CB40F6">
              <w:rPr>
                <w:rFonts w:ascii="Times New Roman" w:hAnsi="Times New Roman"/>
                <w:lang w:val="uk-UA"/>
              </w:rPr>
              <w:t>іста</w:t>
            </w:r>
            <w:bookmarkStart w:id="1" w:name="_GoBack"/>
            <w:bookmarkEnd w:id="1"/>
            <w:r w:rsidR="004B58FF">
              <w:rPr>
                <w:rFonts w:ascii="Times New Roman" w:hAnsi="Times New Roman"/>
                <w:lang w:val="uk-UA"/>
              </w:rPr>
              <w:t>.Києва</w:t>
            </w:r>
            <w:proofErr w:type="spellEnd"/>
            <w:r>
              <w:rPr>
                <w:rFonts w:ascii="Times New Roman" w:hAnsi="Times New Roman"/>
                <w:lang w:val="uk-UA"/>
              </w:rPr>
              <w:t>.</w:t>
            </w:r>
          </w:p>
          <w:p w14:paraId="0C8FAA6E" w14:textId="77777777" w:rsidR="008B0AC3" w:rsidRPr="008B0AC3" w:rsidRDefault="008B0AC3" w:rsidP="008B0AC3">
            <w:pPr>
              <w:pStyle w:val="a4"/>
              <w:suppressAutoHyphens/>
              <w:ind w:left="0" w:firstLine="199"/>
              <w:jc w:val="both"/>
              <w:rPr>
                <w:rFonts w:ascii="Times New Roman" w:hAnsi="Times New Roman"/>
                <w:lang w:val="uk-UA"/>
              </w:rPr>
            </w:pPr>
          </w:p>
          <w:p w14:paraId="0EAF53F7" w14:textId="3EF2D784" w:rsidR="008B0AC3" w:rsidRDefault="008B0AC3" w:rsidP="008B0AC3">
            <w:pPr>
              <w:pStyle w:val="a4"/>
              <w:suppressAutoHyphens/>
              <w:ind w:left="0" w:firstLine="199"/>
              <w:jc w:val="both"/>
              <w:rPr>
                <w:rFonts w:ascii="Times New Roman" w:hAnsi="Times New Roman"/>
                <w:lang w:val="uk-UA"/>
              </w:rPr>
            </w:pPr>
          </w:p>
          <w:p w14:paraId="0542AD96" w14:textId="77777777" w:rsidR="001D66AE" w:rsidRPr="008B0AC3" w:rsidRDefault="001D66AE" w:rsidP="008B0AC3">
            <w:pPr>
              <w:pStyle w:val="a4"/>
              <w:suppressAutoHyphens/>
              <w:ind w:left="0" w:firstLine="199"/>
              <w:jc w:val="both"/>
              <w:rPr>
                <w:rFonts w:ascii="Times New Roman" w:hAnsi="Times New Roman"/>
                <w:lang w:val="uk-UA"/>
              </w:rPr>
            </w:pPr>
          </w:p>
          <w:p w14:paraId="7734D968" w14:textId="77777777" w:rsidR="008B0AC3" w:rsidRPr="008B0AC3" w:rsidRDefault="008B0AC3" w:rsidP="00EC1554">
            <w:pPr>
              <w:pStyle w:val="a4"/>
              <w:numPr>
                <w:ilvl w:val="1"/>
                <w:numId w:val="6"/>
              </w:numPr>
              <w:suppressAutoHyphens/>
              <w:ind w:left="0" w:firstLine="199"/>
              <w:jc w:val="both"/>
              <w:rPr>
                <w:rFonts w:ascii="Times New Roman" w:hAnsi="Times New Roman"/>
                <w:lang w:val="uk-UA"/>
              </w:rPr>
            </w:pPr>
            <w:r w:rsidRPr="008B0AC3">
              <w:rPr>
                <w:rFonts w:ascii="Times New Roman" w:hAnsi="Times New Roman"/>
                <w:lang w:val="uk-UA"/>
              </w:rPr>
              <w:t>Здійснює інші передбачені законом повноваження.</w:t>
            </w:r>
          </w:p>
          <w:p w14:paraId="5FB79125" w14:textId="77777777" w:rsidR="00C572B6" w:rsidRPr="008B0AC3" w:rsidRDefault="00C572B6" w:rsidP="008B0AC3">
            <w:pPr>
              <w:ind w:firstLine="199"/>
              <w:rPr>
                <w:rFonts w:ascii="Times New Roman" w:hAnsi="Times New Roman" w:cs="Times New Roman"/>
              </w:rPr>
            </w:pPr>
          </w:p>
        </w:tc>
        <w:tc>
          <w:tcPr>
            <w:tcW w:w="3572" w:type="dxa"/>
          </w:tcPr>
          <w:p w14:paraId="09085DCA" w14:textId="77777777" w:rsidR="00F75284" w:rsidRDefault="00F75284" w:rsidP="00BD34F9">
            <w:pPr>
              <w:rPr>
                <w:rFonts w:ascii="Times New Roman" w:hAnsi="Times New Roman" w:cs="Times New Roman"/>
              </w:rPr>
            </w:pPr>
          </w:p>
          <w:p w14:paraId="0274DF5B" w14:textId="77777777" w:rsidR="00F75284" w:rsidRDefault="00F75284" w:rsidP="00BD34F9">
            <w:pPr>
              <w:rPr>
                <w:rFonts w:ascii="Times New Roman" w:hAnsi="Times New Roman" w:cs="Times New Roman"/>
              </w:rPr>
            </w:pPr>
          </w:p>
          <w:p w14:paraId="73B47040" w14:textId="77777777" w:rsidR="00F75284" w:rsidRDefault="00F75284" w:rsidP="00BD34F9">
            <w:pPr>
              <w:rPr>
                <w:rFonts w:ascii="Times New Roman" w:hAnsi="Times New Roman" w:cs="Times New Roman"/>
              </w:rPr>
            </w:pPr>
          </w:p>
          <w:p w14:paraId="2B4C6068" w14:textId="58A9587C" w:rsidR="00C572B6" w:rsidRDefault="0012308C" w:rsidP="00BD34F9">
            <w:pPr>
              <w:rPr>
                <w:rFonts w:ascii="Times New Roman" w:hAnsi="Times New Roman" w:cs="Times New Roman"/>
              </w:rPr>
            </w:pPr>
            <w:r>
              <w:rPr>
                <w:rFonts w:ascii="Times New Roman" w:hAnsi="Times New Roman" w:cs="Times New Roman"/>
              </w:rPr>
              <w:t>пп.1. п. 6 Типового положення про структурний підрозділ місцевої адміністрації</w:t>
            </w:r>
          </w:p>
          <w:p w14:paraId="2BF31928" w14:textId="77777777" w:rsidR="0012308C" w:rsidRDefault="0012308C" w:rsidP="00BD34F9">
            <w:pPr>
              <w:rPr>
                <w:rFonts w:ascii="Times New Roman" w:hAnsi="Times New Roman" w:cs="Times New Roman"/>
              </w:rPr>
            </w:pPr>
          </w:p>
          <w:p w14:paraId="08968930" w14:textId="77777777" w:rsidR="0012308C" w:rsidRDefault="0012308C" w:rsidP="00BD34F9">
            <w:pPr>
              <w:rPr>
                <w:rFonts w:ascii="Times New Roman" w:hAnsi="Times New Roman" w:cs="Times New Roman"/>
              </w:rPr>
            </w:pPr>
          </w:p>
          <w:p w14:paraId="7D7E68D7" w14:textId="5E659B01" w:rsidR="0012308C" w:rsidRDefault="0012308C" w:rsidP="00BD34F9">
            <w:pPr>
              <w:rPr>
                <w:rFonts w:ascii="Times New Roman" w:hAnsi="Times New Roman" w:cs="Times New Roman"/>
              </w:rPr>
            </w:pPr>
          </w:p>
          <w:p w14:paraId="7AF86860" w14:textId="77777777" w:rsidR="0071773A" w:rsidRDefault="0071773A" w:rsidP="00BD34F9">
            <w:pPr>
              <w:rPr>
                <w:rFonts w:ascii="Times New Roman" w:hAnsi="Times New Roman" w:cs="Times New Roman"/>
              </w:rPr>
            </w:pPr>
          </w:p>
          <w:p w14:paraId="0FAB39C5" w14:textId="77777777" w:rsidR="00444D05" w:rsidRDefault="00444D05" w:rsidP="00BD34F9">
            <w:pPr>
              <w:rPr>
                <w:rFonts w:ascii="Times New Roman" w:hAnsi="Times New Roman" w:cs="Times New Roman"/>
              </w:rPr>
            </w:pPr>
          </w:p>
          <w:p w14:paraId="4F3677EF" w14:textId="44CD365C" w:rsidR="0012308C" w:rsidRDefault="0012308C" w:rsidP="00BD34F9">
            <w:pPr>
              <w:rPr>
                <w:rFonts w:ascii="Times New Roman" w:hAnsi="Times New Roman" w:cs="Times New Roman"/>
              </w:rPr>
            </w:pPr>
            <w:r>
              <w:rPr>
                <w:rFonts w:ascii="Times New Roman" w:hAnsi="Times New Roman" w:cs="Times New Roman"/>
              </w:rPr>
              <w:lastRenderedPageBreak/>
              <w:t>ч. 2 ст. 37 ЗУ «Про повну загальну середню освіту»;</w:t>
            </w:r>
          </w:p>
          <w:p w14:paraId="675409D9" w14:textId="77777777" w:rsidR="0012308C" w:rsidRDefault="0012308C" w:rsidP="00BD34F9">
            <w:pPr>
              <w:rPr>
                <w:rFonts w:ascii="Times New Roman" w:hAnsi="Times New Roman" w:cs="Times New Roman"/>
              </w:rPr>
            </w:pPr>
            <w:proofErr w:type="spellStart"/>
            <w:r>
              <w:rPr>
                <w:rFonts w:ascii="Times New Roman" w:hAnsi="Times New Roman" w:cs="Times New Roman"/>
              </w:rPr>
              <w:t>абз</w:t>
            </w:r>
            <w:proofErr w:type="spellEnd"/>
            <w:r>
              <w:rPr>
                <w:rFonts w:ascii="Times New Roman" w:hAnsi="Times New Roman" w:cs="Times New Roman"/>
              </w:rPr>
              <w:t>. 9 ч. 2 ст. 19 ЗУ «Про дошкільну освіту»</w:t>
            </w:r>
            <w:r w:rsidR="004E110E">
              <w:rPr>
                <w:rFonts w:ascii="Times New Roman" w:hAnsi="Times New Roman" w:cs="Times New Roman"/>
              </w:rPr>
              <w:t>;</w:t>
            </w:r>
          </w:p>
          <w:p w14:paraId="5FBB6D8F" w14:textId="2E765D6F" w:rsidR="004E110E" w:rsidRDefault="00B00E43" w:rsidP="00BD34F9">
            <w:pPr>
              <w:rPr>
                <w:rFonts w:ascii="Times New Roman" w:hAnsi="Times New Roman" w:cs="Times New Roman"/>
              </w:rPr>
            </w:pPr>
            <w:proofErr w:type="spellStart"/>
            <w:r>
              <w:rPr>
                <w:rFonts w:ascii="Times New Roman" w:hAnsi="Times New Roman" w:cs="Times New Roman"/>
              </w:rPr>
              <w:t>абз</w:t>
            </w:r>
            <w:proofErr w:type="spellEnd"/>
            <w:r>
              <w:rPr>
                <w:rFonts w:ascii="Times New Roman" w:hAnsi="Times New Roman" w:cs="Times New Roman"/>
              </w:rPr>
              <w:t xml:space="preserve">. 2 </w:t>
            </w:r>
            <w:r w:rsidR="004E110E">
              <w:rPr>
                <w:rFonts w:ascii="Times New Roman" w:hAnsi="Times New Roman" w:cs="Times New Roman"/>
              </w:rPr>
              <w:t>п. 2.</w:t>
            </w:r>
            <w:r w:rsidR="00EB4D71">
              <w:rPr>
                <w:rFonts w:ascii="Times New Roman" w:hAnsi="Times New Roman" w:cs="Times New Roman"/>
              </w:rPr>
              <w:t>1</w:t>
            </w:r>
            <w:r w:rsidR="004E110E">
              <w:rPr>
                <w:rFonts w:ascii="Times New Roman" w:hAnsi="Times New Roman" w:cs="Times New Roman"/>
              </w:rPr>
              <w:t>. Методичних рекомендацій</w:t>
            </w:r>
          </w:p>
          <w:p w14:paraId="36BBA84C" w14:textId="77777777" w:rsidR="004E110E" w:rsidRDefault="004E110E" w:rsidP="004E110E">
            <w:pPr>
              <w:rPr>
                <w:rFonts w:ascii="Times New Roman" w:hAnsi="Times New Roman" w:cs="Times New Roman"/>
              </w:rPr>
            </w:pPr>
            <w:proofErr w:type="spellStart"/>
            <w:r>
              <w:rPr>
                <w:rFonts w:ascii="Times New Roman" w:hAnsi="Times New Roman" w:cs="Times New Roman"/>
              </w:rPr>
              <w:t>абз</w:t>
            </w:r>
            <w:proofErr w:type="spellEnd"/>
            <w:r>
              <w:rPr>
                <w:rFonts w:ascii="Times New Roman" w:hAnsi="Times New Roman" w:cs="Times New Roman"/>
              </w:rPr>
              <w:t>. 3 п. 2.2. Методичних рекомендацій</w:t>
            </w:r>
          </w:p>
          <w:p w14:paraId="6528C32D" w14:textId="77777777" w:rsidR="004E110E" w:rsidRDefault="004E110E" w:rsidP="004E110E">
            <w:pPr>
              <w:rPr>
                <w:rFonts w:ascii="Times New Roman" w:hAnsi="Times New Roman" w:cs="Times New Roman"/>
              </w:rPr>
            </w:pPr>
          </w:p>
          <w:p w14:paraId="5E947542" w14:textId="77777777" w:rsidR="004E110E" w:rsidRDefault="004E110E" w:rsidP="004E110E">
            <w:pPr>
              <w:rPr>
                <w:rFonts w:ascii="Times New Roman" w:hAnsi="Times New Roman" w:cs="Times New Roman"/>
              </w:rPr>
            </w:pPr>
          </w:p>
          <w:p w14:paraId="7E787B09" w14:textId="77777777" w:rsidR="004E110E" w:rsidRDefault="004E110E" w:rsidP="004E110E">
            <w:pPr>
              <w:rPr>
                <w:rFonts w:ascii="Times New Roman" w:hAnsi="Times New Roman" w:cs="Times New Roman"/>
              </w:rPr>
            </w:pPr>
          </w:p>
          <w:p w14:paraId="7490AE49" w14:textId="77777777" w:rsidR="004E110E" w:rsidRDefault="004E110E" w:rsidP="004E110E">
            <w:pPr>
              <w:rPr>
                <w:rFonts w:ascii="Times New Roman" w:hAnsi="Times New Roman" w:cs="Times New Roman"/>
              </w:rPr>
            </w:pPr>
          </w:p>
          <w:p w14:paraId="524E1497" w14:textId="77777777" w:rsidR="00F40EC6" w:rsidRDefault="00F40EC6" w:rsidP="006C7D2D">
            <w:pPr>
              <w:rPr>
                <w:rFonts w:ascii="Times New Roman" w:hAnsi="Times New Roman" w:cs="Times New Roman"/>
              </w:rPr>
            </w:pPr>
          </w:p>
          <w:p w14:paraId="2F4DA490" w14:textId="1950F830" w:rsidR="006C7D2D" w:rsidRPr="006C7D2D" w:rsidRDefault="006C7D2D" w:rsidP="006C7D2D">
            <w:pPr>
              <w:rPr>
                <w:rFonts w:ascii="Times New Roman" w:hAnsi="Times New Roman" w:cs="Times New Roman"/>
              </w:rPr>
            </w:pPr>
            <w:proofErr w:type="spellStart"/>
            <w:r w:rsidRPr="006C7D2D">
              <w:rPr>
                <w:rFonts w:ascii="Times New Roman" w:hAnsi="Times New Roman" w:cs="Times New Roman"/>
              </w:rPr>
              <w:t>абз</w:t>
            </w:r>
            <w:proofErr w:type="spellEnd"/>
            <w:r w:rsidRPr="006C7D2D">
              <w:rPr>
                <w:rFonts w:ascii="Times New Roman" w:hAnsi="Times New Roman" w:cs="Times New Roman"/>
              </w:rPr>
              <w:t xml:space="preserve">. </w:t>
            </w:r>
            <w:r w:rsidR="00E66872">
              <w:rPr>
                <w:rFonts w:ascii="Times New Roman" w:hAnsi="Times New Roman" w:cs="Times New Roman"/>
              </w:rPr>
              <w:t>2,7</w:t>
            </w:r>
            <w:r w:rsidRPr="006C7D2D">
              <w:rPr>
                <w:rFonts w:ascii="Times New Roman" w:hAnsi="Times New Roman" w:cs="Times New Roman"/>
              </w:rPr>
              <w:t xml:space="preserve"> п. 2.</w:t>
            </w:r>
            <w:r>
              <w:rPr>
                <w:rFonts w:ascii="Times New Roman" w:hAnsi="Times New Roman" w:cs="Times New Roman"/>
              </w:rPr>
              <w:t>1</w:t>
            </w:r>
            <w:r w:rsidRPr="006C7D2D">
              <w:rPr>
                <w:rFonts w:ascii="Times New Roman" w:hAnsi="Times New Roman" w:cs="Times New Roman"/>
              </w:rPr>
              <w:t>. Методичних рекомендацій</w:t>
            </w:r>
          </w:p>
          <w:p w14:paraId="7A0402C0" w14:textId="77777777" w:rsidR="005A638B" w:rsidRDefault="005A638B" w:rsidP="006C7D2D">
            <w:pPr>
              <w:rPr>
                <w:rFonts w:ascii="Times New Roman" w:hAnsi="Times New Roman" w:cs="Times New Roman"/>
              </w:rPr>
            </w:pPr>
          </w:p>
          <w:p w14:paraId="78C8A9C0" w14:textId="173C292B" w:rsidR="006C7D2D" w:rsidRPr="006C7D2D" w:rsidRDefault="006C7D2D" w:rsidP="006C7D2D">
            <w:pPr>
              <w:rPr>
                <w:rFonts w:ascii="Times New Roman" w:hAnsi="Times New Roman" w:cs="Times New Roman"/>
              </w:rPr>
            </w:pPr>
            <w:proofErr w:type="spellStart"/>
            <w:r w:rsidRPr="006C7D2D">
              <w:rPr>
                <w:rFonts w:ascii="Times New Roman" w:hAnsi="Times New Roman" w:cs="Times New Roman"/>
              </w:rPr>
              <w:t>абз</w:t>
            </w:r>
            <w:proofErr w:type="spellEnd"/>
            <w:r w:rsidRPr="006C7D2D">
              <w:rPr>
                <w:rFonts w:ascii="Times New Roman" w:hAnsi="Times New Roman" w:cs="Times New Roman"/>
              </w:rPr>
              <w:t xml:space="preserve">. </w:t>
            </w:r>
            <w:r>
              <w:rPr>
                <w:rFonts w:ascii="Times New Roman" w:hAnsi="Times New Roman" w:cs="Times New Roman"/>
              </w:rPr>
              <w:t>9</w:t>
            </w:r>
            <w:r w:rsidR="00E66872">
              <w:rPr>
                <w:rFonts w:ascii="Times New Roman" w:hAnsi="Times New Roman" w:cs="Times New Roman"/>
              </w:rPr>
              <w:t>,10</w:t>
            </w:r>
            <w:r w:rsidRPr="006C7D2D">
              <w:rPr>
                <w:rFonts w:ascii="Times New Roman" w:hAnsi="Times New Roman" w:cs="Times New Roman"/>
              </w:rPr>
              <w:t xml:space="preserve"> п. 2.1. Методичних рекомендацій</w:t>
            </w:r>
          </w:p>
          <w:p w14:paraId="23164A66" w14:textId="77777777" w:rsidR="004E110E" w:rsidRDefault="004E110E" w:rsidP="004E110E">
            <w:pPr>
              <w:rPr>
                <w:rFonts w:ascii="Times New Roman" w:hAnsi="Times New Roman" w:cs="Times New Roman"/>
              </w:rPr>
            </w:pPr>
          </w:p>
          <w:p w14:paraId="6BFB77DB" w14:textId="77777777" w:rsidR="004E110E" w:rsidRDefault="004E110E" w:rsidP="004E110E">
            <w:pPr>
              <w:rPr>
                <w:rFonts w:ascii="Times New Roman" w:hAnsi="Times New Roman" w:cs="Times New Roman"/>
              </w:rPr>
            </w:pPr>
          </w:p>
          <w:p w14:paraId="076E45CC" w14:textId="49EAC4E9" w:rsidR="004E110E" w:rsidRDefault="004E110E" w:rsidP="004E110E">
            <w:pPr>
              <w:rPr>
                <w:rFonts w:ascii="Times New Roman" w:hAnsi="Times New Roman" w:cs="Times New Roman"/>
              </w:rPr>
            </w:pPr>
            <w:r>
              <w:rPr>
                <w:rFonts w:ascii="Times New Roman" w:hAnsi="Times New Roman" w:cs="Times New Roman"/>
              </w:rPr>
              <w:t xml:space="preserve">наказ </w:t>
            </w:r>
            <w:proofErr w:type="spellStart"/>
            <w:r>
              <w:rPr>
                <w:rFonts w:ascii="Times New Roman" w:hAnsi="Times New Roman" w:cs="Times New Roman"/>
              </w:rPr>
              <w:t>МОН</w:t>
            </w:r>
            <w:r w:rsidR="00EF53BC">
              <w:rPr>
                <w:rFonts w:ascii="Times New Roman" w:hAnsi="Times New Roman" w:cs="Times New Roman"/>
              </w:rPr>
              <w:t>у</w:t>
            </w:r>
            <w:proofErr w:type="spellEnd"/>
            <w:r>
              <w:rPr>
                <w:rFonts w:ascii="Times New Roman" w:hAnsi="Times New Roman" w:cs="Times New Roman"/>
              </w:rPr>
              <w:t xml:space="preserve"> від 16.01.2020 № 54</w:t>
            </w:r>
            <w:r w:rsidR="00E64F7E">
              <w:rPr>
                <w:rFonts w:ascii="Times New Roman" w:hAnsi="Times New Roman" w:cs="Times New Roman"/>
              </w:rPr>
              <w:t>,</w:t>
            </w:r>
          </w:p>
          <w:p w14:paraId="2D337025" w14:textId="77777777" w:rsidR="004E110E" w:rsidRDefault="004E110E" w:rsidP="004E110E">
            <w:pPr>
              <w:rPr>
                <w:rFonts w:ascii="Times New Roman" w:hAnsi="Times New Roman" w:cs="Times New Roman"/>
              </w:rPr>
            </w:pPr>
            <w:r>
              <w:rPr>
                <w:rFonts w:ascii="Times New Roman" w:hAnsi="Times New Roman" w:cs="Times New Roman"/>
              </w:rPr>
              <w:t xml:space="preserve">ст.16 ЗУ «Про фахову </w:t>
            </w:r>
            <w:proofErr w:type="spellStart"/>
            <w:r>
              <w:rPr>
                <w:rFonts w:ascii="Times New Roman" w:hAnsi="Times New Roman" w:cs="Times New Roman"/>
              </w:rPr>
              <w:t>передвищу</w:t>
            </w:r>
            <w:proofErr w:type="spellEnd"/>
            <w:r>
              <w:rPr>
                <w:rFonts w:ascii="Times New Roman" w:hAnsi="Times New Roman" w:cs="Times New Roman"/>
              </w:rPr>
              <w:t xml:space="preserve"> освіту»</w:t>
            </w:r>
          </w:p>
          <w:p w14:paraId="2B403738" w14:textId="77777777" w:rsidR="00E64F7E" w:rsidRDefault="00E64F7E" w:rsidP="004E110E">
            <w:pPr>
              <w:rPr>
                <w:rFonts w:ascii="Times New Roman" w:hAnsi="Times New Roman" w:cs="Times New Roman"/>
              </w:rPr>
            </w:pPr>
          </w:p>
          <w:p w14:paraId="1B0CDE0E" w14:textId="4E90FCD4" w:rsidR="00EF53BC" w:rsidRPr="0060525C" w:rsidRDefault="000467CE" w:rsidP="004E110E">
            <w:pPr>
              <w:rPr>
                <w:rFonts w:ascii="Times New Roman" w:hAnsi="Times New Roman" w:cs="Times New Roman"/>
              </w:rPr>
            </w:pPr>
            <w:r w:rsidRPr="0060525C">
              <w:rPr>
                <w:rFonts w:ascii="Times New Roman" w:hAnsi="Times New Roman" w:cs="Times New Roman"/>
              </w:rPr>
              <w:t>абз.7.</w:t>
            </w:r>
            <w:r w:rsidR="0060525C">
              <w:rPr>
                <w:rFonts w:ascii="Times New Roman" w:hAnsi="Times New Roman" w:cs="Times New Roman"/>
              </w:rPr>
              <w:t xml:space="preserve"> п.2.2.</w:t>
            </w:r>
            <w:r w:rsidR="00855FCB">
              <w:rPr>
                <w:rFonts w:ascii="Times New Roman" w:hAnsi="Times New Roman" w:cs="Times New Roman"/>
              </w:rPr>
              <w:t>, абз.4. п.2.1.</w:t>
            </w:r>
            <w:r w:rsidRPr="0060525C">
              <w:rPr>
                <w:rFonts w:ascii="Times New Roman" w:hAnsi="Times New Roman" w:cs="Times New Roman"/>
              </w:rPr>
              <w:t xml:space="preserve"> Методичних рекомендацій </w:t>
            </w:r>
          </w:p>
          <w:p w14:paraId="7E40440D" w14:textId="1F5856F6" w:rsidR="0071773A" w:rsidRDefault="0071773A" w:rsidP="004E110E">
            <w:pPr>
              <w:rPr>
                <w:rFonts w:ascii="Times New Roman" w:hAnsi="Times New Roman" w:cs="Times New Roman"/>
              </w:rPr>
            </w:pPr>
            <w:r w:rsidRPr="0060525C">
              <w:rPr>
                <w:rFonts w:ascii="Times New Roman" w:hAnsi="Times New Roman" w:cs="Times New Roman"/>
              </w:rPr>
              <w:t>ЗУ «Про освіту»</w:t>
            </w:r>
          </w:p>
          <w:p w14:paraId="7350E527" w14:textId="77777777" w:rsidR="0071773A" w:rsidRDefault="0071773A" w:rsidP="004E110E">
            <w:pPr>
              <w:rPr>
                <w:rFonts w:ascii="Times New Roman" w:hAnsi="Times New Roman" w:cs="Times New Roman"/>
              </w:rPr>
            </w:pPr>
          </w:p>
          <w:p w14:paraId="5B5C0CFA" w14:textId="469B8172" w:rsidR="0071773A" w:rsidRPr="00897BBD" w:rsidRDefault="0099577F" w:rsidP="004E110E">
            <w:pPr>
              <w:rPr>
                <w:rFonts w:ascii="Times New Roman" w:hAnsi="Times New Roman" w:cs="Times New Roman"/>
              </w:rPr>
            </w:pPr>
            <w:r w:rsidRPr="00897BBD">
              <w:rPr>
                <w:rFonts w:ascii="Times New Roman" w:hAnsi="Times New Roman" w:cs="Times New Roman"/>
              </w:rPr>
              <w:t>Закон України «Про освіту»</w:t>
            </w:r>
          </w:p>
          <w:p w14:paraId="19857FFD" w14:textId="77777777" w:rsidR="0071773A" w:rsidRDefault="0071773A" w:rsidP="004E110E">
            <w:pPr>
              <w:rPr>
                <w:rFonts w:ascii="Times New Roman" w:hAnsi="Times New Roman" w:cs="Times New Roman"/>
              </w:rPr>
            </w:pPr>
          </w:p>
          <w:p w14:paraId="43832042" w14:textId="77777777" w:rsidR="00A3492A" w:rsidRDefault="00A3492A" w:rsidP="0071773A">
            <w:pPr>
              <w:rPr>
                <w:rFonts w:ascii="Times New Roman" w:hAnsi="Times New Roman" w:cs="Times New Roman"/>
              </w:rPr>
            </w:pPr>
          </w:p>
          <w:p w14:paraId="01E5FA0D" w14:textId="77777777" w:rsidR="00A3492A" w:rsidRDefault="00A3492A" w:rsidP="0071773A">
            <w:pPr>
              <w:rPr>
                <w:rFonts w:ascii="Times New Roman" w:hAnsi="Times New Roman" w:cs="Times New Roman"/>
              </w:rPr>
            </w:pPr>
          </w:p>
          <w:p w14:paraId="10A7FAD9" w14:textId="18795607" w:rsidR="0071773A" w:rsidRDefault="0071773A" w:rsidP="0071773A">
            <w:pPr>
              <w:rPr>
                <w:rFonts w:ascii="Times New Roman" w:hAnsi="Times New Roman" w:cs="Times New Roman"/>
              </w:rPr>
            </w:pPr>
            <w:proofErr w:type="spellStart"/>
            <w:r>
              <w:rPr>
                <w:rFonts w:ascii="Times New Roman" w:hAnsi="Times New Roman" w:cs="Times New Roman"/>
              </w:rPr>
              <w:t>абз</w:t>
            </w:r>
            <w:proofErr w:type="spellEnd"/>
            <w:r>
              <w:rPr>
                <w:rFonts w:ascii="Times New Roman" w:hAnsi="Times New Roman" w:cs="Times New Roman"/>
              </w:rPr>
              <w:t>. 5 п. 2.1. Методичних рекомендацій</w:t>
            </w:r>
          </w:p>
          <w:p w14:paraId="174F006C" w14:textId="77777777" w:rsidR="0071773A" w:rsidRDefault="0071773A" w:rsidP="0071773A">
            <w:pPr>
              <w:rPr>
                <w:rFonts w:ascii="Times New Roman" w:hAnsi="Times New Roman" w:cs="Times New Roman"/>
              </w:rPr>
            </w:pPr>
          </w:p>
          <w:p w14:paraId="0D7B1C1E" w14:textId="77777777" w:rsidR="0071773A" w:rsidRDefault="0071773A" w:rsidP="004E110E">
            <w:pPr>
              <w:rPr>
                <w:rFonts w:ascii="Times New Roman" w:hAnsi="Times New Roman" w:cs="Times New Roman"/>
              </w:rPr>
            </w:pPr>
          </w:p>
          <w:p w14:paraId="6A19C398" w14:textId="77777777" w:rsidR="00A3492A" w:rsidRDefault="00A3492A" w:rsidP="0071773A">
            <w:pPr>
              <w:rPr>
                <w:rFonts w:ascii="Times New Roman" w:hAnsi="Times New Roman" w:cs="Times New Roman"/>
              </w:rPr>
            </w:pPr>
          </w:p>
          <w:p w14:paraId="15957565" w14:textId="77777777" w:rsidR="00A3492A" w:rsidRDefault="00A3492A" w:rsidP="0071773A">
            <w:pPr>
              <w:rPr>
                <w:rFonts w:ascii="Times New Roman" w:hAnsi="Times New Roman" w:cs="Times New Roman"/>
              </w:rPr>
            </w:pPr>
          </w:p>
          <w:p w14:paraId="141F34A6" w14:textId="79719607" w:rsidR="0071773A" w:rsidRDefault="0071773A" w:rsidP="0071773A">
            <w:pPr>
              <w:rPr>
                <w:rFonts w:ascii="Times New Roman" w:hAnsi="Times New Roman" w:cs="Times New Roman"/>
              </w:rPr>
            </w:pPr>
            <w:proofErr w:type="spellStart"/>
            <w:r>
              <w:rPr>
                <w:rFonts w:ascii="Times New Roman" w:hAnsi="Times New Roman" w:cs="Times New Roman"/>
              </w:rPr>
              <w:t>абз</w:t>
            </w:r>
            <w:proofErr w:type="spellEnd"/>
            <w:r>
              <w:rPr>
                <w:rFonts w:ascii="Times New Roman" w:hAnsi="Times New Roman" w:cs="Times New Roman"/>
              </w:rPr>
              <w:t>. 6 п. 2.1. Методичних рекомендацій</w:t>
            </w:r>
          </w:p>
          <w:p w14:paraId="51F5D253" w14:textId="77777777" w:rsidR="0071773A" w:rsidRDefault="0071773A" w:rsidP="004E110E">
            <w:pPr>
              <w:rPr>
                <w:rFonts w:ascii="Times New Roman" w:hAnsi="Times New Roman" w:cs="Times New Roman"/>
              </w:rPr>
            </w:pPr>
          </w:p>
          <w:p w14:paraId="39DC7695" w14:textId="77777777" w:rsidR="0071773A" w:rsidRDefault="0071773A" w:rsidP="004E110E">
            <w:pPr>
              <w:rPr>
                <w:rFonts w:ascii="Times New Roman" w:hAnsi="Times New Roman" w:cs="Times New Roman"/>
              </w:rPr>
            </w:pPr>
          </w:p>
          <w:p w14:paraId="69570C5A" w14:textId="77777777" w:rsidR="0071773A" w:rsidRDefault="0071773A" w:rsidP="004E110E">
            <w:pPr>
              <w:rPr>
                <w:rFonts w:ascii="Times New Roman" w:hAnsi="Times New Roman" w:cs="Times New Roman"/>
              </w:rPr>
            </w:pPr>
          </w:p>
          <w:p w14:paraId="4D1A9BDE" w14:textId="77777777" w:rsidR="0071773A" w:rsidRDefault="0071773A" w:rsidP="004E110E">
            <w:pPr>
              <w:rPr>
                <w:rFonts w:ascii="Times New Roman" w:hAnsi="Times New Roman" w:cs="Times New Roman"/>
              </w:rPr>
            </w:pPr>
          </w:p>
          <w:p w14:paraId="4DED9E75" w14:textId="1C165EB1" w:rsidR="0071773A" w:rsidRDefault="0071773A" w:rsidP="0071773A">
            <w:pPr>
              <w:rPr>
                <w:rFonts w:ascii="Times New Roman" w:hAnsi="Times New Roman" w:cs="Times New Roman"/>
              </w:rPr>
            </w:pPr>
            <w:proofErr w:type="spellStart"/>
            <w:r>
              <w:rPr>
                <w:rFonts w:ascii="Times New Roman" w:hAnsi="Times New Roman" w:cs="Times New Roman"/>
              </w:rPr>
              <w:t>абз</w:t>
            </w:r>
            <w:proofErr w:type="spellEnd"/>
            <w:r>
              <w:rPr>
                <w:rFonts w:ascii="Times New Roman" w:hAnsi="Times New Roman" w:cs="Times New Roman"/>
              </w:rPr>
              <w:t xml:space="preserve">. </w:t>
            </w:r>
            <w:r w:rsidR="00822F25">
              <w:rPr>
                <w:rFonts w:ascii="Times New Roman" w:hAnsi="Times New Roman" w:cs="Times New Roman"/>
              </w:rPr>
              <w:t>7</w:t>
            </w:r>
            <w:r>
              <w:rPr>
                <w:rFonts w:ascii="Times New Roman" w:hAnsi="Times New Roman" w:cs="Times New Roman"/>
              </w:rPr>
              <w:t xml:space="preserve"> п. 2.1. Методичних рекомендацій</w:t>
            </w:r>
          </w:p>
          <w:p w14:paraId="27539E53" w14:textId="5C7CFC11" w:rsidR="0071773A" w:rsidRDefault="0071773A" w:rsidP="004E110E">
            <w:pPr>
              <w:rPr>
                <w:rFonts w:ascii="Times New Roman" w:hAnsi="Times New Roman" w:cs="Times New Roman"/>
              </w:rPr>
            </w:pPr>
            <w:r>
              <w:rPr>
                <w:rFonts w:ascii="Times New Roman" w:hAnsi="Times New Roman" w:cs="Times New Roman"/>
              </w:rPr>
              <w:t>ст. 9 ЗУ «Про професійну (професійно-технічну) освіту»</w:t>
            </w:r>
          </w:p>
          <w:p w14:paraId="24612DD0" w14:textId="77777777" w:rsidR="0071773A" w:rsidRDefault="0071773A" w:rsidP="004E110E">
            <w:pPr>
              <w:rPr>
                <w:rFonts w:ascii="Times New Roman" w:hAnsi="Times New Roman" w:cs="Times New Roman"/>
              </w:rPr>
            </w:pPr>
          </w:p>
          <w:p w14:paraId="60865351" w14:textId="77777777" w:rsidR="0071773A" w:rsidRDefault="0071773A" w:rsidP="004E110E">
            <w:pPr>
              <w:rPr>
                <w:rFonts w:ascii="Times New Roman" w:hAnsi="Times New Roman" w:cs="Times New Roman"/>
              </w:rPr>
            </w:pPr>
          </w:p>
          <w:p w14:paraId="53F41997" w14:textId="024873C1" w:rsidR="0071773A" w:rsidRDefault="0071773A" w:rsidP="0071773A">
            <w:pPr>
              <w:rPr>
                <w:rFonts w:ascii="Times New Roman" w:hAnsi="Times New Roman" w:cs="Times New Roman"/>
              </w:rPr>
            </w:pPr>
            <w:proofErr w:type="spellStart"/>
            <w:r>
              <w:rPr>
                <w:rFonts w:ascii="Times New Roman" w:hAnsi="Times New Roman" w:cs="Times New Roman"/>
              </w:rPr>
              <w:t>абз</w:t>
            </w:r>
            <w:proofErr w:type="spellEnd"/>
            <w:r>
              <w:rPr>
                <w:rFonts w:ascii="Times New Roman" w:hAnsi="Times New Roman" w:cs="Times New Roman"/>
              </w:rPr>
              <w:t xml:space="preserve">. </w:t>
            </w:r>
            <w:r w:rsidR="00822F25">
              <w:rPr>
                <w:rFonts w:ascii="Times New Roman" w:hAnsi="Times New Roman" w:cs="Times New Roman"/>
              </w:rPr>
              <w:t>8</w:t>
            </w:r>
            <w:r>
              <w:rPr>
                <w:rFonts w:ascii="Times New Roman" w:hAnsi="Times New Roman" w:cs="Times New Roman"/>
              </w:rPr>
              <w:t xml:space="preserve"> п. 2.1. Методичних рекомендацій</w:t>
            </w:r>
          </w:p>
          <w:p w14:paraId="0EA46645" w14:textId="19DBB128" w:rsidR="0071773A" w:rsidRDefault="0071773A" w:rsidP="004E110E">
            <w:pPr>
              <w:rPr>
                <w:rFonts w:ascii="Times New Roman" w:hAnsi="Times New Roman" w:cs="Times New Roman"/>
              </w:rPr>
            </w:pPr>
          </w:p>
          <w:p w14:paraId="1C280C59" w14:textId="476E6A61" w:rsidR="0071773A" w:rsidRDefault="0071773A" w:rsidP="004E110E">
            <w:pPr>
              <w:rPr>
                <w:rFonts w:ascii="Times New Roman" w:hAnsi="Times New Roman" w:cs="Times New Roman"/>
              </w:rPr>
            </w:pPr>
          </w:p>
          <w:p w14:paraId="71F3DFFB" w14:textId="33E48ABC" w:rsidR="0071773A" w:rsidRDefault="0071773A" w:rsidP="004E110E">
            <w:pPr>
              <w:rPr>
                <w:rFonts w:ascii="Times New Roman" w:hAnsi="Times New Roman" w:cs="Times New Roman"/>
              </w:rPr>
            </w:pPr>
          </w:p>
          <w:p w14:paraId="61AB0D29" w14:textId="7A24C6F1" w:rsidR="0071773A" w:rsidRDefault="0071773A" w:rsidP="004E110E">
            <w:pPr>
              <w:rPr>
                <w:rFonts w:ascii="Times New Roman" w:hAnsi="Times New Roman" w:cs="Times New Roman"/>
              </w:rPr>
            </w:pPr>
          </w:p>
          <w:p w14:paraId="6FF0FEB7" w14:textId="0B68935E" w:rsidR="0071773A" w:rsidRDefault="0071773A" w:rsidP="004E110E">
            <w:pPr>
              <w:rPr>
                <w:rFonts w:ascii="Times New Roman" w:hAnsi="Times New Roman" w:cs="Times New Roman"/>
              </w:rPr>
            </w:pPr>
          </w:p>
          <w:p w14:paraId="3AD133BE" w14:textId="466AA5CE" w:rsidR="004E2291" w:rsidRPr="004E2291" w:rsidRDefault="004E2291" w:rsidP="004E2291">
            <w:pPr>
              <w:rPr>
                <w:rFonts w:ascii="Times New Roman" w:hAnsi="Times New Roman" w:cs="Times New Roman"/>
              </w:rPr>
            </w:pPr>
            <w:proofErr w:type="spellStart"/>
            <w:r w:rsidRPr="004E2291">
              <w:rPr>
                <w:rFonts w:ascii="Times New Roman" w:hAnsi="Times New Roman" w:cs="Times New Roman"/>
              </w:rPr>
              <w:t>абз</w:t>
            </w:r>
            <w:proofErr w:type="spellEnd"/>
            <w:r w:rsidRPr="004E2291">
              <w:rPr>
                <w:rFonts w:ascii="Times New Roman" w:hAnsi="Times New Roman" w:cs="Times New Roman"/>
              </w:rPr>
              <w:t xml:space="preserve">. </w:t>
            </w:r>
            <w:r>
              <w:rPr>
                <w:rFonts w:ascii="Times New Roman" w:hAnsi="Times New Roman" w:cs="Times New Roman"/>
              </w:rPr>
              <w:t>1</w:t>
            </w:r>
            <w:r w:rsidRPr="004E2291">
              <w:rPr>
                <w:rFonts w:ascii="Times New Roman" w:hAnsi="Times New Roman" w:cs="Times New Roman"/>
              </w:rPr>
              <w:t>8 п. 2.1. Методичних рекомендацій</w:t>
            </w:r>
          </w:p>
          <w:p w14:paraId="1DDA61CD" w14:textId="77777777" w:rsidR="004E2291" w:rsidRDefault="004E2291" w:rsidP="004E110E">
            <w:pPr>
              <w:rPr>
                <w:rFonts w:ascii="Times New Roman" w:hAnsi="Times New Roman" w:cs="Times New Roman"/>
              </w:rPr>
            </w:pPr>
          </w:p>
          <w:p w14:paraId="75849D18" w14:textId="77777777" w:rsidR="004E2291" w:rsidRDefault="004E2291" w:rsidP="004E110E">
            <w:pPr>
              <w:rPr>
                <w:rFonts w:ascii="Times New Roman" w:hAnsi="Times New Roman" w:cs="Times New Roman"/>
              </w:rPr>
            </w:pPr>
          </w:p>
          <w:p w14:paraId="32C1FB3E" w14:textId="77777777" w:rsidR="004E2291" w:rsidRDefault="004E2291" w:rsidP="004E110E">
            <w:pPr>
              <w:rPr>
                <w:rFonts w:ascii="Times New Roman" w:hAnsi="Times New Roman" w:cs="Times New Roman"/>
              </w:rPr>
            </w:pPr>
          </w:p>
          <w:p w14:paraId="5152F448" w14:textId="7B8B86DE" w:rsidR="0071773A" w:rsidRDefault="0071773A" w:rsidP="004E110E">
            <w:pPr>
              <w:rPr>
                <w:rFonts w:ascii="Times New Roman" w:hAnsi="Times New Roman" w:cs="Times New Roman"/>
              </w:rPr>
            </w:pPr>
            <w:r>
              <w:rPr>
                <w:rFonts w:ascii="Times New Roman" w:hAnsi="Times New Roman" w:cs="Times New Roman"/>
              </w:rPr>
              <w:t>розпорядження КМДА від 10.11.2016 № 1115</w:t>
            </w:r>
          </w:p>
          <w:p w14:paraId="0D5039F7" w14:textId="59CC799E" w:rsidR="0071773A" w:rsidRDefault="0071773A" w:rsidP="004E110E">
            <w:pPr>
              <w:rPr>
                <w:rFonts w:ascii="Times New Roman" w:hAnsi="Times New Roman" w:cs="Times New Roman"/>
              </w:rPr>
            </w:pPr>
          </w:p>
          <w:p w14:paraId="146287C8" w14:textId="22FFADEB" w:rsidR="0071773A" w:rsidRDefault="0071773A" w:rsidP="004E110E">
            <w:pPr>
              <w:rPr>
                <w:rFonts w:ascii="Times New Roman" w:hAnsi="Times New Roman" w:cs="Times New Roman"/>
              </w:rPr>
            </w:pPr>
          </w:p>
          <w:p w14:paraId="45BFD4EE" w14:textId="6B589004" w:rsidR="0071773A" w:rsidRDefault="0071773A" w:rsidP="004E110E">
            <w:pPr>
              <w:rPr>
                <w:rFonts w:ascii="Times New Roman" w:hAnsi="Times New Roman" w:cs="Times New Roman"/>
              </w:rPr>
            </w:pPr>
          </w:p>
          <w:p w14:paraId="3F99D653" w14:textId="0BC00526" w:rsidR="0071773A" w:rsidRDefault="0071773A" w:rsidP="004E110E">
            <w:pPr>
              <w:rPr>
                <w:rFonts w:ascii="Times New Roman" w:hAnsi="Times New Roman" w:cs="Times New Roman"/>
              </w:rPr>
            </w:pPr>
          </w:p>
          <w:p w14:paraId="1831EBDC" w14:textId="4E320F0B" w:rsidR="0071773A" w:rsidRDefault="0071773A" w:rsidP="004E110E">
            <w:pPr>
              <w:rPr>
                <w:rFonts w:ascii="Times New Roman" w:hAnsi="Times New Roman" w:cs="Times New Roman"/>
              </w:rPr>
            </w:pPr>
          </w:p>
          <w:p w14:paraId="21F3AA2F" w14:textId="4414DEB8" w:rsidR="0071773A" w:rsidRDefault="0071773A" w:rsidP="0071773A">
            <w:pPr>
              <w:rPr>
                <w:rFonts w:ascii="Times New Roman" w:hAnsi="Times New Roman" w:cs="Times New Roman"/>
              </w:rPr>
            </w:pPr>
            <w:proofErr w:type="spellStart"/>
            <w:r>
              <w:rPr>
                <w:rFonts w:ascii="Times New Roman" w:hAnsi="Times New Roman" w:cs="Times New Roman"/>
              </w:rPr>
              <w:t>абз</w:t>
            </w:r>
            <w:proofErr w:type="spellEnd"/>
            <w:r>
              <w:rPr>
                <w:rFonts w:ascii="Times New Roman" w:hAnsi="Times New Roman" w:cs="Times New Roman"/>
              </w:rPr>
              <w:t>. 5 п. 2.2. Методичних рекомендацій</w:t>
            </w:r>
          </w:p>
          <w:p w14:paraId="7177F4B5" w14:textId="77777777" w:rsidR="0071773A" w:rsidRDefault="0071773A" w:rsidP="004E110E">
            <w:pPr>
              <w:rPr>
                <w:rFonts w:ascii="Times New Roman" w:hAnsi="Times New Roman" w:cs="Times New Roman"/>
              </w:rPr>
            </w:pPr>
          </w:p>
          <w:p w14:paraId="7AA54904" w14:textId="6FAC2DBB" w:rsidR="0071773A" w:rsidRDefault="0071773A" w:rsidP="004E110E">
            <w:pPr>
              <w:rPr>
                <w:rFonts w:ascii="Times New Roman" w:hAnsi="Times New Roman" w:cs="Times New Roman"/>
              </w:rPr>
            </w:pPr>
          </w:p>
          <w:p w14:paraId="3B634357" w14:textId="77777777" w:rsidR="001E1FE3" w:rsidRDefault="001E1FE3" w:rsidP="004E110E">
            <w:pPr>
              <w:rPr>
                <w:rFonts w:ascii="Times New Roman" w:hAnsi="Times New Roman" w:cs="Times New Roman"/>
              </w:rPr>
            </w:pPr>
          </w:p>
          <w:p w14:paraId="3776037A" w14:textId="7C329427" w:rsidR="00C563A0" w:rsidRDefault="00C563A0" w:rsidP="004E110E">
            <w:pPr>
              <w:rPr>
                <w:rFonts w:ascii="Times New Roman" w:hAnsi="Times New Roman" w:cs="Times New Roman"/>
              </w:rPr>
            </w:pPr>
            <w:proofErr w:type="spellStart"/>
            <w:r>
              <w:rPr>
                <w:rFonts w:ascii="Times New Roman" w:hAnsi="Times New Roman" w:cs="Times New Roman"/>
              </w:rPr>
              <w:t>абз</w:t>
            </w:r>
            <w:proofErr w:type="spellEnd"/>
            <w:r>
              <w:rPr>
                <w:rFonts w:ascii="Times New Roman" w:hAnsi="Times New Roman" w:cs="Times New Roman"/>
              </w:rPr>
              <w:t>. 6 п. 2.2. Методичних рекомендацій;</w:t>
            </w:r>
          </w:p>
          <w:p w14:paraId="00EA1DB3" w14:textId="77777777" w:rsidR="0071773A" w:rsidRDefault="0071773A" w:rsidP="004E110E">
            <w:pPr>
              <w:rPr>
                <w:rFonts w:ascii="Times New Roman" w:hAnsi="Times New Roman" w:cs="Times New Roman"/>
              </w:rPr>
            </w:pPr>
            <w:r>
              <w:rPr>
                <w:rFonts w:ascii="Times New Roman" w:hAnsi="Times New Roman" w:cs="Times New Roman"/>
              </w:rPr>
              <w:t>п.4 ч. 2 ст. 6; п.3 ч. 3 ст. 7 ЗУ «Про державне регулювання діяльності у сфері трансферу технологій»</w:t>
            </w:r>
          </w:p>
          <w:p w14:paraId="5197193B" w14:textId="77777777" w:rsidR="00C563A0" w:rsidRDefault="00C563A0" w:rsidP="004E110E">
            <w:pPr>
              <w:rPr>
                <w:rFonts w:ascii="Times New Roman" w:hAnsi="Times New Roman" w:cs="Times New Roman"/>
              </w:rPr>
            </w:pPr>
          </w:p>
          <w:p w14:paraId="2CAFD6E8" w14:textId="2D8AD413" w:rsidR="00C563A0" w:rsidRPr="00272312" w:rsidRDefault="00C563A0" w:rsidP="00C563A0">
            <w:pPr>
              <w:rPr>
                <w:rFonts w:ascii="Times New Roman" w:hAnsi="Times New Roman" w:cs="Times New Roman"/>
              </w:rPr>
            </w:pPr>
            <w:proofErr w:type="spellStart"/>
            <w:r>
              <w:rPr>
                <w:rFonts w:ascii="Times New Roman" w:hAnsi="Times New Roman" w:cs="Times New Roman"/>
              </w:rPr>
              <w:t>абз</w:t>
            </w:r>
            <w:proofErr w:type="spellEnd"/>
            <w:r>
              <w:rPr>
                <w:rFonts w:ascii="Times New Roman" w:hAnsi="Times New Roman" w:cs="Times New Roman"/>
              </w:rPr>
              <w:t>.</w:t>
            </w:r>
            <w:r w:rsidRPr="00272312">
              <w:rPr>
                <w:rFonts w:ascii="Times New Roman" w:hAnsi="Times New Roman" w:cs="Times New Roman"/>
              </w:rPr>
              <w:t xml:space="preserve"> </w:t>
            </w:r>
            <w:r>
              <w:rPr>
                <w:rFonts w:ascii="Times New Roman" w:hAnsi="Times New Roman" w:cs="Times New Roman"/>
              </w:rPr>
              <w:t>7</w:t>
            </w:r>
            <w:r w:rsidRPr="00272312">
              <w:rPr>
                <w:rFonts w:ascii="Times New Roman" w:hAnsi="Times New Roman" w:cs="Times New Roman"/>
              </w:rPr>
              <w:t xml:space="preserve"> ч</w:t>
            </w:r>
            <w:r>
              <w:rPr>
                <w:rFonts w:ascii="Times New Roman" w:hAnsi="Times New Roman" w:cs="Times New Roman"/>
              </w:rPr>
              <w:t>.</w:t>
            </w:r>
            <w:r w:rsidRPr="00272312">
              <w:rPr>
                <w:rFonts w:ascii="Times New Roman" w:hAnsi="Times New Roman" w:cs="Times New Roman"/>
              </w:rPr>
              <w:t xml:space="preserve"> </w:t>
            </w:r>
            <w:r>
              <w:rPr>
                <w:rFonts w:ascii="Times New Roman" w:hAnsi="Times New Roman" w:cs="Times New Roman"/>
              </w:rPr>
              <w:t>1</w:t>
            </w:r>
            <w:r w:rsidRPr="00272312">
              <w:rPr>
                <w:rFonts w:ascii="Times New Roman" w:hAnsi="Times New Roman" w:cs="Times New Roman"/>
              </w:rPr>
              <w:t xml:space="preserve"> статті 9  </w:t>
            </w:r>
            <w:r>
              <w:rPr>
                <w:rFonts w:ascii="Times New Roman" w:hAnsi="Times New Roman" w:cs="Times New Roman"/>
              </w:rPr>
              <w:t>ЗУ</w:t>
            </w:r>
            <w:r w:rsidRPr="00272312">
              <w:rPr>
                <w:rFonts w:ascii="Times New Roman" w:hAnsi="Times New Roman" w:cs="Times New Roman"/>
              </w:rPr>
              <w:t xml:space="preserve"> «Про професійну (професійно-технічну) освіту» </w:t>
            </w:r>
          </w:p>
          <w:p w14:paraId="1AF6854B" w14:textId="1C421C49" w:rsidR="00C563A0" w:rsidRDefault="00C563A0" w:rsidP="00C563A0">
            <w:pPr>
              <w:rPr>
                <w:rFonts w:ascii="Times New Roman" w:hAnsi="Times New Roman" w:cs="Times New Roman"/>
              </w:rPr>
            </w:pPr>
            <w:r>
              <w:rPr>
                <w:rFonts w:ascii="Times New Roman" w:hAnsi="Times New Roman" w:cs="Times New Roman"/>
              </w:rPr>
              <w:t xml:space="preserve">п. 12 </w:t>
            </w:r>
            <w:r w:rsidRPr="004D328C">
              <w:rPr>
                <w:rFonts w:ascii="Times New Roman" w:hAnsi="Times New Roman" w:cs="Times New Roman"/>
              </w:rPr>
              <w:t>П</w:t>
            </w:r>
            <w:r>
              <w:rPr>
                <w:rFonts w:ascii="Times New Roman" w:hAnsi="Times New Roman" w:cs="Times New Roman"/>
              </w:rPr>
              <w:t>орядку</w:t>
            </w:r>
            <w:r w:rsidRPr="004D328C">
              <w:rPr>
                <w:rFonts w:ascii="Times New Roman" w:hAnsi="Times New Roman" w:cs="Times New Roman"/>
              </w:rPr>
              <w:t xml:space="preserve"> працевлаштування випускників професійно-технічних навчальних закладів, підготовка </w:t>
            </w:r>
            <w:r w:rsidRPr="004D328C">
              <w:rPr>
                <w:rFonts w:ascii="Times New Roman" w:hAnsi="Times New Roman" w:cs="Times New Roman"/>
              </w:rPr>
              <w:lastRenderedPageBreak/>
              <w:t>яких проводилася за державним замовленням</w:t>
            </w:r>
            <w:r>
              <w:rPr>
                <w:rFonts w:ascii="Times New Roman" w:hAnsi="Times New Roman" w:cs="Times New Roman"/>
              </w:rPr>
              <w:t xml:space="preserve">, затвердженого постановою КМУ </w:t>
            </w:r>
            <w:r w:rsidRPr="004D328C">
              <w:rPr>
                <w:rFonts w:ascii="Times New Roman" w:hAnsi="Times New Roman" w:cs="Times New Roman"/>
              </w:rPr>
              <w:t xml:space="preserve">від 27 </w:t>
            </w:r>
            <w:r>
              <w:rPr>
                <w:rFonts w:ascii="Times New Roman" w:hAnsi="Times New Roman" w:cs="Times New Roman"/>
              </w:rPr>
              <w:t>серпня 2010 р. №</w:t>
            </w:r>
            <w:r w:rsidRPr="004D328C">
              <w:rPr>
                <w:rFonts w:ascii="Times New Roman" w:hAnsi="Times New Roman" w:cs="Times New Roman"/>
              </w:rPr>
              <w:t xml:space="preserve"> 784</w:t>
            </w:r>
          </w:p>
          <w:p w14:paraId="1CA884C0" w14:textId="73EE7225" w:rsidR="002E0E01" w:rsidRDefault="002E0E01" w:rsidP="00C563A0">
            <w:pPr>
              <w:rPr>
                <w:rFonts w:ascii="Times New Roman" w:hAnsi="Times New Roman" w:cs="Times New Roman"/>
              </w:rPr>
            </w:pPr>
          </w:p>
          <w:p w14:paraId="1D9DF8DE" w14:textId="77777777" w:rsidR="00CA3B9D" w:rsidRDefault="00CA3B9D" w:rsidP="00C563A0">
            <w:pPr>
              <w:rPr>
                <w:rFonts w:ascii="Times New Roman" w:hAnsi="Times New Roman" w:cs="Times New Roman"/>
              </w:rPr>
            </w:pPr>
          </w:p>
          <w:p w14:paraId="16C0E354" w14:textId="7D7F6DE9" w:rsidR="00C563A0" w:rsidRPr="00272312" w:rsidRDefault="00C563A0" w:rsidP="00C563A0">
            <w:pPr>
              <w:rPr>
                <w:rFonts w:ascii="Times New Roman" w:hAnsi="Times New Roman" w:cs="Times New Roman"/>
              </w:rPr>
            </w:pPr>
            <w:r>
              <w:rPr>
                <w:rFonts w:ascii="Times New Roman" w:hAnsi="Times New Roman" w:cs="Times New Roman"/>
              </w:rPr>
              <w:t>абз.7</w:t>
            </w:r>
            <w:r w:rsidRPr="00272312">
              <w:rPr>
                <w:rFonts w:ascii="Times New Roman" w:hAnsi="Times New Roman" w:cs="Times New Roman"/>
              </w:rPr>
              <w:t xml:space="preserve"> ч</w:t>
            </w:r>
            <w:r>
              <w:rPr>
                <w:rFonts w:ascii="Times New Roman" w:hAnsi="Times New Roman" w:cs="Times New Roman"/>
              </w:rPr>
              <w:t>.1</w:t>
            </w:r>
            <w:r w:rsidRPr="00272312">
              <w:rPr>
                <w:rFonts w:ascii="Times New Roman" w:hAnsi="Times New Roman" w:cs="Times New Roman"/>
              </w:rPr>
              <w:t xml:space="preserve"> ст</w:t>
            </w:r>
            <w:r>
              <w:rPr>
                <w:rFonts w:ascii="Times New Roman" w:hAnsi="Times New Roman" w:cs="Times New Roman"/>
              </w:rPr>
              <w:t>.</w:t>
            </w:r>
            <w:r w:rsidRPr="00272312">
              <w:rPr>
                <w:rFonts w:ascii="Times New Roman" w:hAnsi="Times New Roman" w:cs="Times New Roman"/>
              </w:rPr>
              <w:t xml:space="preserve"> 9 </w:t>
            </w:r>
            <w:r>
              <w:rPr>
                <w:rFonts w:ascii="Times New Roman" w:hAnsi="Times New Roman" w:cs="Times New Roman"/>
              </w:rPr>
              <w:t xml:space="preserve">ЗУ </w:t>
            </w:r>
            <w:r w:rsidRPr="00272312">
              <w:rPr>
                <w:rFonts w:ascii="Times New Roman" w:hAnsi="Times New Roman" w:cs="Times New Roman"/>
              </w:rPr>
              <w:t>«Про професійну (професійно-технічну) освіту»</w:t>
            </w:r>
            <w:r>
              <w:rPr>
                <w:rFonts w:ascii="Times New Roman" w:hAnsi="Times New Roman" w:cs="Times New Roman"/>
              </w:rPr>
              <w:t>;</w:t>
            </w:r>
          </w:p>
          <w:p w14:paraId="5400A013" w14:textId="359F3D6E" w:rsidR="00C563A0" w:rsidRDefault="00C563A0" w:rsidP="00C563A0">
            <w:pPr>
              <w:rPr>
                <w:rFonts w:ascii="Times New Roman" w:hAnsi="Times New Roman" w:cs="Times New Roman"/>
              </w:rPr>
            </w:pPr>
            <w:r w:rsidRPr="00272312">
              <w:rPr>
                <w:rFonts w:ascii="Times New Roman" w:hAnsi="Times New Roman" w:cs="Times New Roman"/>
              </w:rPr>
              <w:t>п</w:t>
            </w:r>
            <w:r>
              <w:rPr>
                <w:rFonts w:ascii="Times New Roman" w:hAnsi="Times New Roman" w:cs="Times New Roman"/>
              </w:rPr>
              <w:t>.</w:t>
            </w:r>
            <w:r w:rsidRPr="00272312">
              <w:rPr>
                <w:rFonts w:ascii="Times New Roman" w:hAnsi="Times New Roman" w:cs="Times New Roman"/>
              </w:rPr>
              <w:t xml:space="preserve"> 5 ч</w:t>
            </w:r>
            <w:r>
              <w:rPr>
                <w:rFonts w:ascii="Times New Roman" w:hAnsi="Times New Roman" w:cs="Times New Roman"/>
              </w:rPr>
              <w:t>.</w:t>
            </w:r>
            <w:r w:rsidRPr="00272312">
              <w:rPr>
                <w:rFonts w:ascii="Times New Roman" w:hAnsi="Times New Roman" w:cs="Times New Roman"/>
              </w:rPr>
              <w:t xml:space="preserve"> 1 </w:t>
            </w:r>
            <w:proofErr w:type="spellStart"/>
            <w:r w:rsidRPr="00272312">
              <w:rPr>
                <w:rFonts w:ascii="Times New Roman" w:hAnsi="Times New Roman" w:cs="Times New Roman"/>
              </w:rPr>
              <w:t>ст</w:t>
            </w:r>
            <w:proofErr w:type="spellEnd"/>
            <w:r w:rsidRPr="00272312">
              <w:rPr>
                <w:rFonts w:ascii="Times New Roman" w:hAnsi="Times New Roman" w:cs="Times New Roman"/>
              </w:rPr>
              <w:t xml:space="preserve"> 16 З</w:t>
            </w:r>
            <w:r>
              <w:rPr>
                <w:rFonts w:ascii="Times New Roman" w:hAnsi="Times New Roman" w:cs="Times New Roman"/>
              </w:rPr>
              <w:t>У</w:t>
            </w:r>
            <w:r w:rsidRPr="00272312">
              <w:rPr>
                <w:rFonts w:ascii="Times New Roman" w:hAnsi="Times New Roman" w:cs="Times New Roman"/>
              </w:rPr>
              <w:t xml:space="preserve"> «Про фахов</w:t>
            </w:r>
            <w:r>
              <w:rPr>
                <w:rFonts w:ascii="Times New Roman" w:hAnsi="Times New Roman" w:cs="Times New Roman"/>
              </w:rPr>
              <w:t xml:space="preserve">у </w:t>
            </w:r>
            <w:proofErr w:type="spellStart"/>
            <w:r>
              <w:rPr>
                <w:rFonts w:ascii="Times New Roman" w:hAnsi="Times New Roman" w:cs="Times New Roman"/>
              </w:rPr>
              <w:t>передвищу</w:t>
            </w:r>
            <w:proofErr w:type="spellEnd"/>
            <w:r>
              <w:rPr>
                <w:rFonts w:ascii="Times New Roman" w:hAnsi="Times New Roman" w:cs="Times New Roman"/>
              </w:rPr>
              <w:t xml:space="preserve"> освіту»; п. </w:t>
            </w:r>
            <w:r w:rsidR="00C84BFC">
              <w:rPr>
                <w:rFonts w:ascii="Times New Roman" w:hAnsi="Times New Roman" w:cs="Times New Roman"/>
              </w:rPr>
              <w:t>5</w:t>
            </w:r>
            <w:r>
              <w:rPr>
                <w:rFonts w:ascii="Times New Roman" w:hAnsi="Times New Roman" w:cs="Times New Roman"/>
              </w:rPr>
              <w:t xml:space="preserve"> ч. 1 ст. 14 ЗУ «Про вищу освіту»</w:t>
            </w:r>
          </w:p>
          <w:p w14:paraId="446DE9D4" w14:textId="77777777" w:rsidR="00C84BFC" w:rsidRDefault="00C84BFC" w:rsidP="00C563A0">
            <w:pPr>
              <w:rPr>
                <w:rFonts w:ascii="Times New Roman" w:hAnsi="Times New Roman" w:cs="Times New Roman"/>
              </w:rPr>
            </w:pPr>
          </w:p>
          <w:p w14:paraId="3EA64384" w14:textId="39C7E376" w:rsidR="00C563A0" w:rsidRDefault="00C563A0" w:rsidP="00C563A0">
            <w:pPr>
              <w:rPr>
                <w:rFonts w:ascii="Times New Roman" w:hAnsi="Times New Roman" w:cs="Times New Roman"/>
              </w:rPr>
            </w:pPr>
            <w:r w:rsidRPr="00272312">
              <w:rPr>
                <w:rFonts w:ascii="Times New Roman" w:hAnsi="Times New Roman" w:cs="Times New Roman"/>
              </w:rPr>
              <w:t>п</w:t>
            </w:r>
            <w:r>
              <w:rPr>
                <w:rFonts w:ascii="Times New Roman" w:hAnsi="Times New Roman" w:cs="Times New Roman"/>
              </w:rPr>
              <w:t>.</w:t>
            </w:r>
            <w:r w:rsidRPr="00272312">
              <w:rPr>
                <w:rFonts w:ascii="Times New Roman" w:hAnsi="Times New Roman" w:cs="Times New Roman"/>
              </w:rPr>
              <w:t xml:space="preserve"> 7 Порядку пільгового кредитування для здобуття професійно-технічної та вищої освіти</w:t>
            </w:r>
          </w:p>
          <w:p w14:paraId="37EDD7F3" w14:textId="77777777" w:rsidR="00C563A0" w:rsidRDefault="00C563A0" w:rsidP="00C563A0">
            <w:pPr>
              <w:rPr>
                <w:rFonts w:ascii="Times New Roman" w:hAnsi="Times New Roman" w:cs="Times New Roman"/>
              </w:rPr>
            </w:pPr>
          </w:p>
          <w:p w14:paraId="34A2096D" w14:textId="77777777" w:rsidR="00C563A0" w:rsidRDefault="00C563A0" w:rsidP="00C563A0">
            <w:pPr>
              <w:rPr>
                <w:rFonts w:ascii="Times New Roman" w:hAnsi="Times New Roman" w:cs="Times New Roman"/>
              </w:rPr>
            </w:pPr>
          </w:p>
          <w:p w14:paraId="756194EA" w14:textId="77777777" w:rsidR="00C563A0" w:rsidRDefault="00C563A0" w:rsidP="00C563A0">
            <w:pPr>
              <w:rPr>
                <w:rFonts w:ascii="Times New Roman" w:hAnsi="Times New Roman" w:cs="Times New Roman"/>
              </w:rPr>
            </w:pPr>
          </w:p>
          <w:p w14:paraId="0E2FE8A6" w14:textId="77777777" w:rsidR="00C563A0" w:rsidRDefault="00C563A0" w:rsidP="00C563A0">
            <w:pPr>
              <w:rPr>
                <w:rFonts w:ascii="Times New Roman" w:hAnsi="Times New Roman" w:cs="Times New Roman"/>
              </w:rPr>
            </w:pPr>
          </w:p>
          <w:p w14:paraId="47AD946E" w14:textId="27B78071" w:rsidR="00C563A0" w:rsidRDefault="00C563A0" w:rsidP="00C563A0">
            <w:pPr>
              <w:rPr>
                <w:rFonts w:ascii="Times New Roman" w:hAnsi="Times New Roman" w:cs="Times New Roman"/>
              </w:rPr>
            </w:pPr>
            <w:r>
              <w:rPr>
                <w:rFonts w:ascii="Times New Roman" w:hAnsi="Times New Roman" w:cs="Times New Roman"/>
              </w:rPr>
              <w:t>с</w:t>
            </w:r>
            <w:r w:rsidRPr="00272312">
              <w:rPr>
                <w:rFonts w:ascii="Times New Roman" w:hAnsi="Times New Roman" w:cs="Times New Roman"/>
              </w:rPr>
              <w:t>т</w:t>
            </w:r>
            <w:r>
              <w:rPr>
                <w:rFonts w:ascii="Times New Roman" w:hAnsi="Times New Roman" w:cs="Times New Roman"/>
              </w:rPr>
              <w:t>.</w:t>
            </w:r>
            <w:r w:rsidRPr="00272312">
              <w:rPr>
                <w:rFonts w:ascii="Times New Roman" w:hAnsi="Times New Roman" w:cs="Times New Roman"/>
              </w:rPr>
              <w:t xml:space="preserve"> 40 Закону України «Про  професійну (професійно-технічну) освіту»</w:t>
            </w:r>
          </w:p>
          <w:p w14:paraId="2BF29D22" w14:textId="01972A08" w:rsidR="00C563A0" w:rsidRDefault="00FC34E2" w:rsidP="00C563A0">
            <w:pPr>
              <w:rPr>
                <w:rFonts w:ascii="Times New Roman" w:hAnsi="Times New Roman" w:cs="Times New Roman"/>
              </w:rPr>
            </w:pPr>
            <w:r>
              <w:rPr>
                <w:rFonts w:ascii="Times New Roman" w:hAnsi="Times New Roman" w:cs="Times New Roman"/>
              </w:rPr>
              <w:t xml:space="preserve">п.25.ст.54 ЗУ «Про фахову </w:t>
            </w:r>
            <w:proofErr w:type="spellStart"/>
            <w:r>
              <w:rPr>
                <w:rFonts w:ascii="Times New Roman" w:hAnsi="Times New Roman" w:cs="Times New Roman"/>
              </w:rPr>
              <w:t>передвищу</w:t>
            </w:r>
            <w:proofErr w:type="spellEnd"/>
            <w:r>
              <w:rPr>
                <w:rFonts w:ascii="Times New Roman" w:hAnsi="Times New Roman" w:cs="Times New Roman"/>
              </w:rPr>
              <w:t xml:space="preserve"> освіту»</w:t>
            </w:r>
          </w:p>
          <w:p w14:paraId="5B6749EE" w14:textId="77777777" w:rsidR="00C563A0" w:rsidRDefault="00C563A0" w:rsidP="00C563A0">
            <w:pPr>
              <w:rPr>
                <w:rFonts w:ascii="Times New Roman" w:hAnsi="Times New Roman" w:cs="Times New Roman"/>
              </w:rPr>
            </w:pPr>
          </w:p>
          <w:p w14:paraId="2E1F202F" w14:textId="77777777" w:rsidR="00C563A0" w:rsidRDefault="00C563A0" w:rsidP="00C563A0">
            <w:pPr>
              <w:rPr>
                <w:rFonts w:ascii="Times New Roman" w:hAnsi="Times New Roman" w:cs="Times New Roman"/>
              </w:rPr>
            </w:pPr>
          </w:p>
          <w:p w14:paraId="7561DDDB" w14:textId="77777777" w:rsidR="00C563A0" w:rsidRDefault="00C563A0" w:rsidP="00C563A0">
            <w:pPr>
              <w:rPr>
                <w:rFonts w:ascii="Times New Roman" w:hAnsi="Times New Roman" w:cs="Times New Roman"/>
              </w:rPr>
            </w:pPr>
          </w:p>
          <w:p w14:paraId="2E28A0EB" w14:textId="77777777" w:rsidR="001E1FE3" w:rsidRDefault="001E1FE3" w:rsidP="00FB53C6">
            <w:pPr>
              <w:rPr>
                <w:rFonts w:ascii="Times New Roman" w:hAnsi="Times New Roman" w:cs="Times New Roman"/>
              </w:rPr>
            </w:pPr>
          </w:p>
          <w:p w14:paraId="26A4434F" w14:textId="6A1B235D" w:rsidR="00FB53C6" w:rsidRDefault="00FB53C6" w:rsidP="00FB53C6">
            <w:pPr>
              <w:rPr>
                <w:rFonts w:ascii="Times New Roman" w:hAnsi="Times New Roman" w:cs="Times New Roman"/>
              </w:rPr>
            </w:pPr>
            <w:r w:rsidRPr="00272312">
              <w:rPr>
                <w:rFonts w:ascii="Times New Roman" w:hAnsi="Times New Roman" w:cs="Times New Roman"/>
              </w:rPr>
              <w:t>Постанова Кабінету Міністрів України від 05</w:t>
            </w:r>
            <w:r>
              <w:rPr>
                <w:rFonts w:ascii="Times New Roman" w:hAnsi="Times New Roman" w:cs="Times New Roman"/>
              </w:rPr>
              <w:t>.08.</w:t>
            </w:r>
            <w:r w:rsidRPr="00272312">
              <w:rPr>
                <w:rFonts w:ascii="Times New Roman" w:hAnsi="Times New Roman" w:cs="Times New Roman"/>
              </w:rPr>
              <w:t>2015 № 609</w:t>
            </w:r>
            <w:r>
              <w:rPr>
                <w:rFonts w:ascii="Times New Roman" w:hAnsi="Times New Roman" w:cs="Times New Roman"/>
              </w:rPr>
              <w:t>;</w:t>
            </w:r>
          </w:p>
          <w:p w14:paraId="7D99AC9D" w14:textId="4D1619ED" w:rsidR="00C563A0" w:rsidRDefault="00FB53C6" w:rsidP="00FB53C6">
            <w:pPr>
              <w:rPr>
                <w:rFonts w:ascii="Times New Roman" w:hAnsi="Times New Roman" w:cs="Times New Roman"/>
              </w:rPr>
            </w:pPr>
            <w:r w:rsidRPr="00272312">
              <w:rPr>
                <w:rFonts w:ascii="Times New Roman" w:hAnsi="Times New Roman" w:cs="Times New Roman"/>
              </w:rPr>
              <w:t xml:space="preserve">розпорядження </w:t>
            </w:r>
            <w:r>
              <w:rPr>
                <w:rFonts w:ascii="Times New Roman" w:hAnsi="Times New Roman" w:cs="Times New Roman"/>
              </w:rPr>
              <w:t>КМДА</w:t>
            </w:r>
            <w:r w:rsidRPr="00272312">
              <w:rPr>
                <w:rFonts w:ascii="Times New Roman" w:hAnsi="Times New Roman" w:cs="Times New Roman"/>
              </w:rPr>
              <w:t xml:space="preserve"> від 09</w:t>
            </w:r>
            <w:r>
              <w:rPr>
                <w:rFonts w:ascii="Times New Roman" w:hAnsi="Times New Roman" w:cs="Times New Roman"/>
              </w:rPr>
              <w:t>.06.</w:t>
            </w:r>
            <w:r w:rsidRPr="00272312">
              <w:rPr>
                <w:rFonts w:ascii="Times New Roman" w:hAnsi="Times New Roman" w:cs="Times New Roman"/>
              </w:rPr>
              <w:t>2016 №</w:t>
            </w:r>
            <w:r w:rsidR="00D46AD5">
              <w:rPr>
                <w:rFonts w:ascii="Times New Roman" w:hAnsi="Times New Roman" w:cs="Times New Roman"/>
              </w:rPr>
              <w:t xml:space="preserve"> </w:t>
            </w:r>
            <w:r w:rsidRPr="00272312">
              <w:rPr>
                <w:rFonts w:ascii="Times New Roman" w:hAnsi="Times New Roman" w:cs="Times New Roman"/>
              </w:rPr>
              <w:t>406</w:t>
            </w:r>
          </w:p>
          <w:p w14:paraId="457F9592" w14:textId="77777777" w:rsidR="00FB53C6" w:rsidRDefault="00FB53C6" w:rsidP="00FB53C6">
            <w:pPr>
              <w:rPr>
                <w:rFonts w:ascii="Times New Roman" w:hAnsi="Times New Roman" w:cs="Times New Roman"/>
              </w:rPr>
            </w:pPr>
          </w:p>
          <w:p w14:paraId="0A9543EC" w14:textId="77777777" w:rsidR="00FB53C6" w:rsidRDefault="00FB53C6" w:rsidP="00FB53C6">
            <w:pPr>
              <w:rPr>
                <w:rFonts w:ascii="Times New Roman" w:hAnsi="Times New Roman" w:cs="Times New Roman"/>
              </w:rPr>
            </w:pPr>
          </w:p>
          <w:p w14:paraId="1FE16CF3" w14:textId="77777777" w:rsidR="00FB53C6" w:rsidRDefault="00FB53C6" w:rsidP="00FB53C6">
            <w:pPr>
              <w:rPr>
                <w:rFonts w:ascii="Times New Roman" w:hAnsi="Times New Roman" w:cs="Times New Roman"/>
              </w:rPr>
            </w:pPr>
          </w:p>
          <w:p w14:paraId="53A67DA2" w14:textId="77777777" w:rsidR="00FB53C6" w:rsidRDefault="00FB53C6" w:rsidP="00FB53C6">
            <w:pPr>
              <w:rPr>
                <w:rFonts w:ascii="Times New Roman" w:hAnsi="Times New Roman" w:cs="Times New Roman"/>
              </w:rPr>
            </w:pPr>
          </w:p>
          <w:p w14:paraId="547687B5" w14:textId="77777777" w:rsidR="00FB53C6" w:rsidRDefault="00FB53C6" w:rsidP="00FB53C6">
            <w:pPr>
              <w:rPr>
                <w:rFonts w:ascii="Times New Roman" w:hAnsi="Times New Roman" w:cs="Times New Roman"/>
              </w:rPr>
            </w:pPr>
          </w:p>
          <w:p w14:paraId="72CD333A" w14:textId="77777777" w:rsidR="00FB53C6" w:rsidRDefault="00FB53C6" w:rsidP="00FB53C6">
            <w:pPr>
              <w:rPr>
                <w:rFonts w:ascii="Times New Roman" w:hAnsi="Times New Roman" w:cs="Times New Roman"/>
              </w:rPr>
            </w:pPr>
          </w:p>
          <w:p w14:paraId="54B5B8A2" w14:textId="7D76269B" w:rsidR="00FB53C6" w:rsidRDefault="00FB53C6" w:rsidP="00FB53C6">
            <w:pPr>
              <w:rPr>
                <w:rFonts w:ascii="Times New Roman" w:hAnsi="Times New Roman" w:cs="Times New Roman"/>
              </w:rPr>
            </w:pPr>
          </w:p>
          <w:p w14:paraId="0BE73386" w14:textId="713854A4" w:rsidR="00FB53C6" w:rsidRDefault="00FB53C6" w:rsidP="00FB53C6">
            <w:pPr>
              <w:rPr>
                <w:rFonts w:ascii="Times New Roman" w:hAnsi="Times New Roman" w:cs="Times New Roman"/>
              </w:rPr>
            </w:pPr>
            <w:proofErr w:type="spellStart"/>
            <w:r>
              <w:rPr>
                <w:rFonts w:ascii="Times New Roman" w:hAnsi="Times New Roman" w:cs="Times New Roman"/>
              </w:rPr>
              <w:t>абз</w:t>
            </w:r>
            <w:proofErr w:type="spellEnd"/>
            <w:r>
              <w:rPr>
                <w:rFonts w:ascii="Times New Roman" w:hAnsi="Times New Roman" w:cs="Times New Roman"/>
              </w:rPr>
              <w:t>. 10 п. 2.2. Методичних рекомендацій</w:t>
            </w:r>
          </w:p>
          <w:p w14:paraId="19141217" w14:textId="3206AF3C" w:rsidR="00FB53C6" w:rsidRDefault="00FB53C6" w:rsidP="00FB53C6">
            <w:pPr>
              <w:rPr>
                <w:rFonts w:ascii="Times New Roman" w:hAnsi="Times New Roman" w:cs="Times New Roman"/>
              </w:rPr>
            </w:pPr>
          </w:p>
          <w:p w14:paraId="457D5116" w14:textId="739C8CFC" w:rsidR="00FB53C6" w:rsidRDefault="00FB53C6" w:rsidP="00FB53C6">
            <w:pPr>
              <w:rPr>
                <w:rFonts w:ascii="Times New Roman" w:hAnsi="Times New Roman" w:cs="Times New Roman"/>
              </w:rPr>
            </w:pPr>
          </w:p>
          <w:p w14:paraId="50A1D3A4" w14:textId="5FE0F364" w:rsidR="00FB53C6" w:rsidRDefault="00FB53C6" w:rsidP="00FB53C6">
            <w:pPr>
              <w:rPr>
                <w:rFonts w:ascii="Times New Roman" w:hAnsi="Times New Roman" w:cs="Times New Roman"/>
              </w:rPr>
            </w:pPr>
            <w:proofErr w:type="spellStart"/>
            <w:r>
              <w:rPr>
                <w:rFonts w:ascii="Times New Roman" w:hAnsi="Times New Roman" w:cs="Times New Roman"/>
              </w:rPr>
              <w:t>абз</w:t>
            </w:r>
            <w:proofErr w:type="spellEnd"/>
            <w:r>
              <w:rPr>
                <w:rFonts w:ascii="Times New Roman" w:hAnsi="Times New Roman" w:cs="Times New Roman"/>
              </w:rPr>
              <w:t>. 11 п. 2.2. Методичних рекомендацій</w:t>
            </w:r>
          </w:p>
          <w:p w14:paraId="57D99123" w14:textId="77777777" w:rsidR="00FB53C6" w:rsidRDefault="00FB53C6" w:rsidP="00FB53C6">
            <w:pPr>
              <w:rPr>
                <w:rFonts w:ascii="Times New Roman" w:hAnsi="Times New Roman" w:cs="Times New Roman"/>
              </w:rPr>
            </w:pPr>
          </w:p>
          <w:p w14:paraId="3E17ADC4" w14:textId="32A6C274" w:rsidR="00FB53C6" w:rsidRDefault="00FB53C6" w:rsidP="00FB53C6">
            <w:pPr>
              <w:rPr>
                <w:rFonts w:ascii="Times New Roman" w:hAnsi="Times New Roman" w:cs="Times New Roman"/>
              </w:rPr>
            </w:pPr>
            <w:r>
              <w:rPr>
                <w:rFonts w:ascii="Times New Roman" w:hAnsi="Times New Roman" w:cs="Times New Roman"/>
              </w:rPr>
              <w:t>ст. 59 ЗУ «Про освіту»</w:t>
            </w:r>
          </w:p>
          <w:p w14:paraId="0E5008F8" w14:textId="06C389EF" w:rsidR="00FB53C6" w:rsidRDefault="00D7596E" w:rsidP="00FB53C6">
            <w:pPr>
              <w:rPr>
                <w:rFonts w:ascii="Times New Roman" w:hAnsi="Times New Roman" w:cs="Times New Roman"/>
              </w:rPr>
            </w:pPr>
            <w:r>
              <w:rPr>
                <w:rFonts w:ascii="Times New Roman" w:hAnsi="Times New Roman" w:cs="Times New Roman"/>
              </w:rPr>
              <w:t>абз.14 п.2.2. Методичних рекомендацій</w:t>
            </w:r>
          </w:p>
          <w:p w14:paraId="3081048B" w14:textId="77777777" w:rsidR="00FB53C6" w:rsidRDefault="00FB53C6" w:rsidP="00FB53C6">
            <w:pPr>
              <w:rPr>
                <w:rFonts w:ascii="Times New Roman" w:hAnsi="Times New Roman" w:cs="Times New Roman"/>
              </w:rPr>
            </w:pPr>
          </w:p>
          <w:p w14:paraId="273B56C6" w14:textId="77777777" w:rsidR="00FB53C6" w:rsidRDefault="00FB53C6" w:rsidP="00FB53C6">
            <w:pPr>
              <w:rPr>
                <w:rFonts w:ascii="Times New Roman" w:hAnsi="Times New Roman" w:cs="Times New Roman"/>
              </w:rPr>
            </w:pPr>
          </w:p>
          <w:p w14:paraId="4AF68837" w14:textId="77777777" w:rsidR="00FB53C6" w:rsidRDefault="00FB53C6" w:rsidP="00FB53C6">
            <w:pPr>
              <w:rPr>
                <w:rFonts w:ascii="Times New Roman" w:hAnsi="Times New Roman" w:cs="Times New Roman"/>
              </w:rPr>
            </w:pPr>
          </w:p>
          <w:p w14:paraId="4FB6F405" w14:textId="77777777" w:rsidR="003266CE" w:rsidRDefault="003266CE" w:rsidP="00FB53C6">
            <w:pPr>
              <w:rPr>
                <w:rFonts w:ascii="Times New Roman" w:hAnsi="Times New Roman" w:cs="Times New Roman"/>
              </w:rPr>
            </w:pPr>
          </w:p>
          <w:p w14:paraId="45A7DF8E" w14:textId="63C67658" w:rsidR="00FB53C6" w:rsidRPr="00887EDB" w:rsidRDefault="00FB53C6" w:rsidP="00FB53C6">
            <w:pPr>
              <w:rPr>
                <w:rFonts w:ascii="Times New Roman" w:hAnsi="Times New Roman" w:cs="Times New Roman"/>
              </w:rPr>
            </w:pPr>
            <w:proofErr w:type="spellStart"/>
            <w:r w:rsidRPr="00887EDB">
              <w:rPr>
                <w:rFonts w:ascii="Times New Roman" w:hAnsi="Times New Roman" w:cs="Times New Roman"/>
              </w:rPr>
              <w:t>абз</w:t>
            </w:r>
            <w:proofErr w:type="spellEnd"/>
            <w:r w:rsidRPr="00887EDB">
              <w:rPr>
                <w:rFonts w:ascii="Times New Roman" w:hAnsi="Times New Roman" w:cs="Times New Roman"/>
              </w:rPr>
              <w:t>. 15 п. 2.2. Методичних рекомендацій</w:t>
            </w:r>
          </w:p>
          <w:p w14:paraId="423B3B47" w14:textId="755DF732" w:rsidR="00FB53C6" w:rsidRDefault="00FB53C6" w:rsidP="00FB53C6">
            <w:pPr>
              <w:rPr>
                <w:rFonts w:ascii="Times New Roman" w:hAnsi="Times New Roman" w:cs="Times New Roman"/>
              </w:rPr>
            </w:pPr>
          </w:p>
          <w:p w14:paraId="30E1224A" w14:textId="47ED44BA" w:rsidR="00FB53C6" w:rsidRDefault="00FB53C6" w:rsidP="00FB53C6">
            <w:pPr>
              <w:rPr>
                <w:rFonts w:ascii="Times New Roman" w:hAnsi="Times New Roman" w:cs="Times New Roman"/>
              </w:rPr>
            </w:pPr>
          </w:p>
          <w:p w14:paraId="74727739" w14:textId="6654B5DF" w:rsidR="00FB53C6" w:rsidRDefault="00FB53C6" w:rsidP="00FB53C6">
            <w:pPr>
              <w:rPr>
                <w:rFonts w:ascii="Times New Roman" w:hAnsi="Times New Roman" w:cs="Times New Roman"/>
              </w:rPr>
            </w:pPr>
          </w:p>
          <w:p w14:paraId="4B7E5115" w14:textId="3BC13C4A" w:rsidR="00FB53C6" w:rsidRDefault="00FB53C6" w:rsidP="00FB53C6">
            <w:pPr>
              <w:rPr>
                <w:rFonts w:ascii="Times New Roman" w:hAnsi="Times New Roman" w:cs="Times New Roman"/>
              </w:rPr>
            </w:pPr>
            <w:proofErr w:type="spellStart"/>
            <w:r>
              <w:rPr>
                <w:rFonts w:ascii="Times New Roman" w:hAnsi="Times New Roman" w:cs="Times New Roman"/>
              </w:rPr>
              <w:t>абз</w:t>
            </w:r>
            <w:proofErr w:type="spellEnd"/>
            <w:r>
              <w:rPr>
                <w:rFonts w:ascii="Times New Roman" w:hAnsi="Times New Roman" w:cs="Times New Roman"/>
              </w:rPr>
              <w:t xml:space="preserve">. </w:t>
            </w:r>
            <w:r w:rsidR="007454FE">
              <w:rPr>
                <w:rFonts w:ascii="Times New Roman" w:hAnsi="Times New Roman" w:cs="Times New Roman"/>
              </w:rPr>
              <w:t xml:space="preserve">16, </w:t>
            </w:r>
            <w:r>
              <w:rPr>
                <w:rFonts w:ascii="Times New Roman" w:hAnsi="Times New Roman" w:cs="Times New Roman"/>
              </w:rPr>
              <w:t>17 п. 2.2. Методичних рекомендацій</w:t>
            </w:r>
          </w:p>
          <w:p w14:paraId="5AD22911" w14:textId="77777777" w:rsidR="00FB53C6" w:rsidRDefault="00FB53C6" w:rsidP="00FB53C6">
            <w:pPr>
              <w:rPr>
                <w:rFonts w:ascii="Times New Roman" w:hAnsi="Times New Roman" w:cs="Times New Roman"/>
              </w:rPr>
            </w:pPr>
          </w:p>
          <w:p w14:paraId="69718321" w14:textId="59CC47E0" w:rsidR="00FB53C6" w:rsidRDefault="00FB53C6" w:rsidP="00FB53C6">
            <w:pPr>
              <w:rPr>
                <w:rFonts w:ascii="Times New Roman" w:hAnsi="Times New Roman" w:cs="Times New Roman"/>
              </w:rPr>
            </w:pPr>
            <w:proofErr w:type="spellStart"/>
            <w:r>
              <w:rPr>
                <w:rFonts w:ascii="Times New Roman" w:hAnsi="Times New Roman" w:cs="Times New Roman"/>
              </w:rPr>
              <w:t>абз</w:t>
            </w:r>
            <w:proofErr w:type="spellEnd"/>
            <w:r>
              <w:rPr>
                <w:rFonts w:ascii="Times New Roman" w:hAnsi="Times New Roman" w:cs="Times New Roman"/>
              </w:rPr>
              <w:t>. 1</w:t>
            </w:r>
            <w:r w:rsidR="007454FE">
              <w:rPr>
                <w:rFonts w:ascii="Times New Roman" w:hAnsi="Times New Roman" w:cs="Times New Roman"/>
              </w:rPr>
              <w:t>7</w:t>
            </w:r>
            <w:r>
              <w:rPr>
                <w:rFonts w:ascii="Times New Roman" w:hAnsi="Times New Roman" w:cs="Times New Roman"/>
              </w:rPr>
              <w:t xml:space="preserve"> п. 2.2. Методичних рекомендацій</w:t>
            </w:r>
          </w:p>
          <w:p w14:paraId="4EE5F489" w14:textId="66E2FA11" w:rsidR="00FB53C6" w:rsidRDefault="00FB53C6" w:rsidP="00FB53C6">
            <w:pPr>
              <w:rPr>
                <w:rFonts w:ascii="Times New Roman" w:hAnsi="Times New Roman" w:cs="Times New Roman"/>
              </w:rPr>
            </w:pPr>
          </w:p>
          <w:p w14:paraId="2CA05743" w14:textId="1E406D33" w:rsidR="00FB53C6" w:rsidRDefault="00FB53C6" w:rsidP="00FB53C6">
            <w:pPr>
              <w:rPr>
                <w:rFonts w:ascii="Times New Roman" w:hAnsi="Times New Roman" w:cs="Times New Roman"/>
              </w:rPr>
            </w:pPr>
          </w:p>
          <w:p w14:paraId="28A9F86C" w14:textId="1BAC183C" w:rsidR="00FB53C6" w:rsidRDefault="00FB53C6" w:rsidP="00FB53C6">
            <w:pPr>
              <w:rPr>
                <w:rFonts w:ascii="Times New Roman" w:hAnsi="Times New Roman" w:cs="Times New Roman"/>
              </w:rPr>
            </w:pPr>
          </w:p>
          <w:p w14:paraId="5C1DBCB1" w14:textId="02BDA08E" w:rsidR="00FB53C6" w:rsidRDefault="00FB53C6" w:rsidP="00FB53C6">
            <w:pPr>
              <w:rPr>
                <w:rFonts w:ascii="Times New Roman" w:hAnsi="Times New Roman" w:cs="Times New Roman"/>
              </w:rPr>
            </w:pPr>
            <w:proofErr w:type="spellStart"/>
            <w:r>
              <w:rPr>
                <w:rFonts w:ascii="Times New Roman" w:hAnsi="Times New Roman" w:cs="Times New Roman"/>
              </w:rPr>
              <w:t>абз</w:t>
            </w:r>
            <w:proofErr w:type="spellEnd"/>
            <w:r>
              <w:rPr>
                <w:rFonts w:ascii="Times New Roman" w:hAnsi="Times New Roman" w:cs="Times New Roman"/>
              </w:rPr>
              <w:t xml:space="preserve">. </w:t>
            </w:r>
            <w:r w:rsidR="007454FE">
              <w:rPr>
                <w:rFonts w:ascii="Times New Roman" w:hAnsi="Times New Roman" w:cs="Times New Roman"/>
              </w:rPr>
              <w:t>18-</w:t>
            </w:r>
            <w:r>
              <w:rPr>
                <w:rFonts w:ascii="Times New Roman" w:hAnsi="Times New Roman" w:cs="Times New Roman"/>
              </w:rPr>
              <w:t>19 п. 2.2. Методичних рекомендацій;</w:t>
            </w:r>
          </w:p>
          <w:p w14:paraId="342A76D6" w14:textId="02BD783A" w:rsidR="00FB53C6" w:rsidRDefault="00FB53C6" w:rsidP="00FB53C6">
            <w:pPr>
              <w:rPr>
                <w:rFonts w:ascii="Times New Roman" w:hAnsi="Times New Roman" w:cs="Times New Roman"/>
              </w:rPr>
            </w:pPr>
            <w:r>
              <w:rPr>
                <w:rFonts w:ascii="Times New Roman" w:hAnsi="Times New Roman" w:cs="Times New Roman"/>
              </w:rPr>
              <w:t>постанова КМУ від 23.01.2019 № 41</w:t>
            </w:r>
          </w:p>
          <w:p w14:paraId="4842785C" w14:textId="625882FB" w:rsidR="00FB53C6" w:rsidRDefault="00FB53C6" w:rsidP="00FB53C6">
            <w:pPr>
              <w:rPr>
                <w:rFonts w:ascii="Times New Roman" w:hAnsi="Times New Roman" w:cs="Times New Roman"/>
              </w:rPr>
            </w:pPr>
          </w:p>
          <w:p w14:paraId="4F5DD592" w14:textId="77777777" w:rsidR="00075744" w:rsidRDefault="00075744" w:rsidP="00FB53C6">
            <w:pPr>
              <w:rPr>
                <w:rFonts w:ascii="Times New Roman" w:hAnsi="Times New Roman" w:cs="Times New Roman"/>
              </w:rPr>
            </w:pPr>
          </w:p>
          <w:p w14:paraId="13B6127B" w14:textId="05A3BDE6" w:rsidR="00FB53C6" w:rsidRDefault="00FB53C6" w:rsidP="00FB53C6">
            <w:pPr>
              <w:rPr>
                <w:rFonts w:ascii="Times New Roman" w:hAnsi="Times New Roman" w:cs="Times New Roman"/>
              </w:rPr>
            </w:pPr>
            <w:proofErr w:type="spellStart"/>
            <w:r>
              <w:rPr>
                <w:rFonts w:ascii="Times New Roman" w:hAnsi="Times New Roman" w:cs="Times New Roman"/>
              </w:rPr>
              <w:t>абз</w:t>
            </w:r>
            <w:proofErr w:type="spellEnd"/>
            <w:r>
              <w:rPr>
                <w:rFonts w:ascii="Times New Roman" w:hAnsi="Times New Roman" w:cs="Times New Roman"/>
              </w:rPr>
              <w:t>. 2</w:t>
            </w:r>
            <w:r w:rsidR="007454FE">
              <w:rPr>
                <w:rFonts w:ascii="Times New Roman" w:hAnsi="Times New Roman" w:cs="Times New Roman"/>
              </w:rPr>
              <w:t>1</w:t>
            </w:r>
            <w:r>
              <w:rPr>
                <w:rFonts w:ascii="Times New Roman" w:hAnsi="Times New Roman" w:cs="Times New Roman"/>
              </w:rPr>
              <w:t xml:space="preserve"> п. 2.2. Методичних рекомендацій</w:t>
            </w:r>
          </w:p>
          <w:p w14:paraId="3E06534A" w14:textId="77777777" w:rsidR="00FB53C6" w:rsidRDefault="00FB53C6" w:rsidP="00FB53C6">
            <w:pPr>
              <w:rPr>
                <w:rFonts w:ascii="Times New Roman" w:hAnsi="Times New Roman" w:cs="Times New Roman"/>
              </w:rPr>
            </w:pPr>
          </w:p>
          <w:p w14:paraId="23237BD3" w14:textId="77777777" w:rsidR="00FB53C6" w:rsidRDefault="00FB53C6" w:rsidP="00FB53C6">
            <w:pPr>
              <w:rPr>
                <w:rFonts w:ascii="Times New Roman" w:hAnsi="Times New Roman" w:cs="Times New Roman"/>
              </w:rPr>
            </w:pPr>
          </w:p>
          <w:p w14:paraId="2068EDF7" w14:textId="77777777" w:rsidR="00FB53C6" w:rsidRDefault="00FB53C6" w:rsidP="00FB53C6">
            <w:pPr>
              <w:rPr>
                <w:rFonts w:ascii="Times New Roman" w:hAnsi="Times New Roman" w:cs="Times New Roman"/>
              </w:rPr>
            </w:pPr>
          </w:p>
          <w:p w14:paraId="1EB6D8BB" w14:textId="77777777" w:rsidR="00FB53C6" w:rsidRDefault="00FB53C6" w:rsidP="00FB53C6">
            <w:pPr>
              <w:rPr>
                <w:rFonts w:ascii="Times New Roman" w:hAnsi="Times New Roman" w:cs="Times New Roman"/>
              </w:rPr>
            </w:pPr>
          </w:p>
          <w:p w14:paraId="4B1FAFE1" w14:textId="77777777" w:rsidR="00FB53C6" w:rsidRDefault="00FB53C6" w:rsidP="00FB53C6">
            <w:pPr>
              <w:rPr>
                <w:rFonts w:ascii="Times New Roman" w:hAnsi="Times New Roman" w:cs="Times New Roman"/>
              </w:rPr>
            </w:pPr>
          </w:p>
          <w:p w14:paraId="19AB3105" w14:textId="47A0AF10" w:rsidR="00FB53C6" w:rsidRDefault="00FB53C6" w:rsidP="00FB53C6">
            <w:pPr>
              <w:rPr>
                <w:rFonts w:ascii="Times New Roman" w:hAnsi="Times New Roman" w:cs="Times New Roman"/>
              </w:rPr>
            </w:pPr>
            <w:proofErr w:type="spellStart"/>
            <w:r>
              <w:rPr>
                <w:rFonts w:ascii="Times New Roman" w:hAnsi="Times New Roman" w:cs="Times New Roman"/>
              </w:rPr>
              <w:t>абз</w:t>
            </w:r>
            <w:proofErr w:type="spellEnd"/>
            <w:r>
              <w:rPr>
                <w:rFonts w:ascii="Times New Roman" w:hAnsi="Times New Roman" w:cs="Times New Roman"/>
              </w:rPr>
              <w:t>. 2</w:t>
            </w:r>
            <w:r w:rsidR="00DA5FD1">
              <w:rPr>
                <w:rFonts w:ascii="Times New Roman" w:hAnsi="Times New Roman" w:cs="Times New Roman"/>
              </w:rPr>
              <w:t>2</w:t>
            </w:r>
            <w:r>
              <w:rPr>
                <w:rFonts w:ascii="Times New Roman" w:hAnsi="Times New Roman" w:cs="Times New Roman"/>
              </w:rPr>
              <w:t xml:space="preserve"> п. 2.2. Методичних рекомендацій</w:t>
            </w:r>
          </w:p>
          <w:p w14:paraId="6F6DFAC7" w14:textId="77777777" w:rsidR="00FB53C6" w:rsidRDefault="00FB53C6" w:rsidP="00FB53C6">
            <w:pPr>
              <w:rPr>
                <w:rFonts w:ascii="Times New Roman" w:hAnsi="Times New Roman" w:cs="Times New Roman"/>
              </w:rPr>
            </w:pPr>
          </w:p>
          <w:p w14:paraId="0A4F67AE" w14:textId="77777777" w:rsidR="00FB53C6" w:rsidRDefault="00FB53C6" w:rsidP="00FB53C6">
            <w:pPr>
              <w:rPr>
                <w:rFonts w:ascii="Times New Roman" w:hAnsi="Times New Roman" w:cs="Times New Roman"/>
              </w:rPr>
            </w:pPr>
          </w:p>
          <w:p w14:paraId="06B21DD1" w14:textId="76F40069" w:rsidR="002E0E01" w:rsidRDefault="002E0E01" w:rsidP="00FB53C6">
            <w:pPr>
              <w:rPr>
                <w:rFonts w:ascii="Times New Roman" w:hAnsi="Times New Roman" w:cs="Times New Roman"/>
              </w:rPr>
            </w:pPr>
          </w:p>
          <w:p w14:paraId="09C0A7D2" w14:textId="77777777" w:rsidR="001D66AE" w:rsidRDefault="001D66AE" w:rsidP="00FB53C6">
            <w:pPr>
              <w:rPr>
                <w:rFonts w:ascii="Times New Roman" w:hAnsi="Times New Roman" w:cs="Times New Roman"/>
              </w:rPr>
            </w:pPr>
          </w:p>
          <w:p w14:paraId="1A38654C" w14:textId="12B60F6A" w:rsidR="00FB53C6" w:rsidRPr="00005302" w:rsidRDefault="00DA5FD1" w:rsidP="00FB53C6">
            <w:pPr>
              <w:rPr>
                <w:rFonts w:ascii="Times New Roman" w:hAnsi="Times New Roman" w:cs="Times New Roman"/>
              </w:rPr>
            </w:pPr>
            <w:r w:rsidRPr="00005302">
              <w:rPr>
                <w:rFonts w:ascii="Times New Roman" w:hAnsi="Times New Roman" w:cs="Times New Roman"/>
              </w:rPr>
              <w:lastRenderedPageBreak/>
              <w:t>п.5. Положення про ІРЦ</w:t>
            </w:r>
          </w:p>
          <w:p w14:paraId="5BABF33D" w14:textId="77777777" w:rsidR="00FB53C6" w:rsidRDefault="00FB53C6" w:rsidP="00FB53C6">
            <w:pPr>
              <w:rPr>
                <w:rFonts w:ascii="Times New Roman" w:hAnsi="Times New Roman" w:cs="Times New Roman"/>
              </w:rPr>
            </w:pPr>
          </w:p>
          <w:p w14:paraId="6E802A2C" w14:textId="6D7A1E56" w:rsidR="00FB53C6" w:rsidRDefault="00FB53C6" w:rsidP="00FB53C6">
            <w:pPr>
              <w:rPr>
                <w:rFonts w:ascii="Times New Roman" w:hAnsi="Times New Roman" w:cs="Times New Roman"/>
              </w:rPr>
            </w:pPr>
          </w:p>
          <w:p w14:paraId="00EAB85D" w14:textId="77777777" w:rsidR="00DA5FD1" w:rsidRDefault="00DA5FD1" w:rsidP="00FB53C6">
            <w:pPr>
              <w:rPr>
                <w:rFonts w:ascii="Times New Roman" w:hAnsi="Times New Roman" w:cs="Times New Roman"/>
              </w:rPr>
            </w:pPr>
          </w:p>
          <w:p w14:paraId="4E47128B" w14:textId="4FC184B1" w:rsidR="00FB53C6" w:rsidRDefault="00FB53C6" w:rsidP="00FB53C6">
            <w:pPr>
              <w:rPr>
                <w:rFonts w:ascii="Times New Roman" w:hAnsi="Times New Roman" w:cs="Times New Roman"/>
              </w:rPr>
            </w:pPr>
            <w:proofErr w:type="spellStart"/>
            <w:r>
              <w:rPr>
                <w:rFonts w:ascii="Times New Roman" w:hAnsi="Times New Roman" w:cs="Times New Roman"/>
              </w:rPr>
              <w:t>абз</w:t>
            </w:r>
            <w:proofErr w:type="spellEnd"/>
            <w:r>
              <w:rPr>
                <w:rFonts w:ascii="Times New Roman" w:hAnsi="Times New Roman" w:cs="Times New Roman"/>
              </w:rPr>
              <w:t>. 3</w:t>
            </w:r>
            <w:r w:rsidR="00680C13">
              <w:rPr>
                <w:rFonts w:ascii="Times New Roman" w:hAnsi="Times New Roman" w:cs="Times New Roman"/>
              </w:rPr>
              <w:t>1</w:t>
            </w:r>
            <w:r>
              <w:rPr>
                <w:rFonts w:ascii="Times New Roman" w:hAnsi="Times New Roman" w:cs="Times New Roman"/>
              </w:rPr>
              <w:t xml:space="preserve"> п. 2.2. Методичних рекомендацій</w:t>
            </w:r>
          </w:p>
          <w:p w14:paraId="6F3938CB" w14:textId="0144B86A" w:rsidR="00FB53C6" w:rsidRDefault="00FB53C6" w:rsidP="00FB53C6">
            <w:pPr>
              <w:rPr>
                <w:rFonts w:ascii="Times New Roman" w:hAnsi="Times New Roman" w:cs="Times New Roman"/>
              </w:rPr>
            </w:pPr>
          </w:p>
          <w:p w14:paraId="446366F1" w14:textId="3470FA61" w:rsidR="00FB53C6" w:rsidRDefault="00FB53C6" w:rsidP="00FB53C6">
            <w:pPr>
              <w:rPr>
                <w:rFonts w:ascii="Times New Roman" w:hAnsi="Times New Roman" w:cs="Times New Roman"/>
              </w:rPr>
            </w:pPr>
          </w:p>
          <w:p w14:paraId="6D421D79" w14:textId="1C719AAD" w:rsidR="00FB53C6" w:rsidRDefault="00FB53C6" w:rsidP="00FB53C6">
            <w:pPr>
              <w:rPr>
                <w:rFonts w:ascii="Times New Roman" w:hAnsi="Times New Roman" w:cs="Times New Roman"/>
              </w:rPr>
            </w:pPr>
          </w:p>
          <w:p w14:paraId="4D47B218" w14:textId="528814FD" w:rsidR="00FB53C6" w:rsidRDefault="00FB53C6" w:rsidP="00FB53C6">
            <w:pPr>
              <w:rPr>
                <w:rFonts w:ascii="Times New Roman" w:hAnsi="Times New Roman" w:cs="Times New Roman"/>
              </w:rPr>
            </w:pPr>
          </w:p>
          <w:p w14:paraId="37B1C532" w14:textId="2274F806" w:rsidR="00FB53C6" w:rsidRDefault="00FB53C6" w:rsidP="00FB53C6">
            <w:pPr>
              <w:rPr>
                <w:rFonts w:ascii="Times New Roman" w:hAnsi="Times New Roman" w:cs="Times New Roman"/>
              </w:rPr>
            </w:pPr>
            <w:proofErr w:type="spellStart"/>
            <w:r>
              <w:rPr>
                <w:rFonts w:ascii="Times New Roman" w:hAnsi="Times New Roman" w:cs="Times New Roman"/>
              </w:rPr>
              <w:t>абз</w:t>
            </w:r>
            <w:proofErr w:type="spellEnd"/>
            <w:r>
              <w:rPr>
                <w:rFonts w:ascii="Times New Roman" w:hAnsi="Times New Roman" w:cs="Times New Roman"/>
              </w:rPr>
              <w:t>. 3</w:t>
            </w:r>
            <w:r w:rsidR="009A3468">
              <w:rPr>
                <w:rFonts w:ascii="Times New Roman" w:hAnsi="Times New Roman" w:cs="Times New Roman"/>
              </w:rPr>
              <w:t>2</w:t>
            </w:r>
            <w:r>
              <w:rPr>
                <w:rFonts w:ascii="Times New Roman" w:hAnsi="Times New Roman" w:cs="Times New Roman"/>
              </w:rPr>
              <w:t xml:space="preserve"> п. 2.2. Методичних рекомендацій</w:t>
            </w:r>
          </w:p>
          <w:p w14:paraId="499A18AF" w14:textId="77777777" w:rsidR="00FB53C6" w:rsidRDefault="00FB53C6" w:rsidP="00FB53C6">
            <w:pPr>
              <w:rPr>
                <w:rFonts w:ascii="Times New Roman" w:hAnsi="Times New Roman" w:cs="Times New Roman"/>
              </w:rPr>
            </w:pPr>
          </w:p>
          <w:p w14:paraId="37804BFA" w14:textId="77777777" w:rsidR="00FB53C6" w:rsidRDefault="00FB53C6" w:rsidP="00FB53C6">
            <w:pPr>
              <w:rPr>
                <w:rFonts w:ascii="Times New Roman" w:hAnsi="Times New Roman" w:cs="Times New Roman"/>
              </w:rPr>
            </w:pPr>
          </w:p>
          <w:p w14:paraId="316D5A57" w14:textId="77777777" w:rsidR="00FB53C6" w:rsidRDefault="00FB53C6" w:rsidP="00FB53C6">
            <w:pPr>
              <w:rPr>
                <w:rFonts w:ascii="Times New Roman" w:hAnsi="Times New Roman" w:cs="Times New Roman"/>
              </w:rPr>
            </w:pPr>
          </w:p>
          <w:p w14:paraId="78630C2A" w14:textId="77777777" w:rsidR="00FB53C6" w:rsidRDefault="00FB53C6" w:rsidP="00FB53C6">
            <w:pPr>
              <w:rPr>
                <w:rFonts w:ascii="Times New Roman" w:hAnsi="Times New Roman" w:cs="Times New Roman"/>
              </w:rPr>
            </w:pPr>
          </w:p>
          <w:p w14:paraId="0AD6A5E4" w14:textId="4DB35359" w:rsidR="00FB53C6" w:rsidRDefault="00FB53C6" w:rsidP="00FB53C6">
            <w:pPr>
              <w:rPr>
                <w:rFonts w:ascii="Times New Roman" w:hAnsi="Times New Roman" w:cs="Times New Roman"/>
              </w:rPr>
            </w:pPr>
            <w:proofErr w:type="spellStart"/>
            <w:r>
              <w:rPr>
                <w:rFonts w:ascii="Times New Roman" w:hAnsi="Times New Roman" w:cs="Times New Roman"/>
              </w:rPr>
              <w:t>абз</w:t>
            </w:r>
            <w:proofErr w:type="spellEnd"/>
            <w:r>
              <w:rPr>
                <w:rFonts w:ascii="Times New Roman" w:hAnsi="Times New Roman" w:cs="Times New Roman"/>
              </w:rPr>
              <w:t>. 3</w:t>
            </w:r>
            <w:r w:rsidR="00E03AD3">
              <w:rPr>
                <w:rFonts w:ascii="Times New Roman" w:hAnsi="Times New Roman" w:cs="Times New Roman"/>
              </w:rPr>
              <w:t>4</w:t>
            </w:r>
            <w:r>
              <w:rPr>
                <w:rFonts w:ascii="Times New Roman" w:hAnsi="Times New Roman" w:cs="Times New Roman"/>
              </w:rPr>
              <w:t xml:space="preserve"> п. 2.2. Методичних рекомендацій</w:t>
            </w:r>
          </w:p>
          <w:p w14:paraId="6A19A528" w14:textId="77777777" w:rsidR="00FB53C6" w:rsidRDefault="00FB53C6" w:rsidP="00FB53C6">
            <w:pPr>
              <w:rPr>
                <w:rFonts w:ascii="Times New Roman" w:hAnsi="Times New Roman" w:cs="Times New Roman"/>
              </w:rPr>
            </w:pPr>
          </w:p>
          <w:p w14:paraId="192D02B0" w14:textId="507C81A1" w:rsidR="00FB53C6" w:rsidRDefault="00FB53C6" w:rsidP="00FB53C6">
            <w:pPr>
              <w:rPr>
                <w:rFonts w:ascii="Times New Roman" w:hAnsi="Times New Roman" w:cs="Times New Roman"/>
              </w:rPr>
            </w:pPr>
          </w:p>
          <w:p w14:paraId="1FBCFF44" w14:textId="77777777" w:rsidR="00075744" w:rsidRDefault="00075744" w:rsidP="00FB53C6">
            <w:pPr>
              <w:rPr>
                <w:rFonts w:ascii="Times New Roman" w:hAnsi="Times New Roman" w:cs="Times New Roman"/>
              </w:rPr>
            </w:pPr>
          </w:p>
          <w:p w14:paraId="6ECCE889" w14:textId="12DFDE47" w:rsidR="00FB53C6" w:rsidRDefault="00FB53C6" w:rsidP="00FB53C6">
            <w:pPr>
              <w:rPr>
                <w:rFonts w:ascii="Times New Roman" w:hAnsi="Times New Roman" w:cs="Times New Roman"/>
              </w:rPr>
            </w:pPr>
            <w:proofErr w:type="spellStart"/>
            <w:r>
              <w:rPr>
                <w:rFonts w:ascii="Times New Roman" w:hAnsi="Times New Roman" w:cs="Times New Roman"/>
              </w:rPr>
              <w:t>абз</w:t>
            </w:r>
            <w:proofErr w:type="spellEnd"/>
            <w:r>
              <w:rPr>
                <w:rFonts w:ascii="Times New Roman" w:hAnsi="Times New Roman" w:cs="Times New Roman"/>
              </w:rPr>
              <w:t>. 3</w:t>
            </w:r>
            <w:r w:rsidR="00807138">
              <w:rPr>
                <w:rFonts w:ascii="Times New Roman" w:hAnsi="Times New Roman" w:cs="Times New Roman"/>
              </w:rPr>
              <w:t>8</w:t>
            </w:r>
            <w:r>
              <w:rPr>
                <w:rFonts w:ascii="Times New Roman" w:hAnsi="Times New Roman" w:cs="Times New Roman"/>
              </w:rPr>
              <w:t xml:space="preserve"> п. 2.2. Методичних рекомендацій</w:t>
            </w:r>
          </w:p>
          <w:p w14:paraId="2025CF62" w14:textId="77777777" w:rsidR="00FB53C6" w:rsidRDefault="00FB53C6" w:rsidP="00FB53C6">
            <w:pPr>
              <w:rPr>
                <w:rFonts w:ascii="Times New Roman" w:hAnsi="Times New Roman" w:cs="Times New Roman"/>
              </w:rPr>
            </w:pPr>
          </w:p>
          <w:p w14:paraId="1E0F814E" w14:textId="77777777" w:rsidR="005F0C18" w:rsidRDefault="005F0C18" w:rsidP="00947FFA">
            <w:pPr>
              <w:rPr>
                <w:rFonts w:ascii="Times New Roman" w:hAnsi="Times New Roman" w:cs="Times New Roman"/>
              </w:rPr>
            </w:pPr>
          </w:p>
          <w:p w14:paraId="290DB570" w14:textId="377BA902" w:rsidR="00947FFA" w:rsidRDefault="00947FFA" w:rsidP="00947FFA">
            <w:pPr>
              <w:rPr>
                <w:rFonts w:ascii="Times New Roman" w:hAnsi="Times New Roman" w:cs="Times New Roman"/>
              </w:rPr>
            </w:pPr>
            <w:proofErr w:type="spellStart"/>
            <w:r>
              <w:rPr>
                <w:rFonts w:ascii="Times New Roman" w:hAnsi="Times New Roman" w:cs="Times New Roman"/>
              </w:rPr>
              <w:t>абз</w:t>
            </w:r>
            <w:proofErr w:type="spellEnd"/>
            <w:r>
              <w:rPr>
                <w:rFonts w:ascii="Times New Roman" w:hAnsi="Times New Roman" w:cs="Times New Roman"/>
              </w:rPr>
              <w:t>. 4</w:t>
            </w:r>
            <w:r w:rsidR="002609EA">
              <w:rPr>
                <w:rFonts w:ascii="Times New Roman" w:hAnsi="Times New Roman" w:cs="Times New Roman"/>
              </w:rPr>
              <w:t>0</w:t>
            </w:r>
            <w:r>
              <w:rPr>
                <w:rFonts w:ascii="Times New Roman" w:hAnsi="Times New Roman" w:cs="Times New Roman"/>
              </w:rPr>
              <w:t xml:space="preserve"> п. 2.2. Методичних рекомендацій</w:t>
            </w:r>
          </w:p>
          <w:p w14:paraId="02661187" w14:textId="20BB0BA3" w:rsidR="00947FFA" w:rsidRDefault="00947FFA" w:rsidP="00947FFA">
            <w:pPr>
              <w:rPr>
                <w:rFonts w:ascii="Times New Roman" w:hAnsi="Times New Roman" w:cs="Times New Roman"/>
              </w:rPr>
            </w:pPr>
          </w:p>
          <w:p w14:paraId="42BA2A68" w14:textId="7AF9BF7B" w:rsidR="00947FFA" w:rsidRDefault="00947FFA" w:rsidP="00947FFA">
            <w:pPr>
              <w:rPr>
                <w:rFonts w:ascii="Times New Roman" w:hAnsi="Times New Roman" w:cs="Times New Roman"/>
              </w:rPr>
            </w:pPr>
          </w:p>
          <w:p w14:paraId="0D86EB91" w14:textId="29A55D0B" w:rsidR="00947FFA" w:rsidRDefault="00947FFA" w:rsidP="00947FFA">
            <w:pPr>
              <w:rPr>
                <w:rFonts w:ascii="Times New Roman" w:hAnsi="Times New Roman" w:cs="Times New Roman"/>
              </w:rPr>
            </w:pPr>
            <w:proofErr w:type="spellStart"/>
            <w:r>
              <w:rPr>
                <w:rFonts w:ascii="Times New Roman" w:hAnsi="Times New Roman" w:cs="Times New Roman"/>
              </w:rPr>
              <w:t>абз</w:t>
            </w:r>
            <w:proofErr w:type="spellEnd"/>
            <w:r>
              <w:rPr>
                <w:rFonts w:ascii="Times New Roman" w:hAnsi="Times New Roman" w:cs="Times New Roman"/>
              </w:rPr>
              <w:t>. 4</w:t>
            </w:r>
            <w:r w:rsidR="002609EA">
              <w:rPr>
                <w:rFonts w:ascii="Times New Roman" w:hAnsi="Times New Roman" w:cs="Times New Roman"/>
              </w:rPr>
              <w:t>2</w:t>
            </w:r>
            <w:r>
              <w:rPr>
                <w:rFonts w:ascii="Times New Roman" w:hAnsi="Times New Roman" w:cs="Times New Roman"/>
              </w:rPr>
              <w:t xml:space="preserve"> п. 2.2. Методичних рекомендацій</w:t>
            </w:r>
          </w:p>
          <w:p w14:paraId="5A33BA82" w14:textId="77777777" w:rsidR="00947FFA" w:rsidRDefault="00947FFA" w:rsidP="00947FFA">
            <w:pPr>
              <w:rPr>
                <w:rFonts w:ascii="Times New Roman" w:hAnsi="Times New Roman" w:cs="Times New Roman"/>
              </w:rPr>
            </w:pPr>
          </w:p>
          <w:p w14:paraId="4B760A22" w14:textId="77777777" w:rsidR="00FB53C6" w:rsidRDefault="00FB53C6" w:rsidP="00FB53C6">
            <w:pPr>
              <w:rPr>
                <w:rFonts w:ascii="Times New Roman" w:hAnsi="Times New Roman" w:cs="Times New Roman"/>
              </w:rPr>
            </w:pPr>
          </w:p>
          <w:p w14:paraId="73EE327A" w14:textId="77777777" w:rsidR="00947FFA" w:rsidRDefault="00947FFA" w:rsidP="00FB53C6">
            <w:pPr>
              <w:rPr>
                <w:rFonts w:ascii="Times New Roman" w:hAnsi="Times New Roman" w:cs="Times New Roman"/>
              </w:rPr>
            </w:pPr>
          </w:p>
          <w:p w14:paraId="44D061E2" w14:textId="77777777" w:rsidR="00947FFA" w:rsidRDefault="00947FFA" w:rsidP="00FB53C6">
            <w:pPr>
              <w:rPr>
                <w:rFonts w:ascii="Times New Roman" w:hAnsi="Times New Roman" w:cs="Times New Roman"/>
              </w:rPr>
            </w:pPr>
          </w:p>
          <w:p w14:paraId="294D2A8F" w14:textId="77777777" w:rsidR="00947FFA" w:rsidRDefault="00947FFA" w:rsidP="00FB53C6">
            <w:pPr>
              <w:rPr>
                <w:rFonts w:ascii="Times New Roman" w:hAnsi="Times New Roman" w:cs="Times New Roman"/>
              </w:rPr>
            </w:pPr>
          </w:p>
          <w:p w14:paraId="106681C6" w14:textId="41FAE937" w:rsidR="00947FFA" w:rsidRDefault="00947FFA" w:rsidP="00947FFA">
            <w:pPr>
              <w:rPr>
                <w:rFonts w:ascii="Times New Roman" w:hAnsi="Times New Roman" w:cs="Times New Roman"/>
              </w:rPr>
            </w:pPr>
            <w:proofErr w:type="spellStart"/>
            <w:r>
              <w:rPr>
                <w:rFonts w:ascii="Times New Roman" w:hAnsi="Times New Roman" w:cs="Times New Roman"/>
              </w:rPr>
              <w:t>абз</w:t>
            </w:r>
            <w:proofErr w:type="spellEnd"/>
            <w:r>
              <w:rPr>
                <w:rFonts w:ascii="Times New Roman" w:hAnsi="Times New Roman" w:cs="Times New Roman"/>
              </w:rPr>
              <w:t>. 4</w:t>
            </w:r>
            <w:r w:rsidR="002609EA">
              <w:rPr>
                <w:rFonts w:ascii="Times New Roman" w:hAnsi="Times New Roman" w:cs="Times New Roman"/>
              </w:rPr>
              <w:t>5</w:t>
            </w:r>
            <w:r>
              <w:rPr>
                <w:rFonts w:ascii="Times New Roman" w:hAnsi="Times New Roman" w:cs="Times New Roman"/>
              </w:rPr>
              <w:t xml:space="preserve"> п. 2.2. Методичних рекомендацій</w:t>
            </w:r>
          </w:p>
          <w:p w14:paraId="0807E607" w14:textId="32104C72" w:rsidR="00947FFA" w:rsidRDefault="00947FFA" w:rsidP="00947FFA">
            <w:pPr>
              <w:rPr>
                <w:rFonts w:ascii="Times New Roman" w:hAnsi="Times New Roman" w:cs="Times New Roman"/>
              </w:rPr>
            </w:pPr>
          </w:p>
          <w:p w14:paraId="36518A34" w14:textId="712FD018" w:rsidR="00947FFA" w:rsidRDefault="00947FFA" w:rsidP="00947FFA">
            <w:pPr>
              <w:rPr>
                <w:rFonts w:ascii="Times New Roman" w:hAnsi="Times New Roman" w:cs="Times New Roman"/>
              </w:rPr>
            </w:pPr>
          </w:p>
          <w:p w14:paraId="524F1570" w14:textId="3EF6591B" w:rsidR="00947FFA" w:rsidRDefault="00947FFA" w:rsidP="00947FFA">
            <w:pPr>
              <w:rPr>
                <w:rFonts w:ascii="Times New Roman" w:hAnsi="Times New Roman" w:cs="Times New Roman"/>
              </w:rPr>
            </w:pPr>
          </w:p>
          <w:p w14:paraId="0BC53E79" w14:textId="28FA5D62" w:rsidR="00947FFA" w:rsidRDefault="00947FFA" w:rsidP="00947FFA">
            <w:pPr>
              <w:rPr>
                <w:rFonts w:ascii="Times New Roman" w:hAnsi="Times New Roman" w:cs="Times New Roman"/>
              </w:rPr>
            </w:pPr>
          </w:p>
          <w:p w14:paraId="27DD3FA3" w14:textId="6DDF0B2E" w:rsidR="00947FFA" w:rsidRDefault="00947FFA" w:rsidP="00947FFA">
            <w:pPr>
              <w:rPr>
                <w:rFonts w:ascii="Times New Roman" w:hAnsi="Times New Roman" w:cs="Times New Roman"/>
              </w:rPr>
            </w:pPr>
          </w:p>
          <w:p w14:paraId="20BCE20B" w14:textId="09387D11" w:rsidR="00947FFA" w:rsidRDefault="00947FFA" w:rsidP="00947FFA">
            <w:pPr>
              <w:rPr>
                <w:rFonts w:ascii="Times New Roman" w:hAnsi="Times New Roman" w:cs="Times New Roman"/>
              </w:rPr>
            </w:pPr>
          </w:p>
          <w:p w14:paraId="5722AA13" w14:textId="7216548F" w:rsidR="00947FFA" w:rsidRDefault="00947FFA" w:rsidP="00947FFA">
            <w:pPr>
              <w:rPr>
                <w:rFonts w:ascii="Times New Roman" w:hAnsi="Times New Roman" w:cs="Times New Roman"/>
              </w:rPr>
            </w:pPr>
            <w:r>
              <w:rPr>
                <w:rFonts w:ascii="Times New Roman" w:hAnsi="Times New Roman" w:cs="Times New Roman"/>
              </w:rPr>
              <w:t xml:space="preserve">пп.6 </w:t>
            </w:r>
            <w:proofErr w:type="spellStart"/>
            <w:r>
              <w:rPr>
                <w:rFonts w:ascii="Times New Roman" w:hAnsi="Times New Roman" w:cs="Times New Roman"/>
              </w:rPr>
              <w:t>п.а</w:t>
            </w:r>
            <w:proofErr w:type="spellEnd"/>
            <w:r>
              <w:rPr>
                <w:rFonts w:ascii="Times New Roman" w:hAnsi="Times New Roman" w:cs="Times New Roman"/>
              </w:rPr>
              <w:t>) ст. 32 ЗУ «Про місцеве самоврядування в Україні»</w:t>
            </w:r>
          </w:p>
          <w:p w14:paraId="1D611EEC" w14:textId="31EBF2B7" w:rsidR="00947FFA" w:rsidRDefault="00947FFA" w:rsidP="00947FFA">
            <w:pPr>
              <w:rPr>
                <w:rFonts w:ascii="Times New Roman" w:hAnsi="Times New Roman" w:cs="Times New Roman"/>
              </w:rPr>
            </w:pPr>
          </w:p>
          <w:p w14:paraId="43CB2C0C" w14:textId="6465B2D5" w:rsidR="00947FFA" w:rsidRDefault="00947FFA" w:rsidP="00947FFA">
            <w:pPr>
              <w:rPr>
                <w:rFonts w:ascii="Times New Roman" w:hAnsi="Times New Roman" w:cs="Times New Roman"/>
              </w:rPr>
            </w:pPr>
          </w:p>
          <w:p w14:paraId="2C8A737E" w14:textId="15BAC229" w:rsidR="00947FFA" w:rsidRDefault="00947FFA" w:rsidP="00947FFA">
            <w:pPr>
              <w:rPr>
                <w:rFonts w:ascii="Times New Roman" w:hAnsi="Times New Roman" w:cs="Times New Roman"/>
              </w:rPr>
            </w:pPr>
            <w:r>
              <w:rPr>
                <w:rFonts w:ascii="Times New Roman" w:hAnsi="Times New Roman" w:cs="Times New Roman"/>
              </w:rPr>
              <w:t>п.14 постанови КМУ від 13.09.2017 № 684</w:t>
            </w:r>
          </w:p>
          <w:p w14:paraId="143076C2" w14:textId="77777777" w:rsidR="00412698" w:rsidRDefault="00412698" w:rsidP="00947FFA">
            <w:pPr>
              <w:rPr>
                <w:rFonts w:ascii="Times New Roman" w:hAnsi="Times New Roman" w:cs="Times New Roman"/>
              </w:rPr>
            </w:pPr>
          </w:p>
          <w:p w14:paraId="6CE89772" w14:textId="74D7C1BD" w:rsidR="00947FFA" w:rsidRDefault="00947FFA" w:rsidP="00947FFA">
            <w:pPr>
              <w:rPr>
                <w:rFonts w:ascii="Times New Roman" w:hAnsi="Times New Roman" w:cs="Times New Roman"/>
              </w:rPr>
            </w:pPr>
            <w:r>
              <w:rPr>
                <w:rFonts w:ascii="Times New Roman" w:hAnsi="Times New Roman" w:cs="Times New Roman"/>
              </w:rPr>
              <w:t>п.7 ч. 2 ст. 3 ЗУ «Про вищу освіту»; ст. 81 ЗУ «Про освіту»;</w:t>
            </w:r>
          </w:p>
          <w:p w14:paraId="3A9DB660" w14:textId="50E4B334" w:rsidR="00947FFA" w:rsidRDefault="00947FFA" w:rsidP="00947FFA">
            <w:pPr>
              <w:rPr>
                <w:rFonts w:ascii="Times New Roman" w:hAnsi="Times New Roman" w:cs="Times New Roman"/>
              </w:rPr>
            </w:pPr>
            <w:r>
              <w:rPr>
                <w:rFonts w:ascii="Times New Roman" w:hAnsi="Times New Roman" w:cs="Times New Roman"/>
              </w:rPr>
              <w:t>п.30 ч.1 ст. 26 ЗУ «Про місцеве самоврядування в Україні»</w:t>
            </w:r>
          </w:p>
          <w:p w14:paraId="68616EF5" w14:textId="05FBBCD7" w:rsidR="00947FFA" w:rsidRDefault="00947FFA" w:rsidP="00FB53C6">
            <w:pPr>
              <w:rPr>
                <w:rFonts w:ascii="Times New Roman" w:hAnsi="Times New Roman" w:cs="Times New Roman"/>
              </w:rPr>
            </w:pPr>
          </w:p>
          <w:p w14:paraId="258847B1" w14:textId="77777777" w:rsidR="001851EF" w:rsidRDefault="001851EF" w:rsidP="00FB53C6">
            <w:pPr>
              <w:rPr>
                <w:rFonts w:ascii="Times New Roman" w:hAnsi="Times New Roman" w:cs="Times New Roman"/>
              </w:rPr>
            </w:pPr>
          </w:p>
          <w:p w14:paraId="665C8F90" w14:textId="5B4FFF6C" w:rsidR="00947FFA" w:rsidRDefault="00947FFA" w:rsidP="00947FFA">
            <w:pPr>
              <w:rPr>
                <w:rFonts w:ascii="Times New Roman" w:hAnsi="Times New Roman" w:cs="Times New Roman"/>
              </w:rPr>
            </w:pPr>
            <w:proofErr w:type="spellStart"/>
            <w:r>
              <w:rPr>
                <w:rFonts w:ascii="Times New Roman" w:hAnsi="Times New Roman" w:cs="Times New Roman"/>
              </w:rPr>
              <w:t>абз</w:t>
            </w:r>
            <w:proofErr w:type="spellEnd"/>
            <w:r>
              <w:rPr>
                <w:rFonts w:ascii="Times New Roman" w:hAnsi="Times New Roman" w:cs="Times New Roman"/>
              </w:rPr>
              <w:t>. 5</w:t>
            </w:r>
            <w:r w:rsidR="00F721EF">
              <w:rPr>
                <w:rFonts w:ascii="Times New Roman" w:hAnsi="Times New Roman" w:cs="Times New Roman"/>
              </w:rPr>
              <w:t>2</w:t>
            </w:r>
            <w:r>
              <w:rPr>
                <w:rFonts w:ascii="Times New Roman" w:hAnsi="Times New Roman" w:cs="Times New Roman"/>
              </w:rPr>
              <w:t xml:space="preserve"> п. 2.2. Методичних рекомендацій</w:t>
            </w:r>
          </w:p>
          <w:p w14:paraId="4DCDAC6C" w14:textId="7F3D5FDE" w:rsidR="00947FFA" w:rsidRDefault="00947FFA" w:rsidP="00FB53C6">
            <w:pPr>
              <w:rPr>
                <w:rFonts w:ascii="Times New Roman" w:hAnsi="Times New Roman" w:cs="Times New Roman"/>
              </w:rPr>
            </w:pPr>
          </w:p>
          <w:p w14:paraId="5BF3D009" w14:textId="3380C31C" w:rsidR="00947FFA" w:rsidRDefault="00947FFA" w:rsidP="00FB53C6">
            <w:pPr>
              <w:rPr>
                <w:rFonts w:ascii="Times New Roman" w:hAnsi="Times New Roman" w:cs="Times New Roman"/>
              </w:rPr>
            </w:pPr>
          </w:p>
          <w:p w14:paraId="73DD69DB" w14:textId="498D9DD6" w:rsidR="00947FFA" w:rsidRDefault="00947FFA" w:rsidP="00947FFA">
            <w:pPr>
              <w:rPr>
                <w:rFonts w:ascii="Times New Roman" w:hAnsi="Times New Roman" w:cs="Times New Roman"/>
              </w:rPr>
            </w:pPr>
            <w:proofErr w:type="spellStart"/>
            <w:r>
              <w:rPr>
                <w:rFonts w:ascii="Times New Roman" w:hAnsi="Times New Roman" w:cs="Times New Roman"/>
              </w:rPr>
              <w:t>абз</w:t>
            </w:r>
            <w:proofErr w:type="spellEnd"/>
            <w:r>
              <w:rPr>
                <w:rFonts w:ascii="Times New Roman" w:hAnsi="Times New Roman" w:cs="Times New Roman"/>
              </w:rPr>
              <w:t>. 6</w:t>
            </w:r>
            <w:r w:rsidR="00F721EF">
              <w:rPr>
                <w:rFonts w:ascii="Times New Roman" w:hAnsi="Times New Roman" w:cs="Times New Roman"/>
              </w:rPr>
              <w:t>1</w:t>
            </w:r>
            <w:r>
              <w:rPr>
                <w:rFonts w:ascii="Times New Roman" w:hAnsi="Times New Roman" w:cs="Times New Roman"/>
              </w:rPr>
              <w:t xml:space="preserve"> п. 2.2. Методичних рекомендацій</w:t>
            </w:r>
          </w:p>
          <w:p w14:paraId="6DC9DAD7" w14:textId="77777777" w:rsidR="00947FFA" w:rsidRDefault="00947FFA" w:rsidP="00FB53C6">
            <w:pPr>
              <w:rPr>
                <w:rFonts w:ascii="Times New Roman" w:hAnsi="Times New Roman" w:cs="Times New Roman"/>
              </w:rPr>
            </w:pPr>
          </w:p>
          <w:p w14:paraId="34F82655" w14:textId="7A2E8329" w:rsidR="00947FFA" w:rsidRDefault="00947FFA" w:rsidP="00947FFA">
            <w:pPr>
              <w:rPr>
                <w:rFonts w:ascii="Times New Roman" w:hAnsi="Times New Roman" w:cs="Times New Roman"/>
              </w:rPr>
            </w:pPr>
            <w:proofErr w:type="spellStart"/>
            <w:r>
              <w:rPr>
                <w:rFonts w:ascii="Times New Roman" w:hAnsi="Times New Roman" w:cs="Times New Roman"/>
              </w:rPr>
              <w:t>абз</w:t>
            </w:r>
            <w:proofErr w:type="spellEnd"/>
            <w:r>
              <w:rPr>
                <w:rFonts w:ascii="Times New Roman" w:hAnsi="Times New Roman" w:cs="Times New Roman"/>
              </w:rPr>
              <w:t>. 6</w:t>
            </w:r>
            <w:r w:rsidR="00F721EF">
              <w:rPr>
                <w:rFonts w:ascii="Times New Roman" w:hAnsi="Times New Roman" w:cs="Times New Roman"/>
              </w:rPr>
              <w:t>3</w:t>
            </w:r>
            <w:r>
              <w:rPr>
                <w:rFonts w:ascii="Times New Roman" w:hAnsi="Times New Roman" w:cs="Times New Roman"/>
              </w:rPr>
              <w:t xml:space="preserve"> п. 2.2. Методичних рекомендацій</w:t>
            </w:r>
          </w:p>
          <w:p w14:paraId="656AAA7D" w14:textId="77777777" w:rsidR="002E0E01" w:rsidRDefault="002E0E01" w:rsidP="00947FFA">
            <w:pPr>
              <w:rPr>
                <w:rFonts w:ascii="Times New Roman" w:hAnsi="Times New Roman" w:cs="Times New Roman"/>
              </w:rPr>
            </w:pPr>
          </w:p>
          <w:p w14:paraId="62C84B38" w14:textId="42D12107" w:rsidR="00947FFA" w:rsidRDefault="00B71A1A" w:rsidP="00FB53C6">
            <w:pPr>
              <w:rPr>
                <w:rFonts w:ascii="Times New Roman" w:hAnsi="Times New Roman" w:cs="Times New Roman"/>
              </w:rPr>
            </w:pPr>
            <w:proofErr w:type="spellStart"/>
            <w:r>
              <w:rPr>
                <w:rFonts w:ascii="Times New Roman" w:hAnsi="Times New Roman" w:cs="Times New Roman"/>
              </w:rPr>
              <w:t>п.п</w:t>
            </w:r>
            <w:proofErr w:type="spellEnd"/>
            <w:r>
              <w:rPr>
                <w:rFonts w:ascii="Times New Roman" w:hAnsi="Times New Roman" w:cs="Times New Roman"/>
              </w:rPr>
              <w:t>. 2 п.</w:t>
            </w:r>
            <w:r w:rsidRPr="00B71A1A">
              <w:rPr>
                <w:rFonts w:ascii="Times New Roman" w:hAnsi="Times New Roman" w:cs="Times New Roman"/>
              </w:rPr>
              <w:t xml:space="preserve"> 6 Типового положення про структурний підрозділ місцевої державної адміністрації</w:t>
            </w:r>
          </w:p>
          <w:p w14:paraId="1CD44190" w14:textId="67B2340E" w:rsidR="00B71A1A" w:rsidRPr="00B71A1A" w:rsidRDefault="00B71A1A" w:rsidP="00B71A1A">
            <w:pPr>
              <w:rPr>
                <w:rFonts w:ascii="Times New Roman" w:hAnsi="Times New Roman" w:cs="Times New Roman"/>
              </w:rPr>
            </w:pPr>
            <w:proofErr w:type="spellStart"/>
            <w:r w:rsidRPr="00B71A1A">
              <w:rPr>
                <w:rFonts w:ascii="Times New Roman" w:hAnsi="Times New Roman" w:cs="Times New Roman"/>
              </w:rPr>
              <w:t>п.п</w:t>
            </w:r>
            <w:proofErr w:type="spellEnd"/>
            <w:r w:rsidRPr="00B71A1A">
              <w:rPr>
                <w:rFonts w:ascii="Times New Roman" w:hAnsi="Times New Roman" w:cs="Times New Roman"/>
              </w:rPr>
              <w:t xml:space="preserve">. </w:t>
            </w:r>
            <w:r>
              <w:rPr>
                <w:rFonts w:ascii="Times New Roman" w:hAnsi="Times New Roman" w:cs="Times New Roman"/>
              </w:rPr>
              <w:t>4</w:t>
            </w:r>
            <w:r w:rsidRPr="00B71A1A">
              <w:rPr>
                <w:rFonts w:ascii="Times New Roman" w:hAnsi="Times New Roman" w:cs="Times New Roman"/>
              </w:rPr>
              <w:t xml:space="preserve"> п. 6 Типового положення про структурний підрозділ місцевої державної адміністрації</w:t>
            </w:r>
          </w:p>
          <w:p w14:paraId="733163D4" w14:textId="48CFB16E" w:rsidR="00947FFA" w:rsidRDefault="00947FFA" w:rsidP="00FB53C6">
            <w:pPr>
              <w:rPr>
                <w:rFonts w:ascii="Times New Roman" w:hAnsi="Times New Roman" w:cs="Times New Roman"/>
              </w:rPr>
            </w:pPr>
          </w:p>
          <w:p w14:paraId="62D694B6" w14:textId="0B855D07" w:rsidR="00947FFA" w:rsidRDefault="005F7F55" w:rsidP="00FB53C6">
            <w:pPr>
              <w:rPr>
                <w:rFonts w:ascii="Times New Roman" w:hAnsi="Times New Roman" w:cs="Times New Roman"/>
              </w:rPr>
            </w:pPr>
            <w:r w:rsidRPr="005F7F55">
              <w:rPr>
                <w:rFonts w:ascii="Times New Roman" w:hAnsi="Times New Roman" w:cs="Times New Roman"/>
              </w:rPr>
              <w:t>В межах виконання міської цільової програми міста Києва в межах повноважень  абз</w:t>
            </w:r>
            <w:r w:rsidR="005D201B">
              <w:rPr>
                <w:rFonts w:ascii="Times New Roman" w:hAnsi="Times New Roman" w:cs="Times New Roman"/>
              </w:rPr>
              <w:t>.7</w:t>
            </w:r>
            <w:r w:rsidR="00F06B63">
              <w:rPr>
                <w:rFonts w:ascii="Times New Roman" w:hAnsi="Times New Roman" w:cs="Times New Roman"/>
              </w:rPr>
              <w:t>4</w:t>
            </w:r>
            <w:r w:rsidR="005D201B">
              <w:rPr>
                <w:rFonts w:ascii="Times New Roman" w:hAnsi="Times New Roman" w:cs="Times New Roman"/>
              </w:rPr>
              <w:t xml:space="preserve"> </w:t>
            </w:r>
            <w:r w:rsidRPr="005F7F55">
              <w:rPr>
                <w:rFonts w:ascii="Times New Roman" w:hAnsi="Times New Roman" w:cs="Times New Roman"/>
              </w:rPr>
              <w:t>пункту 2.2 Методичних рекомендацій.</w:t>
            </w:r>
          </w:p>
          <w:p w14:paraId="47E6DE0F" w14:textId="7C9B0035" w:rsidR="00AF0D5F" w:rsidRPr="00AF0D5F" w:rsidRDefault="00AF0D5F" w:rsidP="00AF0D5F">
            <w:pPr>
              <w:rPr>
                <w:rFonts w:ascii="Times New Roman" w:hAnsi="Times New Roman" w:cs="Times New Roman"/>
              </w:rPr>
            </w:pPr>
            <w:proofErr w:type="spellStart"/>
            <w:r w:rsidRPr="00AF0D5F">
              <w:rPr>
                <w:rFonts w:ascii="Times New Roman" w:hAnsi="Times New Roman" w:cs="Times New Roman"/>
              </w:rPr>
              <w:t>п.п</w:t>
            </w:r>
            <w:proofErr w:type="spellEnd"/>
            <w:r w:rsidRPr="00AF0D5F">
              <w:rPr>
                <w:rFonts w:ascii="Times New Roman" w:hAnsi="Times New Roman" w:cs="Times New Roman"/>
              </w:rPr>
              <w:t>. 6</w:t>
            </w:r>
            <w:r w:rsidR="0028591A">
              <w:rPr>
                <w:rFonts w:ascii="Times New Roman" w:hAnsi="Times New Roman" w:cs="Times New Roman"/>
              </w:rPr>
              <w:t>,7</w:t>
            </w:r>
            <w:r w:rsidRPr="00AF0D5F">
              <w:rPr>
                <w:rFonts w:ascii="Times New Roman" w:hAnsi="Times New Roman" w:cs="Times New Roman"/>
              </w:rPr>
              <w:t xml:space="preserve"> п. 6 Типового положення про структурний підрозділ місцевої державної адміністрації</w:t>
            </w:r>
          </w:p>
          <w:p w14:paraId="31579AD6" w14:textId="77777777" w:rsidR="00AF0D5F" w:rsidRPr="00AF0D5F" w:rsidRDefault="00AF0D5F" w:rsidP="00AF0D5F">
            <w:pPr>
              <w:rPr>
                <w:rFonts w:ascii="Times New Roman" w:hAnsi="Times New Roman" w:cs="Times New Roman"/>
                <w:highlight w:val="green"/>
              </w:rPr>
            </w:pPr>
          </w:p>
          <w:p w14:paraId="471189B1" w14:textId="06DC1662" w:rsidR="00947FFA" w:rsidRPr="00EE764E" w:rsidRDefault="00947FFA" w:rsidP="00FB53C6">
            <w:pPr>
              <w:rPr>
                <w:rFonts w:ascii="Times New Roman" w:hAnsi="Times New Roman" w:cs="Times New Roman"/>
                <w:highlight w:val="green"/>
              </w:rPr>
            </w:pPr>
          </w:p>
          <w:p w14:paraId="1711C6E9" w14:textId="77777777" w:rsidR="0028591A" w:rsidRDefault="0028591A" w:rsidP="00FB53C6">
            <w:pPr>
              <w:rPr>
                <w:rFonts w:ascii="Times New Roman" w:hAnsi="Times New Roman" w:cs="Times New Roman"/>
              </w:rPr>
            </w:pPr>
          </w:p>
          <w:p w14:paraId="03C069C1" w14:textId="77777777" w:rsidR="0028591A" w:rsidRDefault="0028591A" w:rsidP="00FB53C6">
            <w:pPr>
              <w:rPr>
                <w:rFonts w:ascii="Times New Roman" w:hAnsi="Times New Roman" w:cs="Times New Roman"/>
              </w:rPr>
            </w:pPr>
          </w:p>
          <w:p w14:paraId="7F876E99" w14:textId="77777777" w:rsidR="0028591A" w:rsidRDefault="0028591A" w:rsidP="00FB53C6">
            <w:pPr>
              <w:rPr>
                <w:rFonts w:ascii="Times New Roman" w:hAnsi="Times New Roman" w:cs="Times New Roman"/>
              </w:rPr>
            </w:pPr>
          </w:p>
          <w:p w14:paraId="25ABE8A8" w14:textId="77777777" w:rsidR="00023F53" w:rsidRDefault="00023F53" w:rsidP="00FB53C6">
            <w:pPr>
              <w:rPr>
                <w:rFonts w:ascii="Times New Roman" w:hAnsi="Times New Roman" w:cs="Times New Roman"/>
              </w:rPr>
            </w:pPr>
          </w:p>
          <w:p w14:paraId="2FC5397C" w14:textId="77777777" w:rsidR="00023F53" w:rsidRDefault="00023F53" w:rsidP="00FB53C6">
            <w:pPr>
              <w:rPr>
                <w:rFonts w:ascii="Times New Roman" w:hAnsi="Times New Roman" w:cs="Times New Roman"/>
              </w:rPr>
            </w:pPr>
          </w:p>
          <w:p w14:paraId="3F590120" w14:textId="77777777" w:rsidR="00023F53" w:rsidRDefault="00023F53" w:rsidP="00FB53C6">
            <w:pPr>
              <w:rPr>
                <w:rFonts w:ascii="Times New Roman" w:hAnsi="Times New Roman" w:cs="Times New Roman"/>
              </w:rPr>
            </w:pPr>
          </w:p>
          <w:p w14:paraId="652BD1C4" w14:textId="77777777" w:rsidR="00023F53" w:rsidRDefault="00023F53" w:rsidP="00FB53C6">
            <w:pPr>
              <w:rPr>
                <w:rFonts w:ascii="Times New Roman" w:hAnsi="Times New Roman" w:cs="Times New Roman"/>
              </w:rPr>
            </w:pPr>
          </w:p>
          <w:p w14:paraId="7F2DC863" w14:textId="655ABDAF" w:rsidR="00947FFA" w:rsidRPr="000C3D15" w:rsidRDefault="00C87F3E" w:rsidP="00FB53C6">
            <w:pPr>
              <w:rPr>
                <w:rFonts w:ascii="Times New Roman" w:hAnsi="Times New Roman" w:cs="Times New Roman"/>
              </w:rPr>
            </w:pPr>
            <w:proofErr w:type="spellStart"/>
            <w:r w:rsidRPr="000C3D15">
              <w:rPr>
                <w:rFonts w:ascii="Times New Roman" w:hAnsi="Times New Roman" w:cs="Times New Roman"/>
              </w:rPr>
              <w:t>абз</w:t>
            </w:r>
            <w:proofErr w:type="spellEnd"/>
            <w:r w:rsidRPr="000C3D15">
              <w:rPr>
                <w:rFonts w:ascii="Times New Roman" w:hAnsi="Times New Roman" w:cs="Times New Roman"/>
              </w:rPr>
              <w:t>. 4 пункту 2.1. Методичних рекомендацій на виконання частини 5 статі 20 Закону України «Про освіту».</w:t>
            </w:r>
          </w:p>
          <w:p w14:paraId="726C5ED6" w14:textId="77777777" w:rsidR="001E65A0" w:rsidRDefault="001E65A0" w:rsidP="00C87F3E">
            <w:pPr>
              <w:rPr>
                <w:rFonts w:ascii="Times New Roman" w:hAnsi="Times New Roman" w:cs="Times New Roman"/>
              </w:rPr>
            </w:pPr>
          </w:p>
          <w:p w14:paraId="239B0738" w14:textId="77777777" w:rsidR="001E65A0" w:rsidRDefault="001E65A0" w:rsidP="00C87F3E">
            <w:pPr>
              <w:rPr>
                <w:rFonts w:ascii="Times New Roman" w:hAnsi="Times New Roman" w:cs="Times New Roman"/>
              </w:rPr>
            </w:pPr>
          </w:p>
          <w:p w14:paraId="0B39E700" w14:textId="427F2AD5" w:rsidR="00C87F3E" w:rsidRDefault="00C87F3E" w:rsidP="00C87F3E">
            <w:pPr>
              <w:rPr>
                <w:rFonts w:ascii="Times New Roman" w:hAnsi="Times New Roman" w:cs="Times New Roman"/>
              </w:rPr>
            </w:pPr>
            <w:r w:rsidRPr="004319D8">
              <w:rPr>
                <w:rFonts w:ascii="Times New Roman" w:hAnsi="Times New Roman" w:cs="Times New Roman"/>
              </w:rPr>
              <w:t>Абз.12 частини 2 статті 19 ЗУ «Про дошкільну освіту» та абзацу  частини 6 статті 10 ЗУ «Про позашкільну освіту»</w:t>
            </w:r>
          </w:p>
          <w:p w14:paraId="3BFBCCB9" w14:textId="77777777" w:rsidR="006B4DC6" w:rsidRDefault="006B4DC6" w:rsidP="00C87F3E">
            <w:pPr>
              <w:rPr>
                <w:rFonts w:ascii="Times New Roman" w:hAnsi="Times New Roman" w:cs="Times New Roman"/>
              </w:rPr>
            </w:pPr>
          </w:p>
          <w:p w14:paraId="30D35232" w14:textId="77777777" w:rsidR="006B4DC6" w:rsidRDefault="006B4DC6" w:rsidP="00C87F3E">
            <w:pPr>
              <w:rPr>
                <w:rFonts w:ascii="Times New Roman" w:hAnsi="Times New Roman" w:cs="Times New Roman"/>
              </w:rPr>
            </w:pPr>
          </w:p>
          <w:p w14:paraId="5E1FFCDD" w14:textId="77777777" w:rsidR="006B4DC6" w:rsidRDefault="006B4DC6" w:rsidP="00C87F3E">
            <w:pPr>
              <w:rPr>
                <w:rFonts w:ascii="Times New Roman" w:hAnsi="Times New Roman" w:cs="Times New Roman"/>
              </w:rPr>
            </w:pPr>
          </w:p>
          <w:p w14:paraId="56336BFE" w14:textId="77777777" w:rsidR="006B4DC6" w:rsidRDefault="006B4DC6" w:rsidP="00C87F3E">
            <w:pPr>
              <w:rPr>
                <w:rFonts w:ascii="Times New Roman" w:hAnsi="Times New Roman" w:cs="Times New Roman"/>
              </w:rPr>
            </w:pPr>
          </w:p>
          <w:p w14:paraId="7C295FD5" w14:textId="77777777" w:rsidR="00784C55" w:rsidRDefault="00784C55" w:rsidP="006B4DC6">
            <w:pPr>
              <w:rPr>
                <w:rFonts w:ascii="Times New Roman" w:hAnsi="Times New Roman" w:cs="Times New Roman"/>
              </w:rPr>
            </w:pPr>
          </w:p>
          <w:p w14:paraId="0B6E590D" w14:textId="77777777" w:rsidR="00784C55" w:rsidRDefault="00784C55" w:rsidP="006B4DC6">
            <w:pPr>
              <w:rPr>
                <w:rFonts w:ascii="Times New Roman" w:hAnsi="Times New Roman" w:cs="Times New Roman"/>
              </w:rPr>
            </w:pPr>
          </w:p>
          <w:p w14:paraId="60A6A339" w14:textId="77777777" w:rsidR="00C22477" w:rsidRDefault="00C22477" w:rsidP="006B4DC6">
            <w:pPr>
              <w:rPr>
                <w:rFonts w:ascii="Times New Roman" w:hAnsi="Times New Roman" w:cs="Times New Roman"/>
              </w:rPr>
            </w:pPr>
          </w:p>
          <w:p w14:paraId="25173998" w14:textId="77777777" w:rsidR="00C22477" w:rsidRDefault="00C22477" w:rsidP="006B4DC6">
            <w:pPr>
              <w:rPr>
                <w:rFonts w:ascii="Times New Roman" w:hAnsi="Times New Roman" w:cs="Times New Roman"/>
              </w:rPr>
            </w:pPr>
          </w:p>
          <w:p w14:paraId="08A53840" w14:textId="77777777" w:rsidR="00C22477" w:rsidRDefault="00C22477" w:rsidP="006B4DC6">
            <w:pPr>
              <w:rPr>
                <w:rFonts w:ascii="Times New Roman" w:hAnsi="Times New Roman" w:cs="Times New Roman"/>
              </w:rPr>
            </w:pPr>
          </w:p>
          <w:p w14:paraId="4E29016A" w14:textId="77777777" w:rsidR="00C22477" w:rsidRDefault="00C22477" w:rsidP="006B4DC6">
            <w:pPr>
              <w:rPr>
                <w:rFonts w:ascii="Times New Roman" w:hAnsi="Times New Roman" w:cs="Times New Roman"/>
              </w:rPr>
            </w:pPr>
          </w:p>
          <w:p w14:paraId="41227DCB" w14:textId="456BA86C" w:rsidR="006B4DC6" w:rsidRDefault="006B4DC6" w:rsidP="006B4DC6">
            <w:pPr>
              <w:rPr>
                <w:rFonts w:ascii="Times New Roman" w:hAnsi="Times New Roman" w:cs="Times New Roman"/>
              </w:rPr>
            </w:pPr>
            <w:proofErr w:type="spellStart"/>
            <w:r w:rsidRPr="006B4DC6">
              <w:rPr>
                <w:rFonts w:ascii="Times New Roman" w:hAnsi="Times New Roman" w:cs="Times New Roman"/>
              </w:rPr>
              <w:t>п.п</w:t>
            </w:r>
            <w:proofErr w:type="spellEnd"/>
            <w:r w:rsidRPr="006B4DC6">
              <w:rPr>
                <w:rFonts w:ascii="Times New Roman" w:hAnsi="Times New Roman" w:cs="Times New Roman"/>
              </w:rPr>
              <w:t xml:space="preserve">. </w:t>
            </w:r>
            <w:r>
              <w:rPr>
                <w:rFonts w:ascii="Times New Roman" w:hAnsi="Times New Roman" w:cs="Times New Roman"/>
              </w:rPr>
              <w:t>8</w:t>
            </w:r>
            <w:r w:rsidRPr="006B4DC6">
              <w:rPr>
                <w:rFonts w:ascii="Times New Roman" w:hAnsi="Times New Roman" w:cs="Times New Roman"/>
              </w:rPr>
              <w:t xml:space="preserve"> п. 6 Типового положення про структурний підрозділ місцевої державної адміністрації</w:t>
            </w:r>
          </w:p>
          <w:p w14:paraId="5E5A9222" w14:textId="6E7D01D4" w:rsidR="006B4DC6" w:rsidRDefault="006B4DC6" w:rsidP="006B4DC6">
            <w:pPr>
              <w:rPr>
                <w:rFonts w:ascii="Times New Roman" w:hAnsi="Times New Roman" w:cs="Times New Roman"/>
              </w:rPr>
            </w:pPr>
          </w:p>
          <w:p w14:paraId="5A3F07F5" w14:textId="2E8E3E7B" w:rsidR="006B4DC6" w:rsidRPr="006B4DC6" w:rsidRDefault="006B4DC6" w:rsidP="006B4DC6">
            <w:pPr>
              <w:rPr>
                <w:rFonts w:ascii="Times New Roman" w:hAnsi="Times New Roman" w:cs="Times New Roman"/>
              </w:rPr>
            </w:pPr>
            <w:proofErr w:type="spellStart"/>
            <w:r w:rsidRPr="006B4DC6">
              <w:rPr>
                <w:rFonts w:ascii="Times New Roman" w:hAnsi="Times New Roman" w:cs="Times New Roman"/>
              </w:rPr>
              <w:t>п.п</w:t>
            </w:r>
            <w:proofErr w:type="spellEnd"/>
            <w:r w:rsidRPr="006B4DC6">
              <w:rPr>
                <w:rFonts w:ascii="Times New Roman" w:hAnsi="Times New Roman" w:cs="Times New Roman"/>
              </w:rPr>
              <w:t xml:space="preserve">. </w:t>
            </w:r>
            <w:r>
              <w:rPr>
                <w:rFonts w:ascii="Times New Roman" w:hAnsi="Times New Roman" w:cs="Times New Roman"/>
              </w:rPr>
              <w:t>9</w:t>
            </w:r>
            <w:r w:rsidRPr="006B4DC6">
              <w:rPr>
                <w:rFonts w:ascii="Times New Roman" w:hAnsi="Times New Roman" w:cs="Times New Roman"/>
              </w:rPr>
              <w:t xml:space="preserve"> п. 6 Типового положення про структурний підрозділ місцевої державної адміністрації</w:t>
            </w:r>
          </w:p>
          <w:p w14:paraId="21FFC7C8" w14:textId="25C0C9DB" w:rsidR="006B4DC6" w:rsidRPr="006B4DC6" w:rsidRDefault="006B4DC6" w:rsidP="006B4DC6">
            <w:pPr>
              <w:rPr>
                <w:rFonts w:ascii="Times New Roman" w:hAnsi="Times New Roman" w:cs="Times New Roman"/>
              </w:rPr>
            </w:pPr>
            <w:proofErr w:type="spellStart"/>
            <w:r w:rsidRPr="006B4DC6">
              <w:rPr>
                <w:rFonts w:ascii="Times New Roman" w:hAnsi="Times New Roman" w:cs="Times New Roman"/>
              </w:rPr>
              <w:t>п.п</w:t>
            </w:r>
            <w:proofErr w:type="spellEnd"/>
            <w:r w:rsidRPr="006B4DC6">
              <w:rPr>
                <w:rFonts w:ascii="Times New Roman" w:hAnsi="Times New Roman" w:cs="Times New Roman"/>
              </w:rPr>
              <w:t xml:space="preserve">. </w:t>
            </w:r>
            <w:r>
              <w:rPr>
                <w:rFonts w:ascii="Times New Roman" w:hAnsi="Times New Roman" w:cs="Times New Roman"/>
              </w:rPr>
              <w:t>5</w:t>
            </w:r>
            <w:r w:rsidRPr="006B4DC6">
              <w:rPr>
                <w:rFonts w:ascii="Times New Roman" w:hAnsi="Times New Roman" w:cs="Times New Roman"/>
              </w:rPr>
              <w:t xml:space="preserve"> п. 6 Типового положення про структурний підрозділ місцевої державної адміністрації</w:t>
            </w:r>
          </w:p>
          <w:p w14:paraId="32A342D2" w14:textId="77777777" w:rsidR="00AC004A" w:rsidRDefault="00AC004A" w:rsidP="003970C4">
            <w:pPr>
              <w:rPr>
                <w:rFonts w:ascii="Times New Roman" w:hAnsi="Times New Roman" w:cs="Times New Roman"/>
              </w:rPr>
            </w:pPr>
          </w:p>
          <w:p w14:paraId="3BD11BFE" w14:textId="27C52F4E" w:rsidR="003970C4" w:rsidRPr="003970C4" w:rsidRDefault="003970C4" w:rsidP="003970C4">
            <w:pPr>
              <w:rPr>
                <w:rFonts w:ascii="Times New Roman" w:hAnsi="Times New Roman" w:cs="Times New Roman"/>
              </w:rPr>
            </w:pPr>
            <w:proofErr w:type="spellStart"/>
            <w:r w:rsidRPr="003970C4">
              <w:rPr>
                <w:rFonts w:ascii="Times New Roman" w:hAnsi="Times New Roman" w:cs="Times New Roman"/>
              </w:rPr>
              <w:t>п.п</w:t>
            </w:r>
            <w:proofErr w:type="spellEnd"/>
            <w:r w:rsidRPr="003970C4">
              <w:rPr>
                <w:rFonts w:ascii="Times New Roman" w:hAnsi="Times New Roman" w:cs="Times New Roman"/>
              </w:rPr>
              <w:t xml:space="preserve">. </w:t>
            </w:r>
            <w:r>
              <w:rPr>
                <w:rFonts w:ascii="Times New Roman" w:hAnsi="Times New Roman" w:cs="Times New Roman"/>
              </w:rPr>
              <w:t>11</w:t>
            </w:r>
            <w:r w:rsidRPr="003970C4">
              <w:rPr>
                <w:rFonts w:ascii="Times New Roman" w:hAnsi="Times New Roman" w:cs="Times New Roman"/>
              </w:rPr>
              <w:t xml:space="preserve"> п. 6 Типового положення про структурний підрозділ місцевої державної адміністрації</w:t>
            </w:r>
          </w:p>
          <w:p w14:paraId="1AB5642F" w14:textId="77777777" w:rsidR="003970C4" w:rsidRDefault="003970C4" w:rsidP="00C87F3E">
            <w:pPr>
              <w:rPr>
                <w:rFonts w:ascii="Times New Roman" w:hAnsi="Times New Roman" w:cs="Times New Roman"/>
              </w:rPr>
            </w:pPr>
          </w:p>
          <w:p w14:paraId="52B49BC0" w14:textId="473B7F2B" w:rsidR="003970C4" w:rsidRPr="003970C4" w:rsidRDefault="003970C4" w:rsidP="003970C4">
            <w:pPr>
              <w:rPr>
                <w:rFonts w:ascii="Times New Roman" w:hAnsi="Times New Roman" w:cs="Times New Roman"/>
              </w:rPr>
            </w:pPr>
            <w:proofErr w:type="spellStart"/>
            <w:r w:rsidRPr="003970C4">
              <w:rPr>
                <w:rFonts w:ascii="Times New Roman" w:hAnsi="Times New Roman" w:cs="Times New Roman"/>
              </w:rPr>
              <w:t>п.п</w:t>
            </w:r>
            <w:proofErr w:type="spellEnd"/>
            <w:r w:rsidRPr="003970C4">
              <w:rPr>
                <w:rFonts w:ascii="Times New Roman" w:hAnsi="Times New Roman" w:cs="Times New Roman"/>
              </w:rPr>
              <w:t xml:space="preserve">. </w:t>
            </w:r>
            <w:r>
              <w:rPr>
                <w:rFonts w:ascii="Times New Roman" w:hAnsi="Times New Roman" w:cs="Times New Roman"/>
              </w:rPr>
              <w:t>13</w:t>
            </w:r>
            <w:r w:rsidRPr="003970C4">
              <w:rPr>
                <w:rFonts w:ascii="Times New Roman" w:hAnsi="Times New Roman" w:cs="Times New Roman"/>
              </w:rPr>
              <w:t xml:space="preserve"> п. 6 Типового положення про структурний підрозділ місцевої державної адміністрації</w:t>
            </w:r>
          </w:p>
          <w:p w14:paraId="4F6BCDAA" w14:textId="239F38E5" w:rsidR="00663664" w:rsidRPr="00663664" w:rsidRDefault="00663664" w:rsidP="00663664">
            <w:pPr>
              <w:rPr>
                <w:rFonts w:ascii="Times New Roman" w:hAnsi="Times New Roman" w:cs="Times New Roman"/>
              </w:rPr>
            </w:pPr>
            <w:proofErr w:type="spellStart"/>
            <w:r w:rsidRPr="00663664">
              <w:rPr>
                <w:rFonts w:ascii="Times New Roman" w:hAnsi="Times New Roman" w:cs="Times New Roman"/>
              </w:rPr>
              <w:lastRenderedPageBreak/>
              <w:t>п.п</w:t>
            </w:r>
            <w:proofErr w:type="spellEnd"/>
            <w:r w:rsidRPr="00663664">
              <w:rPr>
                <w:rFonts w:ascii="Times New Roman" w:hAnsi="Times New Roman" w:cs="Times New Roman"/>
              </w:rPr>
              <w:t xml:space="preserve">. </w:t>
            </w:r>
            <w:r>
              <w:rPr>
                <w:rFonts w:ascii="Times New Roman" w:hAnsi="Times New Roman" w:cs="Times New Roman"/>
              </w:rPr>
              <w:t>14</w:t>
            </w:r>
            <w:r w:rsidRPr="00663664">
              <w:rPr>
                <w:rFonts w:ascii="Times New Roman" w:hAnsi="Times New Roman" w:cs="Times New Roman"/>
              </w:rPr>
              <w:t xml:space="preserve"> п. 6 Типового положення про структурний підрозділ місцевої державної адміністрації</w:t>
            </w:r>
          </w:p>
          <w:p w14:paraId="45473A19" w14:textId="77777777" w:rsidR="003970C4" w:rsidRDefault="003970C4" w:rsidP="00C87F3E">
            <w:pPr>
              <w:rPr>
                <w:rFonts w:ascii="Times New Roman" w:hAnsi="Times New Roman" w:cs="Times New Roman"/>
              </w:rPr>
            </w:pPr>
          </w:p>
          <w:p w14:paraId="297A1AE8" w14:textId="77777777" w:rsidR="00663664" w:rsidRDefault="00663664" w:rsidP="00C87F3E">
            <w:pPr>
              <w:rPr>
                <w:rFonts w:ascii="Times New Roman" w:hAnsi="Times New Roman" w:cs="Times New Roman"/>
              </w:rPr>
            </w:pPr>
          </w:p>
          <w:p w14:paraId="24D7757E" w14:textId="77777777" w:rsidR="00663664" w:rsidRDefault="00663664" w:rsidP="00C87F3E">
            <w:pPr>
              <w:rPr>
                <w:rFonts w:ascii="Times New Roman" w:hAnsi="Times New Roman" w:cs="Times New Roman"/>
              </w:rPr>
            </w:pPr>
          </w:p>
          <w:p w14:paraId="7304FB35" w14:textId="77777777" w:rsidR="00663664" w:rsidRDefault="00663664" w:rsidP="00C87F3E">
            <w:pPr>
              <w:rPr>
                <w:rFonts w:ascii="Times New Roman" w:hAnsi="Times New Roman" w:cs="Times New Roman"/>
              </w:rPr>
            </w:pPr>
          </w:p>
          <w:p w14:paraId="4CE08F76" w14:textId="77777777" w:rsidR="00663664" w:rsidRDefault="00663664" w:rsidP="00C87F3E">
            <w:pPr>
              <w:rPr>
                <w:rFonts w:ascii="Times New Roman" w:hAnsi="Times New Roman" w:cs="Times New Roman"/>
              </w:rPr>
            </w:pPr>
          </w:p>
          <w:p w14:paraId="53194E85" w14:textId="77777777" w:rsidR="00663664" w:rsidRDefault="00663664" w:rsidP="00C87F3E">
            <w:pPr>
              <w:rPr>
                <w:rFonts w:ascii="Times New Roman" w:hAnsi="Times New Roman" w:cs="Times New Roman"/>
              </w:rPr>
            </w:pPr>
          </w:p>
          <w:p w14:paraId="7721E808" w14:textId="77777777" w:rsidR="00663664" w:rsidRDefault="00663664" w:rsidP="00C87F3E">
            <w:pPr>
              <w:rPr>
                <w:rFonts w:ascii="Times New Roman" w:hAnsi="Times New Roman" w:cs="Times New Roman"/>
              </w:rPr>
            </w:pPr>
          </w:p>
          <w:p w14:paraId="329EEAEC" w14:textId="77777777" w:rsidR="00663664" w:rsidRDefault="00663664" w:rsidP="00C87F3E">
            <w:pPr>
              <w:rPr>
                <w:rFonts w:ascii="Times New Roman" w:hAnsi="Times New Roman" w:cs="Times New Roman"/>
              </w:rPr>
            </w:pPr>
          </w:p>
          <w:p w14:paraId="46E6414A" w14:textId="77777777" w:rsidR="00663664" w:rsidRDefault="00663664" w:rsidP="00C87F3E">
            <w:pPr>
              <w:rPr>
                <w:rFonts w:ascii="Times New Roman" w:hAnsi="Times New Roman" w:cs="Times New Roman"/>
              </w:rPr>
            </w:pPr>
          </w:p>
          <w:p w14:paraId="0A637B98" w14:textId="5E0DBEEB" w:rsidR="00663664" w:rsidRPr="00663664" w:rsidRDefault="00663664" w:rsidP="00663664">
            <w:pPr>
              <w:rPr>
                <w:rFonts w:ascii="Times New Roman" w:hAnsi="Times New Roman" w:cs="Times New Roman"/>
              </w:rPr>
            </w:pPr>
            <w:proofErr w:type="spellStart"/>
            <w:r w:rsidRPr="00663664">
              <w:rPr>
                <w:rFonts w:ascii="Times New Roman" w:hAnsi="Times New Roman" w:cs="Times New Roman"/>
              </w:rPr>
              <w:t>п.п</w:t>
            </w:r>
            <w:proofErr w:type="spellEnd"/>
            <w:r w:rsidRPr="00663664">
              <w:rPr>
                <w:rFonts w:ascii="Times New Roman" w:hAnsi="Times New Roman" w:cs="Times New Roman"/>
              </w:rPr>
              <w:t xml:space="preserve">. </w:t>
            </w:r>
            <w:r w:rsidR="003473AB">
              <w:rPr>
                <w:rFonts w:ascii="Times New Roman" w:hAnsi="Times New Roman" w:cs="Times New Roman"/>
              </w:rPr>
              <w:t>15</w:t>
            </w:r>
            <w:r w:rsidRPr="00663664">
              <w:rPr>
                <w:rFonts w:ascii="Times New Roman" w:hAnsi="Times New Roman" w:cs="Times New Roman"/>
              </w:rPr>
              <w:t xml:space="preserve"> п. 6 Типового положення про структурний підрозділ місцевої державної адміністрації</w:t>
            </w:r>
          </w:p>
          <w:p w14:paraId="5AB8CE3B" w14:textId="14B43B2D" w:rsidR="002A2980" w:rsidRPr="002A2980" w:rsidRDefault="002A2980" w:rsidP="002A2980">
            <w:pPr>
              <w:rPr>
                <w:rFonts w:ascii="Times New Roman" w:hAnsi="Times New Roman" w:cs="Times New Roman"/>
              </w:rPr>
            </w:pPr>
            <w:proofErr w:type="spellStart"/>
            <w:r w:rsidRPr="002A2980">
              <w:rPr>
                <w:rFonts w:ascii="Times New Roman" w:hAnsi="Times New Roman" w:cs="Times New Roman"/>
              </w:rPr>
              <w:t>п.п</w:t>
            </w:r>
            <w:proofErr w:type="spellEnd"/>
            <w:r w:rsidRPr="002A2980">
              <w:rPr>
                <w:rFonts w:ascii="Times New Roman" w:hAnsi="Times New Roman" w:cs="Times New Roman"/>
              </w:rPr>
              <w:t xml:space="preserve">. </w:t>
            </w:r>
            <w:r>
              <w:rPr>
                <w:rFonts w:ascii="Times New Roman" w:hAnsi="Times New Roman" w:cs="Times New Roman"/>
              </w:rPr>
              <w:t>16</w:t>
            </w:r>
            <w:r w:rsidRPr="002A2980">
              <w:rPr>
                <w:rFonts w:ascii="Times New Roman" w:hAnsi="Times New Roman" w:cs="Times New Roman"/>
              </w:rPr>
              <w:t xml:space="preserve"> п. 6 Типового положення про структурний підрозділ місцевої державної адміністрації</w:t>
            </w:r>
          </w:p>
          <w:p w14:paraId="41A8F6C8" w14:textId="77777777" w:rsidR="005C5FD0" w:rsidRDefault="005C5FD0" w:rsidP="002A2980">
            <w:pPr>
              <w:rPr>
                <w:rFonts w:ascii="Times New Roman" w:hAnsi="Times New Roman" w:cs="Times New Roman"/>
              </w:rPr>
            </w:pPr>
          </w:p>
          <w:p w14:paraId="70FD871B" w14:textId="6B4B4528" w:rsidR="002A2980" w:rsidRDefault="002A2980" w:rsidP="002A2980">
            <w:pPr>
              <w:rPr>
                <w:rFonts w:ascii="Times New Roman" w:hAnsi="Times New Roman" w:cs="Times New Roman"/>
              </w:rPr>
            </w:pPr>
            <w:proofErr w:type="spellStart"/>
            <w:r w:rsidRPr="002A2980">
              <w:rPr>
                <w:rFonts w:ascii="Times New Roman" w:hAnsi="Times New Roman" w:cs="Times New Roman"/>
              </w:rPr>
              <w:t>п.п</w:t>
            </w:r>
            <w:proofErr w:type="spellEnd"/>
            <w:r w:rsidRPr="002A2980">
              <w:rPr>
                <w:rFonts w:ascii="Times New Roman" w:hAnsi="Times New Roman" w:cs="Times New Roman"/>
              </w:rPr>
              <w:t xml:space="preserve">. </w:t>
            </w:r>
            <w:r>
              <w:rPr>
                <w:rFonts w:ascii="Times New Roman" w:hAnsi="Times New Roman" w:cs="Times New Roman"/>
              </w:rPr>
              <w:t>17</w:t>
            </w:r>
            <w:r w:rsidRPr="002A2980">
              <w:rPr>
                <w:rFonts w:ascii="Times New Roman" w:hAnsi="Times New Roman" w:cs="Times New Roman"/>
              </w:rPr>
              <w:t xml:space="preserve"> п. 6 Типового положення про структурний підрозділ місцевої державної адміністрації</w:t>
            </w:r>
          </w:p>
          <w:p w14:paraId="773FF0B8" w14:textId="2DC7CECE" w:rsidR="002A2980" w:rsidRPr="002A2980" w:rsidRDefault="002A2980" w:rsidP="002A2980">
            <w:pPr>
              <w:rPr>
                <w:rFonts w:ascii="Times New Roman" w:hAnsi="Times New Roman" w:cs="Times New Roman"/>
              </w:rPr>
            </w:pPr>
            <w:proofErr w:type="spellStart"/>
            <w:r w:rsidRPr="002A2980">
              <w:rPr>
                <w:rFonts w:ascii="Times New Roman" w:hAnsi="Times New Roman" w:cs="Times New Roman"/>
              </w:rPr>
              <w:t>п.п</w:t>
            </w:r>
            <w:proofErr w:type="spellEnd"/>
            <w:r w:rsidRPr="002A2980">
              <w:rPr>
                <w:rFonts w:ascii="Times New Roman" w:hAnsi="Times New Roman" w:cs="Times New Roman"/>
              </w:rPr>
              <w:t xml:space="preserve">. </w:t>
            </w:r>
            <w:r>
              <w:rPr>
                <w:rFonts w:ascii="Times New Roman" w:hAnsi="Times New Roman" w:cs="Times New Roman"/>
              </w:rPr>
              <w:t>1</w:t>
            </w:r>
            <w:r w:rsidRPr="002A2980">
              <w:rPr>
                <w:rFonts w:ascii="Times New Roman" w:hAnsi="Times New Roman" w:cs="Times New Roman"/>
              </w:rPr>
              <w:t>8 п. 6 Типового положення про структурний підрозділ місцевої державної адміністрації</w:t>
            </w:r>
          </w:p>
          <w:p w14:paraId="571A0F42" w14:textId="688E6037" w:rsidR="002A2980" w:rsidRPr="002A2980" w:rsidRDefault="002A2980" w:rsidP="002A2980">
            <w:pPr>
              <w:rPr>
                <w:rFonts w:ascii="Times New Roman" w:hAnsi="Times New Roman" w:cs="Times New Roman"/>
              </w:rPr>
            </w:pPr>
            <w:proofErr w:type="spellStart"/>
            <w:r w:rsidRPr="002A2980">
              <w:rPr>
                <w:rFonts w:ascii="Times New Roman" w:hAnsi="Times New Roman" w:cs="Times New Roman"/>
              </w:rPr>
              <w:t>п.п</w:t>
            </w:r>
            <w:proofErr w:type="spellEnd"/>
            <w:r w:rsidRPr="002A2980">
              <w:rPr>
                <w:rFonts w:ascii="Times New Roman" w:hAnsi="Times New Roman" w:cs="Times New Roman"/>
              </w:rPr>
              <w:t xml:space="preserve">. </w:t>
            </w:r>
            <w:r>
              <w:rPr>
                <w:rFonts w:ascii="Times New Roman" w:hAnsi="Times New Roman" w:cs="Times New Roman"/>
              </w:rPr>
              <w:t>19</w:t>
            </w:r>
            <w:r w:rsidRPr="002A2980">
              <w:rPr>
                <w:rFonts w:ascii="Times New Roman" w:hAnsi="Times New Roman" w:cs="Times New Roman"/>
              </w:rPr>
              <w:t xml:space="preserve"> п. 6 Типового положення про структурний підрозділ місцевої державної адміністрації</w:t>
            </w:r>
          </w:p>
          <w:p w14:paraId="390E0BFA" w14:textId="5DB92D25" w:rsidR="002A2980" w:rsidRPr="002A2980" w:rsidRDefault="002A2980" w:rsidP="002A2980">
            <w:pPr>
              <w:rPr>
                <w:rFonts w:ascii="Times New Roman" w:hAnsi="Times New Roman" w:cs="Times New Roman"/>
              </w:rPr>
            </w:pPr>
            <w:proofErr w:type="spellStart"/>
            <w:r w:rsidRPr="002A2980">
              <w:rPr>
                <w:rFonts w:ascii="Times New Roman" w:hAnsi="Times New Roman" w:cs="Times New Roman"/>
              </w:rPr>
              <w:t>п.п</w:t>
            </w:r>
            <w:proofErr w:type="spellEnd"/>
            <w:r w:rsidRPr="002A2980">
              <w:rPr>
                <w:rFonts w:ascii="Times New Roman" w:hAnsi="Times New Roman" w:cs="Times New Roman"/>
              </w:rPr>
              <w:t xml:space="preserve">. </w:t>
            </w:r>
            <w:r>
              <w:rPr>
                <w:rFonts w:ascii="Times New Roman" w:hAnsi="Times New Roman" w:cs="Times New Roman"/>
              </w:rPr>
              <w:t>20</w:t>
            </w:r>
            <w:r w:rsidRPr="002A2980">
              <w:rPr>
                <w:rFonts w:ascii="Times New Roman" w:hAnsi="Times New Roman" w:cs="Times New Roman"/>
              </w:rPr>
              <w:t xml:space="preserve"> п. 6 Типового положення про структурний підрозділ місцевої державної адміністрації</w:t>
            </w:r>
          </w:p>
          <w:p w14:paraId="2BD68678" w14:textId="202018F4" w:rsidR="002A2980" w:rsidRPr="002A2980" w:rsidRDefault="002A2980" w:rsidP="002A2980">
            <w:pPr>
              <w:rPr>
                <w:rFonts w:ascii="Times New Roman" w:hAnsi="Times New Roman" w:cs="Times New Roman"/>
              </w:rPr>
            </w:pPr>
            <w:proofErr w:type="spellStart"/>
            <w:r w:rsidRPr="002A2980">
              <w:rPr>
                <w:rFonts w:ascii="Times New Roman" w:hAnsi="Times New Roman" w:cs="Times New Roman"/>
              </w:rPr>
              <w:t>п.п</w:t>
            </w:r>
            <w:proofErr w:type="spellEnd"/>
            <w:r w:rsidRPr="002A2980">
              <w:rPr>
                <w:rFonts w:ascii="Times New Roman" w:hAnsi="Times New Roman" w:cs="Times New Roman"/>
              </w:rPr>
              <w:t xml:space="preserve">. </w:t>
            </w:r>
            <w:r>
              <w:rPr>
                <w:rFonts w:ascii="Times New Roman" w:hAnsi="Times New Roman" w:cs="Times New Roman"/>
              </w:rPr>
              <w:t>23</w:t>
            </w:r>
            <w:r w:rsidRPr="002A2980">
              <w:rPr>
                <w:rFonts w:ascii="Times New Roman" w:hAnsi="Times New Roman" w:cs="Times New Roman"/>
              </w:rPr>
              <w:t>п. 6 Типового положення про структурний підрозділ місцевої державної адміністрації</w:t>
            </w:r>
          </w:p>
          <w:p w14:paraId="23130D5E" w14:textId="77777777" w:rsidR="002A2980" w:rsidRDefault="002A2980" w:rsidP="00C87F3E">
            <w:pPr>
              <w:rPr>
                <w:rFonts w:ascii="Times New Roman" w:hAnsi="Times New Roman" w:cs="Times New Roman"/>
              </w:rPr>
            </w:pPr>
          </w:p>
          <w:p w14:paraId="3FBEF232" w14:textId="77777777" w:rsidR="002A2980" w:rsidRDefault="002A2980" w:rsidP="00C87F3E">
            <w:pPr>
              <w:rPr>
                <w:rFonts w:ascii="Times New Roman" w:hAnsi="Times New Roman" w:cs="Times New Roman"/>
              </w:rPr>
            </w:pPr>
          </w:p>
          <w:p w14:paraId="1B5E46E0" w14:textId="6C4D477F" w:rsidR="002A2980" w:rsidRPr="002A2980" w:rsidRDefault="002A2980" w:rsidP="002A2980">
            <w:pPr>
              <w:rPr>
                <w:rFonts w:ascii="Times New Roman" w:hAnsi="Times New Roman" w:cs="Times New Roman"/>
              </w:rPr>
            </w:pPr>
            <w:proofErr w:type="spellStart"/>
            <w:r w:rsidRPr="002A2980">
              <w:rPr>
                <w:rFonts w:ascii="Times New Roman" w:hAnsi="Times New Roman" w:cs="Times New Roman"/>
              </w:rPr>
              <w:t>п.п</w:t>
            </w:r>
            <w:proofErr w:type="spellEnd"/>
            <w:r w:rsidRPr="002A2980">
              <w:rPr>
                <w:rFonts w:ascii="Times New Roman" w:hAnsi="Times New Roman" w:cs="Times New Roman"/>
              </w:rPr>
              <w:t xml:space="preserve">. </w:t>
            </w:r>
            <w:r>
              <w:rPr>
                <w:rFonts w:ascii="Times New Roman" w:hAnsi="Times New Roman" w:cs="Times New Roman"/>
              </w:rPr>
              <w:t>24</w:t>
            </w:r>
            <w:r w:rsidRPr="002A2980">
              <w:rPr>
                <w:rFonts w:ascii="Times New Roman" w:hAnsi="Times New Roman" w:cs="Times New Roman"/>
              </w:rPr>
              <w:t xml:space="preserve"> п. 6 Типового положення про структурний підрозділ місцевої державної адміністрації</w:t>
            </w:r>
          </w:p>
          <w:p w14:paraId="6BBCC8D9" w14:textId="1E81CC29" w:rsidR="002A2980" w:rsidRPr="002A2980" w:rsidRDefault="002A2980" w:rsidP="002A2980">
            <w:pPr>
              <w:rPr>
                <w:rFonts w:ascii="Times New Roman" w:hAnsi="Times New Roman" w:cs="Times New Roman"/>
              </w:rPr>
            </w:pPr>
            <w:proofErr w:type="spellStart"/>
            <w:r w:rsidRPr="002A2980">
              <w:rPr>
                <w:rFonts w:ascii="Times New Roman" w:hAnsi="Times New Roman" w:cs="Times New Roman"/>
              </w:rPr>
              <w:t>п.п</w:t>
            </w:r>
            <w:proofErr w:type="spellEnd"/>
            <w:r w:rsidRPr="002A2980">
              <w:rPr>
                <w:rFonts w:ascii="Times New Roman" w:hAnsi="Times New Roman" w:cs="Times New Roman"/>
              </w:rPr>
              <w:t xml:space="preserve">. </w:t>
            </w:r>
            <w:r>
              <w:rPr>
                <w:rFonts w:ascii="Times New Roman" w:hAnsi="Times New Roman" w:cs="Times New Roman"/>
              </w:rPr>
              <w:t>25</w:t>
            </w:r>
            <w:r w:rsidRPr="002A2980">
              <w:rPr>
                <w:rFonts w:ascii="Times New Roman" w:hAnsi="Times New Roman" w:cs="Times New Roman"/>
              </w:rPr>
              <w:t xml:space="preserve"> п. 6 Типового положення про структурний підрозділ місцевої державної адміністрації</w:t>
            </w:r>
          </w:p>
          <w:p w14:paraId="45C9E436" w14:textId="77777777" w:rsidR="002A2980" w:rsidRDefault="002A2980" w:rsidP="00C87F3E">
            <w:pPr>
              <w:rPr>
                <w:rFonts w:ascii="Times New Roman" w:hAnsi="Times New Roman" w:cs="Times New Roman"/>
              </w:rPr>
            </w:pPr>
          </w:p>
          <w:p w14:paraId="02C24665" w14:textId="77777777" w:rsidR="000D77B4" w:rsidRDefault="000D77B4" w:rsidP="00C87F3E">
            <w:pPr>
              <w:rPr>
                <w:rFonts w:ascii="Times New Roman" w:hAnsi="Times New Roman" w:cs="Times New Roman"/>
              </w:rPr>
            </w:pPr>
          </w:p>
          <w:p w14:paraId="6841F642" w14:textId="77777777" w:rsidR="000D77B4" w:rsidRDefault="000D77B4" w:rsidP="00C87F3E">
            <w:pPr>
              <w:rPr>
                <w:rFonts w:ascii="Times New Roman" w:hAnsi="Times New Roman" w:cs="Times New Roman"/>
              </w:rPr>
            </w:pPr>
          </w:p>
          <w:p w14:paraId="6F18023A" w14:textId="77777777" w:rsidR="000D77B4" w:rsidRDefault="000D77B4" w:rsidP="00C87F3E">
            <w:pPr>
              <w:rPr>
                <w:rFonts w:ascii="Times New Roman" w:hAnsi="Times New Roman" w:cs="Times New Roman"/>
              </w:rPr>
            </w:pPr>
          </w:p>
          <w:p w14:paraId="779A9F33" w14:textId="66D3170D" w:rsidR="000D77B4" w:rsidRPr="000D77B4" w:rsidRDefault="000D77B4" w:rsidP="000D77B4">
            <w:pPr>
              <w:rPr>
                <w:rFonts w:ascii="Times New Roman" w:hAnsi="Times New Roman" w:cs="Times New Roman"/>
              </w:rPr>
            </w:pPr>
            <w:proofErr w:type="spellStart"/>
            <w:r w:rsidRPr="000D77B4">
              <w:rPr>
                <w:rFonts w:ascii="Times New Roman" w:hAnsi="Times New Roman" w:cs="Times New Roman"/>
              </w:rPr>
              <w:t>п.п</w:t>
            </w:r>
            <w:proofErr w:type="spellEnd"/>
            <w:r w:rsidRPr="000D77B4">
              <w:rPr>
                <w:rFonts w:ascii="Times New Roman" w:hAnsi="Times New Roman" w:cs="Times New Roman"/>
              </w:rPr>
              <w:t xml:space="preserve">. </w:t>
            </w:r>
            <w:r>
              <w:rPr>
                <w:rFonts w:ascii="Times New Roman" w:hAnsi="Times New Roman" w:cs="Times New Roman"/>
              </w:rPr>
              <w:t>26</w:t>
            </w:r>
            <w:r w:rsidRPr="000D77B4">
              <w:rPr>
                <w:rFonts w:ascii="Times New Roman" w:hAnsi="Times New Roman" w:cs="Times New Roman"/>
              </w:rPr>
              <w:t xml:space="preserve"> п. 6 Типового положення про структурний підрозділ місцевої державної адміністрації</w:t>
            </w:r>
          </w:p>
          <w:p w14:paraId="1A7E3A98" w14:textId="6B1C6AC4" w:rsidR="000D77B4" w:rsidRDefault="001C1EC5" w:rsidP="00C87F3E">
            <w:pPr>
              <w:rPr>
                <w:rFonts w:ascii="Times New Roman" w:hAnsi="Times New Roman" w:cs="Times New Roman"/>
              </w:rPr>
            </w:pPr>
            <w:proofErr w:type="spellStart"/>
            <w:r w:rsidRPr="001C1EC5">
              <w:rPr>
                <w:rFonts w:ascii="Times New Roman" w:hAnsi="Times New Roman" w:cs="Times New Roman"/>
              </w:rPr>
              <w:t>абз</w:t>
            </w:r>
            <w:proofErr w:type="spellEnd"/>
            <w:r w:rsidRPr="001C1EC5">
              <w:rPr>
                <w:rFonts w:ascii="Times New Roman" w:hAnsi="Times New Roman" w:cs="Times New Roman"/>
              </w:rPr>
              <w:t xml:space="preserve">. </w:t>
            </w:r>
            <w:r>
              <w:rPr>
                <w:rFonts w:ascii="Times New Roman" w:hAnsi="Times New Roman" w:cs="Times New Roman"/>
              </w:rPr>
              <w:t>92</w:t>
            </w:r>
            <w:r w:rsidRPr="001C1EC5">
              <w:rPr>
                <w:rFonts w:ascii="Times New Roman" w:hAnsi="Times New Roman" w:cs="Times New Roman"/>
              </w:rPr>
              <w:t xml:space="preserve"> пункту 2.1. Методичних рекомендацій</w:t>
            </w:r>
          </w:p>
          <w:p w14:paraId="62CC9F94" w14:textId="77777777" w:rsidR="000D77B4" w:rsidRDefault="000D77B4" w:rsidP="00C87F3E">
            <w:pPr>
              <w:rPr>
                <w:rFonts w:ascii="Times New Roman" w:hAnsi="Times New Roman" w:cs="Times New Roman"/>
              </w:rPr>
            </w:pPr>
          </w:p>
          <w:p w14:paraId="746E2EDE" w14:textId="77777777" w:rsidR="000D77B4" w:rsidRDefault="000D77B4" w:rsidP="00C87F3E">
            <w:pPr>
              <w:rPr>
                <w:rFonts w:ascii="Times New Roman" w:hAnsi="Times New Roman" w:cs="Times New Roman"/>
              </w:rPr>
            </w:pPr>
          </w:p>
          <w:p w14:paraId="301B4EBC" w14:textId="77777777" w:rsidR="000D77B4" w:rsidRDefault="000D77B4" w:rsidP="00C87F3E">
            <w:pPr>
              <w:rPr>
                <w:rFonts w:ascii="Times New Roman" w:hAnsi="Times New Roman" w:cs="Times New Roman"/>
              </w:rPr>
            </w:pPr>
          </w:p>
          <w:p w14:paraId="30031AF7" w14:textId="77777777" w:rsidR="000D77B4" w:rsidRDefault="000D77B4" w:rsidP="00C87F3E">
            <w:pPr>
              <w:rPr>
                <w:rFonts w:ascii="Times New Roman" w:hAnsi="Times New Roman" w:cs="Times New Roman"/>
              </w:rPr>
            </w:pPr>
          </w:p>
          <w:p w14:paraId="022E4828" w14:textId="68A631A8" w:rsidR="000D77B4" w:rsidRPr="000D77B4" w:rsidRDefault="000D77B4" w:rsidP="000D77B4">
            <w:pPr>
              <w:rPr>
                <w:rFonts w:ascii="Times New Roman" w:hAnsi="Times New Roman" w:cs="Times New Roman"/>
              </w:rPr>
            </w:pPr>
            <w:proofErr w:type="spellStart"/>
            <w:r w:rsidRPr="000D77B4">
              <w:rPr>
                <w:rFonts w:ascii="Times New Roman" w:hAnsi="Times New Roman" w:cs="Times New Roman"/>
              </w:rPr>
              <w:t>п.п</w:t>
            </w:r>
            <w:proofErr w:type="spellEnd"/>
            <w:r w:rsidRPr="000D77B4">
              <w:rPr>
                <w:rFonts w:ascii="Times New Roman" w:hAnsi="Times New Roman" w:cs="Times New Roman"/>
              </w:rPr>
              <w:t xml:space="preserve">. </w:t>
            </w:r>
            <w:r>
              <w:rPr>
                <w:rFonts w:ascii="Times New Roman" w:hAnsi="Times New Roman" w:cs="Times New Roman"/>
              </w:rPr>
              <w:t>27</w:t>
            </w:r>
            <w:r w:rsidRPr="000D77B4">
              <w:rPr>
                <w:rFonts w:ascii="Times New Roman" w:hAnsi="Times New Roman" w:cs="Times New Roman"/>
              </w:rPr>
              <w:t xml:space="preserve"> п. 6 Типового положення про структурний підрозділ місцевої державної адміністрації</w:t>
            </w:r>
          </w:p>
          <w:p w14:paraId="6E56DCB9" w14:textId="77777777" w:rsidR="000D77B4" w:rsidRDefault="000D77B4" w:rsidP="00C87F3E">
            <w:pPr>
              <w:rPr>
                <w:rFonts w:ascii="Times New Roman" w:hAnsi="Times New Roman" w:cs="Times New Roman"/>
              </w:rPr>
            </w:pPr>
          </w:p>
          <w:p w14:paraId="69BA8D60" w14:textId="77777777" w:rsidR="00AC507B" w:rsidRDefault="00AC507B" w:rsidP="00C87F3E">
            <w:pPr>
              <w:rPr>
                <w:rFonts w:ascii="Times New Roman" w:hAnsi="Times New Roman" w:cs="Times New Roman"/>
              </w:rPr>
            </w:pPr>
          </w:p>
          <w:p w14:paraId="70AED1D4" w14:textId="77777777" w:rsidR="00AC507B" w:rsidRDefault="00AC507B" w:rsidP="00C87F3E">
            <w:pPr>
              <w:rPr>
                <w:rFonts w:ascii="Times New Roman" w:hAnsi="Times New Roman" w:cs="Times New Roman"/>
              </w:rPr>
            </w:pPr>
          </w:p>
          <w:p w14:paraId="17B5C510" w14:textId="77777777" w:rsidR="00AC507B" w:rsidRDefault="00AC507B" w:rsidP="00C87F3E">
            <w:pPr>
              <w:rPr>
                <w:rFonts w:ascii="Times New Roman" w:hAnsi="Times New Roman" w:cs="Times New Roman"/>
              </w:rPr>
            </w:pPr>
          </w:p>
          <w:p w14:paraId="797B1EA7" w14:textId="77777777" w:rsidR="00AC507B" w:rsidRDefault="00AC507B" w:rsidP="00C87F3E">
            <w:pPr>
              <w:rPr>
                <w:rFonts w:ascii="Times New Roman" w:hAnsi="Times New Roman" w:cs="Times New Roman"/>
              </w:rPr>
            </w:pPr>
          </w:p>
          <w:p w14:paraId="612EDC86" w14:textId="77777777" w:rsidR="00AC507B" w:rsidRDefault="00AC507B" w:rsidP="00C87F3E">
            <w:pPr>
              <w:rPr>
                <w:rFonts w:ascii="Times New Roman" w:hAnsi="Times New Roman" w:cs="Times New Roman"/>
              </w:rPr>
            </w:pPr>
          </w:p>
          <w:p w14:paraId="67118A6A" w14:textId="77777777" w:rsidR="00AC507B" w:rsidRDefault="00AC507B" w:rsidP="00C87F3E">
            <w:pPr>
              <w:rPr>
                <w:rFonts w:ascii="Times New Roman" w:hAnsi="Times New Roman" w:cs="Times New Roman"/>
              </w:rPr>
            </w:pPr>
          </w:p>
          <w:p w14:paraId="0EC6463F" w14:textId="77777777" w:rsidR="00AC507B" w:rsidRDefault="00AC507B" w:rsidP="00C87F3E">
            <w:pPr>
              <w:rPr>
                <w:rFonts w:ascii="Times New Roman" w:hAnsi="Times New Roman" w:cs="Times New Roman"/>
              </w:rPr>
            </w:pPr>
          </w:p>
          <w:p w14:paraId="73F7E780" w14:textId="10635F46" w:rsidR="00AC507B" w:rsidRDefault="00AC507B" w:rsidP="00C87F3E">
            <w:pPr>
              <w:rPr>
                <w:rFonts w:ascii="Times New Roman" w:hAnsi="Times New Roman" w:cs="Times New Roman"/>
              </w:rPr>
            </w:pPr>
          </w:p>
          <w:p w14:paraId="4F4AC6B6" w14:textId="77777777" w:rsidR="009A5FA5" w:rsidRDefault="009A5FA5" w:rsidP="00C87F3E">
            <w:pPr>
              <w:rPr>
                <w:rFonts w:ascii="Times New Roman" w:hAnsi="Times New Roman" w:cs="Times New Roman"/>
              </w:rPr>
            </w:pPr>
          </w:p>
          <w:p w14:paraId="2993D7DD" w14:textId="5A05AA12" w:rsidR="00AC507B" w:rsidRDefault="00436615" w:rsidP="00C87F3E">
            <w:pPr>
              <w:rPr>
                <w:rFonts w:ascii="Times New Roman" w:hAnsi="Times New Roman" w:cs="Times New Roman"/>
              </w:rPr>
            </w:pPr>
            <w:r w:rsidRPr="00436615">
              <w:rPr>
                <w:rFonts w:ascii="Times New Roman" w:hAnsi="Times New Roman" w:cs="Times New Roman"/>
              </w:rPr>
              <w:t>Ст.66 Закону України «Про освіту»</w:t>
            </w:r>
          </w:p>
          <w:p w14:paraId="7D55D2FB" w14:textId="77777777" w:rsidR="00AC507B" w:rsidRDefault="00AC507B" w:rsidP="00C87F3E">
            <w:pPr>
              <w:rPr>
                <w:rFonts w:ascii="Times New Roman" w:hAnsi="Times New Roman" w:cs="Times New Roman"/>
              </w:rPr>
            </w:pPr>
          </w:p>
          <w:p w14:paraId="70E28206" w14:textId="77777777" w:rsidR="00AC507B" w:rsidRDefault="00AC507B" w:rsidP="00C87F3E">
            <w:pPr>
              <w:rPr>
                <w:rFonts w:ascii="Times New Roman" w:hAnsi="Times New Roman" w:cs="Times New Roman"/>
              </w:rPr>
            </w:pPr>
          </w:p>
          <w:p w14:paraId="57CDD08E" w14:textId="77777777" w:rsidR="00AC507B" w:rsidRDefault="00AC507B" w:rsidP="00C87F3E">
            <w:pPr>
              <w:rPr>
                <w:rFonts w:ascii="Times New Roman" w:hAnsi="Times New Roman" w:cs="Times New Roman"/>
              </w:rPr>
            </w:pPr>
          </w:p>
          <w:p w14:paraId="1A1B9993" w14:textId="00193889" w:rsidR="00AC507B" w:rsidRDefault="00AC507B" w:rsidP="00C87F3E">
            <w:pPr>
              <w:rPr>
                <w:rFonts w:ascii="Times New Roman" w:hAnsi="Times New Roman" w:cs="Times New Roman"/>
              </w:rPr>
            </w:pPr>
            <w:r>
              <w:rPr>
                <w:rFonts w:ascii="Times New Roman" w:hAnsi="Times New Roman" w:cs="Times New Roman"/>
              </w:rPr>
              <w:t>Ст.66 Закону України «Про освіту»</w:t>
            </w:r>
          </w:p>
          <w:p w14:paraId="5E88A6A2" w14:textId="77777777" w:rsidR="00AC507B" w:rsidRDefault="00AC507B" w:rsidP="00C87F3E">
            <w:pPr>
              <w:rPr>
                <w:rFonts w:ascii="Times New Roman" w:hAnsi="Times New Roman" w:cs="Times New Roman"/>
              </w:rPr>
            </w:pPr>
          </w:p>
          <w:p w14:paraId="724D362D" w14:textId="77777777" w:rsidR="00AC507B" w:rsidRDefault="00AC507B" w:rsidP="00C87F3E">
            <w:pPr>
              <w:rPr>
                <w:rFonts w:ascii="Times New Roman" w:hAnsi="Times New Roman" w:cs="Times New Roman"/>
              </w:rPr>
            </w:pPr>
          </w:p>
          <w:p w14:paraId="64875270" w14:textId="77777777" w:rsidR="00AC507B" w:rsidRDefault="00AC507B" w:rsidP="00C87F3E">
            <w:pPr>
              <w:rPr>
                <w:rFonts w:ascii="Times New Roman" w:hAnsi="Times New Roman" w:cs="Times New Roman"/>
              </w:rPr>
            </w:pPr>
          </w:p>
          <w:p w14:paraId="6409EB8B" w14:textId="77777777" w:rsidR="00AC507B" w:rsidRDefault="00AC507B" w:rsidP="00C87F3E">
            <w:pPr>
              <w:rPr>
                <w:rFonts w:ascii="Times New Roman" w:hAnsi="Times New Roman" w:cs="Times New Roman"/>
              </w:rPr>
            </w:pPr>
          </w:p>
          <w:p w14:paraId="2A780226" w14:textId="428C3904" w:rsidR="00AC507B" w:rsidRDefault="002561FB" w:rsidP="00C87F3E">
            <w:pPr>
              <w:rPr>
                <w:rFonts w:ascii="Times New Roman" w:hAnsi="Times New Roman" w:cs="Times New Roman"/>
              </w:rPr>
            </w:pPr>
            <w:r>
              <w:rPr>
                <w:rFonts w:ascii="Times New Roman" w:hAnsi="Times New Roman" w:cs="Times New Roman"/>
              </w:rPr>
              <w:t>Ст.9 ЗУ «Про професійну (професійно-технічну) освіту»</w:t>
            </w:r>
          </w:p>
          <w:p w14:paraId="1CB4109B" w14:textId="77777777" w:rsidR="00AC507B" w:rsidRDefault="00AC507B" w:rsidP="00C87F3E">
            <w:pPr>
              <w:rPr>
                <w:rFonts w:ascii="Times New Roman" w:hAnsi="Times New Roman" w:cs="Times New Roman"/>
              </w:rPr>
            </w:pPr>
          </w:p>
          <w:p w14:paraId="36938E50" w14:textId="77777777" w:rsidR="00AC507B" w:rsidRDefault="00AC507B" w:rsidP="00C87F3E">
            <w:pPr>
              <w:rPr>
                <w:rFonts w:ascii="Times New Roman" w:hAnsi="Times New Roman" w:cs="Times New Roman"/>
              </w:rPr>
            </w:pPr>
          </w:p>
          <w:p w14:paraId="5BFD8A5E" w14:textId="77777777" w:rsidR="00AC507B" w:rsidRDefault="00AC507B" w:rsidP="00C87F3E">
            <w:pPr>
              <w:rPr>
                <w:rFonts w:ascii="Times New Roman" w:hAnsi="Times New Roman" w:cs="Times New Roman"/>
              </w:rPr>
            </w:pPr>
          </w:p>
          <w:p w14:paraId="7B0CD45E" w14:textId="77777777" w:rsidR="00AC507B" w:rsidRDefault="00AC507B" w:rsidP="00C87F3E">
            <w:pPr>
              <w:rPr>
                <w:rFonts w:ascii="Times New Roman" w:hAnsi="Times New Roman" w:cs="Times New Roman"/>
              </w:rPr>
            </w:pPr>
            <w:r w:rsidRPr="00AC507B">
              <w:rPr>
                <w:rFonts w:ascii="Times New Roman" w:hAnsi="Times New Roman" w:cs="Times New Roman"/>
              </w:rPr>
              <w:t xml:space="preserve">(Розпорядження ВО КМР (КМДА) від 05.04.2021 № 777 «Про утворення ради професійної </w:t>
            </w:r>
            <w:r w:rsidRPr="00AC507B">
              <w:rPr>
                <w:rFonts w:ascii="Times New Roman" w:hAnsi="Times New Roman" w:cs="Times New Roman"/>
              </w:rPr>
              <w:lastRenderedPageBreak/>
              <w:t>(професійно-технічної) освіти міста Києва»).</w:t>
            </w:r>
          </w:p>
          <w:p w14:paraId="08BA03CF" w14:textId="58C2A292" w:rsidR="00357AD3" w:rsidRPr="00947FFA" w:rsidRDefault="00231076" w:rsidP="00C87F3E">
            <w:pPr>
              <w:rPr>
                <w:rFonts w:ascii="Times New Roman" w:hAnsi="Times New Roman" w:cs="Times New Roman"/>
              </w:rPr>
            </w:pPr>
            <w:r>
              <w:rPr>
                <w:rFonts w:ascii="Times New Roman" w:hAnsi="Times New Roman" w:cs="Times New Roman"/>
              </w:rPr>
              <w:t xml:space="preserve">пп.94 </w:t>
            </w:r>
            <w:r w:rsidRPr="00231076">
              <w:rPr>
                <w:rFonts w:ascii="Times New Roman" w:hAnsi="Times New Roman" w:cs="Times New Roman"/>
              </w:rPr>
              <w:t>пункту 2.2 Методичних рекомендацій</w:t>
            </w:r>
          </w:p>
        </w:tc>
      </w:tr>
      <w:tr w:rsidR="00EC1554" w:rsidRPr="001B16E1" w14:paraId="58ED8FCC" w14:textId="77777777" w:rsidTr="006D32FD">
        <w:tc>
          <w:tcPr>
            <w:tcW w:w="6345" w:type="dxa"/>
          </w:tcPr>
          <w:p w14:paraId="1C0BD737" w14:textId="77777777" w:rsidR="00EC1554" w:rsidRPr="00444D05" w:rsidRDefault="00EC1554" w:rsidP="00337C65">
            <w:pPr>
              <w:ind w:firstLine="306"/>
              <w:jc w:val="both"/>
              <w:rPr>
                <w:rFonts w:ascii="Times New Roman" w:hAnsi="Times New Roman" w:cs="Times New Roman"/>
              </w:rPr>
            </w:pPr>
            <w:r w:rsidRPr="00444D05">
              <w:rPr>
                <w:rFonts w:ascii="Times New Roman" w:hAnsi="Times New Roman" w:cs="Times New Roman"/>
              </w:rPr>
              <w:lastRenderedPageBreak/>
              <w:t>5.</w:t>
            </w:r>
            <w:r w:rsidRPr="00444D05">
              <w:rPr>
                <w:rFonts w:ascii="Times New Roman" w:hAnsi="Times New Roman" w:cs="Times New Roman"/>
              </w:rPr>
              <w:tab/>
              <w:t xml:space="preserve">Департамент відповідно до покладених на нього завдань: </w:t>
            </w:r>
          </w:p>
          <w:p w14:paraId="76470733" w14:textId="77777777" w:rsidR="00EC1554" w:rsidRPr="00444D05" w:rsidRDefault="00EC1554" w:rsidP="00337C65">
            <w:pPr>
              <w:tabs>
                <w:tab w:val="left" w:pos="709"/>
                <w:tab w:val="left" w:pos="1985"/>
                <w:tab w:val="left" w:pos="7350"/>
              </w:tabs>
              <w:ind w:firstLine="306"/>
              <w:jc w:val="both"/>
              <w:rPr>
                <w:rFonts w:ascii="Times New Roman" w:hAnsi="Times New Roman" w:cs="Times New Roman"/>
              </w:rPr>
            </w:pPr>
            <w:r w:rsidRPr="00444D05">
              <w:rPr>
                <w:rFonts w:ascii="Times New Roman" w:hAnsi="Times New Roman" w:cs="Times New Roman"/>
              </w:rPr>
              <w:t>5.1.</w:t>
            </w:r>
            <w:r w:rsidRPr="00444D05">
              <w:rPr>
                <w:rFonts w:ascii="Times New Roman" w:hAnsi="Times New Roman" w:cs="Times New Roman"/>
              </w:rPr>
              <w:tab/>
              <w:t>Організовує виконання Конституції України і законів України, актів Президента України, Кабінету Міністрів України, наказів міністерств, інших центральних органів виконавчої влади, рішень Київської міської ради, розпоряджень виконавчого органу Київської міської ради (Київської міської державної адміністрації), Київського міського голови та здійснює контроль за їх реалізацією.</w:t>
            </w:r>
          </w:p>
          <w:p w14:paraId="3AE481CD" w14:textId="77777777" w:rsidR="00EC1554" w:rsidRPr="00444D05" w:rsidRDefault="00EC1554" w:rsidP="00337C65">
            <w:pPr>
              <w:ind w:firstLine="306"/>
              <w:jc w:val="both"/>
              <w:rPr>
                <w:rFonts w:ascii="Times New Roman" w:hAnsi="Times New Roman" w:cs="Times New Roman"/>
              </w:rPr>
            </w:pPr>
            <w:r w:rsidRPr="003B1AAA">
              <w:rPr>
                <w:rFonts w:ascii="Times New Roman" w:hAnsi="Times New Roman" w:cs="Times New Roman"/>
              </w:rPr>
              <w:t>5.2.</w:t>
            </w:r>
            <w:r w:rsidRPr="003B1AAA">
              <w:rPr>
                <w:rFonts w:ascii="Times New Roman" w:hAnsi="Times New Roman" w:cs="Times New Roman"/>
              </w:rPr>
              <w:tab/>
              <w:t>Бере участь у реалізації освітньої політики, забезпечує доступність та</w:t>
            </w:r>
            <w:r w:rsidRPr="00444D05">
              <w:rPr>
                <w:rFonts w:ascii="Times New Roman" w:hAnsi="Times New Roman" w:cs="Times New Roman"/>
              </w:rPr>
              <w:t xml:space="preserve"> якість дошкільної освіти, повної загальної середньої освіти, позашкільної освіти, професійної (професійно-технічної) освіти, фахової </w:t>
            </w:r>
            <w:proofErr w:type="spellStart"/>
            <w:r w:rsidRPr="00444D05">
              <w:rPr>
                <w:rFonts w:ascii="Times New Roman" w:hAnsi="Times New Roman" w:cs="Times New Roman"/>
              </w:rPr>
              <w:t>передвищої</w:t>
            </w:r>
            <w:proofErr w:type="spellEnd"/>
            <w:r w:rsidRPr="00444D05">
              <w:rPr>
                <w:rFonts w:ascii="Times New Roman" w:hAnsi="Times New Roman" w:cs="Times New Roman"/>
              </w:rPr>
              <w:t xml:space="preserve"> та вищої освіти. </w:t>
            </w:r>
          </w:p>
          <w:p w14:paraId="043EA1FD" w14:textId="77777777" w:rsidR="00EC1554" w:rsidRPr="00444D05" w:rsidRDefault="00EC1554" w:rsidP="00337C65">
            <w:pPr>
              <w:ind w:firstLine="306"/>
              <w:jc w:val="both"/>
              <w:rPr>
                <w:rFonts w:ascii="Times New Roman" w:hAnsi="Times New Roman" w:cs="Times New Roman"/>
              </w:rPr>
            </w:pPr>
            <w:r w:rsidRPr="00444D05">
              <w:rPr>
                <w:rFonts w:ascii="Times New Roman" w:hAnsi="Times New Roman" w:cs="Times New Roman"/>
              </w:rPr>
              <w:t>5.3.</w:t>
            </w:r>
            <w:r w:rsidRPr="00444D05">
              <w:rPr>
                <w:rFonts w:ascii="Times New Roman" w:hAnsi="Times New Roman" w:cs="Times New Roman"/>
              </w:rPr>
              <w:tab/>
              <w:t>Координує діяльність управлінь освіти районних в місті Києві державних адміністрацій, а також підприємств, установ та організацій незалежно від їх підпорядкування і форми власності з питань навчання й виховання дітей дошкільного та шкільного віку, студентської молоді.</w:t>
            </w:r>
          </w:p>
          <w:p w14:paraId="0BDE3CB0" w14:textId="77777777" w:rsidR="00337C65" w:rsidRDefault="00EC1554" w:rsidP="00337C65">
            <w:pPr>
              <w:ind w:firstLine="306"/>
              <w:jc w:val="both"/>
              <w:rPr>
                <w:rFonts w:ascii="Times New Roman" w:hAnsi="Times New Roman" w:cs="Times New Roman"/>
              </w:rPr>
            </w:pPr>
            <w:r w:rsidRPr="00444D05">
              <w:rPr>
                <w:rFonts w:ascii="Times New Roman" w:hAnsi="Times New Roman" w:cs="Times New Roman"/>
              </w:rPr>
              <w:t>5.4.</w:t>
            </w:r>
            <w:r w:rsidRPr="00444D05">
              <w:rPr>
                <w:rFonts w:ascii="Times New Roman" w:hAnsi="Times New Roman" w:cs="Times New Roman"/>
              </w:rPr>
              <w:tab/>
              <w:t>Сприяє науковій, науково-технічній, інноваційній та експериментальній діяльності в системі освіти міста Києва.</w:t>
            </w:r>
          </w:p>
          <w:p w14:paraId="5AB65BBC" w14:textId="67CAE0C3" w:rsidR="00EC1554" w:rsidRPr="00444D05" w:rsidRDefault="00EC1554" w:rsidP="00337C65">
            <w:pPr>
              <w:ind w:firstLine="306"/>
              <w:jc w:val="both"/>
              <w:rPr>
                <w:rFonts w:ascii="Times New Roman" w:hAnsi="Times New Roman" w:cs="Times New Roman"/>
              </w:rPr>
            </w:pPr>
            <w:r w:rsidRPr="00444D05">
              <w:rPr>
                <w:rFonts w:ascii="Times New Roman" w:hAnsi="Times New Roman" w:cs="Times New Roman"/>
              </w:rPr>
              <w:t>5.5. Здійснює контроль та координацію діяльності закладів науки та освіти, що належать до комунальної власності територіальної громади міста Києва та несе відповідальність за їх розвиток.</w:t>
            </w:r>
          </w:p>
          <w:p w14:paraId="20A9F437" w14:textId="4553B85F" w:rsidR="00EC1554" w:rsidRPr="00444D05" w:rsidRDefault="00EC1554" w:rsidP="00337C65">
            <w:pPr>
              <w:tabs>
                <w:tab w:val="left" w:pos="709"/>
                <w:tab w:val="left" w:pos="1985"/>
                <w:tab w:val="left" w:pos="7350"/>
              </w:tabs>
              <w:ind w:firstLine="306"/>
              <w:jc w:val="both"/>
              <w:rPr>
                <w:rFonts w:ascii="Times New Roman" w:hAnsi="Times New Roman" w:cs="Times New Roman"/>
              </w:rPr>
            </w:pPr>
            <w:r w:rsidRPr="00444D05">
              <w:rPr>
                <w:rFonts w:ascii="Times New Roman" w:hAnsi="Times New Roman" w:cs="Times New Roman"/>
              </w:rPr>
              <w:t>5.6.</w:t>
            </w:r>
            <w:r w:rsidRPr="00444D05">
              <w:rPr>
                <w:rFonts w:ascii="Times New Roman" w:hAnsi="Times New Roman" w:cs="Times New Roman"/>
              </w:rPr>
              <w:tab/>
              <w:t>Здійснює аналіз, моніторинг якості освітньої діяльності закладів освіти, підпорядкованих Департаменту.</w:t>
            </w:r>
          </w:p>
          <w:p w14:paraId="6E0F9FCB" w14:textId="77777777" w:rsidR="00EC1554" w:rsidRPr="003B1AAA" w:rsidRDefault="00EC1554" w:rsidP="00337C65">
            <w:pPr>
              <w:ind w:firstLine="306"/>
              <w:jc w:val="both"/>
              <w:rPr>
                <w:rFonts w:ascii="Times New Roman" w:hAnsi="Times New Roman" w:cs="Times New Roman"/>
              </w:rPr>
            </w:pPr>
            <w:r w:rsidRPr="003B1AAA">
              <w:rPr>
                <w:rFonts w:ascii="Times New Roman" w:hAnsi="Times New Roman" w:cs="Times New Roman"/>
              </w:rPr>
              <w:t>5.7.</w:t>
            </w:r>
            <w:r w:rsidRPr="003B1AAA">
              <w:rPr>
                <w:rFonts w:ascii="Times New Roman" w:hAnsi="Times New Roman" w:cs="Times New Roman"/>
              </w:rPr>
              <w:tab/>
              <w:t>Формує та сприяє розвитку мережі закладів освіти міста Києва, вносить в установленому порядку пропозиції щодо утворення та припинення закладів освіти в місті Києві.</w:t>
            </w:r>
          </w:p>
          <w:p w14:paraId="3CA02641" w14:textId="77777777" w:rsidR="00EC1554" w:rsidRPr="00444D05" w:rsidRDefault="00EC1554" w:rsidP="00337C65">
            <w:pPr>
              <w:ind w:firstLine="306"/>
              <w:jc w:val="both"/>
              <w:rPr>
                <w:rFonts w:ascii="Times New Roman" w:hAnsi="Times New Roman" w:cs="Times New Roman"/>
              </w:rPr>
            </w:pPr>
            <w:r w:rsidRPr="003B1AAA">
              <w:rPr>
                <w:rFonts w:ascii="Times New Roman" w:hAnsi="Times New Roman" w:cs="Times New Roman"/>
              </w:rPr>
              <w:t>5.8.</w:t>
            </w:r>
            <w:r w:rsidRPr="003B1AAA">
              <w:rPr>
                <w:rFonts w:ascii="Times New Roman" w:hAnsi="Times New Roman" w:cs="Times New Roman"/>
              </w:rPr>
              <w:tab/>
              <w:t>Забезпечує</w:t>
            </w:r>
            <w:r w:rsidRPr="00444D05">
              <w:rPr>
                <w:rFonts w:ascii="Times New Roman" w:hAnsi="Times New Roman" w:cs="Times New Roman"/>
              </w:rPr>
              <w:t xml:space="preserve"> створення в закладі освіти інклюзивного освітнього середовища універсального дизайну та розумного пристосування.</w:t>
            </w:r>
          </w:p>
          <w:p w14:paraId="370A911E" w14:textId="77777777" w:rsidR="00EC1554" w:rsidRPr="00444D05" w:rsidRDefault="00EC1554" w:rsidP="00337C65">
            <w:pPr>
              <w:tabs>
                <w:tab w:val="left" w:pos="709"/>
                <w:tab w:val="left" w:pos="1985"/>
                <w:tab w:val="left" w:pos="7350"/>
              </w:tabs>
              <w:ind w:firstLine="306"/>
              <w:jc w:val="both"/>
              <w:rPr>
                <w:rFonts w:ascii="Times New Roman" w:hAnsi="Times New Roman" w:cs="Times New Roman"/>
              </w:rPr>
            </w:pPr>
            <w:r w:rsidRPr="00444D05">
              <w:rPr>
                <w:rFonts w:ascii="Times New Roman" w:hAnsi="Times New Roman" w:cs="Times New Roman"/>
              </w:rPr>
              <w:t>5.9.</w:t>
            </w:r>
            <w:r w:rsidRPr="00444D05">
              <w:rPr>
                <w:rFonts w:ascii="Times New Roman" w:hAnsi="Times New Roman" w:cs="Times New Roman"/>
              </w:rPr>
              <w:tab/>
              <w:t>Створює  в межах повноважень умови для реалізації рівних прав громадян України на освіту, соціальний захист дітей дошкільного та шкільного віку, студентської молоді, педагогічних, наукових, інших працівників закладів, установ освіти і науки.</w:t>
            </w:r>
          </w:p>
          <w:p w14:paraId="2DA22019" w14:textId="0EB7DFDA" w:rsidR="00EC1554" w:rsidRPr="00444D05" w:rsidRDefault="00337C65" w:rsidP="00337C65">
            <w:pPr>
              <w:ind w:firstLine="306"/>
              <w:jc w:val="both"/>
              <w:rPr>
                <w:rFonts w:ascii="Times New Roman" w:hAnsi="Times New Roman" w:cs="Times New Roman"/>
              </w:rPr>
            </w:pPr>
            <w:r>
              <w:rPr>
                <w:rFonts w:ascii="Times New Roman" w:hAnsi="Times New Roman" w:cs="Times New Roman"/>
              </w:rPr>
              <w:t>5.10.</w:t>
            </w:r>
            <w:r w:rsidR="00EC1554" w:rsidRPr="00444D05">
              <w:rPr>
                <w:rFonts w:ascii="Times New Roman" w:hAnsi="Times New Roman" w:cs="Times New Roman"/>
              </w:rPr>
              <w:t xml:space="preserve">Створює в межах повноважень умови для здобуття громадянами повної загальної середньої освіти відповідно до освітніх потреб особистості та її індивідуальних здібностей і </w:t>
            </w:r>
            <w:r w:rsidR="00EC1554" w:rsidRPr="00444D05">
              <w:rPr>
                <w:rFonts w:ascii="Times New Roman" w:hAnsi="Times New Roman" w:cs="Times New Roman"/>
              </w:rPr>
              <w:lastRenderedPageBreak/>
              <w:t xml:space="preserve">можливостей, реалізації  їх права  відповідно до законів України на здобуття вищої освіти. </w:t>
            </w:r>
          </w:p>
          <w:p w14:paraId="0A2E4C6C" w14:textId="582B6BA0" w:rsidR="00EC1554" w:rsidRPr="00444D05" w:rsidRDefault="00337C65" w:rsidP="00337C65">
            <w:pPr>
              <w:ind w:firstLine="306"/>
              <w:jc w:val="both"/>
              <w:rPr>
                <w:rFonts w:ascii="Times New Roman" w:hAnsi="Times New Roman" w:cs="Times New Roman"/>
              </w:rPr>
            </w:pPr>
            <w:r>
              <w:rPr>
                <w:rFonts w:ascii="Times New Roman" w:hAnsi="Times New Roman" w:cs="Times New Roman"/>
              </w:rPr>
              <w:t>5.11.</w:t>
            </w:r>
            <w:r w:rsidR="00EC1554" w:rsidRPr="00444D05">
              <w:rPr>
                <w:rFonts w:ascii="Times New Roman" w:hAnsi="Times New Roman" w:cs="Times New Roman"/>
              </w:rPr>
              <w:t xml:space="preserve">Забезпечує розвиток освітнього, творчого (інтелектуального), наукового потенціалу з урахуванням національно-культурних, соціально-економічних, екологічних, демографічних та інших особливостей міста Києва. </w:t>
            </w:r>
          </w:p>
          <w:p w14:paraId="24AC89C7" w14:textId="644F23E6" w:rsidR="00EC1554" w:rsidRPr="00444D05" w:rsidRDefault="00337C65" w:rsidP="00337C65">
            <w:pPr>
              <w:ind w:firstLine="306"/>
              <w:jc w:val="both"/>
              <w:rPr>
                <w:rFonts w:ascii="Times New Roman" w:hAnsi="Times New Roman" w:cs="Times New Roman"/>
              </w:rPr>
            </w:pPr>
            <w:r>
              <w:rPr>
                <w:rFonts w:ascii="Times New Roman" w:hAnsi="Times New Roman" w:cs="Times New Roman"/>
              </w:rPr>
              <w:t>5.12.</w:t>
            </w:r>
            <w:r w:rsidR="00EC1554" w:rsidRPr="00444D05">
              <w:rPr>
                <w:rFonts w:ascii="Times New Roman" w:hAnsi="Times New Roman" w:cs="Times New Roman"/>
              </w:rPr>
              <w:t xml:space="preserve">Здійснює контроль за дотриманням актів законодавства з питань освіти та науки, виконанням закладами освіти всіх форм власності державних вимог щодо змісту, рівня та обсягу дошкільної, позашкільної,  повної загальної середньої, професійної (професійно-технічної), фахової </w:t>
            </w:r>
            <w:proofErr w:type="spellStart"/>
            <w:r w:rsidR="00EC1554" w:rsidRPr="00444D05">
              <w:rPr>
                <w:rFonts w:ascii="Times New Roman" w:hAnsi="Times New Roman" w:cs="Times New Roman"/>
              </w:rPr>
              <w:t>передвищої</w:t>
            </w:r>
            <w:proofErr w:type="spellEnd"/>
            <w:r w:rsidR="00EC1554" w:rsidRPr="00444D05">
              <w:rPr>
                <w:rFonts w:ascii="Times New Roman" w:hAnsi="Times New Roman" w:cs="Times New Roman"/>
              </w:rPr>
              <w:t xml:space="preserve"> та вищої освіти.</w:t>
            </w:r>
          </w:p>
          <w:p w14:paraId="06514371" w14:textId="4EA4CCD8" w:rsidR="00EC1554" w:rsidRPr="00444D05" w:rsidRDefault="00337C65" w:rsidP="00337C65">
            <w:pPr>
              <w:tabs>
                <w:tab w:val="left" w:pos="709"/>
                <w:tab w:val="left" w:pos="1985"/>
                <w:tab w:val="left" w:pos="7350"/>
              </w:tabs>
              <w:ind w:firstLine="306"/>
              <w:jc w:val="both"/>
              <w:rPr>
                <w:rFonts w:ascii="Times New Roman" w:hAnsi="Times New Roman" w:cs="Times New Roman"/>
              </w:rPr>
            </w:pPr>
            <w:r>
              <w:rPr>
                <w:rFonts w:ascii="Times New Roman" w:hAnsi="Times New Roman" w:cs="Times New Roman"/>
              </w:rPr>
              <w:t>5.13.</w:t>
            </w:r>
            <w:r w:rsidR="00EC1554" w:rsidRPr="00444D05">
              <w:rPr>
                <w:rFonts w:ascii="Times New Roman" w:hAnsi="Times New Roman" w:cs="Times New Roman"/>
              </w:rPr>
              <w:t>Забезпечує у межах своїх повноважень розвиток різних форм позашкільної освіти, контролює виконання програм розвитку позашкільної освіти, спрямованих на творчий розвиток особистості.</w:t>
            </w:r>
          </w:p>
          <w:p w14:paraId="66CCDF58" w14:textId="4F65E5E7" w:rsidR="00EC1554" w:rsidRPr="00444D05" w:rsidRDefault="00337C65" w:rsidP="00337C65">
            <w:pPr>
              <w:tabs>
                <w:tab w:val="left" w:pos="709"/>
                <w:tab w:val="left" w:pos="1985"/>
                <w:tab w:val="left" w:pos="7350"/>
              </w:tabs>
              <w:ind w:firstLine="306"/>
              <w:jc w:val="both"/>
              <w:rPr>
                <w:rFonts w:ascii="Times New Roman" w:hAnsi="Times New Roman" w:cs="Times New Roman"/>
              </w:rPr>
            </w:pPr>
            <w:r>
              <w:rPr>
                <w:rFonts w:ascii="Times New Roman" w:hAnsi="Times New Roman" w:cs="Times New Roman"/>
              </w:rPr>
              <w:t>5.14.</w:t>
            </w:r>
            <w:r w:rsidR="00EC1554" w:rsidRPr="00444D05">
              <w:rPr>
                <w:rFonts w:ascii="Times New Roman" w:hAnsi="Times New Roman" w:cs="Times New Roman"/>
              </w:rPr>
              <w:t>Формує регіональне замовлення на підготовку фахівців, наукових, науково-педагогічних та робітничих кадрів, підвищення кваліфікації та перепідготовку кадрів за кошти бюджету міста Києва відповідно до порядку, затвердженого виконавчим органом Київської міської ради (Київською міською державною адміністрацією).</w:t>
            </w:r>
          </w:p>
          <w:p w14:paraId="29F0CD50" w14:textId="44AA2C52" w:rsidR="00EC1554" w:rsidRPr="00444D05" w:rsidRDefault="00337C65" w:rsidP="00337C65">
            <w:pPr>
              <w:tabs>
                <w:tab w:val="left" w:pos="709"/>
                <w:tab w:val="left" w:pos="1985"/>
                <w:tab w:val="left" w:pos="7350"/>
              </w:tabs>
              <w:ind w:firstLine="306"/>
              <w:jc w:val="both"/>
              <w:rPr>
                <w:rFonts w:ascii="Times New Roman" w:hAnsi="Times New Roman" w:cs="Times New Roman"/>
              </w:rPr>
            </w:pPr>
            <w:r>
              <w:rPr>
                <w:rFonts w:ascii="Times New Roman" w:hAnsi="Times New Roman" w:cs="Times New Roman"/>
              </w:rPr>
              <w:t>5.15.</w:t>
            </w:r>
            <w:r w:rsidR="00EC1554" w:rsidRPr="00444D05">
              <w:rPr>
                <w:rFonts w:ascii="Times New Roman" w:hAnsi="Times New Roman" w:cs="Times New Roman"/>
              </w:rPr>
              <w:t>Координує робот</w:t>
            </w:r>
            <w:r w:rsidR="003A215E">
              <w:rPr>
                <w:rFonts w:ascii="Times New Roman" w:hAnsi="Times New Roman" w:cs="Times New Roman"/>
              </w:rPr>
              <w:t>и</w:t>
            </w:r>
            <w:r w:rsidR="00EC1554" w:rsidRPr="00444D05">
              <w:rPr>
                <w:rFonts w:ascii="Times New Roman" w:hAnsi="Times New Roman" w:cs="Times New Roman"/>
              </w:rPr>
              <w:t xml:space="preserve"> між закладами професійної (професійно-технічної) освіти та підприємствами, установами, організаціями з укладення договорів про підготовку робітничих кадрів.</w:t>
            </w:r>
          </w:p>
          <w:p w14:paraId="544E845D" w14:textId="4416178A" w:rsidR="00EC1554" w:rsidRPr="00444D05" w:rsidRDefault="00337C65" w:rsidP="00337C65">
            <w:pPr>
              <w:tabs>
                <w:tab w:val="left" w:pos="709"/>
                <w:tab w:val="left" w:pos="1985"/>
                <w:tab w:val="left" w:pos="7350"/>
              </w:tabs>
              <w:ind w:firstLine="306"/>
              <w:jc w:val="both"/>
              <w:rPr>
                <w:rFonts w:ascii="Times New Roman" w:hAnsi="Times New Roman" w:cs="Times New Roman"/>
              </w:rPr>
            </w:pPr>
            <w:r>
              <w:rPr>
                <w:rFonts w:ascii="Times New Roman" w:hAnsi="Times New Roman" w:cs="Times New Roman"/>
              </w:rPr>
              <w:t>5.16.</w:t>
            </w:r>
            <w:r w:rsidR="00EC1554" w:rsidRPr="00444D05">
              <w:rPr>
                <w:rFonts w:ascii="Times New Roman" w:hAnsi="Times New Roman" w:cs="Times New Roman"/>
              </w:rPr>
              <w:t>Організовує і координує роботу державних та комунальних закладів вищої освіти відповідно до делегованих Міністерством освіти і науки України повноважень.</w:t>
            </w:r>
          </w:p>
          <w:p w14:paraId="421E1D99" w14:textId="5CA0A8EE" w:rsidR="00EC1554" w:rsidRPr="00444D05" w:rsidRDefault="00337C65" w:rsidP="00337C65">
            <w:pPr>
              <w:ind w:firstLine="306"/>
              <w:jc w:val="both"/>
              <w:rPr>
                <w:rFonts w:ascii="Times New Roman" w:hAnsi="Times New Roman" w:cs="Times New Roman"/>
              </w:rPr>
            </w:pPr>
            <w:r>
              <w:rPr>
                <w:rFonts w:ascii="Times New Roman" w:hAnsi="Times New Roman" w:cs="Times New Roman"/>
              </w:rPr>
              <w:t>5.17.</w:t>
            </w:r>
            <w:r w:rsidR="00EC1554" w:rsidRPr="00444D05">
              <w:rPr>
                <w:rFonts w:ascii="Times New Roman" w:hAnsi="Times New Roman" w:cs="Times New Roman"/>
              </w:rPr>
              <w:t xml:space="preserve">Сприяє закладам професійної (професійно-технічної), фахової </w:t>
            </w:r>
            <w:proofErr w:type="spellStart"/>
            <w:r w:rsidR="00EC1554" w:rsidRPr="00444D05">
              <w:rPr>
                <w:rFonts w:ascii="Times New Roman" w:hAnsi="Times New Roman" w:cs="Times New Roman"/>
              </w:rPr>
              <w:t>передвищої</w:t>
            </w:r>
            <w:proofErr w:type="spellEnd"/>
            <w:r w:rsidR="00EC1554" w:rsidRPr="00444D05">
              <w:rPr>
                <w:rFonts w:ascii="Times New Roman" w:hAnsi="Times New Roman" w:cs="Times New Roman"/>
              </w:rPr>
              <w:t xml:space="preserve"> та вищої освіти міста Києва у доборі місць виробничої практики та працевлаштуванні.</w:t>
            </w:r>
          </w:p>
          <w:p w14:paraId="1519DA6B" w14:textId="1ED2DEDE" w:rsidR="00EC1554" w:rsidRPr="00444D05" w:rsidRDefault="00EC1554" w:rsidP="00337C65">
            <w:pPr>
              <w:tabs>
                <w:tab w:val="left" w:pos="709"/>
                <w:tab w:val="left" w:pos="1985"/>
                <w:tab w:val="left" w:pos="7350"/>
              </w:tabs>
              <w:ind w:firstLine="306"/>
              <w:jc w:val="both"/>
              <w:rPr>
                <w:rFonts w:ascii="Times New Roman" w:hAnsi="Times New Roman" w:cs="Times New Roman"/>
              </w:rPr>
            </w:pPr>
            <w:r w:rsidRPr="00444D05">
              <w:rPr>
                <w:rFonts w:ascii="Times New Roman" w:hAnsi="Times New Roman" w:cs="Times New Roman"/>
              </w:rPr>
              <w:t>5.18. Здійснює контроль за працевлаштуванням випускників закладів професійної (професійно-технічної) освіти, підготовка яких проводилася за державним та/або регіональним замовленням.</w:t>
            </w:r>
          </w:p>
          <w:p w14:paraId="1ABCA7F1" w14:textId="61112E63" w:rsidR="00EC1554" w:rsidRPr="00444D05" w:rsidRDefault="00337C65" w:rsidP="00337C65">
            <w:pPr>
              <w:tabs>
                <w:tab w:val="left" w:pos="709"/>
                <w:tab w:val="left" w:pos="1985"/>
                <w:tab w:val="left" w:pos="7350"/>
              </w:tabs>
              <w:ind w:firstLine="306"/>
              <w:jc w:val="both"/>
              <w:rPr>
                <w:rFonts w:ascii="Times New Roman" w:hAnsi="Times New Roman" w:cs="Times New Roman"/>
              </w:rPr>
            </w:pPr>
            <w:r>
              <w:rPr>
                <w:rFonts w:ascii="Times New Roman" w:hAnsi="Times New Roman" w:cs="Times New Roman"/>
              </w:rPr>
              <w:t>5.19.</w:t>
            </w:r>
            <w:r w:rsidR="00EC1554" w:rsidRPr="00444D05">
              <w:rPr>
                <w:rFonts w:ascii="Times New Roman" w:hAnsi="Times New Roman" w:cs="Times New Roman"/>
              </w:rPr>
              <w:t xml:space="preserve">Розподіляє бюджетні призначення для пільгового кредитування у закладах професійної (професійно-технічної) освіти державної та комунальної форми власності, коледжів, закладів фахової </w:t>
            </w:r>
            <w:proofErr w:type="spellStart"/>
            <w:r w:rsidR="00EC1554" w:rsidRPr="00444D05">
              <w:rPr>
                <w:rFonts w:ascii="Times New Roman" w:hAnsi="Times New Roman" w:cs="Times New Roman"/>
              </w:rPr>
              <w:t>передвищої</w:t>
            </w:r>
            <w:proofErr w:type="spellEnd"/>
            <w:r w:rsidR="00EC1554" w:rsidRPr="00444D05">
              <w:rPr>
                <w:rFonts w:ascii="Times New Roman" w:hAnsi="Times New Roman" w:cs="Times New Roman"/>
              </w:rPr>
              <w:t xml:space="preserve"> освіти державної форми власності, що мають статус окремої юридичної особи та  фінансуються з бюджету міста Києва, а також закладів  вищої освіти комунальної форми власності.</w:t>
            </w:r>
          </w:p>
          <w:p w14:paraId="2EF19BF4" w14:textId="4BCC11C9" w:rsidR="00F3305E" w:rsidRPr="00444D05" w:rsidRDefault="00337C65" w:rsidP="00337C65">
            <w:pPr>
              <w:ind w:firstLine="306"/>
              <w:jc w:val="both"/>
              <w:rPr>
                <w:rFonts w:ascii="Times New Roman" w:hAnsi="Times New Roman" w:cs="Times New Roman"/>
              </w:rPr>
            </w:pPr>
            <w:r>
              <w:rPr>
                <w:rFonts w:ascii="Times New Roman" w:hAnsi="Times New Roman" w:cs="Times New Roman"/>
              </w:rPr>
              <w:lastRenderedPageBreak/>
              <w:t>5.20.</w:t>
            </w:r>
            <w:r w:rsidR="00F3305E" w:rsidRPr="00444D05">
              <w:rPr>
                <w:rFonts w:ascii="Times New Roman" w:hAnsi="Times New Roman" w:cs="Times New Roman"/>
              </w:rPr>
              <w:t>Порушує в установленому порядку клопотання про відзначення студентів закладів вищої освіти, учнів закладів професійної (професійно-технічної) освіти, підпорядкованих Департаменту, стипендіями Президента України, Верховної Ради України, Кабінету Міністрів України та забезпечує виплату персональних стипендій Київської міської ради в галузі освіти для обдарованих дітей.</w:t>
            </w:r>
          </w:p>
          <w:p w14:paraId="2AF6CD9B" w14:textId="3765A351" w:rsidR="00EC1554" w:rsidRPr="00444D05" w:rsidRDefault="00337C65" w:rsidP="00337C65">
            <w:pPr>
              <w:tabs>
                <w:tab w:val="left" w:pos="709"/>
                <w:tab w:val="left" w:pos="1985"/>
                <w:tab w:val="left" w:pos="7350"/>
              </w:tabs>
              <w:ind w:firstLine="306"/>
              <w:jc w:val="both"/>
              <w:rPr>
                <w:rFonts w:ascii="Times New Roman" w:hAnsi="Times New Roman" w:cs="Times New Roman"/>
              </w:rPr>
            </w:pPr>
            <w:r>
              <w:rPr>
                <w:rFonts w:ascii="Times New Roman" w:hAnsi="Times New Roman" w:cs="Times New Roman"/>
              </w:rPr>
              <w:t>5.21.</w:t>
            </w:r>
            <w:r w:rsidR="00F3305E" w:rsidRPr="00444D05">
              <w:rPr>
                <w:rFonts w:ascii="Times New Roman" w:hAnsi="Times New Roman" w:cs="Times New Roman"/>
              </w:rPr>
              <w:t>Здійснює організаційні заходи щодо розгляду заяв про отримання ліцензії на провадження освітньої діяльності у сферах повної загальної середньої освіти та дошкільної освіти в місті Києві (розширення, звуження провадження освітньої діяльності), переоформлення, анулювання ліцензій, а також здійснює заходи контролю за додержанням ліцензіатами умов провадження освітньої діяльності в установленому законодавством порядку.</w:t>
            </w:r>
          </w:p>
          <w:p w14:paraId="074F78B3" w14:textId="4BE2FD23" w:rsidR="00F3305E" w:rsidRPr="00444D05" w:rsidRDefault="00F3305E" w:rsidP="00337C65">
            <w:pPr>
              <w:tabs>
                <w:tab w:val="left" w:pos="709"/>
                <w:tab w:val="left" w:pos="1985"/>
                <w:tab w:val="left" w:pos="7350"/>
              </w:tabs>
              <w:ind w:firstLine="306"/>
              <w:jc w:val="both"/>
              <w:rPr>
                <w:rFonts w:ascii="Times New Roman" w:hAnsi="Times New Roman" w:cs="Times New Roman"/>
              </w:rPr>
            </w:pPr>
            <w:r w:rsidRPr="00444D05">
              <w:rPr>
                <w:rFonts w:ascii="Times New Roman" w:hAnsi="Times New Roman" w:cs="Times New Roman"/>
              </w:rPr>
              <w:t>5.2</w:t>
            </w:r>
            <w:r w:rsidRPr="00444D05">
              <w:rPr>
                <w:rFonts w:ascii="Times New Roman" w:hAnsi="Times New Roman" w:cs="Times New Roman"/>
                <w:lang w:val="ru-RU"/>
              </w:rPr>
              <w:t>2</w:t>
            </w:r>
            <w:r w:rsidR="00337C65">
              <w:rPr>
                <w:rFonts w:ascii="Times New Roman" w:hAnsi="Times New Roman" w:cs="Times New Roman"/>
              </w:rPr>
              <w:t>.</w:t>
            </w:r>
            <w:r w:rsidRPr="00444D05">
              <w:rPr>
                <w:rFonts w:ascii="Times New Roman" w:hAnsi="Times New Roman" w:cs="Times New Roman"/>
              </w:rPr>
              <w:t>Проводить атестацію педагогічних працівників і керівних кадрів  закладів освіти в установленому законодавством порядку.</w:t>
            </w:r>
          </w:p>
          <w:p w14:paraId="40B3EACC" w14:textId="0CAB3D3F" w:rsidR="00F3305E" w:rsidRPr="00444D05" w:rsidRDefault="00F3305E" w:rsidP="00337C65">
            <w:pPr>
              <w:tabs>
                <w:tab w:val="left" w:pos="709"/>
                <w:tab w:val="left" w:pos="1985"/>
                <w:tab w:val="left" w:pos="7350"/>
              </w:tabs>
              <w:ind w:firstLine="306"/>
              <w:jc w:val="both"/>
              <w:rPr>
                <w:rFonts w:ascii="Times New Roman" w:hAnsi="Times New Roman" w:cs="Times New Roman"/>
              </w:rPr>
            </w:pPr>
            <w:r w:rsidRPr="00444D05">
              <w:rPr>
                <w:rFonts w:ascii="Times New Roman" w:hAnsi="Times New Roman" w:cs="Times New Roman"/>
              </w:rPr>
              <w:t>5.2</w:t>
            </w:r>
            <w:r w:rsidRPr="00444D05">
              <w:rPr>
                <w:rFonts w:ascii="Times New Roman" w:hAnsi="Times New Roman" w:cs="Times New Roman"/>
                <w:lang w:val="ru-RU"/>
              </w:rPr>
              <w:t>3</w:t>
            </w:r>
            <w:r w:rsidR="00337C65">
              <w:rPr>
                <w:rFonts w:ascii="Times New Roman" w:hAnsi="Times New Roman" w:cs="Times New Roman"/>
              </w:rPr>
              <w:t>.</w:t>
            </w:r>
            <w:r w:rsidRPr="00444D05">
              <w:rPr>
                <w:rFonts w:ascii="Times New Roman" w:hAnsi="Times New Roman" w:cs="Times New Roman"/>
              </w:rPr>
              <w:t>Співпрацює з науково-дослідними установами та науково-дослідними підрозділами закладів вищої освіти.</w:t>
            </w:r>
          </w:p>
          <w:p w14:paraId="6CEC4D4D" w14:textId="1BC3486D" w:rsidR="00F3305E" w:rsidRPr="00444D05" w:rsidRDefault="00337C65" w:rsidP="00337C65">
            <w:pPr>
              <w:tabs>
                <w:tab w:val="left" w:pos="709"/>
                <w:tab w:val="left" w:pos="1985"/>
                <w:tab w:val="left" w:pos="7350"/>
              </w:tabs>
              <w:ind w:firstLine="306"/>
              <w:jc w:val="both"/>
              <w:rPr>
                <w:rFonts w:ascii="Times New Roman" w:hAnsi="Times New Roman" w:cs="Times New Roman"/>
              </w:rPr>
            </w:pPr>
            <w:r>
              <w:rPr>
                <w:rFonts w:ascii="Times New Roman" w:hAnsi="Times New Roman" w:cs="Times New Roman"/>
              </w:rPr>
              <w:t>5.24.</w:t>
            </w:r>
            <w:r w:rsidR="00F3305E" w:rsidRPr="00444D05">
              <w:rPr>
                <w:rFonts w:ascii="Times New Roman" w:hAnsi="Times New Roman" w:cs="Times New Roman"/>
              </w:rPr>
              <w:t>Вживає заходів для забезпечення закладами освіти  належного рівня дошкільної, позашкільної, повної загальної середньої, професійної (професійно-технічної)  та вищої освіти, організовує їх навчально-методичне й інформаційне забезпечення, сприяє підвищенню кваліфікації педагогічних працівників.</w:t>
            </w:r>
          </w:p>
          <w:p w14:paraId="21DD718A" w14:textId="77D19084" w:rsidR="00F3305E" w:rsidRPr="00444D05" w:rsidRDefault="00F3305E" w:rsidP="00337C65">
            <w:pPr>
              <w:tabs>
                <w:tab w:val="left" w:pos="709"/>
                <w:tab w:val="left" w:pos="1985"/>
                <w:tab w:val="left" w:pos="7350"/>
              </w:tabs>
              <w:ind w:firstLine="306"/>
              <w:jc w:val="both"/>
              <w:rPr>
                <w:rFonts w:ascii="Times New Roman" w:hAnsi="Times New Roman" w:cs="Times New Roman"/>
              </w:rPr>
            </w:pPr>
            <w:r w:rsidRPr="00444D05">
              <w:rPr>
                <w:rFonts w:ascii="Times New Roman" w:hAnsi="Times New Roman" w:cs="Times New Roman"/>
              </w:rPr>
              <w:t>5.2</w:t>
            </w:r>
            <w:r w:rsidRPr="00444D05">
              <w:rPr>
                <w:rFonts w:ascii="Times New Roman" w:hAnsi="Times New Roman" w:cs="Times New Roman"/>
                <w:lang w:val="ru-RU"/>
              </w:rPr>
              <w:t>5</w:t>
            </w:r>
            <w:r w:rsidR="00337C65">
              <w:rPr>
                <w:rFonts w:ascii="Times New Roman" w:hAnsi="Times New Roman" w:cs="Times New Roman"/>
              </w:rPr>
              <w:t>.</w:t>
            </w:r>
            <w:r w:rsidRPr="00444D05">
              <w:rPr>
                <w:rFonts w:ascii="Times New Roman" w:hAnsi="Times New Roman" w:cs="Times New Roman"/>
              </w:rPr>
              <w:t>Забезпечує в межах повноважень виконання актів законодавства щодо всебічного розвитку та функціонування української мови як державної та мов національних меншин.</w:t>
            </w:r>
          </w:p>
          <w:p w14:paraId="5CC19F95" w14:textId="0BEAA649" w:rsidR="00F3305E" w:rsidRPr="00444D05" w:rsidRDefault="00F3305E" w:rsidP="00337C65">
            <w:pPr>
              <w:tabs>
                <w:tab w:val="left" w:pos="709"/>
                <w:tab w:val="left" w:pos="1985"/>
                <w:tab w:val="left" w:pos="7350"/>
              </w:tabs>
              <w:ind w:firstLine="306"/>
              <w:jc w:val="both"/>
              <w:rPr>
                <w:rFonts w:ascii="Times New Roman" w:hAnsi="Times New Roman" w:cs="Times New Roman"/>
              </w:rPr>
            </w:pPr>
            <w:r w:rsidRPr="00444D05">
              <w:rPr>
                <w:rFonts w:ascii="Times New Roman" w:hAnsi="Times New Roman" w:cs="Times New Roman"/>
              </w:rPr>
              <w:t>5.</w:t>
            </w:r>
            <w:r w:rsidRPr="00444D05">
              <w:rPr>
                <w:rFonts w:ascii="Times New Roman" w:hAnsi="Times New Roman" w:cs="Times New Roman"/>
                <w:lang w:val="ru-RU"/>
              </w:rPr>
              <w:t>26</w:t>
            </w:r>
            <w:r w:rsidR="00337C65">
              <w:rPr>
                <w:rFonts w:ascii="Times New Roman" w:hAnsi="Times New Roman" w:cs="Times New Roman"/>
              </w:rPr>
              <w:t>.</w:t>
            </w:r>
            <w:r w:rsidRPr="00444D05">
              <w:rPr>
                <w:rFonts w:ascii="Times New Roman" w:hAnsi="Times New Roman" w:cs="Times New Roman"/>
              </w:rPr>
              <w:t>Сприяє впровадженню нових освітніх програм та інших педагогічних розробок.</w:t>
            </w:r>
          </w:p>
          <w:p w14:paraId="39B8A738" w14:textId="231AD73B" w:rsidR="00F3305E" w:rsidRPr="00444D05" w:rsidRDefault="00F3305E" w:rsidP="00337C65">
            <w:pPr>
              <w:tabs>
                <w:tab w:val="left" w:pos="709"/>
                <w:tab w:val="left" w:pos="7350"/>
              </w:tabs>
              <w:ind w:firstLine="306"/>
              <w:jc w:val="both"/>
              <w:rPr>
                <w:rFonts w:ascii="Times New Roman" w:hAnsi="Times New Roman" w:cs="Times New Roman"/>
              </w:rPr>
            </w:pPr>
            <w:r w:rsidRPr="00444D05">
              <w:rPr>
                <w:rFonts w:ascii="Times New Roman" w:hAnsi="Times New Roman" w:cs="Times New Roman"/>
              </w:rPr>
              <w:t>5.</w:t>
            </w:r>
            <w:r w:rsidRPr="00444D05">
              <w:rPr>
                <w:rFonts w:ascii="Times New Roman" w:hAnsi="Times New Roman" w:cs="Times New Roman"/>
                <w:lang w:val="ru-RU"/>
              </w:rPr>
              <w:t>27</w:t>
            </w:r>
            <w:r w:rsidRPr="00444D05">
              <w:rPr>
                <w:rFonts w:ascii="Times New Roman" w:hAnsi="Times New Roman" w:cs="Times New Roman"/>
              </w:rPr>
              <w:t>. Вносить на розгляд Міністерства освіти і науки України пропозиції щодо проведення закладами освіти міста Києва дослідно-експериментальної діяльності та надання закладам освіти статусу експериментальних.</w:t>
            </w:r>
          </w:p>
          <w:p w14:paraId="22ECC404" w14:textId="674CAF3A" w:rsidR="00F3305E" w:rsidRPr="00444D05" w:rsidRDefault="00337C65" w:rsidP="00337C65">
            <w:pPr>
              <w:ind w:firstLine="306"/>
              <w:jc w:val="both"/>
              <w:rPr>
                <w:rFonts w:ascii="Times New Roman" w:hAnsi="Times New Roman" w:cs="Times New Roman"/>
              </w:rPr>
            </w:pPr>
            <w:r>
              <w:rPr>
                <w:rFonts w:ascii="Times New Roman" w:hAnsi="Times New Roman" w:cs="Times New Roman"/>
              </w:rPr>
              <w:t>5.28.</w:t>
            </w:r>
            <w:r w:rsidR="00F3305E" w:rsidRPr="00444D05">
              <w:rPr>
                <w:rFonts w:ascii="Times New Roman" w:hAnsi="Times New Roman" w:cs="Times New Roman"/>
              </w:rPr>
              <w:t>Визначає потребу в підручниках, посібниках для здобувачів та педагогічних працівників закладів освіти міста Києва та навчально-методичній літературі для педагогічних працівників, організовує їх отримання та доставку.</w:t>
            </w:r>
          </w:p>
          <w:p w14:paraId="59A6BBA4" w14:textId="734DE71C" w:rsidR="00F3305E" w:rsidRPr="00444D05" w:rsidRDefault="00337C65" w:rsidP="00337C65">
            <w:pPr>
              <w:tabs>
                <w:tab w:val="left" w:pos="709"/>
                <w:tab w:val="left" w:pos="1985"/>
                <w:tab w:val="left" w:pos="7350"/>
              </w:tabs>
              <w:ind w:firstLine="306"/>
              <w:jc w:val="both"/>
              <w:rPr>
                <w:rFonts w:ascii="Times New Roman" w:hAnsi="Times New Roman" w:cs="Times New Roman"/>
              </w:rPr>
            </w:pPr>
            <w:r>
              <w:rPr>
                <w:rFonts w:ascii="Times New Roman" w:hAnsi="Times New Roman" w:cs="Times New Roman"/>
              </w:rPr>
              <w:t>5.29.</w:t>
            </w:r>
            <w:r w:rsidR="00F3305E" w:rsidRPr="00444D05">
              <w:rPr>
                <w:rFonts w:ascii="Times New Roman" w:hAnsi="Times New Roman" w:cs="Times New Roman"/>
              </w:rPr>
              <w:t>Проводить роботу, спрямовану на виявлення, підтримку і розвиток обдарованих дітей, організовує проведення олімпіад, змагань, конкурсів, виставок, фестивалів творчості, конференцій, форумів, інших заходів, спрямованих на підвищення культурно-освітнього рівня дітей і молоді.</w:t>
            </w:r>
          </w:p>
          <w:p w14:paraId="32E986A0" w14:textId="5E908AD4" w:rsidR="00F3305E" w:rsidRPr="00444D05" w:rsidRDefault="00337C65" w:rsidP="00337C65">
            <w:pPr>
              <w:tabs>
                <w:tab w:val="left" w:pos="709"/>
                <w:tab w:val="left" w:pos="1985"/>
                <w:tab w:val="left" w:pos="7350"/>
              </w:tabs>
              <w:ind w:firstLine="306"/>
              <w:jc w:val="both"/>
              <w:rPr>
                <w:rFonts w:ascii="Times New Roman" w:hAnsi="Times New Roman" w:cs="Times New Roman"/>
              </w:rPr>
            </w:pPr>
            <w:r>
              <w:rPr>
                <w:rFonts w:ascii="Times New Roman" w:hAnsi="Times New Roman" w:cs="Times New Roman"/>
              </w:rPr>
              <w:lastRenderedPageBreak/>
              <w:t>5.30.</w:t>
            </w:r>
            <w:r w:rsidR="00F3305E" w:rsidRPr="00444D05">
              <w:rPr>
                <w:rFonts w:ascii="Times New Roman" w:hAnsi="Times New Roman" w:cs="Times New Roman"/>
              </w:rPr>
              <w:t>Співпрацює з територіальними органами Національної поліції України та службами у справах дітей з питань запобігання дитячій бездоглядності та вчиненню правопорушень серед неповнолітніх.</w:t>
            </w:r>
          </w:p>
          <w:p w14:paraId="507FCA35" w14:textId="0A0C4B7F" w:rsidR="00C22EA3" w:rsidRPr="00444D05" w:rsidRDefault="00C22EA3" w:rsidP="00337C65">
            <w:pPr>
              <w:ind w:firstLine="306"/>
              <w:jc w:val="both"/>
              <w:rPr>
                <w:rFonts w:ascii="Times New Roman" w:hAnsi="Times New Roman" w:cs="Times New Roman"/>
              </w:rPr>
            </w:pPr>
            <w:r w:rsidRPr="00444D05">
              <w:rPr>
                <w:rFonts w:ascii="Times New Roman" w:hAnsi="Times New Roman" w:cs="Times New Roman"/>
              </w:rPr>
              <w:t>5.3</w:t>
            </w:r>
            <w:r w:rsidRPr="00337C65">
              <w:rPr>
                <w:rFonts w:ascii="Times New Roman" w:hAnsi="Times New Roman" w:cs="Times New Roman"/>
              </w:rPr>
              <w:t>1</w:t>
            </w:r>
            <w:r w:rsidR="00337C65">
              <w:rPr>
                <w:rFonts w:ascii="Times New Roman" w:hAnsi="Times New Roman" w:cs="Times New Roman"/>
              </w:rPr>
              <w:t>.</w:t>
            </w:r>
            <w:r w:rsidRPr="00444D05">
              <w:rPr>
                <w:rFonts w:ascii="Times New Roman" w:hAnsi="Times New Roman" w:cs="Times New Roman"/>
              </w:rPr>
              <w:t xml:space="preserve"> Здійснює координацію діяльності </w:t>
            </w:r>
            <w:proofErr w:type="spellStart"/>
            <w:r w:rsidRPr="00444D05">
              <w:rPr>
                <w:rFonts w:ascii="Times New Roman" w:hAnsi="Times New Roman" w:cs="Times New Roman"/>
              </w:rPr>
              <w:t>інклюзивно</w:t>
            </w:r>
            <w:proofErr w:type="spellEnd"/>
            <w:r w:rsidRPr="00444D05">
              <w:rPr>
                <w:rFonts w:ascii="Times New Roman" w:hAnsi="Times New Roman" w:cs="Times New Roman"/>
              </w:rPr>
              <w:t>-ресурсних центрів, контролює дотримання ними актів законодавства.</w:t>
            </w:r>
          </w:p>
          <w:p w14:paraId="4EDCD9D3" w14:textId="2095F86E" w:rsidR="00C22EA3" w:rsidRPr="00444D05" w:rsidRDefault="00C22EA3" w:rsidP="00337C65">
            <w:pPr>
              <w:tabs>
                <w:tab w:val="left" w:pos="709"/>
                <w:tab w:val="left" w:pos="1985"/>
                <w:tab w:val="left" w:pos="7350"/>
              </w:tabs>
              <w:ind w:firstLine="306"/>
              <w:jc w:val="both"/>
              <w:rPr>
                <w:rFonts w:ascii="Times New Roman" w:hAnsi="Times New Roman" w:cs="Times New Roman"/>
              </w:rPr>
            </w:pPr>
            <w:r w:rsidRPr="00444D05">
              <w:rPr>
                <w:rFonts w:ascii="Times New Roman" w:hAnsi="Times New Roman" w:cs="Times New Roman"/>
              </w:rPr>
              <w:t>5.3</w:t>
            </w:r>
            <w:r w:rsidRPr="00444D05">
              <w:rPr>
                <w:rFonts w:ascii="Times New Roman" w:hAnsi="Times New Roman" w:cs="Times New Roman"/>
                <w:lang w:val="ru-RU"/>
              </w:rPr>
              <w:t>2</w:t>
            </w:r>
            <w:r w:rsidR="00337C65">
              <w:rPr>
                <w:rFonts w:ascii="Times New Roman" w:hAnsi="Times New Roman" w:cs="Times New Roman"/>
              </w:rPr>
              <w:t>.</w:t>
            </w:r>
            <w:r w:rsidRPr="00444D05">
              <w:rPr>
                <w:rFonts w:ascii="Times New Roman" w:hAnsi="Times New Roman" w:cs="Times New Roman"/>
              </w:rPr>
              <w:t>Розробляє пропозиції щодо встановлення нормативів бюджетних асигнувань на утримання закладів освіти, що належать до комунальної власності територіальної громади міста Києва.</w:t>
            </w:r>
          </w:p>
          <w:p w14:paraId="0EE57050" w14:textId="20D9B63B" w:rsidR="00C22EA3" w:rsidRPr="00444D05" w:rsidRDefault="00337C65" w:rsidP="00337C65">
            <w:pPr>
              <w:tabs>
                <w:tab w:val="left" w:pos="709"/>
                <w:tab w:val="left" w:pos="1985"/>
                <w:tab w:val="left" w:pos="7350"/>
              </w:tabs>
              <w:ind w:firstLine="306"/>
              <w:jc w:val="both"/>
              <w:rPr>
                <w:rFonts w:ascii="Times New Roman" w:hAnsi="Times New Roman" w:cs="Times New Roman"/>
              </w:rPr>
            </w:pPr>
            <w:r>
              <w:rPr>
                <w:rFonts w:ascii="Times New Roman" w:hAnsi="Times New Roman" w:cs="Times New Roman"/>
              </w:rPr>
              <w:t>5.33.</w:t>
            </w:r>
            <w:r w:rsidR="00C22EA3" w:rsidRPr="00444D05">
              <w:rPr>
                <w:rFonts w:ascii="Times New Roman" w:hAnsi="Times New Roman" w:cs="Times New Roman"/>
              </w:rPr>
              <w:t>Вживає в межах компетенції заходів до поліпшення матеріальних та житлових умов  педагогічних працівників, веде контрольні списки педагогічних працівників комунальних закладів освіти та працівників Департаменту, які перебувають на квартирному обліку.</w:t>
            </w:r>
          </w:p>
          <w:p w14:paraId="3DE9FD0A" w14:textId="2C71EDBA" w:rsidR="00C22EA3" w:rsidRPr="00444D05" w:rsidRDefault="00C22EA3" w:rsidP="00337C65">
            <w:pPr>
              <w:tabs>
                <w:tab w:val="left" w:pos="709"/>
                <w:tab w:val="left" w:pos="1985"/>
                <w:tab w:val="left" w:pos="7350"/>
              </w:tabs>
              <w:ind w:firstLine="306"/>
              <w:jc w:val="both"/>
              <w:rPr>
                <w:rFonts w:ascii="Times New Roman" w:hAnsi="Times New Roman" w:cs="Times New Roman"/>
              </w:rPr>
            </w:pPr>
            <w:r w:rsidRPr="00444D05">
              <w:rPr>
                <w:rFonts w:ascii="Times New Roman" w:hAnsi="Times New Roman" w:cs="Times New Roman"/>
              </w:rPr>
              <w:t>5.34. Розглядає питання та вносить Міністерству освіти і науки України в установленому порядку пропозиції щодо відзначення працівників сфери освіти і науки державними нагородами, запровадження інших форм морального і матеріального стимулювання їх праці.</w:t>
            </w:r>
          </w:p>
          <w:p w14:paraId="684B3835" w14:textId="77777777" w:rsidR="00337C65" w:rsidRDefault="00C22EA3" w:rsidP="00337C65">
            <w:pPr>
              <w:ind w:firstLine="306"/>
              <w:jc w:val="both"/>
              <w:rPr>
                <w:rFonts w:ascii="Times New Roman" w:hAnsi="Times New Roman" w:cs="Times New Roman"/>
              </w:rPr>
            </w:pPr>
            <w:r w:rsidRPr="00444D05">
              <w:rPr>
                <w:rFonts w:ascii="Times New Roman" w:hAnsi="Times New Roman" w:cs="Times New Roman"/>
              </w:rPr>
              <w:t>5.</w:t>
            </w:r>
            <w:r w:rsidRPr="00444D05">
              <w:rPr>
                <w:rFonts w:ascii="Times New Roman" w:hAnsi="Times New Roman" w:cs="Times New Roman"/>
                <w:lang w:val="ru-RU"/>
              </w:rPr>
              <w:t>35</w:t>
            </w:r>
            <w:r w:rsidR="00337C65">
              <w:rPr>
                <w:rFonts w:ascii="Times New Roman" w:hAnsi="Times New Roman" w:cs="Times New Roman"/>
              </w:rPr>
              <w:t>.</w:t>
            </w:r>
            <w:r w:rsidRPr="00444D05">
              <w:rPr>
                <w:rFonts w:ascii="Times New Roman" w:hAnsi="Times New Roman" w:cs="Times New Roman"/>
              </w:rPr>
              <w:t>Готує та подає в установленому порядку статистичну звітність з питань діяльності закла</w:t>
            </w:r>
            <w:r w:rsidR="00337C65">
              <w:rPr>
                <w:rFonts w:ascii="Times New Roman" w:hAnsi="Times New Roman" w:cs="Times New Roman"/>
              </w:rPr>
              <w:t>дів загальної середньої освіти.</w:t>
            </w:r>
          </w:p>
          <w:p w14:paraId="1398B36E" w14:textId="3C2F957E" w:rsidR="00C22EA3" w:rsidRPr="003A215E" w:rsidRDefault="00C22EA3" w:rsidP="00337C65">
            <w:pPr>
              <w:ind w:firstLine="306"/>
              <w:jc w:val="both"/>
              <w:rPr>
                <w:rFonts w:ascii="Times New Roman" w:hAnsi="Times New Roman" w:cs="Times New Roman"/>
              </w:rPr>
            </w:pPr>
            <w:r w:rsidRPr="003A215E">
              <w:rPr>
                <w:rFonts w:ascii="Times New Roman" w:hAnsi="Times New Roman" w:cs="Times New Roman"/>
              </w:rPr>
              <w:t>5.</w:t>
            </w:r>
            <w:r w:rsidRPr="003A215E">
              <w:rPr>
                <w:rFonts w:ascii="Times New Roman" w:hAnsi="Times New Roman" w:cs="Times New Roman"/>
                <w:lang w:val="ru-RU"/>
              </w:rPr>
              <w:t>36</w:t>
            </w:r>
            <w:r w:rsidR="00337C65" w:rsidRPr="003A215E">
              <w:rPr>
                <w:rFonts w:ascii="Times New Roman" w:hAnsi="Times New Roman" w:cs="Times New Roman"/>
              </w:rPr>
              <w:t>.</w:t>
            </w:r>
            <w:r w:rsidRPr="003A215E">
              <w:rPr>
                <w:rFonts w:ascii="Times New Roman" w:hAnsi="Times New Roman" w:cs="Times New Roman"/>
              </w:rPr>
              <w:t>Забезпечує в межах повноважень участь в організації та проведенні в місті Києві виставково-ярмаркових заходів.</w:t>
            </w:r>
          </w:p>
          <w:p w14:paraId="29B9C646" w14:textId="39657DB9" w:rsidR="00C22EA3" w:rsidRPr="00444D05" w:rsidRDefault="00C22EA3" w:rsidP="00337C65">
            <w:pPr>
              <w:tabs>
                <w:tab w:val="left" w:pos="709"/>
                <w:tab w:val="left" w:pos="1985"/>
                <w:tab w:val="left" w:pos="7350"/>
              </w:tabs>
              <w:ind w:firstLine="306"/>
              <w:jc w:val="both"/>
              <w:rPr>
                <w:rFonts w:ascii="Times New Roman" w:hAnsi="Times New Roman" w:cs="Times New Roman"/>
              </w:rPr>
            </w:pPr>
            <w:r w:rsidRPr="003A215E">
              <w:rPr>
                <w:rFonts w:ascii="Times New Roman" w:hAnsi="Times New Roman" w:cs="Times New Roman"/>
              </w:rPr>
              <w:t>5.37.Бере</w:t>
            </w:r>
            <w:r w:rsidRPr="00444D05">
              <w:rPr>
                <w:rFonts w:ascii="Times New Roman" w:hAnsi="Times New Roman" w:cs="Times New Roman"/>
              </w:rPr>
              <w:t xml:space="preserve"> участь у підготовці пропозицій до проектів державних, міських цільових, міжгалузевих, галузевих і міжрегіональних програм у сфері освіти і науки.</w:t>
            </w:r>
          </w:p>
          <w:p w14:paraId="66C95A5C" w14:textId="40AA1D9E" w:rsidR="00C22EA3" w:rsidRPr="00444D05" w:rsidRDefault="00337C65" w:rsidP="00337C65">
            <w:pPr>
              <w:tabs>
                <w:tab w:val="left" w:pos="709"/>
                <w:tab w:val="left" w:pos="1985"/>
                <w:tab w:val="left" w:pos="7350"/>
              </w:tabs>
              <w:ind w:firstLine="306"/>
              <w:jc w:val="both"/>
              <w:rPr>
                <w:rFonts w:ascii="Times New Roman" w:hAnsi="Times New Roman" w:cs="Times New Roman"/>
              </w:rPr>
            </w:pPr>
            <w:r>
              <w:rPr>
                <w:rFonts w:ascii="Times New Roman" w:hAnsi="Times New Roman" w:cs="Times New Roman"/>
              </w:rPr>
              <w:t>5.38.</w:t>
            </w:r>
            <w:r w:rsidR="00C22EA3" w:rsidRPr="00444D05">
              <w:rPr>
                <w:rFonts w:ascii="Times New Roman" w:hAnsi="Times New Roman" w:cs="Times New Roman"/>
              </w:rPr>
              <w:t>Готує в установленому порядку пропозиції стосовно вдосконалення нормативно-правових актів з питань, що належать до компетенції Департаменту, та вносить їх в установленому порядку на розгляд виконавчому органу Київської міської ради (Київській міській державній адміністрації), Міністерству освіти і науки України.</w:t>
            </w:r>
          </w:p>
          <w:p w14:paraId="6A03F70F" w14:textId="61819B4C" w:rsidR="00C22EA3" w:rsidRPr="00444D05" w:rsidRDefault="00C22EA3" w:rsidP="00337C65">
            <w:pPr>
              <w:tabs>
                <w:tab w:val="left" w:pos="709"/>
                <w:tab w:val="left" w:pos="1985"/>
                <w:tab w:val="left" w:pos="7350"/>
              </w:tabs>
              <w:ind w:firstLine="306"/>
              <w:jc w:val="both"/>
              <w:rPr>
                <w:rFonts w:ascii="Times New Roman" w:hAnsi="Times New Roman" w:cs="Times New Roman"/>
              </w:rPr>
            </w:pPr>
            <w:r w:rsidRPr="00444D05">
              <w:rPr>
                <w:rFonts w:ascii="Times New Roman" w:hAnsi="Times New Roman" w:cs="Times New Roman"/>
              </w:rPr>
              <w:t>5.</w:t>
            </w:r>
            <w:r w:rsidRPr="00444D05">
              <w:rPr>
                <w:rFonts w:ascii="Times New Roman" w:hAnsi="Times New Roman" w:cs="Times New Roman"/>
                <w:lang w:val="ru-RU"/>
              </w:rPr>
              <w:t>39</w:t>
            </w:r>
            <w:r w:rsidR="00337C65">
              <w:rPr>
                <w:rFonts w:ascii="Times New Roman" w:hAnsi="Times New Roman" w:cs="Times New Roman"/>
              </w:rPr>
              <w:t>.</w:t>
            </w:r>
            <w:r w:rsidRPr="00444D05">
              <w:rPr>
                <w:rFonts w:ascii="Times New Roman" w:hAnsi="Times New Roman" w:cs="Times New Roman"/>
              </w:rPr>
              <w:t xml:space="preserve">Співпрацює з органами охорони здоров’я та Головним управлінням </w:t>
            </w:r>
            <w:proofErr w:type="spellStart"/>
            <w:r w:rsidRPr="00444D05">
              <w:rPr>
                <w:rFonts w:ascii="Times New Roman" w:hAnsi="Times New Roman" w:cs="Times New Roman"/>
              </w:rPr>
              <w:t>Держпродспоживслужби</w:t>
            </w:r>
            <w:proofErr w:type="spellEnd"/>
            <w:r w:rsidRPr="00444D05">
              <w:rPr>
                <w:rFonts w:ascii="Times New Roman" w:hAnsi="Times New Roman" w:cs="Times New Roman"/>
              </w:rPr>
              <w:t xml:space="preserve"> в м. Києві з питань проведення профілактичних заходів, виконання державних програм, спрямованих на запобігання масовим захворюванням, шкідливого впливу на стан здоров’я дітей,  створення безпечних умов для учасників освітнього процесу.</w:t>
            </w:r>
          </w:p>
          <w:p w14:paraId="63B78998" w14:textId="73E33321" w:rsidR="00C22EA3" w:rsidRPr="00444D05" w:rsidRDefault="00C22EA3" w:rsidP="00337C65">
            <w:pPr>
              <w:tabs>
                <w:tab w:val="left" w:pos="709"/>
                <w:tab w:val="left" w:pos="1985"/>
                <w:tab w:val="left" w:pos="7350"/>
              </w:tabs>
              <w:ind w:firstLine="306"/>
              <w:jc w:val="both"/>
              <w:rPr>
                <w:rFonts w:ascii="Times New Roman" w:hAnsi="Times New Roman" w:cs="Times New Roman"/>
              </w:rPr>
            </w:pPr>
            <w:r w:rsidRPr="00444D05">
              <w:rPr>
                <w:rFonts w:ascii="Times New Roman" w:hAnsi="Times New Roman" w:cs="Times New Roman"/>
              </w:rPr>
              <w:t>5.4</w:t>
            </w:r>
            <w:r w:rsidRPr="00444D05">
              <w:rPr>
                <w:rFonts w:ascii="Times New Roman" w:hAnsi="Times New Roman" w:cs="Times New Roman"/>
                <w:lang w:val="ru-RU"/>
              </w:rPr>
              <w:t>0</w:t>
            </w:r>
            <w:r w:rsidR="00337C65">
              <w:rPr>
                <w:rFonts w:ascii="Times New Roman" w:hAnsi="Times New Roman" w:cs="Times New Roman"/>
              </w:rPr>
              <w:t>.</w:t>
            </w:r>
            <w:r w:rsidRPr="00444D05">
              <w:rPr>
                <w:rFonts w:ascii="Times New Roman" w:hAnsi="Times New Roman" w:cs="Times New Roman"/>
              </w:rPr>
              <w:t>Координує організацію харчування в закладах освіти, що належать до комунальної власності територіальної громади міста Києва.</w:t>
            </w:r>
          </w:p>
          <w:p w14:paraId="24565108" w14:textId="60D16715" w:rsidR="00C22EA3" w:rsidRPr="00444D05" w:rsidRDefault="00C22EA3" w:rsidP="00337C65">
            <w:pPr>
              <w:ind w:firstLine="306"/>
              <w:jc w:val="both"/>
              <w:rPr>
                <w:rFonts w:ascii="Times New Roman" w:hAnsi="Times New Roman" w:cs="Times New Roman"/>
              </w:rPr>
            </w:pPr>
            <w:r w:rsidRPr="00444D05">
              <w:rPr>
                <w:rFonts w:ascii="Times New Roman" w:hAnsi="Times New Roman" w:cs="Times New Roman"/>
              </w:rPr>
              <w:lastRenderedPageBreak/>
              <w:t>5.4</w:t>
            </w:r>
            <w:r w:rsidRPr="00444D05">
              <w:rPr>
                <w:rFonts w:ascii="Times New Roman" w:hAnsi="Times New Roman" w:cs="Times New Roman"/>
                <w:lang w:val="ru-RU"/>
              </w:rPr>
              <w:t>1.</w:t>
            </w:r>
            <w:r w:rsidRPr="00444D05">
              <w:rPr>
                <w:rFonts w:ascii="Times New Roman" w:hAnsi="Times New Roman" w:cs="Times New Roman"/>
              </w:rPr>
              <w:t>Здійснює контроль за  веденням обліку дітей дошкільного та шкільного віку.</w:t>
            </w:r>
          </w:p>
          <w:p w14:paraId="4605FE03" w14:textId="47BE7DF0" w:rsidR="00C22EA3" w:rsidRPr="00444D05" w:rsidRDefault="00C22EA3" w:rsidP="00337C65">
            <w:pPr>
              <w:tabs>
                <w:tab w:val="left" w:pos="709"/>
                <w:tab w:val="left" w:pos="1985"/>
                <w:tab w:val="left" w:pos="7350"/>
              </w:tabs>
              <w:ind w:firstLine="306"/>
              <w:jc w:val="both"/>
              <w:rPr>
                <w:rFonts w:ascii="Times New Roman" w:hAnsi="Times New Roman" w:cs="Times New Roman"/>
              </w:rPr>
            </w:pPr>
            <w:r w:rsidRPr="00444D05">
              <w:rPr>
                <w:rFonts w:ascii="Times New Roman" w:hAnsi="Times New Roman" w:cs="Times New Roman"/>
              </w:rPr>
              <w:t>5.4</w:t>
            </w:r>
            <w:r w:rsidRPr="00444D05">
              <w:rPr>
                <w:rFonts w:ascii="Times New Roman" w:hAnsi="Times New Roman" w:cs="Times New Roman"/>
                <w:lang w:val="ru-RU"/>
              </w:rPr>
              <w:t>2</w:t>
            </w:r>
            <w:r w:rsidR="00337C65">
              <w:rPr>
                <w:rFonts w:ascii="Times New Roman" w:hAnsi="Times New Roman" w:cs="Times New Roman"/>
              </w:rPr>
              <w:t>.</w:t>
            </w:r>
            <w:r w:rsidRPr="00444D05">
              <w:rPr>
                <w:rFonts w:ascii="Times New Roman" w:hAnsi="Times New Roman" w:cs="Times New Roman"/>
              </w:rPr>
              <w:t>Сприяє розвиткові державно-приватного партнерства у сфері освіти і науки.</w:t>
            </w:r>
          </w:p>
          <w:p w14:paraId="545625CD" w14:textId="72530B1D" w:rsidR="00C22EA3" w:rsidRPr="00444D05" w:rsidRDefault="00337C65" w:rsidP="00337C65">
            <w:pPr>
              <w:tabs>
                <w:tab w:val="left" w:pos="709"/>
                <w:tab w:val="left" w:pos="1985"/>
                <w:tab w:val="left" w:pos="7350"/>
              </w:tabs>
              <w:ind w:firstLine="306"/>
              <w:jc w:val="both"/>
              <w:rPr>
                <w:rFonts w:ascii="Times New Roman" w:hAnsi="Times New Roman" w:cs="Times New Roman"/>
              </w:rPr>
            </w:pPr>
            <w:r>
              <w:rPr>
                <w:rFonts w:ascii="Times New Roman" w:hAnsi="Times New Roman" w:cs="Times New Roman"/>
              </w:rPr>
              <w:t>5.43.</w:t>
            </w:r>
            <w:r w:rsidR="00C22EA3" w:rsidRPr="00444D05">
              <w:rPr>
                <w:rFonts w:ascii="Times New Roman" w:hAnsi="Times New Roman" w:cs="Times New Roman"/>
              </w:rPr>
              <w:t>Вивчає, узагальнює та поширює передовий досвід роботи з питань освіти і науки, проводить методичні і науково-практичні семінари, конференції та інші заходи.</w:t>
            </w:r>
          </w:p>
          <w:p w14:paraId="5E505CF0" w14:textId="47076B61" w:rsidR="00C22EA3" w:rsidRPr="00444D05" w:rsidRDefault="00C22EA3" w:rsidP="00337C65">
            <w:pPr>
              <w:tabs>
                <w:tab w:val="left" w:pos="709"/>
                <w:tab w:val="left" w:pos="1985"/>
                <w:tab w:val="left" w:pos="7350"/>
              </w:tabs>
              <w:ind w:firstLine="306"/>
              <w:jc w:val="both"/>
              <w:rPr>
                <w:rFonts w:ascii="Times New Roman" w:hAnsi="Times New Roman" w:cs="Times New Roman"/>
              </w:rPr>
            </w:pPr>
            <w:r w:rsidRPr="00444D05">
              <w:rPr>
                <w:rFonts w:ascii="Times New Roman" w:hAnsi="Times New Roman" w:cs="Times New Roman"/>
              </w:rPr>
              <w:t>5.</w:t>
            </w:r>
            <w:r w:rsidRPr="00444D05">
              <w:rPr>
                <w:rFonts w:ascii="Times New Roman" w:hAnsi="Times New Roman" w:cs="Times New Roman"/>
                <w:lang w:val="ru-RU"/>
              </w:rPr>
              <w:t>44</w:t>
            </w:r>
            <w:r w:rsidR="00337C65">
              <w:rPr>
                <w:rFonts w:ascii="Times New Roman" w:hAnsi="Times New Roman" w:cs="Times New Roman"/>
              </w:rPr>
              <w:t>.</w:t>
            </w:r>
            <w:r w:rsidRPr="00444D05">
              <w:rPr>
                <w:rFonts w:ascii="Times New Roman" w:hAnsi="Times New Roman" w:cs="Times New Roman"/>
              </w:rPr>
              <w:t>Забезпечує в межах повноважень здійснення заходів з міжнародного співробітництва у сфері освіти і науки.</w:t>
            </w:r>
          </w:p>
          <w:p w14:paraId="2BDB088D" w14:textId="77777777" w:rsidR="00337C65" w:rsidRDefault="00C22EA3" w:rsidP="00337C65">
            <w:pPr>
              <w:tabs>
                <w:tab w:val="left" w:pos="709"/>
                <w:tab w:val="left" w:pos="1985"/>
                <w:tab w:val="left" w:pos="7350"/>
              </w:tabs>
              <w:ind w:firstLine="306"/>
              <w:jc w:val="both"/>
              <w:rPr>
                <w:rFonts w:ascii="Times New Roman" w:hAnsi="Times New Roman" w:cs="Times New Roman"/>
              </w:rPr>
            </w:pPr>
            <w:r w:rsidRPr="00444D05">
              <w:rPr>
                <w:rFonts w:ascii="Times New Roman" w:hAnsi="Times New Roman" w:cs="Times New Roman"/>
              </w:rPr>
              <w:t>5.</w:t>
            </w:r>
            <w:r w:rsidRPr="00444D05">
              <w:rPr>
                <w:rFonts w:ascii="Times New Roman" w:hAnsi="Times New Roman" w:cs="Times New Roman"/>
                <w:lang w:val="ru-RU"/>
              </w:rPr>
              <w:t>45</w:t>
            </w:r>
            <w:r w:rsidR="00337C65">
              <w:rPr>
                <w:rFonts w:ascii="Times New Roman" w:hAnsi="Times New Roman" w:cs="Times New Roman"/>
              </w:rPr>
              <w:t>.</w:t>
            </w:r>
            <w:r w:rsidRPr="00444D05">
              <w:rPr>
                <w:rFonts w:ascii="Times New Roman" w:hAnsi="Times New Roman" w:cs="Times New Roman"/>
              </w:rPr>
              <w:t>Провадить інформаційно-просвітницьку діяльність серед населення ч</w:t>
            </w:r>
            <w:r w:rsidR="00337C65">
              <w:rPr>
                <w:rFonts w:ascii="Times New Roman" w:hAnsi="Times New Roman" w:cs="Times New Roman"/>
              </w:rPr>
              <w:t>ерез засоби масової інформації.</w:t>
            </w:r>
          </w:p>
          <w:p w14:paraId="2FD01BCF" w14:textId="1B0C8B32" w:rsidR="00C22EA3" w:rsidRPr="00444D05" w:rsidRDefault="00C22EA3" w:rsidP="00337C65">
            <w:pPr>
              <w:tabs>
                <w:tab w:val="left" w:pos="709"/>
                <w:tab w:val="left" w:pos="1985"/>
                <w:tab w:val="left" w:pos="7350"/>
              </w:tabs>
              <w:ind w:firstLine="306"/>
              <w:jc w:val="both"/>
              <w:rPr>
                <w:rFonts w:ascii="Times New Roman" w:hAnsi="Times New Roman" w:cs="Times New Roman"/>
              </w:rPr>
            </w:pPr>
            <w:r w:rsidRPr="00444D05">
              <w:rPr>
                <w:rFonts w:ascii="Times New Roman" w:hAnsi="Times New Roman" w:cs="Times New Roman"/>
              </w:rPr>
              <w:t>5.</w:t>
            </w:r>
            <w:r w:rsidRPr="00444D05">
              <w:rPr>
                <w:rFonts w:ascii="Times New Roman" w:hAnsi="Times New Roman" w:cs="Times New Roman"/>
                <w:lang w:val="ru-RU"/>
              </w:rPr>
              <w:t>46</w:t>
            </w:r>
            <w:r w:rsidR="00337C65">
              <w:rPr>
                <w:rFonts w:ascii="Times New Roman" w:hAnsi="Times New Roman" w:cs="Times New Roman"/>
              </w:rPr>
              <w:t>.</w:t>
            </w:r>
            <w:r w:rsidRPr="00444D05">
              <w:rPr>
                <w:rFonts w:ascii="Times New Roman" w:hAnsi="Times New Roman" w:cs="Times New Roman"/>
              </w:rPr>
              <w:t>Здійснює в установленому порядку моніторинг використання коштів місцевого бюджету міста Києва в галузі «Освіта».</w:t>
            </w:r>
          </w:p>
          <w:p w14:paraId="355FAB38" w14:textId="77777777" w:rsidR="00414346" w:rsidRDefault="00337C65" w:rsidP="00337C65">
            <w:pPr>
              <w:tabs>
                <w:tab w:val="left" w:pos="709"/>
                <w:tab w:val="left" w:pos="1985"/>
                <w:tab w:val="left" w:pos="7350"/>
              </w:tabs>
              <w:ind w:firstLine="306"/>
              <w:jc w:val="both"/>
              <w:rPr>
                <w:rFonts w:ascii="Times New Roman" w:hAnsi="Times New Roman" w:cs="Times New Roman"/>
              </w:rPr>
            </w:pPr>
            <w:r>
              <w:rPr>
                <w:rFonts w:ascii="Times New Roman" w:hAnsi="Times New Roman" w:cs="Times New Roman"/>
              </w:rPr>
              <w:t>5.47.</w:t>
            </w:r>
            <w:r w:rsidR="003F2915" w:rsidRPr="00444D05">
              <w:rPr>
                <w:rFonts w:ascii="Times New Roman" w:hAnsi="Times New Roman" w:cs="Times New Roman"/>
              </w:rPr>
              <w:t xml:space="preserve">Готує пропозиції до </w:t>
            </w:r>
            <w:proofErr w:type="spellStart"/>
            <w:r w:rsidR="003F2915" w:rsidRPr="00444D05">
              <w:rPr>
                <w:rFonts w:ascii="Times New Roman" w:hAnsi="Times New Roman" w:cs="Times New Roman"/>
              </w:rPr>
              <w:t>проєктів</w:t>
            </w:r>
            <w:proofErr w:type="spellEnd"/>
            <w:r w:rsidR="003F2915" w:rsidRPr="00444D05">
              <w:rPr>
                <w:rFonts w:ascii="Times New Roman" w:hAnsi="Times New Roman" w:cs="Times New Roman"/>
              </w:rPr>
              <w:t xml:space="preserve"> бюджету міста Києва та Програми економічного і соціального розвитку м. Києва з питань, що належа</w:t>
            </w:r>
            <w:r w:rsidR="00414346">
              <w:rPr>
                <w:rFonts w:ascii="Times New Roman" w:hAnsi="Times New Roman" w:cs="Times New Roman"/>
              </w:rPr>
              <w:t>ть до компетенції Департаменту.</w:t>
            </w:r>
          </w:p>
          <w:p w14:paraId="035EFE2D" w14:textId="373087B0" w:rsidR="00C22EA3" w:rsidRPr="00444D05" w:rsidRDefault="00414346" w:rsidP="00337C65">
            <w:pPr>
              <w:tabs>
                <w:tab w:val="left" w:pos="709"/>
                <w:tab w:val="left" w:pos="1985"/>
                <w:tab w:val="left" w:pos="7350"/>
              </w:tabs>
              <w:ind w:firstLine="306"/>
              <w:jc w:val="both"/>
              <w:rPr>
                <w:rFonts w:ascii="Times New Roman" w:hAnsi="Times New Roman" w:cs="Times New Roman"/>
              </w:rPr>
            </w:pPr>
            <w:r>
              <w:rPr>
                <w:rFonts w:ascii="Times New Roman" w:hAnsi="Times New Roman" w:cs="Times New Roman"/>
              </w:rPr>
              <w:t>5.48.</w:t>
            </w:r>
            <w:r w:rsidR="003F2915" w:rsidRPr="00444D05">
              <w:rPr>
                <w:rFonts w:ascii="Times New Roman" w:hAnsi="Times New Roman" w:cs="Times New Roman"/>
              </w:rPr>
              <w:t>Організовує, розробляє та погоджує стратегічні напрями і цільові комплексні програми розвитку освіти і науки в місті Києві та в межах повноважень координує їх виконання.</w:t>
            </w:r>
          </w:p>
          <w:p w14:paraId="0ECE7D0E" w14:textId="2A58127A" w:rsidR="003F2915" w:rsidRPr="00444D05" w:rsidRDefault="00414346" w:rsidP="00337C65">
            <w:pPr>
              <w:tabs>
                <w:tab w:val="left" w:pos="709"/>
                <w:tab w:val="left" w:pos="1985"/>
                <w:tab w:val="left" w:pos="7350"/>
              </w:tabs>
              <w:ind w:firstLine="306"/>
              <w:jc w:val="both"/>
              <w:rPr>
                <w:rFonts w:ascii="Times New Roman" w:hAnsi="Times New Roman" w:cs="Times New Roman"/>
              </w:rPr>
            </w:pPr>
            <w:r>
              <w:rPr>
                <w:rFonts w:ascii="Times New Roman" w:hAnsi="Times New Roman" w:cs="Times New Roman"/>
              </w:rPr>
              <w:t>5.49.</w:t>
            </w:r>
            <w:r w:rsidR="003F2915" w:rsidRPr="00444D05">
              <w:rPr>
                <w:rFonts w:ascii="Times New Roman" w:hAnsi="Times New Roman" w:cs="Times New Roman"/>
              </w:rPr>
              <w:t xml:space="preserve">Проводить моніторинг першочергової потреби в новому будівництві, реконструкції закладів освіти та подає відповідні пропозиції з </w:t>
            </w:r>
            <w:proofErr w:type="spellStart"/>
            <w:r w:rsidR="003F2915" w:rsidRPr="00444D05">
              <w:rPr>
                <w:rFonts w:ascii="Times New Roman" w:hAnsi="Times New Roman" w:cs="Times New Roman"/>
              </w:rPr>
              <w:t>поадресним</w:t>
            </w:r>
            <w:proofErr w:type="spellEnd"/>
            <w:r w:rsidR="003F2915" w:rsidRPr="00444D05">
              <w:rPr>
                <w:rFonts w:ascii="Times New Roman" w:hAnsi="Times New Roman" w:cs="Times New Roman"/>
              </w:rPr>
              <w:t xml:space="preserve"> переліком до </w:t>
            </w:r>
            <w:proofErr w:type="spellStart"/>
            <w:r w:rsidR="003F2915" w:rsidRPr="00444D05">
              <w:rPr>
                <w:rFonts w:ascii="Times New Roman" w:hAnsi="Times New Roman" w:cs="Times New Roman"/>
              </w:rPr>
              <w:t>проєктів</w:t>
            </w:r>
            <w:proofErr w:type="spellEnd"/>
            <w:r w:rsidR="003F2915" w:rsidRPr="00444D05">
              <w:rPr>
                <w:rFonts w:ascii="Times New Roman" w:hAnsi="Times New Roman" w:cs="Times New Roman"/>
              </w:rPr>
              <w:t xml:space="preserve"> бюджету міста Києва та Програми економічного і соціального розвитку м. Києва.</w:t>
            </w:r>
          </w:p>
          <w:p w14:paraId="0B9CC434" w14:textId="46ECD1EB" w:rsidR="003F2915" w:rsidRPr="00444D05" w:rsidRDefault="00414346" w:rsidP="00337C65">
            <w:pPr>
              <w:tabs>
                <w:tab w:val="left" w:pos="709"/>
                <w:tab w:val="left" w:pos="1985"/>
                <w:tab w:val="left" w:pos="7350"/>
              </w:tabs>
              <w:ind w:firstLine="306"/>
              <w:jc w:val="both"/>
              <w:rPr>
                <w:rFonts w:ascii="Times New Roman" w:hAnsi="Times New Roman" w:cs="Times New Roman"/>
              </w:rPr>
            </w:pPr>
            <w:r>
              <w:rPr>
                <w:rFonts w:ascii="Times New Roman" w:hAnsi="Times New Roman" w:cs="Times New Roman"/>
              </w:rPr>
              <w:t>5.50.</w:t>
            </w:r>
            <w:r w:rsidR="003F2915" w:rsidRPr="00444D05">
              <w:rPr>
                <w:rFonts w:ascii="Times New Roman" w:hAnsi="Times New Roman" w:cs="Times New Roman"/>
              </w:rPr>
              <w:t xml:space="preserve">Організовує роботу щодо розроблення  </w:t>
            </w:r>
            <w:proofErr w:type="spellStart"/>
            <w:r w:rsidR="003F2915" w:rsidRPr="00444D05">
              <w:rPr>
                <w:rFonts w:ascii="Times New Roman" w:hAnsi="Times New Roman" w:cs="Times New Roman"/>
              </w:rPr>
              <w:t>проєктів</w:t>
            </w:r>
            <w:proofErr w:type="spellEnd"/>
            <w:r w:rsidR="003F2915" w:rsidRPr="00444D05">
              <w:rPr>
                <w:rFonts w:ascii="Times New Roman" w:hAnsi="Times New Roman" w:cs="Times New Roman"/>
              </w:rPr>
              <w:t xml:space="preserve"> будівництва/реконструкції закладів освіти та оформлення земельних ділянок  під нове будівництво (отримання необхідних технічних вимог та висновків щодо об’єктів, на яких розпочинається будівництво), забезпечення  доступності будівель, споруд і приміщень закладів дошкільної та позашкільної освіти згідно з державними будівельними нормами і стандартами.</w:t>
            </w:r>
          </w:p>
          <w:p w14:paraId="5E8C45B7" w14:textId="15E6316B" w:rsidR="003F2915" w:rsidRPr="00444D05" w:rsidRDefault="00414346" w:rsidP="00337C65">
            <w:pPr>
              <w:tabs>
                <w:tab w:val="left" w:pos="709"/>
                <w:tab w:val="left" w:pos="1985"/>
                <w:tab w:val="left" w:pos="7350"/>
              </w:tabs>
              <w:ind w:firstLine="306"/>
              <w:jc w:val="both"/>
              <w:rPr>
                <w:rFonts w:ascii="Times New Roman" w:hAnsi="Times New Roman" w:cs="Times New Roman"/>
              </w:rPr>
            </w:pPr>
            <w:r>
              <w:rPr>
                <w:rFonts w:ascii="Times New Roman" w:hAnsi="Times New Roman" w:cs="Times New Roman"/>
              </w:rPr>
              <w:t>5.51.</w:t>
            </w:r>
            <w:r w:rsidR="003F2915" w:rsidRPr="00444D05">
              <w:rPr>
                <w:rFonts w:ascii="Times New Roman" w:hAnsi="Times New Roman" w:cs="Times New Roman"/>
              </w:rPr>
              <w:t>Розробляє та впроваджує заходи, спрямовані на розвиток та вдосконалення матеріально-технічної бази закладів освіти.</w:t>
            </w:r>
          </w:p>
          <w:p w14:paraId="166EAAC4" w14:textId="6C5BC17E" w:rsidR="003F2915" w:rsidRPr="00444D05" w:rsidRDefault="003F2915" w:rsidP="00337C65">
            <w:pPr>
              <w:tabs>
                <w:tab w:val="left" w:pos="709"/>
                <w:tab w:val="left" w:pos="1985"/>
                <w:tab w:val="left" w:pos="7350"/>
              </w:tabs>
              <w:ind w:firstLine="306"/>
              <w:jc w:val="both"/>
              <w:rPr>
                <w:rFonts w:ascii="Times New Roman" w:hAnsi="Times New Roman" w:cs="Times New Roman"/>
              </w:rPr>
            </w:pPr>
            <w:r w:rsidRPr="00444D05">
              <w:rPr>
                <w:rFonts w:ascii="Times New Roman" w:hAnsi="Times New Roman" w:cs="Times New Roman"/>
              </w:rPr>
              <w:t>5.</w:t>
            </w:r>
            <w:r w:rsidRPr="00444D05">
              <w:rPr>
                <w:rFonts w:ascii="Times New Roman" w:hAnsi="Times New Roman" w:cs="Times New Roman"/>
                <w:lang w:val="ru-RU"/>
              </w:rPr>
              <w:t>52</w:t>
            </w:r>
            <w:r w:rsidR="00414346">
              <w:rPr>
                <w:rFonts w:ascii="Times New Roman" w:hAnsi="Times New Roman" w:cs="Times New Roman"/>
              </w:rPr>
              <w:t>.</w:t>
            </w:r>
            <w:r w:rsidRPr="00444D05">
              <w:rPr>
                <w:rFonts w:ascii="Times New Roman" w:hAnsi="Times New Roman" w:cs="Times New Roman"/>
              </w:rPr>
              <w:t>Забезпечує ефективне і цільове використання коштів бюджету міста Києва.</w:t>
            </w:r>
          </w:p>
          <w:p w14:paraId="61A5C4AB" w14:textId="7E6A5488" w:rsidR="003F2915" w:rsidRPr="00444D05" w:rsidRDefault="003F2915" w:rsidP="00337C65">
            <w:pPr>
              <w:tabs>
                <w:tab w:val="left" w:pos="709"/>
                <w:tab w:val="left" w:pos="1985"/>
                <w:tab w:val="left" w:pos="7350"/>
              </w:tabs>
              <w:ind w:firstLine="306"/>
              <w:jc w:val="both"/>
              <w:rPr>
                <w:rFonts w:ascii="Times New Roman" w:hAnsi="Times New Roman" w:cs="Times New Roman"/>
              </w:rPr>
            </w:pPr>
            <w:r w:rsidRPr="00444D05">
              <w:rPr>
                <w:rFonts w:ascii="Times New Roman" w:hAnsi="Times New Roman" w:cs="Times New Roman"/>
              </w:rPr>
              <w:t>5.</w:t>
            </w:r>
            <w:r w:rsidRPr="00444D05">
              <w:rPr>
                <w:rFonts w:ascii="Times New Roman" w:hAnsi="Times New Roman" w:cs="Times New Roman"/>
                <w:lang w:val="ru-RU"/>
              </w:rPr>
              <w:t>53</w:t>
            </w:r>
            <w:r w:rsidR="00414346">
              <w:rPr>
                <w:rFonts w:ascii="Times New Roman" w:hAnsi="Times New Roman" w:cs="Times New Roman"/>
              </w:rPr>
              <w:t>.</w:t>
            </w:r>
            <w:r w:rsidRPr="00444D05">
              <w:rPr>
                <w:rFonts w:ascii="Times New Roman" w:hAnsi="Times New Roman" w:cs="Times New Roman"/>
              </w:rPr>
              <w:t>Аналізує стан та тенденції соціально-економічного розвитку сфери освіти і науки.</w:t>
            </w:r>
          </w:p>
          <w:p w14:paraId="7C380BC5" w14:textId="572A8F01" w:rsidR="003F2915" w:rsidRPr="00444D05" w:rsidRDefault="00414346" w:rsidP="00337C65">
            <w:pPr>
              <w:tabs>
                <w:tab w:val="left" w:pos="709"/>
                <w:tab w:val="left" w:pos="1985"/>
                <w:tab w:val="left" w:pos="7350"/>
              </w:tabs>
              <w:ind w:firstLine="306"/>
              <w:jc w:val="both"/>
              <w:rPr>
                <w:rFonts w:ascii="Times New Roman" w:hAnsi="Times New Roman" w:cs="Times New Roman"/>
              </w:rPr>
            </w:pPr>
            <w:r>
              <w:rPr>
                <w:rFonts w:ascii="Times New Roman" w:hAnsi="Times New Roman" w:cs="Times New Roman"/>
              </w:rPr>
              <w:t>5.54.</w:t>
            </w:r>
            <w:r w:rsidR="003F2915" w:rsidRPr="00444D05">
              <w:rPr>
                <w:rFonts w:ascii="Times New Roman" w:hAnsi="Times New Roman" w:cs="Times New Roman"/>
              </w:rPr>
              <w:t xml:space="preserve">Розробляє </w:t>
            </w:r>
            <w:proofErr w:type="spellStart"/>
            <w:r w:rsidR="003F2915" w:rsidRPr="00444D05">
              <w:rPr>
                <w:rFonts w:ascii="Times New Roman" w:hAnsi="Times New Roman" w:cs="Times New Roman"/>
              </w:rPr>
              <w:t>проєкти</w:t>
            </w:r>
            <w:proofErr w:type="spellEnd"/>
            <w:r w:rsidR="003F2915" w:rsidRPr="00444D05">
              <w:rPr>
                <w:rFonts w:ascii="Times New Roman" w:hAnsi="Times New Roman" w:cs="Times New Roman"/>
              </w:rPr>
              <w:t xml:space="preserve"> рішень Київської міської ради, розпоряджень Київського міського голови, виконавчого органу Київської міської ради (Київської міської державної </w:t>
            </w:r>
            <w:r w:rsidR="003F2915" w:rsidRPr="00444D05">
              <w:rPr>
                <w:rFonts w:ascii="Times New Roman" w:hAnsi="Times New Roman" w:cs="Times New Roman"/>
              </w:rPr>
              <w:lastRenderedPageBreak/>
              <w:t>адміністрації), у визначених законом випадках нормативних актів з питань, що належать до компетенції Департаменту.</w:t>
            </w:r>
          </w:p>
          <w:p w14:paraId="0FE2C373" w14:textId="69498961" w:rsidR="003F2915" w:rsidRPr="00444D05" w:rsidRDefault="00414346" w:rsidP="00337C65">
            <w:pPr>
              <w:tabs>
                <w:tab w:val="left" w:pos="709"/>
                <w:tab w:val="left" w:pos="1985"/>
                <w:tab w:val="left" w:pos="7350"/>
              </w:tabs>
              <w:ind w:firstLine="306"/>
              <w:jc w:val="both"/>
              <w:rPr>
                <w:rFonts w:ascii="Times New Roman" w:hAnsi="Times New Roman" w:cs="Times New Roman"/>
              </w:rPr>
            </w:pPr>
            <w:r>
              <w:rPr>
                <w:rFonts w:ascii="Times New Roman" w:hAnsi="Times New Roman" w:cs="Times New Roman"/>
              </w:rPr>
              <w:t>5.55.</w:t>
            </w:r>
            <w:r w:rsidR="003F2915" w:rsidRPr="00444D05">
              <w:rPr>
                <w:rFonts w:ascii="Times New Roman" w:hAnsi="Times New Roman" w:cs="Times New Roman"/>
              </w:rPr>
              <w:t xml:space="preserve">Бере участь у розробленні </w:t>
            </w:r>
            <w:proofErr w:type="spellStart"/>
            <w:r w:rsidR="003F2915" w:rsidRPr="00444D05">
              <w:rPr>
                <w:rFonts w:ascii="Times New Roman" w:hAnsi="Times New Roman" w:cs="Times New Roman"/>
              </w:rPr>
              <w:t>проєктів</w:t>
            </w:r>
            <w:proofErr w:type="spellEnd"/>
            <w:r w:rsidR="003F2915" w:rsidRPr="00444D05">
              <w:rPr>
                <w:rFonts w:ascii="Times New Roman" w:hAnsi="Times New Roman" w:cs="Times New Roman"/>
              </w:rPr>
              <w:t xml:space="preserve"> рішень Київської міської ради, розпоряджень Київського міського голови, виконавчого органу Київської міської ради (Київської міської державної адміністрації), нормативних  актів, розробниками яких є інші структурні підрозділи виконавчого органу Київської міської ради (Київської міської державної адміністрації); бере участь у погодженні </w:t>
            </w:r>
            <w:proofErr w:type="spellStart"/>
            <w:r w:rsidR="003F2915" w:rsidRPr="00444D05">
              <w:rPr>
                <w:rFonts w:ascii="Times New Roman" w:hAnsi="Times New Roman" w:cs="Times New Roman"/>
              </w:rPr>
              <w:t>проєктів</w:t>
            </w:r>
            <w:proofErr w:type="spellEnd"/>
            <w:r w:rsidR="003F2915" w:rsidRPr="00444D05">
              <w:rPr>
                <w:rFonts w:ascii="Times New Roman" w:hAnsi="Times New Roman" w:cs="Times New Roman"/>
              </w:rPr>
              <w:t xml:space="preserve"> нормативно-правових актів, розроблених іншими органами виконавчої влади.</w:t>
            </w:r>
          </w:p>
          <w:p w14:paraId="465B7E52" w14:textId="3550827E" w:rsidR="003F2915" w:rsidRPr="00444D05" w:rsidRDefault="003F2915" w:rsidP="00337C65">
            <w:pPr>
              <w:tabs>
                <w:tab w:val="left" w:pos="709"/>
                <w:tab w:val="left" w:pos="1985"/>
                <w:tab w:val="left" w:pos="7350"/>
              </w:tabs>
              <w:ind w:firstLine="306"/>
              <w:jc w:val="both"/>
              <w:rPr>
                <w:rFonts w:ascii="Times New Roman" w:hAnsi="Times New Roman" w:cs="Times New Roman"/>
              </w:rPr>
            </w:pPr>
            <w:r w:rsidRPr="00444D05">
              <w:rPr>
                <w:rFonts w:ascii="Times New Roman" w:hAnsi="Times New Roman" w:cs="Times New Roman"/>
              </w:rPr>
              <w:t>5.</w:t>
            </w:r>
            <w:r w:rsidRPr="00444D05">
              <w:rPr>
                <w:rFonts w:ascii="Times New Roman" w:hAnsi="Times New Roman" w:cs="Times New Roman"/>
                <w:lang w:val="ru-RU"/>
              </w:rPr>
              <w:t>56</w:t>
            </w:r>
            <w:r w:rsidR="00414346">
              <w:rPr>
                <w:rFonts w:ascii="Times New Roman" w:hAnsi="Times New Roman" w:cs="Times New Roman"/>
              </w:rPr>
              <w:t>.</w:t>
            </w:r>
            <w:r w:rsidRPr="00444D05">
              <w:rPr>
                <w:rFonts w:ascii="Times New Roman" w:hAnsi="Times New Roman" w:cs="Times New Roman"/>
              </w:rPr>
              <w:t>Бере участь у підготовці звітів Київського міського голови для їх розгляду на сесії Київської міської ради.</w:t>
            </w:r>
          </w:p>
          <w:p w14:paraId="7974613F" w14:textId="7441895A" w:rsidR="003F2915" w:rsidRPr="00444D05" w:rsidRDefault="00414346" w:rsidP="00337C65">
            <w:pPr>
              <w:tabs>
                <w:tab w:val="left" w:pos="709"/>
                <w:tab w:val="left" w:pos="1985"/>
                <w:tab w:val="left" w:pos="7350"/>
              </w:tabs>
              <w:ind w:firstLine="306"/>
              <w:jc w:val="both"/>
              <w:rPr>
                <w:rFonts w:ascii="Times New Roman" w:hAnsi="Times New Roman" w:cs="Times New Roman"/>
              </w:rPr>
            </w:pPr>
            <w:r>
              <w:rPr>
                <w:rFonts w:ascii="Times New Roman" w:hAnsi="Times New Roman" w:cs="Times New Roman"/>
              </w:rPr>
              <w:t>5.57.</w:t>
            </w:r>
            <w:r w:rsidR="003F2915" w:rsidRPr="00444D05">
              <w:rPr>
                <w:rFonts w:ascii="Times New Roman" w:hAnsi="Times New Roman" w:cs="Times New Roman"/>
              </w:rPr>
              <w:t>Готує самостійно або разом з іншими структурними підрозділами виконавчого органу Київської міської ради (Київської міської державної адміністрації) інформаційні та аналітичні матеріали для подання Київському міському голові.</w:t>
            </w:r>
          </w:p>
          <w:p w14:paraId="1D0AD426" w14:textId="42BEA714" w:rsidR="003F2915" w:rsidRPr="00444D05" w:rsidRDefault="00414346" w:rsidP="00337C65">
            <w:pPr>
              <w:tabs>
                <w:tab w:val="left" w:pos="709"/>
                <w:tab w:val="left" w:pos="1985"/>
                <w:tab w:val="left" w:pos="7350"/>
              </w:tabs>
              <w:ind w:firstLine="306"/>
              <w:jc w:val="both"/>
              <w:rPr>
                <w:rFonts w:ascii="Times New Roman" w:hAnsi="Times New Roman" w:cs="Times New Roman"/>
              </w:rPr>
            </w:pPr>
            <w:r>
              <w:rPr>
                <w:rFonts w:ascii="Times New Roman" w:hAnsi="Times New Roman" w:cs="Times New Roman"/>
              </w:rPr>
              <w:t>5.58.</w:t>
            </w:r>
            <w:r w:rsidR="003F2915" w:rsidRPr="00444D05">
              <w:rPr>
                <w:rFonts w:ascii="Times New Roman" w:hAnsi="Times New Roman" w:cs="Times New Roman"/>
              </w:rPr>
              <w:t>Забезпечує здійснення заходів щодо запобігання та протидії корупції.</w:t>
            </w:r>
          </w:p>
          <w:p w14:paraId="26DF3D44" w14:textId="0AF3BDC5" w:rsidR="003F2915" w:rsidRPr="00444D05" w:rsidRDefault="00414346" w:rsidP="00337C65">
            <w:pPr>
              <w:tabs>
                <w:tab w:val="left" w:pos="709"/>
                <w:tab w:val="left" w:pos="1985"/>
                <w:tab w:val="left" w:pos="7350"/>
              </w:tabs>
              <w:ind w:firstLine="306"/>
              <w:jc w:val="both"/>
              <w:rPr>
                <w:rFonts w:ascii="Times New Roman" w:hAnsi="Times New Roman" w:cs="Times New Roman"/>
              </w:rPr>
            </w:pPr>
            <w:r>
              <w:rPr>
                <w:rFonts w:ascii="Times New Roman" w:hAnsi="Times New Roman" w:cs="Times New Roman"/>
              </w:rPr>
              <w:t>5.59.</w:t>
            </w:r>
            <w:r w:rsidR="003F2915" w:rsidRPr="00444D05">
              <w:rPr>
                <w:rFonts w:ascii="Times New Roman" w:hAnsi="Times New Roman" w:cs="Times New Roman"/>
              </w:rPr>
              <w:t xml:space="preserve">Готує (бере участь  у підготовці) в межах повноважень </w:t>
            </w:r>
            <w:proofErr w:type="spellStart"/>
            <w:r w:rsidR="003F2915" w:rsidRPr="00444D05">
              <w:rPr>
                <w:rFonts w:ascii="Times New Roman" w:hAnsi="Times New Roman" w:cs="Times New Roman"/>
              </w:rPr>
              <w:t>проєкти</w:t>
            </w:r>
            <w:proofErr w:type="spellEnd"/>
            <w:r w:rsidR="003F2915" w:rsidRPr="00444D05">
              <w:rPr>
                <w:rFonts w:ascii="Times New Roman" w:hAnsi="Times New Roman" w:cs="Times New Roman"/>
              </w:rPr>
              <w:t xml:space="preserve"> угод, договорів, меморандумів, протоколів з питань, що належать до компетенції Департаменту.</w:t>
            </w:r>
          </w:p>
          <w:p w14:paraId="331EB1C5" w14:textId="4DE024DD" w:rsidR="003F2915" w:rsidRPr="00444D05" w:rsidRDefault="003F2915" w:rsidP="00337C65">
            <w:pPr>
              <w:tabs>
                <w:tab w:val="left" w:pos="709"/>
                <w:tab w:val="left" w:pos="1985"/>
                <w:tab w:val="left" w:pos="7350"/>
              </w:tabs>
              <w:ind w:firstLine="306"/>
              <w:jc w:val="both"/>
              <w:rPr>
                <w:rFonts w:ascii="Times New Roman" w:hAnsi="Times New Roman" w:cs="Times New Roman"/>
              </w:rPr>
            </w:pPr>
            <w:r w:rsidRPr="00444D05">
              <w:rPr>
                <w:rFonts w:ascii="Times New Roman" w:hAnsi="Times New Roman" w:cs="Times New Roman"/>
              </w:rPr>
              <w:t>5.6</w:t>
            </w:r>
            <w:r w:rsidRPr="00444D05">
              <w:rPr>
                <w:rFonts w:ascii="Times New Roman" w:hAnsi="Times New Roman" w:cs="Times New Roman"/>
                <w:lang w:val="ru-RU"/>
              </w:rPr>
              <w:t>0</w:t>
            </w:r>
            <w:r w:rsidR="00414346">
              <w:rPr>
                <w:rFonts w:ascii="Times New Roman" w:hAnsi="Times New Roman" w:cs="Times New Roman"/>
              </w:rPr>
              <w:t>.</w:t>
            </w:r>
            <w:r w:rsidRPr="00444D05">
              <w:rPr>
                <w:rFonts w:ascii="Times New Roman" w:hAnsi="Times New Roman" w:cs="Times New Roman"/>
              </w:rPr>
              <w:t>Розглядає в установленому законодавством порядку звернення громадян.</w:t>
            </w:r>
          </w:p>
          <w:p w14:paraId="5122719B" w14:textId="4B2D41E3" w:rsidR="003F2915" w:rsidRPr="00444D05" w:rsidRDefault="003F2915" w:rsidP="00337C65">
            <w:pPr>
              <w:tabs>
                <w:tab w:val="left" w:pos="709"/>
                <w:tab w:val="left" w:pos="1985"/>
                <w:tab w:val="left" w:pos="7350"/>
              </w:tabs>
              <w:ind w:firstLine="306"/>
              <w:jc w:val="both"/>
              <w:rPr>
                <w:rFonts w:ascii="Times New Roman" w:hAnsi="Times New Roman" w:cs="Times New Roman"/>
              </w:rPr>
            </w:pPr>
            <w:r w:rsidRPr="00444D05">
              <w:rPr>
                <w:rFonts w:ascii="Times New Roman" w:hAnsi="Times New Roman" w:cs="Times New Roman"/>
              </w:rPr>
              <w:t>5.6</w:t>
            </w:r>
            <w:r w:rsidRPr="00444D05">
              <w:rPr>
                <w:rFonts w:ascii="Times New Roman" w:hAnsi="Times New Roman" w:cs="Times New Roman"/>
                <w:lang w:val="ru-RU"/>
              </w:rPr>
              <w:t>1</w:t>
            </w:r>
            <w:r w:rsidR="00414346">
              <w:rPr>
                <w:rFonts w:ascii="Times New Roman" w:hAnsi="Times New Roman" w:cs="Times New Roman"/>
              </w:rPr>
              <w:t>.</w:t>
            </w:r>
            <w:r w:rsidRPr="00444D05">
              <w:rPr>
                <w:rFonts w:ascii="Times New Roman" w:hAnsi="Times New Roman" w:cs="Times New Roman"/>
              </w:rPr>
              <w:t>Опрацьовує запити і звернення народних депутатів України та депутатів Київської міської ради.</w:t>
            </w:r>
          </w:p>
          <w:p w14:paraId="42A34038" w14:textId="61BA2CED" w:rsidR="003F2915" w:rsidRPr="00444D05" w:rsidRDefault="003F2915" w:rsidP="00337C65">
            <w:pPr>
              <w:tabs>
                <w:tab w:val="left" w:pos="709"/>
                <w:tab w:val="left" w:pos="1985"/>
                <w:tab w:val="left" w:pos="7350"/>
              </w:tabs>
              <w:ind w:firstLine="306"/>
              <w:jc w:val="both"/>
              <w:rPr>
                <w:rFonts w:ascii="Times New Roman" w:hAnsi="Times New Roman" w:cs="Times New Roman"/>
              </w:rPr>
            </w:pPr>
            <w:r w:rsidRPr="00444D05">
              <w:rPr>
                <w:rFonts w:ascii="Times New Roman" w:hAnsi="Times New Roman" w:cs="Times New Roman"/>
              </w:rPr>
              <w:t>5.</w:t>
            </w:r>
            <w:r w:rsidRPr="00444D05">
              <w:rPr>
                <w:rFonts w:ascii="Times New Roman" w:hAnsi="Times New Roman" w:cs="Times New Roman"/>
                <w:lang w:val="ru-RU"/>
              </w:rPr>
              <w:t>62</w:t>
            </w:r>
            <w:r w:rsidR="00414346">
              <w:rPr>
                <w:rFonts w:ascii="Times New Roman" w:hAnsi="Times New Roman" w:cs="Times New Roman"/>
              </w:rPr>
              <w:t>.</w:t>
            </w:r>
            <w:r w:rsidRPr="00444D05">
              <w:rPr>
                <w:rFonts w:ascii="Times New Roman" w:hAnsi="Times New Roman" w:cs="Times New Roman"/>
              </w:rPr>
              <w:t>Забезпечує доступ до публічної інформації, розпорядником якої є Департамент.</w:t>
            </w:r>
          </w:p>
          <w:p w14:paraId="2513E85A" w14:textId="2B52FCB2" w:rsidR="003F2915" w:rsidRPr="00444D05" w:rsidRDefault="003F2915" w:rsidP="00337C65">
            <w:pPr>
              <w:tabs>
                <w:tab w:val="left" w:pos="709"/>
                <w:tab w:val="left" w:pos="1985"/>
                <w:tab w:val="left" w:pos="7350"/>
              </w:tabs>
              <w:ind w:firstLine="306"/>
              <w:jc w:val="both"/>
              <w:rPr>
                <w:rFonts w:ascii="Times New Roman" w:hAnsi="Times New Roman" w:cs="Times New Roman"/>
              </w:rPr>
            </w:pPr>
            <w:r w:rsidRPr="00444D05">
              <w:rPr>
                <w:rFonts w:ascii="Times New Roman" w:hAnsi="Times New Roman" w:cs="Times New Roman"/>
              </w:rPr>
              <w:t>5.</w:t>
            </w:r>
            <w:r w:rsidRPr="00444D05">
              <w:rPr>
                <w:rFonts w:ascii="Times New Roman" w:hAnsi="Times New Roman" w:cs="Times New Roman"/>
                <w:lang w:val="ru-RU"/>
              </w:rPr>
              <w:t>63</w:t>
            </w:r>
            <w:r w:rsidR="00414346">
              <w:rPr>
                <w:rFonts w:ascii="Times New Roman" w:hAnsi="Times New Roman" w:cs="Times New Roman"/>
              </w:rPr>
              <w:t>.</w:t>
            </w:r>
            <w:r w:rsidRPr="00444D05">
              <w:rPr>
                <w:rFonts w:ascii="Times New Roman" w:hAnsi="Times New Roman" w:cs="Times New Roman"/>
              </w:rPr>
              <w:t>Постійно інформує населення про стан здійснення визначених законодавством повноважень.</w:t>
            </w:r>
          </w:p>
          <w:p w14:paraId="702EC0B8" w14:textId="22B34F1D" w:rsidR="003F2915" w:rsidRPr="00444D05" w:rsidRDefault="003F2915" w:rsidP="00337C65">
            <w:pPr>
              <w:tabs>
                <w:tab w:val="left" w:pos="709"/>
                <w:tab w:val="left" w:pos="1985"/>
                <w:tab w:val="left" w:pos="7350"/>
              </w:tabs>
              <w:ind w:firstLine="306"/>
              <w:jc w:val="both"/>
              <w:rPr>
                <w:rFonts w:ascii="Times New Roman" w:hAnsi="Times New Roman" w:cs="Times New Roman"/>
              </w:rPr>
            </w:pPr>
            <w:r w:rsidRPr="00444D05">
              <w:rPr>
                <w:rFonts w:ascii="Times New Roman" w:hAnsi="Times New Roman" w:cs="Times New Roman"/>
              </w:rPr>
              <w:t>5.</w:t>
            </w:r>
            <w:r w:rsidRPr="00444D05">
              <w:rPr>
                <w:rFonts w:ascii="Times New Roman" w:hAnsi="Times New Roman" w:cs="Times New Roman"/>
                <w:lang w:val="ru-RU"/>
              </w:rPr>
              <w:t>64</w:t>
            </w:r>
            <w:r w:rsidR="00414346">
              <w:rPr>
                <w:rFonts w:ascii="Times New Roman" w:hAnsi="Times New Roman" w:cs="Times New Roman"/>
              </w:rPr>
              <w:t>.</w:t>
            </w:r>
            <w:r w:rsidRPr="00444D05">
              <w:rPr>
                <w:rFonts w:ascii="Times New Roman" w:hAnsi="Times New Roman" w:cs="Times New Roman"/>
              </w:rPr>
              <w:t>Забезпечує в межах повноважень виконання завдань мобілізаційної підготовки, цивільного захисту населення, дотримання вимог законодавства з охорони праці.</w:t>
            </w:r>
          </w:p>
          <w:p w14:paraId="53724ECD" w14:textId="0DC5D25A" w:rsidR="003F2915" w:rsidRPr="00444D05" w:rsidRDefault="003F2915" w:rsidP="00337C65">
            <w:pPr>
              <w:tabs>
                <w:tab w:val="left" w:pos="709"/>
                <w:tab w:val="left" w:pos="1985"/>
                <w:tab w:val="left" w:pos="7350"/>
              </w:tabs>
              <w:ind w:firstLine="306"/>
              <w:jc w:val="both"/>
              <w:rPr>
                <w:rFonts w:ascii="Times New Roman" w:hAnsi="Times New Roman" w:cs="Times New Roman"/>
              </w:rPr>
            </w:pPr>
            <w:r w:rsidRPr="00444D05">
              <w:rPr>
                <w:rFonts w:ascii="Times New Roman" w:hAnsi="Times New Roman" w:cs="Times New Roman"/>
              </w:rPr>
              <w:t>5.</w:t>
            </w:r>
            <w:r w:rsidRPr="00444D05">
              <w:rPr>
                <w:rFonts w:ascii="Times New Roman" w:hAnsi="Times New Roman" w:cs="Times New Roman"/>
                <w:lang w:val="ru-RU"/>
              </w:rPr>
              <w:t>65</w:t>
            </w:r>
            <w:r w:rsidR="00414346">
              <w:rPr>
                <w:rFonts w:ascii="Times New Roman" w:hAnsi="Times New Roman" w:cs="Times New Roman"/>
              </w:rPr>
              <w:t>.</w:t>
            </w:r>
            <w:r w:rsidRPr="00444D05">
              <w:rPr>
                <w:rFonts w:ascii="Times New Roman" w:hAnsi="Times New Roman" w:cs="Times New Roman"/>
              </w:rPr>
              <w:t>Забезпечує в межах повноважень реалізацію державної політики стосовно захисту інформації з обмеженим доступом.</w:t>
            </w:r>
          </w:p>
          <w:p w14:paraId="3F5D8D9C" w14:textId="64A7B266" w:rsidR="003F2915" w:rsidRPr="00444D05" w:rsidRDefault="003F2915" w:rsidP="00337C65">
            <w:pPr>
              <w:tabs>
                <w:tab w:val="left" w:pos="709"/>
                <w:tab w:val="left" w:pos="1985"/>
                <w:tab w:val="left" w:pos="7350"/>
              </w:tabs>
              <w:ind w:firstLine="306"/>
              <w:jc w:val="both"/>
              <w:rPr>
                <w:rFonts w:ascii="Times New Roman" w:hAnsi="Times New Roman" w:cs="Times New Roman"/>
              </w:rPr>
            </w:pPr>
            <w:r w:rsidRPr="00444D05">
              <w:rPr>
                <w:rFonts w:ascii="Times New Roman" w:hAnsi="Times New Roman" w:cs="Times New Roman"/>
              </w:rPr>
              <w:t>5.</w:t>
            </w:r>
            <w:r w:rsidRPr="00444D05">
              <w:rPr>
                <w:rFonts w:ascii="Times New Roman" w:hAnsi="Times New Roman" w:cs="Times New Roman"/>
                <w:lang w:val="ru-RU"/>
              </w:rPr>
              <w:t>66</w:t>
            </w:r>
            <w:r w:rsidR="00414346">
              <w:rPr>
                <w:rFonts w:ascii="Times New Roman" w:hAnsi="Times New Roman" w:cs="Times New Roman"/>
              </w:rPr>
              <w:t>.</w:t>
            </w:r>
            <w:r w:rsidRPr="00444D05">
              <w:rPr>
                <w:rFonts w:ascii="Times New Roman" w:hAnsi="Times New Roman" w:cs="Times New Roman"/>
              </w:rPr>
              <w:t>Бере участь у вирішенні відповідно до законодавства  колективних трудових спорів (конфліктів).</w:t>
            </w:r>
          </w:p>
          <w:p w14:paraId="5E6383E3" w14:textId="49AFCF03" w:rsidR="003F2915" w:rsidRPr="00444D05" w:rsidRDefault="003F2915" w:rsidP="00337C65">
            <w:pPr>
              <w:tabs>
                <w:tab w:val="left" w:pos="709"/>
                <w:tab w:val="left" w:pos="1985"/>
                <w:tab w:val="left" w:pos="7350"/>
              </w:tabs>
              <w:ind w:firstLine="306"/>
              <w:jc w:val="both"/>
              <w:rPr>
                <w:rFonts w:ascii="Times New Roman" w:hAnsi="Times New Roman" w:cs="Times New Roman"/>
              </w:rPr>
            </w:pPr>
            <w:r w:rsidRPr="00444D05">
              <w:rPr>
                <w:rFonts w:ascii="Times New Roman" w:hAnsi="Times New Roman" w:cs="Times New Roman"/>
              </w:rPr>
              <w:t>5.</w:t>
            </w:r>
            <w:r w:rsidRPr="00444D05">
              <w:rPr>
                <w:rFonts w:ascii="Times New Roman" w:hAnsi="Times New Roman" w:cs="Times New Roman"/>
                <w:lang w:val="ru-RU"/>
              </w:rPr>
              <w:t>67</w:t>
            </w:r>
            <w:r w:rsidR="00414346">
              <w:rPr>
                <w:rFonts w:ascii="Times New Roman" w:hAnsi="Times New Roman" w:cs="Times New Roman"/>
              </w:rPr>
              <w:t>.</w:t>
            </w:r>
            <w:r w:rsidRPr="00444D05">
              <w:rPr>
                <w:rFonts w:ascii="Times New Roman" w:hAnsi="Times New Roman" w:cs="Times New Roman"/>
              </w:rPr>
              <w:t>Проводить спеціальну перевірку відомостей щодо осіб, які претендують на зайняття  посад, пов’язаних з виконанням функцій держави або місцевого самоврядування, щодо освіти, наявності в кандидата наукового ступеня, вченого звання.</w:t>
            </w:r>
          </w:p>
          <w:p w14:paraId="7B0B6A0B" w14:textId="018E0F1A" w:rsidR="003F2915" w:rsidRPr="00444D05" w:rsidRDefault="003F2915" w:rsidP="00337C65">
            <w:pPr>
              <w:tabs>
                <w:tab w:val="left" w:pos="709"/>
                <w:tab w:val="left" w:pos="1985"/>
                <w:tab w:val="left" w:pos="7350"/>
              </w:tabs>
              <w:ind w:firstLine="306"/>
              <w:jc w:val="both"/>
              <w:rPr>
                <w:rFonts w:ascii="Times New Roman" w:hAnsi="Times New Roman" w:cs="Times New Roman"/>
              </w:rPr>
            </w:pPr>
            <w:r w:rsidRPr="00444D05">
              <w:rPr>
                <w:rFonts w:ascii="Times New Roman" w:hAnsi="Times New Roman" w:cs="Times New Roman"/>
              </w:rPr>
              <w:t>5.</w:t>
            </w:r>
            <w:r w:rsidRPr="00444D05">
              <w:rPr>
                <w:rFonts w:ascii="Times New Roman" w:hAnsi="Times New Roman" w:cs="Times New Roman"/>
                <w:lang w:val="ru-RU"/>
              </w:rPr>
              <w:t>6</w:t>
            </w:r>
            <w:r w:rsidR="00414346">
              <w:rPr>
                <w:rFonts w:ascii="Times New Roman" w:hAnsi="Times New Roman" w:cs="Times New Roman"/>
              </w:rPr>
              <w:t>8.</w:t>
            </w:r>
            <w:r w:rsidRPr="00444D05">
              <w:rPr>
                <w:rFonts w:ascii="Times New Roman" w:hAnsi="Times New Roman" w:cs="Times New Roman"/>
              </w:rPr>
              <w:t>Забезпечує захист персональних даних.</w:t>
            </w:r>
          </w:p>
          <w:p w14:paraId="3C627158" w14:textId="2F814423" w:rsidR="003F2915" w:rsidRPr="00444D05" w:rsidRDefault="00414346" w:rsidP="00337C65">
            <w:pPr>
              <w:tabs>
                <w:tab w:val="left" w:pos="709"/>
                <w:tab w:val="left" w:pos="1985"/>
                <w:tab w:val="left" w:pos="7350"/>
              </w:tabs>
              <w:ind w:firstLine="306"/>
              <w:jc w:val="both"/>
              <w:rPr>
                <w:rFonts w:ascii="Times New Roman" w:hAnsi="Times New Roman" w:cs="Times New Roman"/>
              </w:rPr>
            </w:pPr>
            <w:r>
              <w:rPr>
                <w:rFonts w:ascii="Times New Roman" w:hAnsi="Times New Roman" w:cs="Times New Roman"/>
              </w:rPr>
              <w:t>5.69.</w:t>
            </w:r>
            <w:r w:rsidR="003F2915" w:rsidRPr="00444D05">
              <w:rPr>
                <w:rFonts w:ascii="Times New Roman" w:hAnsi="Times New Roman" w:cs="Times New Roman"/>
              </w:rPr>
              <w:t>Організовує роботу з укомплектування, зберігання, обліку та використання архівних документів.</w:t>
            </w:r>
          </w:p>
          <w:p w14:paraId="33677AA3" w14:textId="1423015C" w:rsidR="003F2915" w:rsidRPr="00444D05" w:rsidRDefault="003F2915" w:rsidP="00337C65">
            <w:pPr>
              <w:tabs>
                <w:tab w:val="left" w:pos="709"/>
                <w:tab w:val="left" w:pos="1985"/>
                <w:tab w:val="left" w:pos="7350"/>
              </w:tabs>
              <w:ind w:firstLine="306"/>
              <w:jc w:val="both"/>
              <w:rPr>
                <w:rFonts w:ascii="Times New Roman" w:hAnsi="Times New Roman" w:cs="Times New Roman"/>
              </w:rPr>
            </w:pPr>
            <w:r w:rsidRPr="00444D05">
              <w:rPr>
                <w:rFonts w:ascii="Times New Roman" w:hAnsi="Times New Roman" w:cs="Times New Roman"/>
              </w:rPr>
              <w:lastRenderedPageBreak/>
              <w:t>5.7</w:t>
            </w:r>
            <w:r w:rsidR="00414346">
              <w:rPr>
                <w:rFonts w:ascii="Times New Roman" w:hAnsi="Times New Roman" w:cs="Times New Roman"/>
              </w:rPr>
              <w:t>0.</w:t>
            </w:r>
            <w:r w:rsidRPr="00444D05">
              <w:rPr>
                <w:rFonts w:ascii="Times New Roman" w:hAnsi="Times New Roman" w:cs="Times New Roman"/>
              </w:rPr>
              <w:t>Здійснює облік закладів дошкільної, загальної середньої та позашкільної освіти незалежно від форми власності, веде єдину нумерацію закладів дошкільної освіти.</w:t>
            </w:r>
          </w:p>
          <w:p w14:paraId="298EF459" w14:textId="004C7FEA" w:rsidR="003F2915" w:rsidRPr="00444D05" w:rsidRDefault="003F2915" w:rsidP="00337C65">
            <w:pPr>
              <w:tabs>
                <w:tab w:val="left" w:pos="709"/>
                <w:tab w:val="left" w:pos="1985"/>
                <w:tab w:val="left" w:pos="7350"/>
              </w:tabs>
              <w:ind w:firstLine="306"/>
              <w:jc w:val="both"/>
              <w:rPr>
                <w:rFonts w:ascii="Times New Roman" w:hAnsi="Times New Roman" w:cs="Times New Roman"/>
              </w:rPr>
            </w:pPr>
            <w:r w:rsidRPr="00444D05">
              <w:rPr>
                <w:rFonts w:ascii="Times New Roman" w:hAnsi="Times New Roman" w:cs="Times New Roman"/>
              </w:rPr>
              <w:t>5.</w:t>
            </w:r>
            <w:r w:rsidRPr="00444D05">
              <w:rPr>
                <w:rFonts w:ascii="Times New Roman" w:hAnsi="Times New Roman" w:cs="Times New Roman"/>
                <w:lang w:val="ru-RU"/>
              </w:rPr>
              <w:t>71</w:t>
            </w:r>
            <w:r w:rsidRPr="00444D05">
              <w:rPr>
                <w:rFonts w:ascii="Times New Roman" w:hAnsi="Times New Roman" w:cs="Times New Roman"/>
              </w:rPr>
              <w:t xml:space="preserve">. Сприяє розробленню плану заходів, спрямованих на запобігання та протидію </w:t>
            </w:r>
            <w:proofErr w:type="spellStart"/>
            <w:r w:rsidRPr="00444D05">
              <w:rPr>
                <w:rFonts w:ascii="Times New Roman" w:hAnsi="Times New Roman" w:cs="Times New Roman"/>
              </w:rPr>
              <w:t>булінгу</w:t>
            </w:r>
            <w:proofErr w:type="spellEnd"/>
            <w:r w:rsidRPr="00444D05">
              <w:rPr>
                <w:rFonts w:ascii="Times New Roman" w:hAnsi="Times New Roman" w:cs="Times New Roman"/>
              </w:rPr>
              <w:t xml:space="preserve"> (цькуванню) в закладах освіти. Розглядає скарги про відмову в реагуванні на випадки </w:t>
            </w:r>
            <w:proofErr w:type="spellStart"/>
            <w:r w:rsidRPr="00444D05">
              <w:rPr>
                <w:rFonts w:ascii="Times New Roman" w:hAnsi="Times New Roman" w:cs="Times New Roman"/>
              </w:rPr>
              <w:t>булінгу</w:t>
            </w:r>
            <w:proofErr w:type="spellEnd"/>
            <w:r w:rsidRPr="00444D05">
              <w:rPr>
                <w:rFonts w:ascii="Times New Roman" w:hAnsi="Times New Roman" w:cs="Times New Roman"/>
              </w:rPr>
              <w:t xml:space="preserve"> (цькування).</w:t>
            </w:r>
          </w:p>
          <w:p w14:paraId="0C8BBF82" w14:textId="4BFE553B" w:rsidR="003F2915" w:rsidRPr="00444D05" w:rsidRDefault="00414346" w:rsidP="00337C65">
            <w:pPr>
              <w:tabs>
                <w:tab w:val="left" w:pos="709"/>
                <w:tab w:val="left" w:pos="1985"/>
                <w:tab w:val="left" w:pos="7350"/>
              </w:tabs>
              <w:ind w:firstLine="306"/>
              <w:jc w:val="both"/>
              <w:rPr>
                <w:rFonts w:ascii="Times New Roman" w:hAnsi="Times New Roman" w:cs="Times New Roman"/>
              </w:rPr>
            </w:pPr>
            <w:r>
              <w:rPr>
                <w:rFonts w:ascii="Times New Roman" w:hAnsi="Times New Roman" w:cs="Times New Roman"/>
              </w:rPr>
              <w:t>5.72.</w:t>
            </w:r>
            <w:r w:rsidR="003F2915" w:rsidRPr="00444D05">
              <w:rPr>
                <w:rFonts w:ascii="Times New Roman" w:hAnsi="Times New Roman" w:cs="Times New Roman"/>
              </w:rPr>
              <w:t>Проводить атестаційну експертизу закладів професійної (професійно-технічної) освіти, підприємств, установ, організацій незалежно від форм власності та підпорядкування, що провадять діяльність в галузі професійної (професійно-технічної) освіти в місті Києві.</w:t>
            </w:r>
          </w:p>
          <w:p w14:paraId="6E3E7B1B" w14:textId="04517D60" w:rsidR="003F2915" w:rsidRPr="00444D05" w:rsidRDefault="00414346" w:rsidP="00337C65">
            <w:pPr>
              <w:tabs>
                <w:tab w:val="left" w:pos="709"/>
                <w:tab w:val="left" w:pos="1985"/>
                <w:tab w:val="left" w:pos="7350"/>
              </w:tabs>
              <w:ind w:firstLine="306"/>
              <w:jc w:val="both"/>
              <w:rPr>
                <w:rFonts w:ascii="Times New Roman" w:hAnsi="Times New Roman" w:cs="Times New Roman"/>
              </w:rPr>
            </w:pPr>
            <w:r>
              <w:rPr>
                <w:rFonts w:ascii="Times New Roman" w:hAnsi="Times New Roman" w:cs="Times New Roman"/>
              </w:rPr>
              <w:t>5.73.</w:t>
            </w:r>
            <w:r w:rsidR="003F2915" w:rsidRPr="00444D05">
              <w:rPr>
                <w:rFonts w:ascii="Times New Roman" w:hAnsi="Times New Roman" w:cs="Times New Roman"/>
              </w:rPr>
              <w:t>Вивчає потребу у фахівцях з вищою освітою і вносить відповідні пропозиції щодо обсягу державного замовлення на підготовку фахівців з вищою освітою та підвищення їх кваліфікації, узгоджені з державними органами, до сфери управління яких належать заклади вищої освіти.</w:t>
            </w:r>
          </w:p>
          <w:p w14:paraId="295DA685" w14:textId="46CD5026" w:rsidR="003F2915" w:rsidRPr="00444D05" w:rsidRDefault="003F2915" w:rsidP="00337C65">
            <w:pPr>
              <w:ind w:firstLine="306"/>
              <w:jc w:val="both"/>
              <w:rPr>
                <w:rFonts w:ascii="Times New Roman" w:hAnsi="Times New Roman" w:cs="Times New Roman"/>
              </w:rPr>
            </w:pPr>
            <w:r w:rsidRPr="00444D05">
              <w:rPr>
                <w:rFonts w:ascii="Times New Roman" w:hAnsi="Times New Roman" w:cs="Times New Roman"/>
              </w:rPr>
              <w:t>5.</w:t>
            </w:r>
            <w:r w:rsidRPr="00444D05">
              <w:rPr>
                <w:rFonts w:ascii="Times New Roman" w:hAnsi="Times New Roman" w:cs="Times New Roman"/>
                <w:lang w:val="ru-RU"/>
              </w:rPr>
              <w:t>74</w:t>
            </w:r>
            <w:r w:rsidR="00414346">
              <w:rPr>
                <w:rFonts w:ascii="Times New Roman" w:hAnsi="Times New Roman" w:cs="Times New Roman"/>
              </w:rPr>
              <w:t>.</w:t>
            </w:r>
            <w:r w:rsidRPr="00444D05">
              <w:rPr>
                <w:rFonts w:ascii="Times New Roman" w:hAnsi="Times New Roman" w:cs="Times New Roman"/>
              </w:rPr>
              <w:t xml:space="preserve">Забезпечує в межах своїх повноважень захист прав і законних інтересів фізичних та юридичних осіб. </w:t>
            </w:r>
          </w:p>
          <w:p w14:paraId="270EB1C6" w14:textId="0A38781A" w:rsidR="00EC1554" w:rsidRPr="00444D05" w:rsidRDefault="003F2915" w:rsidP="00337C65">
            <w:pPr>
              <w:tabs>
                <w:tab w:val="left" w:pos="709"/>
                <w:tab w:val="left" w:pos="1985"/>
                <w:tab w:val="left" w:pos="7350"/>
              </w:tabs>
              <w:ind w:firstLine="306"/>
              <w:jc w:val="both"/>
              <w:rPr>
                <w:rFonts w:ascii="Times New Roman" w:hAnsi="Times New Roman" w:cs="Times New Roman"/>
              </w:rPr>
            </w:pPr>
            <w:r w:rsidRPr="00444D05">
              <w:rPr>
                <w:rFonts w:ascii="Times New Roman" w:hAnsi="Times New Roman" w:cs="Times New Roman"/>
              </w:rPr>
              <w:t>5.</w:t>
            </w:r>
            <w:r w:rsidRPr="00444D05">
              <w:rPr>
                <w:rFonts w:ascii="Times New Roman" w:hAnsi="Times New Roman" w:cs="Times New Roman"/>
                <w:lang w:val="ru-RU"/>
              </w:rPr>
              <w:t>75</w:t>
            </w:r>
            <w:r w:rsidR="00414346">
              <w:rPr>
                <w:rFonts w:ascii="Times New Roman" w:hAnsi="Times New Roman" w:cs="Times New Roman"/>
              </w:rPr>
              <w:t>.</w:t>
            </w:r>
            <w:r w:rsidRPr="00444D05">
              <w:rPr>
                <w:rFonts w:ascii="Times New Roman" w:hAnsi="Times New Roman" w:cs="Times New Roman"/>
              </w:rPr>
              <w:t>Здійснює інші передбачені законом повноваження.</w:t>
            </w:r>
          </w:p>
        </w:tc>
        <w:tc>
          <w:tcPr>
            <w:tcW w:w="5841" w:type="dxa"/>
          </w:tcPr>
          <w:p w14:paraId="1418D2E0" w14:textId="7B1D0B71" w:rsidR="00F3305E" w:rsidRDefault="00F3305E" w:rsidP="00F3305E">
            <w:pPr>
              <w:pStyle w:val="a4"/>
              <w:ind w:left="0" w:firstLine="199"/>
              <w:jc w:val="both"/>
              <w:rPr>
                <w:rFonts w:ascii="Times New Roman" w:hAnsi="Times New Roman"/>
                <w:lang w:val="uk-UA"/>
              </w:rPr>
            </w:pPr>
            <w:r>
              <w:rPr>
                <w:rFonts w:ascii="Times New Roman" w:hAnsi="Times New Roman"/>
                <w:lang w:val="uk-UA"/>
              </w:rPr>
              <w:lastRenderedPageBreak/>
              <w:t xml:space="preserve">5. </w:t>
            </w:r>
            <w:r w:rsidRPr="00F3305E">
              <w:rPr>
                <w:rFonts w:ascii="Times New Roman" w:hAnsi="Times New Roman"/>
                <w:lang w:val="uk-UA"/>
              </w:rPr>
              <w:t>Департамент для здійснення повноважень та виконання завдань, що визначені, має право:</w:t>
            </w:r>
          </w:p>
          <w:p w14:paraId="42D7CF69" w14:textId="77777777" w:rsidR="00F3305E" w:rsidRDefault="00F3305E" w:rsidP="00F3305E">
            <w:pPr>
              <w:pStyle w:val="a4"/>
              <w:ind w:left="0" w:firstLine="199"/>
              <w:jc w:val="both"/>
              <w:rPr>
                <w:rFonts w:ascii="Times New Roman" w:hAnsi="Times New Roman"/>
                <w:lang w:val="uk-UA"/>
              </w:rPr>
            </w:pPr>
            <w:r>
              <w:rPr>
                <w:rFonts w:ascii="Times New Roman" w:hAnsi="Times New Roman"/>
                <w:lang w:val="uk-UA"/>
              </w:rPr>
              <w:t xml:space="preserve">5.1. </w:t>
            </w:r>
            <w:r w:rsidRPr="00F3305E">
              <w:rPr>
                <w:rFonts w:ascii="Times New Roman" w:hAnsi="Times New Roman"/>
                <w:lang w:val="uk-UA"/>
              </w:rPr>
              <w:t xml:space="preserve">Одержувати в установленому порядку від інших структурних підрозділів виконавчого органу Київської міської ради (Київської міської державної адміністрації), органів місцевого самоврядування, органів виконавчої влади, підприємств, установ та організацій незалежно від форм власності та їх посадових осіб інформацію, документи і матеріали, потрібні для виконання покладених на нього завдань. </w:t>
            </w:r>
          </w:p>
          <w:p w14:paraId="12951ABE" w14:textId="77777777" w:rsidR="00F3305E" w:rsidRDefault="00F3305E" w:rsidP="00F3305E">
            <w:pPr>
              <w:pStyle w:val="a4"/>
              <w:ind w:left="0" w:firstLine="199"/>
              <w:jc w:val="both"/>
              <w:rPr>
                <w:rFonts w:ascii="Times New Roman" w:hAnsi="Times New Roman"/>
                <w:lang w:val="uk-UA"/>
              </w:rPr>
            </w:pPr>
            <w:r>
              <w:rPr>
                <w:rFonts w:ascii="Times New Roman" w:hAnsi="Times New Roman"/>
                <w:lang w:val="uk-UA"/>
              </w:rPr>
              <w:t xml:space="preserve">5.2. </w:t>
            </w:r>
            <w:r w:rsidRPr="00F3305E">
              <w:rPr>
                <w:rFonts w:ascii="Times New Roman" w:hAnsi="Times New Roman"/>
                <w:lang w:val="uk-UA"/>
              </w:rPr>
              <w:t>Залучати до виконання окремих робіт, участі у вивченні окремих питань спеціалістів, фахівців інших структурних підрозділів виконавчого органу Київської міської ради (Київської міської державної адміністрації), підприємств, установ, організацій (за погодженням з їх керівниками), представників громадських об’єднань (за згодою).</w:t>
            </w:r>
            <w:r>
              <w:rPr>
                <w:rFonts w:ascii="Times New Roman" w:hAnsi="Times New Roman"/>
                <w:lang w:val="uk-UA"/>
              </w:rPr>
              <w:t xml:space="preserve"> </w:t>
            </w:r>
          </w:p>
          <w:p w14:paraId="40B9B8CD" w14:textId="5557AC7D" w:rsidR="00F3305E" w:rsidRPr="00F3305E" w:rsidRDefault="00F3305E" w:rsidP="00F3305E">
            <w:pPr>
              <w:pStyle w:val="a4"/>
              <w:ind w:left="0" w:firstLine="199"/>
              <w:jc w:val="both"/>
              <w:rPr>
                <w:rFonts w:ascii="Times New Roman" w:hAnsi="Times New Roman"/>
                <w:lang w:val="uk-UA"/>
              </w:rPr>
            </w:pPr>
            <w:r>
              <w:rPr>
                <w:rFonts w:ascii="Times New Roman" w:hAnsi="Times New Roman"/>
                <w:lang w:val="uk-UA"/>
              </w:rPr>
              <w:t xml:space="preserve">5.3. </w:t>
            </w:r>
            <w:r w:rsidRPr="00F3305E">
              <w:rPr>
                <w:rFonts w:ascii="Times New Roman" w:hAnsi="Times New Roman"/>
                <w:lang w:val="uk-UA"/>
              </w:rPr>
              <w:t>Вносити в установленому порядку пропозиції щодо удосконалення роботи виконавчого органу Київської міської ради (Київської міської державної адміністрації) у відповідній сфері; вносити Міністерству освіти і науки України, іншим центральним органам виконавчої влади пропозиції з питань удосконалення законодавства та змісту освіти, організації освітнього процесу, поліпшення навчально-методичного забезпечення закладів освіти.</w:t>
            </w:r>
          </w:p>
          <w:p w14:paraId="27147E51" w14:textId="2F16D275" w:rsidR="00F3305E" w:rsidRPr="00F3305E" w:rsidRDefault="00F3305E" w:rsidP="00F3305E">
            <w:pPr>
              <w:pStyle w:val="a4"/>
              <w:numPr>
                <w:ilvl w:val="1"/>
                <w:numId w:val="10"/>
              </w:numPr>
              <w:ind w:left="57" w:firstLine="141"/>
              <w:jc w:val="both"/>
              <w:rPr>
                <w:rFonts w:ascii="Times New Roman" w:hAnsi="Times New Roman"/>
                <w:lang w:val="uk-UA"/>
              </w:rPr>
            </w:pPr>
            <w:r w:rsidRPr="00F3305E">
              <w:rPr>
                <w:rFonts w:ascii="Times New Roman" w:hAnsi="Times New Roman"/>
                <w:lang w:val="uk-UA"/>
              </w:rPr>
              <w:t>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14:paraId="769FE9DF" w14:textId="02A625E3" w:rsidR="00F3305E" w:rsidRPr="00F3305E" w:rsidRDefault="00F3305E" w:rsidP="00F3305E">
            <w:pPr>
              <w:pStyle w:val="a4"/>
              <w:numPr>
                <w:ilvl w:val="1"/>
                <w:numId w:val="10"/>
              </w:numPr>
              <w:ind w:left="57" w:firstLine="142"/>
              <w:jc w:val="both"/>
              <w:rPr>
                <w:rFonts w:ascii="Times New Roman" w:hAnsi="Times New Roman"/>
                <w:lang w:val="uk-UA"/>
              </w:rPr>
            </w:pPr>
            <w:r w:rsidRPr="00F3305E">
              <w:rPr>
                <w:rFonts w:ascii="Times New Roman" w:hAnsi="Times New Roman"/>
                <w:lang w:val="uk-UA"/>
              </w:rPr>
              <w:t xml:space="preserve">Скликати та проводити в установленому порядку наради, семінари та конференції з питань, що належать до компетенції Департаменту. </w:t>
            </w:r>
          </w:p>
          <w:p w14:paraId="6436B00A" w14:textId="77777777" w:rsidR="00F3305E" w:rsidRPr="00F3305E" w:rsidRDefault="00F3305E" w:rsidP="00F3305E">
            <w:pPr>
              <w:pStyle w:val="a4"/>
              <w:numPr>
                <w:ilvl w:val="1"/>
                <w:numId w:val="10"/>
              </w:numPr>
              <w:ind w:left="0" w:firstLine="198"/>
              <w:jc w:val="both"/>
              <w:rPr>
                <w:rFonts w:ascii="Times New Roman" w:hAnsi="Times New Roman"/>
                <w:lang w:val="uk-UA"/>
              </w:rPr>
            </w:pPr>
            <w:r w:rsidRPr="00F3305E">
              <w:rPr>
                <w:rFonts w:ascii="Times New Roman" w:hAnsi="Times New Roman"/>
                <w:lang w:val="uk-UA"/>
              </w:rPr>
              <w:t xml:space="preserve">За дорученням Київського міського голови утворювати координаційні комісії, експертні та робочі групи для науково-організаційного супроводу виконання державних цільових програм і </w:t>
            </w:r>
            <w:proofErr w:type="spellStart"/>
            <w:r w:rsidRPr="00F3305E">
              <w:rPr>
                <w:rFonts w:ascii="Times New Roman" w:hAnsi="Times New Roman"/>
                <w:lang w:val="uk-UA"/>
              </w:rPr>
              <w:t>проєктів</w:t>
            </w:r>
            <w:proofErr w:type="spellEnd"/>
            <w:r w:rsidRPr="00F3305E">
              <w:rPr>
                <w:rFonts w:ascii="Times New Roman" w:hAnsi="Times New Roman"/>
                <w:lang w:val="uk-UA"/>
              </w:rPr>
              <w:t xml:space="preserve">, залучати (з укладенням контрактів, договорів) спеціалістів до роботи в цих комісіях (групах), а також для надання консультацій, </w:t>
            </w:r>
            <w:r w:rsidRPr="00F3305E">
              <w:rPr>
                <w:rFonts w:ascii="Times New Roman" w:hAnsi="Times New Roman"/>
                <w:lang w:val="uk-UA"/>
              </w:rPr>
              <w:lastRenderedPageBreak/>
              <w:t>проведення аналізу стану і складання прогнозів розвитку освітнього та наукового потенціалу міста Києва.</w:t>
            </w:r>
          </w:p>
          <w:p w14:paraId="71D85CB1" w14:textId="77777777" w:rsidR="00F3305E" w:rsidRPr="00F3305E" w:rsidRDefault="00F3305E" w:rsidP="00F3305E">
            <w:pPr>
              <w:pStyle w:val="a4"/>
              <w:numPr>
                <w:ilvl w:val="1"/>
                <w:numId w:val="10"/>
              </w:numPr>
              <w:ind w:left="0" w:firstLine="198"/>
              <w:jc w:val="both"/>
              <w:rPr>
                <w:rFonts w:ascii="Times New Roman" w:hAnsi="Times New Roman"/>
                <w:lang w:val="uk-UA"/>
              </w:rPr>
            </w:pPr>
            <w:r w:rsidRPr="00F3305E">
              <w:rPr>
                <w:rFonts w:ascii="Times New Roman" w:hAnsi="Times New Roman"/>
                <w:lang w:val="uk-UA"/>
              </w:rPr>
              <w:t>Створювати авторські колективи для підготовки посібників, організовувати випуск видань інформаційного та науково-методичного характеру.</w:t>
            </w:r>
          </w:p>
          <w:p w14:paraId="17EFDED7" w14:textId="77777777" w:rsidR="00F3305E" w:rsidRPr="00F3305E" w:rsidRDefault="00F3305E" w:rsidP="00F3305E">
            <w:pPr>
              <w:pStyle w:val="a4"/>
              <w:numPr>
                <w:ilvl w:val="1"/>
                <w:numId w:val="10"/>
              </w:numPr>
              <w:ind w:left="0" w:firstLine="198"/>
              <w:jc w:val="both"/>
              <w:rPr>
                <w:rFonts w:ascii="Times New Roman" w:hAnsi="Times New Roman"/>
                <w:lang w:val="uk-UA"/>
              </w:rPr>
            </w:pPr>
            <w:r w:rsidRPr="00F3305E">
              <w:rPr>
                <w:rFonts w:ascii="Times New Roman" w:hAnsi="Times New Roman"/>
                <w:lang w:val="uk-UA"/>
              </w:rPr>
              <w:t>Ініціювати проведення позапланових заходів державного нагляду (контролю).</w:t>
            </w:r>
          </w:p>
          <w:p w14:paraId="297DB3B5" w14:textId="77777777" w:rsidR="00F3305E" w:rsidRPr="00F3305E" w:rsidRDefault="00F3305E" w:rsidP="00F3305E">
            <w:pPr>
              <w:pStyle w:val="a4"/>
              <w:numPr>
                <w:ilvl w:val="1"/>
                <w:numId w:val="10"/>
              </w:numPr>
              <w:ind w:left="0" w:firstLine="198"/>
              <w:jc w:val="both"/>
              <w:rPr>
                <w:rFonts w:ascii="Times New Roman" w:hAnsi="Times New Roman"/>
                <w:lang w:val="uk-UA"/>
              </w:rPr>
            </w:pPr>
            <w:r w:rsidRPr="00F3305E">
              <w:rPr>
                <w:rFonts w:ascii="Times New Roman" w:hAnsi="Times New Roman"/>
                <w:lang w:val="uk-UA"/>
              </w:rPr>
              <w:t xml:space="preserve">За дорученням представляти інтереси Київського міського голови, Київської міської ради, виконавчого органу Київської міської ради (Київської міської державної адміністрації) в органах державної влади, органах місцевого самоврядування, у підприємствах, установах, організаціях з питань, що належать до компетенції Департаменту. </w:t>
            </w:r>
          </w:p>
          <w:p w14:paraId="53F94A17" w14:textId="77777777" w:rsidR="00F3305E" w:rsidRPr="00F3305E" w:rsidRDefault="00F3305E" w:rsidP="00F3305E">
            <w:pPr>
              <w:pStyle w:val="a4"/>
              <w:numPr>
                <w:ilvl w:val="1"/>
                <w:numId w:val="10"/>
              </w:numPr>
              <w:ind w:left="0" w:firstLine="198"/>
              <w:jc w:val="both"/>
              <w:rPr>
                <w:rFonts w:ascii="Times New Roman" w:hAnsi="Times New Roman"/>
                <w:lang w:val="uk-UA"/>
              </w:rPr>
            </w:pPr>
            <w:r w:rsidRPr="00F3305E">
              <w:rPr>
                <w:rFonts w:ascii="Times New Roman" w:hAnsi="Times New Roman"/>
                <w:lang w:val="uk-UA"/>
              </w:rPr>
              <w:t>Здійснювати представництво (</w:t>
            </w:r>
            <w:proofErr w:type="spellStart"/>
            <w:r w:rsidRPr="00F3305E">
              <w:rPr>
                <w:rFonts w:ascii="Times New Roman" w:hAnsi="Times New Roman"/>
                <w:lang w:val="uk-UA"/>
              </w:rPr>
              <w:t>самопредставництво</w:t>
            </w:r>
            <w:proofErr w:type="spellEnd"/>
            <w:r w:rsidRPr="00F3305E">
              <w:rPr>
                <w:rFonts w:ascii="Times New Roman" w:hAnsi="Times New Roman"/>
                <w:lang w:val="uk-UA"/>
              </w:rPr>
              <w:t>) інтересів Київського міського голови, Київської міської ради, виконавчого органу Київської міської ради (Київської міської державної адміністрації), Департаменту, їх посадових осіб у судах України на всіх стадіях судового процесу через посадових осіб юридичної служби Департаменту, які без окремого доручення беруть участь у справах з усіма правами, крім відмови від позову, визнання позову, укладення мирової угоди, що надані законодавством про адміністративне, господарське, цивільне судочинство, Кодексом України з процедур банкрутства, та на стадії примусового виконання рішень судів позивачу, відповідачу, третій особі, учаснику судового провадження, учаснику виконавчого провадження, стягувану, боржнику, представнику.</w:t>
            </w:r>
          </w:p>
          <w:p w14:paraId="59B096D6" w14:textId="046DD94F" w:rsidR="00EC1554" w:rsidRPr="00F3305E" w:rsidRDefault="00EC1554" w:rsidP="00F3305E">
            <w:pPr>
              <w:ind w:firstLine="198"/>
              <w:rPr>
                <w:rFonts w:ascii="Times New Roman" w:hAnsi="Times New Roman" w:cs="Times New Roman"/>
              </w:rPr>
            </w:pPr>
          </w:p>
        </w:tc>
        <w:tc>
          <w:tcPr>
            <w:tcW w:w="3572" w:type="dxa"/>
          </w:tcPr>
          <w:p w14:paraId="497B02E4" w14:textId="7E918ED7" w:rsidR="00EC1554" w:rsidRDefault="00EC1554" w:rsidP="00EC1554">
            <w:pPr>
              <w:rPr>
                <w:rFonts w:ascii="Times New Roman" w:hAnsi="Times New Roman" w:cs="Times New Roman"/>
              </w:rPr>
            </w:pPr>
            <w:r>
              <w:rPr>
                <w:rFonts w:ascii="Times New Roman" w:hAnsi="Times New Roman" w:cs="Times New Roman"/>
              </w:rPr>
              <w:lastRenderedPageBreak/>
              <w:t xml:space="preserve">пункт </w:t>
            </w:r>
            <w:r w:rsidR="00563FA1">
              <w:rPr>
                <w:rFonts w:ascii="Times New Roman" w:hAnsi="Times New Roman" w:cs="Times New Roman"/>
              </w:rPr>
              <w:t xml:space="preserve">7 </w:t>
            </w:r>
            <w:r w:rsidRPr="0066342C">
              <w:rPr>
                <w:rFonts w:ascii="Times New Roman" w:hAnsi="Times New Roman" w:cs="Times New Roman"/>
              </w:rPr>
              <w:t>Типового положення про структурний підрозділ місцевої державної адміністрації</w:t>
            </w:r>
          </w:p>
          <w:p w14:paraId="75601D9C" w14:textId="77777777" w:rsidR="00EC1554" w:rsidRDefault="00EC1554" w:rsidP="00EC1554">
            <w:pPr>
              <w:rPr>
                <w:rFonts w:ascii="Times New Roman" w:hAnsi="Times New Roman" w:cs="Times New Roman"/>
              </w:rPr>
            </w:pPr>
          </w:p>
          <w:p w14:paraId="1D7F73D1" w14:textId="77777777" w:rsidR="00EC1554" w:rsidRDefault="00EC1554" w:rsidP="00EC1554">
            <w:pPr>
              <w:rPr>
                <w:rFonts w:ascii="Times New Roman" w:hAnsi="Times New Roman" w:cs="Times New Roman"/>
              </w:rPr>
            </w:pPr>
          </w:p>
          <w:p w14:paraId="15344A87" w14:textId="77777777" w:rsidR="00EC1554" w:rsidRDefault="00EC1554" w:rsidP="00EC1554">
            <w:pPr>
              <w:rPr>
                <w:rFonts w:ascii="Times New Roman" w:hAnsi="Times New Roman" w:cs="Times New Roman"/>
              </w:rPr>
            </w:pPr>
          </w:p>
          <w:p w14:paraId="6ED3EB1A" w14:textId="0C19B229" w:rsidR="00EC1554" w:rsidRDefault="00563FA1" w:rsidP="00EC1554">
            <w:pPr>
              <w:rPr>
                <w:rFonts w:ascii="Times New Roman" w:hAnsi="Times New Roman" w:cs="Times New Roman"/>
              </w:rPr>
            </w:pPr>
            <w:r>
              <w:rPr>
                <w:rFonts w:ascii="Times New Roman" w:hAnsi="Times New Roman" w:cs="Times New Roman"/>
              </w:rPr>
              <w:t>Розділ</w:t>
            </w:r>
            <w:r w:rsidR="006B095F">
              <w:rPr>
                <w:rFonts w:ascii="Times New Roman" w:hAnsi="Times New Roman" w:cs="Times New Roman"/>
              </w:rPr>
              <w:t xml:space="preserve"> 3 </w:t>
            </w:r>
            <w:r>
              <w:rPr>
                <w:rFonts w:ascii="Times New Roman" w:hAnsi="Times New Roman" w:cs="Times New Roman"/>
              </w:rPr>
              <w:t xml:space="preserve"> </w:t>
            </w:r>
            <w:r w:rsidR="00EC1554" w:rsidRPr="00272312">
              <w:rPr>
                <w:rFonts w:ascii="Times New Roman" w:hAnsi="Times New Roman" w:cs="Times New Roman"/>
              </w:rPr>
              <w:t>Методичних рекомендацій.</w:t>
            </w:r>
          </w:p>
          <w:p w14:paraId="58D66A4F" w14:textId="77777777" w:rsidR="00EC1554" w:rsidRPr="00272312" w:rsidRDefault="00EC1554" w:rsidP="00EC1554">
            <w:pPr>
              <w:rPr>
                <w:rFonts w:ascii="Times New Roman" w:hAnsi="Times New Roman" w:cs="Times New Roman"/>
              </w:rPr>
            </w:pPr>
          </w:p>
          <w:p w14:paraId="5952CF75" w14:textId="48EE6A89" w:rsidR="00EC1554" w:rsidRPr="00272312" w:rsidRDefault="00EC1554" w:rsidP="00EC1554">
            <w:pPr>
              <w:rPr>
                <w:rFonts w:ascii="Times New Roman" w:hAnsi="Times New Roman" w:cs="Times New Roman"/>
              </w:rPr>
            </w:pPr>
          </w:p>
        </w:tc>
      </w:tr>
      <w:tr w:rsidR="00EC1554" w:rsidRPr="001B16E1" w14:paraId="33823DFD" w14:textId="77777777" w:rsidTr="006D32FD">
        <w:tc>
          <w:tcPr>
            <w:tcW w:w="6345" w:type="dxa"/>
          </w:tcPr>
          <w:p w14:paraId="41531FCC" w14:textId="77777777" w:rsidR="003F2915" w:rsidRPr="00414346" w:rsidRDefault="003F2915" w:rsidP="00337C65">
            <w:pPr>
              <w:ind w:firstLine="306"/>
              <w:jc w:val="both"/>
              <w:rPr>
                <w:rFonts w:ascii="Times New Roman" w:hAnsi="Times New Roman" w:cs="Times New Roman"/>
              </w:rPr>
            </w:pPr>
            <w:r w:rsidRPr="00414346">
              <w:rPr>
                <w:rFonts w:ascii="Times New Roman" w:hAnsi="Times New Roman" w:cs="Times New Roman"/>
              </w:rPr>
              <w:lastRenderedPageBreak/>
              <w:t>6. Департамент для здійснення повноважень та виконання завдань має право:</w:t>
            </w:r>
          </w:p>
          <w:p w14:paraId="67222809" w14:textId="77777777" w:rsidR="00EC1554" w:rsidRPr="00414346" w:rsidRDefault="003F2915" w:rsidP="00337C65">
            <w:pPr>
              <w:tabs>
                <w:tab w:val="left" w:pos="709"/>
                <w:tab w:val="left" w:pos="1985"/>
                <w:tab w:val="left" w:pos="7350"/>
              </w:tabs>
              <w:ind w:firstLine="306"/>
              <w:jc w:val="both"/>
              <w:rPr>
                <w:rFonts w:ascii="Times New Roman" w:hAnsi="Times New Roman" w:cs="Times New Roman"/>
              </w:rPr>
            </w:pPr>
            <w:r w:rsidRPr="00414346">
              <w:rPr>
                <w:rFonts w:ascii="Times New Roman" w:hAnsi="Times New Roman" w:cs="Times New Roman"/>
              </w:rPr>
              <w:t>6.1.</w:t>
            </w:r>
            <w:r w:rsidRPr="00414346">
              <w:rPr>
                <w:rFonts w:ascii="Times New Roman" w:hAnsi="Times New Roman" w:cs="Times New Roman"/>
              </w:rPr>
              <w:tab/>
              <w:t>Одержувати в установленому законодавством порядку від інших структурних підрозділів виконавчого органу Київської міської ради (Київської міської державної адміністрації), органів місцевого самоврядування, районних в місті Києві державних адміністрацій, підприємств, установ та організацій незалежно від форми власності та їх посадових осіб інформацію, документи, інші матеріали.</w:t>
            </w:r>
          </w:p>
          <w:p w14:paraId="165299C2" w14:textId="555102D5" w:rsidR="003F2915" w:rsidRPr="00414346" w:rsidRDefault="003F2915" w:rsidP="00337C65">
            <w:pPr>
              <w:tabs>
                <w:tab w:val="left" w:pos="709"/>
                <w:tab w:val="left" w:pos="1985"/>
                <w:tab w:val="left" w:pos="7350"/>
              </w:tabs>
              <w:ind w:firstLine="306"/>
              <w:jc w:val="both"/>
              <w:rPr>
                <w:rFonts w:ascii="Times New Roman" w:hAnsi="Times New Roman" w:cs="Times New Roman"/>
              </w:rPr>
            </w:pPr>
            <w:r w:rsidRPr="00414346">
              <w:rPr>
                <w:rFonts w:ascii="Times New Roman" w:hAnsi="Times New Roman" w:cs="Times New Roman"/>
              </w:rPr>
              <w:t>6.2.</w:t>
            </w:r>
            <w:r w:rsidRPr="00414346">
              <w:rPr>
                <w:rFonts w:ascii="Times New Roman" w:hAnsi="Times New Roman" w:cs="Times New Roman"/>
              </w:rPr>
              <w:tab/>
              <w:t>Залучати спеціалістів інших структурних підрозділів виконавчого органу Київської міської ради (Київської міської державної адміністрації), органів місцевого самоврядування, районних в місті Києві державних адміністрацій, підприємств, установ та організацій, громадських об’єднань,  об’єднань громадян (за погодженням з їх керівниками) та депутатів Київської міської ради (за їх згодою) до розгляду питань, що належать до компетенції Департаменту.</w:t>
            </w:r>
          </w:p>
          <w:p w14:paraId="56458A7C" w14:textId="782A888F" w:rsidR="003F2915" w:rsidRPr="00414346" w:rsidRDefault="003F2915" w:rsidP="00337C65">
            <w:pPr>
              <w:tabs>
                <w:tab w:val="left" w:pos="709"/>
                <w:tab w:val="left" w:pos="1985"/>
                <w:tab w:val="left" w:pos="7350"/>
              </w:tabs>
              <w:ind w:firstLine="306"/>
              <w:jc w:val="both"/>
              <w:rPr>
                <w:rFonts w:ascii="Times New Roman" w:hAnsi="Times New Roman" w:cs="Times New Roman"/>
              </w:rPr>
            </w:pPr>
            <w:r w:rsidRPr="00414346">
              <w:rPr>
                <w:rFonts w:ascii="Times New Roman" w:hAnsi="Times New Roman" w:cs="Times New Roman"/>
              </w:rPr>
              <w:t>6.3.</w:t>
            </w:r>
            <w:r w:rsidRPr="00414346">
              <w:rPr>
                <w:rFonts w:ascii="Times New Roman" w:hAnsi="Times New Roman" w:cs="Times New Roman"/>
              </w:rPr>
              <w:tab/>
              <w:t xml:space="preserve">Вносити пропозиції щодо удосконалення роботи виконавчого органу Київської міської ради (Київської міської державної адміністрації) у відповідній сфері; вносити Міністерству освіти і науки України, іншим центральним органам виконавчої влади пропозиції з питань удосконалення законодавства та змісту освіти, організації освітнього процесу, </w:t>
            </w:r>
            <w:r w:rsidRPr="00414346">
              <w:rPr>
                <w:rFonts w:ascii="Times New Roman" w:hAnsi="Times New Roman" w:cs="Times New Roman"/>
              </w:rPr>
              <w:lastRenderedPageBreak/>
              <w:t>поліпшення навчально-методичного забезпечення закладів освіти.</w:t>
            </w:r>
          </w:p>
          <w:p w14:paraId="286C3185" w14:textId="68578D39" w:rsidR="003F2915" w:rsidRPr="00414346" w:rsidRDefault="003F2915" w:rsidP="00337C65">
            <w:pPr>
              <w:tabs>
                <w:tab w:val="left" w:pos="709"/>
                <w:tab w:val="left" w:pos="1985"/>
                <w:tab w:val="left" w:pos="7350"/>
              </w:tabs>
              <w:ind w:firstLine="306"/>
              <w:jc w:val="both"/>
              <w:rPr>
                <w:rFonts w:ascii="Times New Roman" w:hAnsi="Times New Roman" w:cs="Times New Roman"/>
              </w:rPr>
            </w:pPr>
            <w:r w:rsidRPr="00414346">
              <w:rPr>
                <w:rFonts w:ascii="Times New Roman" w:hAnsi="Times New Roman" w:cs="Times New Roman"/>
              </w:rPr>
              <w:t>6.4.</w:t>
            </w:r>
            <w:r w:rsidRPr="00414346">
              <w:rPr>
                <w:rFonts w:ascii="Times New Roman" w:hAnsi="Times New Roman" w:cs="Times New Roman"/>
              </w:rPr>
              <w:tab/>
              <w:t>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14:paraId="7C94D630" w14:textId="09BC3CB8" w:rsidR="003F2915" w:rsidRPr="00414346" w:rsidRDefault="003F2915" w:rsidP="00337C65">
            <w:pPr>
              <w:tabs>
                <w:tab w:val="left" w:pos="709"/>
                <w:tab w:val="left" w:pos="1985"/>
                <w:tab w:val="left" w:pos="7350"/>
              </w:tabs>
              <w:ind w:firstLine="306"/>
              <w:jc w:val="both"/>
              <w:rPr>
                <w:rFonts w:ascii="Times New Roman" w:hAnsi="Times New Roman" w:cs="Times New Roman"/>
              </w:rPr>
            </w:pPr>
            <w:r w:rsidRPr="00414346">
              <w:rPr>
                <w:rFonts w:ascii="Times New Roman" w:hAnsi="Times New Roman" w:cs="Times New Roman"/>
              </w:rPr>
              <w:t>6.5.</w:t>
            </w:r>
            <w:r w:rsidRPr="00414346">
              <w:rPr>
                <w:rFonts w:ascii="Times New Roman" w:hAnsi="Times New Roman" w:cs="Times New Roman"/>
              </w:rPr>
              <w:tab/>
              <w:t>Скликати в установленому порядку наради, проводити семінари з питань, що належать до компетенції Департаменту.</w:t>
            </w:r>
          </w:p>
          <w:p w14:paraId="4D60E08B" w14:textId="6ECC50C3" w:rsidR="003F2915" w:rsidRPr="00414346" w:rsidRDefault="003F2915" w:rsidP="00337C65">
            <w:pPr>
              <w:tabs>
                <w:tab w:val="left" w:pos="709"/>
                <w:tab w:val="left" w:pos="1985"/>
                <w:tab w:val="left" w:pos="7350"/>
              </w:tabs>
              <w:ind w:firstLine="306"/>
              <w:jc w:val="both"/>
              <w:rPr>
                <w:rFonts w:ascii="Times New Roman" w:hAnsi="Times New Roman" w:cs="Times New Roman"/>
              </w:rPr>
            </w:pPr>
            <w:r w:rsidRPr="00414346">
              <w:rPr>
                <w:rFonts w:ascii="Times New Roman" w:hAnsi="Times New Roman" w:cs="Times New Roman"/>
              </w:rPr>
              <w:t>6.6.</w:t>
            </w:r>
            <w:r w:rsidRPr="00414346">
              <w:rPr>
                <w:rFonts w:ascii="Times New Roman" w:hAnsi="Times New Roman" w:cs="Times New Roman"/>
              </w:rPr>
              <w:tab/>
              <w:t>За дорученням Київського міського голови утворювати координаційні комісії, експертні та робочі групи для науково-організаційного супроводу виконання державних цільових програм і проектів, залучати (з укладенням контрактів, договорів) спеціалістів до роботи в цих комісіях (групах), а також для надання консультацій, проведення аналізу стану і складання прогнозів розвитку освітнього та наукового потенціалу міста Києва.</w:t>
            </w:r>
          </w:p>
          <w:p w14:paraId="5D12857B" w14:textId="0D29E607" w:rsidR="003F2915" w:rsidRPr="00414346" w:rsidRDefault="003F2915" w:rsidP="00337C65">
            <w:pPr>
              <w:tabs>
                <w:tab w:val="left" w:pos="709"/>
                <w:tab w:val="left" w:pos="1985"/>
                <w:tab w:val="left" w:pos="7350"/>
              </w:tabs>
              <w:ind w:firstLine="306"/>
              <w:jc w:val="both"/>
              <w:rPr>
                <w:rFonts w:ascii="Times New Roman" w:hAnsi="Times New Roman" w:cs="Times New Roman"/>
              </w:rPr>
            </w:pPr>
            <w:r w:rsidRPr="00414346">
              <w:rPr>
                <w:rFonts w:ascii="Times New Roman" w:hAnsi="Times New Roman" w:cs="Times New Roman"/>
              </w:rPr>
              <w:t>6.7.</w:t>
            </w:r>
            <w:r w:rsidRPr="00414346">
              <w:rPr>
                <w:rFonts w:ascii="Times New Roman" w:hAnsi="Times New Roman" w:cs="Times New Roman"/>
              </w:rPr>
              <w:tab/>
              <w:t>Створювати авторські колективи для підготовки посібників, організовувати випуск видань інформаційного та науково-методичного характеру.</w:t>
            </w:r>
          </w:p>
          <w:p w14:paraId="69C71CD3" w14:textId="77777777" w:rsidR="003F2915" w:rsidRPr="00414346" w:rsidRDefault="003F2915" w:rsidP="00337C65">
            <w:pPr>
              <w:tabs>
                <w:tab w:val="left" w:pos="709"/>
                <w:tab w:val="left" w:pos="1985"/>
                <w:tab w:val="left" w:pos="7350"/>
              </w:tabs>
              <w:ind w:firstLine="306"/>
              <w:jc w:val="both"/>
              <w:rPr>
                <w:rFonts w:ascii="Times New Roman" w:hAnsi="Times New Roman" w:cs="Times New Roman"/>
              </w:rPr>
            </w:pPr>
            <w:r w:rsidRPr="00414346">
              <w:rPr>
                <w:rFonts w:ascii="Times New Roman" w:hAnsi="Times New Roman" w:cs="Times New Roman"/>
              </w:rPr>
              <w:t>6.8.</w:t>
            </w:r>
            <w:r w:rsidRPr="00414346">
              <w:rPr>
                <w:rFonts w:ascii="Times New Roman" w:hAnsi="Times New Roman" w:cs="Times New Roman"/>
              </w:rPr>
              <w:tab/>
              <w:t>За дорученням представляти інтереси Київського міського голови, Київської міської ради та виконавчого органу Київської міської ради (Київської міської державної адміністрації) в органах державної влади, органах місцевого самоврядування, судах, підприємствах, установах, організаціях з питань, що належать до компетенції Департаменту.</w:t>
            </w:r>
          </w:p>
          <w:p w14:paraId="4D7B706C" w14:textId="2F432F31" w:rsidR="003F2915" w:rsidRPr="00414346" w:rsidRDefault="003F2915" w:rsidP="00414346">
            <w:pPr>
              <w:tabs>
                <w:tab w:val="left" w:pos="709"/>
                <w:tab w:val="left" w:pos="1985"/>
                <w:tab w:val="left" w:pos="7350"/>
              </w:tabs>
              <w:ind w:firstLine="306"/>
              <w:jc w:val="both"/>
              <w:rPr>
                <w:rFonts w:ascii="Times New Roman" w:hAnsi="Times New Roman" w:cs="Times New Roman"/>
              </w:rPr>
            </w:pPr>
            <w:r w:rsidRPr="00414346">
              <w:rPr>
                <w:rFonts w:ascii="Times New Roman" w:hAnsi="Times New Roman" w:cs="Times New Roman"/>
              </w:rPr>
              <w:t>6.9.</w:t>
            </w:r>
            <w:r w:rsidRPr="00414346">
              <w:rPr>
                <w:rFonts w:ascii="Times New Roman" w:hAnsi="Times New Roman" w:cs="Times New Roman"/>
              </w:rPr>
              <w:tab/>
              <w:t>Ініціювати проведення позапланових заходів державного нагляду (контролю).</w:t>
            </w:r>
          </w:p>
        </w:tc>
        <w:tc>
          <w:tcPr>
            <w:tcW w:w="5841" w:type="dxa"/>
          </w:tcPr>
          <w:p w14:paraId="0561446A" w14:textId="3FC2169D" w:rsidR="00B656A4" w:rsidRPr="00B656A4" w:rsidRDefault="00B656A4" w:rsidP="00B656A4">
            <w:pPr>
              <w:pStyle w:val="a4"/>
              <w:numPr>
                <w:ilvl w:val="0"/>
                <w:numId w:val="10"/>
              </w:numPr>
              <w:ind w:left="0" w:firstLine="340"/>
              <w:jc w:val="both"/>
              <w:rPr>
                <w:rFonts w:ascii="Times New Roman" w:hAnsi="Times New Roman"/>
                <w:lang w:val="uk-UA"/>
              </w:rPr>
            </w:pPr>
            <w:r w:rsidRPr="00B656A4">
              <w:rPr>
                <w:rFonts w:ascii="Times New Roman" w:hAnsi="Times New Roman"/>
                <w:lang w:val="uk-UA"/>
              </w:rPr>
              <w:lastRenderedPageBreak/>
              <w:t>Департамент в установленому законодавством порядку та в межах повноважень взаємодіє з іншими структурними підрозділами виконавчого органу Київської міської ради (Київської міської державної адміністрації), органами місцевого самоврядування, територіальними органами міністерств, інших центральних органів виконавчої влади, органами виконавчої влади, а також з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та передачі інформації, потрібної для належного виконання покладених на нього завдань і здійснення запланованих заходів.</w:t>
            </w:r>
          </w:p>
          <w:p w14:paraId="4E0B02DD" w14:textId="5AD8700A" w:rsidR="00EC1554" w:rsidRPr="00B656A4" w:rsidRDefault="00EC1554" w:rsidP="00B656A4">
            <w:pPr>
              <w:ind w:firstLine="340"/>
              <w:rPr>
                <w:rFonts w:ascii="Times New Roman" w:hAnsi="Times New Roman" w:cs="Times New Roman"/>
              </w:rPr>
            </w:pPr>
          </w:p>
        </w:tc>
        <w:tc>
          <w:tcPr>
            <w:tcW w:w="3572" w:type="dxa"/>
          </w:tcPr>
          <w:p w14:paraId="01B75DEA" w14:textId="2302CBB6" w:rsidR="00EC1554" w:rsidRDefault="00356F94" w:rsidP="006B095F">
            <w:pPr>
              <w:rPr>
                <w:rFonts w:ascii="Times New Roman" w:hAnsi="Times New Roman" w:cs="Times New Roman"/>
              </w:rPr>
            </w:pPr>
            <w:r>
              <w:rPr>
                <w:rFonts w:ascii="Times New Roman" w:hAnsi="Times New Roman" w:cs="Times New Roman"/>
              </w:rPr>
              <w:t>Р</w:t>
            </w:r>
            <w:r w:rsidR="006B095F">
              <w:rPr>
                <w:rFonts w:ascii="Times New Roman" w:hAnsi="Times New Roman" w:cs="Times New Roman"/>
              </w:rPr>
              <w:t>озділ</w:t>
            </w:r>
            <w:r w:rsidR="00EC1554" w:rsidRPr="00272312">
              <w:rPr>
                <w:rFonts w:ascii="Times New Roman" w:hAnsi="Times New Roman" w:cs="Times New Roman"/>
              </w:rPr>
              <w:t xml:space="preserve"> </w:t>
            </w:r>
            <w:r w:rsidR="006B7220">
              <w:rPr>
                <w:rFonts w:ascii="Times New Roman" w:hAnsi="Times New Roman" w:cs="Times New Roman"/>
              </w:rPr>
              <w:t>4</w:t>
            </w:r>
            <w:r w:rsidR="00EC1554" w:rsidRPr="00272312">
              <w:rPr>
                <w:rFonts w:ascii="Times New Roman" w:hAnsi="Times New Roman" w:cs="Times New Roman"/>
              </w:rPr>
              <w:t xml:space="preserve"> Методичних рекомендацій</w:t>
            </w:r>
            <w:r w:rsidR="00EC1554">
              <w:rPr>
                <w:rFonts w:ascii="Times New Roman" w:hAnsi="Times New Roman" w:cs="Times New Roman"/>
              </w:rPr>
              <w:t xml:space="preserve"> з редакційними правками.</w:t>
            </w:r>
          </w:p>
          <w:p w14:paraId="740C8B41" w14:textId="3D4DBE23" w:rsidR="00CE0C7E" w:rsidRPr="00CE0C7E" w:rsidRDefault="006B095F" w:rsidP="00CE0C7E">
            <w:pPr>
              <w:rPr>
                <w:rFonts w:ascii="Times New Roman" w:hAnsi="Times New Roman" w:cs="Times New Roman"/>
              </w:rPr>
            </w:pPr>
            <w:r>
              <w:rPr>
                <w:rFonts w:ascii="Times New Roman" w:hAnsi="Times New Roman" w:cs="Times New Roman"/>
              </w:rPr>
              <w:t xml:space="preserve">Пункт 8 </w:t>
            </w:r>
            <w:r w:rsidR="00CE0C7E" w:rsidRPr="00CE0C7E">
              <w:rPr>
                <w:rFonts w:ascii="Times New Roman" w:hAnsi="Times New Roman" w:cs="Times New Roman"/>
              </w:rPr>
              <w:t>Типового положення про структурний підрозділ місцевої державної адміністрації</w:t>
            </w:r>
          </w:p>
          <w:p w14:paraId="20472CDC" w14:textId="77777777" w:rsidR="00CE0C7E" w:rsidRPr="00CE0C7E" w:rsidRDefault="00CE0C7E" w:rsidP="00CE0C7E">
            <w:pPr>
              <w:rPr>
                <w:rFonts w:ascii="Times New Roman" w:hAnsi="Times New Roman" w:cs="Times New Roman"/>
              </w:rPr>
            </w:pPr>
          </w:p>
          <w:p w14:paraId="1779B786" w14:textId="6B86078B" w:rsidR="006B095F" w:rsidRPr="00272312" w:rsidRDefault="006B095F" w:rsidP="006B095F">
            <w:pPr>
              <w:rPr>
                <w:rFonts w:ascii="Times New Roman" w:hAnsi="Times New Roman" w:cs="Times New Roman"/>
              </w:rPr>
            </w:pPr>
          </w:p>
        </w:tc>
      </w:tr>
      <w:tr w:rsidR="00EC1554" w:rsidRPr="001B16E1" w14:paraId="06582DE6" w14:textId="77777777" w:rsidTr="006D32FD">
        <w:tc>
          <w:tcPr>
            <w:tcW w:w="6345" w:type="dxa"/>
          </w:tcPr>
          <w:p w14:paraId="2690D021" w14:textId="4E525E1C" w:rsidR="00EC1554" w:rsidRPr="00272312" w:rsidRDefault="003F2915" w:rsidP="00337C65">
            <w:pPr>
              <w:tabs>
                <w:tab w:val="left" w:pos="709"/>
                <w:tab w:val="left" w:pos="1985"/>
                <w:tab w:val="left" w:pos="7350"/>
              </w:tabs>
              <w:ind w:firstLine="306"/>
              <w:jc w:val="both"/>
              <w:rPr>
                <w:rFonts w:ascii="Times New Roman" w:hAnsi="Times New Roman" w:cs="Times New Roman"/>
              </w:rPr>
            </w:pPr>
            <w:r w:rsidRPr="00272312">
              <w:rPr>
                <w:rFonts w:ascii="Times New Roman" w:hAnsi="Times New Roman" w:cs="Times New Roman"/>
              </w:rPr>
              <w:lastRenderedPageBreak/>
              <w:t>7.</w:t>
            </w:r>
            <w:r w:rsidRPr="00FC5784">
              <w:rPr>
                <w:rFonts w:ascii="Times New Roman" w:hAnsi="Times New Roman" w:cs="Times New Roman"/>
              </w:rPr>
              <w:t>Департамент в установленому законодавством порядку та у межах повноважень взаємодіє з іншими структурними підрозділами виконавчого органу Київської міської ради (Київської міської державної адміністрації), органами місцевого самоврядування, районними в місті Києві державними адміністраціями, територіальними органами міністерств, інших центральних органів виконавчої влади, а також підприємствами, установами, організаціями, об'єднаннями громадян та громадянами.</w:t>
            </w:r>
          </w:p>
        </w:tc>
        <w:tc>
          <w:tcPr>
            <w:tcW w:w="5841" w:type="dxa"/>
          </w:tcPr>
          <w:p w14:paraId="2AC89378" w14:textId="77777777" w:rsidR="00B656A4" w:rsidRPr="00D55BEC" w:rsidRDefault="00B656A4" w:rsidP="00D55BEC">
            <w:pPr>
              <w:pStyle w:val="a4"/>
              <w:ind w:left="0" w:firstLine="340"/>
              <w:jc w:val="both"/>
              <w:rPr>
                <w:rFonts w:ascii="Times New Roman" w:hAnsi="Times New Roman"/>
                <w:lang w:val="uk-UA"/>
              </w:rPr>
            </w:pPr>
            <w:r w:rsidRPr="00414346">
              <w:rPr>
                <w:rFonts w:ascii="Times New Roman" w:hAnsi="Times New Roman"/>
              </w:rPr>
              <w:t xml:space="preserve">7. </w:t>
            </w:r>
            <w:r w:rsidRPr="00414346">
              <w:rPr>
                <w:rFonts w:ascii="Times New Roman" w:hAnsi="Times New Roman"/>
                <w:lang w:val="uk-UA"/>
              </w:rPr>
              <w:t>Департамент</w:t>
            </w:r>
            <w:r w:rsidRPr="00D55BEC">
              <w:rPr>
                <w:rFonts w:ascii="Times New Roman" w:hAnsi="Times New Roman"/>
                <w:lang w:val="uk-UA"/>
              </w:rPr>
              <w:t xml:space="preserve"> очолює директор, якого призначає </w:t>
            </w:r>
            <w:proofErr w:type="gramStart"/>
            <w:r w:rsidRPr="00D55BEC">
              <w:rPr>
                <w:rFonts w:ascii="Times New Roman" w:hAnsi="Times New Roman"/>
                <w:lang w:val="uk-UA"/>
              </w:rPr>
              <w:t>на посаду</w:t>
            </w:r>
            <w:proofErr w:type="gramEnd"/>
            <w:r w:rsidRPr="00D55BEC">
              <w:rPr>
                <w:rFonts w:ascii="Times New Roman" w:hAnsi="Times New Roman"/>
                <w:lang w:val="uk-UA"/>
              </w:rPr>
              <w:t xml:space="preserve"> і звільняє з посади Київський міський голова відповідно до законодавства України.</w:t>
            </w:r>
          </w:p>
          <w:p w14:paraId="1C8D44D4" w14:textId="0B071BF7" w:rsidR="00EC1554" w:rsidRPr="00F00B94" w:rsidRDefault="00EC1554" w:rsidP="00EC1554">
            <w:pPr>
              <w:rPr>
                <w:rFonts w:ascii="Times New Roman" w:hAnsi="Times New Roman" w:cs="Times New Roman"/>
                <w:b/>
              </w:rPr>
            </w:pPr>
          </w:p>
        </w:tc>
        <w:tc>
          <w:tcPr>
            <w:tcW w:w="3572" w:type="dxa"/>
          </w:tcPr>
          <w:p w14:paraId="7A3FC592" w14:textId="2E32F1E4" w:rsidR="00356F94" w:rsidRPr="00356F94" w:rsidRDefault="00356F94" w:rsidP="00356F94">
            <w:pPr>
              <w:rPr>
                <w:rFonts w:ascii="Times New Roman" w:hAnsi="Times New Roman" w:cs="Times New Roman"/>
              </w:rPr>
            </w:pPr>
            <w:r w:rsidRPr="00356F94">
              <w:rPr>
                <w:rFonts w:ascii="Times New Roman" w:hAnsi="Times New Roman" w:cs="Times New Roman"/>
              </w:rPr>
              <w:t xml:space="preserve">Розділ </w:t>
            </w:r>
            <w:r>
              <w:rPr>
                <w:rFonts w:ascii="Times New Roman" w:hAnsi="Times New Roman" w:cs="Times New Roman"/>
              </w:rPr>
              <w:t>5</w:t>
            </w:r>
            <w:r w:rsidRPr="00356F94">
              <w:rPr>
                <w:rFonts w:ascii="Times New Roman" w:hAnsi="Times New Roman" w:cs="Times New Roman"/>
              </w:rPr>
              <w:t xml:space="preserve"> Методичних рекомендацій з редакційними правками.</w:t>
            </w:r>
          </w:p>
          <w:p w14:paraId="7B8B6C3E" w14:textId="3831905B" w:rsidR="00356F94" w:rsidRPr="00356F94" w:rsidRDefault="00356F94" w:rsidP="00356F94">
            <w:pPr>
              <w:rPr>
                <w:rFonts w:ascii="Times New Roman" w:hAnsi="Times New Roman" w:cs="Times New Roman"/>
              </w:rPr>
            </w:pPr>
            <w:r w:rsidRPr="00356F94">
              <w:rPr>
                <w:rFonts w:ascii="Times New Roman" w:hAnsi="Times New Roman" w:cs="Times New Roman"/>
              </w:rPr>
              <w:t xml:space="preserve">Пункт </w:t>
            </w:r>
            <w:r w:rsidR="001E7545">
              <w:rPr>
                <w:rFonts w:ascii="Times New Roman" w:hAnsi="Times New Roman" w:cs="Times New Roman"/>
              </w:rPr>
              <w:t>9</w:t>
            </w:r>
            <w:r w:rsidRPr="00356F94">
              <w:rPr>
                <w:rFonts w:ascii="Times New Roman" w:hAnsi="Times New Roman" w:cs="Times New Roman"/>
              </w:rPr>
              <w:t xml:space="preserve"> Типового положення про структурний підрозділ місцевої державної адміністрації</w:t>
            </w:r>
          </w:p>
          <w:p w14:paraId="72962D63" w14:textId="41487494" w:rsidR="00EC1554" w:rsidRPr="00272312" w:rsidRDefault="00EC1554" w:rsidP="00EC1554">
            <w:pPr>
              <w:rPr>
                <w:rFonts w:ascii="Times New Roman" w:hAnsi="Times New Roman" w:cs="Times New Roman"/>
              </w:rPr>
            </w:pPr>
          </w:p>
        </w:tc>
      </w:tr>
      <w:tr w:rsidR="00EC1554" w:rsidRPr="001B16E1" w14:paraId="621D30AD" w14:textId="77777777" w:rsidTr="006D32FD">
        <w:tc>
          <w:tcPr>
            <w:tcW w:w="6345" w:type="dxa"/>
          </w:tcPr>
          <w:p w14:paraId="44704805" w14:textId="77777777" w:rsidR="00414346" w:rsidRDefault="00414346" w:rsidP="00414346">
            <w:pPr>
              <w:ind w:firstLine="306"/>
              <w:jc w:val="both"/>
              <w:rPr>
                <w:rFonts w:ascii="Times New Roman" w:hAnsi="Times New Roman" w:cs="Times New Roman"/>
              </w:rPr>
            </w:pPr>
            <w:r w:rsidRPr="00414346">
              <w:rPr>
                <w:rFonts w:ascii="Times New Roman" w:hAnsi="Times New Roman" w:cs="Times New Roman"/>
              </w:rPr>
              <w:t>8.</w:t>
            </w:r>
            <w:r w:rsidR="003F2915" w:rsidRPr="00414346">
              <w:rPr>
                <w:rFonts w:ascii="Times New Roman" w:hAnsi="Times New Roman" w:cs="Times New Roman"/>
              </w:rPr>
              <w:t>Департамент очолює директор, якого призначає на посаду та звільняє з посади Київський міський голова відповідно до законодавства про державну службу.</w:t>
            </w:r>
          </w:p>
          <w:p w14:paraId="7FE578A3" w14:textId="6F16455F" w:rsidR="00EC1554" w:rsidRPr="00272312" w:rsidRDefault="003F2915" w:rsidP="00414346">
            <w:pPr>
              <w:ind w:firstLine="306"/>
              <w:jc w:val="both"/>
              <w:rPr>
                <w:rFonts w:ascii="Times New Roman" w:hAnsi="Times New Roman" w:cs="Times New Roman"/>
              </w:rPr>
            </w:pPr>
            <w:r w:rsidRPr="00414346">
              <w:rPr>
                <w:rFonts w:ascii="Times New Roman" w:hAnsi="Times New Roman" w:cs="Times New Roman"/>
              </w:rPr>
              <w:t xml:space="preserve">На посаду директора призначається повнолітній громадянин України, який вільно володіє державною мовою та якому присвоєно ступінь вищої освіти не нижче магістра з досвідом роботи на посадах державної служби категорій «Б» чи «В» або з </w:t>
            </w:r>
            <w:r w:rsidRPr="00414346">
              <w:rPr>
                <w:rFonts w:ascii="Times New Roman" w:hAnsi="Times New Roman" w:cs="Times New Roman"/>
              </w:rPr>
              <w:lastRenderedPageBreak/>
              <w:t>досвідом служби в органах місцевого самоврядування, або з досвідом роботи на керівних посадах підприємств, установ та організацій незалежно від форми власності не менше ніж два роки.</w:t>
            </w:r>
          </w:p>
        </w:tc>
        <w:tc>
          <w:tcPr>
            <w:tcW w:w="5841" w:type="dxa"/>
          </w:tcPr>
          <w:p w14:paraId="32DCB29B" w14:textId="77777777" w:rsidR="00356F94" w:rsidRPr="00356F94" w:rsidRDefault="00356F94" w:rsidP="00414346">
            <w:pPr>
              <w:numPr>
                <w:ilvl w:val="0"/>
                <w:numId w:val="15"/>
              </w:numPr>
              <w:ind w:left="0" w:firstLine="199"/>
              <w:contextualSpacing/>
              <w:jc w:val="both"/>
              <w:rPr>
                <w:rFonts w:ascii="Times New Roman" w:eastAsia="Calibri" w:hAnsi="Times New Roman" w:cs="Times New Roman"/>
                <w:sz w:val="24"/>
                <w:szCs w:val="24"/>
              </w:rPr>
            </w:pPr>
            <w:r w:rsidRPr="00356F94">
              <w:rPr>
                <w:rFonts w:ascii="Times New Roman" w:eastAsia="Calibri" w:hAnsi="Times New Roman" w:cs="Times New Roman"/>
                <w:sz w:val="24"/>
                <w:szCs w:val="24"/>
              </w:rPr>
              <w:lastRenderedPageBreak/>
              <w:t>Директор Департаменту:</w:t>
            </w:r>
          </w:p>
          <w:p w14:paraId="7DBAF647" w14:textId="77777777" w:rsidR="00356F94" w:rsidRPr="00356F94" w:rsidRDefault="00356F94" w:rsidP="00414346">
            <w:pPr>
              <w:numPr>
                <w:ilvl w:val="1"/>
                <w:numId w:val="15"/>
              </w:numPr>
              <w:ind w:left="0" w:firstLine="199"/>
              <w:contextualSpacing/>
              <w:jc w:val="both"/>
              <w:rPr>
                <w:rFonts w:ascii="Times New Roman" w:eastAsia="Calibri" w:hAnsi="Times New Roman" w:cs="Times New Roman"/>
                <w:sz w:val="24"/>
                <w:szCs w:val="24"/>
              </w:rPr>
            </w:pPr>
            <w:r w:rsidRPr="00356F94">
              <w:rPr>
                <w:rFonts w:ascii="Times New Roman" w:eastAsia="Calibri" w:hAnsi="Times New Roman" w:cs="Times New Roman"/>
                <w:sz w:val="24"/>
                <w:szCs w:val="24"/>
              </w:rPr>
              <w:t>Здійснює керівництво Департаментом, несе персональну відповідальність за організацію та результати роботи його діяльності, сприяє створенню належних умов праці в Департаменті.</w:t>
            </w:r>
          </w:p>
          <w:p w14:paraId="0886F38A" w14:textId="77777777" w:rsidR="00356F94" w:rsidRPr="00356F94" w:rsidRDefault="00356F94" w:rsidP="00414346">
            <w:pPr>
              <w:ind w:firstLine="199"/>
              <w:jc w:val="both"/>
              <w:rPr>
                <w:rFonts w:ascii="Times New Roman" w:hAnsi="Times New Roman" w:cs="Times New Roman"/>
                <w:sz w:val="24"/>
                <w:szCs w:val="24"/>
                <w:lang w:eastAsia="ru-RU"/>
              </w:rPr>
            </w:pPr>
          </w:p>
          <w:p w14:paraId="3C399E6B" w14:textId="77777777" w:rsidR="00356F94" w:rsidRPr="00356F94" w:rsidRDefault="00356F94" w:rsidP="00414346">
            <w:pPr>
              <w:numPr>
                <w:ilvl w:val="1"/>
                <w:numId w:val="15"/>
              </w:numPr>
              <w:ind w:left="0" w:firstLine="199"/>
              <w:contextualSpacing/>
              <w:jc w:val="both"/>
              <w:rPr>
                <w:rFonts w:ascii="Times New Roman" w:eastAsia="Calibri" w:hAnsi="Times New Roman" w:cs="Times New Roman"/>
                <w:sz w:val="24"/>
                <w:szCs w:val="24"/>
              </w:rPr>
            </w:pPr>
            <w:r w:rsidRPr="00356F94">
              <w:rPr>
                <w:rFonts w:ascii="Times New Roman" w:eastAsia="Calibri" w:hAnsi="Times New Roman" w:cs="Times New Roman"/>
                <w:sz w:val="24"/>
                <w:szCs w:val="24"/>
              </w:rPr>
              <w:lastRenderedPageBreak/>
              <w:t>Подає на затвердження в установленому порядку положення про Департамент.</w:t>
            </w:r>
          </w:p>
          <w:p w14:paraId="097F4BF0" w14:textId="77777777" w:rsidR="00356F94" w:rsidRPr="00356F94" w:rsidRDefault="00356F94" w:rsidP="00414346">
            <w:pPr>
              <w:ind w:firstLine="199"/>
              <w:jc w:val="both"/>
              <w:rPr>
                <w:rFonts w:ascii="Times New Roman" w:hAnsi="Times New Roman" w:cs="Times New Roman"/>
                <w:sz w:val="24"/>
                <w:szCs w:val="24"/>
                <w:lang w:eastAsia="ru-RU"/>
              </w:rPr>
            </w:pPr>
          </w:p>
          <w:p w14:paraId="7390DA3A" w14:textId="77777777" w:rsidR="00356F94" w:rsidRPr="00356F94" w:rsidRDefault="00356F94" w:rsidP="00414346">
            <w:pPr>
              <w:numPr>
                <w:ilvl w:val="1"/>
                <w:numId w:val="15"/>
              </w:numPr>
              <w:ind w:left="0" w:firstLine="199"/>
              <w:contextualSpacing/>
              <w:jc w:val="both"/>
              <w:rPr>
                <w:rFonts w:ascii="Times New Roman" w:eastAsia="Calibri" w:hAnsi="Times New Roman" w:cs="Times New Roman"/>
                <w:sz w:val="24"/>
                <w:szCs w:val="24"/>
              </w:rPr>
            </w:pPr>
            <w:r w:rsidRPr="00356F94">
              <w:rPr>
                <w:rFonts w:ascii="Times New Roman" w:eastAsia="Calibri" w:hAnsi="Times New Roman" w:cs="Times New Roman"/>
                <w:sz w:val="24"/>
                <w:szCs w:val="24"/>
              </w:rPr>
              <w:t xml:space="preserve">Затверджує положення про структурні підрозділи, посадові інструкції працівників Департаменту та розподіляє обов’язки між ними.  </w:t>
            </w:r>
          </w:p>
          <w:p w14:paraId="1710CB13" w14:textId="77777777" w:rsidR="00356F94" w:rsidRPr="00356F94" w:rsidRDefault="00356F94" w:rsidP="00414346">
            <w:pPr>
              <w:ind w:firstLine="199"/>
              <w:jc w:val="both"/>
              <w:rPr>
                <w:rFonts w:ascii="Times New Roman" w:hAnsi="Times New Roman" w:cs="Times New Roman"/>
                <w:sz w:val="24"/>
                <w:szCs w:val="24"/>
                <w:lang w:eastAsia="ru-RU"/>
              </w:rPr>
            </w:pPr>
          </w:p>
          <w:p w14:paraId="7A4B4FDF" w14:textId="77777777" w:rsidR="00356F94" w:rsidRPr="00356F94" w:rsidRDefault="00356F94" w:rsidP="00414346">
            <w:pPr>
              <w:numPr>
                <w:ilvl w:val="1"/>
                <w:numId w:val="15"/>
              </w:numPr>
              <w:ind w:left="0" w:firstLine="199"/>
              <w:contextualSpacing/>
              <w:jc w:val="both"/>
              <w:rPr>
                <w:rFonts w:ascii="Times New Roman" w:eastAsia="Calibri" w:hAnsi="Times New Roman" w:cs="Times New Roman"/>
                <w:sz w:val="24"/>
                <w:szCs w:val="24"/>
              </w:rPr>
            </w:pPr>
            <w:r w:rsidRPr="00356F94">
              <w:rPr>
                <w:rFonts w:ascii="Times New Roman" w:eastAsia="Calibri" w:hAnsi="Times New Roman" w:cs="Times New Roman"/>
                <w:sz w:val="24"/>
                <w:szCs w:val="24"/>
              </w:rPr>
              <w:t>Планує роботу Департаменту, вносить пропозиції щодо формування планів роботи виконавчого органу Київської міської ради (Київської міської державної адміністрації).</w:t>
            </w:r>
          </w:p>
          <w:p w14:paraId="36441227" w14:textId="77777777" w:rsidR="00356F94" w:rsidRPr="00356F94" w:rsidRDefault="00356F94" w:rsidP="00414346">
            <w:pPr>
              <w:ind w:firstLine="199"/>
              <w:jc w:val="both"/>
              <w:rPr>
                <w:rFonts w:ascii="Times New Roman" w:hAnsi="Times New Roman" w:cs="Times New Roman"/>
                <w:sz w:val="24"/>
                <w:szCs w:val="24"/>
                <w:lang w:eastAsia="ru-RU"/>
              </w:rPr>
            </w:pPr>
          </w:p>
          <w:p w14:paraId="6C792A9F" w14:textId="77777777" w:rsidR="00356F94" w:rsidRPr="00356F94" w:rsidRDefault="00356F94" w:rsidP="00414346">
            <w:pPr>
              <w:numPr>
                <w:ilvl w:val="1"/>
                <w:numId w:val="15"/>
              </w:numPr>
              <w:ind w:left="0" w:firstLine="199"/>
              <w:contextualSpacing/>
              <w:jc w:val="both"/>
              <w:rPr>
                <w:rFonts w:ascii="Times New Roman" w:eastAsia="Calibri" w:hAnsi="Times New Roman" w:cs="Times New Roman"/>
                <w:sz w:val="24"/>
                <w:szCs w:val="24"/>
              </w:rPr>
            </w:pPr>
            <w:r w:rsidRPr="00356F94">
              <w:rPr>
                <w:rFonts w:ascii="Times New Roman" w:eastAsia="Calibri" w:hAnsi="Times New Roman" w:cs="Times New Roman"/>
                <w:sz w:val="24"/>
                <w:szCs w:val="24"/>
              </w:rPr>
              <w:t>Вживає заходів щодо удосконалення організації та підвищення ефективності роботи Департаменту.</w:t>
            </w:r>
          </w:p>
          <w:p w14:paraId="7F650866" w14:textId="77777777" w:rsidR="00356F94" w:rsidRPr="00356F94" w:rsidRDefault="00356F94" w:rsidP="00414346">
            <w:pPr>
              <w:ind w:firstLine="199"/>
              <w:contextualSpacing/>
              <w:jc w:val="both"/>
              <w:rPr>
                <w:rFonts w:ascii="Times New Roman" w:eastAsia="Calibri" w:hAnsi="Times New Roman" w:cs="Times New Roman"/>
                <w:sz w:val="24"/>
                <w:szCs w:val="24"/>
              </w:rPr>
            </w:pPr>
          </w:p>
          <w:p w14:paraId="62002DF5" w14:textId="77777777" w:rsidR="00356F94" w:rsidRPr="00356F94" w:rsidRDefault="00356F94" w:rsidP="00414346">
            <w:pPr>
              <w:numPr>
                <w:ilvl w:val="1"/>
                <w:numId w:val="15"/>
              </w:numPr>
              <w:ind w:left="0" w:firstLine="199"/>
              <w:contextualSpacing/>
              <w:jc w:val="both"/>
              <w:rPr>
                <w:rFonts w:ascii="Times New Roman" w:eastAsia="Calibri" w:hAnsi="Times New Roman" w:cs="Times New Roman"/>
                <w:sz w:val="24"/>
                <w:szCs w:val="24"/>
              </w:rPr>
            </w:pPr>
            <w:r w:rsidRPr="00356F94">
              <w:rPr>
                <w:rFonts w:ascii="Times New Roman" w:eastAsia="Calibri" w:hAnsi="Times New Roman" w:cs="Times New Roman"/>
                <w:sz w:val="24"/>
                <w:szCs w:val="24"/>
              </w:rPr>
              <w:t>Звітує перед Київським міським головою про виконання покладених на Департамент завдань.</w:t>
            </w:r>
          </w:p>
          <w:p w14:paraId="3BF0086A" w14:textId="77777777" w:rsidR="00356F94" w:rsidRPr="00356F94" w:rsidRDefault="00356F94" w:rsidP="00414346">
            <w:pPr>
              <w:ind w:firstLine="199"/>
              <w:jc w:val="both"/>
              <w:rPr>
                <w:rFonts w:ascii="Times New Roman" w:hAnsi="Times New Roman" w:cs="Times New Roman"/>
                <w:sz w:val="24"/>
                <w:szCs w:val="24"/>
                <w:lang w:eastAsia="ru-RU"/>
              </w:rPr>
            </w:pPr>
          </w:p>
          <w:p w14:paraId="027FA061" w14:textId="77777777" w:rsidR="00356F94" w:rsidRPr="00356F94" w:rsidRDefault="00356F94" w:rsidP="00414346">
            <w:pPr>
              <w:numPr>
                <w:ilvl w:val="1"/>
                <w:numId w:val="15"/>
              </w:numPr>
              <w:ind w:left="0" w:firstLine="199"/>
              <w:contextualSpacing/>
              <w:jc w:val="both"/>
              <w:rPr>
                <w:rFonts w:ascii="Times New Roman" w:eastAsia="Calibri" w:hAnsi="Times New Roman" w:cs="Times New Roman"/>
                <w:sz w:val="24"/>
                <w:szCs w:val="24"/>
              </w:rPr>
            </w:pPr>
            <w:r w:rsidRPr="00356F94">
              <w:rPr>
                <w:rFonts w:ascii="Times New Roman" w:eastAsia="Calibri" w:hAnsi="Times New Roman" w:cs="Times New Roman"/>
                <w:sz w:val="24"/>
                <w:szCs w:val="24"/>
              </w:rPr>
              <w:t>Звітує перед Київською міською радою в порядку, встановленому Регламентом Київської міської ради.</w:t>
            </w:r>
          </w:p>
          <w:p w14:paraId="753862DB" w14:textId="77777777" w:rsidR="00356F94" w:rsidRPr="00356F94" w:rsidRDefault="00356F94" w:rsidP="00414346">
            <w:pPr>
              <w:ind w:firstLine="199"/>
              <w:jc w:val="both"/>
              <w:rPr>
                <w:rFonts w:ascii="Times New Roman" w:hAnsi="Times New Roman" w:cs="Times New Roman"/>
                <w:sz w:val="24"/>
                <w:szCs w:val="24"/>
                <w:lang w:eastAsia="ru-RU"/>
              </w:rPr>
            </w:pPr>
          </w:p>
          <w:p w14:paraId="0F355F8E" w14:textId="77777777" w:rsidR="00356F94" w:rsidRPr="00356F94" w:rsidRDefault="00356F94" w:rsidP="00414346">
            <w:pPr>
              <w:numPr>
                <w:ilvl w:val="1"/>
                <w:numId w:val="15"/>
              </w:numPr>
              <w:ind w:left="0" w:firstLine="199"/>
              <w:contextualSpacing/>
              <w:jc w:val="both"/>
              <w:rPr>
                <w:rFonts w:ascii="Times New Roman" w:eastAsia="Calibri" w:hAnsi="Times New Roman" w:cs="Times New Roman"/>
                <w:sz w:val="24"/>
                <w:szCs w:val="24"/>
              </w:rPr>
            </w:pPr>
            <w:r w:rsidRPr="00356F94">
              <w:rPr>
                <w:rFonts w:ascii="Times New Roman" w:eastAsia="Calibri" w:hAnsi="Times New Roman" w:cs="Times New Roman"/>
                <w:sz w:val="24"/>
                <w:szCs w:val="24"/>
              </w:rPr>
              <w:t>Може входити до складу Колегії виконавчого органу Київської міської ради (Київської міської державної адміністрації).</w:t>
            </w:r>
          </w:p>
          <w:p w14:paraId="0D9F75AC" w14:textId="77777777" w:rsidR="00356F94" w:rsidRPr="00356F94" w:rsidRDefault="00356F94" w:rsidP="00414346">
            <w:pPr>
              <w:ind w:firstLine="199"/>
              <w:jc w:val="both"/>
              <w:rPr>
                <w:rFonts w:ascii="Times New Roman" w:hAnsi="Times New Roman" w:cs="Times New Roman"/>
                <w:sz w:val="24"/>
                <w:szCs w:val="24"/>
                <w:lang w:eastAsia="ru-RU"/>
              </w:rPr>
            </w:pPr>
          </w:p>
          <w:p w14:paraId="39720BF8" w14:textId="77777777" w:rsidR="00356F94" w:rsidRPr="00356F94" w:rsidRDefault="00356F94" w:rsidP="00414346">
            <w:pPr>
              <w:numPr>
                <w:ilvl w:val="1"/>
                <w:numId w:val="15"/>
              </w:numPr>
              <w:ind w:left="0" w:firstLine="199"/>
              <w:contextualSpacing/>
              <w:jc w:val="both"/>
              <w:rPr>
                <w:rFonts w:ascii="Times New Roman" w:eastAsia="Calibri" w:hAnsi="Times New Roman" w:cs="Times New Roman"/>
                <w:sz w:val="24"/>
                <w:szCs w:val="24"/>
              </w:rPr>
            </w:pPr>
            <w:r w:rsidRPr="00356F94">
              <w:rPr>
                <w:rFonts w:ascii="Times New Roman" w:eastAsia="Calibri" w:hAnsi="Times New Roman" w:cs="Times New Roman"/>
                <w:sz w:val="24"/>
                <w:szCs w:val="24"/>
              </w:rPr>
              <w:t xml:space="preserve">Вносить пропозиції щодо розгляду на засіданнях Колегії виконавчого органу Київської міської ради (Київської міської державної адміністрації) питань, що належать до компетенції Департаменту, та розробляє </w:t>
            </w:r>
            <w:proofErr w:type="spellStart"/>
            <w:r w:rsidRPr="00356F94">
              <w:rPr>
                <w:rFonts w:ascii="Times New Roman" w:eastAsia="Calibri" w:hAnsi="Times New Roman" w:cs="Times New Roman"/>
                <w:sz w:val="24"/>
                <w:szCs w:val="24"/>
              </w:rPr>
              <w:t>проєкти</w:t>
            </w:r>
            <w:proofErr w:type="spellEnd"/>
            <w:r w:rsidRPr="00356F94">
              <w:rPr>
                <w:rFonts w:ascii="Times New Roman" w:eastAsia="Calibri" w:hAnsi="Times New Roman" w:cs="Times New Roman"/>
                <w:sz w:val="24"/>
                <w:szCs w:val="24"/>
              </w:rPr>
              <w:t xml:space="preserve"> відповідних рішень.</w:t>
            </w:r>
          </w:p>
          <w:p w14:paraId="674203AE" w14:textId="77777777" w:rsidR="00356F94" w:rsidRPr="00356F94" w:rsidRDefault="00356F94" w:rsidP="00414346">
            <w:pPr>
              <w:ind w:firstLine="199"/>
              <w:jc w:val="both"/>
              <w:rPr>
                <w:rFonts w:ascii="Times New Roman" w:hAnsi="Times New Roman" w:cs="Times New Roman"/>
                <w:sz w:val="24"/>
                <w:szCs w:val="24"/>
                <w:lang w:eastAsia="ru-RU"/>
              </w:rPr>
            </w:pPr>
          </w:p>
          <w:p w14:paraId="6A941B33" w14:textId="77777777" w:rsidR="00356F94" w:rsidRPr="00356F94" w:rsidRDefault="00356F94" w:rsidP="00414346">
            <w:pPr>
              <w:numPr>
                <w:ilvl w:val="1"/>
                <w:numId w:val="15"/>
              </w:numPr>
              <w:ind w:left="0" w:firstLine="199"/>
              <w:contextualSpacing/>
              <w:jc w:val="both"/>
              <w:rPr>
                <w:rFonts w:ascii="Times New Roman" w:eastAsia="Calibri" w:hAnsi="Times New Roman" w:cs="Times New Roman"/>
                <w:sz w:val="24"/>
                <w:szCs w:val="24"/>
              </w:rPr>
            </w:pPr>
            <w:r w:rsidRPr="00356F94">
              <w:rPr>
                <w:rFonts w:ascii="Times New Roman" w:eastAsia="Calibri" w:hAnsi="Times New Roman" w:cs="Times New Roman"/>
                <w:sz w:val="24"/>
                <w:szCs w:val="24"/>
              </w:rPr>
              <w:t>Може брати участь у засіданнях Київської міської ради.</w:t>
            </w:r>
          </w:p>
          <w:p w14:paraId="4EE4706F" w14:textId="77777777" w:rsidR="00356F94" w:rsidRPr="00356F94" w:rsidRDefault="00356F94" w:rsidP="00414346">
            <w:pPr>
              <w:ind w:firstLine="199"/>
              <w:jc w:val="both"/>
              <w:rPr>
                <w:rFonts w:ascii="Times New Roman" w:hAnsi="Times New Roman" w:cs="Times New Roman"/>
                <w:sz w:val="24"/>
                <w:szCs w:val="24"/>
                <w:lang w:eastAsia="ru-RU"/>
              </w:rPr>
            </w:pPr>
          </w:p>
          <w:p w14:paraId="2CBA244C" w14:textId="77777777" w:rsidR="00356F94" w:rsidRPr="00356F94" w:rsidRDefault="00356F94" w:rsidP="00414346">
            <w:pPr>
              <w:numPr>
                <w:ilvl w:val="1"/>
                <w:numId w:val="15"/>
              </w:numPr>
              <w:ind w:left="0" w:firstLine="199"/>
              <w:contextualSpacing/>
              <w:jc w:val="both"/>
              <w:rPr>
                <w:rFonts w:ascii="Times New Roman" w:eastAsia="Calibri" w:hAnsi="Times New Roman" w:cs="Times New Roman"/>
                <w:sz w:val="24"/>
                <w:szCs w:val="24"/>
              </w:rPr>
            </w:pPr>
            <w:r w:rsidRPr="00356F94">
              <w:rPr>
                <w:rFonts w:ascii="Times New Roman" w:eastAsia="Calibri" w:hAnsi="Times New Roman" w:cs="Times New Roman"/>
                <w:sz w:val="24"/>
                <w:szCs w:val="24"/>
              </w:rPr>
              <w:t xml:space="preserve">Діє від імені Департаменту без доручення, представляє в установленому порядку Департамент у взаємовідносинах з іншими структурними підрозділами виконавчого органу Київської міської </w:t>
            </w:r>
            <w:r w:rsidRPr="00356F94">
              <w:rPr>
                <w:rFonts w:ascii="Times New Roman" w:eastAsia="Calibri" w:hAnsi="Times New Roman" w:cs="Times New Roman"/>
                <w:sz w:val="24"/>
                <w:szCs w:val="24"/>
              </w:rPr>
              <w:lastRenderedPageBreak/>
              <w:t>ради (Київської міської державної адміністрації), з міністерствами, іншими центральними органами виконавчої влади, органами місцевого самоврядування, районними в місті Києві державними адміністраціями, підприємствами, установами і організаціями в Україні та за її межами, укладає від імені Департаменту угоди (договори), видає довіреності та надає доручення.</w:t>
            </w:r>
          </w:p>
          <w:p w14:paraId="7C0F4681" w14:textId="77777777" w:rsidR="00356F94" w:rsidRPr="00356F94" w:rsidRDefault="00356F94" w:rsidP="00414346">
            <w:pPr>
              <w:ind w:firstLine="199"/>
              <w:jc w:val="both"/>
              <w:rPr>
                <w:rFonts w:ascii="Times New Roman" w:hAnsi="Times New Roman" w:cs="Times New Roman"/>
                <w:sz w:val="24"/>
                <w:szCs w:val="24"/>
                <w:lang w:eastAsia="ru-RU"/>
              </w:rPr>
            </w:pPr>
          </w:p>
          <w:p w14:paraId="7110CD54" w14:textId="77777777" w:rsidR="00356F94" w:rsidRPr="00356F94" w:rsidRDefault="00356F94" w:rsidP="00414346">
            <w:pPr>
              <w:numPr>
                <w:ilvl w:val="1"/>
                <w:numId w:val="15"/>
              </w:numPr>
              <w:ind w:left="0" w:firstLine="199"/>
              <w:contextualSpacing/>
              <w:jc w:val="both"/>
              <w:rPr>
                <w:rFonts w:ascii="Times New Roman" w:eastAsia="Calibri" w:hAnsi="Times New Roman" w:cs="Times New Roman"/>
                <w:sz w:val="24"/>
                <w:szCs w:val="24"/>
              </w:rPr>
            </w:pPr>
            <w:r w:rsidRPr="00356F94">
              <w:rPr>
                <w:rFonts w:ascii="Times New Roman" w:eastAsia="Calibri" w:hAnsi="Times New Roman" w:cs="Times New Roman"/>
                <w:sz w:val="24"/>
                <w:szCs w:val="24"/>
              </w:rPr>
              <w:t>Видає у межах своїх повноважень накази, організовує контроль за їх виконанням.</w:t>
            </w:r>
          </w:p>
          <w:p w14:paraId="2CA20322" w14:textId="77777777" w:rsidR="00356F94" w:rsidRPr="00356F94" w:rsidRDefault="00356F94" w:rsidP="00414346">
            <w:pPr>
              <w:ind w:firstLine="199"/>
              <w:jc w:val="both"/>
              <w:rPr>
                <w:rFonts w:ascii="Times New Roman" w:hAnsi="Times New Roman" w:cs="Times New Roman"/>
                <w:sz w:val="24"/>
                <w:szCs w:val="24"/>
                <w:lang w:eastAsia="ru-RU"/>
              </w:rPr>
            </w:pPr>
            <w:r w:rsidRPr="00356F94">
              <w:rPr>
                <w:rFonts w:ascii="Times New Roman" w:hAnsi="Times New Roman" w:cs="Times New Roman"/>
                <w:sz w:val="24"/>
                <w:szCs w:val="24"/>
                <w:lang w:eastAsia="ru-RU"/>
              </w:rPr>
              <w:t xml:space="preserve">Накази директора Департаменту, які містять одну або більше норм, що зачіпають права, свободи, законні інтереси і стосуються обов’язків громадян та юридичних осіб, встановлюють новий або змінюють, доповнюють чи скасовують організаційно-правовий механізм їх реалізації або мають міжвідомчий характер, тобто є обов’язковими для інших органів виконавчої влади та органів місцевого самоврядування, а також юридичних осіб, що не належать до сфери управління суб’єкта </w:t>
            </w:r>
            <w:proofErr w:type="spellStart"/>
            <w:r w:rsidRPr="00356F94">
              <w:rPr>
                <w:rFonts w:ascii="Times New Roman" w:hAnsi="Times New Roman" w:cs="Times New Roman"/>
                <w:sz w:val="24"/>
                <w:szCs w:val="24"/>
                <w:lang w:eastAsia="ru-RU"/>
              </w:rPr>
              <w:t>нормотворення</w:t>
            </w:r>
            <w:proofErr w:type="spellEnd"/>
            <w:r w:rsidRPr="00356F94">
              <w:rPr>
                <w:rFonts w:ascii="Times New Roman" w:hAnsi="Times New Roman" w:cs="Times New Roman"/>
                <w:sz w:val="24"/>
                <w:szCs w:val="24"/>
                <w:lang w:eastAsia="ru-RU"/>
              </w:rPr>
              <w:t>, підлягають державній реєстрації в установленому порядку.</w:t>
            </w:r>
          </w:p>
          <w:p w14:paraId="5E5EED51" w14:textId="77777777" w:rsidR="00356F94" w:rsidRPr="00356F94" w:rsidRDefault="00356F94" w:rsidP="00414346">
            <w:pPr>
              <w:ind w:firstLine="199"/>
              <w:jc w:val="both"/>
              <w:rPr>
                <w:rFonts w:ascii="Times New Roman" w:hAnsi="Times New Roman" w:cs="Times New Roman"/>
                <w:sz w:val="24"/>
                <w:szCs w:val="24"/>
                <w:lang w:eastAsia="ru-RU"/>
              </w:rPr>
            </w:pPr>
            <w:r w:rsidRPr="00356F94">
              <w:rPr>
                <w:rFonts w:ascii="Times New Roman" w:hAnsi="Times New Roman" w:cs="Times New Roman"/>
                <w:sz w:val="24"/>
                <w:szCs w:val="24"/>
                <w:lang w:eastAsia="ru-RU"/>
              </w:rPr>
              <w:t xml:space="preserve">Накази, які є регуляторними актами, розробляються, розглядаються, приймаються та оприлюднюються у встановленому порядку. </w:t>
            </w:r>
          </w:p>
          <w:p w14:paraId="7AC31E94" w14:textId="77777777" w:rsidR="00356F94" w:rsidRPr="00356F94" w:rsidRDefault="00356F94" w:rsidP="00414346">
            <w:pPr>
              <w:ind w:firstLine="199"/>
              <w:jc w:val="both"/>
              <w:rPr>
                <w:rFonts w:ascii="Times New Roman" w:hAnsi="Times New Roman" w:cs="Times New Roman"/>
                <w:sz w:val="24"/>
                <w:szCs w:val="24"/>
                <w:lang w:eastAsia="ru-RU"/>
              </w:rPr>
            </w:pPr>
          </w:p>
          <w:p w14:paraId="2A791205" w14:textId="77777777" w:rsidR="00356F94" w:rsidRPr="00356F94" w:rsidRDefault="00356F94" w:rsidP="00414346">
            <w:pPr>
              <w:numPr>
                <w:ilvl w:val="1"/>
                <w:numId w:val="15"/>
              </w:numPr>
              <w:ind w:left="0" w:firstLine="199"/>
              <w:contextualSpacing/>
              <w:jc w:val="both"/>
              <w:rPr>
                <w:rFonts w:ascii="Times New Roman" w:eastAsia="Calibri" w:hAnsi="Times New Roman" w:cs="Times New Roman"/>
                <w:sz w:val="24"/>
                <w:szCs w:val="24"/>
              </w:rPr>
            </w:pPr>
            <w:r w:rsidRPr="00356F94">
              <w:rPr>
                <w:rFonts w:ascii="Times New Roman" w:eastAsia="Calibri" w:hAnsi="Times New Roman" w:cs="Times New Roman"/>
                <w:sz w:val="24"/>
                <w:szCs w:val="24"/>
              </w:rPr>
              <w:t xml:space="preserve">Подає на затвердження Київському міському голові </w:t>
            </w:r>
            <w:proofErr w:type="spellStart"/>
            <w:r w:rsidRPr="00356F94">
              <w:rPr>
                <w:rFonts w:ascii="Times New Roman" w:eastAsia="Calibri" w:hAnsi="Times New Roman" w:cs="Times New Roman"/>
                <w:sz w:val="24"/>
                <w:szCs w:val="24"/>
              </w:rPr>
              <w:t>проєкти</w:t>
            </w:r>
            <w:proofErr w:type="spellEnd"/>
            <w:r w:rsidRPr="00356F94">
              <w:rPr>
                <w:rFonts w:ascii="Times New Roman" w:eastAsia="Calibri" w:hAnsi="Times New Roman" w:cs="Times New Roman"/>
                <w:sz w:val="24"/>
                <w:szCs w:val="24"/>
              </w:rPr>
              <w:t xml:space="preserve"> кошторису та штатного розпису Департаменту в межах граничної чисельності та фонду оплати праці його працівників.</w:t>
            </w:r>
          </w:p>
          <w:p w14:paraId="01B52635" w14:textId="77777777" w:rsidR="00356F94" w:rsidRPr="00356F94" w:rsidRDefault="00356F94" w:rsidP="00414346">
            <w:pPr>
              <w:ind w:firstLine="199"/>
              <w:jc w:val="both"/>
              <w:rPr>
                <w:rFonts w:ascii="Times New Roman" w:hAnsi="Times New Roman" w:cs="Times New Roman"/>
                <w:sz w:val="24"/>
                <w:szCs w:val="24"/>
                <w:lang w:eastAsia="ru-RU"/>
              </w:rPr>
            </w:pPr>
          </w:p>
          <w:p w14:paraId="1D87714F" w14:textId="77777777" w:rsidR="00356F94" w:rsidRPr="00356F94" w:rsidRDefault="00356F94" w:rsidP="00414346">
            <w:pPr>
              <w:numPr>
                <w:ilvl w:val="1"/>
                <w:numId w:val="15"/>
              </w:numPr>
              <w:ind w:left="0" w:firstLine="199"/>
              <w:contextualSpacing/>
              <w:jc w:val="both"/>
              <w:rPr>
                <w:rFonts w:ascii="Times New Roman" w:eastAsia="Calibri" w:hAnsi="Times New Roman" w:cs="Times New Roman"/>
                <w:sz w:val="24"/>
                <w:szCs w:val="24"/>
              </w:rPr>
            </w:pPr>
            <w:r w:rsidRPr="00356F94">
              <w:rPr>
                <w:rFonts w:ascii="Times New Roman" w:eastAsia="Calibri" w:hAnsi="Times New Roman" w:cs="Times New Roman"/>
                <w:sz w:val="24"/>
                <w:szCs w:val="24"/>
              </w:rPr>
              <w:t>Розпоряджається коштами в межах затвердженого в установленому порядку кошторису Департаменту та несе персональну відповідальність за їх цільове використання.</w:t>
            </w:r>
            <w:r w:rsidRPr="00356F94">
              <w:rPr>
                <w:rFonts w:ascii="Times New Roman" w:eastAsia="Calibri" w:hAnsi="Times New Roman" w:cs="Times New Roman"/>
                <w:sz w:val="24"/>
                <w:szCs w:val="24"/>
              </w:rPr>
              <w:tab/>
            </w:r>
          </w:p>
          <w:p w14:paraId="7012A410" w14:textId="77777777" w:rsidR="00356F94" w:rsidRPr="00356F94" w:rsidRDefault="00356F94" w:rsidP="00414346">
            <w:pPr>
              <w:ind w:firstLine="199"/>
              <w:jc w:val="both"/>
              <w:rPr>
                <w:rFonts w:ascii="Times New Roman" w:hAnsi="Times New Roman" w:cs="Times New Roman"/>
                <w:sz w:val="24"/>
                <w:szCs w:val="24"/>
                <w:lang w:eastAsia="ru-RU"/>
              </w:rPr>
            </w:pPr>
          </w:p>
          <w:p w14:paraId="162CEBC8" w14:textId="77777777" w:rsidR="00356F94" w:rsidRPr="00356F94" w:rsidRDefault="00356F94" w:rsidP="00414346">
            <w:pPr>
              <w:numPr>
                <w:ilvl w:val="1"/>
                <w:numId w:val="15"/>
              </w:numPr>
              <w:ind w:left="0" w:firstLine="199"/>
              <w:contextualSpacing/>
              <w:jc w:val="both"/>
              <w:rPr>
                <w:rFonts w:ascii="Times New Roman" w:eastAsia="Calibri" w:hAnsi="Times New Roman" w:cs="Times New Roman"/>
                <w:sz w:val="24"/>
                <w:szCs w:val="24"/>
              </w:rPr>
            </w:pPr>
            <w:r w:rsidRPr="00356F94">
              <w:rPr>
                <w:rFonts w:ascii="Times New Roman" w:eastAsia="Calibri" w:hAnsi="Times New Roman" w:cs="Times New Roman"/>
                <w:sz w:val="24"/>
                <w:szCs w:val="24"/>
              </w:rPr>
              <w:t>Здійснює добір кадрів у Департаменті.</w:t>
            </w:r>
          </w:p>
          <w:p w14:paraId="545E15C5" w14:textId="77777777" w:rsidR="00356F94" w:rsidRPr="00356F94" w:rsidRDefault="00356F94" w:rsidP="00414346">
            <w:pPr>
              <w:ind w:firstLine="199"/>
              <w:contextualSpacing/>
              <w:jc w:val="both"/>
              <w:rPr>
                <w:rFonts w:ascii="Times New Roman" w:eastAsia="Calibri" w:hAnsi="Times New Roman" w:cs="Times New Roman"/>
                <w:sz w:val="24"/>
                <w:szCs w:val="24"/>
              </w:rPr>
            </w:pPr>
          </w:p>
          <w:p w14:paraId="387616A9" w14:textId="77777777" w:rsidR="00356F94" w:rsidRPr="00356F94" w:rsidRDefault="00356F94" w:rsidP="00414346">
            <w:pPr>
              <w:numPr>
                <w:ilvl w:val="1"/>
                <w:numId w:val="15"/>
              </w:numPr>
              <w:ind w:left="0" w:firstLine="199"/>
              <w:contextualSpacing/>
              <w:jc w:val="both"/>
              <w:rPr>
                <w:rFonts w:ascii="Times New Roman" w:eastAsia="Calibri" w:hAnsi="Times New Roman" w:cs="Times New Roman"/>
                <w:sz w:val="24"/>
                <w:szCs w:val="24"/>
              </w:rPr>
            </w:pPr>
            <w:r w:rsidRPr="00356F94">
              <w:rPr>
                <w:rFonts w:ascii="Times New Roman" w:eastAsia="Calibri" w:hAnsi="Times New Roman" w:cs="Times New Roman"/>
                <w:sz w:val="24"/>
                <w:szCs w:val="24"/>
              </w:rPr>
              <w:lastRenderedPageBreak/>
              <w:t>Організовує роботу з підвищення кваліфікації працівників Департаменту.</w:t>
            </w:r>
          </w:p>
          <w:p w14:paraId="2550210C" w14:textId="77777777" w:rsidR="00356F94" w:rsidRPr="00356F94" w:rsidRDefault="00356F94" w:rsidP="00414346">
            <w:pPr>
              <w:ind w:firstLine="199"/>
              <w:jc w:val="both"/>
              <w:rPr>
                <w:rFonts w:ascii="Times New Roman" w:hAnsi="Times New Roman" w:cs="Times New Roman"/>
                <w:sz w:val="24"/>
                <w:szCs w:val="24"/>
                <w:lang w:eastAsia="ru-RU"/>
              </w:rPr>
            </w:pPr>
          </w:p>
          <w:p w14:paraId="0E10800F" w14:textId="77777777" w:rsidR="00356F94" w:rsidRPr="00356F94" w:rsidRDefault="00356F94" w:rsidP="00414346">
            <w:pPr>
              <w:numPr>
                <w:ilvl w:val="1"/>
                <w:numId w:val="15"/>
              </w:numPr>
              <w:ind w:left="0" w:firstLine="199"/>
              <w:contextualSpacing/>
              <w:jc w:val="both"/>
              <w:rPr>
                <w:rFonts w:ascii="Times New Roman" w:eastAsia="Calibri" w:hAnsi="Times New Roman" w:cs="Times New Roman"/>
                <w:sz w:val="24"/>
                <w:szCs w:val="24"/>
              </w:rPr>
            </w:pPr>
            <w:r w:rsidRPr="00356F94">
              <w:rPr>
                <w:rFonts w:ascii="Times New Roman" w:eastAsia="Calibri" w:hAnsi="Times New Roman" w:cs="Times New Roman"/>
                <w:sz w:val="24"/>
                <w:szCs w:val="24"/>
              </w:rPr>
              <w:t>Забезпечує дотримання працівниками Департаменту правил внутрішнього трудового розпорядку та виконавської дисципліни.</w:t>
            </w:r>
          </w:p>
          <w:p w14:paraId="2A0D89DB" w14:textId="77777777" w:rsidR="00356F94" w:rsidRPr="00356F94" w:rsidRDefault="00356F94" w:rsidP="00414346">
            <w:pPr>
              <w:ind w:firstLine="199"/>
              <w:jc w:val="both"/>
              <w:rPr>
                <w:rFonts w:ascii="Times New Roman" w:hAnsi="Times New Roman" w:cs="Times New Roman"/>
                <w:sz w:val="24"/>
                <w:szCs w:val="24"/>
                <w:lang w:eastAsia="ru-RU"/>
              </w:rPr>
            </w:pPr>
          </w:p>
          <w:p w14:paraId="646E5832" w14:textId="77777777" w:rsidR="00356F94" w:rsidRPr="00356F94" w:rsidRDefault="00356F94" w:rsidP="00414346">
            <w:pPr>
              <w:numPr>
                <w:ilvl w:val="1"/>
                <w:numId w:val="15"/>
              </w:numPr>
              <w:ind w:left="0" w:firstLine="199"/>
              <w:contextualSpacing/>
              <w:jc w:val="both"/>
              <w:rPr>
                <w:rFonts w:ascii="Times New Roman" w:eastAsia="Calibri" w:hAnsi="Times New Roman" w:cs="Times New Roman"/>
                <w:sz w:val="24"/>
                <w:szCs w:val="24"/>
              </w:rPr>
            </w:pPr>
            <w:r w:rsidRPr="00356F94">
              <w:rPr>
                <w:rFonts w:ascii="Times New Roman" w:eastAsia="Calibri" w:hAnsi="Times New Roman" w:cs="Times New Roman"/>
                <w:sz w:val="24"/>
                <w:szCs w:val="24"/>
              </w:rPr>
              <w:t>Відповідає за підготовку, своєчасне погодження та укладання контрактів з керівниками підприємств, установ, організацій територіальної громади міста Києва, підпорядкованих Департаменту. Здійснює аналіз виконання умов та показників укладених контрактів з керівниками цих підприємств, установ, організацій забезпечує своєчасне продовження та розірвання контрактів.</w:t>
            </w:r>
          </w:p>
          <w:p w14:paraId="783A547F" w14:textId="77777777" w:rsidR="00356F94" w:rsidRPr="00356F94" w:rsidRDefault="00356F94" w:rsidP="00414346">
            <w:pPr>
              <w:ind w:firstLine="199"/>
              <w:contextualSpacing/>
              <w:jc w:val="both"/>
              <w:rPr>
                <w:rFonts w:ascii="Times New Roman" w:eastAsia="Calibri" w:hAnsi="Times New Roman" w:cs="Times New Roman"/>
                <w:sz w:val="24"/>
                <w:szCs w:val="24"/>
              </w:rPr>
            </w:pPr>
          </w:p>
          <w:p w14:paraId="70C88046" w14:textId="77777777" w:rsidR="00356F94" w:rsidRPr="00356F94" w:rsidRDefault="00356F94" w:rsidP="00414346">
            <w:pPr>
              <w:numPr>
                <w:ilvl w:val="1"/>
                <w:numId w:val="15"/>
              </w:numPr>
              <w:ind w:left="0" w:firstLine="199"/>
              <w:contextualSpacing/>
              <w:jc w:val="both"/>
              <w:rPr>
                <w:rFonts w:ascii="Times New Roman" w:eastAsia="Calibri" w:hAnsi="Times New Roman" w:cs="Times New Roman"/>
                <w:sz w:val="24"/>
                <w:szCs w:val="24"/>
              </w:rPr>
            </w:pPr>
            <w:r w:rsidRPr="00356F94">
              <w:rPr>
                <w:rFonts w:ascii="Times New Roman" w:eastAsia="Calibri" w:hAnsi="Times New Roman" w:cs="Times New Roman"/>
                <w:sz w:val="24"/>
                <w:szCs w:val="24"/>
              </w:rPr>
              <w:t>Призначає на посади та звільняє з посад:</w:t>
            </w:r>
          </w:p>
          <w:p w14:paraId="56EDEC3F" w14:textId="77777777" w:rsidR="00356F94" w:rsidRPr="00356F94" w:rsidRDefault="00356F94" w:rsidP="00414346">
            <w:pPr>
              <w:ind w:firstLine="199"/>
              <w:contextualSpacing/>
              <w:jc w:val="both"/>
              <w:rPr>
                <w:rFonts w:ascii="Times New Roman" w:eastAsia="Calibri" w:hAnsi="Times New Roman" w:cs="Times New Roman"/>
                <w:sz w:val="24"/>
                <w:szCs w:val="24"/>
              </w:rPr>
            </w:pPr>
          </w:p>
          <w:p w14:paraId="653DE2A2" w14:textId="77777777" w:rsidR="001577C5" w:rsidRPr="001577C5" w:rsidRDefault="001577C5" w:rsidP="00414346">
            <w:pPr>
              <w:ind w:firstLine="199"/>
              <w:contextualSpacing/>
              <w:jc w:val="both"/>
              <w:rPr>
                <w:rFonts w:ascii="Times New Roman" w:eastAsia="Calibri" w:hAnsi="Times New Roman" w:cs="Times New Roman"/>
                <w:sz w:val="24"/>
                <w:szCs w:val="24"/>
              </w:rPr>
            </w:pPr>
            <w:r w:rsidRPr="001577C5">
              <w:rPr>
                <w:rFonts w:ascii="Times New Roman" w:eastAsia="Calibri" w:hAnsi="Times New Roman" w:cs="Times New Roman"/>
                <w:sz w:val="24"/>
                <w:szCs w:val="24"/>
              </w:rPr>
              <w:t>8.19.1. Керівників закладів позашкільної освіти, що належать до комунальної власності територіальної громади міста Києва та підпорядковані Департаменту, в порядку, встановленому законодавством.</w:t>
            </w:r>
          </w:p>
          <w:p w14:paraId="122C5E23" w14:textId="77777777" w:rsidR="001577C5" w:rsidRPr="001577C5" w:rsidRDefault="001577C5" w:rsidP="00414346">
            <w:pPr>
              <w:ind w:firstLine="199"/>
              <w:contextualSpacing/>
              <w:jc w:val="both"/>
              <w:rPr>
                <w:rFonts w:ascii="Times New Roman" w:eastAsia="Calibri" w:hAnsi="Times New Roman" w:cs="Times New Roman"/>
                <w:sz w:val="24"/>
                <w:szCs w:val="24"/>
              </w:rPr>
            </w:pPr>
          </w:p>
          <w:p w14:paraId="4B240CCD" w14:textId="77777777" w:rsidR="001577C5" w:rsidRPr="001577C5" w:rsidRDefault="001577C5" w:rsidP="00414346">
            <w:pPr>
              <w:ind w:firstLine="199"/>
              <w:contextualSpacing/>
              <w:jc w:val="both"/>
              <w:rPr>
                <w:rFonts w:ascii="Times New Roman" w:eastAsia="Calibri" w:hAnsi="Times New Roman" w:cs="Times New Roman"/>
                <w:sz w:val="24"/>
                <w:szCs w:val="24"/>
              </w:rPr>
            </w:pPr>
            <w:r w:rsidRPr="001577C5">
              <w:rPr>
                <w:rFonts w:ascii="Times New Roman" w:eastAsia="Calibri" w:hAnsi="Times New Roman" w:cs="Times New Roman"/>
                <w:sz w:val="24"/>
                <w:szCs w:val="24"/>
                <w:lang w:val="ru-RU"/>
              </w:rPr>
              <w:t>8.</w:t>
            </w:r>
            <w:r w:rsidRPr="001577C5">
              <w:rPr>
                <w:rFonts w:ascii="Times New Roman" w:eastAsia="Calibri" w:hAnsi="Times New Roman" w:cs="Times New Roman"/>
                <w:sz w:val="24"/>
                <w:szCs w:val="24"/>
              </w:rPr>
              <w:t xml:space="preserve">19.2. Керівників закладів дошкільної, загальної середньої освіти та </w:t>
            </w:r>
            <w:proofErr w:type="spellStart"/>
            <w:r w:rsidRPr="001577C5">
              <w:rPr>
                <w:rFonts w:ascii="Times New Roman" w:eastAsia="Calibri" w:hAnsi="Times New Roman" w:cs="Times New Roman"/>
                <w:sz w:val="24"/>
                <w:szCs w:val="24"/>
              </w:rPr>
              <w:t>інклюзивно</w:t>
            </w:r>
            <w:proofErr w:type="spellEnd"/>
            <w:r w:rsidRPr="001577C5">
              <w:rPr>
                <w:rFonts w:ascii="Times New Roman" w:eastAsia="Calibri" w:hAnsi="Times New Roman" w:cs="Times New Roman"/>
                <w:sz w:val="24"/>
                <w:szCs w:val="24"/>
              </w:rPr>
              <w:t xml:space="preserve">-ресурсних центрів, що належать до комунальної власності територіальної громади міста Києва, </w:t>
            </w:r>
            <w:proofErr w:type="gramStart"/>
            <w:r w:rsidRPr="001577C5">
              <w:rPr>
                <w:rFonts w:ascii="Times New Roman" w:eastAsia="Calibri" w:hAnsi="Times New Roman" w:cs="Times New Roman"/>
                <w:sz w:val="24"/>
                <w:szCs w:val="24"/>
              </w:rPr>
              <w:t>в порядку</w:t>
            </w:r>
            <w:proofErr w:type="gramEnd"/>
            <w:r w:rsidRPr="001577C5">
              <w:rPr>
                <w:rFonts w:ascii="Times New Roman" w:eastAsia="Calibri" w:hAnsi="Times New Roman" w:cs="Times New Roman"/>
                <w:sz w:val="24"/>
                <w:szCs w:val="24"/>
              </w:rPr>
              <w:t>, встановленому законодавством.</w:t>
            </w:r>
          </w:p>
          <w:p w14:paraId="410BF521" w14:textId="77777777" w:rsidR="001577C5" w:rsidRPr="001577C5" w:rsidRDefault="001577C5" w:rsidP="00414346">
            <w:pPr>
              <w:ind w:firstLine="199"/>
              <w:contextualSpacing/>
              <w:jc w:val="both"/>
              <w:rPr>
                <w:rFonts w:ascii="Times New Roman" w:eastAsia="Calibri" w:hAnsi="Times New Roman" w:cs="Times New Roman"/>
                <w:sz w:val="24"/>
                <w:szCs w:val="24"/>
              </w:rPr>
            </w:pPr>
          </w:p>
          <w:p w14:paraId="02C7D8F8" w14:textId="77777777" w:rsidR="001577C5" w:rsidRPr="001577C5" w:rsidRDefault="001577C5" w:rsidP="00414346">
            <w:pPr>
              <w:ind w:firstLine="199"/>
              <w:contextualSpacing/>
              <w:jc w:val="both"/>
              <w:rPr>
                <w:rFonts w:ascii="Times New Roman" w:eastAsia="Calibri" w:hAnsi="Times New Roman" w:cs="Times New Roman"/>
                <w:sz w:val="24"/>
                <w:szCs w:val="24"/>
              </w:rPr>
            </w:pPr>
            <w:r w:rsidRPr="001577C5">
              <w:rPr>
                <w:rFonts w:ascii="Times New Roman" w:eastAsia="Calibri" w:hAnsi="Times New Roman" w:cs="Times New Roman"/>
                <w:sz w:val="24"/>
                <w:szCs w:val="24"/>
              </w:rPr>
              <w:t>8.19.3. Керівників закладів професійної (професійно-технічної) освіти, фінансування яких здійснюється з бюджету міста Києва, в порядку, встановленому законодавством.</w:t>
            </w:r>
          </w:p>
          <w:p w14:paraId="47DB5DBD" w14:textId="77777777" w:rsidR="001577C5" w:rsidRPr="001577C5" w:rsidRDefault="001577C5" w:rsidP="00414346">
            <w:pPr>
              <w:ind w:firstLine="199"/>
              <w:contextualSpacing/>
              <w:jc w:val="both"/>
              <w:rPr>
                <w:rFonts w:ascii="Times New Roman" w:eastAsia="Calibri" w:hAnsi="Times New Roman" w:cs="Times New Roman"/>
                <w:sz w:val="24"/>
                <w:szCs w:val="24"/>
              </w:rPr>
            </w:pPr>
          </w:p>
          <w:p w14:paraId="45A7E59E" w14:textId="77777777" w:rsidR="001577C5" w:rsidRPr="001577C5" w:rsidRDefault="001577C5" w:rsidP="00414346">
            <w:pPr>
              <w:ind w:firstLine="199"/>
              <w:contextualSpacing/>
              <w:jc w:val="both"/>
              <w:rPr>
                <w:rFonts w:ascii="Times New Roman" w:eastAsia="Calibri" w:hAnsi="Times New Roman" w:cs="Times New Roman"/>
                <w:sz w:val="24"/>
                <w:szCs w:val="24"/>
              </w:rPr>
            </w:pPr>
            <w:r w:rsidRPr="001577C5">
              <w:rPr>
                <w:rFonts w:ascii="Times New Roman" w:eastAsia="Calibri" w:hAnsi="Times New Roman" w:cs="Times New Roman"/>
                <w:sz w:val="24"/>
                <w:szCs w:val="24"/>
              </w:rPr>
              <w:t>8.19.4. Керівників вищих навчальних закладів, що належать до комунальної власності територіальної громади міста Києва та підпорядковані Департаменту, в порядку, встановленому законодавством.</w:t>
            </w:r>
          </w:p>
          <w:p w14:paraId="1075BC05" w14:textId="77777777" w:rsidR="00356F94" w:rsidRPr="00356F94" w:rsidRDefault="00356F94" w:rsidP="00414346">
            <w:pPr>
              <w:ind w:firstLine="199"/>
              <w:contextualSpacing/>
              <w:jc w:val="both"/>
              <w:rPr>
                <w:rFonts w:ascii="Times New Roman" w:eastAsia="Calibri" w:hAnsi="Times New Roman" w:cs="Times New Roman"/>
                <w:sz w:val="24"/>
                <w:szCs w:val="24"/>
              </w:rPr>
            </w:pPr>
          </w:p>
          <w:p w14:paraId="0325A696" w14:textId="77777777" w:rsidR="00356F94" w:rsidRPr="00356F94" w:rsidRDefault="00356F94" w:rsidP="00414346">
            <w:pPr>
              <w:numPr>
                <w:ilvl w:val="1"/>
                <w:numId w:val="15"/>
              </w:numPr>
              <w:ind w:left="0" w:firstLine="199"/>
              <w:contextualSpacing/>
              <w:jc w:val="both"/>
              <w:rPr>
                <w:rFonts w:ascii="Times New Roman" w:eastAsia="Calibri" w:hAnsi="Times New Roman" w:cs="Times New Roman"/>
                <w:sz w:val="24"/>
                <w:szCs w:val="24"/>
              </w:rPr>
            </w:pPr>
            <w:r w:rsidRPr="00356F94">
              <w:rPr>
                <w:rFonts w:ascii="Times New Roman" w:eastAsia="Calibri" w:hAnsi="Times New Roman" w:cs="Times New Roman"/>
                <w:sz w:val="24"/>
                <w:szCs w:val="24"/>
              </w:rPr>
              <w:lastRenderedPageBreak/>
              <w:t>Проводить особистий прийом громадян з питань, що належать до повноважень Департаменту.</w:t>
            </w:r>
          </w:p>
          <w:p w14:paraId="567467D0" w14:textId="77777777" w:rsidR="00356F94" w:rsidRPr="00356F94" w:rsidRDefault="00356F94" w:rsidP="00414346">
            <w:pPr>
              <w:ind w:firstLine="199"/>
              <w:jc w:val="both"/>
              <w:rPr>
                <w:rFonts w:ascii="Times New Roman" w:hAnsi="Times New Roman" w:cs="Times New Roman"/>
                <w:sz w:val="24"/>
                <w:szCs w:val="24"/>
                <w:lang w:eastAsia="ru-RU"/>
              </w:rPr>
            </w:pPr>
          </w:p>
          <w:p w14:paraId="21520C3D" w14:textId="5F3EC03C" w:rsidR="00EC1554" w:rsidRPr="00661719" w:rsidRDefault="00356F94" w:rsidP="00414346">
            <w:pPr>
              <w:numPr>
                <w:ilvl w:val="1"/>
                <w:numId w:val="15"/>
              </w:numPr>
              <w:ind w:left="0" w:firstLine="199"/>
              <w:contextualSpacing/>
              <w:jc w:val="both"/>
              <w:rPr>
                <w:rFonts w:ascii="Times New Roman" w:eastAsia="Calibri" w:hAnsi="Times New Roman" w:cs="Times New Roman"/>
                <w:sz w:val="28"/>
                <w:szCs w:val="28"/>
              </w:rPr>
            </w:pPr>
            <w:r w:rsidRPr="00356F94">
              <w:rPr>
                <w:rFonts w:ascii="Times New Roman" w:eastAsia="Calibri" w:hAnsi="Times New Roman" w:cs="Times New Roman"/>
                <w:sz w:val="24"/>
                <w:szCs w:val="24"/>
              </w:rPr>
              <w:t>Здійснює інші повноваження, визначені законом</w:t>
            </w:r>
            <w:r w:rsidRPr="00477D15">
              <w:rPr>
                <w:rFonts w:eastAsia="Calibri"/>
                <w:sz w:val="28"/>
                <w:szCs w:val="28"/>
              </w:rPr>
              <w:t>.</w:t>
            </w:r>
          </w:p>
        </w:tc>
        <w:tc>
          <w:tcPr>
            <w:tcW w:w="3572" w:type="dxa"/>
          </w:tcPr>
          <w:p w14:paraId="0C8F3241" w14:textId="77777777" w:rsidR="00356F94" w:rsidRPr="00356F94" w:rsidRDefault="00356F94" w:rsidP="00356F94">
            <w:pPr>
              <w:rPr>
                <w:rFonts w:ascii="Times New Roman" w:hAnsi="Times New Roman" w:cs="Times New Roman"/>
              </w:rPr>
            </w:pPr>
            <w:r w:rsidRPr="00356F94">
              <w:rPr>
                <w:rFonts w:ascii="Times New Roman" w:hAnsi="Times New Roman" w:cs="Times New Roman"/>
              </w:rPr>
              <w:lastRenderedPageBreak/>
              <w:t>Розділ 5 Методичних рекомендацій з редакційними правками.</w:t>
            </w:r>
          </w:p>
          <w:p w14:paraId="6C87A3C7" w14:textId="77777777" w:rsidR="00356F94" w:rsidRPr="00356F94" w:rsidRDefault="00356F94" w:rsidP="00356F94">
            <w:pPr>
              <w:rPr>
                <w:rFonts w:ascii="Times New Roman" w:hAnsi="Times New Roman" w:cs="Times New Roman"/>
              </w:rPr>
            </w:pPr>
            <w:r w:rsidRPr="00356F94">
              <w:rPr>
                <w:rFonts w:ascii="Times New Roman" w:hAnsi="Times New Roman" w:cs="Times New Roman"/>
              </w:rPr>
              <w:t>Пункт 10 Типового положення про структурний підрозділ місцевої державної адміністрації</w:t>
            </w:r>
          </w:p>
          <w:p w14:paraId="63AC3FEC" w14:textId="77777777" w:rsidR="00EC1554" w:rsidRPr="00272312" w:rsidRDefault="00EC1554" w:rsidP="00EC1554">
            <w:pPr>
              <w:rPr>
                <w:rFonts w:ascii="Times New Roman" w:hAnsi="Times New Roman" w:cs="Times New Roman"/>
              </w:rPr>
            </w:pPr>
          </w:p>
        </w:tc>
      </w:tr>
      <w:tr w:rsidR="00EC1554" w:rsidRPr="001B16E1" w14:paraId="7700538F" w14:textId="77777777" w:rsidTr="006D32FD">
        <w:tc>
          <w:tcPr>
            <w:tcW w:w="6345" w:type="dxa"/>
          </w:tcPr>
          <w:p w14:paraId="6C1C5954" w14:textId="4E45D155" w:rsidR="003F2915" w:rsidRDefault="00534564" w:rsidP="00337C65">
            <w:pPr>
              <w:tabs>
                <w:tab w:val="left" w:pos="709"/>
                <w:tab w:val="left" w:pos="1985"/>
                <w:tab w:val="left" w:pos="7350"/>
              </w:tabs>
              <w:ind w:firstLine="306"/>
              <w:jc w:val="both"/>
              <w:rPr>
                <w:rFonts w:ascii="Times New Roman" w:hAnsi="Times New Roman" w:cs="Times New Roman"/>
              </w:rPr>
            </w:pPr>
            <w:r>
              <w:rPr>
                <w:rFonts w:ascii="Times New Roman" w:hAnsi="Times New Roman" w:cs="Times New Roman"/>
              </w:rPr>
              <w:lastRenderedPageBreak/>
              <w:t>9.</w:t>
            </w:r>
            <w:r w:rsidR="003F2915" w:rsidRPr="006A78EB">
              <w:rPr>
                <w:rFonts w:ascii="Times New Roman" w:hAnsi="Times New Roman" w:cs="Times New Roman"/>
              </w:rPr>
              <w:t>Директор Департаменту може мати першого заступника та заступників, яких призначає на посаду і звільняє з посади директор Департаменту  відповідно до законодавства про державну службу.</w:t>
            </w:r>
          </w:p>
          <w:p w14:paraId="14E144ED" w14:textId="169BDDEF" w:rsidR="00EC1554" w:rsidRPr="00272312" w:rsidRDefault="003F2915" w:rsidP="00337C65">
            <w:pPr>
              <w:tabs>
                <w:tab w:val="left" w:pos="709"/>
                <w:tab w:val="left" w:pos="1985"/>
                <w:tab w:val="left" w:pos="7350"/>
              </w:tabs>
              <w:ind w:firstLine="306"/>
              <w:jc w:val="both"/>
              <w:rPr>
                <w:rFonts w:ascii="Times New Roman" w:hAnsi="Times New Roman" w:cs="Times New Roman"/>
              </w:rPr>
            </w:pPr>
            <w:r w:rsidRPr="000B079F">
              <w:rPr>
                <w:rFonts w:ascii="Times New Roman" w:hAnsi="Times New Roman" w:cs="Times New Roman"/>
              </w:rPr>
              <w:t>На посаду першого заступника та заступника директора призначається повнолітній громадянин України, який вільно володіє державною мовою та якому присвоєно ступінь вищої освіти не нижче магістра з досвідом роботи на посадах державної служби категорій "Б" чи "В" або з досвідом служби в органах місцевого самоврядування, або з досвідом роботи на керівних посадах підприємств, установ та організацій незалежно від форми власності не менше ніж два роки.</w:t>
            </w:r>
          </w:p>
        </w:tc>
        <w:tc>
          <w:tcPr>
            <w:tcW w:w="5841" w:type="dxa"/>
          </w:tcPr>
          <w:p w14:paraId="46B524C3" w14:textId="6C879544" w:rsidR="00D55BEC" w:rsidRPr="00D55BEC" w:rsidRDefault="00D55BEC" w:rsidP="00D55BEC">
            <w:pPr>
              <w:pStyle w:val="a4"/>
              <w:ind w:left="0" w:firstLine="199"/>
              <w:jc w:val="both"/>
              <w:rPr>
                <w:rFonts w:ascii="Times New Roman" w:hAnsi="Times New Roman"/>
                <w:lang w:val="uk-UA"/>
              </w:rPr>
            </w:pPr>
            <w:r>
              <w:rPr>
                <w:rFonts w:ascii="Times New Roman" w:hAnsi="Times New Roman"/>
                <w:lang w:val="uk-UA"/>
              </w:rPr>
              <w:t xml:space="preserve">9. </w:t>
            </w:r>
            <w:r w:rsidRPr="00D55BEC">
              <w:rPr>
                <w:rFonts w:ascii="Times New Roman" w:hAnsi="Times New Roman"/>
                <w:lang w:val="uk-UA"/>
              </w:rPr>
              <w:t>Директор Департаменту може мати першого заступника та заступників, які призначаються на посаду та звільняються з посади відповідно до законодавства України.</w:t>
            </w:r>
          </w:p>
          <w:p w14:paraId="211DF70A" w14:textId="6121CA37" w:rsidR="00EC1554" w:rsidRPr="00272312" w:rsidRDefault="00EC1554" w:rsidP="00EC1554">
            <w:pPr>
              <w:rPr>
                <w:rFonts w:ascii="Times New Roman" w:hAnsi="Times New Roman" w:cs="Times New Roman"/>
              </w:rPr>
            </w:pPr>
          </w:p>
        </w:tc>
        <w:tc>
          <w:tcPr>
            <w:tcW w:w="3572" w:type="dxa"/>
          </w:tcPr>
          <w:p w14:paraId="07878FB5" w14:textId="7EE57D81" w:rsidR="001E7545" w:rsidRDefault="00A977F9" w:rsidP="001E7545">
            <w:pPr>
              <w:rPr>
                <w:rFonts w:ascii="Times New Roman" w:hAnsi="Times New Roman" w:cs="Times New Roman"/>
              </w:rPr>
            </w:pPr>
            <w:r w:rsidRPr="00A977F9">
              <w:rPr>
                <w:rFonts w:ascii="Times New Roman" w:hAnsi="Times New Roman" w:cs="Times New Roman"/>
              </w:rPr>
              <w:t xml:space="preserve">Розділ 5 Методичних рекомендацій </w:t>
            </w:r>
            <w:r w:rsidR="001E7545" w:rsidRPr="001E7545">
              <w:rPr>
                <w:rFonts w:ascii="Times New Roman" w:hAnsi="Times New Roman" w:cs="Times New Roman"/>
              </w:rPr>
              <w:t>Пункт 1</w:t>
            </w:r>
            <w:r w:rsidR="001E7545">
              <w:rPr>
                <w:rFonts w:ascii="Times New Roman" w:hAnsi="Times New Roman" w:cs="Times New Roman"/>
              </w:rPr>
              <w:t>2</w:t>
            </w:r>
            <w:r w:rsidR="001E7545" w:rsidRPr="001E7545">
              <w:rPr>
                <w:rFonts w:ascii="Times New Roman" w:hAnsi="Times New Roman" w:cs="Times New Roman"/>
              </w:rPr>
              <w:t xml:space="preserve"> Типового положення про структурний підрозділ місцевої державної адміністрації</w:t>
            </w:r>
          </w:p>
          <w:p w14:paraId="69AC94A2" w14:textId="77777777" w:rsidR="00A977F9" w:rsidRPr="001E7545" w:rsidRDefault="00A977F9" w:rsidP="001E7545">
            <w:pPr>
              <w:rPr>
                <w:rFonts w:ascii="Times New Roman" w:hAnsi="Times New Roman" w:cs="Times New Roman"/>
              </w:rPr>
            </w:pPr>
          </w:p>
          <w:p w14:paraId="159B044A" w14:textId="77777777" w:rsidR="00EC1554" w:rsidRPr="00272312" w:rsidRDefault="00EC1554" w:rsidP="00EC1554">
            <w:pPr>
              <w:rPr>
                <w:rFonts w:ascii="Times New Roman" w:hAnsi="Times New Roman" w:cs="Times New Roman"/>
              </w:rPr>
            </w:pPr>
          </w:p>
        </w:tc>
      </w:tr>
      <w:tr w:rsidR="00EC1554" w:rsidRPr="001B16E1" w14:paraId="3C32BB20" w14:textId="77777777" w:rsidTr="006D32FD">
        <w:tc>
          <w:tcPr>
            <w:tcW w:w="6345" w:type="dxa"/>
          </w:tcPr>
          <w:p w14:paraId="53E8474E" w14:textId="77777777" w:rsidR="00EC1554" w:rsidRPr="00534564" w:rsidRDefault="003F2915" w:rsidP="00534564">
            <w:pPr>
              <w:tabs>
                <w:tab w:val="left" w:pos="709"/>
                <w:tab w:val="left" w:pos="1985"/>
                <w:tab w:val="left" w:pos="7350"/>
              </w:tabs>
              <w:ind w:firstLine="306"/>
              <w:jc w:val="both"/>
              <w:rPr>
                <w:rFonts w:ascii="Times New Roman" w:hAnsi="Times New Roman" w:cs="Times New Roman"/>
                <w:color w:val="000000" w:themeColor="text1"/>
              </w:rPr>
            </w:pPr>
            <w:r w:rsidRPr="00534564">
              <w:rPr>
                <w:rFonts w:ascii="Times New Roman" w:hAnsi="Times New Roman" w:cs="Times New Roman"/>
                <w:color w:val="000000" w:themeColor="text1"/>
              </w:rPr>
              <w:t>10.</w:t>
            </w:r>
            <w:r w:rsidRPr="00534564">
              <w:rPr>
                <w:rFonts w:ascii="Times New Roman" w:hAnsi="Times New Roman" w:cs="Times New Roman"/>
                <w:color w:val="000000" w:themeColor="text1"/>
              </w:rPr>
              <w:tab/>
              <w:t>Директор Департаменту:</w:t>
            </w:r>
          </w:p>
          <w:p w14:paraId="6FD11F2C" w14:textId="49297681" w:rsidR="003F2915" w:rsidRPr="00534564" w:rsidRDefault="003F2915" w:rsidP="00534564">
            <w:pPr>
              <w:tabs>
                <w:tab w:val="left" w:pos="709"/>
                <w:tab w:val="left" w:pos="1985"/>
                <w:tab w:val="left" w:pos="7350"/>
              </w:tabs>
              <w:ind w:firstLine="306"/>
              <w:jc w:val="both"/>
              <w:rPr>
                <w:rFonts w:ascii="Times New Roman" w:hAnsi="Times New Roman" w:cs="Times New Roman"/>
                <w:color w:val="000000" w:themeColor="text1"/>
              </w:rPr>
            </w:pPr>
            <w:r w:rsidRPr="00534564">
              <w:rPr>
                <w:rFonts w:ascii="Times New Roman" w:hAnsi="Times New Roman" w:cs="Times New Roman"/>
                <w:color w:val="000000" w:themeColor="text1"/>
              </w:rPr>
              <w:t>10.1.Здійснює керівництво Департаментом, несе персональну відповідальність за організацію та результати його діяльності, сприяє створенню належних умов праці в Департаменті.</w:t>
            </w:r>
          </w:p>
          <w:p w14:paraId="065C83DE" w14:textId="77777777" w:rsidR="003F2915" w:rsidRPr="00534564" w:rsidRDefault="003F2915" w:rsidP="00534564">
            <w:pPr>
              <w:tabs>
                <w:tab w:val="left" w:pos="709"/>
                <w:tab w:val="left" w:pos="1985"/>
                <w:tab w:val="left" w:pos="7350"/>
              </w:tabs>
              <w:ind w:firstLine="306"/>
              <w:jc w:val="both"/>
              <w:rPr>
                <w:rFonts w:ascii="Times New Roman" w:hAnsi="Times New Roman" w:cs="Times New Roman"/>
                <w:color w:val="000000" w:themeColor="text1"/>
              </w:rPr>
            </w:pPr>
            <w:r w:rsidRPr="00534564">
              <w:rPr>
                <w:rFonts w:ascii="Times New Roman" w:hAnsi="Times New Roman" w:cs="Times New Roman"/>
                <w:color w:val="000000" w:themeColor="text1"/>
              </w:rPr>
              <w:t>10.2. Подає на затвердження в установленому порядку Положення про Департамент.</w:t>
            </w:r>
          </w:p>
          <w:p w14:paraId="56C90678" w14:textId="547EFA47" w:rsidR="003F2915" w:rsidRPr="00534564" w:rsidRDefault="00534564" w:rsidP="00534564">
            <w:pPr>
              <w:tabs>
                <w:tab w:val="left" w:pos="709"/>
                <w:tab w:val="left" w:pos="1985"/>
                <w:tab w:val="left" w:pos="7350"/>
              </w:tabs>
              <w:ind w:firstLine="306"/>
              <w:jc w:val="both"/>
              <w:rPr>
                <w:rFonts w:ascii="Times New Roman" w:hAnsi="Times New Roman" w:cs="Times New Roman"/>
                <w:color w:val="000000" w:themeColor="text1"/>
              </w:rPr>
            </w:pPr>
            <w:r>
              <w:rPr>
                <w:rFonts w:ascii="Times New Roman" w:hAnsi="Times New Roman" w:cs="Times New Roman"/>
                <w:color w:val="000000" w:themeColor="text1"/>
              </w:rPr>
              <w:t>10.3.</w:t>
            </w:r>
            <w:r w:rsidR="00B656A4" w:rsidRPr="00534564">
              <w:rPr>
                <w:rFonts w:ascii="Times New Roman" w:hAnsi="Times New Roman" w:cs="Times New Roman"/>
                <w:color w:val="000000" w:themeColor="text1"/>
              </w:rPr>
              <w:t>Затверджує положення про структурні підрозділи Департаменту, затверджує посадові інструкції працівників Департаменту та розподіляє обов’язки між ними.</w:t>
            </w:r>
          </w:p>
          <w:p w14:paraId="0F2FD6A4" w14:textId="0A2C9ACA" w:rsidR="003F2915" w:rsidRPr="00534564" w:rsidRDefault="00B656A4" w:rsidP="00534564">
            <w:pPr>
              <w:tabs>
                <w:tab w:val="left" w:pos="709"/>
                <w:tab w:val="left" w:pos="1985"/>
                <w:tab w:val="left" w:pos="7350"/>
              </w:tabs>
              <w:ind w:firstLine="306"/>
              <w:jc w:val="both"/>
              <w:rPr>
                <w:rFonts w:ascii="Times New Roman" w:hAnsi="Times New Roman" w:cs="Times New Roman"/>
                <w:color w:val="000000" w:themeColor="text1"/>
              </w:rPr>
            </w:pPr>
            <w:r w:rsidRPr="00534564">
              <w:rPr>
                <w:rFonts w:ascii="Times New Roman" w:hAnsi="Times New Roman" w:cs="Times New Roman"/>
                <w:color w:val="000000" w:themeColor="text1"/>
              </w:rPr>
              <w:t>10.4</w:t>
            </w:r>
            <w:r w:rsidR="00534564">
              <w:rPr>
                <w:rFonts w:ascii="Times New Roman" w:hAnsi="Times New Roman" w:cs="Times New Roman"/>
                <w:color w:val="000000" w:themeColor="text1"/>
              </w:rPr>
              <w:t>.</w:t>
            </w:r>
            <w:r w:rsidRPr="00534564">
              <w:rPr>
                <w:rFonts w:ascii="Times New Roman" w:hAnsi="Times New Roman" w:cs="Times New Roman"/>
                <w:color w:val="000000" w:themeColor="text1"/>
              </w:rPr>
              <w:t>Подає на затвердження Київському міському голові проекти кошторису та штатного розпису Департаменту в межах граничної чисельності та фонду оплати праці його працівників.</w:t>
            </w:r>
          </w:p>
          <w:p w14:paraId="056096D7" w14:textId="296261D7" w:rsidR="00B656A4" w:rsidRPr="00534564" w:rsidRDefault="00B656A4" w:rsidP="00534564">
            <w:pPr>
              <w:tabs>
                <w:tab w:val="left" w:pos="709"/>
                <w:tab w:val="left" w:pos="1985"/>
                <w:tab w:val="left" w:pos="7350"/>
              </w:tabs>
              <w:ind w:firstLine="306"/>
              <w:jc w:val="both"/>
              <w:rPr>
                <w:rFonts w:ascii="Times New Roman" w:hAnsi="Times New Roman" w:cs="Times New Roman"/>
                <w:color w:val="000000" w:themeColor="text1"/>
              </w:rPr>
            </w:pPr>
            <w:r w:rsidRPr="00534564">
              <w:rPr>
                <w:rFonts w:ascii="Times New Roman" w:hAnsi="Times New Roman" w:cs="Times New Roman"/>
                <w:color w:val="000000" w:themeColor="text1"/>
              </w:rPr>
              <w:t>10.5</w:t>
            </w:r>
            <w:r w:rsidR="00534564">
              <w:rPr>
                <w:rFonts w:ascii="Times New Roman" w:hAnsi="Times New Roman" w:cs="Times New Roman"/>
                <w:color w:val="000000" w:themeColor="text1"/>
              </w:rPr>
              <w:t>.</w:t>
            </w:r>
            <w:r w:rsidRPr="00534564">
              <w:rPr>
                <w:rFonts w:ascii="Times New Roman" w:hAnsi="Times New Roman" w:cs="Times New Roman"/>
                <w:color w:val="000000" w:themeColor="text1"/>
              </w:rPr>
              <w:t>Планує роботу Департаменту, вносить пропозиції щодо формування планів роботи виконавчого органу Київської міської ради (Київської міської державної адміністрації).</w:t>
            </w:r>
          </w:p>
          <w:p w14:paraId="147D66BD" w14:textId="26E38EC4" w:rsidR="00B656A4" w:rsidRPr="00534564" w:rsidRDefault="00B656A4" w:rsidP="00534564">
            <w:pPr>
              <w:tabs>
                <w:tab w:val="left" w:pos="709"/>
                <w:tab w:val="left" w:pos="1985"/>
                <w:tab w:val="left" w:pos="7350"/>
              </w:tabs>
              <w:ind w:firstLine="306"/>
              <w:jc w:val="both"/>
              <w:rPr>
                <w:rFonts w:ascii="Times New Roman" w:hAnsi="Times New Roman" w:cs="Times New Roman"/>
                <w:color w:val="000000" w:themeColor="text1"/>
              </w:rPr>
            </w:pPr>
            <w:r w:rsidRPr="00534564">
              <w:rPr>
                <w:rFonts w:ascii="Times New Roman" w:hAnsi="Times New Roman" w:cs="Times New Roman"/>
                <w:color w:val="000000" w:themeColor="text1"/>
              </w:rPr>
              <w:t>10.6</w:t>
            </w:r>
            <w:r w:rsidR="00534564">
              <w:rPr>
                <w:rFonts w:ascii="Times New Roman" w:hAnsi="Times New Roman" w:cs="Times New Roman"/>
                <w:color w:val="000000" w:themeColor="text1"/>
              </w:rPr>
              <w:t>.</w:t>
            </w:r>
            <w:r w:rsidRPr="00534564">
              <w:rPr>
                <w:rFonts w:ascii="Times New Roman" w:hAnsi="Times New Roman" w:cs="Times New Roman"/>
                <w:color w:val="000000" w:themeColor="text1"/>
              </w:rPr>
              <w:t>Розпоряджається коштами в межах затвердженого в установленому порядку кошторису Департаменту, несе персональну відповідальність за їх цільове використання.</w:t>
            </w:r>
          </w:p>
          <w:p w14:paraId="2EF1385B" w14:textId="33CC9F2D" w:rsidR="00B656A4" w:rsidRPr="00534564" w:rsidRDefault="00B656A4" w:rsidP="00534564">
            <w:pPr>
              <w:tabs>
                <w:tab w:val="left" w:pos="709"/>
                <w:tab w:val="left" w:pos="1985"/>
                <w:tab w:val="left" w:pos="7350"/>
              </w:tabs>
              <w:ind w:firstLine="306"/>
              <w:jc w:val="both"/>
              <w:rPr>
                <w:rFonts w:ascii="Times New Roman" w:hAnsi="Times New Roman" w:cs="Times New Roman"/>
                <w:color w:val="000000" w:themeColor="text1"/>
              </w:rPr>
            </w:pPr>
            <w:r w:rsidRPr="00534564">
              <w:rPr>
                <w:rFonts w:ascii="Times New Roman" w:hAnsi="Times New Roman" w:cs="Times New Roman"/>
                <w:color w:val="000000" w:themeColor="text1"/>
              </w:rPr>
              <w:t>10.7</w:t>
            </w:r>
            <w:r w:rsidR="00534564">
              <w:rPr>
                <w:rFonts w:ascii="Times New Roman" w:hAnsi="Times New Roman" w:cs="Times New Roman"/>
                <w:color w:val="000000" w:themeColor="text1"/>
              </w:rPr>
              <w:t>.</w:t>
            </w:r>
            <w:r w:rsidRPr="00534564">
              <w:rPr>
                <w:rFonts w:ascii="Times New Roman" w:hAnsi="Times New Roman" w:cs="Times New Roman"/>
                <w:color w:val="000000" w:themeColor="text1"/>
              </w:rPr>
              <w:t>Вживає заходів до удосконалення організації та підвищення ефективності роботи Департаменту.</w:t>
            </w:r>
          </w:p>
          <w:p w14:paraId="195B2D7A" w14:textId="3583C37F" w:rsidR="00B656A4" w:rsidRPr="00534564" w:rsidRDefault="00B656A4" w:rsidP="00534564">
            <w:pPr>
              <w:tabs>
                <w:tab w:val="left" w:pos="709"/>
                <w:tab w:val="left" w:pos="1985"/>
                <w:tab w:val="left" w:pos="7350"/>
              </w:tabs>
              <w:ind w:firstLine="306"/>
              <w:jc w:val="both"/>
              <w:rPr>
                <w:rFonts w:ascii="Times New Roman" w:hAnsi="Times New Roman" w:cs="Times New Roman"/>
                <w:color w:val="000000" w:themeColor="text1"/>
              </w:rPr>
            </w:pPr>
            <w:r w:rsidRPr="00534564">
              <w:rPr>
                <w:rFonts w:ascii="Times New Roman" w:hAnsi="Times New Roman" w:cs="Times New Roman"/>
                <w:color w:val="000000" w:themeColor="text1"/>
              </w:rPr>
              <w:t>10.8</w:t>
            </w:r>
            <w:r w:rsidR="00534564">
              <w:rPr>
                <w:rFonts w:ascii="Times New Roman" w:hAnsi="Times New Roman" w:cs="Times New Roman"/>
                <w:color w:val="000000" w:themeColor="text1"/>
              </w:rPr>
              <w:t>.</w:t>
            </w:r>
            <w:r w:rsidRPr="00534564">
              <w:rPr>
                <w:rFonts w:ascii="Times New Roman" w:hAnsi="Times New Roman" w:cs="Times New Roman"/>
                <w:color w:val="000000" w:themeColor="text1"/>
              </w:rPr>
              <w:t>Забезпечує дотримання працівниками Департаменту правил внутрішнього службового розпорядку та виконавської дисципліни.</w:t>
            </w:r>
          </w:p>
          <w:p w14:paraId="5D974416" w14:textId="77AC969B" w:rsidR="00B656A4" w:rsidRPr="00534564" w:rsidRDefault="00B656A4" w:rsidP="00534564">
            <w:pPr>
              <w:tabs>
                <w:tab w:val="left" w:pos="709"/>
                <w:tab w:val="left" w:pos="1985"/>
                <w:tab w:val="left" w:pos="7350"/>
              </w:tabs>
              <w:ind w:firstLine="306"/>
              <w:jc w:val="both"/>
              <w:rPr>
                <w:rFonts w:ascii="Times New Roman" w:hAnsi="Times New Roman" w:cs="Times New Roman"/>
                <w:color w:val="000000" w:themeColor="text1"/>
              </w:rPr>
            </w:pPr>
            <w:r w:rsidRPr="00534564">
              <w:rPr>
                <w:rFonts w:ascii="Times New Roman" w:hAnsi="Times New Roman" w:cs="Times New Roman"/>
                <w:color w:val="000000" w:themeColor="text1"/>
              </w:rPr>
              <w:t>10.9</w:t>
            </w:r>
            <w:r w:rsidR="00534564">
              <w:rPr>
                <w:rFonts w:ascii="Times New Roman" w:hAnsi="Times New Roman" w:cs="Times New Roman"/>
                <w:color w:val="000000" w:themeColor="text1"/>
              </w:rPr>
              <w:t>.</w:t>
            </w:r>
            <w:r w:rsidRPr="00534564">
              <w:rPr>
                <w:rFonts w:ascii="Times New Roman" w:hAnsi="Times New Roman" w:cs="Times New Roman"/>
                <w:color w:val="000000" w:themeColor="text1"/>
              </w:rPr>
              <w:t>Звітує перед Київським міським головою та перед Київською міською радою в установленому Регламентом Київської міської ради порядку.</w:t>
            </w:r>
          </w:p>
          <w:p w14:paraId="304CCC72" w14:textId="77777777" w:rsidR="00534564" w:rsidRDefault="00B656A4" w:rsidP="00534564">
            <w:pPr>
              <w:tabs>
                <w:tab w:val="left" w:pos="885"/>
                <w:tab w:val="left" w:pos="1985"/>
                <w:tab w:val="left" w:pos="7350"/>
              </w:tabs>
              <w:ind w:firstLine="306"/>
              <w:jc w:val="both"/>
              <w:rPr>
                <w:rFonts w:ascii="Times New Roman" w:hAnsi="Times New Roman" w:cs="Times New Roman"/>
                <w:color w:val="000000" w:themeColor="text1"/>
              </w:rPr>
            </w:pPr>
            <w:r w:rsidRPr="00534564">
              <w:rPr>
                <w:rFonts w:ascii="Times New Roman" w:hAnsi="Times New Roman" w:cs="Times New Roman"/>
                <w:color w:val="000000" w:themeColor="text1"/>
              </w:rPr>
              <w:lastRenderedPageBreak/>
              <w:t>10.10.</w:t>
            </w:r>
            <w:r w:rsidRPr="00534564">
              <w:rPr>
                <w:rFonts w:ascii="Times New Roman" w:hAnsi="Times New Roman" w:cs="Times New Roman"/>
                <w:color w:val="000000" w:themeColor="text1"/>
              </w:rPr>
              <w:tab/>
              <w:t>Може входити до складу Колегії виконавчого органу Київської міської ради (Київської міської державної адміністрації).</w:t>
            </w:r>
          </w:p>
          <w:p w14:paraId="205A2467" w14:textId="72662299" w:rsidR="00B656A4" w:rsidRPr="00534564" w:rsidRDefault="00534564" w:rsidP="00534564">
            <w:pPr>
              <w:tabs>
                <w:tab w:val="left" w:pos="885"/>
                <w:tab w:val="left" w:pos="1985"/>
                <w:tab w:val="left" w:pos="7350"/>
              </w:tabs>
              <w:ind w:firstLine="306"/>
              <w:jc w:val="both"/>
              <w:rPr>
                <w:rFonts w:ascii="Times New Roman" w:hAnsi="Times New Roman" w:cs="Times New Roman"/>
                <w:color w:val="000000" w:themeColor="text1"/>
              </w:rPr>
            </w:pPr>
            <w:r>
              <w:rPr>
                <w:rFonts w:ascii="Times New Roman" w:hAnsi="Times New Roman" w:cs="Times New Roman"/>
                <w:color w:val="000000" w:themeColor="text1"/>
              </w:rPr>
              <w:t xml:space="preserve">10.11. </w:t>
            </w:r>
            <w:r w:rsidR="00B656A4" w:rsidRPr="00534564">
              <w:rPr>
                <w:rFonts w:ascii="Times New Roman" w:hAnsi="Times New Roman" w:cs="Times New Roman"/>
                <w:color w:val="000000" w:themeColor="text1"/>
              </w:rPr>
              <w:t xml:space="preserve">Вносить пропозиції щодо розгляду на засіданнях Колегії виконавчого органу Київської міської ради (Київської міської державної адміністрації) питань, що належать до компетенції Департаменту, та розробляє </w:t>
            </w:r>
            <w:proofErr w:type="spellStart"/>
            <w:r w:rsidR="00B656A4" w:rsidRPr="00534564">
              <w:rPr>
                <w:rFonts w:ascii="Times New Roman" w:hAnsi="Times New Roman" w:cs="Times New Roman"/>
                <w:color w:val="000000" w:themeColor="text1"/>
              </w:rPr>
              <w:t>проєкти</w:t>
            </w:r>
            <w:proofErr w:type="spellEnd"/>
            <w:r w:rsidR="00B656A4" w:rsidRPr="00534564">
              <w:rPr>
                <w:rFonts w:ascii="Times New Roman" w:hAnsi="Times New Roman" w:cs="Times New Roman"/>
                <w:color w:val="000000" w:themeColor="text1"/>
              </w:rPr>
              <w:t xml:space="preserve"> відповідних рішень.</w:t>
            </w:r>
          </w:p>
          <w:p w14:paraId="4588E8AC" w14:textId="18D64B9D" w:rsidR="00B656A4" w:rsidRPr="00534564" w:rsidRDefault="00534564" w:rsidP="00534564">
            <w:pPr>
              <w:tabs>
                <w:tab w:val="left" w:pos="709"/>
                <w:tab w:val="left" w:pos="1985"/>
                <w:tab w:val="left" w:pos="7350"/>
              </w:tabs>
              <w:ind w:firstLine="306"/>
              <w:jc w:val="both"/>
              <w:rPr>
                <w:rFonts w:ascii="Times New Roman" w:hAnsi="Times New Roman" w:cs="Times New Roman"/>
                <w:color w:val="000000" w:themeColor="text1"/>
              </w:rPr>
            </w:pPr>
            <w:r>
              <w:rPr>
                <w:rFonts w:ascii="Times New Roman" w:hAnsi="Times New Roman" w:cs="Times New Roman"/>
                <w:color w:val="000000" w:themeColor="text1"/>
              </w:rPr>
              <w:t xml:space="preserve">10.12. </w:t>
            </w:r>
            <w:r w:rsidR="00B656A4" w:rsidRPr="00534564">
              <w:rPr>
                <w:rFonts w:ascii="Times New Roman" w:hAnsi="Times New Roman" w:cs="Times New Roman"/>
                <w:color w:val="000000" w:themeColor="text1"/>
              </w:rPr>
              <w:t>Може брати участь у засіданнях Київської міської ради.</w:t>
            </w:r>
          </w:p>
          <w:p w14:paraId="730F4B3A" w14:textId="77777777" w:rsidR="00534564" w:rsidRDefault="00B656A4" w:rsidP="00534564">
            <w:pPr>
              <w:tabs>
                <w:tab w:val="left" w:pos="709"/>
                <w:tab w:val="left" w:pos="1985"/>
                <w:tab w:val="left" w:pos="7350"/>
              </w:tabs>
              <w:ind w:firstLine="306"/>
              <w:jc w:val="both"/>
              <w:rPr>
                <w:rFonts w:ascii="Times New Roman" w:hAnsi="Times New Roman" w:cs="Times New Roman"/>
                <w:color w:val="000000" w:themeColor="text1"/>
              </w:rPr>
            </w:pPr>
            <w:r w:rsidRPr="00534564">
              <w:rPr>
                <w:rFonts w:ascii="Times New Roman" w:hAnsi="Times New Roman" w:cs="Times New Roman"/>
                <w:color w:val="000000" w:themeColor="text1"/>
              </w:rPr>
              <w:t>10.1</w:t>
            </w:r>
            <w:r w:rsidR="00534564">
              <w:rPr>
                <w:rFonts w:ascii="Times New Roman" w:hAnsi="Times New Roman" w:cs="Times New Roman"/>
                <w:color w:val="000000" w:themeColor="text1"/>
              </w:rPr>
              <w:t>3</w:t>
            </w:r>
            <w:r w:rsidRPr="00534564">
              <w:rPr>
                <w:rFonts w:ascii="Times New Roman" w:hAnsi="Times New Roman" w:cs="Times New Roman"/>
                <w:color w:val="000000" w:themeColor="text1"/>
              </w:rPr>
              <w:t>.Проводить особистий прийом громадян з питань, що належать до повноважень Департаменту.</w:t>
            </w:r>
          </w:p>
          <w:p w14:paraId="214EFE03" w14:textId="2B904AC3" w:rsidR="00B656A4" w:rsidRPr="00534564" w:rsidRDefault="00B656A4" w:rsidP="00534564">
            <w:pPr>
              <w:tabs>
                <w:tab w:val="left" w:pos="709"/>
                <w:tab w:val="left" w:pos="1985"/>
                <w:tab w:val="left" w:pos="7350"/>
              </w:tabs>
              <w:ind w:firstLine="306"/>
              <w:jc w:val="both"/>
              <w:rPr>
                <w:rFonts w:ascii="Times New Roman" w:hAnsi="Times New Roman" w:cs="Times New Roman"/>
                <w:color w:val="000000" w:themeColor="text1"/>
              </w:rPr>
            </w:pPr>
            <w:r w:rsidRPr="00534564">
              <w:rPr>
                <w:rFonts w:ascii="Times New Roman" w:hAnsi="Times New Roman" w:cs="Times New Roman"/>
                <w:color w:val="000000" w:themeColor="text1"/>
              </w:rPr>
              <w:t>10.1</w:t>
            </w:r>
            <w:r w:rsidR="00534564">
              <w:rPr>
                <w:rFonts w:ascii="Times New Roman" w:hAnsi="Times New Roman" w:cs="Times New Roman"/>
                <w:color w:val="000000" w:themeColor="text1"/>
              </w:rPr>
              <w:t>4.</w:t>
            </w:r>
            <w:r w:rsidRPr="00534564">
              <w:rPr>
                <w:rFonts w:ascii="Times New Roman" w:hAnsi="Times New Roman" w:cs="Times New Roman"/>
                <w:color w:val="000000" w:themeColor="text1"/>
              </w:rPr>
              <w:t>Видає в межах повноважень накази, організовує контроль за їх виконанням.</w:t>
            </w:r>
          </w:p>
          <w:p w14:paraId="6E737255" w14:textId="3643F583" w:rsidR="00B656A4" w:rsidRPr="00534564" w:rsidRDefault="00B656A4" w:rsidP="00534564">
            <w:pPr>
              <w:tabs>
                <w:tab w:val="left" w:pos="885"/>
              </w:tabs>
              <w:ind w:firstLine="306"/>
              <w:jc w:val="both"/>
              <w:rPr>
                <w:rFonts w:ascii="Times New Roman" w:hAnsi="Times New Roman" w:cs="Times New Roman"/>
                <w:color w:val="000000" w:themeColor="text1"/>
              </w:rPr>
            </w:pPr>
            <w:r w:rsidRPr="00534564">
              <w:rPr>
                <w:rFonts w:ascii="Times New Roman" w:hAnsi="Times New Roman" w:cs="Times New Roman"/>
                <w:color w:val="000000" w:themeColor="text1"/>
              </w:rPr>
              <w:t xml:space="preserve">Накази, які містять одну або більше норм, що зачіпають права, свободи, законні інтереси і стосуються обов'язків громадян та юридичних осіб, встановлюють новий або змінюють, доповнюють чи скасовують організаційно-правовий механізм їх реалізації, або мають міжвідомчий характер, тобто є обов'язковими для інших органів виконавчої влади та органів місцевого самоврядування, а також юридичних осіб, що не належать до сфери управління суб'єкта </w:t>
            </w:r>
            <w:proofErr w:type="spellStart"/>
            <w:r w:rsidRPr="00534564">
              <w:rPr>
                <w:rFonts w:ascii="Times New Roman" w:hAnsi="Times New Roman" w:cs="Times New Roman"/>
                <w:color w:val="000000" w:themeColor="text1"/>
              </w:rPr>
              <w:t>нормотворення</w:t>
            </w:r>
            <w:proofErr w:type="spellEnd"/>
            <w:r w:rsidRPr="00534564">
              <w:rPr>
                <w:rFonts w:ascii="Times New Roman" w:hAnsi="Times New Roman" w:cs="Times New Roman"/>
                <w:color w:val="000000" w:themeColor="text1"/>
              </w:rPr>
              <w:t>, підлягають державній реєстрації в установленому порядку.</w:t>
            </w:r>
          </w:p>
          <w:p w14:paraId="5DC9C9C9" w14:textId="2F493967" w:rsidR="00B656A4" w:rsidRPr="00534564" w:rsidRDefault="00B656A4" w:rsidP="00534564">
            <w:pPr>
              <w:tabs>
                <w:tab w:val="left" w:pos="709"/>
                <w:tab w:val="left" w:pos="1985"/>
                <w:tab w:val="left" w:pos="7350"/>
              </w:tabs>
              <w:ind w:firstLine="306"/>
              <w:jc w:val="both"/>
              <w:rPr>
                <w:rFonts w:ascii="Times New Roman" w:hAnsi="Times New Roman" w:cs="Times New Roman"/>
                <w:color w:val="000000" w:themeColor="text1"/>
              </w:rPr>
            </w:pPr>
            <w:r w:rsidRPr="00534564">
              <w:rPr>
                <w:rFonts w:ascii="Times New Roman" w:hAnsi="Times New Roman" w:cs="Times New Roman"/>
                <w:color w:val="000000" w:themeColor="text1"/>
              </w:rPr>
              <w:t>Накази, які є регуляторними актами, розробляються, розглядаються, приймаються та оприлюднюються у порядку, встановленому законодавством України.</w:t>
            </w:r>
          </w:p>
          <w:p w14:paraId="70B9A1EA" w14:textId="04425AA9" w:rsidR="00B656A4" w:rsidRPr="00534564" w:rsidRDefault="00534564" w:rsidP="00337C65">
            <w:pPr>
              <w:tabs>
                <w:tab w:val="left" w:pos="709"/>
                <w:tab w:val="left" w:pos="1985"/>
                <w:tab w:val="left" w:pos="7350"/>
              </w:tabs>
              <w:ind w:firstLine="306"/>
              <w:jc w:val="both"/>
              <w:rPr>
                <w:rFonts w:ascii="Times New Roman" w:hAnsi="Times New Roman" w:cs="Times New Roman"/>
                <w:color w:val="000000" w:themeColor="text1"/>
              </w:rPr>
            </w:pPr>
            <w:r>
              <w:rPr>
                <w:rFonts w:ascii="Times New Roman" w:hAnsi="Times New Roman" w:cs="Times New Roman"/>
                <w:color w:val="000000" w:themeColor="text1"/>
              </w:rPr>
              <w:t>10.15.За дорученням</w:t>
            </w:r>
            <w:r w:rsidR="00B656A4" w:rsidRPr="00534564">
              <w:rPr>
                <w:rFonts w:ascii="Times New Roman" w:hAnsi="Times New Roman" w:cs="Times New Roman"/>
                <w:color w:val="000000" w:themeColor="text1"/>
              </w:rPr>
              <w:t xml:space="preserve"> представляє </w:t>
            </w:r>
            <w:r>
              <w:rPr>
                <w:rFonts w:ascii="Times New Roman" w:hAnsi="Times New Roman" w:cs="Times New Roman"/>
                <w:color w:val="000000" w:themeColor="text1"/>
              </w:rPr>
              <w:t>інтереси</w:t>
            </w:r>
            <w:r w:rsidR="00B656A4" w:rsidRPr="00534564">
              <w:rPr>
                <w:rFonts w:ascii="Times New Roman" w:hAnsi="Times New Roman" w:cs="Times New Roman"/>
                <w:color w:val="000000" w:themeColor="text1"/>
              </w:rPr>
              <w:t xml:space="preserve"> Департамент у відносинах з державними органами, органами місцевого самоврядування, підприємствами, установами і організаціями в Україні та за її межами, укладає від імені Департаменту угоди (договори), видає довіреності та дає відповідні доручення.</w:t>
            </w:r>
          </w:p>
          <w:p w14:paraId="20D6795F" w14:textId="68B31836" w:rsidR="00B656A4" w:rsidRPr="00534564" w:rsidRDefault="00534564" w:rsidP="00337C65">
            <w:pPr>
              <w:tabs>
                <w:tab w:val="left" w:pos="709"/>
                <w:tab w:val="left" w:pos="1985"/>
                <w:tab w:val="left" w:pos="7350"/>
              </w:tabs>
              <w:ind w:firstLine="306"/>
              <w:jc w:val="both"/>
              <w:rPr>
                <w:rFonts w:ascii="Times New Roman" w:hAnsi="Times New Roman" w:cs="Times New Roman"/>
                <w:color w:val="000000" w:themeColor="text1"/>
              </w:rPr>
            </w:pPr>
            <w:r>
              <w:rPr>
                <w:rFonts w:ascii="Times New Roman" w:hAnsi="Times New Roman" w:cs="Times New Roman"/>
                <w:color w:val="000000" w:themeColor="text1"/>
              </w:rPr>
              <w:t>10.16.</w:t>
            </w:r>
            <w:r w:rsidR="00B656A4" w:rsidRPr="00534564">
              <w:rPr>
                <w:rFonts w:ascii="Times New Roman" w:hAnsi="Times New Roman" w:cs="Times New Roman"/>
                <w:color w:val="000000" w:themeColor="text1"/>
              </w:rPr>
              <w:t>Здійснює добір кадрів.</w:t>
            </w:r>
          </w:p>
          <w:p w14:paraId="333F505D" w14:textId="33207C88" w:rsidR="00534564" w:rsidRDefault="00534564" w:rsidP="00337C65">
            <w:pPr>
              <w:tabs>
                <w:tab w:val="left" w:pos="709"/>
                <w:tab w:val="left" w:pos="1985"/>
                <w:tab w:val="left" w:pos="7350"/>
              </w:tabs>
              <w:ind w:firstLine="306"/>
              <w:jc w:val="both"/>
              <w:rPr>
                <w:rFonts w:ascii="Times New Roman" w:hAnsi="Times New Roman" w:cs="Times New Roman"/>
                <w:color w:val="000000" w:themeColor="text1"/>
              </w:rPr>
            </w:pPr>
            <w:r>
              <w:rPr>
                <w:rFonts w:ascii="Times New Roman" w:hAnsi="Times New Roman" w:cs="Times New Roman"/>
                <w:color w:val="000000" w:themeColor="text1"/>
              </w:rPr>
              <w:t>10.17.Здійснює визначені Законом України «Про державну службу» повноваження керівника державної служби в Департаменті.</w:t>
            </w:r>
          </w:p>
          <w:p w14:paraId="336C0D49" w14:textId="138E8E0E" w:rsidR="00B656A4" w:rsidRPr="00534564" w:rsidRDefault="00534564" w:rsidP="00337C65">
            <w:pPr>
              <w:tabs>
                <w:tab w:val="left" w:pos="709"/>
                <w:tab w:val="left" w:pos="1985"/>
                <w:tab w:val="left" w:pos="7350"/>
              </w:tabs>
              <w:ind w:firstLine="306"/>
              <w:jc w:val="both"/>
              <w:rPr>
                <w:rFonts w:ascii="Times New Roman" w:hAnsi="Times New Roman" w:cs="Times New Roman"/>
                <w:color w:val="000000" w:themeColor="text1"/>
              </w:rPr>
            </w:pPr>
            <w:r>
              <w:rPr>
                <w:rFonts w:ascii="Times New Roman" w:hAnsi="Times New Roman" w:cs="Times New Roman"/>
                <w:color w:val="000000" w:themeColor="text1"/>
              </w:rPr>
              <w:t xml:space="preserve">10.18. </w:t>
            </w:r>
            <w:r w:rsidR="00B656A4" w:rsidRPr="00534564">
              <w:rPr>
                <w:rFonts w:ascii="Times New Roman" w:hAnsi="Times New Roman" w:cs="Times New Roman"/>
                <w:color w:val="000000" w:themeColor="text1"/>
              </w:rPr>
              <w:t>Відповідає за підготовку, погодження та укладання контрактів з керівниками підпорядкованих Департаменту підприємств та закладів освіти. Здійснює аналіз  виконання умов та показників укладених контрактів з керівниками, забезпечує своєчасне продовження та розірвання контрактів.</w:t>
            </w:r>
          </w:p>
          <w:p w14:paraId="25560749" w14:textId="77777777" w:rsidR="00B656A4" w:rsidRPr="00534564" w:rsidRDefault="00B656A4" w:rsidP="00337C65">
            <w:pPr>
              <w:tabs>
                <w:tab w:val="left" w:pos="885"/>
              </w:tabs>
              <w:ind w:firstLine="306"/>
              <w:jc w:val="both"/>
              <w:rPr>
                <w:rFonts w:ascii="Times New Roman" w:hAnsi="Times New Roman" w:cs="Times New Roman"/>
                <w:color w:val="000000" w:themeColor="text1"/>
              </w:rPr>
            </w:pPr>
            <w:r w:rsidRPr="00534564">
              <w:rPr>
                <w:rFonts w:ascii="Times New Roman" w:hAnsi="Times New Roman" w:cs="Times New Roman"/>
                <w:color w:val="000000" w:themeColor="text1"/>
              </w:rPr>
              <w:t>10.19. Призначає на посади та звільняє з посад:</w:t>
            </w:r>
          </w:p>
          <w:p w14:paraId="70623D9B" w14:textId="77777777" w:rsidR="00B656A4" w:rsidRPr="00534564" w:rsidRDefault="00B656A4" w:rsidP="00337C65">
            <w:pPr>
              <w:tabs>
                <w:tab w:val="left" w:pos="885"/>
              </w:tabs>
              <w:ind w:firstLine="306"/>
              <w:jc w:val="both"/>
              <w:rPr>
                <w:rFonts w:ascii="Times New Roman" w:hAnsi="Times New Roman" w:cs="Times New Roman"/>
                <w:color w:val="000000" w:themeColor="text1"/>
              </w:rPr>
            </w:pPr>
            <w:r w:rsidRPr="00534564">
              <w:rPr>
                <w:rFonts w:ascii="Times New Roman" w:hAnsi="Times New Roman" w:cs="Times New Roman"/>
                <w:color w:val="000000" w:themeColor="text1"/>
              </w:rPr>
              <w:t xml:space="preserve">10.19.1. Керівників закладів дошкільної, позашкільної, загальної середньої освіти та </w:t>
            </w:r>
            <w:proofErr w:type="spellStart"/>
            <w:r w:rsidRPr="00534564">
              <w:rPr>
                <w:rFonts w:ascii="Times New Roman" w:hAnsi="Times New Roman" w:cs="Times New Roman"/>
                <w:color w:val="000000" w:themeColor="text1"/>
              </w:rPr>
              <w:t>інклюзивно</w:t>
            </w:r>
            <w:proofErr w:type="spellEnd"/>
            <w:r w:rsidRPr="00534564">
              <w:rPr>
                <w:rFonts w:ascii="Times New Roman" w:hAnsi="Times New Roman" w:cs="Times New Roman"/>
                <w:color w:val="000000" w:themeColor="text1"/>
              </w:rPr>
              <w:t xml:space="preserve">-ресурсних центрів, що </w:t>
            </w:r>
            <w:r w:rsidRPr="00534564">
              <w:rPr>
                <w:rFonts w:ascii="Times New Roman" w:hAnsi="Times New Roman" w:cs="Times New Roman"/>
                <w:color w:val="000000" w:themeColor="text1"/>
              </w:rPr>
              <w:lastRenderedPageBreak/>
              <w:t>належать до комунальної власності територіальної громади міста Києва, в порядку, встановленому законодавством.</w:t>
            </w:r>
          </w:p>
          <w:p w14:paraId="03E24518" w14:textId="77777777" w:rsidR="00B656A4" w:rsidRPr="00534564" w:rsidRDefault="00B656A4" w:rsidP="00337C65">
            <w:pPr>
              <w:tabs>
                <w:tab w:val="left" w:pos="885"/>
              </w:tabs>
              <w:ind w:firstLine="306"/>
              <w:jc w:val="both"/>
              <w:rPr>
                <w:rFonts w:ascii="Times New Roman" w:hAnsi="Times New Roman" w:cs="Times New Roman"/>
                <w:color w:val="000000" w:themeColor="text1"/>
              </w:rPr>
            </w:pPr>
            <w:r w:rsidRPr="00534564">
              <w:rPr>
                <w:rFonts w:ascii="Times New Roman" w:hAnsi="Times New Roman" w:cs="Times New Roman"/>
                <w:color w:val="000000" w:themeColor="text1"/>
              </w:rPr>
              <w:t>10.19.2. Керівників закладів професійної (професійно-технічної) освіти, фінансування яких здійснюється з бюджету міста Києва, в порядку, встановленому законодавством.</w:t>
            </w:r>
          </w:p>
          <w:p w14:paraId="1524D390" w14:textId="1A815ED8" w:rsidR="00B656A4" w:rsidRPr="00534564" w:rsidRDefault="00B656A4" w:rsidP="00337C65">
            <w:pPr>
              <w:tabs>
                <w:tab w:val="left" w:pos="709"/>
                <w:tab w:val="left" w:pos="1985"/>
                <w:tab w:val="left" w:pos="7350"/>
              </w:tabs>
              <w:ind w:firstLine="306"/>
              <w:jc w:val="both"/>
              <w:rPr>
                <w:rFonts w:ascii="Times New Roman" w:hAnsi="Times New Roman" w:cs="Times New Roman"/>
                <w:color w:val="000000" w:themeColor="text1"/>
              </w:rPr>
            </w:pPr>
            <w:r w:rsidRPr="00534564">
              <w:rPr>
                <w:rFonts w:ascii="Times New Roman" w:hAnsi="Times New Roman" w:cs="Times New Roman"/>
                <w:color w:val="000000" w:themeColor="text1"/>
              </w:rPr>
              <w:t>10.19.3. Керівників вищих навчальних закладів, шо належать до комунальної власності територіальної громади міста Києва та підпорядковані Департаменту, в порядку, встановленому законодавством.</w:t>
            </w:r>
          </w:p>
          <w:p w14:paraId="62929C7E" w14:textId="1DCCBF2C" w:rsidR="00B656A4" w:rsidRPr="00534564" w:rsidRDefault="00B656A4" w:rsidP="00F43F93">
            <w:pPr>
              <w:tabs>
                <w:tab w:val="left" w:pos="709"/>
                <w:tab w:val="left" w:pos="1985"/>
                <w:tab w:val="left" w:pos="7350"/>
              </w:tabs>
              <w:ind w:firstLine="306"/>
              <w:jc w:val="both"/>
              <w:rPr>
                <w:rFonts w:ascii="Times New Roman" w:hAnsi="Times New Roman" w:cs="Times New Roman"/>
                <w:color w:val="000000" w:themeColor="text1"/>
              </w:rPr>
            </w:pPr>
            <w:r w:rsidRPr="00534564">
              <w:rPr>
                <w:rFonts w:ascii="Times New Roman" w:hAnsi="Times New Roman" w:cs="Times New Roman"/>
                <w:color w:val="000000" w:themeColor="text1"/>
              </w:rPr>
              <w:t>10.20</w:t>
            </w:r>
            <w:r w:rsidR="00534564">
              <w:rPr>
                <w:rFonts w:ascii="Times New Roman" w:hAnsi="Times New Roman" w:cs="Times New Roman"/>
                <w:color w:val="000000" w:themeColor="text1"/>
              </w:rPr>
              <w:t>.</w:t>
            </w:r>
            <w:r w:rsidRPr="00534564">
              <w:rPr>
                <w:rFonts w:ascii="Times New Roman" w:hAnsi="Times New Roman" w:cs="Times New Roman"/>
                <w:color w:val="000000" w:themeColor="text1"/>
              </w:rPr>
              <w:t>Здійснює інші повноваження, визначені законодавством.</w:t>
            </w:r>
          </w:p>
        </w:tc>
        <w:tc>
          <w:tcPr>
            <w:tcW w:w="5841" w:type="dxa"/>
          </w:tcPr>
          <w:p w14:paraId="5ECBA594" w14:textId="7C0B9822" w:rsidR="00D55BEC" w:rsidRPr="00D55BEC" w:rsidRDefault="00D55BEC" w:rsidP="00D55BEC">
            <w:pPr>
              <w:pStyle w:val="a4"/>
              <w:ind w:left="57" w:firstLine="283"/>
              <w:jc w:val="both"/>
              <w:rPr>
                <w:rFonts w:ascii="Times New Roman" w:hAnsi="Times New Roman"/>
                <w:lang w:val="uk-UA"/>
              </w:rPr>
            </w:pPr>
            <w:r>
              <w:rPr>
                <w:rFonts w:ascii="Times New Roman" w:hAnsi="Times New Roman"/>
                <w:lang w:val="uk-UA"/>
              </w:rPr>
              <w:lastRenderedPageBreak/>
              <w:t xml:space="preserve">10. </w:t>
            </w:r>
            <w:r w:rsidRPr="00D55BEC">
              <w:rPr>
                <w:rFonts w:ascii="Times New Roman" w:hAnsi="Times New Roman"/>
                <w:lang w:val="uk-UA"/>
              </w:rPr>
              <w:t>У Департаменті для погодженого вирішення питань, що належать до його компетенції, може утворюватися колегія у складі директора Департаменту (голова колегії), його заступників (за посадою), інших працівників Департаменту.</w:t>
            </w:r>
          </w:p>
          <w:p w14:paraId="459C0F15" w14:textId="77777777" w:rsidR="00D55BEC" w:rsidRPr="00D55BEC" w:rsidRDefault="00D55BEC" w:rsidP="00D55BEC">
            <w:pPr>
              <w:ind w:left="57" w:firstLine="283"/>
              <w:jc w:val="both"/>
              <w:rPr>
                <w:rFonts w:ascii="Times New Roman" w:hAnsi="Times New Roman" w:cs="Times New Roman"/>
              </w:rPr>
            </w:pPr>
            <w:r w:rsidRPr="00D55BEC">
              <w:rPr>
                <w:rFonts w:ascii="Times New Roman" w:hAnsi="Times New Roman" w:cs="Times New Roman"/>
              </w:rPr>
              <w:t>До складу колегії можуть входити за їх згодою: депутати Київської міської ради, керівники інших структурних підрозділів виконавчого органу Київської міської ради (Київської міської державної адміністрації), інших установ та громадських організацій.</w:t>
            </w:r>
          </w:p>
          <w:p w14:paraId="0EFB7D30" w14:textId="77777777" w:rsidR="00D55BEC" w:rsidRPr="00D55BEC" w:rsidRDefault="00D55BEC" w:rsidP="00D55BEC">
            <w:pPr>
              <w:ind w:left="57" w:firstLine="283"/>
              <w:jc w:val="both"/>
              <w:rPr>
                <w:rFonts w:ascii="Times New Roman" w:hAnsi="Times New Roman" w:cs="Times New Roman"/>
              </w:rPr>
            </w:pPr>
            <w:r w:rsidRPr="00D55BEC">
              <w:rPr>
                <w:rFonts w:ascii="Times New Roman" w:hAnsi="Times New Roman" w:cs="Times New Roman"/>
              </w:rPr>
              <w:t>Склад колегії затверджується наказом директора Департаменту.</w:t>
            </w:r>
          </w:p>
          <w:p w14:paraId="60FE44C5" w14:textId="77777777" w:rsidR="00D55BEC" w:rsidRPr="00D55BEC" w:rsidRDefault="00D55BEC" w:rsidP="00D55BEC">
            <w:pPr>
              <w:ind w:left="57" w:firstLine="283"/>
              <w:jc w:val="both"/>
              <w:rPr>
                <w:rFonts w:ascii="Times New Roman" w:hAnsi="Times New Roman" w:cs="Times New Roman"/>
              </w:rPr>
            </w:pPr>
            <w:r w:rsidRPr="00D55BEC">
              <w:rPr>
                <w:rFonts w:ascii="Times New Roman" w:hAnsi="Times New Roman" w:cs="Times New Roman"/>
              </w:rPr>
              <w:t>Рішення колегії вводяться в дію наказами директора Департаменту.</w:t>
            </w:r>
          </w:p>
          <w:p w14:paraId="2D8A7E3E" w14:textId="4D59D138" w:rsidR="00EC1554" w:rsidRPr="00D55BEC" w:rsidRDefault="00EC1554" w:rsidP="00D55BEC">
            <w:pPr>
              <w:ind w:firstLine="198"/>
              <w:rPr>
                <w:rFonts w:ascii="Times New Roman" w:hAnsi="Times New Roman" w:cs="Times New Roman"/>
              </w:rPr>
            </w:pPr>
          </w:p>
        </w:tc>
        <w:tc>
          <w:tcPr>
            <w:tcW w:w="3572" w:type="dxa"/>
          </w:tcPr>
          <w:p w14:paraId="3519DCA7" w14:textId="6120C105" w:rsidR="00EC1554" w:rsidRPr="00272312" w:rsidRDefault="00A977F9" w:rsidP="00EC1554">
            <w:pPr>
              <w:rPr>
                <w:rFonts w:ascii="Times New Roman" w:hAnsi="Times New Roman" w:cs="Times New Roman"/>
              </w:rPr>
            </w:pPr>
            <w:r w:rsidRPr="00A977F9">
              <w:rPr>
                <w:rFonts w:ascii="Times New Roman" w:hAnsi="Times New Roman" w:cs="Times New Roman"/>
              </w:rPr>
              <w:t>Розділ 5 Методичних рекомендацій</w:t>
            </w:r>
          </w:p>
        </w:tc>
      </w:tr>
      <w:tr w:rsidR="00EC1554" w:rsidRPr="001B16E1" w14:paraId="359270B0" w14:textId="77777777" w:rsidTr="006D32FD">
        <w:tc>
          <w:tcPr>
            <w:tcW w:w="6345" w:type="dxa"/>
          </w:tcPr>
          <w:p w14:paraId="01C10BB7" w14:textId="77777777" w:rsidR="00B656A4" w:rsidRPr="00534564" w:rsidRDefault="00B656A4" w:rsidP="00337C65">
            <w:pPr>
              <w:tabs>
                <w:tab w:val="left" w:pos="709"/>
                <w:tab w:val="left" w:pos="1985"/>
                <w:tab w:val="left" w:pos="7350"/>
              </w:tabs>
              <w:ind w:firstLine="306"/>
              <w:jc w:val="both"/>
              <w:rPr>
                <w:rFonts w:ascii="Times New Roman" w:hAnsi="Times New Roman" w:cs="Times New Roman"/>
                <w:color w:val="000000" w:themeColor="text1"/>
              </w:rPr>
            </w:pPr>
            <w:r w:rsidRPr="00534564">
              <w:rPr>
                <w:rFonts w:ascii="Times New Roman" w:hAnsi="Times New Roman" w:cs="Times New Roman"/>
                <w:color w:val="000000" w:themeColor="text1"/>
              </w:rPr>
              <w:lastRenderedPageBreak/>
              <w:t>11.</w:t>
            </w:r>
            <w:r w:rsidRPr="00534564">
              <w:rPr>
                <w:rFonts w:ascii="Times New Roman" w:hAnsi="Times New Roman" w:cs="Times New Roman"/>
                <w:color w:val="000000" w:themeColor="text1"/>
              </w:rPr>
              <w:tab/>
              <w:t>Для узгодженого вирішення питань, що належать до компетенції Департаменту, в Департаменті може утворюватися колегія як консультативно-дорадчий орган у складі директора Департаменту (голова колегії), першого заступника та заступників директора, а також інших відповідальних працівників Департаменту, керівників управлінь освіти районних в місті Києві державних адміністрацій, депутатів Київської міської ради, керівників структурних підрозділів виконавчого органу Київської міської ради (Київської міської державної адміністрації), керівників закладів освіти, представників батьківського та учнівського самоврядування, працівників підприємств, установ, організацій за попереднім погодженням з керівниками цих юридичних осіб.</w:t>
            </w:r>
          </w:p>
          <w:p w14:paraId="65EB2E17" w14:textId="77777777" w:rsidR="00B656A4" w:rsidRPr="00534564" w:rsidRDefault="00B656A4" w:rsidP="00337C65">
            <w:pPr>
              <w:tabs>
                <w:tab w:val="left" w:pos="709"/>
                <w:tab w:val="left" w:pos="1985"/>
                <w:tab w:val="left" w:pos="7350"/>
              </w:tabs>
              <w:ind w:firstLine="306"/>
              <w:jc w:val="both"/>
              <w:rPr>
                <w:rFonts w:ascii="Times New Roman" w:hAnsi="Times New Roman" w:cs="Times New Roman"/>
                <w:color w:val="000000" w:themeColor="text1"/>
              </w:rPr>
            </w:pPr>
            <w:r w:rsidRPr="00534564">
              <w:rPr>
                <w:rFonts w:ascii="Times New Roman" w:hAnsi="Times New Roman" w:cs="Times New Roman"/>
                <w:color w:val="000000" w:themeColor="text1"/>
              </w:rPr>
              <w:t>Склад колегії затверджується наказом директора Департаменту.</w:t>
            </w:r>
          </w:p>
          <w:p w14:paraId="014186E8" w14:textId="0A54148F" w:rsidR="00EC1554" w:rsidRPr="00534564" w:rsidRDefault="00B656A4" w:rsidP="00337C65">
            <w:pPr>
              <w:tabs>
                <w:tab w:val="left" w:pos="709"/>
                <w:tab w:val="left" w:pos="1985"/>
                <w:tab w:val="left" w:pos="7350"/>
              </w:tabs>
              <w:ind w:firstLine="306"/>
              <w:jc w:val="both"/>
              <w:rPr>
                <w:rFonts w:ascii="Times New Roman" w:hAnsi="Times New Roman" w:cs="Times New Roman"/>
                <w:color w:val="000000" w:themeColor="text1"/>
              </w:rPr>
            </w:pPr>
            <w:r w:rsidRPr="00534564">
              <w:rPr>
                <w:rFonts w:ascii="Times New Roman" w:hAnsi="Times New Roman" w:cs="Times New Roman"/>
                <w:color w:val="000000" w:themeColor="text1"/>
              </w:rPr>
              <w:t>Рішення  колегії провадяться в життя наказами директора Департаменту.</w:t>
            </w:r>
          </w:p>
        </w:tc>
        <w:tc>
          <w:tcPr>
            <w:tcW w:w="5841" w:type="dxa"/>
          </w:tcPr>
          <w:p w14:paraId="6F31D0C5" w14:textId="6AAF9041" w:rsidR="00D55BEC" w:rsidRPr="00D55BEC" w:rsidRDefault="00D55BEC" w:rsidP="00D55BEC">
            <w:pPr>
              <w:pStyle w:val="a4"/>
              <w:ind w:left="57" w:firstLine="283"/>
              <w:jc w:val="both"/>
              <w:rPr>
                <w:rFonts w:ascii="Times New Roman" w:hAnsi="Times New Roman"/>
                <w:lang w:val="uk-UA"/>
              </w:rPr>
            </w:pPr>
            <w:r w:rsidRPr="00D55BEC">
              <w:rPr>
                <w:rFonts w:ascii="Times New Roman" w:hAnsi="Times New Roman"/>
                <w:lang w:val="uk-UA"/>
              </w:rPr>
              <w:t xml:space="preserve">11. Для розгляду наукових рекомендацій та пропозицій щодо визначення реалізації основних напрямів діяльності Департаменту, обговорення найважливіших програм і вирішення інших питань при Департаменті можуть утворюватися громадські, наукові ради та комісії у складі вчених і висококваліфікованих спеціалістів. </w:t>
            </w:r>
          </w:p>
          <w:p w14:paraId="6522FA0B" w14:textId="77777777" w:rsidR="00D55BEC" w:rsidRPr="00D55BEC" w:rsidRDefault="00D55BEC" w:rsidP="00D55BEC">
            <w:pPr>
              <w:pStyle w:val="a4"/>
              <w:ind w:left="57" w:firstLine="283"/>
              <w:jc w:val="both"/>
              <w:rPr>
                <w:rFonts w:ascii="Times New Roman" w:hAnsi="Times New Roman"/>
                <w:lang w:val="uk-UA"/>
              </w:rPr>
            </w:pPr>
            <w:r w:rsidRPr="00D55BEC">
              <w:rPr>
                <w:rFonts w:ascii="Times New Roman" w:hAnsi="Times New Roman"/>
                <w:lang w:val="uk-UA"/>
              </w:rPr>
              <w:t>Склад цих рад і комісій та положення про них затверджуються наказом директора Департаменту.</w:t>
            </w:r>
          </w:p>
          <w:p w14:paraId="49E1224F" w14:textId="1FC62465" w:rsidR="00EC1554" w:rsidRPr="00D55BEC" w:rsidRDefault="00EC1554" w:rsidP="00D55BEC">
            <w:pPr>
              <w:ind w:left="57" w:firstLine="283"/>
              <w:rPr>
                <w:rFonts w:ascii="Times New Roman" w:hAnsi="Times New Roman" w:cs="Times New Roman"/>
              </w:rPr>
            </w:pPr>
          </w:p>
        </w:tc>
        <w:tc>
          <w:tcPr>
            <w:tcW w:w="3572" w:type="dxa"/>
          </w:tcPr>
          <w:p w14:paraId="5CEE1B19" w14:textId="6670E0A3" w:rsidR="00EC1554" w:rsidRPr="00272312" w:rsidRDefault="00A977F9" w:rsidP="00EC1554">
            <w:pPr>
              <w:rPr>
                <w:rFonts w:ascii="Times New Roman" w:hAnsi="Times New Roman" w:cs="Times New Roman"/>
              </w:rPr>
            </w:pPr>
            <w:r w:rsidRPr="00A977F9">
              <w:rPr>
                <w:rFonts w:ascii="Times New Roman" w:hAnsi="Times New Roman" w:cs="Times New Roman"/>
              </w:rPr>
              <w:t>Розділ 5 Методичних рекомендацій</w:t>
            </w:r>
          </w:p>
        </w:tc>
      </w:tr>
      <w:tr w:rsidR="00EC1554" w:rsidRPr="001B16E1" w14:paraId="0CBE3242" w14:textId="77777777" w:rsidTr="006D32FD">
        <w:tc>
          <w:tcPr>
            <w:tcW w:w="6345" w:type="dxa"/>
          </w:tcPr>
          <w:p w14:paraId="72347A12" w14:textId="77777777" w:rsidR="00B656A4" w:rsidRPr="00272312" w:rsidRDefault="00B656A4" w:rsidP="00337C65">
            <w:pPr>
              <w:tabs>
                <w:tab w:val="left" w:pos="709"/>
                <w:tab w:val="left" w:pos="1985"/>
                <w:tab w:val="left" w:pos="7350"/>
              </w:tabs>
              <w:ind w:firstLine="306"/>
              <w:jc w:val="both"/>
              <w:rPr>
                <w:rFonts w:ascii="Times New Roman" w:hAnsi="Times New Roman" w:cs="Times New Roman"/>
              </w:rPr>
            </w:pPr>
            <w:r w:rsidRPr="00272312">
              <w:rPr>
                <w:rFonts w:ascii="Times New Roman" w:hAnsi="Times New Roman" w:cs="Times New Roman"/>
              </w:rPr>
              <w:t>1</w:t>
            </w:r>
            <w:r>
              <w:rPr>
                <w:rFonts w:ascii="Times New Roman" w:hAnsi="Times New Roman" w:cs="Times New Roman"/>
              </w:rPr>
              <w:t>2</w:t>
            </w:r>
            <w:r w:rsidRPr="00272312">
              <w:rPr>
                <w:rFonts w:ascii="Times New Roman" w:hAnsi="Times New Roman" w:cs="Times New Roman"/>
              </w:rPr>
              <w:t>.</w:t>
            </w:r>
            <w:r w:rsidRPr="00272312">
              <w:rPr>
                <w:rFonts w:ascii="Times New Roman" w:hAnsi="Times New Roman" w:cs="Times New Roman"/>
              </w:rPr>
              <w:tab/>
              <w:t xml:space="preserve">Для розгляду наукових рекомендацій та пропозицій щодо визначення реалізації основних напрямів діяльності Департаменту, обговорення найважливіших програм і вирішення інших питань при Департаменті можуть утворюватися громадські, наукові ради та комісії у складі вчених і висококваліфікованих спеціалістів. </w:t>
            </w:r>
          </w:p>
          <w:p w14:paraId="60A0339F" w14:textId="623BE904" w:rsidR="00EC1554" w:rsidRPr="00272312" w:rsidRDefault="00B656A4" w:rsidP="00337C65">
            <w:pPr>
              <w:tabs>
                <w:tab w:val="left" w:pos="709"/>
                <w:tab w:val="left" w:pos="1985"/>
                <w:tab w:val="left" w:pos="7350"/>
              </w:tabs>
              <w:ind w:firstLine="306"/>
              <w:jc w:val="both"/>
              <w:rPr>
                <w:rFonts w:ascii="Times New Roman" w:hAnsi="Times New Roman" w:cs="Times New Roman"/>
              </w:rPr>
            </w:pPr>
            <w:r w:rsidRPr="00272312">
              <w:rPr>
                <w:rFonts w:ascii="Times New Roman" w:hAnsi="Times New Roman" w:cs="Times New Roman"/>
              </w:rPr>
              <w:t>Склад цих рад і комісій та положення про них затверджуються наказом директора Департаменту.</w:t>
            </w:r>
          </w:p>
        </w:tc>
        <w:tc>
          <w:tcPr>
            <w:tcW w:w="5841" w:type="dxa"/>
          </w:tcPr>
          <w:p w14:paraId="37C43C05" w14:textId="2CA278BB" w:rsidR="00D55BEC" w:rsidRPr="00571842" w:rsidRDefault="00571842" w:rsidP="00571842">
            <w:pPr>
              <w:ind w:firstLine="340"/>
              <w:jc w:val="both"/>
              <w:rPr>
                <w:rFonts w:ascii="Times New Roman" w:hAnsi="Times New Roman"/>
              </w:rPr>
            </w:pPr>
            <w:r>
              <w:rPr>
                <w:rFonts w:ascii="Times New Roman" w:hAnsi="Times New Roman"/>
              </w:rPr>
              <w:t xml:space="preserve">12. </w:t>
            </w:r>
            <w:r w:rsidR="00D55BEC" w:rsidRPr="00571842">
              <w:rPr>
                <w:rFonts w:ascii="Times New Roman" w:hAnsi="Times New Roman"/>
              </w:rPr>
              <w:t xml:space="preserve">Департамент утримується за рахунок коштів бюджету міста Києва. </w:t>
            </w:r>
          </w:p>
          <w:p w14:paraId="7E3F56BE" w14:textId="77777777" w:rsidR="00D55BEC" w:rsidRPr="00D55BEC" w:rsidRDefault="00D55BEC" w:rsidP="00571842">
            <w:pPr>
              <w:ind w:firstLine="340"/>
              <w:jc w:val="both"/>
              <w:rPr>
                <w:rFonts w:ascii="Times New Roman" w:hAnsi="Times New Roman" w:cs="Times New Roman"/>
              </w:rPr>
            </w:pPr>
            <w:r w:rsidRPr="00D55BEC">
              <w:rPr>
                <w:rFonts w:ascii="Times New Roman" w:hAnsi="Times New Roman" w:cs="Times New Roman"/>
              </w:rPr>
              <w:t>Гранична чисельність працівників Департаменту затверджується розпорядженням Київського міського голови.</w:t>
            </w:r>
          </w:p>
          <w:p w14:paraId="5EEFA970" w14:textId="77777777" w:rsidR="00D55BEC" w:rsidRPr="00D55BEC" w:rsidRDefault="00D55BEC" w:rsidP="00571842">
            <w:pPr>
              <w:ind w:firstLine="340"/>
              <w:jc w:val="both"/>
              <w:rPr>
                <w:rFonts w:ascii="Times New Roman" w:hAnsi="Times New Roman" w:cs="Times New Roman"/>
              </w:rPr>
            </w:pPr>
            <w:r w:rsidRPr="00D55BEC">
              <w:rPr>
                <w:rFonts w:ascii="Times New Roman" w:hAnsi="Times New Roman" w:cs="Times New Roman"/>
              </w:rPr>
              <w:t>Штатний розпис та кошторис Департаменту затверджується Київським міським головою після попередньої його експертизи у Департаменті фінансів виконавчого органу Київської міської ради (Київської міської державної адміністрації).</w:t>
            </w:r>
          </w:p>
          <w:p w14:paraId="7CE93712" w14:textId="67B1736F" w:rsidR="00EC1554" w:rsidRPr="00D55BEC" w:rsidRDefault="00D55BEC" w:rsidP="00514C55">
            <w:pPr>
              <w:ind w:firstLine="340"/>
              <w:jc w:val="both"/>
              <w:rPr>
                <w:rFonts w:ascii="Times New Roman" w:hAnsi="Times New Roman" w:cs="Times New Roman"/>
              </w:rPr>
            </w:pPr>
            <w:r w:rsidRPr="00D55BEC">
              <w:rPr>
                <w:rFonts w:ascii="Times New Roman" w:hAnsi="Times New Roman" w:cs="Times New Roman"/>
              </w:rPr>
              <w:t>Структура Департаменту затверджується розпорядженням Київського міського голови.</w:t>
            </w:r>
          </w:p>
        </w:tc>
        <w:tc>
          <w:tcPr>
            <w:tcW w:w="3572" w:type="dxa"/>
          </w:tcPr>
          <w:p w14:paraId="40FE7621" w14:textId="77777777" w:rsidR="00EC1554" w:rsidRDefault="00A977F9" w:rsidP="00EC1554">
            <w:pPr>
              <w:rPr>
                <w:rFonts w:ascii="Times New Roman" w:hAnsi="Times New Roman" w:cs="Times New Roman"/>
              </w:rPr>
            </w:pPr>
            <w:r w:rsidRPr="00A977F9">
              <w:rPr>
                <w:rFonts w:ascii="Times New Roman" w:hAnsi="Times New Roman" w:cs="Times New Roman"/>
              </w:rPr>
              <w:t>Розділ 5 Методичних рекомендацій</w:t>
            </w:r>
          </w:p>
          <w:p w14:paraId="6055E742" w14:textId="3133600E" w:rsidR="00290E37" w:rsidRPr="00290E37" w:rsidRDefault="00290E37" w:rsidP="00290E37">
            <w:pPr>
              <w:rPr>
                <w:rFonts w:ascii="Times New Roman" w:hAnsi="Times New Roman" w:cs="Times New Roman"/>
              </w:rPr>
            </w:pPr>
            <w:r w:rsidRPr="00290E37">
              <w:rPr>
                <w:rFonts w:ascii="Times New Roman" w:hAnsi="Times New Roman" w:cs="Times New Roman"/>
              </w:rPr>
              <w:t>Пункт 1</w:t>
            </w:r>
            <w:r>
              <w:rPr>
                <w:rFonts w:ascii="Times New Roman" w:hAnsi="Times New Roman" w:cs="Times New Roman"/>
              </w:rPr>
              <w:t>3</w:t>
            </w:r>
            <w:r w:rsidR="00CC5376">
              <w:rPr>
                <w:rFonts w:ascii="Times New Roman" w:hAnsi="Times New Roman" w:cs="Times New Roman"/>
              </w:rPr>
              <w:t>,14</w:t>
            </w:r>
            <w:r w:rsidRPr="00290E37">
              <w:rPr>
                <w:rFonts w:ascii="Times New Roman" w:hAnsi="Times New Roman" w:cs="Times New Roman"/>
              </w:rPr>
              <w:t xml:space="preserve"> Типового положення про структурний підрозділ місцевої державної адміністрації</w:t>
            </w:r>
          </w:p>
          <w:p w14:paraId="19F2A55A" w14:textId="17C6CEF6" w:rsidR="00290E37" w:rsidRPr="00272312" w:rsidRDefault="00290E37" w:rsidP="00EC1554">
            <w:pPr>
              <w:rPr>
                <w:rFonts w:ascii="Times New Roman" w:hAnsi="Times New Roman" w:cs="Times New Roman"/>
              </w:rPr>
            </w:pPr>
          </w:p>
        </w:tc>
      </w:tr>
      <w:tr w:rsidR="00EC1554" w:rsidRPr="001B16E1" w14:paraId="350F6DA6" w14:textId="77777777" w:rsidTr="006D32FD">
        <w:tc>
          <w:tcPr>
            <w:tcW w:w="6345" w:type="dxa"/>
          </w:tcPr>
          <w:p w14:paraId="3FCC1DC4" w14:textId="77777777" w:rsidR="00B656A4" w:rsidRPr="00697879" w:rsidRDefault="00B656A4" w:rsidP="00337C65">
            <w:pPr>
              <w:tabs>
                <w:tab w:val="left" w:pos="709"/>
                <w:tab w:val="left" w:pos="1985"/>
                <w:tab w:val="left" w:pos="7350"/>
              </w:tabs>
              <w:ind w:firstLine="306"/>
              <w:jc w:val="both"/>
              <w:rPr>
                <w:rFonts w:ascii="Times New Roman" w:hAnsi="Times New Roman" w:cs="Times New Roman"/>
              </w:rPr>
            </w:pPr>
            <w:r>
              <w:rPr>
                <w:rFonts w:ascii="Times New Roman" w:hAnsi="Times New Roman" w:cs="Times New Roman"/>
              </w:rPr>
              <w:t xml:space="preserve">13. </w:t>
            </w:r>
            <w:r w:rsidRPr="00697879">
              <w:rPr>
                <w:rFonts w:ascii="Times New Roman" w:hAnsi="Times New Roman" w:cs="Times New Roman"/>
              </w:rPr>
              <w:t>Департамент утримується за рахунок коштів бюджету міста Києва.</w:t>
            </w:r>
          </w:p>
          <w:p w14:paraId="149ECA83" w14:textId="730AFA85" w:rsidR="00B656A4" w:rsidRPr="00697879" w:rsidRDefault="00B656A4" w:rsidP="00337C65">
            <w:pPr>
              <w:tabs>
                <w:tab w:val="left" w:pos="709"/>
                <w:tab w:val="left" w:pos="1985"/>
                <w:tab w:val="left" w:pos="7350"/>
              </w:tabs>
              <w:ind w:firstLine="306"/>
              <w:jc w:val="both"/>
              <w:rPr>
                <w:rFonts w:ascii="Times New Roman" w:hAnsi="Times New Roman" w:cs="Times New Roman"/>
              </w:rPr>
            </w:pPr>
            <w:r w:rsidRPr="00697879">
              <w:rPr>
                <w:rFonts w:ascii="Times New Roman" w:hAnsi="Times New Roman" w:cs="Times New Roman"/>
              </w:rPr>
              <w:lastRenderedPageBreak/>
              <w:t>Гранична чисельність працівників Департаменту затверджується розпорядженням Київського міського голови.</w:t>
            </w:r>
          </w:p>
          <w:p w14:paraId="2ACBC30E" w14:textId="4A9642ED" w:rsidR="00B656A4" w:rsidRPr="00697879" w:rsidRDefault="00B656A4" w:rsidP="00337C65">
            <w:pPr>
              <w:tabs>
                <w:tab w:val="left" w:pos="709"/>
                <w:tab w:val="left" w:pos="1985"/>
                <w:tab w:val="left" w:pos="7350"/>
              </w:tabs>
              <w:ind w:firstLine="306"/>
              <w:jc w:val="both"/>
              <w:rPr>
                <w:rFonts w:ascii="Times New Roman" w:hAnsi="Times New Roman" w:cs="Times New Roman"/>
              </w:rPr>
            </w:pPr>
            <w:r w:rsidRPr="00697879">
              <w:rPr>
                <w:rFonts w:ascii="Times New Roman" w:hAnsi="Times New Roman" w:cs="Times New Roman"/>
              </w:rPr>
              <w:t>Штатний розпис та кошторис Департаменту затверджуються Київським міським головою після експертизи в Департаменті фінансів виконавчого органу Київської міської ради (Київської міської державної адміністрації).</w:t>
            </w:r>
          </w:p>
          <w:p w14:paraId="7709AFC3" w14:textId="01926175" w:rsidR="00B656A4" w:rsidRPr="00272312" w:rsidRDefault="00B656A4" w:rsidP="00514C55">
            <w:pPr>
              <w:tabs>
                <w:tab w:val="left" w:pos="709"/>
                <w:tab w:val="left" w:pos="1985"/>
                <w:tab w:val="left" w:pos="7350"/>
              </w:tabs>
              <w:ind w:firstLine="306"/>
              <w:jc w:val="both"/>
              <w:rPr>
                <w:rFonts w:ascii="Times New Roman" w:hAnsi="Times New Roman" w:cs="Times New Roman"/>
              </w:rPr>
            </w:pPr>
            <w:r w:rsidRPr="00697879">
              <w:rPr>
                <w:rFonts w:ascii="Times New Roman" w:hAnsi="Times New Roman" w:cs="Times New Roman"/>
              </w:rPr>
              <w:t>Структура Департаменту затверджується розпорядженням виконавчого органу Київської міської ради (Київської міської державної адміністрації).</w:t>
            </w:r>
          </w:p>
        </w:tc>
        <w:tc>
          <w:tcPr>
            <w:tcW w:w="5841" w:type="dxa"/>
          </w:tcPr>
          <w:p w14:paraId="2532E0B2" w14:textId="7C914CA7" w:rsidR="00571842" w:rsidRPr="00571842" w:rsidRDefault="00571842" w:rsidP="00571842">
            <w:pPr>
              <w:pStyle w:val="a4"/>
              <w:ind w:left="0" w:firstLine="340"/>
              <w:jc w:val="both"/>
              <w:rPr>
                <w:rFonts w:ascii="Times New Roman" w:hAnsi="Times New Roman"/>
                <w:lang w:val="uk-UA"/>
              </w:rPr>
            </w:pPr>
            <w:r>
              <w:rPr>
                <w:rFonts w:ascii="Times New Roman" w:hAnsi="Times New Roman"/>
                <w:lang w:val="uk-UA"/>
              </w:rPr>
              <w:lastRenderedPageBreak/>
              <w:t xml:space="preserve">13. </w:t>
            </w:r>
            <w:r w:rsidRPr="00571842">
              <w:rPr>
                <w:rFonts w:ascii="Times New Roman" w:hAnsi="Times New Roman"/>
                <w:lang w:val="uk-UA"/>
              </w:rPr>
              <w:t>Майно Департаменту є комунальною власністю територіальної громади міста Києва і закріплене за ним на праві оперативного управління.</w:t>
            </w:r>
          </w:p>
          <w:p w14:paraId="2BE2DB0A" w14:textId="77777777" w:rsidR="00571842" w:rsidRPr="00571842" w:rsidRDefault="00571842" w:rsidP="00571842">
            <w:pPr>
              <w:ind w:firstLine="340"/>
              <w:jc w:val="both"/>
              <w:rPr>
                <w:rFonts w:ascii="Times New Roman" w:hAnsi="Times New Roman" w:cs="Times New Roman"/>
              </w:rPr>
            </w:pPr>
            <w:r w:rsidRPr="00571842">
              <w:rPr>
                <w:rFonts w:ascii="Times New Roman" w:hAnsi="Times New Roman" w:cs="Times New Roman"/>
              </w:rPr>
              <w:lastRenderedPageBreak/>
              <w:t xml:space="preserve">Департамент має право виключно за згодою власника або уповноваженого ним органу: відчужувати закріплене за ним майно, надавати в оренду, передавати у заставу нерухоме майно, обладнання, інвентар та інші цінності, </w:t>
            </w:r>
            <w:r w:rsidRPr="00571842">
              <w:rPr>
                <w:rFonts w:ascii="Times New Roman" w:hAnsi="Times New Roman" w:cs="Times New Roman"/>
              </w:rPr>
              <w:br/>
              <w:t>а також списувати з балансу основні засоби в установленому порядку.</w:t>
            </w:r>
          </w:p>
          <w:p w14:paraId="52FB78F6" w14:textId="3373EFBE" w:rsidR="00EC1554" w:rsidRPr="00272312" w:rsidRDefault="00EC1554" w:rsidP="00571842">
            <w:pPr>
              <w:ind w:firstLine="284"/>
              <w:rPr>
                <w:rFonts w:ascii="Times New Roman" w:hAnsi="Times New Roman" w:cs="Times New Roman"/>
              </w:rPr>
            </w:pPr>
          </w:p>
        </w:tc>
        <w:tc>
          <w:tcPr>
            <w:tcW w:w="3572" w:type="dxa"/>
          </w:tcPr>
          <w:p w14:paraId="145C5401" w14:textId="1F8E438B" w:rsidR="00EC1554" w:rsidRPr="00272312" w:rsidRDefault="00EC1554" w:rsidP="00EC1554">
            <w:pPr>
              <w:rPr>
                <w:rFonts w:ascii="Times New Roman" w:hAnsi="Times New Roman" w:cs="Times New Roman"/>
              </w:rPr>
            </w:pPr>
          </w:p>
        </w:tc>
      </w:tr>
      <w:tr w:rsidR="00EC1554" w:rsidRPr="001B16E1" w14:paraId="4BA5ACB9" w14:textId="77777777" w:rsidTr="006D32FD">
        <w:tc>
          <w:tcPr>
            <w:tcW w:w="6345" w:type="dxa"/>
          </w:tcPr>
          <w:p w14:paraId="4D61BCFB" w14:textId="77777777" w:rsidR="00514C55" w:rsidRDefault="00B656A4" w:rsidP="00514C55">
            <w:pPr>
              <w:ind w:firstLine="306"/>
              <w:jc w:val="both"/>
              <w:rPr>
                <w:rFonts w:ascii="Times New Roman" w:hAnsi="Times New Roman" w:cs="Times New Roman"/>
              </w:rPr>
            </w:pPr>
            <w:r w:rsidRPr="00355A47">
              <w:rPr>
                <w:rFonts w:ascii="Times New Roman" w:hAnsi="Times New Roman" w:cs="Times New Roman"/>
              </w:rPr>
              <w:lastRenderedPageBreak/>
              <w:t>14.</w:t>
            </w:r>
            <w:r w:rsidRPr="00355A47">
              <w:rPr>
                <w:rFonts w:ascii="Times New Roman" w:hAnsi="Times New Roman" w:cs="Times New Roman"/>
              </w:rPr>
              <w:tab/>
              <w:t>Департамент здійснює оперативний та бухгалтерський облік своєї діяльності і подає фінансову, статистичну та іншу звітність у порядку, встановленому законодавством.</w:t>
            </w:r>
          </w:p>
          <w:p w14:paraId="719F3C9C" w14:textId="476373E4" w:rsidR="00EC1554" w:rsidRPr="00272312" w:rsidRDefault="00B656A4" w:rsidP="00514C55">
            <w:pPr>
              <w:ind w:firstLine="306"/>
              <w:jc w:val="both"/>
              <w:rPr>
                <w:rFonts w:ascii="Times New Roman" w:hAnsi="Times New Roman" w:cs="Times New Roman"/>
              </w:rPr>
            </w:pPr>
            <w:r w:rsidRPr="00355A47">
              <w:rPr>
                <w:rFonts w:ascii="Times New Roman" w:hAnsi="Times New Roman" w:cs="Times New Roman"/>
              </w:rPr>
              <w:t>Фінансова звітність Департаменту надається Департаменту комунальної власності м. Києва виконавчого органу Київської міської ради (Київської міської державної адміністрації) в установленому порядку.</w:t>
            </w:r>
          </w:p>
        </w:tc>
        <w:tc>
          <w:tcPr>
            <w:tcW w:w="5841" w:type="dxa"/>
          </w:tcPr>
          <w:p w14:paraId="13A56FDB" w14:textId="3DF5B614" w:rsidR="00571842" w:rsidRPr="00571842" w:rsidRDefault="00571842" w:rsidP="00571842">
            <w:pPr>
              <w:pStyle w:val="a4"/>
              <w:ind w:left="0" w:firstLine="340"/>
              <w:jc w:val="both"/>
              <w:rPr>
                <w:rFonts w:ascii="Times New Roman" w:hAnsi="Times New Roman"/>
                <w:lang w:val="uk-UA"/>
              </w:rPr>
            </w:pPr>
            <w:r w:rsidRPr="00571842">
              <w:rPr>
                <w:rFonts w:ascii="Times New Roman" w:hAnsi="Times New Roman"/>
                <w:lang w:val="uk-UA"/>
              </w:rPr>
              <w:t>14. Департамент здійснює оперативний та бухгалтерський облік результатів своєї діяльності і надає фінансову, статистичну та іншу звітність у порядку, встановленому законодавством України.</w:t>
            </w:r>
          </w:p>
          <w:p w14:paraId="6592EF28" w14:textId="0D3981C7" w:rsidR="00EC1554" w:rsidRPr="00272312" w:rsidRDefault="00EC1554" w:rsidP="00571842">
            <w:pPr>
              <w:tabs>
                <w:tab w:val="left" w:pos="7350"/>
              </w:tabs>
              <w:ind w:firstLine="284"/>
              <w:rPr>
                <w:rFonts w:ascii="Times New Roman" w:hAnsi="Times New Roman" w:cs="Times New Roman"/>
              </w:rPr>
            </w:pPr>
          </w:p>
        </w:tc>
        <w:tc>
          <w:tcPr>
            <w:tcW w:w="3572" w:type="dxa"/>
          </w:tcPr>
          <w:p w14:paraId="50EDBE2D" w14:textId="77777777" w:rsidR="00EC1554" w:rsidRPr="00272312" w:rsidRDefault="00EC1554" w:rsidP="00EC1554">
            <w:pPr>
              <w:rPr>
                <w:rFonts w:ascii="Times New Roman" w:hAnsi="Times New Roman" w:cs="Times New Roman"/>
              </w:rPr>
            </w:pPr>
          </w:p>
        </w:tc>
      </w:tr>
      <w:tr w:rsidR="00EC1554" w:rsidRPr="001B16E1" w14:paraId="0A222FB8" w14:textId="77777777" w:rsidTr="006D32FD">
        <w:tc>
          <w:tcPr>
            <w:tcW w:w="6345" w:type="dxa"/>
          </w:tcPr>
          <w:p w14:paraId="1E145A11" w14:textId="77777777" w:rsidR="00B656A4" w:rsidRPr="0061431A" w:rsidRDefault="00B656A4" w:rsidP="00337C65">
            <w:pPr>
              <w:tabs>
                <w:tab w:val="left" w:pos="709"/>
                <w:tab w:val="left" w:pos="1985"/>
                <w:tab w:val="left" w:pos="7350"/>
              </w:tabs>
              <w:ind w:firstLine="306"/>
              <w:jc w:val="both"/>
              <w:rPr>
                <w:rFonts w:ascii="Times New Roman" w:hAnsi="Times New Roman" w:cs="Times New Roman"/>
              </w:rPr>
            </w:pPr>
            <w:r w:rsidRPr="0061431A">
              <w:rPr>
                <w:rFonts w:ascii="Times New Roman" w:hAnsi="Times New Roman" w:cs="Times New Roman"/>
              </w:rPr>
              <w:t>1</w:t>
            </w:r>
            <w:r>
              <w:rPr>
                <w:rFonts w:ascii="Times New Roman" w:hAnsi="Times New Roman" w:cs="Times New Roman"/>
              </w:rPr>
              <w:t>5</w:t>
            </w:r>
            <w:r w:rsidRPr="0061431A">
              <w:rPr>
                <w:rFonts w:ascii="Times New Roman" w:hAnsi="Times New Roman" w:cs="Times New Roman"/>
              </w:rPr>
              <w:t>.</w:t>
            </w:r>
            <w:r w:rsidRPr="0061431A">
              <w:rPr>
                <w:rFonts w:ascii="Times New Roman" w:hAnsi="Times New Roman" w:cs="Times New Roman"/>
              </w:rPr>
              <w:tab/>
              <w:t xml:space="preserve">Майно Департаменту є комунальною власністю територіальної громади міста Києва і закріплене за ним на праві оперативного управління. </w:t>
            </w:r>
          </w:p>
          <w:p w14:paraId="6912F978" w14:textId="0DD0086F" w:rsidR="00EC1554" w:rsidRPr="00272312" w:rsidRDefault="00B656A4" w:rsidP="00337C65">
            <w:pPr>
              <w:tabs>
                <w:tab w:val="left" w:pos="709"/>
                <w:tab w:val="left" w:pos="1985"/>
                <w:tab w:val="left" w:pos="7350"/>
              </w:tabs>
              <w:ind w:firstLine="306"/>
              <w:jc w:val="both"/>
              <w:rPr>
                <w:rFonts w:ascii="Times New Roman" w:hAnsi="Times New Roman" w:cs="Times New Roman"/>
              </w:rPr>
            </w:pPr>
            <w:r w:rsidRPr="0061431A">
              <w:rPr>
                <w:rFonts w:ascii="Times New Roman" w:hAnsi="Times New Roman" w:cs="Times New Roman"/>
              </w:rPr>
              <w:t>Департамент має право виключно за згодою власника або уповноваженого ним органу: відчужувати закріплене за ним майно, надавати в оренду, передавати в заставу нерухоме майно, обладнання, інвентар та інші цінності, а також списувати з балансу основні засоби в установленому порядку.</w:t>
            </w:r>
          </w:p>
        </w:tc>
        <w:tc>
          <w:tcPr>
            <w:tcW w:w="5841" w:type="dxa"/>
          </w:tcPr>
          <w:p w14:paraId="4884D375" w14:textId="77777777" w:rsidR="00571842" w:rsidRPr="00571842" w:rsidRDefault="00571842" w:rsidP="00571842">
            <w:pPr>
              <w:pStyle w:val="a4"/>
              <w:suppressAutoHyphens/>
              <w:ind w:left="0" w:firstLine="340"/>
              <w:jc w:val="both"/>
              <w:rPr>
                <w:rFonts w:ascii="Times New Roman" w:hAnsi="Times New Roman"/>
                <w:lang w:val="uk-UA"/>
              </w:rPr>
            </w:pPr>
            <w:r w:rsidRPr="00571842">
              <w:rPr>
                <w:rFonts w:ascii="Times New Roman" w:hAnsi="Times New Roman"/>
              </w:rPr>
              <w:t xml:space="preserve">15. </w:t>
            </w:r>
            <w:r w:rsidRPr="00571842">
              <w:rPr>
                <w:rFonts w:ascii="Times New Roman" w:hAnsi="Times New Roman"/>
                <w:lang w:val="uk-UA"/>
              </w:rPr>
              <w:t xml:space="preserve">Департамент є юридичною особою публічного права, має самостійний баланс, рахунки в органах Державної казначейської служби України, печатку із зображенням Державного Герба України та своїм найменуванням. </w:t>
            </w:r>
          </w:p>
          <w:p w14:paraId="03C1E565" w14:textId="5E1E3930" w:rsidR="00EC1554" w:rsidRPr="00272312" w:rsidRDefault="00EC1554" w:rsidP="00EC1554">
            <w:pPr>
              <w:tabs>
                <w:tab w:val="left" w:pos="709"/>
                <w:tab w:val="left" w:pos="1985"/>
                <w:tab w:val="left" w:pos="7350"/>
              </w:tabs>
              <w:ind w:firstLine="284"/>
              <w:rPr>
                <w:rFonts w:ascii="Times New Roman" w:hAnsi="Times New Roman" w:cs="Times New Roman"/>
              </w:rPr>
            </w:pPr>
          </w:p>
        </w:tc>
        <w:tc>
          <w:tcPr>
            <w:tcW w:w="3572" w:type="dxa"/>
          </w:tcPr>
          <w:p w14:paraId="408A0658" w14:textId="77777777" w:rsidR="00EC1554" w:rsidRPr="00272312" w:rsidRDefault="00EC1554" w:rsidP="00EC1554">
            <w:pPr>
              <w:rPr>
                <w:rFonts w:ascii="Times New Roman" w:hAnsi="Times New Roman" w:cs="Times New Roman"/>
              </w:rPr>
            </w:pPr>
          </w:p>
        </w:tc>
      </w:tr>
      <w:tr w:rsidR="00EC1554" w:rsidRPr="001B16E1" w14:paraId="7C4C9AC7" w14:textId="77777777" w:rsidTr="006D32FD">
        <w:tc>
          <w:tcPr>
            <w:tcW w:w="6345" w:type="dxa"/>
          </w:tcPr>
          <w:p w14:paraId="25A4A263" w14:textId="77777777" w:rsidR="00B656A4" w:rsidRPr="001F6DC6" w:rsidRDefault="00B656A4" w:rsidP="00337C65">
            <w:pPr>
              <w:tabs>
                <w:tab w:val="left" w:pos="709"/>
                <w:tab w:val="left" w:pos="1985"/>
                <w:tab w:val="left" w:pos="7350"/>
              </w:tabs>
              <w:ind w:firstLine="306"/>
              <w:jc w:val="both"/>
              <w:rPr>
                <w:rFonts w:ascii="Times New Roman" w:hAnsi="Times New Roman" w:cs="Times New Roman"/>
              </w:rPr>
            </w:pPr>
            <w:r>
              <w:rPr>
                <w:rFonts w:ascii="Times New Roman" w:hAnsi="Times New Roman" w:cs="Times New Roman"/>
              </w:rPr>
              <w:t>16</w:t>
            </w:r>
            <w:r w:rsidRPr="001F6DC6">
              <w:rPr>
                <w:rFonts w:ascii="Times New Roman" w:hAnsi="Times New Roman" w:cs="Times New Roman"/>
              </w:rPr>
              <w:t>.</w:t>
            </w:r>
            <w:r w:rsidRPr="001F6DC6">
              <w:rPr>
                <w:rFonts w:ascii="Times New Roman" w:hAnsi="Times New Roman" w:cs="Times New Roman"/>
              </w:rPr>
              <w:tab/>
              <w:t>Департамент є юридичною особою публічного права, має самостійний баланс, рахунки в органах Державної казначейської служби України, гербову печатку, власні бланки.</w:t>
            </w:r>
          </w:p>
          <w:p w14:paraId="5C8D5FD6" w14:textId="37F681CA" w:rsidR="00EC1554" w:rsidRPr="00272312" w:rsidRDefault="00B656A4" w:rsidP="00337C65">
            <w:pPr>
              <w:tabs>
                <w:tab w:val="left" w:pos="709"/>
                <w:tab w:val="left" w:pos="1985"/>
                <w:tab w:val="left" w:pos="7350"/>
              </w:tabs>
              <w:ind w:firstLine="306"/>
              <w:jc w:val="both"/>
              <w:rPr>
                <w:rFonts w:ascii="Times New Roman" w:hAnsi="Times New Roman" w:cs="Times New Roman"/>
              </w:rPr>
            </w:pPr>
            <w:r w:rsidRPr="001F6DC6">
              <w:rPr>
                <w:rFonts w:ascii="Times New Roman" w:hAnsi="Times New Roman" w:cs="Times New Roman"/>
              </w:rPr>
              <w:t xml:space="preserve"> Місцезнаходження Департаменту: </w:t>
            </w:r>
            <w:proofErr w:type="spellStart"/>
            <w:r w:rsidRPr="001F6DC6">
              <w:rPr>
                <w:rFonts w:ascii="Times New Roman" w:hAnsi="Times New Roman" w:cs="Times New Roman"/>
              </w:rPr>
              <w:t>бульв</w:t>
            </w:r>
            <w:proofErr w:type="spellEnd"/>
            <w:r w:rsidRPr="001F6DC6">
              <w:rPr>
                <w:rFonts w:ascii="Times New Roman" w:hAnsi="Times New Roman" w:cs="Times New Roman"/>
              </w:rPr>
              <w:t>. Тараса Шевченка, 3, м. Київ, 01024.</w:t>
            </w:r>
          </w:p>
        </w:tc>
        <w:tc>
          <w:tcPr>
            <w:tcW w:w="5841" w:type="dxa"/>
          </w:tcPr>
          <w:p w14:paraId="08161C68" w14:textId="52A0A40B" w:rsidR="00571842" w:rsidRPr="00571842" w:rsidRDefault="00571842" w:rsidP="00571842">
            <w:pPr>
              <w:pStyle w:val="a4"/>
              <w:numPr>
                <w:ilvl w:val="0"/>
                <w:numId w:val="24"/>
              </w:numPr>
              <w:rPr>
                <w:rFonts w:ascii="Times New Roman" w:hAnsi="Times New Roman"/>
                <w:lang w:val="uk-UA"/>
              </w:rPr>
            </w:pPr>
            <w:r w:rsidRPr="00571842">
              <w:rPr>
                <w:rFonts w:ascii="Times New Roman" w:hAnsi="Times New Roman"/>
                <w:lang w:val="uk-UA"/>
              </w:rPr>
              <w:t>Найменування Департаменту:</w:t>
            </w:r>
          </w:p>
          <w:p w14:paraId="534C6BE4" w14:textId="77777777" w:rsidR="00571842" w:rsidRPr="00571842" w:rsidRDefault="00571842" w:rsidP="00571842">
            <w:pPr>
              <w:ind w:firstLine="340"/>
              <w:jc w:val="both"/>
              <w:rPr>
                <w:rFonts w:ascii="Times New Roman" w:hAnsi="Times New Roman" w:cs="Times New Roman"/>
              </w:rPr>
            </w:pPr>
            <w:r w:rsidRPr="00571842">
              <w:rPr>
                <w:rFonts w:ascii="Times New Roman" w:eastAsia="Calibri" w:hAnsi="Times New Roman" w:cs="Times New Roman"/>
              </w:rPr>
              <w:t>повне найменування українською мовою: Департамент освіти і науки виконавчого органу Київської міської ради (Київської міської державної адміністрації);</w:t>
            </w:r>
          </w:p>
          <w:p w14:paraId="13DD34BF" w14:textId="00E774C3" w:rsidR="00EC1554" w:rsidRDefault="00571842" w:rsidP="00011D8F">
            <w:pPr>
              <w:ind w:firstLine="340"/>
              <w:jc w:val="both"/>
              <w:rPr>
                <w:rFonts w:ascii="Times New Roman" w:hAnsi="Times New Roman" w:cs="Times New Roman"/>
              </w:rPr>
            </w:pPr>
            <w:r w:rsidRPr="00571842">
              <w:rPr>
                <w:rFonts w:ascii="Times New Roman" w:eastAsia="Calibri" w:hAnsi="Times New Roman" w:cs="Times New Roman"/>
              </w:rPr>
              <w:t xml:space="preserve">скорочене найменування українською мовою: Департамент освіти і науки. </w:t>
            </w:r>
          </w:p>
        </w:tc>
        <w:tc>
          <w:tcPr>
            <w:tcW w:w="3572" w:type="dxa"/>
          </w:tcPr>
          <w:p w14:paraId="529369BF" w14:textId="77777777" w:rsidR="00EC1554" w:rsidRPr="00272312" w:rsidRDefault="00EC1554" w:rsidP="00EC1554">
            <w:pPr>
              <w:rPr>
                <w:rFonts w:ascii="Times New Roman" w:hAnsi="Times New Roman" w:cs="Times New Roman"/>
              </w:rPr>
            </w:pPr>
          </w:p>
        </w:tc>
      </w:tr>
      <w:tr w:rsidR="00B656A4" w:rsidRPr="001B16E1" w14:paraId="11E41F14" w14:textId="77777777" w:rsidTr="006D32FD">
        <w:tc>
          <w:tcPr>
            <w:tcW w:w="6345" w:type="dxa"/>
          </w:tcPr>
          <w:p w14:paraId="21DAAEB1" w14:textId="76705D33" w:rsidR="00B656A4" w:rsidRPr="00514C55" w:rsidRDefault="00B656A4" w:rsidP="00337C65">
            <w:pPr>
              <w:tabs>
                <w:tab w:val="left" w:pos="709"/>
                <w:tab w:val="left" w:pos="1985"/>
                <w:tab w:val="left" w:pos="7350"/>
              </w:tabs>
              <w:ind w:firstLine="306"/>
              <w:jc w:val="both"/>
              <w:rPr>
                <w:rFonts w:ascii="Times New Roman" w:hAnsi="Times New Roman" w:cs="Times New Roman"/>
              </w:rPr>
            </w:pPr>
            <w:r w:rsidRPr="00514C55">
              <w:rPr>
                <w:rFonts w:ascii="Times New Roman" w:hAnsi="Times New Roman" w:cs="Times New Roman"/>
              </w:rPr>
              <w:t>17.</w:t>
            </w:r>
            <w:r w:rsidRPr="00514C55">
              <w:rPr>
                <w:rFonts w:ascii="Times New Roman" w:hAnsi="Times New Roman" w:cs="Times New Roman"/>
              </w:rPr>
              <w:tab/>
              <w:t>Припинення Департаменту здійснюється в установленому порядку за рішенням Київської міської ради, суду у випадках, визначених законом.</w:t>
            </w:r>
          </w:p>
        </w:tc>
        <w:tc>
          <w:tcPr>
            <w:tcW w:w="5841" w:type="dxa"/>
          </w:tcPr>
          <w:p w14:paraId="129209F7" w14:textId="79FB9D9A" w:rsidR="00571842" w:rsidRPr="00571842" w:rsidRDefault="00571842" w:rsidP="00571842">
            <w:pPr>
              <w:ind w:left="57" w:firstLine="283"/>
              <w:jc w:val="both"/>
              <w:rPr>
                <w:rFonts w:ascii="Times New Roman" w:hAnsi="Times New Roman"/>
              </w:rPr>
            </w:pPr>
            <w:r>
              <w:rPr>
                <w:rFonts w:ascii="Times New Roman" w:hAnsi="Times New Roman"/>
              </w:rPr>
              <w:t xml:space="preserve">17. </w:t>
            </w:r>
            <w:r w:rsidRPr="00571842">
              <w:rPr>
                <w:rFonts w:ascii="Times New Roman" w:hAnsi="Times New Roman"/>
              </w:rPr>
              <w:t xml:space="preserve">Місцезнаходження Департаменту: </w:t>
            </w:r>
            <w:proofErr w:type="spellStart"/>
            <w:r w:rsidRPr="00571842">
              <w:rPr>
                <w:rFonts w:ascii="Times New Roman" w:hAnsi="Times New Roman"/>
                <w:color w:val="303030"/>
                <w:shd w:val="clear" w:color="auto" w:fill="FFFFFF"/>
              </w:rPr>
              <w:t>бульв</w:t>
            </w:r>
            <w:proofErr w:type="spellEnd"/>
            <w:r w:rsidRPr="00571842">
              <w:rPr>
                <w:rFonts w:ascii="Times New Roman" w:hAnsi="Times New Roman"/>
                <w:color w:val="303030"/>
                <w:shd w:val="clear" w:color="auto" w:fill="FFFFFF"/>
              </w:rPr>
              <w:t>. Тараса Шевченка, 3, м.</w:t>
            </w:r>
            <w:r>
              <w:rPr>
                <w:rFonts w:ascii="Times New Roman" w:hAnsi="Times New Roman"/>
                <w:color w:val="303030"/>
                <w:shd w:val="clear" w:color="auto" w:fill="FFFFFF"/>
              </w:rPr>
              <w:t xml:space="preserve"> </w:t>
            </w:r>
            <w:r w:rsidRPr="00571842">
              <w:rPr>
                <w:rFonts w:ascii="Times New Roman" w:hAnsi="Times New Roman"/>
                <w:color w:val="303030"/>
                <w:shd w:val="clear" w:color="auto" w:fill="FFFFFF"/>
              </w:rPr>
              <w:t>Київ, 01024.</w:t>
            </w:r>
          </w:p>
          <w:p w14:paraId="5D6C9371" w14:textId="77777777" w:rsidR="00B656A4" w:rsidRPr="00272312" w:rsidRDefault="00B656A4" w:rsidP="00B656A4">
            <w:pPr>
              <w:tabs>
                <w:tab w:val="left" w:pos="709"/>
                <w:tab w:val="left" w:pos="1985"/>
                <w:tab w:val="left" w:pos="7350"/>
              </w:tabs>
              <w:ind w:firstLine="284"/>
              <w:rPr>
                <w:rFonts w:ascii="Times New Roman" w:hAnsi="Times New Roman" w:cs="Times New Roman"/>
              </w:rPr>
            </w:pPr>
          </w:p>
        </w:tc>
        <w:tc>
          <w:tcPr>
            <w:tcW w:w="3572" w:type="dxa"/>
          </w:tcPr>
          <w:p w14:paraId="29613968" w14:textId="77777777" w:rsidR="00B656A4" w:rsidRPr="00272312" w:rsidRDefault="00B656A4" w:rsidP="00B656A4">
            <w:pPr>
              <w:rPr>
                <w:rFonts w:ascii="Times New Roman" w:hAnsi="Times New Roman" w:cs="Times New Roman"/>
              </w:rPr>
            </w:pPr>
          </w:p>
        </w:tc>
      </w:tr>
      <w:tr w:rsidR="00B656A4" w:rsidRPr="001B16E1" w14:paraId="3C3FB305" w14:textId="77777777" w:rsidTr="006D32FD">
        <w:tc>
          <w:tcPr>
            <w:tcW w:w="6345" w:type="dxa"/>
          </w:tcPr>
          <w:p w14:paraId="5E4514CE" w14:textId="00E03E07" w:rsidR="00B656A4" w:rsidRPr="004A600D" w:rsidRDefault="00B656A4" w:rsidP="00337C65">
            <w:pPr>
              <w:tabs>
                <w:tab w:val="left" w:pos="709"/>
                <w:tab w:val="left" w:pos="1985"/>
                <w:tab w:val="left" w:pos="7350"/>
              </w:tabs>
              <w:ind w:firstLine="306"/>
              <w:jc w:val="both"/>
              <w:rPr>
                <w:rFonts w:ascii="Times New Roman" w:hAnsi="Times New Roman" w:cs="Times New Roman"/>
                <w:b/>
              </w:rPr>
            </w:pPr>
          </w:p>
        </w:tc>
        <w:tc>
          <w:tcPr>
            <w:tcW w:w="5841" w:type="dxa"/>
          </w:tcPr>
          <w:p w14:paraId="1B3BFBC7" w14:textId="4A7704DA" w:rsidR="00B656A4" w:rsidRPr="00272312" w:rsidRDefault="00571842" w:rsidP="00011D8F">
            <w:pPr>
              <w:pStyle w:val="a4"/>
              <w:ind w:left="57" w:firstLine="283"/>
              <w:jc w:val="both"/>
              <w:rPr>
                <w:rFonts w:ascii="Times New Roman" w:hAnsi="Times New Roman"/>
              </w:rPr>
            </w:pPr>
            <w:r>
              <w:rPr>
                <w:rFonts w:ascii="Times New Roman" w:hAnsi="Times New Roman"/>
                <w:lang w:val="uk-UA"/>
              </w:rPr>
              <w:t xml:space="preserve">18. </w:t>
            </w:r>
            <w:r w:rsidRPr="00571842">
              <w:rPr>
                <w:rFonts w:ascii="Times New Roman" w:hAnsi="Times New Roman"/>
                <w:lang w:val="uk-UA"/>
              </w:rPr>
              <w:t>Припинення Департаменту здійснюється в установленому порядку за рішенням Київської міської ради.</w:t>
            </w:r>
          </w:p>
        </w:tc>
        <w:tc>
          <w:tcPr>
            <w:tcW w:w="3572" w:type="dxa"/>
          </w:tcPr>
          <w:p w14:paraId="6736CC12" w14:textId="77777777" w:rsidR="00B656A4" w:rsidRPr="00272312" w:rsidRDefault="00B656A4" w:rsidP="00B656A4">
            <w:pPr>
              <w:rPr>
                <w:rFonts w:ascii="Times New Roman" w:hAnsi="Times New Roman" w:cs="Times New Roman"/>
              </w:rPr>
            </w:pPr>
          </w:p>
        </w:tc>
      </w:tr>
    </w:tbl>
    <w:p w14:paraId="02382D08" w14:textId="402443BA" w:rsidR="00B656A4" w:rsidRDefault="00B656A4" w:rsidP="00BD34F9">
      <w:pPr>
        <w:spacing w:after="0" w:line="240" w:lineRule="auto"/>
        <w:rPr>
          <w:rFonts w:ascii="Times New Roman" w:hAnsi="Times New Roman" w:cs="Times New Roman"/>
          <w:sz w:val="24"/>
          <w:szCs w:val="24"/>
        </w:rPr>
      </w:pPr>
    </w:p>
    <w:p w14:paraId="4A471CC6" w14:textId="77777777" w:rsidR="00B656A4" w:rsidRPr="001B16E1" w:rsidRDefault="00B656A4" w:rsidP="00BD34F9">
      <w:pPr>
        <w:spacing w:after="0" w:line="240" w:lineRule="auto"/>
        <w:rPr>
          <w:rFonts w:ascii="Times New Roman" w:hAnsi="Times New Roman" w:cs="Times New Roman"/>
          <w:sz w:val="24"/>
          <w:szCs w:val="24"/>
        </w:rPr>
      </w:pPr>
    </w:p>
    <w:p w14:paraId="04D366AD" w14:textId="77777777" w:rsidR="00941302" w:rsidRDefault="00941302" w:rsidP="00BD34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Виконувач </w:t>
      </w:r>
      <w:proofErr w:type="spellStart"/>
      <w:r>
        <w:rPr>
          <w:rFonts w:ascii="Times New Roman" w:hAnsi="Times New Roman" w:cs="Times New Roman"/>
          <w:sz w:val="24"/>
          <w:szCs w:val="24"/>
        </w:rPr>
        <w:t>обов</w:t>
      </w:r>
      <w:proofErr w:type="spellEnd"/>
      <w:r w:rsidRPr="00941302">
        <w:rPr>
          <w:rFonts w:ascii="Times New Roman" w:hAnsi="Times New Roman" w:cs="Times New Roman"/>
          <w:sz w:val="24"/>
          <w:szCs w:val="24"/>
          <w:lang w:val="ru-RU"/>
        </w:rPr>
        <w:t>’</w:t>
      </w:r>
      <w:proofErr w:type="spellStart"/>
      <w:r>
        <w:rPr>
          <w:rFonts w:ascii="Times New Roman" w:hAnsi="Times New Roman" w:cs="Times New Roman"/>
          <w:sz w:val="24"/>
          <w:szCs w:val="24"/>
        </w:rPr>
        <w:t>язків</w:t>
      </w:r>
      <w:proofErr w:type="spellEnd"/>
      <w:r>
        <w:rPr>
          <w:rFonts w:ascii="Times New Roman" w:hAnsi="Times New Roman" w:cs="Times New Roman"/>
          <w:sz w:val="24"/>
          <w:szCs w:val="24"/>
        </w:rPr>
        <w:t xml:space="preserve"> д</w:t>
      </w:r>
      <w:r w:rsidR="00CE7272" w:rsidRPr="001B16E1">
        <w:rPr>
          <w:rFonts w:ascii="Times New Roman" w:hAnsi="Times New Roman" w:cs="Times New Roman"/>
          <w:sz w:val="24"/>
          <w:szCs w:val="24"/>
        </w:rPr>
        <w:t>иректор</w:t>
      </w:r>
      <w:r>
        <w:rPr>
          <w:rFonts w:ascii="Times New Roman" w:hAnsi="Times New Roman" w:cs="Times New Roman"/>
          <w:sz w:val="24"/>
          <w:szCs w:val="24"/>
        </w:rPr>
        <w:t>а</w:t>
      </w:r>
      <w:r w:rsidR="00CE7272" w:rsidRPr="001B16E1">
        <w:rPr>
          <w:rFonts w:ascii="Times New Roman" w:hAnsi="Times New Roman" w:cs="Times New Roman"/>
          <w:sz w:val="24"/>
          <w:szCs w:val="24"/>
        </w:rPr>
        <w:t xml:space="preserve"> </w:t>
      </w:r>
    </w:p>
    <w:p w14:paraId="425C945C" w14:textId="3C0E1F4B" w:rsidR="00CE7272" w:rsidRPr="001B16E1" w:rsidRDefault="00CE7272" w:rsidP="00BD34F9">
      <w:pPr>
        <w:spacing w:after="0" w:line="240" w:lineRule="auto"/>
        <w:rPr>
          <w:rFonts w:ascii="Times New Roman" w:hAnsi="Times New Roman" w:cs="Times New Roman"/>
          <w:sz w:val="24"/>
          <w:szCs w:val="24"/>
        </w:rPr>
      </w:pPr>
      <w:r w:rsidRPr="001B16E1">
        <w:rPr>
          <w:rFonts w:ascii="Times New Roman" w:hAnsi="Times New Roman" w:cs="Times New Roman"/>
          <w:sz w:val="24"/>
          <w:szCs w:val="24"/>
        </w:rPr>
        <w:t xml:space="preserve">Департаменту освіти і науки виконавчого органу </w:t>
      </w:r>
    </w:p>
    <w:p w14:paraId="44DC6A30" w14:textId="1DFCE02A" w:rsidR="00CE7272" w:rsidRPr="00B656A4" w:rsidRDefault="00CE7272" w:rsidP="00BD34F9">
      <w:pPr>
        <w:spacing w:after="0" w:line="240" w:lineRule="auto"/>
        <w:rPr>
          <w:rFonts w:ascii="Times New Roman" w:hAnsi="Times New Roman" w:cs="Times New Roman"/>
          <w:sz w:val="24"/>
          <w:szCs w:val="24"/>
        </w:rPr>
      </w:pPr>
      <w:r w:rsidRPr="001B16E1">
        <w:rPr>
          <w:rFonts w:ascii="Times New Roman" w:hAnsi="Times New Roman" w:cs="Times New Roman"/>
          <w:sz w:val="24"/>
          <w:szCs w:val="24"/>
        </w:rPr>
        <w:t>Київської міської ради  (Київської міської державної адміністрації)</w:t>
      </w:r>
      <w:r w:rsidRPr="001B16E1">
        <w:rPr>
          <w:rFonts w:ascii="Times New Roman" w:hAnsi="Times New Roman" w:cs="Times New Roman"/>
          <w:sz w:val="24"/>
          <w:szCs w:val="24"/>
        </w:rPr>
        <w:tab/>
      </w:r>
      <w:r w:rsidRPr="001B16E1">
        <w:rPr>
          <w:rFonts w:ascii="Times New Roman" w:hAnsi="Times New Roman" w:cs="Times New Roman"/>
          <w:sz w:val="24"/>
          <w:szCs w:val="24"/>
        </w:rPr>
        <w:tab/>
      </w:r>
      <w:r w:rsidR="009A40A9">
        <w:rPr>
          <w:rFonts w:ascii="Times New Roman" w:hAnsi="Times New Roman" w:cs="Times New Roman"/>
          <w:sz w:val="24"/>
          <w:szCs w:val="24"/>
        </w:rPr>
        <w:tab/>
      </w:r>
      <w:r w:rsidR="009A40A9">
        <w:rPr>
          <w:rFonts w:ascii="Times New Roman" w:hAnsi="Times New Roman" w:cs="Times New Roman"/>
          <w:sz w:val="24"/>
          <w:szCs w:val="24"/>
        </w:rPr>
        <w:tab/>
      </w:r>
      <w:r w:rsidR="009A40A9">
        <w:rPr>
          <w:rFonts w:ascii="Times New Roman" w:hAnsi="Times New Roman" w:cs="Times New Roman"/>
          <w:sz w:val="24"/>
          <w:szCs w:val="24"/>
        </w:rPr>
        <w:tab/>
      </w:r>
      <w:r w:rsidR="009A40A9">
        <w:rPr>
          <w:rFonts w:ascii="Times New Roman" w:hAnsi="Times New Roman" w:cs="Times New Roman"/>
          <w:sz w:val="24"/>
          <w:szCs w:val="24"/>
        </w:rPr>
        <w:tab/>
      </w:r>
      <w:r w:rsidR="009A40A9">
        <w:rPr>
          <w:rFonts w:ascii="Times New Roman" w:hAnsi="Times New Roman" w:cs="Times New Roman"/>
          <w:sz w:val="24"/>
          <w:szCs w:val="24"/>
        </w:rPr>
        <w:tab/>
      </w:r>
      <w:r w:rsidR="00B656A4">
        <w:rPr>
          <w:rFonts w:ascii="Times New Roman" w:hAnsi="Times New Roman" w:cs="Times New Roman"/>
          <w:sz w:val="24"/>
          <w:szCs w:val="24"/>
        </w:rPr>
        <w:tab/>
      </w:r>
      <w:r w:rsidRPr="001B16E1">
        <w:rPr>
          <w:rFonts w:ascii="Times New Roman" w:hAnsi="Times New Roman" w:cs="Times New Roman"/>
          <w:sz w:val="24"/>
          <w:szCs w:val="24"/>
        </w:rPr>
        <w:tab/>
      </w:r>
      <w:r w:rsidR="00941302">
        <w:rPr>
          <w:rFonts w:ascii="Times New Roman" w:hAnsi="Times New Roman" w:cs="Times New Roman"/>
          <w:sz w:val="24"/>
          <w:szCs w:val="24"/>
        </w:rPr>
        <w:t>Вікторія ЧЕЛОМБІТЬКО</w:t>
      </w:r>
    </w:p>
    <w:sectPr w:rsidR="00CE7272" w:rsidRPr="00B656A4" w:rsidSect="00075744">
      <w:pgSz w:w="16838" w:h="11906" w:orient="landscape"/>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0C1"/>
    <w:multiLevelType w:val="hybridMultilevel"/>
    <w:tmpl w:val="F5264010"/>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57D66"/>
    <w:multiLevelType w:val="multilevel"/>
    <w:tmpl w:val="CD724022"/>
    <w:lvl w:ilvl="0">
      <w:start w:val="1"/>
      <w:numFmt w:val="decimal"/>
      <w:lvlText w:val="%1."/>
      <w:lvlJc w:val="left"/>
      <w:pPr>
        <w:ind w:left="1452" w:hanging="885"/>
      </w:pPr>
      <w:rPr>
        <w:rFonts w:hint="default"/>
      </w:rPr>
    </w:lvl>
    <w:lvl w:ilvl="1">
      <w:start w:val="1"/>
      <w:numFmt w:val="decimal"/>
      <w:isLgl/>
      <w:lvlText w:val="%1.%2."/>
      <w:lvlJc w:val="left"/>
      <w:pPr>
        <w:ind w:left="4259" w:hanging="1140"/>
      </w:pPr>
      <w:rPr>
        <w:rFonts w:hint="default"/>
      </w:rPr>
    </w:lvl>
    <w:lvl w:ilvl="2">
      <w:start w:val="1"/>
      <w:numFmt w:val="decimal"/>
      <w:isLgl/>
      <w:lvlText w:val="%1.%2.%3."/>
      <w:lvlJc w:val="left"/>
      <w:pPr>
        <w:ind w:left="1707" w:hanging="1140"/>
      </w:pPr>
      <w:rPr>
        <w:rFonts w:hint="default"/>
      </w:rPr>
    </w:lvl>
    <w:lvl w:ilvl="3">
      <w:start w:val="1"/>
      <w:numFmt w:val="decimal"/>
      <w:isLgl/>
      <w:lvlText w:val="%1.%2.%3.%4."/>
      <w:lvlJc w:val="left"/>
      <w:pPr>
        <w:ind w:left="1707" w:hanging="1140"/>
      </w:pPr>
      <w:rPr>
        <w:rFonts w:hint="default"/>
      </w:rPr>
    </w:lvl>
    <w:lvl w:ilvl="4">
      <w:start w:val="1"/>
      <w:numFmt w:val="decimal"/>
      <w:isLgl/>
      <w:lvlText w:val="%1.%2.%3.%4.%5."/>
      <w:lvlJc w:val="left"/>
      <w:pPr>
        <w:ind w:left="1707" w:hanging="11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08990CA4"/>
    <w:multiLevelType w:val="hybridMultilevel"/>
    <w:tmpl w:val="9434FEF4"/>
    <w:lvl w:ilvl="0" w:tplc="B0F427C2">
      <w:start w:val="42"/>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09DF5AAB"/>
    <w:multiLevelType w:val="multilevel"/>
    <w:tmpl w:val="CD724022"/>
    <w:lvl w:ilvl="0">
      <w:start w:val="1"/>
      <w:numFmt w:val="decimal"/>
      <w:lvlText w:val="%1."/>
      <w:lvlJc w:val="left"/>
      <w:pPr>
        <w:ind w:left="1452" w:hanging="885"/>
      </w:pPr>
      <w:rPr>
        <w:rFonts w:hint="default"/>
      </w:rPr>
    </w:lvl>
    <w:lvl w:ilvl="1">
      <w:start w:val="1"/>
      <w:numFmt w:val="decimal"/>
      <w:isLgl/>
      <w:lvlText w:val="%1.%2."/>
      <w:lvlJc w:val="left"/>
      <w:pPr>
        <w:ind w:left="4259" w:hanging="1140"/>
      </w:pPr>
      <w:rPr>
        <w:rFonts w:hint="default"/>
      </w:rPr>
    </w:lvl>
    <w:lvl w:ilvl="2">
      <w:start w:val="1"/>
      <w:numFmt w:val="decimal"/>
      <w:isLgl/>
      <w:lvlText w:val="%1.%2.%3."/>
      <w:lvlJc w:val="left"/>
      <w:pPr>
        <w:ind w:left="1707" w:hanging="1140"/>
      </w:pPr>
      <w:rPr>
        <w:rFonts w:hint="default"/>
      </w:rPr>
    </w:lvl>
    <w:lvl w:ilvl="3">
      <w:start w:val="1"/>
      <w:numFmt w:val="decimal"/>
      <w:isLgl/>
      <w:lvlText w:val="%1.%2.%3.%4."/>
      <w:lvlJc w:val="left"/>
      <w:pPr>
        <w:ind w:left="1707" w:hanging="1140"/>
      </w:pPr>
      <w:rPr>
        <w:rFonts w:hint="default"/>
      </w:rPr>
    </w:lvl>
    <w:lvl w:ilvl="4">
      <w:start w:val="1"/>
      <w:numFmt w:val="decimal"/>
      <w:isLgl/>
      <w:lvlText w:val="%1.%2.%3.%4.%5."/>
      <w:lvlJc w:val="left"/>
      <w:pPr>
        <w:ind w:left="1707" w:hanging="11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15:restartNumberingAfterBreak="0">
    <w:nsid w:val="0BCB101F"/>
    <w:multiLevelType w:val="multilevel"/>
    <w:tmpl w:val="52061BAC"/>
    <w:lvl w:ilvl="0">
      <w:start w:val="5"/>
      <w:numFmt w:val="decimal"/>
      <w:lvlText w:val="%1."/>
      <w:lvlJc w:val="left"/>
      <w:pPr>
        <w:ind w:left="360" w:hanging="360"/>
      </w:pPr>
      <w:rPr>
        <w:rFonts w:hint="default"/>
      </w:rPr>
    </w:lvl>
    <w:lvl w:ilvl="1">
      <w:start w:val="1"/>
      <w:numFmt w:val="decimal"/>
      <w:lvlText w:val="%1.%2."/>
      <w:lvlJc w:val="left"/>
      <w:pPr>
        <w:ind w:left="558" w:hanging="36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5" w15:restartNumberingAfterBreak="0">
    <w:nsid w:val="15A1630C"/>
    <w:multiLevelType w:val="multilevel"/>
    <w:tmpl w:val="CD724022"/>
    <w:lvl w:ilvl="0">
      <w:start w:val="1"/>
      <w:numFmt w:val="decimal"/>
      <w:lvlText w:val="%1."/>
      <w:lvlJc w:val="left"/>
      <w:pPr>
        <w:ind w:left="1452" w:hanging="885"/>
      </w:pPr>
      <w:rPr>
        <w:rFonts w:hint="default"/>
      </w:rPr>
    </w:lvl>
    <w:lvl w:ilvl="1">
      <w:start w:val="1"/>
      <w:numFmt w:val="decimal"/>
      <w:isLgl/>
      <w:lvlText w:val="%1.%2."/>
      <w:lvlJc w:val="left"/>
      <w:pPr>
        <w:ind w:left="4259" w:hanging="1140"/>
      </w:pPr>
      <w:rPr>
        <w:rFonts w:hint="default"/>
      </w:rPr>
    </w:lvl>
    <w:lvl w:ilvl="2">
      <w:start w:val="1"/>
      <w:numFmt w:val="decimal"/>
      <w:isLgl/>
      <w:lvlText w:val="%1.%2.%3."/>
      <w:lvlJc w:val="left"/>
      <w:pPr>
        <w:ind w:left="1707" w:hanging="1140"/>
      </w:pPr>
      <w:rPr>
        <w:rFonts w:hint="default"/>
      </w:rPr>
    </w:lvl>
    <w:lvl w:ilvl="3">
      <w:start w:val="1"/>
      <w:numFmt w:val="decimal"/>
      <w:isLgl/>
      <w:lvlText w:val="%1.%2.%3.%4."/>
      <w:lvlJc w:val="left"/>
      <w:pPr>
        <w:ind w:left="1707" w:hanging="1140"/>
      </w:pPr>
      <w:rPr>
        <w:rFonts w:hint="default"/>
      </w:rPr>
    </w:lvl>
    <w:lvl w:ilvl="4">
      <w:start w:val="1"/>
      <w:numFmt w:val="decimal"/>
      <w:isLgl/>
      <w:lvlText w:val="%1.%2.%3.%4.%5."/>
      <w:lvlJc w:val="left"/>
      <w:pPr>
        <w:ind w:left="1707" w:hanging="11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15:restartNumberingAfterBreak="0">
    <w:nsid w:val="199476D6"/>
    <w:multiLevelType w:val="multilevel"/>
    <w:tmpl w:val="5F92FADE"/>
    <w:lvl w:ilvl="0">
      <w:start w:val="5"/>
      <w:numFmt w:val="decimal"/>
      <w:lvlText w:val="%1."/>
      <w:lvlJc w:val="left"/>
      <w:pPr>
        <w:ind w:left="360" w:hanging="360"/>
      </w:pPr>
      <w:rPr>
        <w:rFonts w:hint="default"/>
      </w:rPr>
    </w:lvl>
    <w:lvl w:ilvl="1">
      <w:start w:val="4"/>
      <w:numFmt w:val="decimal"/>
      <w:lvlText w:val="%1.%2."/>
      <w:lvlJc w:val="left"/>
      <w:pPr>
        <w:ind w:left="558" w:hanging="36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7" w15:restartNumberingAfterBreak="0">
    <w:nsid w:val="1D4A5369"/>
    <w:multiLevelType w:val="multilevel"/>
    <w:tmpl w:val="CD724022"/>
    <w:lvl w:ilvl="0">
      <w:start w:val="1"/>
      <w:numFmt w:val="decimal"/>
      <w:lvlText w:val="%1."/>
      <w:lvlJc w:val="left"/>
      <w:pPr>
        <w:ind w:left="1452" w:hanging="885"/>
      </w:pPr>
      <w:rPr>
        <w:rFonts w:hint="default"/>
      </w:rPr>
    </w:lvl>
    <w:lvl w:ilvl="1">
      <w:start w:val="1"/>
      <w:numFmt w:val="decimal"/>
      <w:isLgl/>
      <w:lvlText w:val="%1.%2."/>
      <w:lvlJc w:val="left"/>
      <w:pPr>
        <w:ind w:left="4259" w:hanging="1140"/>
      </w:pPr>
      <w:rPr>
        <w:rFonts w:hint="default"/>
      </w:rPr>
    </w:lvl>
    <w:lvl w:ilvl="2">
      <w:start w:val="1"/>
      <w:numFmt w:val="decimal"/>
      <w:isLgl/>
      <w:lvlText w:val="%1.%2.%3."/>
      <w:lvlJc w:val="left"/>
      <w:pPr>
        <w:ind w:left="1707" w:hanging="1140"/>
      </w:pPr>
      <w:rPr>
        <w:rFonts w:hint="default"/>
      </w:rPr>
    </w:lvl>
    <w:lvl w:ilvl="3">
      <w:start w:val="1"/>
      <w:numFmt w:val="decimal"/>
      <w:isLgl/>
      <w:lvlText w:val="%1.%2.%3.%4."/>
      <w:lvlJc w:val="left"/>
      <w:pPr>
        <w:ind w:left="1707" w:hanging="1140"/>
      </w:pPr>
      <w:rPr>
        <w:rFonts w:hint="default"/>
      </w:rPr>
    </w:lvl>
    <w:lvl w:ilvl="4">
      <w:start w:val="1"/>
      <w:numFmt w:val="decimal"/>
      <w:isLgl/>
      <w:lvlText w:val="%1.%2.%3.%4.%5."/>
      <w:lvlJc w:val="left"/>
      <w:pPr>
        <w:ind w:left="1707" w:hanging="11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15:restartNumberingAfterBreak="0">
    <w:nsid w:val="1D9B0D3A"/>
    <w:multiLevelType w:val="multilevel"/>
    <w:tmpl w:val="CD724022"/>
    <w:lvl w:ilvl="0">
      <w:start w:val="1"/>
      <w:numFmt w:val="decimal"/>
      <w:lvlText w:val="%1."/>
      <w:lvlJc w:val="left"/>
      <w:pPr>
        <w:ind w:left="1452" w:hanging="885"/>
      </w:pPr>
      <w:rPr>
        <w:rFonts w:hint="default"/>
      </w:rPr>
    </w:lvl>
    <w:lvl w:ilvl="1">
      <w:start w:val="1"/>
      <w:numFmt w:val="decimal"/>
      <w:isLgl/>
      <w:lvlText w:val="%1.%2."/>
      <w:lvlJc w:val="left"/>
      <w:pPr>
        <w:ind w:left="4259" w:hanging="1140"/>
      </w:pPr>
      <w:rPr>
        <w:rFonts w:hint="default"/>
      </w:rPr>
    </w:lvl>
    <w:lvl w:ilvl="2">
      <w:start w:val="1"/>
      <w:numFmt w:val="decimal"/>
      <w:isLgl/>
      <w:lvlText w:val="%1.%2.%3."/>
      <w:lvlJc w:val="left"/>
      <w:pPr>
        <w:ind w:left="1707" w:hanging="1140"/>
      </w:pPr>
      <w:rPr>
        <w:rFonts w:hint="default"/>
      </w:rPr>
    </w:lvl>
    <w:lvl w:ilvl="3">
      <w:start w:val="1"/>
      <w:numFmt w:val="decimal"/>
      <w:isLgl/>
      <w:lvlText w:val="%1.%2.%3.%4."/>
      <w:lvlJc w:val="left"/>
      <w:pPr>
        <w:ind w:left="1707" w:hanging="1140"/>
      </w:pPr>
      <w:rPr>
        <w:rFonts w:hint="default"/>
      </w:rPr>
    </w:lvl>
    <w:lvl w:ilvl="4">
      <w:start w:val="1"/>
      <w:numFmt w:val="decimal"/>
      <w:isLgl/>
      <w:lvlText w:val="%1.%2.%3.%4.%5."/>
      <w:lvlJc w:val="left"/>
      <w:pPr>
        <w:ind w:left="1707" w:hanging="11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2AB06666"/>
    <w:multiLevelType w:val="multilevel"/>
    <w:tmpl w:val="CD724022"/>
    <w:lvl w:ilvl="0">
      <w:start w:val="1"/>
      <w:numFmt w:val="decimal"/>
      <w:lvlText w:val="%1."/>
      <w:lvlJc w:val="left"/>
      <w:pPr>
        <w:ind w:left="1452" w:hanging="885"/>
      </w:pPr>
      <w:rPr>
        <w:rFonts w:hint="default"/>
      </w:rPr>
    </w:lvl>
    <w:lvl w:ilvl="1">
      <w:start w:val="1"/>
      <w:numFmt w:val="decimal"/>
      <w:isLgl/>
      <w:lvlText w:val="%1.%2."/>
      <w:lvlJc w:val="left"/>
      <w:pPr>
        <w:ind w:left="4259" w:hanging="1140"/>
      </w:pPr>
      <w:rPr>
        <w:rFonts w:hint="default"/>
      </w:rPr>
    </w:lvl>
    <w:lvl w:ilvl="2">
      <w:start w:val="1"/>
      <w:numFmt w:val="decimal"/>
      <w:isLgl/>
      <w:lvlText w:val="%1.%2.%3."/>
      <w:lvlJc w:val="left"/>
      <w:pPr>
        <w:ind w:left="1707" w:hanging="1140"/>
      </w:pPr>
      <w:rPr>
        <w:rFonts w:hint="default"/>
      </w:rPr>
    </w:lvl>
    <w:lvl w:ilvl="3">
      <w:start w:val="1"/>
      <w:numFmt w:val="decimal"/>
      <w:isLgl/>
      <w:lvlText w:val="%1.%2.%3.%4."/>
      <w:lvlJc w:val="left"/>
      <w:pPr>
        <w:ind w:left="1707" w:hanging="1140"/>
      </w:pPr>
      <w:rPr>
        <w:rFonts w:hint="default"/>
      </w:rPr>
    </w:lvl>
    <w:lvl w:ilvl="4">
      <w:start w:val="1"/>
      <w:numFmt w:val="decimal"/>
      <w:isLgl/>
      <w:lvlText w:val="%1.%2.%3.%4.%5."/>
      <w:lvlJc w:val="left"/>
      <w:pPr>
        <w:ind w:left="1707" w:hanging="11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E4F51CB"/>
    <w:multiLevelType w:val="multilevel"/>
    <w:tmpl w:val="CD724022"/>
    <w:lvl w:ilvl="0">
      <w:start w:val="1"/>
      <w:numFmt w:val="decimal"/>
      <w:lvlText w:val="%1."/>
      <w:lvlJc w:val="left"/>
      <w:pPr>
        <w:ind w:left="1452" w:hanging="885"/>
      </w:pPr>
      <w:rPr>
        <w:rFonts w:hint="default"/>
      </w:rPr>
    </w:lvl>
    <w:lvl w:ilvl="1">
      <w:start w:val="1"/>
      <w:numFmt w:val="decimal"/>
      <w:isLgl/>
      <w:lvlText w:val="%1.%2."/>
      <w:lvlJc w:val="left"/>
      <w:pPr>
        <w:ind w:left="4259" w:hanging="1140"/>
      </w:pPr>
      <w:rPr>
        <w:rFonts w:hint="default"/>
      </w:rPr>
    </w:lvl>
    <w:lvl w:ilvl="2">
      <w:start w:val="1"/>
      <w:numFmt w:val="decimal"/>
      <w:isLgl/>
      <w:lvlText w:val="%1.%2.%3."/>
      <w:lvlJc w:val="left"/>
      <w:pPr>
        <w:ind w:left="1707" w:hanging="1140"/>
      </w:pPr>
      <w:rPr>
        <w:rFonts w:hint="default"/>
      </w:rPr>
    </w:lvl>
    <w:lvl w:ilvl="3">
      <w:start w:val="1"/>
      <w:numFmt w:val="decimal"/>
      <w:isLgl/>
      <w:lvlText w:val="%1.%2.%3.%4."/>
      <w:lvlJc w:val="left"/>
      <w:pPr>
        <w:ind w:left="1707" w:hanging="1140"/>
      </w:pPr>
      <w:rPr>
        <w:rFonts w:hint="default"/>
      </w:rPr>
    </w:lvl>
    <w:lvl w:ilvl="4">
      <w:start w:val="1"/>
      <w:numFmt w:val="decimal"/>
      <w:isLgl/>
      <w:lvlText w:val="%1.%2.%3.%4.%5."/>
      <w:lvlJc w:val="left"/>
      <w:pPr>
        <w:ind w:left="1707" w:hanging="11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15:restartNumberingAfterBreak="0">
    <w:nsid w:val="372671AF"/>
    <w:multiLevelType w:val="multilevel"/>
    <w:tmpl w:val="A6A6C462"/>
    <w:lvl w:ilvl="0">
      <w:start w:val="8"/>
      <w:numFmt w:val="decimal"/>
      <w:lvlText w:val="%1."/>
      <w:lvlJc w:val="left"/>
      <w:pPr>
        <w:ind w:left="360" w:hanging="360"/>
      </w:pPr>
      <w:rPr>
        <w:rFonts w:hint="default"/>
      </w:rPr>
    </w:lvl>
    <w:lvl w:ilvl="1">
      <w:start w:val="1"/>
      <w:numFmt w:val="decimal"/>
      <w:lvlText w:val="%1.%2."/>
      <w:lvlJc w:val="left"/>
      <w:pPr>
        <w:ind w:left="1440" w:hanging="360"/>
      </w:pPr>
      <w:rPr>
        <w:rFonts w:ascii="Times New Roman" w:hAnsi="Times New Roman" w:cs="Times New Roman"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8EC7FDA"/>
    <w:multiLevelType w:val="multilevel"/>
    <w:tmpl w:val="CD724022"/>
    <w:lvl w:ilvl="0">
      <w:start w:val="1"/>
      <w:numFmt w:val="decimal"/>
      <w:lvlText w:val="%1."/>
      <w:lvlJc w:val="left"/>
      <w:pPr>
        <w:ind w:left="1452" w:hanging="885"/>
      </w:pPr>
      <w:rPr>
        <w:rFonts w:hint="default"/>
      </w:rPr>
    </w:lvl>
    <w:lvl w:ilvl="1">
      <w:start w:val="1"/>
      <w:numFmt w:val="decimal"/>
      <w:isLgl/>
      <w:lvlText w:val="%1.%2."/>
      <w:lvlJc w:val="left"/>
      <w:pPr>
        <w:ind w:left="4259" w:hanging="1140"/>
      </w:pPr>
      <w:rPr>
        <w:rFonts w:hint="default"/>
      </w:rPr>
    </w:lvl>
    <w:lvl w:ilvl="2">
      <w:start w:val="1"/>
      <w:numFmt w:val="decimal"/>
      <w:isLgl/>
      <w:lvlText w:val="%1.%2.%3."/>
      <w:lvlJc w:val="left"/>
      <w:pPr>
        <w:ind w:left="1707" w:hanging="1140"/>
      </w:pPr>
      <w:rPr>
        <w:rFonts w:hint="default"/>
      </w:rPr>
    </w:lvl>
    <w:lvl w:ilvl="3">
      <w:start w:val="1"/>
      <w:numFmt w:val="decimal"/>
      <w:isLgl/>
      <w:lvlText w:val="%1.%2.%3.%4."/>
      <w:lvlJc w:val="left"/>
      <w:pPr>
        <w:ind w:left="1707" w:hanging="1140"/>
      </w:pPr>
      <w:rPr>
        <w:rFonts w:hint="default"/>
      </w:rPr>
    </w:lvl>
    <w:lvl w:ilvl="4">
      <w:start w:val="1"/>
      <w:numFmt w:val="decimal"/>
      <w:isLgl/>
      <w:lvlText w:val="%1.%2.%3.%4.%5."/>
      <w:lvlJc w:val="left"/>
      <w:pPr>
        <w:ind w:left="1707" w:hanging="11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15:restartNumberingAfterBreak="0">
    <w:nsid w:val="38F96651"/>
    <w:multiLevelType w:val="multilevel"/>
    <w:tmpl w:val="CD724022"/>
    <w:lvl w:ilvl="0">
      <w:start w:val="1"/>
      <w:numFmt w:val="decimal"/>
      <w:lvlText w:val="%1."/>
      <w:lvlJc w:val="left"/>
      <w:pPr>
        <w:ind w:left="1452" w:hanging="885"/>
      </w:pPr>
      <w:rPr>
        <w:rFonts w:hint="default"/>
      </w:rPr>
    </w:lvl>
    <w:lvl w:ilvl="1">
      <w:start w:val="1"/>
      <w:numFmt w:val="decimal"/>
      <w:isLgl/>
      <w:lvlText w:val="%1.%2."/>
      <w:lvlJc w:val="left"/>
      <w:pPr>
        <w:ind w:left="4259" w:hanging="1140"/>
      </w:pPr>
      <w:rPr>
        <w:rFonts w:hint="default"/>
      </w:rPr>
    </w:lvl>
    <w:lvl w:ilvl="2">
      <w:start w:val="1"/>
      <w:numFmt w:val="decimal"/>
      <w:isLgl/>
      <w:lvlText w:val="%1.%2.%3."/>
      <w:lvlJc w:val="left"/>
      <w:pPr>
        <w:ind w:left="1707" w:hanging="1140"/>
      </w:pPr>
      <w:rPr>
        <w:rFonts w:hint="default"/>
      </w:rPr>
    </w:lvl>
    <w:lvl w:ilvl="3">
      <w:start w:val="1"/>
      <w:numFmt w:val="decimal"/>
      <w:isLgl/>
      <w:lvlText w:val="%1.%2.%3.%4."/>
      <w:lvlJc w:val="left"/>
      <w:pPr>
        <w:ind w:left="1707" w:hanging="1140"/>
      </w:pPr>
      <w:rPr>
        <w:rFonts w:hint="default"/>
      </w:rPr>
    </w:lvl>
    <w:lvl w:ilvl="4">
      <w:start w:val="1"/>
      <w:numFmt w:val="decimal"/>
      <w:isLgl/>
      <w:lvlText w:val="%1.%2.%3.%4.%5."/>
      <w:lvlJc w:val="left"/>
      <w:pPr>
        <w:ind w:left="1707" w:hanging="11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15:restartNumberingAfterBreak="0">
    <w:nsid w:val="466F455B"/>
    <w:multiLevelType w:val="multilevel"/>
    <w:tmpl w:val="CD724022"/>
    <w:lvl w:ilvl="0">
      <w:start w:val="1"/>
      <w:numFmt w:val="decimal"/>
      <w:lvlText w:val="%1."/>
      <w:lvlJc w:val="left"/>
      <w:pPr>
        <w:ind w:left="1452" w:hanging="885"/>
      </w:pPr>
      <w:rPr>
        <w:rFonts w:hint="default"/>
      </w:rPr>
    </w:lvl>
    <w:lvl w:ilvl="1">
      <w:start w:val="1"/>
      <w:numFmt w:val="decimal"/>
      <w:isLgl/>
      <w:lvlText w:val="%1.%2."/>
      <w:lvlJc w:val="left"/>
      <w:pPr>
        <w:ind w:left="4259" w:hanging="1140"/>
      </w:pPr>
      <w:rPr>
        <w:rFonts w:hint="default"/>
      </w:rPr>
    </w:lvl>
    <w:lvl w:ilvl="2">
      <w:start w:val="1"/>
      <w:numFmt w:val="decimal"/>
      <w:isLgl/>
      <w:lvlText w:val="%1.%2.%3."/>
      <w:lvlJc w:val="left"/>
      <w:pPr>
        <w:ind w:left="1707" w:hanging="1140"/>
      </w:pPr>
      <w:rPr>
        <w:rFonts w:hint="default"/>
      </w:rPr>
    </w:lvl>
    <w:lvl w:ilvl="3">
      <w:start w:val="1"/>
      <w:numFmt w:val="decimal"/>
      <w:isLgl/>
      <w:lvlText w:val="%1.%2.%3.%4."/>
      <w:lvlJc w:val="left"/>
      <w:pPr>
        <w:ind w:left="1707" w:hanging="1140"/>
      </w:pPr>
      <w:rPr>
        <w:rFonts w:hint="default"/>
      </w:rPr>
    </w:lvl>
    <w:lvl w:ilvl="4">
      <w:start w:val="1"/>
      <w:numFmt w:val="decimal"/>
      <w:isLgl/>
      <w:lvlText w:val="%1.%2.%3.%4.%5."/>
      <w:lvlJc w:val="left"/>
      <w:pPr>
        <w:ind w:left="1707" w:hanging="11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15:restartNumberingAfterBreak="0">
    <w:nsid w:val="48A410BC"/>
    <w:multiLevelType w:val="multilevel"/>
    <w:tmpl w:val="CD724022"/>
    <w:lvl w:ilvl="0">
      <w:start w:val="1"/>
      <w:numFmt w:val="decimal"/>
      <w:lvlText w:val="%1."/>
      <w:lvlJc w:val="left"/>
      <w:pPr>
        <w:ind w:left="1452" w:hanging="885"/>
      </w:pPr>
      <w:rPr>
        <w:rFonts w:hint="default"/>
      </w:rPr>
    </w:lvl>
    <w:lvl w:ilvl="1">
      <w:start w:val="1"/>
      <w:numFmt w:val="decimal"/>
      <w:isLgl/>
      <w:lvlText w:val="%1.%2."/>
      <w:lvlJc w:val="left"/>
      <w:pPr>
        <w:ind w:left="4259" w:hanging="1140"/>
      </w:pPr>
      <w:rPr>
        <w:rFonts w:hint="default"/>
      </w:rPr>
    </w:lvl>
    <w:lvl w:ilvl="2">
      <w:start w:val="1"/>
      <w:numFmt w:val="decimal"/>
      <w:isLgl/>
      <w:lvlText w:val="%1.%2.%3."/>
      <w:lvlJc w:val="left"/>
      <w:pPr>
        <w:ind w:left="1707" w:hanging="1140"/>
      </w:pPr>
      <w:rPr>
        <w:rFonts w:hint="default"/>
      </w:rPr>
    </w:lvl>
    <w:lvl w:ilvl="3">
      <w:start w:val="1"/>
      <w:numFmt w:val="decimal"/>
      <w:isLgl/>
      <w:lvlText w:val="%1.%2.%3.%4."/>
      <w:lvlJc w:val="left"/>
      <w:pPr>
        <w:ind w:left="1707" w:hanging="1140"/>
      </w:pPr>
      <w:rPr>
        <w:rFonts w:hint="default"/>
      </w:rPr>
    </w:lvl>
    <w:lvl w:ilvl="4">
      <w:start w:val="1"/>
      <w:numFmt w:val="decimal"/>
      <w:isLgl/>
      <w:lvlText w:val="%1.%2.%3.%4.%5."/>
      <w:lvlJc w:val="left"/>
      <w:pPr>
        <w:ind w:left="1707" w:hanging="11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15:restartNumberingAfterBreak="0">
    <w:nsid w:val="4CC01C23"/>
    <w:multiLevelType w:val="multilevel"/>
    <w:tmpl w:val="CD724022"/>
    <w:lvl w:ilvl="0">
      <w:start w:val="1"/>
      <w:numFmt w:val="decimal"/>
      <w:lvlText w:val="%1."/>
      <w:lvlJc w:val="left"/>
      <w:pPr>
        <w:ind w:left="1452" w:hanging="885"/>
      </w:pPr>
      <w:rPr>
        <w:rFonts w:hint="default"/>
      </w:rPr>
    </w:lvl>
    <w:lvl w:ilvl="1">
      <w:start w:val="1"/>
      <w:numFmt w:val="decimal"/>
      <w:isLgl/>
      <w:lvlText w:val="%1.%2."/>
      <w:lvlJc w:val="left"/>
      <w:pPr>
        <w:ind w:left="4259" w:hanging="1140"/>
      </w:pPr>
      <w:rPr>
        <w:rFonts w:hint="default"/>
      </w:rPr>
    </w:lvl>
    <w:lvl w:ilvl="2">
      <w:start w:val="1"/>
      <w:numFmt w:val="decimal"/>
      <w:isLgl/>
      <w:lvlText w:val="%1.%2.%3."/>
      <w:lvlJc w:val="left"/>
      <w:pPr>
        <w:ind w:left="1707" w:hanging="1140"/>
      </w:pPr>
      <w:rPr>
        <w:rFonts w:hint="default"/>
      </w:rPr>
    </w:lvl>
    <w:lvl w:ilvl="3">
      <w:start w:val="1"/>
      <w:numFmt w:val="decimal"/>
      <w:isLgl/>
      <w:lvlText w:val="%1.%2.%3.%4."/>
      <w:lvlJc w:val="left"/>
      <w:pPr>
        <w:ind w:left="1707" w:hanging="1140"/>
      </w:pPr>
      <w:rPr>
        <w:rFonts w:hint="default"/>
      </w:rPr>
    </w:lvl>
    <w:lvl w:ilvl="4">
      <w:start w:val="1"/>
      <w:numFmt w:val="decimal"/>
      <w:isLgl/>
      <w:lvlText w:val="%1.%2.%3.%4.%5."/>
      <w:lvlJc w:val="left"/>
      <w:pPr>
        <w:ind w:left="1707" w:hanging="11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15:restartNumberingAfterBreak="0">
    <w:nsid w:val="4DEB077B"/>
    <w:multiLevelType w:val="multilevel"/>
    <w:tmpl w:val="CD724022"/>
    <w:lvl w:ilvl="0">
      <w:start w:val="1"/>
      <w:numFmt w:val="decimal"/>
      <w:lvlText w:val="%1."/>
      <w:lvlJc w:val="left"/>
      <w:pPr>
        <w:ind w:left="1452" w:hanging="885"/>
      </w:pPr>
      <w:rPr>
        <w:rFonts w:hint="default"/>
      </w:rPr>
    </w:lvl>
    <w:lvl w:ilvl="1">
      <w:start w:val="1"/>
      <w:numFmt w:val="decimal"/>
      <w:isLgl/>
      <w:lvlText w:val="%1.%2."/>
      <w:lvlJc w:val="left"/>
      <w:pPr>
        <w:ind w:left="4259" w:hanging="1140"/>
      </w:pPr>
      <w:rPr>
        <w:rFonts w:hint="default"/>
      </w:rPr>
    </w:lvl>
    <w:lvl w:ilvl="2">
      <w:start w:val="1"/>
      <w:numFmt w:val="decimal"/>
      <w:isLgl/>
      <w:lvlText w:val="%1.%2.%3."/>
      <w:lvlJc w:val="left"/>
      <w:pPr>
        <w:ind w:left="1707" w:hanging="1140"/>
      </w:pPr>
      <w:rPr>
        <w:rFonts w:hint="default"/>
      </w:rPr>
    </w:lvl>
    <w:lvl w:ilvl="3">
      <w:start w:val="1"/>
      <w:numFmt w:val="decimal"/>
      <w:isLgl/>
      <w:lvlText w:val="%1.%2.%3.%4."/>
      <w:lvlJc w:val="left"/>
      <w:pPr>
        <w:ind w:left="1707" w:hanging="1140"/>
      </w:pPr>
      <w:rPr>
        <w:rFonts w:hint="default"/>
      </w:rPr>
    </w:lvl>
    <w:lvl w:ilvl="4">
      <w:start w:val="1"/>
      <w:numFmt w:val="decimal"/>
      <w:isLgl/>
      <w:lvlText w:val="%1.%2.%3.%4.%5."/>
      <w:lvlJc w:val="left"/>
      <w:pPr>
        <w:ind w:left="1707" w:hanging="11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15:restartNumberingAfterBreak="0">
    <w:nsid w:val="524D0BEF"/>
    <w:multiLevelType w:val="multilevel"/>
    <w:tmpl w:val="CD724022"/>
    <w:lvl w:ilvl="0">
      <w:start w:val="1"/>
      <w:numFmt w:val="decimal"/>
      <w:lvlText w:val="%1."/>
      <w:lvlJc w:val="left"/>
      <w:pPr>
        <w:ind w:left="1452" w:hanging="885"/>
      </w:pPr>
      <w:rPr>
        <w:rFonts w:hint="default"/>
      </w:rPr>
    </w:lvl>
    <w:lvl w:ilvl="1">
      <w:start w:val="1"/>
      <w:numFmt w:val="decimal"/>
      <w:isLgl/>
      <w:lvlText w:val="%1.%2."/>
      <w:lvlJc w:val="left"/>
      <w:pPr>
        <w:ind w:left="4259" w:hanging="1140"/>
      </w:pPr>
      <w:rPr>
        <w:rFonts w:hint="default"/>
      </w:rPr>
    </w:lvl>
    <w:lvl w:ilvl="2">
      <w:start w:val="1"/>
      <w:numFmt w:val="decimal"/>
      <w:isLgl/>
      <w:lvlText w:val="%1.%2.%3."/>
      <w:lvlJc w:val="left"/>
      <w:pPr>
        <w:ind w:left="1707" w:hanging="1140"/>
      </w:pPr>
      <w:rPr>
        <w:rFonts w:hint="default"/>
      </w:rPr>
    </w:lvl>
    <w:lvl w:ilvl="3">
      <w:start w:val="1"/>
      <w:numFmt w:val="decimal"/>
      <w:isLgl/>
      <w:lvlText w:val="%1.%2.%3.%4."/>
      <w:lvlJc w:val="left"/>
      <w:pPr>
        <w:ind w:left="1707" w:hanging="1140"/>
      </w:pPr>
      <w:rPr>
        <w:rFonts w:hint="default"/>
      </w:rPr>
    </w:lvl>
    <w:lvl w:ilvl="4">
      <w:start w:val="1"/>
      <w:numFmt w:val="decimal"/>
      <w:isLgl/>
      <w:lvlText w:val="%1.%2.%3.%4.%5."/>
      <w:lvlJc w:val="left"/>
      <w:pPr>
        <w:ind w:left="1707" w:hanging="11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15:restartNumberingAfterBreak="0">
    <w:nsid w:val="6BCD6194"/>
    <w:multiLevelType w:val="multilevel"/>
    <w:tmpl w:val="CD724022"/>
    <w:lvl w:ilvl="0">
      <w:start w:val="1"/>
      <w:numFmt w:val="decimal"/>
      <w:lvlText w:val="%1."/>
      <w:lvlJc w:val="left"/>
      <w:pPr>
        <w:ind w:left="1452" w:hanging="885"/>
      </w:pPr>
      <w:rPr>
        <w:rFonts w:hint="default"/>
      </w:rPr>
    </w:lvl>
    <w:lvl w:ilvl="1">
      <w:start w:val="1"/>
      <w:numFmt w:val="decimal"/>
      <w:isLgl/>
      <w:lvlText w:val="%1.%2."/>
      <w:lvlJc w:val="left"/>
      <w:pPr>
        <w:ind w:left="4259" w:hanging="1140"/>
      </w:pPr>
      <w:rPr>
        <w:rFonts w:hint="default"/>
      </w:rPr>
    </w:lvl>
    <w:lvl w:ilvl="2">
      <w:start w:val="1"/>
      <w:numFmt w:val="decimal"/>
      <w:isLgl/>
      <w:lvlText w:val="%1.%2.%3."/>
      <w:lvlJc w:val="left"/>
      <w:pPr>
        <w:ind w:left="1707" w:hanging="1140"/>
      </w:pPr>
      <w:rPr>
        <w:rFonts w:hint="default"/>
      </w:rPr>
    </w:lvl>
    <w:lvl w:ilvl="3">
      <w:start w:val="1"/>
      <w:numFmt w:val="decimal"/>
      <w:isLgl/>
      <w:lvlText w:val="%1.%2.%3.%4."/>
      <w:lvlJc w:val="left"/>
      <w:pPr>
        <w:ind w:left="1707" w:hanging="1140"/>
      </w:pPr>
      <w:rPr>
        <w:rFonts w:hint="default"/>
      </w:rPr>
    </w:lvl>
    <w:lvl w:ilvl="4">
      <w:start w:val="1"/>
      <w:numFmt w:val="decimal"/>
      <w:isLgl/>
      <w:lvlText w:val="%1.%2.%3.%4.%5."/>
      <w:lvlJc w:val="left"/>
      <w:pPr>
        <w:ind w:left="1707" w:hanging="11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15:restartNumberingAfterBreak="0">
    <w:nsid w:val="6DFD443B"/>
    <w:multiLevelType w:val="multilevel"/>
    <w:tmpl w:val="CD724022"/>
    <w:lvl w:ilvl="0">
      <w:start w:val="1"/>
      <w:numFmt w:val="decimal"/>
      <w:lvlText w:val="%1."/>
      <w:lvlJc w:val="left"/>
      <w:pPr>
        <w:ind w:left="1452" w:hanging="885"/>
      </w:pPr>
      <w:rPr>
        <w:rFonts w:hint="default"/>
      </w:rPr>
    </w:lvl>
    <w:lvl w:ilvl="1">
      <w:start w:val="1"/>
      <w:numFmt w:val="decimal"/>
      <w:isLgl/>
      <w:lvlText w:val="%1.%2."/>
      <w:lvlJc w:val="left"/>
      <w:pPr>
        <w:ind w:left="4259" w:hanging="1140"/>
      </w:pPr>
      <w:rPr>
        <w:rFonts w:hint="default"/>
      </w:rPr>
    </w:lvl>
    <w:lvl w:ilvl="2">
      <w:start w:val="1"/>
      <w:numFmt w:val="decimal"/>
      <w:isLgl/>
      <w:lvlText w:val="%1.%2.%3."/>
      <w:lvlJc w:val="left"/>
      <w:pPr>
        <w:ind w:left="1707" w:hanging="1140"/>
      </w:pPr>
      <w:rPr>
        <w:rFonts w:hint="default"/>
      </w:rPr>
    </w:lvl>
    <w:lvl w:ilvl="3">
      <w:start w:val="1"/>
      <w:numFmt w:val="decimal"/>
      <w:isLgl/>
      <w:lvlText w:val="%1.%2.%3.%4."/>
      <w:lvlJc w:val="left"/>
      <w:pPr>
        <w:ind w:left="1707" w:hanging="1140"/>
      </w:pPr>
      <w:rPr>
        <w:rFonts w:hint="default"/>
      </w:rPr>
    </w:lvl>
    <w:lvl w:ilvl="4">
      <w:start w:val="1"/>
      <w:numFmt w:val="decimal"/>
      <w:isLgl/>
      <w:lvlText w:val="%1.%2.%3.%4.%5."/>
      <w:lvlJc w:val="left"/>
      <w:pPr>
        <w:ind w:left="1707" w:hanging="11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15:restartNumberingAfterBreak="0">
    <w:nsid w:val="76AE4148"/>
    <w:multiLevelType w:val="multilevel"/>
    <w:tmpl w:val="310E631C"/>
    <w:lvl w:ilvl="0">
      <w:start w:val="5"/>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077" w:hanging="72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6675" w:hanging="108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273" w:hanging="1440"/>
      </w:pPr>
      <w:rPr>
        <w:rFonts w:hint="default"/>
      </w:rPr>
    </w:lvl>
    <w:lvl w:ilvl="8">
      <w:start w:val="1"/>
      <w:numFmt w:val="decimal"/>
      <w:lvlText w:val="%1.%2.%3.%4.%5.%6.%7.%8.%9."/>
      <w:lvlJc w:val="left"/>
      <w:pPr>
        <w:ind w:left="26752" w:hanging="1800"/>
      </w:pPr>
      <w:rPr>
        <w:rFonts w:hint="default"/>
      </w:rPr>
    </w:lvl>
  </w:abstractNum>
  <w:abstractNum w:abstractNumId="22" w15:restartNumberingAfterBreak="0">
    <w:nsid w:val="77C16A4B"/>
    <w:multiLevelType w:val="hybridMultilevel"/>
    <w:tmpl w:val="F20C55A6"/>
    <w:lvl w:ilvl="0" w:tplc="351AA936">
      <w:start w:val="16"/>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3" w15:restartNumberingAfterBreak="0">
    <w:nsid w:val="78040D79"/>
    <w:multiLevelType w:val="multilevel"/>
    <w:tmpl w:val="CD724022"/>
    <w:lvl w:ilvl="0">
      <w:start w:val="1"/>
      <w:numFmt w:val="decimal"/>
      <w:lvlText w:val="%1."/>
      <w:lvlJc w:val="left"/>
      <w:pPr>
        <w:ind w:left="1452" w:hanging="885"/>
      </w:pPr>
      <w:rPr>
        <w:rFonts w:hint="default"/>
      </w:rPr>
    </w:lvl>
    <w:lvl w:ilvl="1">
      <w:start w:val="1"/>
      <w:numFmt w:val="decimal"/>
      <w:isLgl/>
      <w:lvlText w:val="%1.%2."/>
      <w:lvlJc w:val="left"/>
      <w:pPr>
        <w:ind w:left="4259" w:hanging="1140"/>
      </w:pPr>
      <w:rPr>
        <w:rFonts w:hint="default"/>
      </w:rPr>
    </w:lvl>
    <w:lvl w:ilvl="2">
      <w:start w:val="1"/>
      <w:numFmt w:val="decimal"/>
      <w:isLgl/>
      <w:lvlText w:val="%1.%2.%3."/>
      <w:lvlJc w:val="left"/>
      <w:pPr>
        <w:ind w:left="1707" w:hanging="1140"/>
      </w:pPr>
      <w:rPr>
        <w:rFonts w:hint="default"/>
      </w:rPr>
    </w:lvl>
    <w:lvl w:ilvl="3">
      <w:start w:val="1"/>
      <w:numFmt w:val="decimal"/>
      <w:isLgl/>
      <w:lvlText w:val="%1.%2.%3.%4."/>
      <w:lvlJc w:val="left"/>
      <w:pPr>
        <w:ind w:left="1707" w:hanging="1140"/>
      </w:pPr>
      <w:rPr>
        <w:rFonts w:hint="default"/>
      </w:rPr>
    </w:lvl>
    <w:lvl w:ilvl="4">
      <w:start w:val="1"/>
      <w:numFmt w:val="decimal"/>
      <w:isLgl/>
      <w:lvlText w:val="%1.%2.%3.%4.%5."/>
      <w:lvlJc w:val="left"/>
      <w:pPr>
        <w:ind w:left="1707" w:hanging="11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15:restartNumberingAfterBreak="0">
    <w:nsid w:val="793705DA"/>
    <w:multiLevelType w:val="multilevel"/>
    <w:tmpl w:val="F8B8628A"/>
    <w:lvl w:ilvl="0">
      <w:start w:val="9"/>
      <w:numFmt w:val="decimal"/>
      <w:lvlText w:val="%1."/>
      <w:lvlJc w:val="left"/>
      <w:pPr>
        <w:ind w:left="1413" w:hanging="42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5" w15:restartNumberingAfterBreak="0">
    <w:nsid w:val="7E880357"/>
    <w:multiLevelType w:val="multilevel"/>
    <w:tmpl w:val="AD3C850C"/>
    <w:lvl w:ilvl="0">
      <w:start w:val="4"/>
      <w:numFmt w:val="decimal"/>
      <w:lvlText w:val="%1."/>
      <w:lvlJc w:val="left"/>
      <w:pPr>
        <w:ind w:left="927"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8943" w:hanging="720"/>
      </w:pPr>
      <w:rPr>
        <w:rFonts w:hint="default"/>
      </w:rPr>
    </w:lvl>
    <w:lvl w:ilvl="4">
      <w:start w:val="1"/>
      <w:numFmt w:val="decimal"/>
      <w:isLgl/>
      <w:lvlText w:val="%1.%2.%3.%4.%5."/>
      <w:lvlJc w:val="left"/>
      <w:pPr>
        <w:ind w:left="11855" w:hanging="1080"/>
      </w:pPr>
      <w:rPr>
        <w:rFonts w:hint="default"/>
      </w:rPr>
    </w:lvl>
    <w:lvl w:ilvl="5">
      <w:start w:val="1"/>
      <w:numFmt w:val="decimal"/>
      <w:isLgl/>
      <w:lvlText w:val="%1.%2.%3.%4.%5.%6."/>
      <w:lvlJc w:val="left"/>
      <w:pPr>
        <w:ind w:left="14407" w:hanging="1080"/>
      </w:pPr>
      <w:rPr>
        <w:rFonts w:hint="default"/>
      </w:rPr>
    </w:lvl>
    <w:lvl w:ilvl="6">
      <w:start w:val="1"/>
      <w:numFmt w:val="decimal"/>
      <w:isLgl/>
      <w:lvlText w:val="%1.%2.%3.%4.%5.%6.%7."/>
      <w:lvlJc w:val="left"/>
      <w:pPr>
        <w:ind w:left="17319" w:hanging="1440"/>
      </w:pPr>
      <w:rPr>
        <w:rFonts w:hint="default"/>
      </w:rPr>
    </w:lvl>
    <w:lvl w:ilvl="7">
      <w:start w:val="1"/>
      <w:numFmt w:val="decimal"/>
      <w:isLgl/>
      <w:lvlText w:val="%1.%2.%3.%4.%5.%6.%7.%8."/>
      <w:lvlJc w:val="left"/>
      <w:pPr>
        <w:ind w:left="19871" w:hanging="1440"/>
      </w:pPr>
      <w:rPr>
        <w:rFonts w:hint="default"/>
      </w:rPr>
    </w:lvl>
    <w:lvl w:ilvl="8">
      <w:start w:val="1"/>
      <w:numFmt w:val="decimal"/>
      <w:isLgl/>
      <w:lvlText w:val="%1.%2.%3.%4.%5.%6.%7.%8.%9."/>
      <w:lvlJc w:val="left"/>
      <w:pPr>
        <w:ind w:left="22783" w:hanging="1800"/>
      </w:pPr>
      <w:rPr>
        <w:rFonts w:hint="default"/>
      </w:rPr>
    </w:lvl>
  </w:abstractNum>
  <w:num w:numId="1">
    <w:abstractNumId w:val="24"/>
  </w:num>
  <w:num w:numId="2">
    <w:abstractNumId w:val="12"/>
  </w:num>
  <w:num w:numId="3">
    <w:abstractNumId w:val="17"/>
  </w:num>
  <w:num w:numId="4">
    <w:abstractNumId w:val="15"/>
  </w:num>
  <w:num w:numId="5">
    <w:abstractNumId w:val="14"/>
  </w:num>
  <w:num w:numId="6">
    <w:abstractNumId w:val="25"/>
  </w:num>
  <w:num w:numId="7">
    <w:abstractNumId w:val="8"/>
  </w:num>
  <w:num w:numId="8">
    <w:abstractNumId w:val="4"/>
  </w:num>
  <w:num w:numId="9">
    <w:abstractNumId w:val="21"/>
  </w:num>
  <w:num w:numId="10">
    <w:abstractNumId w:val="6"/>
  </w:num>
  <w:num w:numId="11">
    <w:abstractNumId w:val="23"/>
  </w:num>
  <w:num w:numId="12">
    <w:abstractNumId w:val="19"/>
  </w:num>
  <w:num w:numId="13">
    <w:abstractNumId w:val="2"/>
  </w:num>
  <w:num w:numId="14">
    <w:abstractNumId w:val="0"/>
  </w:num>
  <w:num w:numId="15">
    <w:abstractNumId w:val="11"/>
  </w:num>
  <w:num w:numId="16">
    <w:abstractNumId w:val="10"/>
  </w:num>
  <w:num w:numId="17">
    <w:abstractNumId w:val="5"/>
  </w:num>
  <w:num w:numId="18">
    <w:abstractNumId w:val="3"/>
  </w:num>
  <w:num w:numId="19">
    <w:abstractNumId w:val="20"/>
  </w:num>
  <w:num w:numId="20">
    <w:abstractNumId w:val="13"/>
  </w:num>
  <w:num w:numId="21">
    <w:abstractNumId w:val="16"/>
  </w:num>
  <w:num w:numId="22">
    <w:abstractNumId w:val="9"/>
  </w:num>
  <w:num w:numId="23">
    <w:abstractNumId w:val="7"/>
  </w:num>
  <w:num w:numId="24">
    <w:abstractNumId w:val="22"/>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B6"/>
    <w:rsid w:val="00002024"/>
    <w:rsid w:val="00005302"/>
    <w:rsid w:val="00011D8F"/>
    <w:rsid w:val="00021B3B"/>
    <w:rsid w:val="00023F53"/>
    <w:rsid w:val="00031F1F"/>
    <w:rsid w:val="00033315"/>
    <w:rsid w:val="0003342D"/>
    <w:rsid w:val="000467CE"/>
    <w:rsid w:val="00046B22"/>
    <w:rsid w:val="00075744"/>
    <w:rsid w:val="00075B10"/>
    <w:rsid w:val="000A3E22"/>
    <w:rsid w:val="000B079F"/>
    <w:rsid w:val="000B2E12"/>
    <w:rsid w:val="000B6FCA"/>
    <w:rsid w:val="000C3D15"/>
    <w:rsid w:val="000C5390"/>
    <w:rsid w:val="000D37D9"/>
    <w:rsid w:val="000D77B4"/>
    <w:rsid w:val="000F2C64"/>
    <w:rsid w:val="00103B7A"/>
    <w:rsid w:val="00111B24"/>
    <w:rsid w:val="00122C15"/>
    <w:rsid w:val="0012308C"/>
    <w:rsid w:val="00143155"/>
    <w:rsid w:val="001577C5"/>
    <w:rsid w:val="00160EC9"/>
    <w:rsid w:val="001639BD"/>
    <w:rsid w:val="00175C4F"/>
    <w:rsid w:val="00177552"/>
    <w:rsid w:val="001851EF"/>
    <w:rsid w:val="001A07EE"/>
    <w:rsid w:val="001A5C83"/>
    <w:rsid w:val="001A7D41"/>
    <w:rsid w:val="001B0B9D"/>
    <w:rsid w:val="001B16E1"/>
    <w:rsid w:val="001C03EA"/>
    <w:rsid w:val="001C1EC5"/>
    <w:rsid w:val="001D638C"/>
    <w:rsid w:val="001D66AE"/>
    <w:rsid w:val="001E1FE3"/>
    <w:rsid w:val="001E65A0"/>
    <w:rsid w:val="001E7545"/>
    <w:rsid w:val="001F09DC"/>
    <w:rsid w:val="001F3512"/>
    <w:rsid w:val="001F6DC6"/>
    <w:rsid w:val="00207EB2"/>
    <w:rsid w:val="00212760"/>
    <w:rsid w:val="00231076"/>
    <w:rsid w:val="00232123"/>
    <w:rsid w:val="00237485"/>
    <w:rsid w:val="002528CA"/>
    <w:rsid w:val="002561FB"/>
    <w:rsid w:val="00260303"/>
    <w:rsid w:val="002609EA"/>
    <w:rsid w:val="00261016"/>
    <w:rsid w:val="00272312"/>
    <w:rsid w:val="0028591A"/>
    <w:rsid w:val="00290E37"/>
    <w:rsid w:val="00293EDA"/>
    <w:rsid w:val="002A2980"/>
    <w:rsid w:val="002B6E0A"/>
    <w:rsid w:val="002C0AB8"/>
    <w:rsid w:val="002C116E"/>
    <w:rsid w:val="002C2DA2"/>
    <w:rsid w:val="002D3D28"/>
    <w:rsid w:val="002E073B"/>
    <w:rsid w:val="002E0E01"/>
    <w:rsid w:val="002E1E3D"/>
    <w:rsid w:val="002F3445"/>
    <w:rsid w:val="002F4F29"/>
    <w:rsid w:val="00304607"/>
    <w:rsid w:val="00307DC1"/>
    <w:rsid w:val="003237F5"/>
    <w:rsid w:val="00325846"/>
    <w:rsid w:val="003266CE"/>
    <w:rsid w:val="00330800"/>
    <w:rsid w:val="00337C65"/>
    <w:rsid w:val="00342DE1"/>
    <w:rsid w:val="0034665E"/>
    <w:rsid w:val="003473AB"/>
    <w:rsid w:val="003550D9"/>
    <w:rsid w:val="00355A47"/>
    <w:rsid w:val="00356F94"/>
    <w:rsid w:val="00357AD3"/>
    <w:rsid w:val="00362794"/>
    <w:rsid w:val="003752E6"/>
    <w:rsid w:val="00375BC6"/>
    <w:rsid w:val="00376124"/>
    <w:rsid w:val="00377B46"/>
    <w:rsid w:val="003970C4"/>
    <w:rsid w:val="00397967"/>
    <w:rsid w:val="003A1B66"/>
    <w:rsid w:val="003A215E"/>
    <w:rsid w:val="003A279B"/>
    <w:rsid w:val="003A57C4"/>
    <w:rsid w:val="003A7CCA"/>
    <w:rsid w:val="003B1AAA"/>
    <w:rsid w:val="003B74C6"/>
    <w:rsid w:val="003D7FDF"/>
    <w:rsid w:val="003E1779"/>
    <w:rsid w:val="003E54DC"/>
    <w:rsid w:val="003F2915"/>
    <w:rsid w:val="003F39C7"/>
    <w:rsid w:val="00401489"/>
    <w:rsid w:val="00411B3F"/>
    <w:rsid w:val="00412698"/>
    <w:rsid w:val="00414346"/>
    <w:rsid w:val="004319D8"/>
    <w:rsid w:val="00431CDE"/>
    <w:rsid w:val="00433E43"/>
    <w:rsid w:val="00434A3E"/>
    <w:rsid w:val="00436615"/>
    <w:rsid w:val="0044073C"/>
    <w:rsid w:val="00444D05"/>
    <w:rsid w:val="00447751"/>
    <w:rsid w:val="00454BFC"/>
    <w:rsid w:val="004576E1"/>
    <w:rsid w:val="00461AFC"/>
    <w:rsid w:val="004670CF"/>
    <w:rsid w:val="00470A82"/>
    <w:rsid w:val="00490BF8"/>
    <w:rsid w:val="004A1639"/>
    <w:rsid w:val="004A600D"/>
    <w:rsid w:val="004B276D"/>
    <w:rsid w:val="004B50EC"/>
    <w:rsid w:val="004B58FF"/>
    <w:rsid w:val="004C0952"/>
    <w:rsid w:val="004D328C"/>
    <w:rsid w:val="004E110E"/>
    <w:rsid w:val="004E2291"/>
    <w:rsid w:val="004F4118"/>
    <w:rsid w:val="0051107B"/>
    <w:rsid w:val="00514C55"/>
    <w:rsid w:val="00516CDF"/>
    <w:rsid w:val="00517395"/>
    <w:rsid w:val="00530784"/>
    <w:rsid w:val="00534564"/>
    <w:rsid w:val="005362F7"/>
    <w:rsid w:val="0055061F"/>
    <w:rsid w:val="00563FA1"/>
    <w:rsid w:val="00567629"/>
    <w:rsid w:val="00571842"/>
    <w:rsid w:val="00575747"/>
    <w:rsid w:val="005770A8"/>
    <w:rsid w:val="00577D3D"/>
    <w:rsid w:val="00591B89"/>
    <w:rsid w:val="0059426F"/>
    <w:rsid w:val="005951E8"/>
    <w:rsid w:val="005A638B"/>
    <w:rsid w:val="005B38C7"/>
    <w:rsid w:val="005C4F6C"/>
    <w:rsid w:val="005C5FD0"/>
    <w:rsid w:val="005C6349"/>
    <w:rsid w:val="005D201B"/>
    <w:rsid w:val="005D683A"/>
    <w:rsid w:val="005E2190"/>
    <w:rsid w:val="005F01DF"/>
    <w:rsid w:val="005F0C18"/>
    <w:rsid w:val="005F75F3"/>
    <w:rsid w:val="005F7F55"/>
    <w:rsid w:val="00601940"/>
    <w:rsid w:val="0060525C"/>
    <w:rsid w:val="0061431A"/>
    <w:rsid w:val="00621464"/>
    <w:rsid w:val="006224BE"/>
    <w:rsid w:val="00630A90"/>
    <w:rsid w:val="00631791"/>
    <w:rsid w:val="00635AF3"/>
    <w:rsid w:val="0064784F"/>
    <w:rsid w:val="00650C61"/>
    <w:rsid w:val="00655C2B"/>
    <w:rsid w:val="00660AEB"/>
    <w:rsid w:val="00661719"/>
    <w:rsid w:val="006621A4"/>
    <w:rsid w:val="0066342C"/>
    <w:rsid w:val="00663664"/>
    <w:rsid w:val="00663BD2"/>
    <w:rsid w:val="00673038"/>
    <w:rsid w:val="00680C13"/>
    <w:rsid w:val="00682EF7"/>
    <w:rsid w:val="006927C5"/>
    <w:rsid w:val="00693B62"/>
    <w:rsid w:val="006948FA"/>
    <w:rsid w:val="00697879"/>
    <w:rsid w:val="006A559D"/>
    <w:rsid w:val="006A78EB"/>
    <w:rsid w:val="006B095F"/>
    <w:rsid w:val="006B1723"/>
    <w:rsid w:val="006B19A0"/>
    <w:rsid w:val="006B3CF6"/>
    <w:rsid w:val="006B4DC6"/>
    <w:rsid w:val="006B7220"/>
    <w:rsid w:val="006C0AC0"/>
    <w:rsid w:val="006C5127"/>
    <w:rsid w:val="006C7D2D"/>
    <w:rsid w:val="006D32FD"/>
    <w:rsid w:val="006D5C1F"/>
    <w:rsid w:val="006D7B35"/>
    <w:rsid w:val="006E3DF2"/>
    <w:rsid w:val="007040C3"/>
    <w:rsid w:val="0071773A"/>
    <w:rsid w:val="00720D7D"/>
    <w:rsid w:val="00725D93"/>
    <w:rsid w:val="0074256F"/>
    <w:rsid w:val="007441E7"/>
    <w:rsid w:val="007454FE"/>
    <w:rsid w:val="007806D9"/>
    <w:rsid w:val="00784C55"/>
    <w:rsid w:val="0079085A"/>
    <w:rsid w:val="007A433D"/>
    <w:rsid w:val="007B7862"/>
    <w:rsid w:val="007C5ACC"/>
    <w:rsid w:val="007E5363"/>
    <w:rsid w:val="007F0AD5"/>
    <w:rsid w:val="00807138"/>
    <w:rsid w:val="0081703B"/>
    <w:rsid w:val="00822F25"/>
    <w:rsid w:val="00825D8D"/>
    <w:rsid w:val="00855FCB"/>
    <w:rsid w:val="00861BDF"/>
    <w:rsid w:val="00864725"/>
    <w:rsid w:val="00871403"/>
    <w:rsid w:val="00887EDB"/>
    <w:rsid w:val="008911C7"/>
    <w:rsid w:val="00894C4A"/>
    <w:rsid w:val="00897BBD"/>
    <w:rsid w:val="008A3CBB"/>
    <w:rsid w:val="008A7A41"/>
    <w:rsid w:val="008B0AC3"/>
    <w:rsid w:val="008B2AE4"/>
    <w:rsid w:val="008C043F"/>
    <w:rsid w:val="008D6526"/>
    <w:rsid w:val="008E2355"/>
    <w:rsid w:val="008E6386"/>
    <w:rsid w:val="008F46AF"/>
    <w:rsid w:val="008F710F"/>
    <w:rsid w:val="00907C23"/>
    <w:rsid w:val="009101A5"/>
    <w:rsid w:val="009134DD"/>
    <w:rsid w:val="0091573A"/>
    <w:rsid w:val="00941302"/>
    <w:rsid w:val="009457E3"/>
    <w:rsid w:val="0094758A"/>
    <w:rsid w:val="00947FFA"/>
    <w:rsid w:val="0095389D"/>
    <w:rsid w:val="00964248"/>
    <w:rsid w:val="009724C4"/>
    <w:rsid w:val="009725BD"/>
    <w:rsid w:val="009746EB"/>
    <w:rsid w:val="00984793"/>
    <w:rsid w:val="00994A41"/>
    <w:rsid w:val="0099577F"/>
    <w:rsid w:val="009A3468"/>
    <w:rsid w:val="009A40A9"/>
    <w:rsid w:val="009A5FA5"/>
    <w:rsid w:val="009B2D6B"/>
    <w:rsid w:val="009B6162"/>
    <w:rsid w:val="009C4CB8"/>
    <w:rsid w:val="009C5C36"/>
    <w:rsid w:val="009D6924"/>
    <w:rsid w:val="009F78D7"/>
    <w:rsid w:val="00A03714"/>
    <w:rsid w:val="00A06F89"/>
    <w:rsid w:val="00A1472C"/>
    <w:rsid w:val="00A15FFB"/>
    <w:rsid w:val="00A16EC2"/>
    <w:rsid w:val="00A30602"/>
    <w:rsid w:val="00A3492A"/>
    <w:rsid w:val="00A41A71"/>
    <w:rsid w:val="00A454C1"/>
    <w:rsid w:val="00A4661E"/>
    <w:rsid w:val="00A57E25"/>
    <w:rsid w:val="00A64E19"/>
    <w:rsid w:val="00A725DF"/>
    <w:rsid w:val="00A75E85"/>
    <w:rsid w:val="00A847B7"/>
    <w:rsid w:val="00A957AC"/>
    <w:rsid w:val="00A977F9"/>
    <w:rsid w:val="00AA16DF"/>
    <w:rsid w:val="00AB3F3F"/>
    <w:rsid w:val="00AB68AA"/>
    <w:rsid w:val="00AC004A"/>
    <w:rsid w:val="00AC3052"/>
    <w:rsid w:val="00AC507B"/>
    <w:rsid w:val="00AC7ABA"/>
    <w:rsid w:val="00AD48EB"/>
    <w:rsid w:val="00AE360F"/>
    <w:rsid w:val="00AF0D5F"/>
    <w:rsid w:val="00B00E43"/>
    <w:rsid w:val="00B02BA0"/>
    <w:rsid w:val="00B107B4"/>
    <w:rsid w:val="00B26AAE"/>
    <w:rsid w:val="00B2766B"/>
    <w:rsid w:val="00B315F8"/>
    <w:rsid w:val="00B34117"/>
    <w:rsid w:val="00B656A4"/>
    <w:rsid w:val="00B71A1A"/>
    <w:rsid w:val="00B74725"/>
    <w:rsid w:val="00B75945"/>
    <w:rsid w:val="00BA3006"/>
    <w:rsid w:val="00BB0220"/>
    <w:rsid w:val="00BB1B87"/>
    <w:rsid w:val="00BB3109"/>
    <w:rsid w:val="00BB501D"/>
    <w:rsid w:val="00BC1748"/>
    <w:rsid w:val="00BD24C0"/>
    <w:rsid w:val="00BD34F9"/>
    <w:rsid w:val="00BE458C"/>
    <w:rsid w:val="00BE47E4"/>
    <w:rsid w:val="00C03976"/>
    <w:rsid w:val="00C149CB"/>
    <w:rsid w:val="00C22477"/>
    <w:rsid w:val="00C22EA3"/>
    <w:rsid w:val="00C267F3"/>
    <w:rsid w:val="00C26E1A"/>
    <w:rsid w:val="00C563A0"/>
    <w:rsid w:val="00C572B6"/>
    <w:rsid w:val="00C60516"/>
    <w:rsid w:val="00C61BC5"/>
    <w:rsid w:val="00C73789"/>
    <w:rsid w:val="00C74BBF"/>
    <w:rsid w:val="00C77FF0"/>
    <w:rsid w:val="00C83D9D"/>
    <w:rsid w:val="00C84BFC"/>
    <w:rsid w:val="00C86A92"/>
    <w:rsid w:val="00C87F3E"/>
    <w:rsid w:val="00C91068"/>
    <w:rsid w:val="00C94782"/>
    <w:rsid w:val="00C971E4"/>
    <w:rsid w:val="00C9765E"/>
    <w:rsid w:val="00CA3B9D"/>
    <w:rsid w:val="00CA3F19"/>
    <w:rsid w:val="00CB339E"/>
    <w:rsid w:val="00CB40F6"/>
    <w:rsid w:val="00CB7D2B"/>
    <w:rsid w:val="00CC0808"/>
    <w:rsid w:val="00CC5376"/>
    <w:rsid w:val="00CD7158"/>
    <w:rsid w:val="00CE0C7E"/>
    <w:rsid w:val="00CE2C76"/>
    <w:rsid w:val="00CE44D5"/>
    <w:rsid w:val="00CE47BA"/>
    <w:rsid w:val="00CE7272"/>
    <w:rsid w:val="00CF3AC6"/>
    <w:rsid w:val="00D30CE8"/>
    <w:rsid w:val="00D36F92"/>
    <w:rsid w:val="00D42166"/>
    <w:rsid w:val="00D459C9"/>
    <w:rsid w:val="00D46AD5"/>
    <w:rsid w:val="00D54A20"/>
    <w:rsid w:val="00D55BEC"/>
    <w:rsid w:val="00D7596E"/>
    <w:rsid w:val="00D75A15"/>
    <w:rsid w:val="00D75C9E"/>
    <w:rsid w:val="00D80A67"/>
    <w:rsid w:val="00D85680"/>
    <w:rsid w:val="00D919DE"/>
    <w:rsid w:val="00D96AB1"/>
    <w:rsid w:val="00DA5FD1"/>
    <w:rsid w:val="00DA7FA2"/>
    <w:rsid w:val="00DB7CD7"/>
    <w:rsid w:val="00DC1539"/>
    <w:rsid w:val="00DC37CD"/>
    <w:rsid w:val="00DC58BB"/>
    <w:rsid w:val="00DE2FC8"/>
    <w:rsid w:val="00DF1B1F"/>
    <w:rsid w:val="00DF35C9"/>
    <w:rsid w:val="00E03AD3"/>
    <w:rsid w:val="00E13C75"/>
    <w:rsid w:val="00E16B18"/>
    <w:rsid w:val="00E20E2A"/>
    <w:rsid w:val="00E2522A"/>
    <w:rsid w:val="00E418EF"/>
    <w:rsid w:val="00E43ECF"/>
    <w:rsid w:val="00E44A3D"/>
    <w:rsid w:val="00E4737F"/>
    <w:rsid w:val="00E47492"/>
    <w:rsid w:val="00E50967"/>
    <w:rsid w:val="00E536CC"/>
    <w:rsid w:val="00E571CB"/>
    <w:rsid w:val="00E61028"/>
    <w:rsid w:val="00E64F7E"/>
    <w:rsid w:val="00E66872"/>
    <w:rsid w:val="00E82843"/>
    <w:rsid w:val="00E92F62"/>
    <w:rsid w:val="00EA0129"/>
    <w:rsid w:val="00EA06A0"/>
    <w:rsid w:val="00EA5BF4"/>
    <w:rsid w:val="00EB4D71"/>
    <w:rsid w:val="00EC1554"/>
    <w:rsid w:val="00ED15E0"/>
    <w:rsid w:val="00ED3207"/>
    <w:rsid w:val="00EE2347"/>
    <w:rsid w:val="00EE764E"/>
    <w:rsid w:val="00EF4597"/>
    <w:rsid w:val="00EF53BC"/>
    <w:rsid w:val="00F00B94"/>
    <w:rsid w:val="00F0225E"/>
    <w:rsid w:val="00F03B33"/>
    <w:rsid w:val="00F06B63"/>
    <w:rsid w:val="00F22662"/>
    <w:rsid w:val="00F3305E"/>
    <w:rsid w:val="00F40EC6"/>
    <w:rsid w:val="00F43F93"/>
    <w:rsid w:val="00F63721"/>
    <w:rsid w:val="00F721EF"/>
    <w:rsid w:val="00F75284"/>
    <w:rsid w:val="00F82938"/>
    <w:rsid w:val="00F95EB4"/>
    <w:rsid w:val="00FA0C89"/>
    <w:rsid w:val="00FA2B9F"/>
    <w:rsid w:val="00FA6664"/>
    <w:rsid w:val="00FA6D76"/>
    <w:rsid w:val="00FB53C6"/>
    <w:rsid w:val="00FC34E2"/>
    <w:rsid w:val="00FC5784"/>
    <w:rsid w:val="00FD44F1"/>
    <w:rsid w:val="00FD6802"/>
    <w:rsid w:val="00FE00F8"/>
    <w:rsid w:val="00FE03C5"/>
    <w:rsid w:val="00FE17C4"/>
    <w:rsid w:val="00FE2550"/>
    <w:rsid w:val="00FE2B67"/>
    <w:rsid w:val="00FF2B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9207F"/>
  <w15:docId w15:val="{AE69FBA5-EB1F-4765-B5B3-C9DB1E9C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C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7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431CDE"/>
    <w:pPr>
      <w:ind w:left="720"/>
      <w:contextualSpacing/>
    </w:pPr>
    <w:rPr>
      <w:rFonts w:ascii="Calibri" w:eastAsia="Calibri" w:hAnsi="Calibri" w:cs="Times New Roman"/>
      <w:lang w:val="ru-RU"/>
    </w:rPr>
  </w:style>
  <w:style w:type="paragraph" w:styleId="a5">
    <w:name w:val="Balloon Text"/>
    <w:basedOn w:val="a"/>
    <w:link w:val="a6"/>
    <w:uiPriority w:val="99"/>
    <w:semiHidden/>
    <w:unhideWhenUsed/>
    <w:rsid w:val="008F710F"/>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F7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103">
      <w:bodyDiv w:val="1"/>
      <w:marLeft w:val="0"/>
      <w:marRight w:val="0"/>
      <w:marTop w:val="0"/>
      <w:marBottom w:val="0"/>
      <w:divBdr>
        <w:top w:val="none" w:sz="0" w:space="0" w:color="auto"/>
        <w:left w:val="none" w:sz="0" w:space="0" w:color="auto"/>
        <w:bottom w:val="none" w:sz="0" w:space="0" w:color="auto"/>
        <w:right w:val="none" w:sz="0" w:space="0" w:color="auto"/>
      </w:divBdr>
    </w:div>
    <w:div w:id="24716311">
      <w:bodyDiv w:val="1"/>
      <w:marLeft w:val="0"/>
      <w:marRight w:val="0"/>
      <w:marTop w:val="0"/>
      <w:marBottom w:val="0"/>
      <w:divBdr>
        <w:top w:val="none" w:sz="0" w:space="0" w:color="auto"/>
        <w:left w:val="none" w:sz="0" w:space="0" w:color="auto"/>
        <w:bottom w:val="none" w:sz="0" w:space="0" w:color="auto"/>
        <w:right w:val="none" w:sz="0" w:space="0" w:color="auto"/>
      </w:divBdr>
    </w:div>
    <w:div w:id="29499702">
      <w:bodyDiv w:val="1"/>
      <w:marLeft w:val="0"/>
      <w:marRight w:val="0"/>
      <w:marTop w:val="0"/>
      <w:marBottom w:val="0"/>
      <w:divBdr>
        <w:top w:val="none" w:sz="0" w:space="0" w:color="auto"/>
        <w:left w:val="none" w:sz="0" w:space="0" w:color="auto"/>
        <w:bottom w:val="none" w:sz="0" w:space="0" w:color="auto"/>
        <w:right w:val="none" w:sz="0" w:space="0" w:color="auto"/>
      </w:divBdr>
    </w:div>
    <w:div w:id="30082364">
      <w:bodyDiv w:val="1"/>
      <w:marLeft w:val="0"/>
      <w:marRight w:val="0"/>
      <w:marTop w:val="0"/>
      <w:marBottom w:val="0"/>
      <w:divBdr>
        <w:top w:val="none" w:sz="0" w:space="0" w:color="auto"/>
        <w:left w:val="none" w:sz="0" w:space="0" w:color="auto"/>
        <w:bottom w:val="none" w:sz="0" w:space="0" w:color="auto"/>
        <w:right w:val="none" w:sz="0" w:space="0" w:color="auto"/>
      </w:divBdr>
    </w:div>
    <w:div w:id="35274715">
      <w:bodyDiv w:val="1"/>
      <w:marLeft w:val="0"/>
      <w:marRight w:val="0"/>
      <w:marTop w:val="0"/>
      <w:marBottom w:val="0"/>
      <w:divBdr>
        <w:top w:val="none" w:sz="0" w:space="0" w:color="auto"/>
        <w:left w:val="none" w:sz="0" w:space="0" w:color="auto"/>
        <w:bottom w:val="none" w:sz="0" w:space="0" w:color="auto"/>
        <w:right w:val="none" w:sz="0" w:space="0" w:color="auto"/>
      </w:divBdr>
    </w:div>
    <w:div w:id="51119256">
      <w:bodyDiv w:val="1"/>
      <w:marLeft w:val="0"/>
      <w:marRight w:val="0"/>
      <w:marTop w:val="0"/>
      <w:marBottom w:val="0"/>
      <w:divBdr>
        <w:top w:val="none" w:sz="0" w:space="0" w:color="auto"/>
        <w:left w:val="none" w:sz="0" w:space="0" w:color="auto"/>
        <w:bottom w:val="none" w:sz="0" w:space="0" w:color="auto"/>
        <w:right w:val="none" w:sz="0" w:space="0" w:color="auto"/>
      </w:divBdr>
    </w:div>
    <w:div w:id="63796703">
      <w:bodyDiv w:val="1"/>
      <w:marLeft w:val="0"/>
      <w:marRight w:val="0"/>
      <w:marTop w:val="0"/>
      <w:marBottom w:val="0"/>
      <w:divBdr>
        <w:top w:val="none" w:sz="0" w:space="0" w:color="auto"/>
        <w:left w:val="none" w:sz="0" w:space="0" w:color="auto"/>
        <w:bottom w:val="none" w:sz="0" w:space="0" w:color="auto"/>
        <w:right w:val="none" w:sz="0" w:space="0" w:color="auto"/>
      </w:divBdr>
    </w:div>
    <w:div w:id="66222079">
      <w:bodyDiv w:val="1"/>
      <w:marLeft w:val="0"/>
      <w:marRight w:val="0"/>
      <w:marTop w:val="0"/>
      <w:marBottom w:val="0"/>
      <w:divBdr>
        <w:top w:val="none" w:sz="0" w:space="0" w:color="auto"/>
        <w:left w:val="none" w:sz="0" w:space="0" w:color="auto"/>
        <w:bottom w:val="none" w:sz="0" w:space="0" w:color="auto"/>
        <w:right w:val="none" w:sz="0" w:space="0" w:color="auto"/>
      </w:divBdr>
    </w:div>
    <w:div w:id="99642871">
      <w:bodyDiv w:val="1"/>
      <w:marLeft w:val="0"/>
      <w:marRight w:val="0"/>
      <w:marTop w:val="0"/>
      <w:marBottom w:val="0"/>
      <w:divBdr>
        <w:top w:val="none" w:sz="0" w:space="0" w:color="auto"/>
        <w:left w:val="none" w:sz="0" w:space="0" w:color="auto"/>
        <w:bottom w:val="none" w:sz="0" w:space="0" w:color="auto"/>
        <w:right w:val="none" w:sz="0" w:space="0" w:color="auto"/>
      </w:divBdr>
    </w:div>
    <w:div w:id="104008967">
      <w:bodyDiv w:val="1"/>
      <w:marLeft w:val="0"/>
      <w:marRight w:val="0"/>
      <w:marTop w:val="0"/>
      <w:marBottom w:val="0"/>
      <w:divBdr>
        <w:top w:val="none" w:sz="0" w:space="0" w:color="auto"/>
        <w:left w:val="none" w:sz="0" w:space="0" w:color="auto"/>
        <w:bottom w:val="none" w:sz="0" w:space="0" w:color="auto"/>
        <w:right w:val="none" w:sz="0" w:space="0" w:color="auto"/>
      </w:divBdr>
    </w:div>
    <w:div w:id="114368501">
      <w:bodyDiv w:val="1"/>
      <w:marLeft w:val="0"/>
      <w:marRight w:val="0"/>
      <w:marTop w:val="0"/>
      <w:marBottom w:val="0"/>
      <w:divBdr>
        <w:top w:val="none" w:sz="0" w:space="0" w:color="auto"/>
        <w:left w:val="none" w:sz="0" w:space="0" w:color="auto"/>
        <w:bottom w:val="none" w:sz="0" w:space="0" w:color="auto"/>
        <w:right w:val="none" w:sz="0" w:space="0" w:color="auto"/>
      </w:divBdr>
    </w:div>
    <w:div w:id="115299438">
      <w:bodyDiv w:val="1"/>
      <w:marLeft w:val="0"/>
      <w:marRight w:val="0"/>
      <w:marTop w:val="0"/>
      <w:marBottom w:val="0"/>
      <w:divBdr>
        <w:top w:val="none" w:sz="0" w:space="0" w:color="auto"/>
        <w:left w:val="none" w:sz="0" w:space="0" w:color="auto"/>
        <w:bottom w:val="none" w:sz="0" w:space="0" w:color="auto"/>
        <w:right w:val="none" w:sz="0" w:space="0" w:color="auto"/>
      </w:divBdr>
    </w:div>
    <w:div w:id="116994714">
      <w:bodyDiv w:val="1"/>
      <w:marLeft w:val="0"/>
      <w:marRight w:val="0"/>
      <w:marTop w:val="0"/>
      <w:marBottom w:val="0"/>
      <w:divBdr>
        <w:top w:val="none" w:sz="0" w:space="0" w:color="auto"/>
        <w:left w:val="none" w:sz="0" w:space="0" w:color="auto"/>
        <w:bottom w:val="none" w:sz="0" w:space="0" w:color="auto"/>
        <w:right w:val="none" w:sz="0" w:space="0" w:color="auto"/>
      </w:divBdr>
    </w:div>
    <w:div w:id="118382171">
      <w:bodyDiv w:val="1"/>
      <w:marLeft w:val="0"/>
      <w:marRight w:val="0"/>
      <w:marTop w:val="0"/>
      <w:marBottom w:val="0"/>
      <w:divBdr>
        <w:top w:val="none" w:sz="0" w:space="0" w:color="auto"/>
        <w:left w:val="none" w:sz="0" w:space="0" w:color="auto"/>
        <w:bottom w:val="none" w:sz="0" w:space="0" w:color="auto"/>
        <w:right w:val="none" w:sz="0" w:space="0" w:color="auto"/>
      </w:divBdr>
    </w:div>
    <w:div w:id="138496929">
      <w:bodyDiv w:val="1"/>
      <w:marLeft w:val="0"/>
      <w:marRight w:val="0"/>
      <w:marTop w:val="0"/>
      <w:marBottom w:val="0"/>
      <w:divBdr>
        <w:top w:val="none" w:sz="0" w:space="0" w:color="auto"/>
        <w:left w:val="none" w:sz="0" w:space="0" w:color="auto"/>
        <w:bottom w:val="none" w:sz="0" w:space="0" w:color="auto"/>
        <w:right w:val="none" w:sz="0" w:space="0" w:color="auto"/>
      </w:divBdr>
    </w:div>
    <w:div w:id="141705145">
      <w:bodyDiv w:val="1"/>
      <w:marLeft w:val="0"/>
      <w:marRight w:val="0"/>
      <w:marTop w:val="0"/>
      <w:marBottom w:val="0"/>
      <w:divBdr>
        <w:top w:val="none" w:sz="0" w:space="0" w:color="auto"/>
        <w:left w:val="none" w:sz="0" w:space="0" w:color="auto"/>
        <w:bottom w:val="none" w:sz="0" w:space="0" w:color="auto"/>
        <w:right w:val="none" w:sz="0" w:space="0" w:color="auto"/>
      </w:divBdr>
    </w:div>
    <w:div w:id="147213697">
      <w:bodyDiv w:val="1"/>
      <w:marLeft w:val="0"/>
      <w:marRight w:val="0"/>
      <w:marTop w:val="0"/>
      <w:marBottom w:val="0"/>
      <w:divBdr>
        <w:top w:val="none" w:sz="0" w:space="0" w:color="auto"/>
        <w:left w:val="none" w:sz="0" w:space="0" w:color="auto"/>
        <w:bottom w:val="none" w:sz="0" w:space="0" w:color="auto"/>
        <w:right w:val="none" w:sz="0" w:space="0" w:color="auto"/>
      </w:divBdr>
    </w:div>
    <w:div w:id="154810559">
      <w:bodyDiv w:val="1"/>
      <w:marLeft w:val="0"/>
      <w:marRight w:val="0"/>
      <w:marTop w:val="0"/>
      <w:marBottom w:val="0"/>
      <w:divBdr>
        <w:top w:val="none" w:sz="0" w:space="0" w:color="auto"/>
        <w:left w:val="none" w:sz="0" w:space="0" w:color="auto"/>
        <w:bottom w:val="none" w:sz="0" w:space="0" w:color="auto"/>
        <w:right w:val="none" w:sz="0" w:space="0" w:color="auto"/>
      </w:divBdr>
    </w:div>
    <w:div w:id="164243599">
      <w:bodyDiv w:val="1"/>
      <w:marLeft w:val="0"/>
      <w:marRight w:val="0"/>
      <w:marTop w:val="0"/>
      <w:marBottom w:val="0"/>
      <w:divBdr>
        <w:top w:val="none" w:sz="0" w:space="0" w:color="auto"/>
        <w:left w:val="none" w:sz="0" w:space="0" w:color="auto"/>
        <w:bottom w:val="none" w:sz="0" w:space="0" w:color="auto"/>
        <w:right w:val="none" w:sz="0" w:space="0" w:color="auto"/>
      </w:divBdr>
    </w:div>
    <w:div w:id="168059809">
      <w:bodyDiv w:val="1"/>
      <w:marLeft w:val="0"/>
      <w:marRight w:val="0"/>
      <w:marTop w:val="0"/>
      <w:marBottom w:val="0"/>
      <w:divBdr>
        <w:top w:val="none" w:sz="0" w:space="0" w:color="auto"/>
        <w:left w:val="none" w:sz="0" w:space="0" w:color="auto"/>
        <w:bottom w:val="none" w:sz="0" w:space="0" w:color="auto"/>
        <w:right w:val="none" w:sz="0" w:space="0" w:color="auto"/>
      </w:divBdr>
    </w:div>
    <w:div w:id="177693629">
      <w:bodyDiv w:val="1"/>
      <w:marLeft w:val="0"/>
      <w:marRight w:val="0"/>
      <w:marTop w:val="0"/>
      <w:marBottom w:val="0"/>
      <w:divBdr>
        <w:top w:val="none" w:sz="0" w:space="0" w:color="auto"/>
        <w:left w:val="none" w:sz="0" w:space="0" w:color="auto"/>
        <w:bottom w:val="none" w:sz="0" w:space="0" w:color="auto"/>
        <w:right w:val="none" w:sz="0" w:space="0" w:color="auto"/>
      </w:divBdr>
    </w:div>
    <w:div w:id="184752446">
      <w:bodyDiv w:val="1"/>
      <w:marLeft w:val="0"/>
      <w:marRight w:val="0"/>
      <w:marTop w:val="0"/>
      <w:marBottom w:val="0"/>
      <w:divBdr>
        <w:top w:val="none" w:sz="0" w:space="0" w:color="auto"/>
        <w:left w:val="none" w:sz="0" w:space="0" w:color="auto"/>
        <w:bottom w:val="none" w:sz="0" w:space="0" w:color="auto"/>
        <w:right w:val="none" w:sz="0" w:space="0" w:color="auto"/>
      </w:divBdr>
    </w:div>
    <w:div w:id="185484180">
      <w:bodyDiv w:val="1"/>
      <w:marLeft w:val="0"/>
      <w:marRight w:val="0"/>
      <w:marTop w:val="0"/>
      <w:marBottom w:val="0"/>
      <w:divBdr>
        <w:top w:val="none" w:sz="0" w:space="0" w:color="auto"/>
        <w:left w:val="none" w:sz="0" w:space="0" w:color="auto"/>
        <w:bottom w:val="none" w:sz="0" w:space="0" w:color="auto"/>
        <w:right w:val="none" w:sz="0" w:space="0" w:color="auto"/>
      </w:divBdr>
    </w:div>
    <w:div w:id="216940671">
      <w:bodyDiv w:val="1"/>
      <w:marLeft w:val="0"/>
      <w:marRight w:val="0"/>
      <w:marTop w:val="0"/>
      <w:marBottom w:val="0"/>
      <w:divBdr>
        <w:top w:val="none" w:sz="0" w:space="0" w:color="auto"/>
        <w:left w:val="none" w:sz="0" w:space="0" w:color="auto"/>
        <w:bottom w:val="none" w:sz="0" w:space="0" w:color="auto"/>
        <w:right w:val="none" w:sz="0" w:space="0" w:color="auto"/>
      </w:divBdr>
    </w:div>
    <w:div w:id="228733019">
      <w:bodyDiv w:val="1"/>
      <w:marLeft w:val="0"/>
      <w:marRight w:val="0"/>
      <w:marTop w:val="0"/>
      <w:marBottom w:val="0"/>
      <w:divBdr>
        <w:top w:val="none" w:sz="0" w:space="0" w:color="auto"/>
        <w:left w:val="none" w:sz="0" w:space="0" w:color="auto"/>
        <w:bottom w:val="none" w:sz="0" w:space="0" w:color="auto"/>
        <w:right w:val="none" w:sz="0" w:space="0" w:color="auto"/>
      </w:divBdr>
    </w:div>
    <w:div w:id="231893670">
      <w:bodyDiv w:val="1"/>
      <w:marLeft w:val="0"/>
      <w:marRight w:val="0"/>
      <w:marTop w:val="0"/>
      <w:marBottom w:val="0"/>
      <w:divBdr>
        <w:top w:val="none" w:sz="0" w:space="0" w:color="auto"/>
        <w:left w:val="none" w:sz="0" w:space="0" w:color="auto"/>
        <w:bottom w:val="none" w:sz="0" w:space="0" w:color="auto"/>
        <w:right w:val="none" w:sz="0" w:space="0" w:color="auto"/>
      </w:divBdr>
    </w:div>
    <w:div w:id="234357397">
      <w:bodyDiv w:val="1"/>
      <w:marLeft w:val="0"/>
      <w:marRight w:val="0"/>
      <w:marTop w:val="0"/>
      <w:marBottom w:val="0"/>
      <w:divBdr>
        <w:top w:val="none" w:sz="0" w:space="0" w:color="auto"/>
        <w:left w:val="none" w:sz="0" w:space="0" w:color="auto"/>
        <w:bottom w:val="none" w:sz="0" w:space="0" w:color="auto"/>
        <w:right w:val="none" w:sz="0" w:space="0" w:color="auto"/>
      </w:divBdr>
    </w:div>
    <w:div w:id="253975986">
      <w:bodyDiv w:val="1"/>
      <w:marLeft w:val="0"/>
      <w:marRight w:val="0"/>
      <w:marTop w:val="0"/>
      <w:marBottom w:val="0"/>
      <w:divBdr>
        <w:top w:val="none" w:sz="0" w:space="0" w:color="auto"/>
        <w:left w:val="none" w:sz="0" w:space="0" w:color="auto"/>
        <w:bottom w:val="none" w:sz="0" w:space="0" w:color="auto"/>
        <w:right w:val="none" w:sz="0" w:space="0" w:color="auto"/>
      </w:divBdr>
    </w:div>
    <w:div w:id="254093728">
      <w:bodyDiv w:val="1"/>
      <w:marLeft w:val="0"/>
      <w:marRight w:val="0"/>
      <w:marTop w:val="0"/>
      <w:marBottom w:val="0"/>
      <w:divBdr>
        <w:top w:val="none" w:sz="0" w:space="0" w:color="auto"/>
        <w:left w:val="none" w:sz="0" w:space="0" w:color="auto"/>
        <w:bottom w:val="none" w:sz="0" w:space="0" w:color="auto"/>
        <w:right w:val="none" w:sz="0" w:space="0" w:color="auto"/>
      </w:divBdr>
    </w:div>
    <w:div w:id="296225254">
      <w:bodyDiv w:val="1"/>
      <w:marLeft w:val="0"/>
      <w:marRight w:val="0"/>
      <w:marTop w:val="0"/>
      <w:marBottom w:val="0"/>
      <w:divBdr>
        <w:top w:val="none" w:sz="0" w:space="0" w:color="auto"/>
        <w:left w:val="none" w:sz="0" w:space="0" w:color="auto"/>
        <w:bottom w:val="none" w:sz="0" w:space="0" w:color="auto"/>
        <w:right w:val="none" w:sz="0" w:space="0" w:color="auto"/>
      </w:divBdr>
    </w:div>
    <w:div w:id="300616628">
      <w:bodyDiv w:val="1"/>
      <w:marLeft w:val="0"/>
      <w:marRight w:val="0"/>
      <w:marTop w:val="0"/>
      <w:marBottom w:val="0"/>
      <w:divBdr>
        <w:top w:val="none" w:sz="0" w:space="0" w:color="auto"/>
        <w:left w:val="none" w:sz="0" w:space="0" w:color="auto"/>
        <w:bottom w:val="none" w:sz="0" w:space="0" w:color="auto"/>
        <w:right w:val="none" w:sz="0" w:space="0" w:color="auto"/>
      </w:divBdr>
    </w:div>
    <w:div w:id="307632472">
      <w:bodyDiv w:val="1"/>
      <w:marLeft w:val="0"/>
      <w:marRight w:val="0"/>
      <w:marTop w:val="0"/>
      <w:marBottom w:val="0"/>
      <w:divBdr>
        <w:top w:val="none" w:sz="0" w:space="0" w:color="auto"/>
        <w:left w:val="none" w:sz="0" w:space="0" w:color="auto"/>
        <w:bottom w:val="none" w:sz="0" w:space="0" w:color="auto"/>
        <w:right w:val="none" w:sz="0" w:space="0" w:color="auto"/>
      </w:divBdr>
    </w:div>
    <w:div w:id="308705132">
      <w:bodyDiv w:val="1"/>
      <w:marLeft w:val="0"/>
      <w:marRight w:val="0"/>
      <w:marTop w:val="0"/>
      <w:marBottom w:val="0"/>
      <w:divBdr>
        <w:top w:val="none" w:sz="0" w:space="0" w:color="auto"/>
        <w:left w:val="none" w:sz="0" w:space="0" w:color="auto"/>
        <w:bottom w:val="none" w:sz="0" w:space="0" w:color="auto"/>
        <w:right w:val="none" w:sz="0" w:space="0" w:color="auto"/>
      </w:divBdr>
    </w:div>
    <w:div w:id="335689216">
      <w:bodyDiv w:val="1"/>
      <w:marLeft w:val="0"/>
      <w:marRight w:val="0"/>
      <w:marTop w:val="0"/>
      <w:marBottom w:val="0"/>
      <w:divBdr>
        <w:top w:val="none" w:sz="0" w:space="0" w:color="auto"/>
        <w:left w:val="none" w:sz="0" w:space="0" w:color="auto"/>
        <w:bottom w:val="none" w:sz="0" w:space="0" w:color="auto"/>
        <w:right w:val="none" w:sz="0" w:space="0" w:color="auto"/>
      </w:divBdr>
    </w:div>
    <w:div w:id="353310951">
      <w:bodyDiv w:val="1"/>
      <w:marLeft w:val="0"/>
      <w:marRight w:val="0"/>
      <w:marTop w:val="0"/>
      <w:marBottom w:val="0"/>
      <w:divBdr>
        <w:top w:val="none" w:sz="0" w:space="0" w:color="auto"/>
        <w:left w:val="none" w:sz="0" w:space="0" w:color="auto"/>
        <w:bottom w:val="none" w:sz="0" w:space="0" w:color="auto"/>
        <w:right w:val="none" w:sz="0" w:space="0" w:color="auto"/>
      </w:divBdr>
    </w:div>
    <w:div w:id="357007339">
      <w:bodyDiv w:val="1"/>
      <w:marLeft w:val="0"/>
      <w:marRight w:val="0"/>
      <w:marTop w:val="0"/>
      <w:marBottom w:val="0"/>
      <w:divBdr>
        <w:top w:val="none" w:sz="0" w:space="0" w:color="auto"/>
        <w:left w:val="none" w:sz="0" w:space="0" w:color="auto"/>
        <w:bottom w:val="none" w:sz="0" w:space="0" w:color="auto"/>
        <w:right w:val="none" w:sz="0" w:space="0" w:color="auto"/>
      </w:divBdr>
    </w:div>
    <w:div w:id="365108529">
      <w:bodyDiv w:val="1"/>
      <w:marLeft w:val="0"/>
      <w:marRight w:val="0"/>
      <w:marTop w:val="0"/>
      <w:marBottom w:val="0"/>
      <w:divBdr>
        <w:top w:val="none" w:sz="0" w:space="0" w:color="auto"/>
        <w:left w:val="none" w:sz="0" w:space="0" w:color="auto"/>
        <w:bottom w:val="none" w:sz="0" w:space="0" w:color="auto"/>
        <w:right w:val="none" w:sz="0" w:space="0" w:color="auto"/>
      </w:divBdr>
    </w:div>
    <w:div w:id="382096433">
      <w:bodyDiv w:val="1"/>
      <w:marLeft w:val="0"/>
      <w:marRight w:val="0"/>
      <w:marTop w:val="0"/>
      <w:marBottom w:val="0"/>
      <w:divBdr>
        <w:top w:val="none" w:sz="0" w:space="0" w:color="auto"/>
        <w:left w:val="none" w:sz="0" w:space="0" w:color="auto"/>
        <w:bottom w:val="none" w:sz="0" w:space="0" w:color="auto"/>
        <w:right w:val="none" w:sz="0" w:space="0" w:color="auto"/>
      </w:divBdr>
    </w:div>
    <w:div w:id="396978774">
      <w:bodyDiv w:val="1"/>
      <w:marLeft w:val="0"/>
      <w:marRight w:val="0"/>
      <w:marTop w:val="0"/>
      <w:marBottom w:val="0"/>
      <w:divBdr>
        <w:top w:val="none" w:sz="0" w:space="0" w:color="auto"/>
        <w:left w:val="none" w:sz="0" w:space="0" w:color="auto"/>
        <w:bottom w:val="none" w:sz="0" w:space="0" w:color="auto"/>
        <w:right w:val="none" w:sz="0" w:space="0" w:color="auto"/>
      </w:divBdr>
    </w:div>
    <w:div w:id="405689805">
      <w:bodyDiv w:val="1"/>
      <w:marLeft w:val="0"/>
      <w:marRight w:val="0"/>
      <w:marTop w:val="0"/>
      <w:marBottom w:val="0"/>
      <w:divBdr>
        <w:top w:val="none" w:sz="0" w:space="0" w:color="auto"/>
        <w:left w:val="none" w:sz="0" w:space="0" w:color="auto"/>
        <w:bottom w:val="none" w:sz="0" w:space="0" w:color="auto"/>
        <w:right w:val="none" w:sz="0" w:space="0" w:color="auto"/>
      </w:divBdr>
    </w:div>
    <w:div w:id="408770280">
      <w:bodyDiv w:val="1"/>
      <w:marLeft w:val="0"/>
      <w:marRight w:val="0"/>
      <w:marTop w:val="0"/>
      <w:marBottom w:val="0"/>
      <w:divBdr>
        <w:top w:val="none" w:sz="0" w:space="0" w:color="auto"/>
        <w:left w:val="none" w:sz="0" w:space="0" w:color="auto"/>
        <w:bottom w:val="none" w:sz="0" w:space="0" w:color="auto"/>
        <w:right w:val="none" w:sz="0" w:space="0" w:color="auto"/>
      </w:divBdr>
    </w:div>
    <w:div w:id="411774948">
      <w:bodyDiv w:val="1"/>
      <w:marLeft w:val="0"/>
      <w:marRight w:val="0"/>
      <w:marTop w:val="0"/>
      <w:marBottom w:val="0"/>
      <w:divBdr>
        <w:top w:val="none" w:sz="0" w:space="0" w:color="auto"/>
        <w:left w:val="none" w:sz="0" w:space="0" w:color="auto"/>
        <w:bottom w:val="none" w:sz="0" w:space="0" w:color="auto"/>
        <w:right w:val="none" w:sz="0" w:space="0" w:color="auto"/>
      </w:divBdr>
    </w:div>
    <w:div w:id="425462956">
      <w:bodyDiv w:val="1"/>
      <w:marLeft w:val="0"/>
      <w:marRight w:val="0"/>
      <w:marTop w:val="0"/>
      <w:marBottom w:val="0"/>
      <w:divBdr>
        <w:top w:val="none" w:sz="0" w:space="0" w:color="auto"/>
        <w:left w:val="none" w:sz="0" w:space="0" w:color="auto"/>
        <w:bottom w:val="none" w:sz="0" w:space="0" w:color="auto"/>
        <w:right w:val="none" w:sz="0" w:space="0" w:color="auto"/>
      </w:divBdr>
    </w:div>
    <w:div w:id="426002270">
      <w:bodyDiv w:val="1"/>
      <w:marLeft w:val="0"/>
      <w:marRight w:val="0"/>
      <w:marTop w:val="0"/>
      <w:marBottom w:val="0"/>
      <w:divBdr>
        <w:top w:val="none" w:sz="0" w:space="0" w:color="auto"/>
        <w:left w:val="none" w:sz="0" w:space="0" w:color="auto"/>
        <w:bottom w:val="none" w:sz="0" w:space="0" w:color="auto"/>
        <w:right w:val="none" w:sz="0" w:space="0" w:color="auto"/>
      </w:divBdr>
    </w:div>
    <w:div w:id="429081277">
      <w:bodyDiv w:val="1"/>
      <w:marLeft w:val="0"/>
      <w:marRight w:val="0"/>
      <w:marTop w:val="0"/>
      <w:marBottom w:val="0"/>
      <w:divBdr>
        <w:top w:val="none" w:sz="0" w:space="0" w:color="auto"/>
        <w:left w:val="none" w:sz="0" w:space="0" w:color="auto"/>
        <w:bottom w:val="none" w:sz="0" w:space="0" w:color="auto"/>
        <w:right w:val="none" w:sz="0" w:space="0" w:color="auto"/>
      </w:divBdr>
    </w:div>
    <w:div w:id="450126441">
      <w:bodyDiv w:val="1"/>
      <w:marLeft w:val="0"/>
      <w:marRight w:val="0"/>
      <w:marTop w:val="0"/>
      <w:marBottom w:val="0"/>
      <w:divBdr>
        <w:top w:val="none" w:sz="0" w:space="0" w:color="auto"/>
        <w:left w:val="none" w:sz="0" w:space="0" w:color="auto"/>
        <w:bottom w:val="none" w:sz="0" w:space="0" w:color="auto"/>
        <w:right w:val="none" w:sz="0" w:space="0" w:color="auto"/>
      </w:divBdr>
    </w:div>
    <w:div w:id="464734005">
      <w:bodyDiv w:val="1"/>
      <w:marLeft w:val="0"/>
      <w:marRight w:val="0"/>
      <w:marTop w:val="0"/>
      <w:marBottom w:val="0"/>
      <w:divBdr>
        <w:top w:val="none" w:sz="0" w:space="0" w:color="auto"/>
        <w:left w:val="none" w:sz="0" w:space="0" w:color="auto"/>
        <w:bottom w:val="none" w:sz="0" w:space="0" w:color="auto"/>
        <w:right w:val="none" w:sz="0" w:space="0" w:color="auto"/>
      </w:divBdr>
    </w:div>
    <w:div w:id="476339411">
      <w:bodyDiv w:val="1"/>
      <w:marLeft w:val="0"/>
      <w:marRight w:val="0"/>
      <w:marTop w:val="0"/>
      <w:marBottom w:val="0"/>
      <w:divBdr>
        <w:top w:val="none" w:sz="0" w:space="0" w:color="auto"/>
        <w:left w:val="none" w:sz="0" w:space="0" w:color="auto"/>
        <w:bottom w:val="none" w:sz="0" w:space="0" w:color="auto"/>
        <w:right w:val="none" w:sz="0" w:space="0" w:color="auto"/>
      </w:divBdr>
    </w:div>
    <w:div w:id="479420975">
      <w:bodyDiv w:val="1"/>
      <w:marLeft w:val="0"/>
      <w:marRight w:val="0"/>
      <w:marTop w:val="0"/>
      <w:marBottom w:val="0"/>
      <w:divBdr>
        <w:top w:val="none" w:sz="0" w:space="0" w:color="auto"/>
        <w:left w:val="none" w:sz="0" w:space="0" w:color="auto"/>
        <w:bottom w:val="none" w:sz="0" w:space="0" w:color="auto"/>
        <w:right w:val="none" w:sz="0" w:space="0" w:color="auto"/>
      </w:divBdr>
    </w:div>
    <w:div w:id="491338026">
      <w:bodyDiv w:val="1"/>
      <w:marLeft w:val="0"/>
      <w:marRight w:val="0"/>
      <w:marTop w:val="0"/>
      <w:marBottom w:val="0"/>
      <w:divBdr>
        <w:top w:val="none" w:sz="0" w:space="0" w:color="auto"/>
        <w:left w:val="none" w:sz="0" w:space="0" w:color="auto"/>
        <w:bottom w:val="none" w:sz="0" w:space="0" w:color="auto"/>
        <w:right w:val="none" w:sz="0" w:space="0" w:color="auto"/>
      </w:divBdr>
    </w:div>
    <w:div w:id="517620169">
      <w:bodyDiv w:val="1"/>
      <w:marLeft w:val="0"/>
      <w:marRight w:val="0"/>
      <w:marTop w:val="0"/>
      <w:marBottom w:val="0"/>
      <w:divBdr>
        <w:top w:val="none" w:sz="0" w:space="0" w:color="auto"/>
        <w:left w:val="none" w:sz="0" w:space="0" w:color="auto"/>
        <w:bottom w:val="none" w:sz="0" w:space="0" w:color="auto"/>
        <w:right w:val="none" w:sz="0" w:space="0" w:color="auto"/>
      </w:divBdr>
    </w:div>
    <w:div w:id="523902920">
      <w:bodyDiv w:val="1"/>
      <w:marLeft w:val="0"/>
      <w:marRight w:val="0"/>
      <w:marTop w:val="0"/>
      <w:marBottom w:val="0"/>
      <w:divBdr>
        <w:top w:val="none" w:sz="0" w:space="0" w:color="auto"/>
        <w:left w:val="none" w:sz="0" w:space="0" w:color="auto"/>
        <w:bottom w:val="none" w:sz="0" w:space="0" w:color="auto"/>
        <w:right w:val="none" w:sz="0" w:space="0" w:color="auto"/>
      </w:divBdr>
    </w:div>
    <w:div w:id="532353459">
      <w:bodyDiv w:val="1"/>
      <w:marLeft w:val="0"/>
      <w:marRight w:val="0"/>
      <w:marTop w:val="0"/>
      <w:marBottom w:val="0"/>
      <w:divBdr>
        <w:top w:val="none" w:sz="0" w:space="0" w:color="auto"/>
        <w:left w:val="none" w:sz="0" w:space="0" w:color="auto"/>
        <w:bottom w:val="none" w:sz="0" w:space="0" w:color="auto"/>
        <w:right w:val="none" w:sz="0" w:space="0" w:color="auto"/>
      </w:divBdr>
    </w:div>
    <w:div w:id="534271997">
      <w:bodyDiv w:val="1"/>
      <w:marLeft w:val="0"/>
      <w:marRight w:val="0"/>
      <w:marTop w:val="0"/>
      <w:marBottom w:val="0"/>
      <w:divBdr>
        <w:top w:val="none" w:sz="0" w:space="0" w:color="auto"/>
        <w:left w:val="none" w:sz="0" w:space="0" w:color="auto"/>
        <w:bottom w:val="none" w:sz="0" w:space="0" w:color="auto"/>
        <w:right w:val="none" w:sz="0" w:space="0" w:color="auto"/>
      </w:divBdr>
    </w:div>
    <w:div w:id="538129639">
      <w:bodyDiv w:val="1"/>
      <w:marLeft w:val="0"/>
      <w:marRight w:val="0"/>
      <w:marTop w:val="0"/>
      <w:marBottom w:val="0"/>
      <w:divBdr>
        <w:top w:val="none" w:sz="0" w:space="0" w:color="auto"/>
        <w:left w:val="none" w:sz="0" w:space="0" w:color="auto"/>
        <w:bottom w:val="none" w:sz="0" w:space="0" w:color="auto"/>
        <w:right w:val="none" w:sz="0" w:space="0" w:color="auto"/>
      </w:divBdr>
    </w:div>
    <w:div w:id="539904590">
      <w:bodyDiv w:val="1"/>
      <w:marLeft w:val="0"/>
      <w:marRight w:val="0"/>
      <w:marTop w:val="0"/>
      <w:marBottom w:val="0"/>
      <w:divBdr>
        <w:top w:val="none" w:sz="0" w:space="0" w:color="auto"/>
        <w:left w:val="none" w:sz="0" w:space="0" w:color="auto"/>
        <w:bottom w:val="none" w:sz="0" w:space="0" w:color="auto"/>
        <w:right w:val="none" w:sz="0" w:space="0" w:color="auto"/>
      </w:divBdr>
    </w:div>
    <w:div w:id="555044174">
      <w:bodyDiv w:val="1"/>
      <w:marLeft w:val="0"/>
      <w:marRight w:val="0"/>
      <w:marTop w:val="0"/>
      <w:marBottom w:val="0"/>
      <w:divBdr>
        <w:top w:val="none" w:sz="0" w:space="0" w:color="auto"/>
        <w:left w:val="none" w:sz="0" w:space="0" w:color="auto"/>
        <w:bottom w:val="none" w:sz="0" w:space="0" w:color="auto"/>
        <w:right w:val="none" w:sz="0" w:space="0" w:color="auto"/>
      </w:divBdr>
    </w:div>
    <w:div w:id="559170489">
      <w:bodyDiv w:val="1"/>
      <w:marLeft w:val="0"/>
      <w:marRight w:val="0"/>
      <w:marTop w:val="0"/>
      <w:marBottom w:val="0"/>
      <w:divBdr>
        <w:top w:val="none" w:sz="0" w:space="0" w:color="auto"/>
        <w:left w:val="none" w:sz="0" w:space="0" w:color="auto"/>
        <w:bottom w:val="none" w:sz="0" w:space="0" w:color="auto"/>
        <w:right w:val="none" w:sz="0" w:space="0" w:color="auto"/>
      </w:divBdr>
    </w:div>
    <w:div w:id="564685724">
      <w:bodyDiv w:val="1"/>
      <w:marLeft w:val="0"/>
      <w:marRight w:val="0"/>
      <w:marTop w:val="0"/>
      <w:marBottom w:val="0"/>
      <w:divBdr>
        <w:top w:val="none" w:sz="0" w:space="0" w:color="auto"/>
        <w:left w:val="none" w:sz="0" w:space="0" w:color="auto"/>
        <w:bottom w:val="none" w:sz="0" w:space="0" w:color="auto"/>
        <w:right w:val="none" w:sz="0" w:space="0" w:color="auto"/>
      </w:divBdr>
    </w:div>
    <w:div w:id="573205418">
      <w:bodyDiv w:val="1"/>
      <w:marLeft w:val="0"/>
      <w:marRight w:val="0"/>
      <w:marTop w:val="0"/>
      <w:marBottom w:val="0"/>
      <w:divBdr>
        <w:top w:val="none" w:sz="0" w:space="0" w:color="auto"/>
        <w:left w:val="none" w:sz="0" w:space="0" w:color="auto"/>
        <w:bottom w:val="none" w:sz="0" w:space="0" w:color="auto"/>
        <w:right w:val="none" w:sz="0" w:space="0" w:color="auto"/>
      </w:divBdr>
    </w:div>
    <w:div w:id="578949398">
      <w:bodyDiv w:val="1"/>
      <w:marLeft w:val="0"/>
      <w:marRight w:val="0"/>
      <w:marTop w:val="0"/>
      <w:marBottom w:val="0"/>
      <w:divBdr>
        <w:top w:val="none" w:sz="0" w:space="0" w:color="auto"/>
        <w:left w:val="none" w:sz="0" w:space="0" w:color="auto"/>
        <w:bottom w:val="none" w:sz="0" w:space="0" w:color="auto"/>
        <w:right w:val="none" w:sz="0" w:space="0" w:color="auto"/>
      </w:divBdr>
    </w:div>
    <w:div w:id="594093042">
      <w:bodyDiv w:val="1"/>
      <w:marLeft w:val="0"/>
      <w:marRight w:val="0"/>
      <w:marTop w:val="0"/>
      <w:marBottom w:val="0"/>
      <w:divBdr>
        <w:top w:val="none" w:sz="0" w:space="0" w:color="auto"/>
        <w:left w:val="none" w:sz="0" w:space="0" w:color="auto"/>
        <w:bottom w:val="none" w:sz="0" w:space="0" w:color="auto"/>
        <w:right w:val="none" w:sz="0" w:space="0" w:color="auto"/>
      </w:divBdr>
    </w:div>
    <w:div w:id="598103562">
      <w:bodyDiv w:val="1"/>
      <w:marLeft w:val="0"/>
      <w:marRight w:val="0"/>
      <w:marTop w:val="0"/>
      <w:marBottom w:val="0"/>
      <w:divBdr>
        <w:top w:val="none" w:sz="0" w:space="0" w:color="auto"/>
        <w:left w:val="none" w:sz="0" w:space="0" w:color="auto"/>
        <w:bottom w:val="none" w:sz="0" w:space="0" w:color="auto"/>
        <w:right w:val="none" w:sz="0" w:space="0" w:color="auto"/>
      </w:divBdr>
    </w:div>
    <w:div w:id="613026559">
      <w:bodyDiv w:val="1"/>
      <w:marLeft w:val="0"/>
      <w:marRight w:val="0"/>
      <w:marTop w:val="0"/>
      <w:marBottom w:val="0"/>
      <w:divBdr>
        <w:top w:val="none" w:sz="0" w:space="0" w:color="auto"/>
        <w:left w:val="none" w:sz="0" w:space="0" w:color="auto"/>
        <w:bottom w:val="none" w:sz="0" w:space="0" w:color="auto"/>
        <w:right w:val="none" w:sz="0" w:space="0" w:color="auto"/>
      </w:divBdr>
    </w:div>
    <w:div w:id="619843019">
      <w:bodyDiv w:val="1"/>
      <w:marLeft w:val="0"/>
      <w:marRight w:val="0"/>
      <w:marTop w:val="0"/>
      <w:marBottom w:val="0"/>
      <w:divBdr>
        <w:top w:val="none" w:sz="0" w:space="0" w:color="auto"/>
        <w:left w:val="none" w:sz="0" w:space="0" w:color="auto"/>
        <w:bottom w:val="none" w:sz="0" w:space="0" w:color="auto"/>
        <w:right w:val="none" w:sz="0" w:space="0" w:color="auto"/>
      </w:divBdr>
    </w:div>
    <w:div w:id="642076804">
      <w:bodyDiv w:val="1"/>
      <w:marLeft w:val="0"/>
      <w:marRight w:val="0"/>
      <w:marTop w:val="0"/>
      <w:marBottom w:val="0"/>
      <w:divBdr>
        <w:top w:val="none" w:sz="0" w:space="0" w:color="auto"/>
        <w:left w:val="none" w:sz="0" w:space="0" w:color="auto"/>
        <w:bottom w:val="none" w:sz="0" w:space="0" w:color="auto"/>
        <w:right w:val="none" w:sz="0" w:space="0" w:color="auto"/>
      </w:divBdr>
    </w:div>
    <w:div w:id="646662529">
      <w:bodyDiv w:val="1"/>
      <w:marLeft w:val="0"/>
      <w:marRight w:val="0"/>
      <w:marTop w:val="0"/>
      <w:marBottom w:val="0"/>
      <w:divBdr>
        <w:top w:val="none" w:sz="0" w:space="0" w:color="auto"/>
        <w:left w:val="none" w:sz="0" w:space="0" w:color="auto"/>
        <w:bottom w:val="none" w:sz="0" w:space="0" w:color="auto"/>
        <w:right w:val="none" w:sz="0" w:space="0" w:color="auto"/>
      </w:divBdr>
    </w:div>
    <w:div w:id="659117653">
      <w:bodyDiv w:val="1"/>
      <w:marLeft w:val="0"/>
      <w:marRight w:val="0"/>
      <w:marTop w:val="0"/>
      <w:marBottom w:val="0"/>
      <w:divBdr>
        <w:top w:val="none" w:sz="0" w:space="0" w:color="auto"/>
        <w:left w:val="none" w:sz="0" w:space="0" w:color="auto"/>
        <w:bottom w:val="none" w:sz="0" w:space="0" w:color="auto"/>
        <w:right w:val="none" w:sz="0" w:space="0" w:color="auto"/>
      </w:divBdr>
    </w:div>
    <w:div w:id="718941577">
      <w:bodyDiv w:val="1"/>
      <w:marLeft w:val="0"/>
      <w:marRight w:val="0"/>
      <w:marTop w:val="0"/>
      <w:marBottom w:val="0"/>
      <w:divBdr>
        <w:top w:val="none" w:sz="0" w:space="0" w:color="auto"/>
        <w:left w:val="none" w:sz="0" w:space="0" w:color="auto"/>
        <w:bottom w:val="none" w:sz="0" w:space="0" w:color="auto"/>
        <w:right w:val="none" w:sz="0" w:space="0" w:color="auto"/>
      </w:divBdr>
    </w:div>
    <w:div w:id="722171100">
      <w:bodyDiv w:val="1"/>
      <w:marLeft w:val="0"/>
      <w:marRight w:val="0"/>
      <w:marTop w:val="0"/>
      <w:marBottom w:val="0"/>
      <w:divBdr>
        <w:top w:val="none" w:sz="0" w:space="0" w:color="auto"/>
        <w:left w:val="none" w:sz="0" w:space="0" w:color="auto"/>
        <w:bottom w:val="none" w:sz="0" w:space="0" w:color="auto"/>
        <w:right w:val="none" w:sz="0" w:space="0" w:color="auto"/>
      </w:divBdr>
    </w:div>
    <w:div w:id="736366362">
      <w:bodyDiv w:val="1"/>
      <w:marLeft w:val="0"/>
      <w:marRight w:val="0"/>
      <w:marTop w:val="0"/>
      <w:marBottom w:val="0"/>
      <w:divBdr>
        <w:top w:val="none" w:sz="0" w:space="0" w:color="auto"/>
        <w:left w:val="none" w:sz="0" w:space="0" w:color="auto"/>
        <w:bottom w:val="none" w:sz="0" w:space="0" w:color="auto"/>
        <w:right w:val="none" w:sz="0" w:space="0" w:color="auto"/>
      </w:divBdr>
    </w:div>
    <w:div w:id="742610064">
      <w:bodyDiv w:val="1"/>
      <w:marLeft w:val="0"/>
      <w:marRight w:val="0"/>
      <w:marTop w:val="0"/>
      <w:marBottom w:val="0"/>
      <w:divBdr>
        <w:top w:val="none" w:sz="0" w:space="0" w:color="auto"/>
        <w:left w:val="none" w:sz="0" w:space="0" w:color="auto"/>
        <w:bottom w:val="none" w:sz="0" w:space="0" w:color="auto"/>
        <w:right w:val="none" w:sz="0" w:space="0" w:color="auto"/>
      </w:divBdr>
    </w:div>
    <w:div w:id="744649574">
      <w:bodyDiv w:val="1"/>
      <w:marLeft w:val="0"/>
      <w:marRight w:val="0"/>
      <w:marTop w:val="0"/>
      <w:marBottom w:val="0"/>
      <w:divBdr>
        <w:top w:val="none" w:sz="0" w:space="0" w:color="auto"/>
        <w:left w:val="none" w:sz="0" w:space="0" w:color="auto"/>
        <w:bottom w:val="none" w:sz="0" w:space="0" w:color="auto"/>
        <w:right w:val="none" w:sz="0" w:space="0" w:color="auto"/>
      </w:divBdr>
    </w:div>
    <w:div w:id="748692609">
      <w:bodyDiv w:val="1"/>
      <w:marLeft w:val="0"/>
      <w:marRight w:val="0"/>
      <w:marTop w:val="0"/>
      <w:marBottom w:val="0"/>
      <w:divBdr>
        <w:top w:val="none" w:sz="0" w:space="0" w:color="auto"/>
        <w:left w:val="none" w:sz="0" w:space="0" w:color="auto"/>
        <w:bottom w:val="none" w:sz="0" w:space="0" w:color="auto"/>
        <w:right w:val="none" w:sz="0" w:space="0" w:color="auto"/>
      </w:divBdr>
    </w:div>
    <w:div w:id="768693192">
      <w:bodyDiv w:val="1"/>
      <w:marLeft w:val="0"/>
      <w:marRight w:val="0"/>
      <w:marTop w:val="0"/>
      <w:marBottom w:val="0"/>
      <w:divBdr>
        <w:top w:val="none" w:sz="0" w:space="0" w:color="auto"/>
        <w:left w:val="none" w:sz="0" w:space="0" w:color="auto"/>
        <w:bottom w:val="none" w:sz="0" w:space="0" w:color="auto"/>
        <w:right w:val="none" w:sz="0" w:space="0" w:color="auto"/>
      </w:divBdr>
    </w:div>
    <w:div w:id="770583907">
      <w:bodyDiv w:val="1"/>
      <w:marLeft w:val="0"/>
      <w:marRight w:val="0"/>
      <w:marTop w:val="0"/>
      <w:marBottom w:val="0"/>
      <w:divBdr>
        <w:top w:val="none" w:sz="0" w:space="0" w:color="auto"/>
        <w:left w:val="none" w:sz="0" w:space="0" w:color="auto"/>
        <w:bottom w:val="none" w:sz="0" w:space="0" w:color="auto"/>
        <w:right w:val="none" w:sz="0" w:space="0" w:color="auto"/>
      </w:divBdr>
    </w:div>
    <w:div w:id="774984594">
      <w:bodyDiv w:val="1"/>
      <w:marLeft w:val="0"/>
      <w:marRight w:val="0"/>
      <w:marTop w:val="0"/>
      <w:marBottom w:val="0"/>
      <w:divBdr>
        <w:top w:val="none" w:sz="0" w:space="0" w:color="auto"/>
        <w:left w:val="none" w:sz="0" w:space="0" w:color="auto"/>
        <w:bottom w:val="none" w:sz="0" w:space="0" w:color="auto"/>
        <w:right w:val="none" w:sz="0" w:space="0" w:color="auto"/>
      </w:divBdr>
    </w:div>
    <w:div w:id="790199608">
      <w:bodyDiv w:val="1"/>
      <w:marLeft w:val="0"/>
      <w:marRight w:val="0"/>
      <w:marTop w:val="0"/>
      <w:marBottom w:val="0"/>
      <w:divBdr>
        <w:top w:val="none" w:sz="0" w:space="0" w:color="auto"/>
        <w:left w:val="none" w:sz="0" w:space="0" w:color="auto"/>
        <w:bottom w:val="none" w:sz="0" w:space="0" w:color="auto"/>
        <w:right w:val="none" w:sz="0" w:space="0" w:color="auto"/>
      </w:divBdr>
    </w:div>
    <w:div w:id="794450503">
      <w:bodyDiv w:val="1"/>
      <w:marLeft w:val="0"/>
      <w:marRight w:val="0"/>
      <w:marTop w:val="0"/>
      <w:marBottom w:val="0"/>
      <w:divBdr>
        <w:top w:val="none" w:sz="0" w:space="0" w:color="auto"/>
        <w:left w:val="none" w:sz="0" w:space="0" w:color="auto"/>
        <w:bottom w:val="none" w:sz="0" w:space="0" w:color="auto"/>
        <w:right w:val="none" w:sz="0" w:space="0" w:color="auto"/>
      </w:divBdr>
    </w:div>
    <w:div w:id="797380060">
      <w:bodyDiv w:val="1"/>
      <w:marLeft w:val="0"/>
      <w:marRight w:val="0"/>
      <w:marTop w:val="0"/>
      <w:marBottom w:val="0"/>
      <w:divBdr>
        <w:top w:val="none" w:sz="0" w:space="0" w:color="auto"/>
        <w:left w:val="none" w:sz="0" w:space="0" w:color="auto"/>
        <w:bottom w:val="none" w:sz="0" w:space="0" w:color="auto"/>
        <w:right w:val="none" w:sz="0" w:space="0" w:color="auto"/>
      </w:divBdr>
    </w:div>
    <w:div w:id="801382063">
      <w:bodyDiv w:val="1"/>
      <w:marLeft w:val="0"/>
      <w:marRight w:val="0"/>
      <w:marTop w:val="0"/>
      <w:marBottom w:val="0"/>
      <w:divBdr>
        <w:top w:val="none" w:sz="0" w:space="0" w:color="auto"/>
        <w:left w:val="none" w:sz="0" w:space="0" w:color="auto"/>
        <w:bottom w:val="none" w:sz="0" w:space="0" w:color="auto"/>
        <w:right w:val="none" w:sz="0" w:space="0" w:color="auto"/>
      </w:divBdr>
    </w:div>
    <w:div w:id="812059817">
      <w:bodyDiv w:val="1"/>
      <w:marLeft w:val="0"/>
      <w:marRight w:val="0"/>
      <w:marTop w:val="0"/>
      <w:marBottom w:val="0"/>
      <w:divBdr>
        <w:top w:val="none" w:sz="0" w:space="0" w:color="auto"/>
        <w:left w:val="none" w:sz="0" w:space="0" w:color="auto"/>
        <w:bottom w:val="none" w:sz="0" w:space="0" w:color="auto"/>
        <w:right w:val="none" w:sz="0" w:space="0" w:color="auto"/>
      </w:divBdr>
    </w:div>
    <w:div w:id="827088542">
      <w:bodyDiv w:val="1"/>
      <w:marLeft w:val="0"/>
      <w:marRight w:val="0"/>
      <w:marTop w:val="0"/>
      <w:marBottom w:val="0"/>
      <w:divBdr>
        <w:top w:val="none" w:sz="0" w:space="0" w:color="auto"/>
        <w:left w:val="none" w:sz="0" w:space="0" w:color="auto"/>
        <w:bottom w:val="none" w:sz="0" w:space="0" w:color="auto"/>
        <w:right w:val="none" w:sz="0" w:space="0" w:color="auto"/>
      </w:divBdr>
    </w:div>
    <w:div w:id="847211128">
      <w:bodyDiv w:val="1"/>
      <w:marLeft w:val="0"/>
      <w:marRight w:val="0"/>
      <w:marTop w:val="0"/>
      <w:marBottom w:val="0"/>
      <w:divBdr>
        <w:top w:val="none" w:sz="0" w:space="0" w:color="auto"/>
        <w:left w:val="none" w:sz="0" w:space="0" w:color="auto"/>
        <w:bottom w:val="none" w:sz="0" w:space="0" w:color="auto"/>
        <w:right w:val="none" w:sz="0" w:space="0" w:color="auto"/>
      </w:divBdr>
    </w:div>
    <w:div w:id="855655561">
      <w:bodyDiv w:val="1"/>
      <w:marLeft w:val="0"/>
      <w:marRight w:val="0"/>
      <w:marTop w:val="0"/>
      <w:marBottom w:val="0"/>
      <w:divBdr>
        <w:top w:val="none" w:sz="0" w:space="0" w:color="auto"/>
        <w:left w:val="none" w:sz="0" w:space="0" w:color="auto"/>
        <w:bottom w:val="none" w:sz="0" w:space="0" w:color="auto"/>
        <w:right w:val="none" w:sz="0" w:space="0" w:color="auto"/>
      </w:divBdr>
    </w:div>
    <w:div w:id="867912449">
      <w:bodyDiv w:val="1"/>
      <w:marLeft w:val="0"/>
      <w:marRight w:val="0"/>
      <w:marTop w:val="0"/>
      <w:marBottom w:val="0"/>
      <w:divBdr>
        <w:top w:val="none" w:sz="0" w:space="0" w:color="auto"/>
        <w:left w:val="none" w:sz="0" w:space="0" w:color="auto"/>
        <w:bottom w:val="none" w:sz="0" w:space="0" w:color="auto"/>
        <w:right w:val="none" w:sz="0" w:space="0" w:color="auto"/>
      </w:divBdr>
    </w:div>
    <w:div w:id="876965687">
      <w:bodyDiv w:val="1"/>
      <w:marLeft w:val="0"/>
      <w:marRight w:val="0"/>
      <w:marTop w:val="0"/>
      <w:marBottom w:val="0"/>
      <w:divBdr>
        <w:top w:val="none" w:sz="0" w:space="0" w:color="auto"/>
        <w:left w:val="none" w:sz="0" w:space="0" w:color="auto"/>
        <w:bottom w:val="none" w:sz="0" w:space="0" w:color="auto"/>
        <w:right w:val="none" w:sz="0" w:space="0" w:color="auto"/>
      </w:divBdr>
    </w:div>
    <w:div w:id="880630737">
      <w:bodyDiv w:val="1"/>
      <w:marLeft w:val="0"/>
      <w:marRight w:val="0"/>
      <w:marTop w:val="0"/>
      <w:marBottom w:val="0"/>
      <w:divBdr>
        <w:top w:val="none" w:sz="0" w:space="0" w:color="auto"/>
        <w:left w:val="none" w:sz="0" w:space="0" w:color="auto"/>
        <w:bottom w:val="none" w:sz="0" w:space="0" w:color="auto"/>
        <w:right w:val="none" w:sz="0" w:space="0" w:color="auto"/>
      </w:divBdr>
    </w:div>
    <w:div w:id="885213131">
      <w:bodyDiv w:val="1"/>
      <w:marLeft w:val="0"/>
      <w:marRight w:val="0"/>
      <w:marTop w:val="0"/>
      <w:marBottom w:val="0"/>
      <w:divBdr>
        <w:top w:val="none" w:sz="0" w:space="0" w:color="auto"/>
        <w:left w:val="none" w:sz="0" w:space="0" w:color="auto"/>
        <w:bottom w:val="none" w:sz="0" w:space="0" w:color="auto"/>
        <w:right w:val="none" w:sz="0" w:space="0" w:color="auto"/>
      </w:divBdr>
    </w:div>
    <w:div w:id="892697972">
      <w:bodyDiv w:val="1"/>
      <w:marLeft w:val="0"/>
      <w:marRight w:val="0"/>
      <w:marTop w:val="0"/>
      <w:marBottom w:val="0"/>
      <w:divBdr>
        <w:top w:val="none" w:sz="0" w:space="0" w:color="auto"/>
        <w:left w:val="none" w:sz="0" w:space="0" w:color="auto"/>
        <w:bottom w:val="none" w:sz="0" w:space="0" w:color="auto"/>
        <w:right w:val="none" w:sz="0" w:space="0" w:color="auto"/>
      </w:divBdr>
    </w:div>
    <w:div w:id="893394268">
      <w:bodyDiv w:val="1"/>
      <w:marLeft w:val="0"/>
      <w:marRight w:val="0"/>
      <w:marTop w:val="0"/>
      <w:marBottom w:val="0"/>
      <w:divBdr>
        <w:top w:val="none" w:sz="0" w:space="0" w:color="auto"/>
        <w:left w:val="none" w:sz="0" w:space="0" w:color="auto"/>
        <w:bottom w:val="none" w:sz="0" w:space="0" w:color="auto"/>
        <w:right w:val="none" w:sz="0" w:space="0" w:color="auto"/>
      </w:divBdr>
    </w:div>
    <w:div w:id="912155084">
      <w:bodyDiv w:val="1"/>
      <w:marLeft w:val="0"/>
      <w:marRight w:val="0"/>
      <w:marTop w:val="0"/>
      <w:marBottom w:val="0"/>
      <w:divBdr>
        <w:top w:val="none" w:sz="0" w:space="0" w:color="auto"/>
        <w:left w:val="none" w:sz="0" w:space="0" w:color="auto"/>
        <w:bottom w:val="none" w:sz="0" w:space="0" w:color="auto"/>
        <w:right w:val="none" w:sz="0" w:space="0" w:color="auto"/>
      </w:divBdr>
    </w:div>
    <w:div w:id="929049488">
      <w:bodyDiv w:val="1"/>
      <w:marLeft w:val="0"/>
      <w:marRight w:val="0"/>
      <w:marTop w:val="0"/>
      <w:marBottom w:val="0"/>
      <w:divBdr>
        <w:top w:val="none" w:sz="0" w:space="0" w:color="auto"/>
        <w:left w:val="none" w:sz="0" w:space="0" w:color="auto"/>
        <w:bottom w:val="none" w:sz="0" w:space="0" w:color="auto"/>
        <w:right w:val="none" w:sz="0" w:space="0" w:color="auto"/>
      </w:divBdr>
    </w:div>
    <w:div w:id="938178785">
      <w:bodyDiv w:val="1"/>
      <w:marLeft w:val="0"/>
      <w:marRight w:val="0"/>
      <w:marTop w:val="0"/>
      <w:marBottom w:val="0"/>
      <w:divBdr>
        <w:top w:val="none" w:sz="0" w:space="0" w:color="auto"/>
        <w:left w:val="none" w:sz="0" w:space="0" w:color="auto"/>
        <w:bottom w:val="none" w:sz="0" w:space="0" w:color="auto"/>
        <w:right w:val="none" w:sz="0" w:space="0" w:color="auto"/>
      </w:divBdr>
    </w:div>
    <w:div w:id="939263770">
      <w:bodyDiv w:val="1"/>
      <w:marLeft w:val="0"/>
      <w:marRight w:val="0"/>
      <w:marTop w:val="0"/>
      <w:marBottom w:val="0"/>
      <w:divBdr>
        <w:top w:val="none" w:sz="0" w:space="0" w:color="auto"/>
        <w:left w:val="none" w:sz="0" w:space="0" w:color="auto"/>
        <w:bottom w:val="none" w:sz="0" w:space="0" w:color="auto"/>
        <w:right w:val="none" w:sz="0" w:space="0" w:color="auto"/>
      </w:divBdr>
    </w:div>
    <w:div w:id="940798913">
      <w:bodyDiv w:val="1"/>
      <w:marLeft w:val="0"/>
      <w:marRight w:val="0"/>
      <w:marTop w:val="0"/>
      <w:marBottom w:val="0"/>
      <w:divBdr>
        <w:top w:val="none" w:sz="0" w:space="0" w:color="auto"/>
        <w:left w:val="none" w:sz="0" w:space="0" w:color="auto"/>
        <w:bottom w:val="none" w:sz="0" w:space="0" w:color="auto"/>
        <w:right w:val="none" w:sz="0" w:space="0" w:color="auto"/>
      </w:divBdr>
    </w:div>
    <w:div w:id="946500655">
      <w:bodyDiv w:val="1"/>
      <w:marLeft w:val="0"/>
      <w:marRight w:val="0"/>
      <w:marTop w:val="0"/>
      <w:marBottom w:val="0"/>
      <w:divBdr>
        <w:top w:val="none" w:sz="0" w:space="0" w:color="auto"/>
        <w:left w:val="none" w:sz="0" w:space="0" w:color="auto"/>
        <w:bottom w:val="none" w:sz="0" w:space="0" w:color="auto"/>
        <w:right w:val="none" w:sz="0" w:space="0" w:color="auto"/>
      </w:divBdr>
    </w:div>
    <w:div w:id="950815496">
      <w:bodyDiv w:val="1"/>
      <w:marLeft w:val="0"/>
      <w:marRight w:val="0"/>
      <w:marTop w:val="0"/>
      <w:marBottom w:val="0"/>
      <w:divBdr>
        <w:top w:val="none" w:sz="0" w:space="0" w:color="auto"/>
        <w:left w:val="none" w:sz="0" w:space="0" w:color="auto"/>
        <w:bottom w:val="none" w:sz="0" w:space="0" w:color="auto"/>
        <w:right w:val="none" w:sz="0" w:space="0" w:color="auto"/>
      </w:divBdr>
    </w:div>
    <w:div w:id="953364881">
      <w:bodyDiv w:val="1"/>
      <w:marLeft w:val="0"/>
      <w:marRight w:val="0"/>
      <w:marTop w:val="0"/>
      <w:marBottom w:val="0"/>
      <w:divBdr>
        <w:top w:val="none" w:sz="0" w:space="0" w:color="auto"/>
        <w:left w:val="none" w:sz="0" w:space="0" w:color="auto"/>
        <w:bottom w:val="none" w:sz="0" w:space="0" w:color="auto"/>
        <w:right w:val="none" w:sz="0" w:space="0" w:color="auto"/>
      </w:divBdr>
    </w:div>
    <w:div w:id="957837965">
      <w:bodyDiv w:val="1"/>
      <w:marLeft w:val="0"/>
      <w:marRight w:val="0"/>
      <w:marTop w:val="0"/>
      <w:marBottom w:val="0"/>
      <w:divBdr>
        <w:top w:val="none" w:sz="0" w:space="0" w:color="auto"/>
        <w:left w:val="none" w:sz="0" w:space="0" w:color="auto"/>
        <w:bottom w:val="none" w:sz="0" w:space="0" w:color="auto"/>
        <w:right w:val="none" w:sz="0" w:space="0" w:color="auto"/>
      </w:divBdr>
    </w:div>
    <w:div w:id="965938075">
      <w:bodyDiv w:val="1"/>
      <w:marLeft w:val="0"/>
      <w:marRight w:val="0"/>
      <w:marTop w:val="0"/>
      <w:marBottom w:val="0"/>
      <w:divBdr>
        <w:top w:val="none" w:sz="0" w:space="0" w:color="auto"/>
        <w:left w:val="none" w:sz="0" w:space="0" w:color="auto"/>
        <w:bottom w:val="none" w:sz="0" w:space="0" w:color="auto"/>
        <w:right w:val="none" w:sz="0" w:space="0" w:color="auto"/>
      </w:divBdr>
    </w:div>
    <w:div w:id="970982820">
      <w:bodyDiv w:val="1"/>
      <w:marLeft w:val="0"/>
      <w:marRight w:val="0"/>
      <w:marTop w:val="0"/>
      <w:marBottom w:val="0"/>
      <w:divBdr>
        <w:top w:val="none" w:sz="0" w:space="0" w:color="auto"/>
        <w:left w:val="none" w:sz="0" w:space="0" w:color="auto"/>
        <w:bottom w:val="none" w:sz="0" w:space="0" w:color="auto"/>
        <w:right w:val="none" w:sz="0" w:space="0" w:color="auto"/>
      </w:divBdr>
    </w:div>
    <w:div w:id="983042652">
      <w:bodyDiv w:val="1"/>
      <w:marLeft w:val="0"/>
      <w:marRight w:val="0"/>
      <w:marTop w:val="0"/>
      <w:marBottom w:val="0"/>
      <w:divBdr>
        <w:top w:val="none" w:sz="0" w:space="0" w:color="auto"/>
        <w:left w:val="none" w:sz="0" w:space="0" w:color="auto"/>
        <w:bottom w:val="none" w:sz="0" w:space="0" w:color="auto"/>
        <w:right w:val="none" w:sz="0" w:space="0" w:color="auto"/>
      </w:divBdr>
    </w:div>
    <w:div w:id="984821508">
      <w:bodyDiv w:val="1"/>
      <w:marLeft w:val="0"/>
      <w:marRight w:val="0"/>
      <w:marTop w:val="0"/>
      <w:marBottom w:val="0"/>
      <w:divBdr>
        <w:top w:val="none" w:sz="0" w:space="0" w:color="auto"/>
        <w:left w:val="none" w:sz="0" w:space="0" w:color="auto"/>
        <w:bottom w:val="none" w:sz="0" w:space="0" w:color="auto"/>
        <w:right w:val="none" w:sz="0" w:space="0" w:color="auto"/>
      </w:divBdr>
    </w:div>
    <w:div w:id="986519222">
      <w:bodyDiv w:val="1"/>
      <w:marLeft w:val="0"/>
      <w:marRight w:val="0"/>
      <w:marTop w:val="0"/>
      <w:marBottom w:val="0"/>
      <w:divBdr>
        <w:top w:val="none" w:sz="0" w:space="0" w:color="auto"/>
        <w:left w:val="none" w:sz="0" w:space="0" w:color="auto"/>
        <w:bottom w:val="none" w:sz="0" w:space="0" w:color="auto"/>
        <w:right w:val="none" w:sz="0" w:space="0" w:color="auto"/>
      </w:divBdr>
    </w:div>
    <w:div w:id="993410641">
      <w:bodyDiv w:val="1"/>
      <w:marLeft w:val="0"/>
      <w:marRight w:val="0"/>
      <w:marTop w:val="0"/>
      <w:marBottom w:val="0"/>
      <w:divBdr>
        <w:top w:val="none" w:sz="0" w:space="0" w:color="auto"/>
        <w:left w:val="none" w:sz="0" w:space="0" w:color="auto"/>
        <w:bottom w:val="none" w:sz="0" w:space="0" w:color="auto"/>
        <w:right w:val="none" w:sz="0" w:space="0" w:color="auto"/>
      </w:divBdr>
    </w:div>
    <w:div w:id="1002783699">
      <w:bodyDiv w:val="1"/>
      <w:marLeft w:val="0"/>
      <w:marRight w:val="0"/>
      <w:marTop w:val="0"/>
      <w:marBottom w:val="0"/>
      <w:divBdr>
        <w:top w:val="none" w:sz="0" w:space="0" w:color="auto"/>
        <w:left w:val="none" w:sz="0" w:space="0" w:color="auto"/>
        <w:bottom w:val="none" w:sz="0" w:space="0" w:color="auto"/>
        <w:right w:val="none" w:sz="0" w:space="0" w:color="auto"/>
      </w:divBdr>
    </w:div>
    <w:div w:id="1037850753">
      <w:bodyDiv w:val="1"/>
      <w:marLeft w:val="0"/>
      <w:marRight w:val="0"/>
      <w:marTop w:val="0"/>
      <w:marBottom w:val="0"/>
      <w:divBdr>
        <w:top w:val="none" w:sz="0" w:space="0" w:color="auto"/>
        <w:left w:val="none" w:sz="0" w:space="0" w:color="auto"/>
        <w:bottom w:val="none" w:sz="0" w:space="0" w:color="auto"/>
        <w:right w:val="none" w:sz="0" w:space="0" w:color="auto"/>
      </w:divBdr>
    </w:div>
    <w:div w:id="1043597722">
      <w:bodyDiv w:val="1"/>
      <w:marLeft w:val="0"/>
      <w:marRight w:val="0"/>
      <w:marTop w:val="0"/>
      <w:marBottom w:val="0"/>
      <w:divBdr>
        <w:top w:val="none" w:sz="0" w:space="0" w:color="auto"/>
        <w:left w:val="none" w:sz="0" w:space="0" w:color="auto"/>
        <w:bottom w:val="none" w:sz="0" w:space="0" w:color="auto"/>
        <w:right w:val="none" w:sz="0" w:space="0" w:color="auto"/>
      </w:divBdr>
    </w:div>
    <w:div w:id="1044134251">
      <w:bodyDiv w:val="1"/>
      <w:marLeft w:val="0"/>
      <w:marRight w:val="0"/>
      <w:marTop w:val="0"/>
      <w:marBottom w:val="0"/>
      <w:divBdr>
        <w:top w:val="none" w:sz="0" w:space="0" w:color="auto"/>
        <w:left w:val="none" w:sz="0" w:space="0" w:color="auto"/>
        <w:bottom w:val="none" w:sz="0" w:space="0" w:color="auto"/>
        <w:right w:val="none" w:sz="0" w:space="0" w:color="auto"/>
      </w:divBdr>
    </w:div>
    <w:div w:id="1045183822">
      <w:bodyDiv w:val="1"/>
      <w:marLeft w:val="0"/>
      <w:marRight w:val="0"/>
      <w:marTop w:val="0"/>
      <w:marBottom w:val="0"/>
      <w:divBdr>
        <w:top w:val="none" w:sz="0" w:space="0" w:color="auto"/>
        <w:left w:val="none" w:sz="0" w:space="0" w:color="auto"/>
        <w:bottom w:val="none" w:sz="0" w:space="0" w:color="auto"/>
        <w:right w:val="none" w:sz="0" w:space="0" w:color="auto"/>
      </w:divBdr>
    </w:div>
    <w:div w:id="1050835991">
      <w:bodyDiv w:val="1"/>
      <w:marLeft w:val="0"/>
      <w:marRight w:val="0"/>
      <w:marTop w:val="0"/>
      <w:marBottom w:val="0"/>
      <w:divBdr>
        <w:top w:val="none" w:sz="0" w:space="0" w:color="auto"/>
        <w:left w:val="none" w:sz="0" w:space="0" w:color="auto"/>
        <w:bottom w:val="none" w:sz="0" w:space="0" w:color="auto"/>
        <w:right w:val="none" w:sz="0" w:space="0" w:color="auto"/>
      </w:divBdr>
    </w:div>
    <w:div w:id="1060327098">
      <w:bodyDiv w:val="1"/>
      <w:marLeft w:val="0"/>
      <w:marRight w:val="0"/>
      <w:marTop w:val="0"/>
      <w:marBottom w:val="0"/>
      <w:divBdr>
        <w:top w:val="none" w:sz="0" w:space="0" w:color="auto"/>
        <w:left w:val="none" w:sz="0" w:space="0" w:color="auto"/>
        <w:bottom w:val="none" w:sz="0" w:space="0" w:color="auto"/>
        <w:right w:val="none" w:sz="0" w:space="0" w:color="auto"/>
      </w:divBdr>
    </w:div>
    <w:div w:id="1074935001">
      <w:bodyDiv w:val="1"/>
      <w:marLeft w:val="0"/>
      <w:marRight w:val="0"/>
      <w:marTop w:val="0"/>
      <w:marBottom w:val="0"/>
      <w:divBdr>
        <w:top w:val="none" w:sz="0" w:space="0" w:color="auto"/>
        <w:left w:val="none" w:sz="0" w:space="0" w:color="auto"/>
        <w:bottom w:val="none" w:sz="0" w:space="0" w:color="auto"/>
        <w:right w:val="none" w:sz="0" w:space="0" w:color="auto"/>
      </w:divBdr>
    </w:div>
    <w:div w:id="1081755195">
      <w:bodyDiv w:val="1"/>
      <w:marLeft w:val="0"/>
      <w:marRight w:val="0"/>
      <w:marTop w:val="0"/>
      <w:marBottom w:val="0"/>
      <w:divBdr>
        <w:top w:val="none" w:sz="0" w:space="0" w:color="auto"/>
        <w:left w:val="none" w:sz="0" w:space="0" w:color="auto"/>
        <w:bottom w:val="none" w:sz="0" w:space="0" w:color="auto"/>
        <w:right w:val="none" w:sz="0" w:space="0" w:color="auto"/>
      </w:divBdr>
    </w:div>
    <w:div w:id="1088119621">
      <w:bodyDiv w:val="1"/>
      <w:marLeft w:val="0"/>
      <w:marRight w:val="0"/>
      <w:marTop w:val="0"/>
      <w:marBottom w:val="0"/>
      <w:divBdr>
        <w:top w:val="none" w:sz="0" w:space="0" w:color="auto"/>
        <w:left w:val="none" w:sz="0" w:space="0" w:color="auto"/>
        <w:bottom w:val="none" w:sz="0" w:space="0" w:color="auto"/>
        <w:right w:val="none" w:sz="0" w:space="0" w:color="auto"/>
      </w:divBdr>
    </w:div>
    <w:div w:id="1088650658">
      <w:bodyDiv w:val="1"/>
      <w:marLeft w:val="0"/>
      <w:marRight w:val="0"/>
      <w:marTop w:val="0"/>
      <w:marBottom w:val="0"/>
      <w:divBdr>
        <w:top w:val="none" w:sz="0" w:space="0" w:color="auto"/>
        <w:left w:val="none" w:sz="0" w:space="0" w:color="auto"/>
        <w:bottom w:val="none" w:sz="0" w:space="0" w:color="auto"/>
        <w:right w:val="none" w:sz="0" w:space="0" w:color="auto"/>
      </w:divBdr>
    </w:div>
    <w:div w:id="1103646539">
      <w:bodyDiv w:val="1"/>
      <w:marLeft w:val="0"/>
      <w:marRight w:val="0"/>
      <w:marTop w:val="0"/>
      <w:marBottom w:val="0"/>
      <w:divBdr>
        <w:top w:val="none" w:sz="0" w:space="0" w:color="auto"/>
        <w:left w:val="none" w:sz="0" w:space="0" w:color="auto"/>
        <w:bottom w:val="none" w:sz="0" w:space="0" w:color="auto"/>
        <w:right w:val="none" w:sz="0" w:space="0" w:color="auto"/>
      </w:divBdr>
    </w:div>
    <w:div w:id="1111895218">
      <w:bodyDiv w:val="1"/>
      <w:marLeft w:val="0"/>
      <w:marRight w:val="0"/>
      <w:marTop w:val="0"/>
      <w:marBottom w:val="0"/>
      <w:divBdr>
        <w:top w:val="none" w:sz="0" w:space="0" w:color="auto"/>
        <w:left w:val="none" w:sz="0" w:space="0" w:color="auto"/>
        <w:bottom w:val="none" w:sz="0" w:space="0" w:color="auto"/>
        <w:right w:val="none" w:sz="0" w:space="0" w:color="auto"/>
      </w:divBdr>
    </w:div>
    <w:div w:id="1131943839">
      <w:bodyDiv w:val="1"/>
      <w:marLeft w:val="0"/>
      <w:marRight w:val="0"/>
      <w:marTop w:val="0"/>
      <w:marBottom w:val="0"/>
      <w:divBdr>
        <w:top w:val="none" w:sz="0" w:space="0" w:color="auto"/>
        <w:left w:val="none" w:sz="0" w:space="0" w:color="auto"/>
        <w:bottom w:val="none" w:sz="0" w:space="0" w:color="auto"/>
        <w:right w:val="none" w:sz="0" w:space="0" w:color="auto"/>
      </w:divBdr>
    </w:div>
    <w:div w:id="1135757019">
      <w:bodyDiv w:val="1"/>
      <w:marLeft w:val="0"/>
      <w:marRight w:val="0"/>
      <w:marTop w:val="0"/>
      <w:marBottom w:val="0"/>
      <w:divBdr>
        <w:top w:val="none" w:sz="0" w:space="0" w:color="auto"/>
        <w:left w:val="none" w:sz="0" w:space="0" w:color="auto"/>
        <w:bottom w:val="none" w:sz="0" w:space="0" w:color="auto"/>
        <w:right w:val="none" w:sz="0" w:space="0" w:color="auto"/>
      </w:divBdr>
    </w:div>
    <w:div w:id="1156453195">
      <w:bodyDiv w:val="1"/>
      <w:marLeft w:val="0"/>
      <w:marRight w:val="0"/>
      <w:marTop w:val="0"/>
      <w:marBottom w:val="0"/>
      <w:divBdr>
        <w:top w:val="none" w:sz="0" w:space="0" w:color="auto"/>
        <w:left w:val="none" w:sz="0" w:space="0" w:color="auto"/>
        <w:bottom w:val="none" w:sz="0" w:space="0" w:color="auto"/>
        <w:right w:val="none" w:sz="0" w:space="0" w:color="auto"/>
      </w:divBdr>
    </w:div>
    <w:div w:id="1162313563">
      <w:bodyDiv w:val="1"/>
      <w:marLeft w:val="0"/>
      <w:marRight w:val="0"/>
      <w:marTop w:val="0"/>
      <w:marBottom w:val="0"/>
      <w:divBdr>
        <w:top w:val="none" w:sz="0" w:space="0" w:color="auto"/>
        <w:left w:val="none" w:sz="0" w:space="0" w:color="auto"/>
        <w:bottom w:val="none" w:sz="0" w:space="0" w:color="auto"/>
        <w:right w:val="none" w:sz="0" w:space="0" w:color="auto"/>
      </w:divBdr>
    </w:div>
    <w:div w:id="1181045415">
      <w:bodyDiv w:val="1"/>
      <w:marLeft w:val="0"/>
      <w:marRight w:val="0"/>
      <w:marTop w:val="0"/>
      <w:marBottom w:val="0"/>
      <w:divBdr>
        <w:top w:val="none" w:sz="0" w:space="0" w:color="auto"/>
        <w:left w:val="none" w:sz="0" w:space="0" w:color="auto"/>
        <w:bottom w:val="none" w:sz="0" w:space="0" w:color="auto"/>
        <w:right w:val="none" w:sz="0" w:space="0" w:color="auto"/>
      </w:divBdr>
    </w:div>
    <w:div w:id="1184247601">
      <w:bodyDiv w:val="1"/>
      <w:marLeft w:val="0"/>
      <w:marRight w:val="0"/>
      <w:marTop w:val="0"/>
      <w:marBottom w:val="0"/>
      <w:divBdr>
        <w:top w:val="none" w:sz="0" w:space="0" w:color="auto"/>
        <w:left w:val="none" w:sz="0" w:space="0" w:color="auto"/>
        <w:bottom w:val="none" w:sz="0" w:space="0" w:color="auto"/>
        <w:right w:val="none" w:sz="0" w:space="0" w:color="auto"/>
      </w:divBdr>
    </w:div>
    <w:div w:id="1185173294">
      <w:bodyDiv w:val="1"/>
      <w:marLeft w:val="0"/>
      <w:marRight w:val="0"/>
      <w:marTop w:val="0"/>
      <w:marBottom w:val="0"/>
      <w:divBdr>
        <w:top w:val="none" w:sz="0" w:space="0" w:color="auto"/>
        <w:left w:val="none" w:sz="0" w:space="0" w:color="auto"/>
        <w:bottom w:val="none" w:sz="0" w:space="0" w:color="auto"/>
        <w:right w:val="none" w:sz="0" w:space="0" w:color="auto"/>
      </w:divBdr>
    </w:div>
    <w:div w:id="1189686461">
      <w:bodyDiv w:val="1"/>
      <w:marLeft w:val="0"/>
      <w:marRight w:val="0"/>
      <w:marTop w:val="0"/>
      <w:marBottom w:val="0"/>
      <w:divBdr>
        <w:top w:val="none" w:sz="0" w:space="0" w:color="auto"/>
        <w:left w:val="none" w:sz="0" w:space="0" w:color="auto"/>
        <w:bottom w:val="none" w:sz="0" w:space="0" w:color="auto"/>
        <w:right w:val="none" w:sz="0" w:space="0" w:color="auto"/>
      </w:divBdr>
    </w:div>
    <w:div w:id="1198667332">
      <w:bodyDiv w:val="1"/>
      <w:marLeft w:val="0"/>
      <w:marRight w:val="0"/>
      <w:marTop w:val="0"/>
      <w:marBottom w:val="0"/>
      <w:divBdr>
        <w:top w:val="none" w:sz="0" w:space="0" w:color="auto"/>
        <w:left w:val="none" w:sz="0" w:space="0" w:color="auto"/>
        <w:bottom w:val="none" w:sz="0" w:space="0" w:color="auto"/>
        <w:right w:val="none" w:sz="0" w:space="0" w:color="auto"/>
      </w:divBdr>
    </w:div>
    <w:div w:id="1202285362">
      <w:bodyDiv w:val="1"/>
      <w:marLeft w:val="0"/>
      <w:marRight w:val="0"/>
      <w:marTop w:val="0"/>
      <w:marBottom w:val="0"/>
      <w:divBdr>
        <w:top w:val="none" w:sz="0" w:space="0" w:color="auto"/>
        <w:left w:val="none" w:sz="0" w:space="0" w:color="auto"/>
        <w:bottom w:val="none" w:sz="0" w:space="0" w:color="auto"/>
        <w:right w:val="none" w:sz="0" w:space="0" w:color="auto"/>
      </w:divBdr>
    </w:div>
    <w:div w:id="1202984562">
      <w:bodyDiv w:val="1"/>
      <w:marLeft w:val="0"/>
      <w:marRight w:val="0"/>
      <w:marTop w:val="0"/>
      <w:marBottom w:val="0"/>
      <w:divBdr>
        <w:top w:val="none" w:sz="0" w:space="0" w:color="auto"/>
        <w:left w:val="none" w:sz="0" w:space="0" w:color="auto"/>
        <w:bottom w:val="none" w:sz="0" w:space="0" w:color="auto"/>
        <w:right w:val="none" w:sz="0" w:space="0" w:color="auto"/>
      </w:divBdr>
    </w:div>
    <w:div w:id="1213225610">
      <w:bodyDiv w:val="1"/>
      <w:marLeft w:val="0"/>
      <w:marRight w:val="0"/>
      <w:marTop w:val="0"/>
      <w:marBottom w:val="0"/>
      <w:divBdr>
        <w:top w:val="none" w:sz="0" w:space="0" w:color="auto"/>
        <w:left w:val="none" w:sz="0" w:space="0" w:color="auto"/>
        <w:bottom w:val="none" w:sz="0" w:space="0" w:color="auto"/>
        <w:right w:val="none" w:sz="0" w:space="0" w:color="auto"/>
      </w:divBdr>
    </w:div>
    <w:div w:id="1218593411">
      <w:bodyDiv w:val="1"/>
      <w:marLeft w:val="0"/>
      <w:marRight w:val="0"/>
      <w:marTop w:val="0"/>
      <w:marBottom w:val="0"/>
      <w:divBdr>
        <w:top w:val="none" w:sz="0" w:space="0" w:color="auto"/>
        <w:left w:val="none" w:sz="0" w:space="0" w:color="auto"/>
        <w:bottom w:val="none" w:sz="0" w:space="0" w:color="auto"/>
        <w:right w:val="none" w:sz="0" w:space="0" w:color="auto"/>
      </w:divBdr>
    </w:div>
    <w:div w:id="1224147563">
      <w:bodyDiv w:val="1"/>
      <w:marLeft w:val="0"/>
      <w:marRight w:val="0"/>
      <w:marTop w:val="0"/>
      <w:marBottom w:val="0"/>
      <w:divBdr>
        <w:top w:val="none" w:sz="0" w:space="0" w:color="auto"/>
        <w:left w:val="none" w:sz="0" w:space="0" w:color="auto"/>
        <w:bottom w:val="none" w:sz="0" w:space="0" w:color="auto"/>
        <w:right w:val="none" w:sz="0" w:space="0" w:color="auto"/>
      </w:divBdr>
    </w:div>
    <w:div w:id="1254627546">
      <w:bodyDiv w:val="1"/>
      <w:marLeft w:val="0"/>
      <w:marRight w:val="0"/>
      <w:marTop w:val="0"/>
      <w:marBottom w:val="0"/>
      <w:divBdr>
        <w:top w:val="none" w:sz="0" w:space="0" w:color="auto"/>
        <w:left w:val="none" w:sz="0" w:space="0" w:color="auto"/>
        <w:bottom w:val="none" w:sz="0" w:space="0" w:color="auto"/>
        <w:right w:val="none" w:sz="0" w:space="0" w:color="auto"/>
      </w:divBdr>
    </w:div>
    <w:div w:id="1255015605">
      <w:bodyDiv w:val="1"/>
      <w:marLeft w:val="0"/>
      <w:marRight w:val="0"/>
      <w:marTop w:val="0"/>
      <w:marBottom w:val="0"/>
      <w:divBdr>
        <w:top w:val="none" w:sz="0" w:space="0" w:color="auto"/>
        <w:left w:val="none" w:sz="0" w:space="0" w:color="auto"/>
        <w:bottom w:val="none" w:sz="0" w:space="0" w:color="auto"/>
        <w:right w:val="none" w:sz="0" w:space="0" w:color="auto"/>
      </w:divBdr>
    </w:div>
    <w:div w:id="1256286218">
      <w:bodyDiv w:val="1"/>
      <w:marLeft w:val="0"/>
      <w:marRight w:val="0"/>
      <w:marTop w:val="0"/>
      <w:marBottom w:val="0"/>
      <w:divBdr>
        <w:top w:val="none" w:sz="0" w:space="0" w:color="auto"/>
        <w:left w:val="none" w:sz="0" w:space="0" w:color="auto"/>
        <w:bottom w:val="none" w:sz="0" w:space="0" w:color="auto"/>
        <w:right w:val="none" w:sz="0" w:space="0" w:color="auto"/>
      </w:divBdr>
    </w:div>
    <w:div w:id="1257402927">
      <w:bodyDiv w:val="1"/>
      <w:marLeft w:val="0"/>
      <w:marRight w:val="0"/>
      <w:marTop w:val="0"/>
      <w:marBottom w:val="0"/>
      <w:divBdr>
        <w:top w:val="none" w:sz="0" w:space="0" w:color="auto"/>
        <w:left w:val="none" w:sz="0" w:space="0" w:color="auto"/>
        <w:bottom w:val="none" w:sz="0" w:space="0" w:color="auto"/>
        <w:right w:val="none" w:sz="0" w:space="0" w:color="auto"/>
      </w:divBdr>
    </w:div>
    <w:div w:id="1272542888">
      <w:bodyDiv w:val="1"/>
      <w:marLeft w:val="0"/>
      <w:marRight w:val="0"/>
      <w:marTop w:val="0"/>
      <w:marBottom w:val="0"/>
      <w:divBdr>
        <w:top w:val="none" w:sz="0" w:space="0" w:color="auto"/>
        <w:left w:val="none" w:sz="0" w:space="0" w:color="auto"/>
        <w:bottom w:val="none" w:sz="0" w:space="0" w:color="auto"/>
        <w:right w:val="none" w:sz="0" w:space="0" w:color="auto"/>
      </w:divBdr>
    </w:div>
    <w:div w:id="1283421831">
      <w:bodyDiv w:val="1"/>
      <w:marLeft w:val="0"/>
      <w:marRight w:val="0"/>
      <w:marTop w:val="0"/>
      <w:marBottom w:val="0"/>
      <w:divBdr>
        <w:top w:val="none" w:sz="0" w:space="0" w:color="auto"/>
        <w:left w:val="none" w:sz="0" w:space="0" w:color="auto"/>
        <w:bottom w:val="none" w:sz="0" w:space="0" w:color="auto"/>
        <w:right w:val="none" w:sz="0" w:space="0" w:color="auto"/>
      </w:divBdr>
    </w:div>
    <w:div w:id="1284312326">
      <w:bodyDiv w:val="1"/>
      <w:marLeft w:val="0"/>
      <w:marRight w:val="0"/>
      <w:marTop w:val="0"/>
      <w:marBottom w:val="0"/>
      <w:divBdr>
        <w:top w:val="none" w:sz="0" w:space="0" w:color="auto"/>
        <w:left w:val="none" w:sz="0" w:space="0" w:color="auto"/>
        <w:bottom w:val="none" w:sz="0" w:space="0" w:color="auto"/>
        <w:right w:val="none" w:sz="0" w:space="0" w:color="auto"/>
      </w:divBdr>
    </w:div>
    <w:div w:id="1286618821">
      <w:bodyDiv w:val="1"/>
      <w:marLeft w:val="0"/>
      <w:marRight w:val="0"/>
      <w:marTop w:val="0"/>
      <w:marBottom w:val="0"/>
      <w:divBdr>
        <w:top w:val="none" w:sz="0" w:space="0" w:color="auto"/>
        <w:left w:val="none" w:sz="0" w:space="0" w:color="auto"/>
        <w:bottom w:val="none" w:sz="0" w:space="0" w:color="auto"/>
        <w:right w:val="none" w:sz="0" w:space="0" w:color="auto"/>
      </w:divBdr>
    </w:div>
    <w:div w:id="1292782714">
      <w:bodyDiv w:val="1"/>
      <w:marLeft w:val="0"/>
      <w:marRight w:val="0"/>
      <w:marTop w:val="0"/>
      <w:marBottom w:val="0"/>
      <w:divBdr>
        <w:top w:val="none" w:sz="0" w:space="0" w:color="auto"/>
        <w:left w:val="none" w:sz="0" w:space="0" w:color="auto"/>
        <w:bottom w:val="none" w:sz="0" w:space="0" w:color="auto"/>
        <w:right w:val="none" w:sz="0" w:space="0" w:color="auto"/>
      </w:divBdr>
    </w:div>
    <w:div w:id="1319729132">
      <w:bodyDiv w:val="1"/>
      <w:marLeft w:val="0"/>
      <w:marRight w:val="0"/>
      <w:marTop w:val="0"/>
      <w:marBottom w:val="0"/>
      <w:divBdr>
        <w:top w:val="none" w:sz="0" w:space="0" w:color="auto"/>
        <w:left w:val="none" w:sz="0" w:space="0" w:color="auto"/>
        <w:bottom w:val="none" w:sz="0" w:space="0" w:color="auto"/>
        <w:right w:val="none" w:sz="0" w:space="0" w:color="auto"/>
      </w:divBdr>
    </w:div>
    <w:div w:id="1338385876">
      <w:bodyDiv w:val="1"/>
      <w:marLeft w:val="0"/>
      <w:marRight w:val="0"/>
      <w:marTop w:val="0"/>
      <w:marBottom w:val="0"/>
      <w:divBdr>
        <w:top w:val="none" w:sz="0" w:space="0" w:color="auto"/>
        <w:left w:val="none" w:sz="0" w:space="0" w:color="auto"/>
        <w:bottom w:val="none" w:sz="0" w:space="0" w:color="auto"/>
        <w:right w:val="none" w:sz="0" w:space="0" w:color="auto"/>
      </w:divBdr>
    </w:div>
    <w:div w:id="1348483205">
      <w:bodyDiv w:val="1"/>
      <w:marLeft w:val="0"/>
      <w:marRight w:val="0"/>
      <w:marTop w:val="0"/>
      <w:marBottom w:val="0"/>
      <w:divBdr>
        <w:top w:val="none" w:sz="0" w:space="0" w:color="auto"/>
        <w:left w:val="none" w:sz="0" w:space="0" w:color="auto"/>
        <w:bottom w:val="none" w:sz="0" w:space="0" w:color="auto"/>
        <w:right w:val="none" w:sz="0" w:space="0" w:color="auto"/>
      </w:divBdr>
    </w:div>
    <w:div w:id="1354070809">
      <w:bodyDiv w:val="1"/>
      <w:marLeft w:val="0"/>
      <w:marRight w:val="0"/>
      <w:marTop w:val="0"/>
      <w:marBottom w:val="0"/>
      <w:divBdr>
        <w:top w:val="none" w:sz="0" w:space="0" w:color="auto"/>
        <w:left w:val="none" w:sz="0" w:space="0" w:color="auto"/>
        <w:bottom w:val="none" w:sz="0" w:space="0" w:color="auto"/>
        <w:right w:val="none" w:sz="0" w:space="0" w:color="auto"/>
      </w:divBdr>
    </w:div>
    <w:div w:id="1362895827">
      <w:bodyDiv w:val="1"/>
      <w:marLeft w:val="0"/>
      <w:marRight w:val="0"/>
      <w:marTop w:val="0"/>
      <w:marBottom w:val="0"/>
      <w:divBdr>
        <w:top w:val="none" w:sz="0" w:space="0" w:color="auto"/>
        <w:left w:val="none" w:sz="0" w:space="0" w:color="auto"/>
        <w:bottom w:val="none" w:sz="0" w:space="0" w:color="auto"/>
        <w:right w:val="none" w:sz="0" w:space="0" w:color="auto"/>
      </w:divBdr>
    </w:div>
    <w:div w:id="1377387470">
      <w:bodyDiv w:val="1"/>
      <w:marLeft w:val="0"/>
      <w:marRight w:val="0"/>
      <w:marTop w:val="0"/>
      <w:marBottom w:val="0"/>
      <w:divBdr>
        <w:top w:val="none" w:sz="0" w:space="0" w:color="auto"/>
        <w:left w:val="none" w:sz="0" w:space="0" w:color="auto"/>
        <w:bottom w:val="none" w:sz="0" w:space="0" w:color="auto"/>
        <w:right w:val="none" w:sz="0" w:space="0" w:color="auto"/>
      </w:divBdr>
    </w:div>
    <w:div w:id="1379696267">
      <w:bodyDiv w:val="1"/>
      <w:marLeft w:val="0"/>
      <w:marRight w:val="0"/>
      <w:marTop w:val="0"/>
      <w:marBottom w:val="0"/>
      <w:divBdr>
        <w:top w:val="none" w:sz="0" w:space="0" w:color="auto"/>
        <w:left w:val="none" w:sz="0" w:space="0" w:color="auto"/>
        <w:bottom w:val="none" w:sz="0" w:space="0" w:color="auto"/>
        <w:right w:val="none" w:sz="0" w:space="0" w:color="auto"/>
      </w:divBdr>
    </w:div>
    <w:div w:id="1381201360">
      <w:bodyDiv w:val="1"/>
      <w:marLeft w:val="0"/>
      <w:marRight w:val="0"/>
      <w:marTop w:val="0"/>
      <w:marBottom w:val="0"/>
      <w:divBdr>
        <w:top w:val="none" w:sz="0" w:space="0" w:color="auto"/>
        <w:left w:val="none" w:sz="0" w:space="0" w:color="auto"/>
        <w:bottom w:val="none" w:sz="0" w:space="0" w:color="auto"/>
        <w:right w:val="none" w:sz="0" w:space="0" w:color="auto"/>
      </w:divBdr>
    </w:div>
    <w:div w:id="1382048775">
      <w:bodyDiv w:val="1"/>
      <w:marLeft w:val="0"/>
      <w:marRight w:val="0"/>
      <w:marTop w:val="0"/>
      <w:marBottom w:val="0"/>
      <w:divBdr>
        <w:top w:val="none" w:sz="0" w:space="0" w:color="auto"/>
        <w:left w:val="none" w:sz="0" w:space="0" w:color="auto"/>
        <w:bottom w:val="none" w:sz="0" w:space="0" w:color="auto"/>
        <w:right w:val="none" w:sz="0" w:space="0" w:color="auto"/>
      </w:divBdr>
    </w:div>
    <w:div w:id="1392264268">
      <w:bodyDiv w:val="1"/>
      <w:marLeft w:val="0"/>
      <w:marRight w:val="0"/>
      <w:marTop w:val="0"/>
      <w:marBottom w:val="0"/>
      <w:divBdr>
        <w:top w:val="none" w:sz="0" w:space="0" w:color="auto"/>
        <w:left w:val="none" w:sz="0" w:space="0" w:color="auto"/>
        <w:bottom w:val="none" w:sz="0" w:space="0" w:color="auto"/>
        <w:right w:val="none" w:sz="0" w:space="0" w:color="auto"/>
      </w:divBdr>
    </w:div>
    <w:div w:id="1401056656">
      <w:bodyDiv w:val="1"/>
      <w:marLeft w:val="0"/>
      <w:marRight w:val="0"/>
      <w:marTop w:val="0"/>
      <w:marBottom w:val="0"/>
      <w:divBdr>
        <w:top w:val="none" w:sz="0" w:space="0" w:color="auto"/>
        <w:left w:val="none" w:sz="0" w:space="0" w:color="auto"/>
        <w:bottom w:val="none" w:sz="0" w:space="0" w:color="auto"/>
        <w:right w:val="none" w:sz="0" w:space="0" w:color="auto"/>
      </w:divBdr>
    </w:div>
    <w:div w:id="1413237741">
      <w:bodyDiv w:val="1"/>
      <w:marLeft w:val="0"/>
      <w:marRight w:val="0"/>
      <w:marTop w:val="0"/>
      <w:marBottom w:val="0"/>
      <w:divBdr>
        <w:top w:val="none" w:sz="0" w:space="0" w:color="auto"/>
        <w:left w:val="none" w:sz="0" w:space="0" w:color="auto"/>
        <w:bottom w:val="none" w:sz="0" w:space="0" w:color="auto"/>
        <w:right w:val="none" w:sz="0" w:space="0" w:color="auto"/>
      </w:divBdr>
    </w:div>
    <w:div w:id="1416781490">
      <w:bodyDiv w:val="1"/>
      <w:marLeft w:val="0"/>
      <w:marRight w:val="0"/>
      <w:marTop w:val="0"/>
      <w:marBottom w:val="0"/>
      <w:divBdr>
        <w:top w:val="none" w:sz="0" w:space="0" w:color="auto"/>
        <w:left w:val="none" w:sz="0" w:space="0" w:color="auto"/>
        <w:bottom w:val="none" w:sz="0" w:space="0" w:color="auto"/>
        <w:right w:val="none" w:sz="0" w:space="0" w:color="auto"/>
      </w:divBdr>
    </w:div>
    <w:div w:id="1417172088">
      <w:bodyDiv w:val="1"/>
      <w:marLeft w:val="0"/>
      <w:marRight w:val="0"/>
      <w:marTop w:val="0"/>
      <w:marBottom w:val="0"/>
      <w:divBdr>
        <w:top w:val="none" w:sz="0" w:space="0" w:color="auto"/>
        <w:left w:val="none" w:sz="0" w:space="0" w:color="auto"/>
        <w:bottom w:val="none" w:sz="0" w:space="0" w:color="auto"/>
        <w:right w:val="none" w:sz="0" w:space="0" w:color="auto"/>
      </w:divBdr>
    </w:div>
    <w:div w:id="1444880408">
      <w:bodyDiv w:val="1"/>
      <w:marLeft w:val="0"/>
      <w:marRight w:val="0"/>
      <w:marTop w:val="0"/>
      <w:marBottom w:val="0"/>
      <w:divBdr>
        <w:top w:val="none" w:sz="0" w:space="0" w:color="auto"/>
        <w:left w:val="none" w:sz="0" w:space="0" w:color="auto"/>
        <w:bottom w:val="none" w:sz="0" w:space="0" w:color="auto"/>
        <w:right w:val="none" w:sz="0" w:space="0" w:color="auto"/>
      </w:divBdr>
    </w:div>
    <w:div w:id="1452359063">
      <w:bodyDiv w:val="1"/>
      <w:marLeft w:val="0"/>
      <w:marRight w:val="0"/>
      <w:marTop w:val="0"/>
      <w:marBottom w:val="0"/>
      <w:divBdr>
        <w:top w:val="none" w:sz="0" w:space="0" w:color="auto"/>
        <w:left w:val="none" w:sz="0" w:space="0" w:color="auto"/>
        <w:bottom w:val="none" w:sz="0" w:space="0" w:color="auto"/>
        <w:right w:val="none" w:sz="0" w:space="0" w:color="auto"/>
      </w:divBdr>
    </w:div>
    <w:div w:id="1452817999">
      <w:bodyDiv w:val="1"/>
      <w:marLeft w:val="0"/>
      <w:marRight w:val="0"/>
      <w:marTop w:val="0"/>
      <w:marBottom w:val="0"/>
      <w:divBdr>
        <w:top w:val="none" w:sz="0" w:space="0" w:color="auto"/>
        <w:left w:val="none" w:sz="0" w:space="0" w:color="auto"/>
        <w:bottom w:val="none" w:sz="0" w:space="0" w:color="auto"/>
        <w:right w:val="none" w:sz="0" w:space="0" w:color="auto"/>
      </w:divBdr>
    </w:div>
    <w:div w:id="1455514583">
      <w:bodyDiv w:val="1"/>
      <w:marLeft w:val="0"/>
      <w:marRight w:val="0"/>
      <w:marTop w:val="0"/>
      <w:marBottom w:val="0"/>
      <w:divBdr>
        <w:top w:val="none" w:sz="0" w:space="0" w:color="auto"/>
        <w:left w:val="none" w:sz="0" w:space="0" w:color="auto"/>
        <w:bottom w:val="none" w:sz="0" w:space="0" w:color="auto"/>
        <w:right w:val="none" w:sz="0" w:space="0" w:color="auto"/>
      </w:divBdr>
    </w:div>
    <w:div w:id="1461336494">
      <w:bodyDiv w:val="1"/>
      <w:marLeft w:val="0"/>
      <w:marRight w:val="0"/>
      <w:marTop w:val="0"/>
      <w:marBottom w:val="0"/>
      <w:divBdr>
        <w:top w:val="none" w:sz="0" w:space="0" w:color="auto"/>
        <w:left w:val="none" w:sz="0" w:space="0" w:color="auto"/>
        <w:bottom w:val="none" w:sz="0" w:space="0" w:color="auto"/>
        <w:right w:val="none" w:sz="0" w:space="0" w:color="auto"/>
      </w:divBdr>
    </w:div>
    <w:div w:id="1463697513">
      <w:bodyDiv w:val="1"/>
      <w:marLeft w:val="0"/>
      <w:marRight w:val="0"/>
      <w:marTop w:val="0"/>
      <w:marBottom w:val="0"/>
      <w:divBdr>
        <w:top w:val="none" w:sz="0" w:space="0" w:color="auto"/>
        <w:left w:val="none" w:sz="0" w:space="0" w:color="auto"/>
        <w:bottom w:val="none" w:sz="0" w:space="0" w:color="auto"/>
        <w:right w:val="none" w:sz="0" w:space="0" w:color="auto"/>
      </w:divBdr>
    </w:div>
    <w:div w:id="1475759354">
      <w:bodyDiv w:val="1"/>
      <w:marLeft w:val="0"/>
      <w:marRight w:val="0"/>
      <w:marTop w:val="0"/>
      <w:marBottom w:val="0"/>
      <w:divBdr>
        <w:top w:val="none" w:sz="0" w:space="0" w:color="auto"/>
        <w:left w:val="none" w:sz="0" w:space="0" w:color="auto"/>
        <w:bottom w:val="none" w:sz="0" w:space="0" w:color="auto"/>
        <w:right w:val="none" w:sz="0" w:space="0" w:color="auto"/>
      </w:divBdr>
    </w:div>
    <w:div w:id="1490554995">
      <w:bodyDiv w:val="1"/>
      <w:marLeft w:val="0"/>
      <w:marRight w:val="0"/>
      <w:marTop w:val="0"/>
      <w:marBottom w:val="0"/>
      <w:divBdr>
        <w:top w:val="none" w:sz="0" w:space="0" w:color="auto"/>
        <w:left w:val="none" w:sz="0" w:space="0" w:color="auto"/>
        <w:bottom w:val="none" w:sz="0" w:space="0" w:color="auto"/>
        <w:right w:val="none" w:sz="0" w:space="0" w:color="auto"/>
      </w:divBdr>
    </w:div>
    <w:div w:id="1500123996">
      <w:bodyDiv w:val="1"/>
      <w:marLeft w:val="0"/>
      <w:marRight w:val="0"/>
      <w:marTop w:val="0"/>
      <w:marBottom w:val="0"/>
      <w:divBdr>
        <w:top w:val="none" w:sz="0" w:space="0" w:color="auto"/>
        <w:left w:val="none" w:sz="0" w:space="0" w:color="auto"/>
        <w:bottom w:val="none" w:sz="0" w:space="0" w:color="auto"/>
        <w:right w:val="none" w:sz="0" w:space="0" w:color="auto"/>
      </w:divBdr>
    </w:div>
    <w:div w:id="1514761853">
      <w:bodyDiv w:val="1"/>
      <w:marLeft w:val="0"/>
      <w:marRight w:val="0"/>
      <w:marTop w:val="0"/>
      <w:marBottom w:val="0"/>
      <w:divBdr>
        <w:top w:val="none" w:sz="0" w:space="0" w:color="auto"/>
        <w:left w:val="none" w:sz="0" w:space="0" w:color="auto"/>
        <w:bottom w:val="none" w:sz="0" w:space="0" w:color="auto"/>
        <w:right w:val="none" w:sz="0" w:space="0" w:color="auto"/>
      </w:divBdr>
    </w:div>
    <w:div w:id="1515149304">
      <w:bodyDiv w:val="1"/>
      <w:marLeft w:val="0"/>
      <w:marRight w:val="0"/>
      <w:marTop w:val="0"/>
      <w:marBottom w:val="0"/>
      <w:divBdr>
        <w:top w:val="none" w:sz="0" w:space="0" w:color="auto"/>
        <w:left w:val="none" w:sz="0" w:space="0" w:color="auto"/>
        <w:bottom w:val="none" w:sz="0" w:space="0" w:color="auto"/>
        <w:right w:val="none" w:sz="0" w:space="0" w:color="auto"/>
      </w:divBdr>
    </w:div>
    <w:div w:id="1516386881">
      <w:bodyDiv w:val="1"/>
      <w:marLeft w:val="0"/>
      <w:marRight w:val="0"/>
      <w:marTop w:val="0"/>
      <w:marBottom w:val="0"/>
      <w:divBdr>
        <w:top w:val="none" w:sz="0" w:space="0" w:color="auto"/>
        <w:left w:val="none" w:sz="0" w:space="0" w:color="auto"/>
        <w:bottom w:val="none" w:sz="0" w:space="0" w:color="auto"/>
        <w:right w:val="none" w:sz="0" w:space="0" w:color="auto"/>
      </w:divBdr>
    </w:div>
    <w:div w:id="1516652079">
      <w:bodyDiv w:val="1"/>
      <w:marLeft w:val="0"/>
      <w:marRight w:val="0"/>
      <w:marTop w:val="0"/>
      <w:marBottom w:val="0"/>
      <w:divBdr>
        <w:top w:val="none" w:sz="0" w:space="0" w:color="auto"/>
        <w:left w:val="none" w:sz="0" w:space="0" w:color="auto"/>
        <w:bottom w:val="none" w:sz="0" w:space="0" w:color="auto"/>
        <w:right w:val="none" w:sz="0" w:space="0" w:color="auto"/>
      </w:divBdr>
    </w:div>
    <w:div w:id="1521549583">
      <w:bodyDiv w:val="1"/>
      <w:marLeft w:val="0"/>
      <w:marRight w:val="0"/>
      <w:marTop w:val="0"/>
      <w:marBottom w:val="0"/>
      <w:divBdr>
        <w:top w:val="none" w:sz="0" w:space="0" w:color="auto"/>
        <w:left w:val="none" w:sz="0" w:space="0" w:color="auto"/>
        <w:bottom w:val="none" w:sz="0" w:space="0" w:color="auto"/>
        <w:right w:val="none" w:sz="0" w:space="0" w:color="auto"/>
      </w:divBdr>
    </w:div>
    <w:div w:id="1558391714">
      <w:bodyDiv w:val="1"/>
      <w:marLeft w:val="0"/>
      <w:marRight w:val="0"/>
      <w:marTop w:val="0"/>
      <w:marBottom w:val="0"/>
      <w:divBdr>
        <w:top w:val="none" w:sz="0" w:space="0" w:color="auto"/>
        <w:left w:val="none" w:sz="0" w:space="0" w:color="auto"/>
        <w:bottom w:val="none" w:sz="0" w:space="0" w:color="auto"/>
        <w:right w:val="none" w:sz="0" w:space="0" w:color="auto"/>
      </w:divBdr>
    </w:div>
    <w:div w:id="1566068614">
      <w:bodyDiv w:val="1"/>
      <w:marLeft w:val="0"/>
      <w:marRight w:val="0"/>
      <w:marTop w:val="0"/>
      <w:marBottom w:val="0"/>
      <w:divBdr>
        <w:top w:val="none" w:sz="0" w:space="0" w:color="auto"/>
        <w:left w:val="none" w:sz="0" w:space="0" w:color="auto"/>
        <w:bottom w:val="none" w:sz="0" w:space="0" w:color="auto"/>
        <w:right w:val="none" w:sz="0" w:space="0" w:color="auto"/>
      </w:divBdr>
    </w:div>
    <w:div w:id="1570383689">
      <w:bodyDiv w:val="1"/>
      <w:marLeft w:val="0"/>
      <w:marRight w:val="0"/>
      <w:marTop w:val="0"/>
      <w:marBottom w:val="0"/>
      <w:divBdr>
        <w:top w:val="none" w:sz="0" w:space="0" w:color="auto"/>
        <w:left w:val="none" w:sz="0" w:space="0" w:color="auto"/>
        <w:bottom w:val="none" w:sz="0" w:space="0" w:color="auto"/>
        <w:right w:val="none" w:sz="0" w:space="0" w:color="auto"/>
      </w:divBdr>
    </w:div>
    <w:div w:id="1574051001">
      <w:bodyDiv w:val="1"/>
      <w:marLeft w:val="0"/>
      <w:marRight w:val="0"/>
      <w:marTop w:val="0"/>
      <w:marBottom w:val="0"/>
      <w:divBdr>
        <w:top w:val="none" w:sz="0" w:space="0" w:color="auto"/>
        <w:left w:val="none" w:sz="0" w:space="0" w:color="auto"/>
        <w:bottom w:val="none" w:sz="0" w:space="0" w:color="auto"/>
        <w:right w:val="none" w:sz="0" w:space="0" w:color="auto"/>
      </w:divBdr>
    </w:div>
    <w:div w:id="1578443858">
      <w:bodyDiv w:val="1"/>
      <w:marLeft w:val="0"/>
      <w:marRight w:val="0"/>
      <w:marTop w:val="0"/>
      <w:marBottom w:val="0"/>
      <w:divBdr>
        <w:top w:val="none" w:sz="0" w:space="0" w:color="auto"/>
        <w:left w:val="none" w:sz="0" w:space="0" w:color="auto"/>
        <w:bottom w:val="none" w:sz="0" w:space="0" w:color="auto"/>
        <w:right w:val="none" w:sz="0" w:space="0" w:color="auto"/>
      </w:divBdr>
    </w:div>
    <w:div w:id="1580676691">
      <w:bodyDiv w:val="1"/>
      <w:marLeft w:val="0"/>
      <w:marRight w:val="0"/>
      <w:marTop w:val="0"/>
      <w:marBottom w:val="0"/>
      <w:divBdr>
        <w:top w:val="none" w:sz="0" w:space="0" w:color="auto"/>
        <w:left w:val="none" w:sz="0" w:space="0" w:color="auto"/>
        <w:bottom w:val="none" w:sz="0" w:space="0" w:color="auto"/>
        <w:right w:val="none" w:sz="0" w:space="0" w:color="auto"/>
      </w:divBdr>
    </w:div>
    <w:div w:id="1593050736">
      <w:bodyDiv w:val="1"/>
      <w:marLeft w:val="0"/>
      <w:marRight w:val="0"/>
      <w:marTop w:val="0"/>
      <w:marBottom w:val="0"/>
      <w:divBdr>
        <w:top w:val="none" w:sz="0" w:space="0" w:color="auto"/>
        <w:left w:val="none" w:sz="0" w:space="0" w:color="auto"/>
        <w:bottom w:val="none" w:sz="0" w:space="0" w:color="auto"/>
        <w:right w:val="none" w:sz="0" w:space="0" w:color="auto"/>
      </w:divBdr>
    </w:div>
    <w:div w:id="1605722100">
      <w:bodyDiv w:val="1"/>
      <w:marLeft w:val="0"/>
      <w:marRight w:val="0"/>
      <w:marTop w:val="0"/>
      <w:marBottom w:val="0"/>
      <w:divBdr>
        <w:top w:val="none" w:sz="0" w:space="0" w:color="auto"/>
        <w:left w:val="none" w:sz="0" w:space="0" w:color="auto"/>
        <w:bottom w:val="none" w:sz="0" w:space="0" w:color="auto"/>
        <w:right w:val="none" w:sz="0" w:space="0" w:color="auto"/>
      </w:divBdr>
    </w:div>
    <w:div w:id="1621955651">
      <w:bodyDiv w:val="1"/>
      <w:marLeft w:val="0"/>
      <w:marRight w:val="0"/>
      <w:marTop w:val="0"/>
      <w:marBottom w:val="0"/>
      <w:divBdr>
        <w:top w:val="none" w:sz="0" w:space="0" w:color="auto"/>
        <w:left w:val="none" w:sz="0" w:space="0" w:color="auto"/>
        <w:bottom w:val="none" w:sz="0" w:space="0" w:color="auto"/>
        <w:right w:val="none" w:sz="0" w:space="0" w:color="auto"/>
      </w:divBdr>
    </w:div>
    <w:div w:id="1624386999">
      <w:bodyDiv w:val="1"/>
      <w:marLeft w:val="0"/>
      <w:marRight w:val="0"/>
      <w:marTop w:val="0"/>
      <w:marBottom w:val="0"/>
      <w:divBdr>
        <w:top w:val="none" w:sz="0" w:space="0" w:color="auto"/>
        <w:left w:val="none" w:sz="0" w:space="0" w:color="auto"/>
        <w:bottom w:val="none" w:sz="0" w:space="0" w:color="auto"/>
        <w:right w:val="none" w:sz="0" w:space="0" w:color="auto"/>
      </w:divBdr>
    </w:div>
    <w:div w:id="1628663157">
      <w:bodyDiv w:val="1"/>
      <w:marLeft w:val="0"/>
      <w:marRight w:val="0"/>
      <w:marTop w:val="0"/>
      <w:marBottom w:val="0"/>
      <w:divBdr>
        <w:top w:val="none" w:sz="0" w:space="0" w:color="auto"/>
        <w:left w:val="none" w:sz="0" w:space="0" w:color="auto"/>
        <w:bottom w:val="none" w:sz="0" w:space="0" w:color="auto"/>
        <w:right w:val="none" w:sz="0" w:space="0" w:color="auto"/>
      </w:divBdr>
    </w:div>
    <w:div w:id="1632979723">
      <w:bodyDiv w:val="1"/>
      <w:marLeft w:val="0"/>
      <w:marRight w:val="0"/>
      <w:marTop w:val="0"/>
      <w:marBottom w:val="0"/>
      <w:divBdr>
        <w:top w:val="none" w:sz="0" w:space="0" w:color="auto"/>
        <w:left w:val="none" w:sz="0" w:space="0" w:color="auto"/>
        <w:bottom w:val="none" w:sz="0" w:space="0" w:color="auto"/>
        <w:right w:val="none" w:sz="0" w:space="0" w:color="auto"/>
      </w:divBdr>
    </w:div>
    <w:div w:id="1639723232">
      <w:bodyDiv w:val="1"/>
      <w:marLeft w:val="0"/>
      <w:marRight w:val="0"/>
      <w:marTop w:val="0"/>
      <w:marBottom w:val="0"/>
      <w:divBdr>
        <w:top w:val="none" w:sz="0" w:space="0" w:color="auto"/>
        <w:left w:val="none" w:sz="0" w:space="0" w:color="auto"/>
        <w:bottom w:val="none" w:sz="0" w:space="0" w:color="auto"/>
        <w:right w:val="none" w:sz="0" w:space="0" w:color="auto"/>
      </w:divBdr>
    </w:div>
    <w:div w:id="1643269036">
      <w:bodyDiv w:val="1"/>
      <w:marLeft w:val="0"/>
      <w:marRight w:val="0"/>
      <w:marTop w:val="0"/>
      <w:marBottom w:val="0"/>
      <w:divBdr>
        <w:top w:val="none" w:sz="0" w:space="0" w:color="auto"/>
        <w:left w:val="none" w:sz="0" w:space="0" w:color="auto"/>
        <w:bottom w:val="none" w:sz="0" w:space="0" w:color="auto"/>
        <w:right w:val="none" w:sz="0" w:space="0" w:color="auto"/>
      </w:divBdr>
    </w:div>
    <w:div w:id="1643533832">
      <w:bodyDiv w:val="1"/>
      <w:marLeft w:val="0"/>
      <w:marRight w:val="0"/>
      <w:marTop w:val="0"/>
      <w:marBottom w:val="0"/>
      <w:divBdr>
        <w:top w:val="none" w:sz="0" w:space="0" w:color="auto"/>
        <w:left w:val="none" w:sz="0" w:space="0" w:color="auto"/>
        <w:bottom w:val="none" w:sz="0" w:space="0" w:color="auto"/>
        <w:right w:val="none" w:sz="0" w:space="0" w:color="auto"/>
      </w:divBdr>
    </w:div>
    <w:div w:id="1645116765">
      <w:bodyDiv w:val="1"/>
      <w:marLeft w:val="0"/>
      <w:marRight w:val="0"/>
      <w:marTop w:val="0"/>
      <w:marBottom w:val="0"/>
      <w:divBdr>
        <w:top w:val="none" w:sz="0" w:space="0" w:color="auto"/>
        <w:left w:val="none" w:sz="0" w:space="0" w:color="auto"/>
        <w:bottom w:val="none" w:sz="0" w:space="0" w:color="auto"/>
        <w:right w:val="none" w:sz="0" w:space="0" w:color="auto"/>
      </w:divBdr>
    </w:div>
    <w:div w:id="1656177528">
      <w:bodyDiv w:val="1"/>
      <w:marLeft w:val="0"/>
      <w:marRight w:val="0"/>
      <w:marTop w:val="0"/>
      <w:marBottom w:val="0"/>
      <w:divBdr>
        <w:top w:val="none" w:sz="0" w:space="0" w:color="auto"/>
        <w:left w:val="none" w:sz="0" w:space="0" w:color="auto"/>
        <w:bottom w:val="none" w:sz="0" w:space="0" w:color="auto"/>
        <w:right w:val="none" w:sz="0" w:space="0" w:color="auto"/>
      </w:divBdr>
    </w:div>
    <w:div w:id="1663200384">
      <w:bodyDiv w:val="1"/>
      <w:marLeft w:val="0"/>
      <w:marRight w:val="0"/>
      <w:marTop w:val="0"/>
      <w:marBottom w:val="0"/>
      <w:divBdr>
        <w:top w:val="none" w:sz="0" w:space="0" w:color="auto"/>
        <w:left w:val="none" w:sz="0" w:space="0" w:color="auto"/>
        <w:bottom w:val="none" w:sz="0" w:space="0" w:color="auto"/>
        <w:right w:val="none" w:sz="0" w:space="0" w:color="auto"/>
      </w:divBdr>
    </w:div>
    <w:div w:id="1674382717">
      <w:bodyDiv w:val="1"/>
      <w:marLeft w:val="0"/>
      <w:marRight w:val="0"/>
      <w:marTop w:val="0"/>
      <w:marBottom w:val="0"/>
      <w:divBdr>
        <w:top w:val="none" w:sz="0" w:space="0" w:color="auto"/>
        <w:left w:val="none" w:sz="0" w:space="0" w:color="auto"/>
        <w:bottom w:val="none" w:sz="0" w:space="0" w:color="auto"/>
        <w:right w:val="none" w:sz="0" w:space="0" w:color="auto"/>
      </w:divBdr>
    </w:div>
    <w:div w:id="1675720520">
      <w:bodyDiv w:val="1"/>
      <w:marLeft w:val="0"/>
      <w:marRight w:val="0"/>
      <w:marTop w:val="0"/>
      <w:marBottom w:val="0"/>
      <w:divBdr>
        <w:top w:val="none" w:sz="0" w:space="0" w:color="auto"/>
        <w:left w:val="none" w:sz="0" w:space="0" w:color="auto"/>
        <w:bottom w:val="none" w:sz="0" w:space="0" w:color="auto"/>
        <w:right w:val="none" w:sz="0" w:space="0" w:color="auto"/>
      </w:divBdr>
    </w:div>
    <w:div w:id="1697345098">
      <w:bodyDiv w:val="1"/>
      <w:marLeft w:val="0"/>
      <w:marRight w:val="0"/>
      <w:marTop w:val="0"/>
      <w:marBottom w:val="0"/>
      <w:divBdr>
        <w:top w:val="none" w:sz="0" w:space="0" w:color="auto"/>
        <w:left w:val="none" w:sz="0" w:space="0" w:color="auto"/>
        <w:bottom w:val="none" w:sz="0" w:space="0" w:color="auto"/>
        <w:right w:val="none" w:sz="0" w:space="0" w:color="auto"/>
      </w:divBdr>
    </w:div>
    <w:div w:id="1697853067">
      <w:bodyDiv w:val="1"/>
      <w:marLeft w:val="0"/>
      <w:marRight w:val="0"/>
      <w:marTop w:val="0"/>
      <w:marBottom w:val="0"/>
      <w:divBdr>
        <w:top w:val="none" w:sz="0" w:space="0" w:color="auto"/>
        <w:left w:val="none" w:sz="0" w:space="0" w:color="auto"/>
        <w:bottom w:val="none" w:sz="0" w:space="0" w:color="auto"/>
        <w:right w:val="none" w:sz="0" w:space="0" w:color="auto"/>
      </w:divBdr>
    </w:div>
    <w:div w:id="1699425564">
      <w:bodyDiv w:val="1"/>
      <w:marLeft w:val="0"/>
      <w:marRight w:val="0"/>
      <w:marTop w:val="0"/>
      <w:marBottom w:val="0"/>
      <w:divBdr>
        <w:top w:val="none" w:sz="0" w:space="0" w:color="auto"/>
        <w:left w:val="none" w:sz="0" w:space="0" w:color="auto"/>
        <w:bottom w:val="none" w:sz="0" w:space="0" w:color="auto"/>
        <w:right w:val="none" w:sz="0" w:space="0" w:color="auto"/>
      </w:divBdr>
    </w:div>
    <w:div w:id="1705326417">
      <w:bodyDiv w:val="1"/>
      <w:marLeft w:val="0"/>
      <w:marRight w:val="0"/>
      <w:marTop w:val="0"/>
      <w:marBottom w:val="0"/>
      <w:divBdr>
        <w:top w:val="none" w:sz="0" w:space="0" w:color="auto"/>
        <w:left w:val="none" w:sz="0" w:space="0" w:color="auto"/>
        <w:bottom w:val="none" w:sz="0" w:space="0" w:color="auto"/>
        <w:right w:val="none" w:sz="0" w:space="0" w:color="auto"/>
      </w:divBdr>
    </w:div>
    <w:div w:id="1706902036">
      <w:bodyDiv w:val="1"/>
      <w:marLeft w:val="0"/>
      <w:marRight w:val="0"/>
      <w:marTop w:val="0"/>
      <w:marBottom w:val="0"/>
      <w:divBdr>
        <w:top w:val="none" w:sz="0" w:space="0" w:color="auto"/>
        <w:left w:val="none" w:sz="0" w:space="0" w:color="auto"/>
        <w:bottom w:val="none" w:sz="0" w:space="0" w:color="auto"/>
        <w:right w:val="none" w:sz="0" w:space="0" w:color="auto"/>
      </w:divBdr>
    </w:div>
    <w:div w:id="1712462076">
      <w:bodyDiv w:val="1"/>
      <w:marLeft w:val="0"/>
      <w:marRight w:val="0"/>
      <w:marTop w:val="0"/>
      <w:marBottom w:val="0"/>
      <w:divBdr>
        <w:top w:val="none" w:sz="0" w:space="0" w:color="auto"/>
        <w:left w:val="none" w:sz="0" w:space="0" w:color="auto"/>
        <w:bottom w:val="none" w:sz="0" w:space="0" w:color="auto"/>
        <w:right w:val="none" w:sz="0" w:space="0" w:color="auto"/>
      </w:divBdr>
    </w:div>
    <w:div w:id="1729450419">
      <w:bodyDiv w:val="1"/>
      <w:marLeft w:val="0"/>
      <w:marRight w:val="0"/>
      <w:marTop w:val="0"/>
      <w:marBottom w:val="0"/>
      <w:divBdr>
        <w:top w:val="none" w:sz="0" w:space="0" w:color="auto"/>
        <w:left w:val="none" w:sz="0" w:space="0" w:color="auto"/>
        <w:bottom w:val="none" w:sz="0" w:space="0" w:color="auto"/>
        <w:right w:val="none" w:sz="0" w:space="0" w:color="auto"/>
      </w:divBdr>
    </w:div>
    <w:div w:id="1732340893">
      <w:bodyDiv w:val="1"/>
      <w:marLeft w:val="0"/>
      <w:marRight w:val="0"/>
      <w:marTop w:val="0"/>
      <w:marBottom w:val="0"/>
      <w:divBdr>
        <w:top w:val="none" w:sz="0" w:space="0" w:color="auto"/>
        <w:left w:val="none" w:sz="0" w:space="0" w:color="auto"/>
        <w:bottom w:val="none" w:sz="0" w:space="0" w:color="auto"/>
        <w:right w:val="none" w:sz="0" w:space="0" w:color="auto"/>
      </w:divBdr>
    </w:div>
    <w:div w:id="1735472134">
      <w:bodyDiv w:val="1"/>
      <w:marLeft w:val="0"/>
      <w:marRight w:val="0"/>
      <w:marTop w:val="0"/>
      <w:marBottom w:val="0"/>
      <w:divBdr>
        <w:top w:val="none" w:sz="0" w:space="0" w:color="auto"/>
        <w:left w:val="none" w:sz="0" w:space="0" w:color="auto"/>
        <w:bottom w:val="none" w:sz="0" w:space="0" w:color="auto"/>
        <w:right w:val="none" w:sz="0" w:space="0" w:color="auto"/>
      </w:divBdr>
    </w:div>
    <w:div w:id="1761950686">
      <w:bodyDiv w:val="1"/>
      <w:marLeft w:val="0"/>
      <w:marRight w:val="0"/>
      <w:marTop w:val="0"/>
      <w:marBottom w:val="0"/>
      <w:divBdr>
        <w:top w:val="none" w:sz="0" w:space="0" w:color="auto"/>
        <w:left w:val="none" w:sz="0" w:space="0" w:color="auto"/>
        <w:bottom w:val="none" w:sz="0" w:space="0" w:color="auto"/>
        <w:right w:val="none" w:sz="0" w:space="0" w:color="auto"/>
      </w:divBdr>
    </w:div>
    <w:div w:id="1761952066">
      <w:bodyDiv w:val="1"/>
      <w:marLeft w:val="0"/>
      <w:marRight w:val="0"/>
      <w:marTop w:val="0"/>
      <w:marBottom w:val="0"/>
      <w:divBdr>
        <w:top w:val="none" w:sz="0" w:space="0" w:color="auto"/>
        <w:left w:val="none" w:sz="0" w:space="0" w:color="auto"/>
        <w:bottom w:val="none" w:sz="0" w:space="0" w:color="auto"/>
        <w:right w:val="none" w:sz="0" w:space="0" w:color="auto"/>
      </w:divBdr>
    </w:div>
    <w:div w:id="1763991800">
      <w:bodyDiv w:val="1"/>
      <w:marLeft w:val="0"/>
      <w:marRight w:val="0"/>
      <w:marTop w:val="0"/>
      <w:marBottom w:val="0"/>
      <w:divBdr>
        <w:top w:val="none" w:sz="0" w:space="0" w:color="auto"/>
        <w:left w:val="none" w:sz="0" w:space="0" w:color="auto"/>
        <w:bottom w:val="none" w:sz="0" w:space="0" w:color="auto"/>
        <w:right w:val="none" w:sz="0" w:space="0" w:color="auto"/>
      </w:divBdr>
    </w:div>
    <w:div w:id="1768309178">
      <w:bodyDiv w:val="1"/>
      <w:marLeft w:val="0"/>
      <w:marRight w:val="0"/>
      <w:marTop w:val="0"/>
      <w:marBottom w:val="0"/>
      <w:divBdr>
        <w:top w:val="none" w:sz="0" w:space="0" w:color="auto"/>
        <w:left w:val="none" w:sz="0" w:space="0" w:color="auto"/>
        <w:bottom w:val="none" w:sz="0" w:space="0" w:color="auto"/>
        <w:right w:val="none" w:sz="0" w:space="0" w:color="auto"/>
      </w:divBdr>
    </w:div>
    <w:div w:id="1805924139">
      <w:bodyDiv w:val="1"/>
      <w:marLeft w:val="0"/>
      <w:marRight w:val="0"/>
      <w:marTop w:val="0"/>
      <w:marBottom w:val="0"/>
      <w:divBdr>
        <w:top w:val="none" w:sz="0" w:space="0" w:color="auto"/>
        <w:left w:val="none" w:sz="0" w:space="0" w:color="auto"/>
        <w:bottom w:val="none" w:sz="0" w:space="0" w:color="auto"/>
        <w:right w:val="none" w:sz="0" w:space="0" w:color="auto"/>
      </w:divBdr>
    </w:div>
    <w:div w:id="1807426532">
      <w:bodyDiv w:val="1"/>
      <w:marLeft w:val="0"/>
      <w:marRight w:val="0"/>
      <w:marTop w:val="0"/>
      <w:marBottom w:val="0"/>
      <w:divBdr>
        <w:top w:val="none" w:sz="0" w:space="0" w:color="auto"/>
        <w:left w:val="none" w:sz="0" w:space="0" w:color="auto"/>
        <w:bottom w:val="none" w:sz="0" w:space="0" w:color="auto"/>
        <w:right w:val="none" w:sz="0" w:space="0" w:color="auto"/>
      </w:divBdr>
    </w:div>
    <w:div w:id="1820266208">
      <w:bodyDiv w:val="1"/>
      <w:marLeft w:val="0"/>
      <w:marRight w:val="0"/>
      <w:marTop w:val="0"/>
      <w:marBottom w:val="0"/>
      <w:divBdr>
        <w:top w:val="none" w:sz="0" w:space="0" w:color="auto"/>
        <w:left w:val="none" w:sz="0" w:space="0" w:color="auto"/>
        <w:bottom w:val="none" w:sz="0" w:space="0" w:color="auto"/>
        <w:right w:val="none" w:sz="0" w:space="0" w:color="auto"/>
      </w:divBdr>
    </w:div>
    <w:div w:id="1826167123">
      <w:bodyDiv w:val="1"/>
      <w:marLeft w:val="0"/>
      <w:marRight w:val="0"/>
      <w:marTop w:val="0"/>
      <w:marBottom w:val="0"/>
      <w:divBdr>
        <w:top w:val="none" w:sz="0" w:space="0" w:color="auto"/>
        <w:left w:val="none" w:sz="0" w:space="0" w:color="auto"/>
        <w:bottom w:val="none" w:sz="0" w:space="0" w:color="auto"/>
        <w:right w:val="none" w:sz="0" w:space="0" w:color="auto"/>
      </w:divBdr>
    </w:div>
    <w:div w:id="1828740978">
      <w:bodyDiv w:val="1"/>
      <w:marLeft w:val="0"/>
      <w:marRight w:val="0"/>
      <w:marTop w:val="0"/>
      <w:marBottom w:val="0"/>
      <w:divBdr>
        <w:top w:val="none" w:sz="0" w:space="0" w:color="auto"/>
        <w:left w:val="none" w:sz="0" w:space="0" w:color="auto"/>
        <w:bottom w:val="none" w:sz="0" w:space="0" w:color="auto"/>
        <w:right w:val="none" w:sz="0" w:space="0" w:color="auto"/>
      </w:divBdr>
    </w:div>
    <w:div w:id="1839497183">
      <w:bodyDiv w:val="1"/>
      <w:marLeft w:val="0"/>
      <w:marRight w:val="0"/>
      <w:marTop w:val="0"/>
      <w:marBottom w:val="0"/>
      <w:divBdr>
        <w:top w:val="none" w:sz="0" w:space="0" w:color="auto"/>
        <w:left w:val="none" w:sz="0" w:space="0" w:color="auto"/>
        <w:bottom w:val="none" w:sz="0" w:space="0" w:color="auto"/>
        <w:right w:val="none" w:sz="0" w:space="0" w:color="auto"/>
      </w:divBdr>
    </w:div>
    <w:div w:id="1839998525">
      <w:bodyDiv w:val="1"/>
      <w:marLeft w:val="0"/>
      <w:marRight w:val="0"/>
      <w:marTop w:val="0"/>
      <w:marBottom w:val="0"/>
      <w:divBdr>
        <w:top w:val="none" w:sz="0" w:space="0" w:color="auto"/>
        <w:left w:val="none" w:sz="0" w:space="0" w:color="auto"/>
        <w:bottom w:val="none" w:sz="0" w:space="0" w:color="auto"/>
        <w:right w:val="none" w:sz="0" w:space="0" w:color="auto"/>
      </w:divBdr>
    </w:div>
    <w:div w:id="1848521556">
      <w:bodyDiv w:val="1"/>
      <w:marLeft w:val="0"/>
      <w:marRight w:val="0"/>
      <w:marTop w:val="0"/>
      <w:marBottom w:val="0"/>
      <w:divBdr>
        <w:top w:val="none" w:sz="0" w:space="0" w:color="auto"/>
        <w:left w:val="none" w:sz="0" w:space="0" w:color="auto"/>
        <w:bottom w:val="none" w:sz="0" w:space="0" w:color="auto"/>
        <w:right w:val="none" w:sz="0" w:space="0" w:color="auto"/>
      </w:divBdr>
    </w:div>
    <w:div w:id="1854681028">
      <w:bodyDiv w:val="1"/>
      <w:marLeft w:val="0"/>
      <w:marRight w:val="0"/>
      <w:marTop w:val="0"/>
      <w:marBottom w:val="0"/>
      <w:divBdr>
        <w:top w:val="none" w:sz="0" w:space="0" w:color="auto"/>
        <w:left w:val="none" w:sz="0" w:space="0" w:color="auto"/>
        <w:bottom w:val="none" w:sz="0" w:space="0" w:color="auto"/>
        <w:right w:val="none" w:sz="0" w:space="0" w:color="auto"/>
      </w:divBdr>
    </w:div>
    <w:div w:id="1867333384">
      <w:bodyDiv w:val="1"/>
      <w:marLeft w:val="0"/>
      <w:marRight w:val="0"/>
      <w:marTop w:val="0"/>
      <w:marBottom w:val="0"/>
      <w:divBdr>
        <w:top w:val="none" w:sz="0" w:space="0" w:color="auto"/>
        <w:left w:val="none" w:sz="0" w:space="0" w:color="auto"/>
        <w:bottom w:val="none" w:sz="0" w:space="0" w:color="auto"/>
        <w:right w:val="none" w:sz="0" w:space="0" w:color="auto"/>
      </w:divBdr>
    </w:div>
    <w:div w:id="1875848946">
      <w:bodyDiv w:val="1"/>
      <w:marLeft w:val="0"/>
      <w:marRight w:val="0"/>
      <w:marTop w:val="0"/>
      <w:marBottom w:val="0"/>
      <w:divBdr>
        <w:top w:val="none" w:sz="0" w:space="0" w:color="auto"/>
        <w:left w:val="none" w:sz="0" w:space="0" w:color="auto"/>
        <w:bottom w:val="none" w:sz="0" w:space="0" w:color="auto"/>
        <w:right w:val="none" w:sz="0" w:space="0" w:color="auto"/>
      </w:divBdr>
    </w:div>
    <w:div w:id="1883983473">
      <w:bodyDiv w:val="1"/>
      <w:marLeft w:val="0"/>
      <w:marRight w:val="0"/>
      <w:marTop w:val="0"/>
      <w:marBottom w:val="0"/>
      <w:divBdr>
        <w:top w:val="none" w:sz="0" w:space="0" w:color="auto"/>
        <w:left w:val="none" w:sz="0" w:space="0" w:color="auto"/>
        <w:bottom w:val="none" w:sz="0" w:space="0" w:color="auto"/>
        <w:right w:val="none" w:sz="0" w:space="0" w:color="auto"/>
      </w:divBdr>
    </w:div>
    <w:div w:id="1891307489">
      <w:bodyDiv w:val="1"/>
      <w:marLeft w:val="0"/>
      <w:marRight w:val="0"/>
      <w:marTop w:val="0"/>
      <w:marBottom w:val="0"/>
      <w:divBdr>
        <w:top w:val="none" w:sz="0" w:space="0" w:color="auto"/>
        <w:left w:val="none" w:sz="0" w:space="0" w:color="auto"/>
        <w:bottom w:val="none" w:sz="0" w:space="0" w:color="auto"/>
        <w:right w:val="none" w:sz="0" w:space="0" w:color="auto"/>
      </w:divBdr>
    </w:div>
    <w:div w:id="1899314554">
      <w:bodyDiv w:val="1"/>
      <w:marLeft w:val="0"/>
      <w:marRight w:val="0"/>
      <w:marTop w:val="0"/>
      <w:marBottom w:val="0"/>
      <w:divBdr>
        <w:top w:val="none" w:sz="0" w:space="0" w:color="auto"/>
        <w:left w:val="none" w:sz="0" w:space="0" w:color="auto"/>
        <w:bottom w:val="none" w:sz="0" w:space="0" w:color="auto"/>
        <w:right w:val="none" w:sz="0" w:space="0" w:color="auto"/>
      </w:divBdr>
    </w:div>
    <w:div w:id="1907372917">
      <w:bodyDiv w:val="1"/>
      <w:marLeft w:val="0"/>
      <w:marRight w:val="0"/>
      <w:marTop w:val="0"/>
      <w:marBottom w:val="0"/>
      <w:divBdr>
        <w:top w:val="none" w:sz="0" w:space="0" w:color="auto"/>
        <w:left w:val="none" w:sz="0" w:space="0" w:color="auto"/>
        <w:bottom w:val="none" w:sz="0" w:space="0" w:color="auto"/>
        <w:right w:val="none" w:sz="0" w:space="0" w:color="auto"/>
      </w:divBdr>
    </w:div>
    <w:div w:id="1913813959">
      <w:bodyDiv w:val="1"/>
      <w:marLeft w:val="0"/>
      <w:marRight w:val="0"/>
      <w:marTop w:val="0"/>
      <w:marBottom w:val="0"/>
      <w:divBdr>
        <w:top w:val="none" w:sz="0" w:space="0" w:color="auto"/>
        <w:left w:val="none" w:sz="0" w:space="0" w:color="auto"/>
        <w:bottom w:val="none" w:sz="0" w:space="0" w:color="auto"/>
        <w:right w:val="none" w:sz="0" w:space="0" w:color="auto"/>
      </w:divBdr>
    </w:div>
    <w:div w:id="1922762196">
      <w:bodyDiv w:val="1"/>
      <w:marLeft w:val="0"/>
      <w:marRight w:val="0"/>
      <w:marTop w:val="0"/>
      <w:marBottom w:val="0"/>
      <w:divBdr>
        <w:top w:val="none" w:sz="0" w:space="0" w:color="auto"/>
        <w:left w:val="none" w:sz="0" w:space="0" w:color="auto"/>
        <w:bottom w:val="none" w:sz="0" w:space="0" w:color="auto"/>
        <w:right w:val="none" w:sz="0" w:space="0" w:color="auto"/>
      </w:divBdr>
    </w:div>
    <w:div w:id="1923446952">
      <w:bodyDiv w:val="1"/>
      <w:marLeft w:val="0"/>
      <w:marRight w:val="0"/>
      <w:marTop w:val="0"/>
      <w:marBottom w:val="0"/>
      <w:divBdr>
        <w:top w:val="none" w:sz="0" w:space="0" w:color="auto"/>
        <w:left w:val="none" w:sz="0" w:space="0" w:color="auto"/>
        <w:bottom w:val="none" w:sz="0" w:space="0" w:color="auto"/>
        <w:right w:val="none" w:sz="0" w:space="0" w:color="auto"/>
      </w:divBdr>
    </w:div>
    <w:div w:id="1936134886">
      <w:bodyDiv w:val="1"/>
      <w:marLeft w:val="0"/>
      <w:marRight w:val="0"/>
      <w:marTop w:val="0"/>
      <w:marBottom w:val="0"/>
      <w:divBdr>
        <w:top w:val="none" w:sz="0" w:space="0" w:color="auto"/>
        <w:left w:val="none" w:sz="0" w:space="0" w:color="auto"/>
        <w:bottom w:val="none" w:sz="0" w:space="0" w:color="auto"/>
        <w:right w:val="none" w:sz="0" w:space="0" w:color="auto"/>
      </w:divBdr>
    </w:div>
    <w:div w:id="1964339775">
      <w:bodyDiv w:val="1"/>
      <w:marLeft w:val="0"/>
      <w:marRight w:val="0"/>
      <w:marTop w:val="0"/>
      <w:marBottom w:val="0"/>
      <w:divBdr>
        <w:top w:val="none" w:sz="0" w:space="0" w:color="auto"/>
        <w:left w:val="none" w:sz="0" w:space="0" w:color="auto"/>
        <w:bottom w:val="none" w:sz="0" w:space="0" w:color="auto"/>
        <w:right w:val="none" w:sz="0" w:space="0" w:color="auto"/>
      </w:divBdr>
    </w:div>
    <w:div w:id="1968584536">
      <w:bodyDiv w:val="1"/>
      <w:marLeft w:val="0"/>
      <w:marRight w:val="0"/>
      <w:marTop w:val="0"/>
      <w:marBottom w:val="0"/>
      <w:divBdr>
        <w:top w:val="none" w:sz="0" w:space="0" w:color="auto"/>
        <w:left w:val="none" w:sz="0" w:space="0" w:color="auto"/>
        <w:bottom w:val="none" w:sz="0" w:space="0" w:color="auto"/>
        <w:right w:val="none" w:sz="0" w:space="0" w:color="auto"/>
      </w:divBdr>
    </w:div>
    <w:div w:id="1985699479">
      <w:bodyDiv w:val="1"/>
      <w:marLeft w:val="0"/>
      <w:marRight w:val="0"/>
      <w:marTop w:val="0"/>
      <w:marBottom w:val="0"/>
      <w:divBdr>
        <w:top w:val="none" w:sz="0" w:space="0" w:color="auto"/>
        <w:left w:val="none" w:sz="0" w:space="0" w:color="auto"/>
        <w:bottom w:val="none" w:sz="0" w:space="0" w:color="auto"/>
        <w:right w:val="none" w:sz="0" w:space="0" w:color="auto"/>
      </w:divBdr>
    </w:div>
    <w:div w:id="2007777756">
      <w:bodyDiv w:val="1"/>
      <w:marLeft w:val="0"/>
      <w:marRight w:val="0"/>
      <w:marTop w:val="0"/>
      <w:marBottom w:val="0"/>
      <w:divBdr>
        <w:top w:val="none" w:sz="0" w:space="0" w:color="auto"/>
        <w:left w:val="none" w:sz="0" w:space="0" w:color="auto"/>
        <w:bottom w:val="none" w:sz="0" w:space="0" w:color="auto"/>
        <w:right w:val="none" w:sz="0" w:space="0" w:color="auto"/>
      </w:divBdr>
    </w:div>
    <w:div w:id="2008706161">
      <w:bodyDiv w:val="1"/>
      <w:marLeft w:val="0"/>
      <w:marRight w:val="0"/>
      <w:marTop w:val="0"/>
      <w:marBottom w:val="0"/>
      <w:divBdr>
        <w:top w:val="none" w:sz="0" w:space="0" w:color="auto"/>
        <w:left w:val="none" w:sz="0" w:space="0" w:color="auto"/>
        <w:bottom w:val="none" w:sz="0" w:space="0" w:color="auto"/>
        <w:right w:val="none" w:sz="0" w:space="0" w:color="auto"/>
      </w:divBdr>
    </w:div>
    <w:div w:id="2019775254">
      <w:bodyDiv w:val="1"/>
      <w:marLeft w:val="0"/>
      <w:marRight w:val="0"/>
      <w:marTop w:val="0"/>
      <w:marBottom w:val="0"/>
      <w:divBdr>
        <w:top w:val="none" w:sz="0" w:space="0" w:color="auto"/>
        <w:left w:val="none" w:sz="0" w:space="0" w:color="auto"/>
        <w:bottom w:val="none" w:sz="0" w:space="0" w:color="auto"/>
        <w:right w:val="none" w:sz="0" w:space="0" w:color="auto"/>
      </w:divBdr>
    </w:div>
    <w:div w:id="2019848191">
      <w:bodyDiv w:val="1"/>
      <w:marLeft w:val="0"/>
      <w:marRight w:val="0"/>
      <w:marTop w:val="0"/>
      <w:marBottom w:val="0"/>
      <w:divBdr>
        <w:top w:val="none" w:sz="0" w:space="0" w:color="auto"/>
        <w:left w:val="none" w:sz="0" w:space="0" w:color="auto"/>
        <w:bottom w:val="none" w:sz="0" w:space="0" w:color="auto"/>
        <w:right w:val="none" w:sz="0" w:space="0" w:color="auto"/>
      </w:divBdr>
    </w:div>
    <w:div w:id="2031369180">
      <w:bodyDiv w:val="1"/>
      <w:marLeft w:val="0"/>
      <w:marRight w:val="0"/>
      <w:marTop w:val="0"/>
      <w:marBottom w:val="0"/>
      <w:divBdr>
        <w:top w:val="none" w:sz="0" w:space="0" w:color="auto"/>
        <w:left w:val="none" w:sz="0" w:space="0" w:color="auto"/>
        <w:bottom w:val="none" w:sz="0" w:space="0" w:color="auto"/>
        <w:right w:val="none" w:sz="0" w:space="0" w:color="auto"/>
      </w:divBdr>
    </w:div>
    <w:div w:id="2031832272">
      <w:bodyDiv w:val="1"/>
      <w:marLeft w:val="0"/>
      <w:marRight w:val="0"/>
      <w:marTop w:val="0"/>
      <w:marBottom w:val="0"/>
      <w:divBdr>
        <w:top w:val="none" w:sz="0" w:space="0" w:color="auto"/>
        <w:left w:val="none" w:sz="0" w:space="0" w:color="auto"/>
        <w:bottom w:val="none" w:sz="0" w:space="0" w:color="auto"/>
        <w:right w:val="none" w:sz="0" w:space="0" w:color="auto"/>
      </w:divBdr>
    </w:div>
    <w:div w:id="2038702508">
      <w:bodyDiv w:val="1"/>
      <w:marLeft w:val="0"/>
      <w:marRight w:val="0"/>
      <w:marTop w:val="0"/>
      <w:marBottom w:val="0"/>
      <w:divBdr>
        <w:top w:val="none" w:sz="0" w:space="0" w:color="auto"/>
        <w:left w:val="none" w:sz="0" w:space="0" w:color="auto"/>
        <w:bottom w:val="none" w:sz="0" w:space="0" w:color="auto"/>
        <w:right w:val="none" w:sz="0" w:space="0" w:color="auto"/>
      </w:divBdr>
    </w:div>
    <w:div w:id="2048985385">
      <w:bodyDiv w:val="1"/>
      <w:marLeft w:val="0"/>
      <w:marRight w:val="0"/>
      <w:marTop w:val="0"/>
      <w:marBottom w:val="0"/>
      <w:divBdr>
        <w:top w:val="none" w:sz="0" w:space="0" w:color="auto"/>
        <w:left w:val="none" w:sz="0" w:space="0" w:color="auto"/>
        <w:bottom w:val="none" w:sz="0" w:space="0" w:color="auto"/>
        <w:right w:val="none" w:sz="0" w:space="0" w:color="auto"/>
      </w:divBdr>
    </w:div>
    <w:div w:id="2051955514">
      <w:bodyDiv w:val="1"/>
      <w:marLeft w:val="0"/>
      <w:marRight w:val="0"/>
      <w:marTop w:val="0"/>
      <w:marBottom w:val="0"/>
      <w:divBdr>
        <w:top w:val="none" w:sz="0" w:space="0" w:color="auto"/>
        <w:left w:val="none" w:sz="0" w:space="0" w:color="auto"/>
        <w:bottom w:val="none" w:sz="0" w:space="0" w:color="auto"/>
        <w:right w:val="none" w:sz="0" w:space="0" w:color="auto"/>
      </w:divBdr>
    </w:div>
    <w:div w:id="2054881574">
      <w:bodyDiv w:val="1"/>
      <w:marLeft w:val="0"/>
      <w:marRight w:val="0"/>
      <w:marTop w:val="0"/>
      <w:marBottom w:val="0"/>
      <w:divBdr>
        <w:top w:val="none" w:sz="0" w:space="0" w:color="auto"/>
        <w:left w:val="none" w:sz="0" w:space="0" w:color="auto"/>
        <w:bottom w:val="none" w:sz="0" w:space="0" w:color="auto"/>
        <w:right w:val="none" w:sz="0" w:space="0" w:color="auto"/>
      </w:divBdr>
    </w:div>
    <w:div w:id="2058892886">
      <w:bodyDiv w:val="1"/>
      <w:marLeft w:val="0"/>
      <w:marRight w:val="0"/>
      <w:marTop w:val="0"/>
      <w:marBottom w:val="0"/>
      <w:divBdr>
        <w:top w:val="none" w:sz="0" w:space="0" w:color="auto"/>
        <w:left w:val="none" w:sz="0" w:space="0" w:color="auto"/>
        <w:bottom w:val="none" w:sz="0" w:space="0" w:color="auto"/>
        <w:right w:val="none" w:sz="0" w:space="0" w:color="auto"/>
      </w:divBdr>
    </w:div>
    <w:div w:id="2063090409">
      <w:bodyDiv w:val="1"/>
      <w:marLeft w:val="0"/>
      <w:marRight w:val="0"/>
      <w:marTop w:val="0"/>
      <w:marBottom w:val="0"/>
      <w:divBdr>
        <w:top w:val="none" w:sz="0" w:space="0" w:color="auto"/>
        <w:left w:val="none" w:sz="0" w:space="0" w:color="auto"/>
        <w:bottom w:val="none" w:sz="0" w:space="0" w:color="auto"/>
        <w:right w:val="none" w:sz="0" w:space="0" w:color="auto"/>
      </w:divBdr>
    </w:div>
    <w:div w:id="2070224075">
      <w:bodyDiv w:val="1"/>
      <w:marLeft w:val="0"/>
      <w:marRight w:val="0"/>
      <w:marTop w:val="0"/>
      <w:marBottom w:val="0"/>
      <w:divBdr>
        <w:top w:val="none" w:sz="0" w:space="0" w:color="auto"/>
        <w:left w:val="none" w:sz="0" w:space="0" w:color="auto"/>
        <w:bottom w:val="none" w:sz="0" w:space="0" w:color="auto"/>
        <w:right w:val="none" w:sz="0" w:space="0" w:color="auto"/>
      </w:divBdr>
    </w:div>
    <w:div w:id="2073380008">
      <w:bodyDiv w:val="1"/>
      <w:marLeft w:val="0"/>
      <w:marRight w:val="0"/>
      <w:marTop w:val="0"/>
      <w:marBottom w:val="0"/>
      <w:divBdr>
        <w:top w:val="none" w:sz="0" w:space="0" w:color="auto"/>
        <w:left w:val="none" w:sz="0" w:space="0" w:color="auto"/>
        <w:bottom w:val="none" w:sz="0" w:space="0" w:color="auto"/>
        <w:right w:val="none" w:sz="0" w:space="0" w:color="auto"/>
      </w:divBdr>
    </w:div>
    <w:div w:id="2075811394">
      <w:bodyDiv w:val="1"/>
      <w:marLeft w:val="0"/>
      <w:marRight w:val="0"/>
      <w:marTop w:val="0"/>
      <w:marBottom w:val="0"/>
      <w:divBdr>
        <w:top w:val="none" w:sz="0" w:space="0" w:color="auto"/>
        <w:left w:val="none" w:sz="0" w:space="0" w:color="auto"/>
        <w:bottom w:val="none" w:sz="0" w:space="0" w:color="auto"/>
        <w:right w:val="none" w:sz="0" w:space="0" w:color="auto"/>
      </w:divBdr>
    </w:div>
    <w:div w:id="2105489369">
      <w:bodyDiv w:val="1"/>
      <w:marLeft w:val="0"/>
      <w:marRight w:val="0"/>
      <w:marTop w:val="0"/>
      <w:marBottom w:val="0"/>
      <w:divBdr>
        <w:top w:val="none" w:sz="0" w:space="0" w:color="auto"/>
        <w:left w:val="none" w:sz="0" w:space="0" w:color="auto"/>
        <w:bottom w:val="none" w:sz="0" w:space="0" w:color="auto"/>
        <w:right w:val="none" w:sz="0" w:space="0" w:color="auto"/>
      </w:divBdr>
    </w:div>
    <w:div w:id="2106610230">
      <w:bodyDiv w:val="1"/>
      <w:marLeft w:val="0"/>
      <w:marRight w:val="0"/>
      <w:marTop w:val="0"/>
      <w:marBottom w:val="0"/>
      <w:divBdr>
        <w:top w:val="none" w:sz="0" w:space="0" w:color="auto"/>
        <w:left w:val="none" w:sz="0" w:space="0" w:color="auto"/>
        <w:bottom w:val="none" w:sz="0" w:space="0" w:color="auto"/>
        <w:right w:val="none" w:sz="0" w:space="0" w:color="auto"/>
      </w:divBdr>
    </w:div>
    <w:div w:id="2115394147">
      <w:bodyDiv w:val="1"/>
      <w:marLeft w:val="0"/>
      <w:marRight w:val="0"/>
      <w:marTop w:val="0"/>
      <w:marBottom w:val="0"/>
      <w:divBdr>
        <w:top w:val="none" w:sz="0" w:space="0" w:color="auto"/>
        <w:left w:val="none" w:sz="0" w:space="0" w:color="auto"/>
        <w:bottom w:val="none" w:sz="0" w:space="0" w:color="auto"/>
        <w:right w:val="none" w:sz="0" w:space="0" w:color="auto"/>
      </w:divBdr>
    </w:div>
    <w:div w:id="2129008799">
      <w:bodyDiv w:val="1"/>
      <w:marLeft w:val="0"/>
      <w:marRight w:val="0"/>
      <w:marTop w:val="0"/>
      <w:marBottom w:val="0"/>
      <w:divBdr>
        <w:top w:val="none" w:sz="0" w:space="0" w:color="auto"/>
        <w:left w:val="none" w:sz="0" w:space="0" w:color="auto"/>
        <w:bottom w:val="none" w:sz="0" w:space="0" w:color="auto"/>
        <w:right w:val="none" w:sz="0" w:space="0" w:color="auto"/>
      </w:divBdr>
    </w:div>
    <w:div w:id="214508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D1CE7-03C8-46BE-8C9D-DFD493BC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26</Pages>
  <Words>39934</Words>
  <Characters>22763</Characters>
  <Application>Microsoft Office Word</Application>
  <DocSecurity>0</DocSecurity>
  <Lines>189</Lines>
  <Paragraphs>125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Булаш Світлана Василівна</cp:lastModifiedBy>
  <cp:revision>37</cp:revision>
  <cp:lastPrinted>2022-02-18T13:25:00Z</cp:lastPrinted>
  <dcterms:created xsi:type="dcterms:W3CDTF">2022-12-01T09:07:00Z</dcterms:created>
  <dcterms:modified xsi:type="dcterms:W3CDTF">2022-12-02T09:51:00Z</dcterms:modified>
</cp:coreProperties>
</file>