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47F01" w14:textId="77777777" w:rsidR="00C439DF" w:rsidRPr="00C439DF" w:rsidRDefault="00C439DF" w:rsidP="00C439DF">
      <w:pPr>
        <w:tabs>
          <w:tab w:val="left" w:pos="708"/>
          <w:tab w:val="center" w:pos="4153"/>
          <w:tab w:val="right" w:pos="8306"/>
        </w:tabs>
        <w:spacing w:after="0" w:line="240" w:lineRule="auto"/>
        <w:jc w:val="both"/>
        <w:rPr>
          <w:rFonts w:ascii="Times New Roman" w:eastAsia="Times New Roman" w:hAnsi="Times New Roman" w:cs="Times New Roman"/>
          <w:kern w:val="0"/>
          <w:sz w:val="28"/>
          <w:szCs w:val="20"/>
          <w:lang w:val="uk-UA" w:eastAsia="ru-RU"/>
          <w14:ligatures w14:val="none"/>
        </w:rPr>
      </w:pPr>
      <w:r w:rsidRPr="00C439DF">
        <w:rPr>
          <w:rFonts w:ascii="Times New Roman" w:eastAsia="Times New Roman" w:hAnsi="Times New Roman" w:cs="Times New Roman"/>
          <w:noProof/>
          <w:kern w:val="0"/>
          <w:sz w:val="28"/>
          <w:szCs w:val="20"/>
          <w:lang w:val="ru-RU" w:eastAsia="ru-RU"/>
          <w14:ligatures w14:val="none"/>
        </w:rPr>
        <w:drawing>
          <wp:anchor distT="0" distB="0" distL="114300" distR="114300" simplePos="0" relativeHeight="251659264" behindDoc="0" locked="0" layoutInCell="1" allowOverlap="1" wp14:anchorId="28237CEE" wp14:editId="747C6EE1">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5CC901EF" w14:textId="77777777" w:rsidR="00C439DF" w:rsidRPr="00C439DF" w:rsidRDefault="00C439DF" w:rsidP="00C439DF">
      <w:pPr>
        <w:tabs>
          <w:tab w:val="left" w:pos="708"/>
          <w:tab w:val="center" w:pos="4153"/>
          <w:tab w:val="right" w:pos="8306"/>
        </w:tabs>
        <w:spacing w:after="0" w:line="240" w:lineRule="auto"/>
        <w:ind w:firstLine="720"/>
        <w:jc w:val="both"/>
        <w:rPr>
          <w:rFonts w:ascii="Times New Roman" w:eastAsia="Times New Roman" w:hAnsi="Times New Roman" w:cs="Times New Roman"/>
          <w:kern w:val="0"/>
          <w:sz w:val="28"/>
          <w:szCs w:val="20"/>
          <w:lang w:val="uk-UA" w:eastAsia="ru-RU"/>
          <w14:ligatures w14:val="none"/>
        </w:rPr>
      </w:pPr>
    </w:p>
    <w:p w14:paraId="265C0CFC" w14:textId="77777777" w:rsidR="00C439DF" w:rsidRPr="00C439DF" w:rsidRDefault="00C439DF" w:rsidP="00C439DF">
      <w:pPr>
        <w:spacing w:after="0" w:line="240" w:lineRule="auto"/>
        <w:ind w:left="426"/>
        <w:jc w:val="center"/>
        <w:rPr>
          <w:rFonts w:ascii="Benguiat" w:eastAsia="Times New Roman" w:hAnsi="Benguiat" w:cs="Times New Roman"/>
          <w:b/>
          <w:spacing w:val="18"/>
          <w:w w:val="66"/>
          <w:kern w:val="0"/>
          <w:sz w:val="4"/>
          <w:szCs w:val="4"/>
          <w:lang w:val="uk-UA" w:eastAsia="ru-RU"/>
          <w14:ligatures w14:val="none"/>
        </w:rPr>
      </w:pPr>
    </w:p>
    <w:p w14:paraId="346AED40" w14:textId="77777777" w:rsidR="00C439DF" w:rsidRPr="00C439DF" w:rsidRDefault="00C439DF" w:rsidP="00C439DF">
      <w:pPr>
        <w:spacing w:after="0" w:line="240" w:lineRule="auto"/>
        <w:ind w:left="426"/>
        <w:jc w:val="center"/>
        <w:rPr>
          <w:rFonts w:ascii="Times New Roman" w:eastAsia="Times New Roman" w:hAnsi="Times New Roman" w:cs="Times New Roman"/>
          <w:b/>
          <w:spacing w:val="18"/>
          <w:w w:val="66"/>
          <w:kern w:val="0"/>
          <w:sz w:val="72"/>
          <w:szCs w:val="20"/>
          <w:lang w:val="uk-UA" w:eastAsia="ru-RU"/>
          <w14:ligatures w14:val="none"/>
        </w:rPr>
      </w:pPr>
      <w:r w:rsidRPr="00C439DF">
        <w:rPr>
          <w:rFonts w:ascii="Benguiat" w:eastAsia="Times New Roman" w:hAnsi="Benguiat" w:cs="Times New Roman"/>
          <w:b/>
          <w:spacing w:val="18"/>
          <w:w w:val="66"/>
          <w:kern w:val="0"/>
          <w:sz w:val="72"/>
          <w:szCs w:val="20"/>
          <w:lang w:val="uk-UA" w:eastAsia="ru-RU"/>
          <w14:ligatures w14:val="none"/>
        </w:rPr>
        <w:t>КИЇВСЬКА МІСЬКА РАДА</w:t>
      </w:r>
    </w:p>
    <w:p w14:paraId="051C7197" w14:textId="77777777" w:rsidR="00C439DF" w:rsidRPr="00C439DF" w:rsidRDefault="00C439DF" w:rsidP="00C439DF">
      <w:pPr>
        <w:keepNext/>
        <w:pBdr>
          <w:bottom w:val="thinThickThinSmallGap" w:sz="24" w:space="1" w:color="auto"/>
        </w:pBdr>
        <w:spacing w:before="120" w:after="0" w:line="240" w:lineRule="auto"/>
        <w:jc w:val="center"/>
        <w:outlineLvl w:val="1"/>
        <w:rPr>
          <w:rFonts w:ascii="Times New Roman" w:eastAsia="Times New Roman" w:hAnsi="Times New Roman" w:cs="Times New Roman"/>
          <w:b/>
          <w:bCs/>
          <w:iCs/>
          <w:kern w:val="0"/>
          <w:sz w:val="28"/>
          <w:szCs w:val="28"/>
          <w:lang w:val="uk-UA" w:eastAsia="ru-RU"/>
          <w14:ligatures w14:val="none"/>
        </w:rPr>
      </w:pPr>
      <w:r w:rsidRPr="009C1A6B">
        <w:rPr>
          <w:rFonts w:ascii="Times New Roman" w:eastAsia="Times New Roman" w:hAnsi="Times New Roman" w:cs="Times New Roman"/>
          <w:bCs/>
          <w:iCs/>
          <w:kern w:val="0"/>
          <w:sz w:val="28"/>
          <w:szCs w:val="28"/>
          <w:lang w:val="uk-UA" w:eastAsia="ru-RU"/>
          <w14:ligatures w14:val="none"/>
        </w:rPr>
        <w:t xml:space="preserve">II </w:t>
      </w:r>
      <w:r w:rsidRPr="009C1A6B">
        <w:rPr>
          <w:rFonts w:ascii="Times New Roman" w:eastAsia="Times New Roman" w:hAnsi="Times New Roman" w:cs="Times New Roman"/>
          <w:bCs/>
          <w:iCs/>
          <w:caps/>
          <w:kern w:val="0"/>
          <w:sz w:val="28"/>
          <w:szCs w:val="28"/>
          <w:lang w:val="uk-UA" w:eastAsia="ru-RU"/>
          <w14:ligatures w14:val="none"/>
        </w:rPr>
        <w:t>сесія</w:t>
      </w:r>
      <w:r w:rsidRPr="009C1A6B">
        <w:rPr>
          <w:rFonts w:ascii="Times New Roman" w:eastAsia="Times New Roman" w:hAnsi="Times New Roman" w:cs="Times New Roman"/>
          <w:b/>
          <w:bCs/>
          <w:iCs/>
          <w:kern w:val="0"/>
          <w:sz w:val="28"/>
          <w:szCs w:val="28"/>
          <w:lang w:val="uk-UA" w:eastAsia="ru-RU"/>
          <w14:ligatures w14:val="none"/>
        </w:rPr>
        <w:t xml:space="preserve">  </w:t>
      </w:r>
      <w:r w:rsidRPr="009C1A6B">
        <w:rPr>
          <w:rFonts w:ascii="Times New Roman" w:eastAsia="Times New Roman" w:hAnsi="Times New Roman" w:cs="Times New Roman"/>
          <w:bCs/>
          <w:iCs/>
          <w:kern w:val="0"/>
          <w:sz w:val="28"/>
          <w:szCs w:val="28"/>
          <w:lang w:val="uk-UA" w:eastAsia="ru-RU"/>
          <w14:ligatures w14:val="none"/>
        </w:rPr>
        <w:t>IX</w:t>
      </w:r>
      <w:r w:rsidRPr="00C439DF">
        <w:rPr>
          <w:rFonts w:ascii="Times New Roman" w:eastAsia="Times New Roman" w:hAnsi="Times New Roman" w:cs="Times New Roman"/>
          <w:b/>
          <w:bCs/>
          <w:iCs/>
          <w:kern w:val="0"/>
          <w:sz w:val="28"/>
          <w:szCs w:val="28"/>
          <w:lang w:val="uk-UA" w:eastAsia="ru-RU"/>
          <w14:ligatures w14:val="none"/>
        </w:rPr>
        <w:t xml:space="preserve"> </w:t>
      </w:r>
      <w:r w:rsidRPr="00C439DF">
        <w:rPr>
          <w:rFonts w:ascii="Times New Roman" w:eastAsia="Times New Roman" w:hAnsi="Times New Roman" w:cs="Times New Roman"/>
          <w:bCs/>
          <w:iCs/>
          <w:caps/>
          <w:kern w:val="0"/>
          <w:sz w:val="28"/>
          <w:szCs w:val="28"/>
          <w:lang w:val="uk-UA" w:eastAsia="ru-RU"/>
          <w14:ligatures w14:val="none"/>
        </w:rPr>
        <w:t>скликання</w:t>
      </w:r>
    </w:p>
    <w:p w14:paraId="2F3E7051" w14:textId="77777777" w:rsidR="00C439DF" w:rsidRPr="00C439DF" w:rsidRDefault="00C439DF" w:rsidP="00C439DF">
      <w:pPr>
        <w:spacing w:before="240" w:after="60" w:line="240" w:lineRule="auto"/>
        <w:jc w:val="center"/>
        <w:outlineLvl w:val="7"/>
        <w:rPr>
          <w:rFonts w:ascii="Benguiat" w:eastAsia="Times New Roman" w:hAnsi="Benguiat" w:cs="Times New Roman"/>
          <w:i/>
          <w:iCs/>
          <w:spacing w:val="28"/>
          <w:kern w:val="0"/>
          <w:sz w:val="48"/>
          <w:szCs w:val="48"/>
          <w:lang w:val="uk-UA" w:eastAsia="ru-RU"/>
          <w14:ligatures w14:val="none"/>
        </w:rPr>
      </w:pPr>
      <w:r w:rsidRPr="00C439DF">
        <w:rPr>
          <w:rFonts w:ascii="Times New Roman" w:eastAsia="Times New Roman" w:hAnsi="Times New Roman" w:cs="Times New Roman"/>
          <w:i/>
          <w:iCs/>
          <w:spacing w:val="28"/>
          <w:kern w:val="0"/>
          <w:sz w:val="48"/>
          <w:szCs w:val="48"/>
          <w:lang w:val="uk-UA" w:eastAsia="ru-RU"/>
          <w14:ligatures w14:val="none"/>
        </w:rPr>
        <w:t>РІШЕННЯ</w:t>
      </w:r>
    </w:p>
    <w:p w14:paraId="0967B1B0" w14:textId="77777777" w:rsidR="00C439DF" w:rsidRPr="00C439DF" w:rsidRDefault="00C439DF" w:rsidP="00C439DF">
      <w:pPr>
        <w:spacing w:after="0" w:line="240" w:lineRule="auto"/>
        <w:rPr>
          <w:rFonts w:ascii="Times New Roman" w:eastAsia="Times New Roman" w:hAnsi="Times New Roman" w:cs="Times New Roman"/>
          <w:kern w:val="0"/>
          <w:sz w:val="28"/>
          <w:szCs w:val="28"/>
          <w:lang w:val="uk-UA" w:eastAsia="ru-RU"/>
          <w14:ligatures w14:val="none"/>
        </w:rPr>
      </w:pPr>
      <w:r w:rsidRPr="00C439DF">
        <w:rPr>
          <w:rFonts w:ascii="Times New Roman" w:eastAsia="Times New Roman" w:hAnsi="Times New Roman" w:cs="Times New Roman"/>
          <w:kern w:val="0"/>
          <w:sz w:val="28"/>
          <w:szCs w:val="28"/>
          <w:lang w:val="uk-UA" w:eastAsia="ru-RU"/>
          <w14:ligatures w14:val="none"/>
        </w:rPr>
        <w:t>____________№_______________</w:t>
      </w:r>
    </w:p>
    <w:p w14:paraId="6A1873BE" w14:textId="77777777" w:rsidR="00C439DF" w:rsidRDefault="00C439DF" w:rsidP="008020AF">
      <w:pPr>
        <w:spacing w:after="0" w:line="240" w:lineRule="auto"/>
        <w:jc w:val="right"/>
        <w:rPr>
          <w:rFonts w:ascii="Times New Roman" w:eastAsia="Times New Roman" w:hAnsi="Times New Roman" w:cs="Times New Roman"/>
          <w:kern w:val="0"/>
          <w:sz w:val="28"/>
          <w:szCs w:val="28"/>
          <w:lang w:val="uk-UA" w:eastAsia="ru-RU"/>
          <w14:ligatures w14:val="none"/>
        </w:rPr>
      </w:pPr>
      <w:proofErr w:type="spellStart"/>
      <w:r w:rsidRPr="00C439DF">
        <w:rPr>
          <w:rFonts w:ascii="Times New Roman" w:eastAsia="Times New Roman" w:hAnsi="Times New Roman" w:cs="Times New Roman"/>
          <w:kern w:val="0"/>
          <w:sz w:val="28"/>
          <w:szCs w:val="28"/>
          <w:lang w:val="uk-UA" w:eastAsia="ru-RU"/>
          <w14:ligatures w14:val="none"/>
        </w:rPr>
        <w:t>Проєкт</w:t>
      </w:r>
      <w:proofErr w:type="spellEnd"/>
    </w:p>
    <w:p w14:paraId="471D32D0" w14:textId="77777777" w:rsidR="008020AF" w:rsidRPr="00C439DF" w:rsidRDefault="008020AF" w:rsidP="008020AF">
      <w:pPr>
        <w:spacing w:after="0" w:line="240" w:lineRule="auto"/>
        <w:jc w:val="right"/>
        <w:rPr>
          <w:rFonts w:ascii="Times New Roman" w:eastAsia="Times New Roman" w:hAnsi="Times New Roman" w:cs="Times New Roman"/>
          <w:kern w:val="0"/>
          <w:sz w:val="28"/>
          <w:szCs w:val="28"/>
          <w:lang w:val="uk-UA" w:eastAsia="ru-RU"/>
          <w14:ligatures w14:val="none"/>
        </w:rPr>
      </w:pPr>
    </w:p>
    <w:tbl>
      <w:tblPr>
        <w:tblpPr w:leftFromText="180" w:rightFromText="180" w:vertAnchor="text" w:tblpX="-142" w:tblpY="1"/>
        <w:tblOverlap w:val="never"/>
        <w:tblW w:w="0" w:type="auto"/>
        <w:tblLook w:val="01E0" w:firstRow="1" w:lastRow="1" w:firstColumn="1" w:lastColumn="1" w:noHBand="0" w:noVBand="0"/>
      </w:tblPr>
      <w:tblGrid>
        <w:gridCol w:w="7325"/>
      </w:tblGrid>
      <w:tr w:rsidR="00C439DF" w:rsidRPr="00C439DF" w14:paraId="6D5EB86F" w14:textId="77777777" w:rsidTr="008020AF">
        <w:trPr>
          <w:trHeight w:val="137"/>
        </w:trPr>
        <w:tc>
          <w:tcPr>
            <w:tcW w:w="7325" w:type="dxa"/>
            <w:hideMark/>
          </w:tcPr>
          <w:p w14:paraId="463339E4" w14:textId="056AACAB" w:rsidR="00723F65" w:rsidRDefault="00C439DF" w:rsidP="0036590E">
            <w:pPr>
              <w:autoSpaceDE w:val="0"/>
              <w:autoSpaceDN w:val="0"/>
              <w:adjustRightInd w:val="0"/>
              <w:spacing w:after="0" w:line="240" w:lineRule="auto"/>
              <w:ind w:left="709"/>
              <w:jc w:val="both"/>
              <w:rPr>
                <w:rFonts w:ascii="Times New Roman" w:eastAsia="Times New Roman" w:hAnsi="Times New Roman" w:cs="Times New Roman"/>
                <w:b/>
                <w:kern w:val="0"/>
                <w:sz w:val="28"/>
                <w:szCs w:val="28"/>
                <w:lang w:val="uk-UA" w:eastAsia="ru-RU"/>
                <w14:ligatures w14:val="none"/>
              </w:rPr>
            </w:pPr>
            <w:r w:rsidRPr="00C439DF">
              <w:rPr>
                <w:rFonts w:ascii="Times New Roman" w:eastAsia="Times New Roman" w:hAnsi="Times New Roman" w:cs="Times New Roman"/>
                <w:b/>
                <w:kern w:val="0"/>
                <w:sz w:val="28"/>
                <w:szCs w:val="28"/>
                <w:lang w:val="uk-UA" w:eastAsia="ru-RU"/>
                <w14:ligatures w14:val="none"/>
              </w:rPr>
              <w:t xml:space="preserve">Про </w:t>
            </w:r>
            <w:r w:rsidR="00723F65">
              <w:rPr>
                <w:rFonts w:ascii="Times New Roman" w:eastAsia="Times New Roman" w:hAnsi="Times New Roman" w:cs="Times New Roman"/>
                <w:b/>
                <w:kern w:val="0"/>
                <w:sz w:val="28"/>
                <w:szCs w:val="28"/>
                <w:lang w:val="uk-UA" w:eastAsia="ru-RU"/>
                <w14:ligatures w14:val="none"/>
              </w:rPr>
              <w:t xml:space="preserve">заборону депутатам Київської міської ради, </w:t>
            </w:r>
            <w:r w:rsidR="00E25275">
              <w:rPr>
                <w:rFonts w:ascii="Times New Roman" w:eastAsia="Times New Roman" w:hAnsi="Times New Roman" w:cs="Times New Roman"/>
                <w:b/>
                <w:kern w:val="0"/>
                <w:sz w:val="28"/>
                <w:szCs w:val="28"/>
                <w:lang w:val="uk-UA" w:eastAsia="ru-RU"/>
                <w14:ligatures w14:val="none"/>
              </w:rPr>
              <w:t xml:space="preserve"> що висувалися та були </w:t>
            </w:r>
            <w:r w:rsidR="004C2D5B">
              <w:rPr>
                <w:rFonts w:ascii="Times New Roman" w:eastAsia="Times New Roman" w:hAnsi="Times New Roman" w:cs="Times New Roman"/>
                <w:b/>
                <w:kern w:val="0"/>
                <w:sz w:val="28"/>
                <w:szCs w:val="28"/>
                <w:lang w:val="uk-UA" w:eastAsia="ru-RU"/>
                <w14:ligatures w14:val="none"/>
              </w:rPr>
              <w:t>обрани</w:t>
            </w:r>
            <w:r w:rsidR="002D4F72">
              <w:rPr>
                <w:rFonts w:ascii="Times New Roman" w:eastAsia="Times New Roman" w:hAnsi="Times New Roman" w:cs="Times New Roman"/>
                <w:b/>
                <w:kern w:val="0"/>
                <w:sz w:val="28"/>
                <w:szCs w:val="28"/>
                <w:lang w:val="uk-UA" w:eastAsia="ru-RU"/>
                <w14:ligatures w14:val="none"/>
              </w:rPr>
              <w:t>м</w:t>
            </w:r>
            <w:r w:rsidR="00E25275">
              <w:rPr>
                <w:rFonts w:ascii="Times New Roman" w:eastAsia="Times New Roman" w:hAnsi="Times New Roman" w:cs="Times New Roman"/>
                <w:b/>
                <w:kern w:val="0"/>
                <w:sz w:val="28"/>
                <w:szCs w:val="28"/>
                <w:lang w:val="uk-UA" w:eastAsia="ru-RU"/>
                <w14:ligatures w14:val="none"/>
              </w:rPr>
              <w:t>и</w:t>
            </w:r>
            <w:r w:rsidR="002D4F72">
              <w:rPr>
                <w:rFonts w:ascii="Times New Roman" w:eastAsia="Times New Roman" w:hAnsi="Times New Roman" w:cs="Times New Roman"/>
                <w:b/>
                <w:kern w:val="0"/>
                <w:sz w:val="28"/>
                <w:szCs w:val="28"/>
                <w:lang w:val="uk-UA" w:eastAsia="ru-RU"/>
                <w14:ligatures w14:val="none"/>
              </w:rPr>
              <w:t xml:space="preserve"> </w:t>
            </w:r>
            <w:r w:rsidR="0036590E">
              <w:rPr>
                <w:rFonts w:ascii="Times New Roman" w:eastAsia="Times New Roman" w:hAnsi="Times New Roman" w:cs="Times New Roman"/>
                <w:b/>
                <w:kern w:val="0"/>
                <w:sz w:val="28"/>
                <w:szCs w:val="28"/>
                <w:lang w:val="uk-UA" w:eastAsia="ru-RU"/>
                <w14:ligatures w14:val="none"/>
              </w:rPr>
              <w:t xml:space="preserve">від </w:t>
            </w:r>
            <w:r w:rsidR="0036590E" w:rsidRPr="0036590E">
              <w:rPr>
                <w:rFonts w:ascii="Times New Roman" w:eastAsia="Times New Roman" w:hAnsi="Times New Roman" w:cs="Times New Roman"/>
                <w:b/>
                <w:kern w:val="0"/>
                <w:sz w:val="28"/>
                <w:szCs w:val="28"/>
                <w:lang w:val="uk-UA" w:eastAsia="ru-RU"/>
                <w14:ligatures w14:val="none"/>
              </w:rPr>
              <w:t>КИЇВСЬК</w:t>
            </w:r>
            <w:r w:rsidR="0036590E">
              <w:rPr>
                <w:rFonts w:ascii="Times New Roman" w:eastAsia="Times New Roman" w:hAnsi="Times New Roman" w:cs="Times New Roman"/>
                <w:b/>
                <w:kern w:val="0"/>
                <w:sz w:val="28"/>
                <w:szCs w:val="28"/>
                <w:lang w:val="uk-UA" w:eastAsia="ru-RU"/>
                <w14:ligatures w14:val="none"/>
              </w:rPr>
              <w:t>ОЇ</w:t>
            </w:r>
            <w:r w:rsidR="0036590E" w:rsidRPr="0036590E">
              <w:rPr>
                <w:rFonts w:ascii="Times New Roman" w:eastAsia="Times New Roman" w:hAnsi="Times New Roman" w:cs="Times New Roman"/>
                <w:b/>
                <w:kern w:val="0"/>
                <w:sz w:val="28"/>
                <w:szCs w:val="28"/>
                <w:lang w:val="uk-UA" w:eastAsia="ru-RU"/>
                <w14:ligatures w14:val="none"/>
              </w:rPr>
              <w:t xml:space="preserve"> МІСЬК</w:t>
            </w:r>
            <w:r w:rsidR="0036590E">
              <w:rPr>
                <w:rFonts w:ascii="Times New Roman" w:eastAsia="Times New Roman" w:hAnsi="Times New Roman" w:cs="Times New Roman"/>
                <w:b/>
                <w:kern w:val="0"/>
                <w:sz w:val="28"/>
                <w:szCs w:val="28"/>
                <w:lang w:val="uk-UA" w:eastAsia="ru-RU"/>
                <w14:ligatures w14:val="none"/>
              </w:rPr>
              <w:t xml:space="preserve">ОЇ </w:t>
            </w:r>
            <w:r w:rsidR="0036590E" w:rsidRPr="0036590E">
              <w:rPr>
                <w:rFonts w:ascii="Times New Roman" w:eastAsia="Times New Roman" w:hAnsi="Times New Roman" w:cs="Times New Roman"/>
                <w:b/>
                <w:kern w:val="0"/>
                <w:sz w:val="28"/>
                <w:szCs w:val="28"/>
                <w:lang w:val="uk-UA" w:eastAsia="ru-RU"/>
                <w14:ligatures w14:val="none"/>
              </w:rPr>
              <w:t>ОРГАНІЗАЦІ</w:t>
            </w:r>
            <w:r w:rsidR="0036590E">
              <w:rPr>
                <w:rFonts w:ascii="Times New Roman" w:eastAsia="Times New Roman" w:hAnsi="Times New Roman" w:cs="Times New Roman"/>
                <w:b/>
                <w:kern w:val="0"/>
                <w:sz w:val="28"/>
                <w:szCs w:val="28"/>
                <w:lang w:val="uk-UA" w:eastAsia="ru-RU"/>
                <w14:ligatures w14:val="none"/>
              </w:rPr>
              <w:t>Ї</w:t>
            </w:r>
            <w:r w:rsidR="0036590E" w:rsidRPr="0036590E">
              <w:rPr>
                <w:rFonts w:ascii="Times New Roman" w:eastAsia="Times New Roman" w:hAnsi="Times New Roman" w:cs="Times New Roman"/>
                <w:b/>
                <w:kern w:val="0"/>
                <w:sz w:val="28"/>
                <w:szCs w:val="28"/>
                <w:lang w:val="uk-UA" w:eastAsia="ru-RU"/>
                <w14:ligatures w14:val="none"/>
              </w:rPr>
              <w:t xml:space="preserve"> ПОЛІТИЧНОЇ</w:t>
            </w:r>
            <w:r w:rsidR="008E0DC5">
              <w:rPr>
                <w:rFonts w:ascii="Times New Roman" w:eastAsia="Times New Roman" w:hAnsi="Times New Roman" w:cs="Times New Roman"/>
                <w:b/>
                <w:kern w:val="0"/>
                <w:sz w:val="28"/>
                <w:szCs w:val="28"/>
                <w:lang w:val="uk-UA" w:eastAsia="ru-RU"/>
                <w14:ligatures w14:val="none"/>
              </w:rPr>
              <w:t xml:space="preserve"> </w:t>
            </w:r>
            <w:r w:rsidR="0036590E" w:rsidRPr="0036590E">
              <w:rPr>
                <w:rFonts w:ascii="Times New Roman" w:eastAsia="Times New Roman" w:hAnsi="Times New Roman" w:cs="Times New Roman"/>
                <w:b/>
                <w:kern w:val="0"/>
                <w:sz w:val="28"/>
                <w:szCs w:val="28"/>
                <w:lang w:val="uk-UA" w:eastAsia="ru-RU"/>
                <w14:ligatures w14:val="none"/>
              </w:rPr>
              <w:t>ПАРТІЇ "ОПОЗИЦІЙНА</w:t>
            </w:r>
            <w:r w:rsidR="0036590E">
              <w:rPr>
                <w:rFonts w:ascii="Times New Roman" w:eastAsia="Times New Roman" w:hAnsi="Times New Roman" w:cs="Times New Roman"/>
                <w:b/>
                <w:kern w:val="0"/>
                <w:sz w:val="28"/>
                <w:szCs w:val="28"/>
                <w:lang w:val="uk-UA" w:eastAsia="ru-RU"/>
                <w14:ligatures w14:val="none"/>
              </w:rPr>
              <w:t xml:space="preserve"> </w:t>
            </w:r>
            <w:r w:rsidR="0036590E" w:rsidRPr="0036590E">
              <w:rPr>
                <w:rFonts w:ascii="Times New Roman" w:eastAsia="Times New Roman" w:hAnsi="Times New Roman" w:cs="Times New Roman"/>
                <w:b/>
                <w:kern w:val="0"/>
                <w:sz w:val="28"/>
                <w:szCs w:val="28"/>
                <w:lang w:val="uk-UA" w:eastAsia="ru-RU"/>
                <w14:ligatures w14:val="none"/>
              </w:rPr>
              <w:t>ПЛАТФОРМА - ЗА ЖИТТЯ"</w:t>
            </w:r>
            <w:r w:rsidR="00EF195E">
              <w:rPr>
                <w:rFonts w:ascii="Times New Roman" w:eastAsia="Times New Roman" w:hAnsi="Times New Roman" w:cs="Times New Roman"/>
                <w:b/>
                <w:kern w:val="0"/>
                <w:sz w:val="28"/>
                <w:szCs w:val="28"/>
                <w:lang w:val="uk-UA" w:eastAsia="ru-RU"/>
                <w14:ligatures w14:val="none"/>
              </w:rPr>
              <w:t xml:space="preserve"> на чергових виборах депутатів Київської міської ради 25 жовтня 2020 року</w:t>
            </w:r>
            <w:r w:rsidR="0036590E">
              <w:rPr>
                <w:rFonts w:ascii="Times New Roman" w:eastAsia="Times New Roman" w:hAnsi="Times New Roman" w:cs="Times New Roman"/>
                <w:b/>
                <w:kern w:val="0"/>
                <w:sz w:val="28"/>
                <w:szCs w:val="28"/>
                <w:lang w:val="uk-UA" w:eastAsia="ru-RU"/>
                <w14:ligatures w14:val="none"/>
              </w:rPr>
              <w:t xml:space="preserve">, </w:t>
            </w:r>
            <w:r w:rsidR="00723F65">
              <w:rPr>
                <w:rFonts w:ascii="Times New Roman" w:eastAsia="Times New Roman" w:hAnsi="Times New Roman" w:cs="Times New Roman"/>
                <w:b/>
                <w:kern w:val="0"/>
                <w:sz w:val="28"/>
                <w:szCs w:val="28"/>
                <w:lang w:val="uk-UA" w:eastAsia="ru-RU"/>
                <w14:ligatures w14:val="none"/>
              </w:rPr>
              <w:t>займати</w:t>
            </w:r>
            <w:r w:rsidR="00260B19">
              <w:rPr>
                <w:rFonts w:ascii="Times New Roman" w:eastAsia="Times New Roman" w:hAnsi="Times New Roman" w:cs="Times New Roman"/>
                <w:b/>
                <w:kern w:val="0"/>
                <w:sz w:val="28"/>
                <w:szCs w:val="28"/>
                <w:lang w:val="uk-UA" w:eastAsia="ru-RU"/>
                <w14:ligatures w14:val="none"/>
              </w:rPr>
              <w:t xml:space="preserve"> </w:t>
            </w:r>
            <w:r w:rsidR="00D40D4F">
              <w:rPr>
                <w:rFonts w:ascii="Times New Roman" w:eastAsia="Times New Roman" w:hAnsi="Times New Roman" w:cs="Times New Roman"/>
                <w:b/>
                <w:kern w:val="0"/>
                <w:sz w:val="28"/>
                <w:szCs w:val="28"/>
                <w:lang w:val="uk-UA" w:eastAsia="ru-RU"/>
                <w14:ligatures w14:val="none"/>
              </w:rPr>
              <w:t xml:space="preserve">керівні </w:t>
            </w:r>
            <w:r w:rsidR="00723F65">
              <w:rPr>
                <w:rFonts w:ascii="Times New Roman" w:eastAsia="Times New Roman" w:hAnsi="Times New Roman" w:cs="Times New Roman"/>
                <w:b/>
                <w:kern w:val="0"/>
                <w:sz w:val="28"/>
                <w:szCs w:val="28"/>
                <w:lang w:val="uk-UA" w:eastAsia="ru-RU"/>
                <w14:ligatures w14:val="none"/>
              </w:rPr>
              <w:t xml:space="preserve">посади </w:t>
            </w:r>
            <w:r w:rsidR="00260B19">
              <w:rPr>
                <w:rFonts w:ascii="Times New Roman" w:eastAsia="Times New Roman" w:hAnsi="Times New Roman" w:cs="Times New Roman"/>
                <w:b/>
                <w:kern w:val="0"/>
                <w:sz w:val="28"/>
                <w:szCs w:val="28"/>
                <w:lang w:val="uk-UA" w:eastAsia="ru-RU"/>
                <w14:ligatures w14:val="none"/>
              </w:rPr>
              <w:br/>
            </w:r>
            <w:r w:rsidR="00723F65">
              <w:rPr>
                <w:rFonts w:ascii="Times New Roman" w:eastAsia="Times New Roman" w:hAnsi="Times New Roman" w:cs="Times New Roman"/>
                <w:b/>
                <w:kern w:val="0"/>
                <w:sz w:val="28"/>
                <w:szCs w:val="28"/>
                <w:lang w:val="uk-UA" w:eastAsia="ru-RU"/>
                <w14:ligatures w14:val="none"/>
              </w:rPr>
              <w:t>в Київській міській раді</w:t>
            </w:r>
            <w:r w:rsidR="0043775A">
              <w:rPr>
                <w:rFonts w:ascii="Times New Roman" w:eastAsia="Times New Roman" w:hAnsi="Times New Roman" w:cs="Times New Roman"/>
                <w:b/>
                <w:kern w:val="0"/>
                <w:sz w:val="28"/>
                <w:szCs w:val="28"/>
                <w:lang w:val="uk-UA" w:eastAsia="ru-RU"/>
                <w14:ligatures w14:val="none"/>
              </w:rPr>
              <w:t xml:space="preserve"> </w:t>
            </w:r>
            <w:r w:rsidR="00D97800">
              <w:rPr>
                <w:rFonts w:ascii="Times New Roman" w:eastAsia="Times New Roman" w:hAnsi="Times New Roman" w:cs="Times New Roman"/>
                <w:b/>
                <w:kern w:val="0"/>
                <w:sz w:val="28"/>
                <w:szCs w:val="28"/>
                <w:lang w:val="uk-UA" w:eastAsia="ru-RU"/>
                <w14:ligatures w14:val="none"/>
              </w:rPr>
              <w:t>та її органах</w:t>
            </w:r>
          </w:p>
          <w:p w14:paraId="3640C1FC" w14:textId="77777777" w:rsidR="008020AF" w:rsidRPr="00C439DF" w:rsidRDefault="008020AF" w:rsidP="008020AF">
            <w:pPr>
              <w:autoSpaceDE w:val="0"/>
              <w:autoSpaceDN w:val="0"/>
              <w:adjustRightInd w:val="0"/>
              <w:spacing w:after="0" w:line="240" w:lineRule="auto"/>
              <w:jc w:val="both"/>
              <w:rPr>
                <w:rFonts w:ascii="Times New Roman" w:eastAsia="Times New Roman" w:hAnsi="Times New Roman" w:cs="Times New Roman"/>
                <w:b/>
                <w:bCs/>
                <w:kern w:val="0"/>
                <w:sz w:val="28"/>
                <w:szCs w:val="28"/>
                <w:lang w:val="uk-UA" w:eastAsia="ru-RU"/>
                <w14:ligatures w14:val="none"/>
              </w:rPr>
            </w:pPr>
          </w:p>
        </w:tc>
      </w:tr>
    </w:tbl>
    <w:p w14:paraId="65D67CFF" w14:textId="77777777" w:rsidR="00E734C7" w:rsidRDefault="00E734C7"/>
    <w:p w14:paraId="70863A72" w14:textId="77777777" w:rsidR="008020AF" w:rsidRDefault="008020AF"/>
    <w:p w14:paraId="687D1242" w14:textId="77777777" w:rsidR="008020AF" w:rsidRDefault="008020AF"/>
    <w:p w14:paraId="21326F15" w14:textId="77777777" w:rsidR="008020AF" w:rsidRDefault="008020AF"/>
    <w:p w14:paraId="26DC2AD5" w14:textId="77777777" w:rsidR="008020AF" w:rsidRDefault="008020AF"/>
    <w:p w14:paraId="72437161" w14:textId="77777777" w:rsidR="0036590E" w:rsidRDefault="0036590E" w:rsidP="000C1A35">
      <w:pPr>
        <w:spacing w:after="0" w:line="240" w:lineRule="auto"/>
        <w:ind w:firstLine="567"/>
        <w:jc w:val="both"/>
        <w:rPr>
          <w:rFonts w:ascii="Roboto Condensed" w:hAnsi="Roboto Condensed"/>
          <w:color w:val="444A55"/>
          <w:sz w:val="21"/>
          <w:szCs w:val="21"/>
          <w:shd w:val="clear" w:color="auto" w:fill="FFFFFF"/>
        </w:rPr>
      </w:pPr>
    </w:p>
    <w:p w14:paraId="5713B23D" w14:textId="77777777" w:rsidR="0036590E" w:rsidRDefault="0036590E" w:rsidP="000C1A35">
      <w:pPr>
        <w:spacing w:after="0" w:line="240" w:lineRule="auto"/>
        <w:ind w:firstLine="567"/>
        <w:jc w:val="both"/>
        <w:rPr>
          <w:rFonts w:ascii="Roboto Condensed" w:hAnsi="Roboto Condensed"/>
          <w:color w:val="444A55"/>
          <w:sz w:val="21"/>
          <w:szCs w:val="21"/>
          <w:shd w:val="clear" w:color="auto" w:fill="FFFFFF"/>
        </w:rPr>
      </w:pPr>
    </w:p>
    <w:p w14:paraId="2B0FE7DB" w14:textId="77777777" w:rsidR="0036590E" w:rsidRDefault="0036590E" w:rsidP="000C1A35">
      <w:pPr>
        <w:spacing w:after="0" w:line="240" w:lineRule="auto"/>
        <w:ind w:firstLine="567"/>
        <w:jc w:val="both"/>
        <w:rPr>
          <w:rFonts w:ascii="Roboto Condensed" w:hAnsi="Roboto Condensed"/>
          <w:color w:val="444A55"/>
          <w:sz w:val="21"/>
          <w:szCs w:val="21"/>
          <w:shd w:val="clear" w:color="auto" w:fill="FFFFFF"/>
        </w:rPr>
      </w:pPr>
    </w:p>
    <w:p w14:paraId="17B2E8A4" w14:textId="77777777" w:rsidR="0036590E" w:rsidRDefault="0036590E" w:rsidP="00996976">
      <w:pPr>
        <w:spacing w:after="0" w:line="240" w:lineRule="auto"/>
        <w:jc w:val="both"/>
        <w:rPr>
          <w:rFonts w:ascii="Roboto Condensed" w:hAnsi="Roboto Condensed"/>
          <w:color w:val="444A55"/>
          <w:sz w:val="21"/>
          <w:szCs w:val="21"/>
          <w:shd w:val="clear" w:color="auto" w:fill="FFFFFF"/>
        </w:rPr>
      </w:pPr>
    </w:p>
    <w:p w14:paraId="6763FBAD" w14:textId="6C8566D5" w:rsidR="00AA7A66" w:rsidRPr="00273865" w:rsidRDefault="00C254AB" w:rsidP="000C1A35">
      <w:pPr>
        <w:spacing w:after="0" w:line="240" w:lineRule="auto"/>
        <w:ind w:firstLine="567"/>
        <w:jc w:val="both"/>
        <w:rPr>
          <w:rFonts w:ascii="Times New Roman" w:eastAsia="Times New Roman" w:hAnsi="Times New Roman" w:cs="Times New Roman"/>
          <w:color w:val="000000" w:themeColor="text1"/>
          <w:kern w:val="0"/>
          <w:sz w:val="28"/>
          <w:szCs w:val="28"/>
          <w:shd w:val="clear" w:color="auto" w:fill="FFFFFF"/>
          <w:lang w:val="uk-UA" w:eastAsia="uk-UA"/>
          <w14:ligatures w14:val="none"/>
        </w:rPr>
      </w:pPr>
      <w:r w:rsidRPr="00273865">
        <w:rPr>
          <w:rFonts w:ascii="Times New Roman" w:eastAsia="Times New Roman" w:hAnsi="Times New Roman" w:cs="Times New Roman"/>
          <w:snapToGrid w:val="0"/>
          <w:color w:val="000000" w:themeColor="text1"/>
          <w:kern w:val="0"/>
          <w:sz w:val="28"/>
          <w:szCs w:val="28"/>
          <w:lang w:val="uk-UA" w:eastAsia="ru-RU"/>
          <w14:ligatures w14:val="none"/>
        </w:rPr>
        <w:t>Керуючись</w:t>
      </w:r>
      <w:r w:rsidR="00F41885" w:rsidRPr="00273865">
        <w:rPr>
          <w:rFonts w:ascii="Times New Roman" w:hAnsi="Times New Roman" w:cs="Times New Roman"/>
          <w:color w:val="000000" w:themeColor="text1"/>
          <w:sz w:val="28"/>
          <w:szCs w:val="28"/>
        </w:rPr>
        <w:t xml:space="preserve"> </w:t>
      </w:r>
      <w:r w:rsidR="00F41885" w:rsidRPr="00273865">
        <w:rPr>
          <w:rFonts w:ascii="Times New Roman" w:eastAsia="Times New Roman" w:hAnsi="Times New Roman" w:cs="Times New Roman"/>
          <w:snapToGrid w:val="0"/>
          <w:color w:val="000000" w:themeColor="text1"/>
          <w:kern w:val="0"/>
          <w:sz w:val="28"/>
          <w:szCs w:val="28"/>
          <w:lang w:val="uk-UA" w:eastAsia="ru-RU"/>
          <w14:ligatures w14:val="none"/>
        </w:rPr>
        <w:t>Указ</w:t>
      </w:r>
      <w:r w:rsidRPr="00273865">
        <w:rPr>
          <w:rFonts w:ascii="Times New Roman" w:eastAsia="Times New Roman" w:hAnsi="Times New Roman" w:cs="Times New Roman"/>
          <w:snapToGrid w:val="0"/>
          <w:color w:val="000000" w:themeColor="text1"/>
          <w:kern w:val="0"/>
          <w:sz w:val="28"/>
          <w:szCs w:val="28"/>
          <w:lang w:val="uk-UA" w:eastAsia="ru-RU"/>
          <w14:ligatures w14:val="none"/>
        </w:rPr>
        <w:t>ом</w:t>
      </w:r>
      <w:r w:rsidR="00F41885" w:rsidRPr="00273865">
        <w:rPr>
          <w:rFonts w:ascii="Times New Roman" w:eastAsia="Times New Roman" w:hAnsi="Times New Roman" w:cs="Times New Roman"/>
          <w:snapToGrid w:val="0"/>
          <w:color w:val="000000" w:themeColor="text1"/>
          <w:kern w:val="0"/>
          <w:sz w:val="28"/>
          <w:szCs w:val="28"/>
          <w:lang w:val="uk-UA" w:eastAsia="ru-RU"/>
          <w14:ligatures w14:val="none"/>
        </w:rPr>
        <w:t xml:space="preserve"> Президента України № 54/2022 «Про введення воєнного стану в Україні» від 24.02.2022 року</w:t>
      </w:r>
      <w:r w:rsidR="00AA7A66" w:rsidRPr="00273865">
        <w:rPr>
          <w:rFonts w:ascii="Times New Roman" w:eastAsia="Times New Roman" w:hAnsi="Times New Roman" w:cs="Times New Roman"/>
          <w:snapToGrid w:val="0"/>
          <w:color w:val="000000" w:themeColor="text1"/>
          <w:kern w:val="0"/>
          <w:sz w:val="28"/>
          <w:szCs w:val="28"/>
          <w:lang w:val="uk-UA" w:eastAsia="ru-RU"/>
          <w14:ligatures w14:val="none"/>
        </w:rPr>
        <w:t xml:space="preserve">, </w:t>
      </w:r>
      <w:r w:rsidR="008E10F0" w:rsidRPr="00273865">
        <w:rPr>
          <w:rFonts w:ascii="Times New Roman" w:hAnsi="Times New Roman" w:cs="Times New Roman"/>
          <w:color w:val="000000" w:themeColor="text1"/>
          <w:sz w:val="28"/>
          <w:szCs w:val="28"/>
        </w:rPr>
        <w:t>Указ</w:t>
      </w:r>
      <w:proofErr w:type="spellStart"/>
      <w:r w:rsidRPr="00273865">
        <w:rPr>
          <w:rFonts w:ascii="Times New Roman" w:hAnsi="Times New Roman" w:cs="Times New Roman"/>
          <w:color w:val="000000" w:themeColor="text1"/>
          <w:sz w:val="28"/>
          <w:szCs w:val="28"/>
          <w:lang w:val="uk-UA"/>
        </w:rPr>
        <w:t>ом</w:t>
      </w:r>
      <w:proofErr w:type="spellEnd"/>
      <w:r w:rsidR="00213247" w:rsidRPr="00273865">
        <w:rPr>
          <w:rFonts w:ascii="Times New Roman" w:hAnsi="Times New Roman" w:cs="Times New Roman"/>
          <w:color w:val="000000" w:themeColor="text1"/>
          <w:sz w:val="28"/>
          <w:szCs w:val="28"/>
          <w:lang w:val="uk-UA"/>
        </w:rPr>
        <w:t xml:space="preserve"> </w:t>
      </w:r>
      <w:r w:rsidR="008E10F0" w:rsidRPr="00273865">
        <w:rPr>
          <w:rFonts w:ascii="Times New Roman" w:hAnsi="Times New Roman" w:cs="Times New Roman"/>
          <w:color w:val="000000" w:themeColor="text1"/>
          <w:sz w:val="28"/>
          <w:szCs w:val="28"/>
        </w:rPr>
        <w:t xml:space="preserve">Президента України від 19 березня 2022 року </w:t>
      </w:r>
      <w:r w:rsidR="008E10F0" w:rsidRPr="00273865">
        <w:rPr>
          <w:rFonts w:ascii="Times New Roman" w:hAnsi="Times New Roman" w:cs="Times New Roman"/>
          <w:color w:val="000000" w:themeColor="text1"/>
          <w:sz w:val="28"/>
          <w:szCs w:val="28"/>
          <w:lang w:val="uk-UA"/>
        </w:rPr>
        <w:t>№</w:t>
      </w:r>
      <w:r w:rsidR="008E10F0" w:rsidRPr="00273865">
        <w:rPr>
          <w:rFonts w:ascii="Times New Roman" w:hAnsi="Times New Roman" w:cs="Times New Roman"/>
          <w:color w:val="000000" w:themeColor="text1"/>
          <w:sz w:val="28"/>
          <w:szCs w:val="28"/>
        </w:rPr>
        <w:t xml:space="preserve"> 153/2022</w:t>
      </w:r>
      <w:r w:rsidR="00A2254A" w:rsidRPr="00273865">
        <w:rPr>
          <w:rFonts w:ascii="Times New Roman" w:hAnsi="Times New Roman" w:cs="Times New Roman"/>
          <w:color w:val="000000" w:themeColor="text1"/>
          <w:sz w:val="28"/>
          <w:szCs w:val="28"/>
          <w:lang w:val="uk-UA"/>
        </w:rPr>
        <w:t xml:space="preserve"> </w:t>
      </w:r>
      <w:r w:rsidR="00EE14EA" w:rsidRPr="00273865">
        <w:rPr>
          <w:rFonts w:ascii="Times New Roman" w:hAnsi="Times New Roman" w:cs="Times New Roman"/>
          <w:color w:val="000000" w:themeColor="text1"/>
          <w:sz w:val="28"/>
          <w:szCs w:val="28"/>
          <w:lang w:val="uk-UA"/>
        </w:rPr>
        <w:t>«Про рішення Ради національної безпеки і оборони України від 18 березня 2022 року "Щодо призупинення діяльності окремих політичних партій"</w:t>
      </w:r>
      <w:r w:rsidR="008E10F0" w:rsidRPr="00273865">
        <w:rPr>
          <w:rFonts w:ascii="Times New Roman" w:hAnsi="Times New Roman" w:cs="Times New Roman"/>
          <w:color w:val="000000" w:themeColor="text1"/>
          <w:sz w:val="28"/>
          <w:szCs w:val="28"/>
          <w:lang w:val="uk-UA"/>
        </w:rPr>
        <w:t xml:space="preserve">, </w:t>
      </w:r>
      <w:r w:rsidR="00EC3324" w:rsidRPr="00273865">
        <w:rPr>
          <w:rFonts w:ascii="Times New Roman" w:eastAsia="Times New Roman" w:hAnsi="Times New Roman" w:cs="Times New Roman"/>
          <w:snapToGrid w:val="0"/>
          <w:color w:val="000000" w:themeColor="text1"/>
          <w:kern w:val="0"/>
          <w:sz w:val="28"/>
          <w:szCs w:val="28"/>
          <w:lang w:val="uk-UA" w:eastAsia="ru-RU"/>
          <w14:ligatures w14:val="none"/>
        </w:rPr>
        <w:t xml:space="preserve"> враховуючи вимоги</w:t>
      </w:r>
      <w:r w:rsidR="00AA7A66" w:rsidRPr="00273865">
        <w:rPr>
          <w:rFonts w:ascii="Times New Roman" w:eastAsia="Times New Roman" w:hAnsi="Times New Roman" w:cs="Times New Roman"/>
          <w:snapToGrid w:val="0"/>
          <w:color w:val="000000" w:themeColor="text1"/>
          <w:kern w:val="0"/>
          <w:sz w:val="28"/>
          <w:szCs w:val="28"/>
          <w:lang w:val="uk-UA" w:eastAsia="ru-RU"/>
          <w14:ligatures w14:val="none"/>
        </w:rPr>
        <w:t xml:space="preserve"> Закону України «Про правовий режим воєнного стану</w:t>
      </w:r>
      <w:r w:rsidR="00A70ECD" w:rsidRPr="00273865">
        <w:rPr>
          <w:rFonts w:ascii="Times New Roman" w:eastAsia="Times New Roman" w:hAnsi="Times New Roman" w:cs="Times New Roman"/>
          <w:snapToGrid w:val="0"/>
          <w:color w:val="000000" w:themeColor="text1"/>
          <w:kern w:val="0"/>
          <w:sz w:val="28"/>
          <w:szCs w:val="28"/>
          <w:lang w:val="uk-UA" w:eastAsia="ru-RU"/>
          <w14:ligatures w14:val="none"/>
        </w:rPr>
        <w:t>»</w:t>
      </w:r>
      <w:r w:rsidR="00AA7A66" w:rsidRPr="00273865">
        <w:rPr>
          <w:rFonts w:ascii="Times New Roman" w:eastAsia="Times New Roman" w:hAnsi="Times New Roman" w:cs="Times New Roman"/>
          <w:snapToGrid w:val="0"/>
          <w:color w:val="000000" w:themeColor="text1"/>
          <w:kern w:val="0"/>
          <w:sz w:val="28"/>
          <w:szCs w:val="28"/>
          <w:lang w:val="uk-UA" w:eastAsia="ru-RU"/>
          <w14:ligatures w14:val="none"/>
        </w:rPr>
        <w:t>, Закону України «Про статус депутатів місцевих рад</w:t>
      </w:r>
      <w:r w:rsidR="00AA7A66" w:rsidRPr="00273865">
        <w:rPr>
          <w:rFonts w:ascii="Times New Roman" w:eastAsia="Times New Roman" w:hAnsi="Times New Roman" w:cs="Times New Roman"/>
          <w:color w:val="000000" w:themeColor="text1"/>
          <w:kern w:val="0"/>
          <w:sz w:val="28"/>
          <w:szCs w:val="28"/>
          <w:shd w:val="clear" w:color="auto" w:fill="FFFFFF"/>
          <w:lang w:val="uk-UA" w:eastAsia="uk-UA"/>
          <w14:ligatures w14:val="none"/>
        </w:rPr>
        <w:t>»,</w:t>
      </w:r>
      <w:r w:rsidR="00A70ECD" w:rsidRPr="00273865">
        <w:rPr>
          <w:rFonts w:ascii="Times New Roman" w:eastAsia="Times New Roman" w:hAnsi="Times New Roman" w:cs="Times New Roman"/>
          <w:color w:val="000000" w:themeColor="text1"/>
          <w:kern w:val="0"/>
          <w:sz w:val="28"/>
          <w:szCs w:val="28"/>
          <w:shd w:val="clear" w:color="auto" w:fill="FFFFFF"/>
          <w:lang w:val="uk-UA" w:eastAsia="uk-UA"/>
          <w14:ligatures w14:val="none"/>
        </w:rPr>
        <w:t xml:space="preserve"> </w:t>
      </w:r>
      <w:r w:rsidR="00A65A60" w:rsidRPr="00273865">
        <w:rPr>
          <w:rFonts w:ascii="Times New Roman" w:eastAsia="Times New Roman" w:hAnsi="Times New Roman" w:cs="Times New Roman"/>
          <w:color w:val="000000" w:themeColor="text1"/>
          <w:kern w:val="0"/>
          <w:sz w:val="28"/>
          <w:szCs w:val="28"/>
          <w:shd w:val="clear" w:color="auto" w:fill="FFFFFF"/>
          <w:lang w:val="uk-UA" w:eastAsia="uk-UA"/>
          <w14:ligatures w14:val="none"/>
        </w:rPr>
        <w:t xml:space="preserve">беручи до уваги рішення Верховного Суду у складі колегії суддів Касаційного адміністративного суду </w:t>
      </w:r>
      <w:r w:rsidR="00181899" w:rsidRPr="00273865">
        <w:rPr>
          <w:rFonts w:ascii="Times New Roman" w:eastAsia="Times New Roman" w:hAnsi="Times New Roman" w:cs="Times New Roman"/>
          <w:color w:val="000000" w:themeColor="text1"/>
          <w:kern w:val="0"/>
          <w:sz w:val="28"/>
          <w:szCs w:val="28"/>
          <w:shd w:val="clear" w:color="auto" w:fill="FFFFFF"/>
          <w:lang w:val="uk-UA" w:eastAsia="uk-UA"/>
          <w14:ligatures w14:val="none"/>
        </w:rPr>
        <w:t>від 15.09.2022р. у справі</w:t>
      </w:r>
      <w:r w:rsidR="00E93018" w:rsidRPr="00273865">
        <w:rPr>
          <w:rFonts w:ascii="Times New Roman" w:eastAsia="Times New Roman" w:hAnsi="Times New Roman" w:cs="Times New Roman"/>
          <w:color w:val="000000" w:themeColor="text1"/>
          <w:kern w:val="0"/>
          <w:sz w:val="28"/>
          <w:szCs w:val="28"/>
          <w:shd w:val="clear" w:color="auto" w:fill="FFFFFF"/>
          <w:lang w:val="uk-UA" w:eastAsia="uk-UA"/>
          <w14:ligatures w14:val="none"/>
        </w:rPr>
        <w:t xml:space="preserve"> №</w:t>
      </w:r>
      <w:r w:rsidR="00273865">
        <w:rPr>
          <w:rFonts w:ascii="Times New Roman" w:eastAsia="Times New Roman" w:hAnsi="Times New Roman" w:cs="Times New Roman"/>
          <w:color w:val="000000" w:themeColor="text1"/>
          <w:kern w:val="0"/>
          <w:sz w:val="28"/>
          <w:szCs w:val="28"/>
          <w:shd w:val="clear" w:color="auto" w:fill="FFFFFF"/>
          <w:lang w:val="uk-UA" w:eastAsia="uk-UA"/>
          <w14:ligatures w14:val="none"/>
        </w:rPr>
        <w:t xml:space="preserve"> </w:t>
      </w:r>
      <w:r w:rsidR="00E93018" w:rsidRPr="00273865">
        <w:rPr>
          <w:rFonts w:ascii="Times New Roman" w:eastAsia="Times New Roman" w:hAnsi="Times New Roman" w:cs="Times New Roman"/>
          <w:color w:val="000000" w:themeColor="text1"/>
          <w:kern w:val="0"/>
          <w:sz w:val="28"/>
          <w:szCs w:val="28"/>
          <w:shd w:val="clear" w:color="auto" w:fill="FFFFFF"/>
          <w:lang w:val="uk-UA" w:eastAsia="uk-UA"/>
          <w14:ligatures w14:val="none"/>
        </w:rPr>
        <w:t xml:space="preserve">П/857/8/22, </w:t>
      </w:r>
      <w:r w:rsidR="00350E4C" w:rsidRPr="00273865">
        <w:rPr>
          <w:rFonts w:ascii="Times New Roman" w:eastAsia="Times New Roman" w:hAnsi="Times New Roman" w:cs="Times New Roman"/>
          <w:color w:val="000000" w:themeColor="text1"/>
          <w:kern w:val="0"/>
          <w:sz w:val="28"/>
          <w:szCs w:val="28"/>
          <w:shd w:val="clear" w:color="auto" w:fill="FFFFFF"/>
          <w:lang w:val="uk-UA" w:eastAsia="uk-UA"/>
          <w14:ligatures w14:val="none"/>
        </w:rPr>
        <w:t>маючи на меті</w:t>
      </w:r>
      <w:r w:rsidR="00350E4C" w:rsidRPr="00273865">
        <w:rPr>
          <w:rFonts w:ascii="Times New Roman" w:hAnsi="Times New Roman" w:cs="Times New Roman"/>
          <w:color w:val="000000" w:themeColor="text1"/>
          <w:sz w:val="28"/>
          <w:szCs w:val="28"/>
          <w:shd w:val="clear" w:color="auto" w:fill="FFFFFF"/>
        </w:rPr>
        <w:t xml:space="preserve"> забезпечення національної безпеки та громадського порядку в період дії в Україні правового режиму воєнного стану</w:t>
      </w:r>
      <w:r w:rsidR="00350E4C" w:rsidRPr="00273865">
        <w:rPr>
          <w:rFonts w:ascii="Times New Roman" w:hAnsi="Times New Roman" w:cs="Times New Roman"/>
          <w:color w:val="000000" w:themeColor="text1"/>
          <w:sz w:val="28"/>
          <w:szCs w:val="28"/>
          <w:shd w:val="clear" w:color="auto" w:fill="FFFFFF"/>
          <w:lang w:val="uk-UA"/>
        </w:rPr>
        <w:t xml:space="preserve">, </w:t>
      </w:r>
      <w:r w:rsidR="00350E4C" w:rsidRPr="00273865">
        <w:rPr>
          <w:rFonts w:ascii="Times New Roman" w:eastAsia="Times New Roman" w:hAnsi="Times New Roman" w:cs="Times New Roman"/>
          <w:color w:val="000000" w:themeColor="text1"/>
          <w:kern w:val="0"/>
          <w:sz w:val="28"/>
          <w:szCs w:val="28"/>
          <w:shd w:val="clear" w:color="auto" w:fill="FFFFFF"/>
          <w:lang w:val="uk-UA" w:eastAsia="uk-UA"/>
          <w14:ligatures w14:val="none"/>
        </w:rPr>
        <w:t>забезпечення дотримання депутатами Київської міської ради законності й справедливості, неухильного дотримання присяги та очищення лав обранців від проросійських політичних діячів, Київська міська рада</w:t>
      </w:r>
      <w:r w:rsidR="00273865">
        <w:rPr>
          <w:rFonts w:ascii="Times New Roman" w:eastAsia="Times New Roman" w:hAnsi="Times New Roman" w:cs="Times New Roman"/>
          <w:color w:val="000000" w:themeColor="text1"/>
          <w:kern w:val="0"/>
          <w:sz w:val="28"/>
          <w:szCs w:val="28"/>
          <w:shd w:val="clear" w:color="auto" w:fill="FFFFFF"/>
          <w:lang w:val="uk-UA" w:eastAsia="uk-UA"/>
          <w14:ligatures w14:val="none"/>
        </w:rPr>
        <w:t>,</w:t>
      </w:r>
    </w:p>
    <w:p w14:paraId="01BB14F0" w14:textId="77777777" w:rsidR="00AA7A66" w:rsidRDefault="00AA7A66" w:rsidP="008020AF">
      <w:pPr>
        <w:spacing w:after="0" w:line="240" w:lineRule="auto"/>
        <w:ind w:firstLine="567"/>
        <w:jc w:val="both"/>
        <w:rPr>
          <w:rFonts w:ascii="Times New Roman" w:eastAsia="Times New Roman" w:hAnsi="Times New Roman" w:cs="Times New Roman"/>
          <w:snapToGrid w:val="0"/>
          <w:kern w:val="0"/>
          <w:sz w:val="28"/>
          <w:szCs w:val="20"/>
          <w:lang w:val="uk-UA" w:eastAsia="ru-RU"/>
          <w14:ligatures w14:val="none"/>
        </w:rPr>
      </w:pPr>
    </w:p>
    <w:p w14:paraId="011EDCAF" w14:textId="77777777" w:rsidR="00A70ECD" w:rsidRPr="008020AF" w:rsidRDefault="00A70ECD" w:rsidP="00A70ECD">
      <w:pPr>
        <w:spacing w:after="0" w:line="240" w:lineRule="auto"/>
        <w:ind w:firstLine="567"/>
        <w:jc w:val="both"/>
        <w:rPr>
          <w:rFonts w:ascii="Georgia" w:eastAsia="Times New Roman" w:hAnsi="Georgia" w:cs="Times New Roman"/>
          <w:b/>
          <w:snapToGrid w:val="0"/>
          <w:kern w:val="0"/>
          <w:sz w:val="28"/>
          <w:szCs w:val="20"/>
          <w:lang w:val="uk-UA" w:eastAsia="ru-RU"/>
          <w14:ligatures w14:val="none"/>
        </w:rPr>
      </w:pPr>
      <w:r w:rsidRPr="008020AF">
        <w:rPr>
          <w:rFonts w:ascii="Georgia" w:eastAsia="Times New Roman" w:hAnsi="Georgia" w:cs="Times New Roman"/>
          <w:b/>
          <w:snapToGrid w:val="0"/>
          <w:kern w:val="0"/>
          <w:sz w:val="28"/>
          <w:szCs w:val="20"/>
          <w:lang w:val="uk-UA" w:eastAsia="ru-RU"/>
          <w14:ligatures w14:val="none"/>
        </w:rPr>
        <w:t>ВИРІШИЛА:</w:t>
      </w:r>
    </w:p>
    <w:p w14:paraId="1804E079" w14:textId="77777777" w:rsidR="008E10F0" w:rsidRDefault="008E10F0" w:rsidP="008020AF">
      <w:pPr>
        <w:spacing w:after="0" w:line="240" w:lineRule="auto"/>
        <w:ind w:firstLine="567"/>
        <w:jc w:val="both"/>
        <w:rPr>
          <w:rFonts w:ascii="Times New Roman" w:eastAsia="Times New Roman" w:hAnsi="Times New Roman" w:cs="Times New Roman"/>
          <w:snapToGrid w:val="0"/>
          <w:kern w:val="0"/>
          <w:sz w:val="28"/>
          <w:szCs w:val="20"/>
          <w:lang w:val="uk-UA" w:eastAsia="ru-RU"/>
          <w14:ligatures w14:val="none"/>
        </w:rPr>
      </w:pPr>
    </w:p>
    <w:p w14:paraId="0E244397" w14:textId="22A523ED" w:rsidR="008E10F0" w:rsidRDefault="008E10F0" w:rsidP="00D67557">
      <w:pPr>
        <w:pStyle w:val="a3"/>
        <w:numPr>
          <w:ilvl w:val="0"/>
          <w:numId w:val="1"/>
        </w:numPr>
        <w:spacing w:after="0" w:line="240" w:lineRule="auto"/>
        <w:ind w:left="0" w:firstLine="567"/>
        <w:jc w:val="both"/>
        <w:rPr>
          <w:rFonts w:ascii="Times New Roman" w:eastAsia="Times New Roman" w:hAnsi="Times New Roman" w:cs="Times New Roman"/>
          <w:snapToGrid w:val="0"/>
          <w:kern w:val="0"/>
          <w:sz w:val="28"/>
          <w:szCs w:val="20"/>
          <w:lang w:val="uk-UA" w:eastAsia="ru-RU"/>
          <w14:ligatures w14:val="none"/>
        </w:rPr>
      </w:pPr>
      <w:r>
        <w:rPr>
          <w:rFonts w:ascii="Times New Roman" w:eastAsia="Times New Roman" w:hAnsi="Times New Roman" w:cs="Times New Roman"/>
          <w:snapToGrid w:val="0"/>
          <w:kern w:val="0"/>
          <w:sz w:val="28"/>
          <w:szCs w:val="20"/>
          <w:lang w:val="uk-UA" w:eastAsia="ru-RU"/>
          <w14:ligatures w14:val="none"/>
        </w:rPr>
        <w:t xml:space="preserve">Заборонити </w:t>
      </w:r>
      <w:r w:rsidRPr="008E10F0">
        <w:rPr>
          <w:rFonts w:ascii="Times New Roman" w:eastAsia="Times New Roman" w:hAnsi="Times New Roman" w:cs="Times New Roman"/>
          <w:snapToGrid w:val="0"/>
          <w:kern w:val="0"/>
          <w:sz w:val="28"/>
          <w:szCs w:val="20"/>
          <w:lang w:val="uk-UA" w:eastAsia="ru-RU"/>
          <w14:ligatures w14:val="none"/>
        </w:rPr>
        <w:t>депутат</w:t>
      </w:r>
      <w:r>
        <w:rPr>
          <w:rFonts w:ascii="Times New Roman" w:eastAsia="Times New Roman" w:hAnsi="Times New Roman" w:cs="Times New Roman"/>
          <w:snapToGrid w:val="0"/>
          <w:kern w:val="0"/>
          <w:sz w:val="28"/>
          <w:szCs w:val="20"/>
          <w:lang w:val="uk-UA" w:eastAsia="ru-RU"/>
          <w14:ligatures w14:val="none"/>
        </w:rPr>
        <w:t>ам Київської міської ради</w:t>
      </w:r>
      <w:r w:rsidRPr="008E10F0">
        <w:rPr>
          <w:rFonts w:ascii="Times New Roman" w:eastAsia="Times New Roman" w:hAnsi="Times New Roman" w:cs="Times New Roman"/>
          <w:snapToGrid w:val="0"/>
          <w:kern w:val="0"/>
          <w:sz w:val="28"/>
          <w:szCs w:val="20"/>
          <w:lang w:val="uk-UA" w:eastAsia="ru-RU"/>
          <w14:ligatures w14:val="none"/>
        </w:rPr>
        <w:t xml:space="preserve">, </w:t>
      </w:r>
      <w:r w:rsidR="00E25275">
        <w:rPr>
          <w:rFonts w:ascii="Times New Roman" w:eastAsia="Times New Roman" w:hAnsi="Times New Roman" w:cs="Times New Roman"/>
          <w:snapToGrid w:val="0"/>
          <w:kern w:val="0"/>
          <w:sz w:val="28"/>
          <w:szCs w:val="20"/>
          <w:lang w:val="uk-UA" w:eastAsia="ru-RU"/>
          <w14:ligatures w14:val="none"/>
        </w:rPr>
        <w:t>що висувалися та були</w:t>
      </w:r>
      <w:r w:rsidR="008E0DC5">
        <w:rPr>
          <w:rFonts w:ascii="Times New Roman" w:eastAsia="Times New Roman" w:hAnsi="Times New Roman" w:cs="Times New Roman"/>
          <w:snapToGrid w:val="0"/>
          <w:kern w:val="0"/>
          <w:sz w:val="28"/>
          <w:szCs w:val="20"/>
          <w:lang w:val="uk-UA" w:eastAsia="ru-RU"/>
          <w14:ligatures w14:val="none"/>
        </w:rPr>
        <w:t xml:space="preserve"> обраним</w:t>
      </w:r>
      <w:r w:rsidR="00E25275">
        <w:rPr>
          <w:rFonts w:ascii="Times New Roman" w:eastAsia="Times New Roman" w:hAnsi="Times New Roman" w:cs="Times New Roman"/>
          <w:snapToGrid w:val="0"/>
          <w:kern w:val="0"/>
          <w:sz w:val="28"/>
          <w:szCs w:val="20"/>
          <w:lang w:val="uk-UA" w:eastAsia="ru-RU"/>
          <w14:ligatures w14:val="none"/>
        </w:rPr>
        <w:t>и</w:t>
      </w:r>
      <w:r w:rsidR="008E0DC5">
        <w:rPr>
          <w:rFonts w:ascii="Times New Roman" w:eastAsia="Times New Roman" w:hAnsi="Times New Roman" w:cs="Times New Roman"/>
          <w:snapToGrid w:val="0"/>
          <w:kern w:val="0"/>
          <w:sz w:val="28"/>
          <w:szCs w:val="20"/>
          <w:lang w:val="uk-UA" w:eastAsia="ru-RU"/>
          <w14:ligatures w14:val="none"/>
        </w:rPr>
        <w:t xml:space="preserve"> від </w:t>
      </w:r>
      <w:r w:rsidR="008E0DC5" w:rsidRPr="0036590E">
        <w:rPr>
          <w:rFonts w:ascii="Times New Roman" w:eastAsia="Times New Roman" w:hAnsi="Times New Roman" w:cs="Times New Roman"/>
          <w:b/>
          <w:kern w:val="0"/>
          <w:sz w:val="28"/>
          <w:szCs w:val="28"/>
          <w:lang w:val="uk-UA" w:eastAsia="ru-RU"/>
          <w14:ligatures w14:val="none"/>
        </w:rPr>
        <w:t>КИЇВСЬК</w:t>
      </w:r>
      <w:r w:rsidR="008E0DC5">
        <w:rPr>
          <w:rFonts w:ascii="Times New Roman" w:eastAsia="Times New Roman" w:hAnsi="Times New Roman" w:cs="Times New Roman"/>
          <w:b/>
          <w:kern w:val="0"/>
          <w:sz w:val="28"/>
          <w:szCs w:val="28"/>
          <w:lang w:val="uk-UA" w:eastAsia="ru-RU"/>
          <w14:ligatures w14:val="none"/>
        </w:rPr>
        <w:t>ОЇ</w:t>
      </w:r>
      <w:r w:rsidR="008E0DC5" w:rsidRPr="0036590E">
        <w:rPr>
          <w:rFonts w:ascii="Times New Roman" w:eastAsia="Times New Roman" w:hAnsi="Times New Roman" w:cs="Times New Roman"/>
          <w:b/>
          <w:kern w:val="0"/>
          <w:sz w:val="28"/>
          <w:szCs w:val="28"/>
          <w:lang w:val="uk-UA" w:eastAsia="ru-RU"/>
          <w14:ligatures w14:val="none"/>
        </w:rPr>
        <w:t xml:space="preserve"> МІСЬК</w:t>
      </w:r>
      <w:r w:rsidR="008E0DC5">
        <w:rPr>
          <w:rFonts w:ascii="Times New Roman" w:eastAsia="Times New Roman" w:hAnsi="Times New Roman" w:cs="Times New Roman"/>
          <w:b/>
          <w:kern w:val="0"/>
          <w:sz w:val="28"/>
          <w:szCs w:val="28"/>
          <w:lang w:val="uk-UA" w:eastAsia="ru-RU"/>
          <w14:ligatures w14:val="none"/>
        </w:rPr>
        <w:t xml:space="preserve">ОЇ </w:t>
      </w:r>
      <w:r w:rsidR="008E0DC5" w:rsidRPr="0036590E">
        <w:rPr>
          <w:rFonts w:ascii="Times New Roman" w:eastAsia="Times New Roman" w:hAnsi="Times New Roman" w:cs="Times New Roman"/>
          <w:b/>
          <w:kern w:val="0"/>
          <w:sz w:val="28"/>
          <w:szCs w:val="28"/>
          <w:lang w:val="uk-UA" w:eastAsia="ru-RU"/>
          <w14:ligatures w14:val="none"/>
        </w:rPr>
        <w:t>ОРГАНІЗАЦІ</w:t>
      </w:r>
      <w:r w:rsidR="008E0DC5">
        <w:rPr>
          <w:rFonts w:ascii="Times New Roman" w:eastAsia="Times New Roman" w:hAnsi="Times New Roman" w:cs="Times New Roman"/>
          <w:b/>
          <w:kern w:val="0"/>
          <w:sz w:val="28"/>
          <w:szCs w:val="28"/>
          <w:lang w:val="uk-UA" w:eastAsia="ru-RU"/>
          <w14:ligatures w14:val="none"/>
        </w:rPr>
        <w:t>Ї</w:t>
      </w:r>
      <w:r w:rsidR="008E0DC5" w:rsidRPr="0036590E">
        <w:rPr>
          <w:rFonts w:ascii="Times New Roman" w:eastAsia="Times New Roman" w:hAnsi="Times New Roman" w:cs="Times New Roman"/>
          <w:b/>
          <w:kern w:val="0"/>
          <w:sz w:val="28"/>
          <w:szCs w:val="28"/>
          <w:lang w:val="uk-UA" w:eastAsia="ru-RU"/>
          <w14:ligatures w14:val="none"/>
        </w:rPr>
        <w:t xml:space="preserve"> ПОЛІТИЧНОЇ</w:t>
      </w:r>
      <w:r w:rsidR="008E0DC5">
        <w:rPr>
          <w:rFonts w:ascii="Times New Roman" w:eastAsia="Times New Roman" w:hAnsi="Times New Roman" w:cs="Times New Roman"/>
          <w:b/>
          <w:kern w:val="0"/>
          <w:sz w:val="28"/>
          <w:szCs w:val="28"/>
          <w:lang w:val="uk-UA" w:eastAsia="ru-RU"/>
          <w14:ligatures w14:val="none"/>
        </w:rPr>
        <w:t xml:space="preserve"> </w:t>
      </w:r>
      <w:r w:rsidR="008E0DC5" w:rsidRPr="0036590E">
        <w:rPr>
          <w:rFonts w:ascii="Times New Roman" w:eastAsia="Times New Roman" w:hAnsi="Times New Roman" w:cs="Times New Roman"/>
          <w:b/>
          <w:kern w:val="0"/>
          <w:sz w:val="28"/>
          <w:szCs w:val="28"/>
          <w:lang w:val="uk-UA" w:eastAsia="ru-RU"/>
          <w14:ligatures w14:val="none"/>
        </w:rPr>
        <w:t>ПАРТІЇ "ОПОЗИЦІЙНА</w:t>
      </w:r>
      <w:r w:rsidR="008E0DC5">
        <w:rPr>
          <w:rFonts w:ascii="Times New Roman" w:eastAsia="Times New Roman" w:hAnsi="Times New Roman" w:cs="Times New Roman"/>
          <w:b/>
          <w:kern w:val="0"/>
          <w:sz w:val="28"/>
          <w:szCs w:val="28"/>
          <w:lang w:val="uk-UA" w:eastAsia="ru-RU"/>
          <w14:ligatures w14:val="none"/>
        </w:rPr>
        <w:t xml:space="preserve"> </w:t>
      </w:r>
      <w:r w:rsidR="008E0DC5" w:rsidRPr="0036590E">
        <w:rPr>
          <w:rFonts w:ascii="Times New Roman" w:eastAsia="Times New Roman" w:hAnsi="Times New Roman" w:cs="Times New Roman"/>
          <w:b/>
          <w:kern w:val="0"/>
          <w:sz w:val="28"/>
          <w:szCs w:val="28"/>
          <w:lang w:val="uk-UA" w:eastAsia="ru-RU"/>
          <w14:ligatures w14:val="none"/>
        </w:rPr>
        <w:t>ПЛАТФОРМА - ЗА ЖИТТЯ"</w:t>
      </w:r>
      <w:r w:rsidR="008E0DC5">
        <w:rPr>
          <w:rFonts w:ascii="Times New Roman" w:eastAsia="Times New Roman" w:hAnsi="Times New Roman" w:cs="Times New Roman"/>
          <w:b/>
          <w:kern w:val="0"/>
          <w:sz w:val="28"/>
          <w:szCs w:val="28"/>
          <w:lang w:val="uk-UA" w:eastAsia="ru-RU"/>
          <w14:ligatures w14:val="none"/>
        </w:rPr>
        <w:t xml:space="preserve"> на чергових виборах депутатів Київської міської ради 25 жовтня 2020 року, </w:t>
      </w:r>
      <w:r>
        <w:rPr>
          <w:rFonts w:ascii="Times New Roman" w:eastAsia="Times New Roman" w:hAnsi="Times New Roman" w:cs="Times New Roman"/>
          <w:snapToGrid w:val="0"/>
          <w:kern w:val="0"/>
          <w:sz w:val="28"/>
          <w:szCs w:val="20"/>
          <w:lang w:val="uk-UA" w:eastAsia="ru-RU"/>
          <w14:ligatures w14:val="none"/>
        </w:rPr>
        <w:t xml:space="preserve">займати посади </w:t>
      </w:r>
      <w:r w:rsidRPr="008E10F0">
        <w:rPr>
          <w:rFonts w:ascii="Times New Roman" w:eastAsia="Times New Roman" w:hAnsi="Times New Roman" w:cs="Times New Roman"/>
          <w:snapToGrid w:val="0"/>
          <w:kern w:val="0"/>
          <w:sz w:val="28"/>
          <w:szCs w:val="20"/>
          <w:lang w:val="uk-UA" w:eastAsia="ru-RU"/>
          <w14:ligatures w14:val="none"/>
        </w:rPr>
        <w:t xml:space="preserve">голови, заступника міського голови </w:t>
      </w:r>
      <w:r w:rsidR="003D59D1">
        <w:rPr>
          <w:rFonts w:ascii="Times New Roman" w:eastAsia="Times New Roman" w:hAnsi="Times New Roman" w:cs="Times New Roman"/>
          <w:snapToGrid w:val="0"/>
          <w:kern w:val="0"/>
          <w:sz w:val="28"/>
          <w:szCs w:val="20"/>
          <w:lang w:val="uk-UA" w:eastAsia="ru-RU"/>
          <w14:ligatures w14:val="none"/>
        </w:rPr>
        <w:t>–</w:t>
      </w:r>
      <w:r w:rsidRPr="008E10F0">
        <w:rPr>
          <w:rFonts w:ascii="Times New Roman" w:eastAsia="Times New Roman" w:hAnsi="Times New Roman" w:cs="Times New Roman"/>
          <w:snapToGrid w:val="0"/>
          <w:kern w:val="0"/>
          <w:sz w:val="28"/>
          <w:szCs w:val="20"/>
          <w:lang w:val="uk-UA" w:eastAsia="ru-RU"/>
          <w14:ligatures w14:val="none"/>
        </w:rPr>
        <w:t xml:space="preserve"> секретаря</w:t>
      </w:r>
      <w:r w:rsidR="003D59D1">
        <w:rPr>
          <w:rFonts w:ascii="Times New Roman" w:eastAsia="Times New Roman" w:hAnsi="Times New Roman" w:cs="Times New Roman"/>
          <w:snapToGrid w:val="0"/>
          <w:kern w:val="0"/>
          <w:sz w:val="28"/>
          <w:szCs w:val="20"/>
          <w:lang w:val="uk-UA" w:eastAsia="ru-RU"/>
          <w14:ligatures w14:val="none"/>
        </w:rPr>
        <w:t xml:space="preserve"> Київської міської ради</w:t>
      </w:r>
      <w:r w:rsidRPr="008E10F0">
        <w:rPr>
          <w:rFonts w:ascii="Times New Roman" w:eastAsia="Times New Roman" w:hAnsi="Times New Roman" w:cs="Times New Roman"/>
          <w:snapToGrid w:val="0"/>
          <w:kern w:val="0"/>
          <w:sz w:val="28"/>
          <w:szCs w:val="20"/>
          <w:lang w:val="uk-UA" w:eastAsia="ru-RU"/>
          <w14:ligatures w14:val="none"/>
        </w:rPr>
        <w:t xml:space="preserve">, </w:t>
      </w:r>
      <w:r w:rsidR="00505EEF">
        <w:rPr>
          <w:rFonts w:ascii="Times New Roman" w:eastAsia="Times New Roman" w:hAnsi="Times New Roman" w:cs="Times New Roman"/>
          <w:snapToGrid w:val="0"/>
          <w:kern w:val="0"/>
          <w:sz w:val="28"/>
          <w:szCs w:val="20"/>
          <w:lang w:val="uk-UA" w:eastAsia="ru-RU"/>
          <w14:ligatures w14:val="none"/>
        </w:rPr>
        <w:t xml:space="preserve">голови, заступників голови, секретарів постійних комісій Київської міської ради, </w:t>
      </w:r>
      <w:r w:rsidR="00E97C91">
        <w:rPr>
          <w:rFonts w:ascii="Times New Roman" w:eastAsia="Times New Roman" w:hAnsi="Times New Roman" w:cs="Times New Roman"/>
          <w:snapToGrid w:val="0"/>
          <w:kern w:val="0"/>
          <w:sz w:val="28"/>
          <w:szCs w:val="20"/>
          <w:lang w:val="uk-UA" w:eastAsia="ru-RU"/>
          <w14:ligatures w14:val="none"/>
        </w:rPr>
        <w:t xml:space="preserve">входити до </w:t>
      </w:r>
      <w:r w:rsidR="00E97C91" w:rsidRPr="00E97C91">
        <w:rPr>
          <w:rFonts w:ascii="Times New Roman" w:eastAsia="Times New Roman" w:hAnsi="Times New Roman" w:cs="Times New Roman"/>
          <w:snapToGrid w:val="0"/>
          <w:kern w:val="0"/>
          <w:sz w:val="28"/>
          <w:szCs w:val="20"/>
          <w:lang w:val="uk-UA" w:eastAsia="ru-RU"/>
          <w14:ligatures w14:val="none"/>
        </w:rPr>
        <w:t xml:space="preserve">складу </w:t>
      </w:r>
      <w:r w:rsidR="00E97C91">
        <w:rPr>
          <w:rFonts w:ascii="Times New Roman" w:eastAsia="Times New Roman" w:hAnsi="Times New Roman" w:cs="Times New Roman"/>
          <w:snapToGrid w:val="0"/>
          <w:kern w:val="0"/>
          <w:sz w:val="28"/>
          <w:szCs w:val="20"/>
          <w:lang w:val="uk-UA" w:eastAsia="ru-RU"/>
          <w14:ligatures w14:val="none"/>
        </w:rPr>
        <w:t xml:space="preserve">тимчасових контрольних комісій, </w:t>
      </w:r>
      <w:r w:rsidRPr="00E97C91">
        <w:rPr>
          <w:rFonts w:ascii="Times New Roman" w:eastAsia="Times New Roman" w:hAnsi="Times New Roman" w:cs="Times New Roman"/>
          <w:snapToGrid w:val="0"/>
          <w:kern w:val="0"/>
          <w:sz w:val="28"/>
          <w:szCs w:val="20"/>
          <w:lang w:val="uk-UA" w:eastAsia="ru-RU"/>
          <w14:ligatures w14:val="none"/>
        </w:rPr>
        <w:t>утворених в Київській міській раді</w:t>
      </w:r>
      <w:r w:rsidR="002C4AF7">
        <w:rPr>
          <w:rFonts w:ascii="Times New Roman" w:eastAsia="Times New Roman" w:hAnsi="Times New Roman" w:cs="Times New Roman"/>
          <w:snapToGrid w:val="0"/>
          <w:kern w:val="0"/>
          <w:sz w:val="28"/>
          <w:szCs w:val="20"/>
          <w:lang w:val="uk-UA" w:eastAsia="ru-RU"/>
          <w14:ligatures w14:val="none"/>
        </w:rPr>
        <w:t xml:space="preserve">, та </w:t>
      </w:r>
      <w:r w:rsidR="002C4AF7">
        <w:rPr>
          <w:rFonts w:ascii="Times New Roman" w:eastAsia="Times New Roman" w:hAnsi="Times New Roman" w:cs="Times New Roman"/>
          <w:snapToGrid w:val="0"/>
          <w:kern w:val="0"/>
          <w:sz w:val="28"/>
          <w:szCs w:val="20"/>
          <w:lang w:val="uk-UA" w:eastAsia="ru-RU"/>
          <w14:ligatures w14:val="none"/>
        </w:rPr>
        <w:lastRenderedPageBreak/>
        <w:t xml:space="preserve">займати керівні посади в будь-яких </w:t>
      </w:r>
      <w:r w:rsidR="00D40D4F">
        <w:rPr>
          <w:rFonts w:ascii="Times New Roman" w:eastAsia="Times New Roman" w:hAnsi="Times New Roman" w:cs="Times New Roman"/>
          <w:snapToGrid w:val="0"/>
          <w:kern w:val="0"/>
          <w:sz w:val="28"/>
          <w:szCs w:val="20"/>
          <w:lang w:val="uk-UA" w:eastAsia="ru-RU"/>
          <w14:ligatures w14:val="none"/>
        </w:rPr>
        <w:t xml:space="preserve">інших </w:t>
      </w:r>
      <w:r w:rsidR="002C4AF7">
        <w:rPr>
          <w:rFonts w:ascii="Times New Roman" w:eastAsia="Times New Roman" w:hAnsi="Times New Roman" w:cs="Times New Roman"/>
          <w:snapToGrid w:val="0"/>
          <w:kern w:val="0"/>
          <w:sz w:val="28"/>
          <w:szCs w:val="20"/>
          <w:lang w:val="uk-UA" w:eastAsia="ru-RU"/>
          <w14:ligatures w14:val="none"/>
        </w:rPr>
        <w:t xml:space="preserve">органах, утворених </w:t>
      </w:r>
      <w:r w:rsidR="00D40D4F">
        <w:rPr>
          <w:rFonts w:ascii="Times New Roman" w:eastAsia="Times New Roman" w:hAnsi="Times New Roman" w:cs="Times New Roman"/>
          <w:snapToGrid w:val="0"/>
          <w:kern w:val="0"/>
          <w:sz w:val="28"/>
          <w:szCs w:val="20"/>
          <w:lang w:val="uk-UA" w:eastAsia="ru-RU"/>
          <w14:ligatures w14:val="none"/>
        </w:rPr>
        <w:t>Київською міською радою</w:t>
      </w:r>
      <w:r w:rsidR="003D59D1">
        <w:rPr>
          <w:rFonts w:ascii="Times New Roman" w:eastAsia="Times New Roman" w:hAnsi="Times New Roman" w:cs="Times New Roman"/>
          <w:snapToGrid w:val="0"/>
          <w:kern w:val="0"/>
          <w:sz w:val="28"/>
          <w:szCs w:val="20"/>
          <w:lang w:val="uk-UA" w:eastAsia="ru-RU"/>
          <w14:ligatures w14:val="none"/>
        </w:rPr>
        <w:t xml:space="preserve">. </w:t>
      </w:r>
    </w:p>
    <w:p w14:paraId="2041C311" w14:textId="77777777" w:rsidR="00D67557" w:rsidRPr="000F69F2" w:rsidRDefault="003D59D1" w:rsidP="005A2653">
      <w:pPr>
        <w:pStyle w:val="a3"/>
        <w:numPr>
          <w:ilvl w:val="0"/>
          <w:numId w:val="1"/>
        </w:numPr>
        <w:spacing w:before="120" w:after="0" w:line="240" w:lineRule="auto"/>
        <w:ind w:left="0" w:firstLine="567"/>
        <w:contextualSpacing w:val="0"/>
        <w:jc w:val="both"/>
        <w:rPr>
          <w:rFonts w:ascii="Times New Roman" w:eastAsia="Times New Roman" w:hAnsi="Times New Roman" w:cs="Times New Roman"/>
          <w:bCs/>
          <w:snapToGrid w:val="0"/>
          <w:kern w:val="0"/>
          <w:sz w:val="28"/>
          <w:szCs w:val="20"/>
          <w:lang w:val="uk-UA" w:eastAsia="ru-RU"/>
          <w14:ligatures w14:val="none"/>
        </w:rPr>
      </w:pPr>
      <w:r w:rsidRPr="000F69F2">
        <w:rPr>
          <w:rFonts w:ascii="Times New Roman" w:hAnsi="Times New Roman" w:cs="Times New Roman"/>
          <w:bCs/>
          <w:sz w:val="28"/>
          <w:szCs w:val="28"/>
        </w:rPr>
        <w:t xml:space="preserve">Контроль за виконанням цього рішення покласти на постійну комісію Київської міської ради з </w:t>
      </w:r>
      <w:r w:rsidRPr="000F69F2">
        <w:rPr>
          <w:rFonts w:ascii="Times New Roman" w:hAnsi="Times New Roman" w:cs="Times New Roman"/>
          <w:bCs/>
          <w:sz w:val="28"/>
          <w:szCs w:val="28"/>
          <w:lang w:val="uk-UA"/>
        </w:rPr>
        <w:t>питань регламенту, депутатської етики</w:t>
      </w:r>
      <w:r w:rsidR="000F69F2">
        <w:rPr>
          <w:rFonts w:ascii="Times New Roman" w:hAnsi="Times New Roman" w:cs="Times New Roman"/>
          <w:bCs/>
          <w:sz w:val="28"/>
          <w:szCs w:val="28"/>
          <w:lang w:val="uk-UA"/>
        </w:rPr>
        <w:t xml:space="preserve"> </w:t>
      </w:r>
      <w:r w:rsidR="000F69F2" w:rsidRPr="000F69F2">
        <w:rPr>
          <w:rFonts w:ascii="Times New Roman" w:hAnsi="Times New Roman" w:cs="Times New Roman"/>
          <w:bCs/>
          <w:sz w:val="28"/>
          <w:szCs w:val="28"/>
          <w:lang w:val="uk-UA"/>
        </w:rPr>
        <w:t>та запобігання корупції</w:t>
      </w:r>
      <w:r w:rsidR="000F69F2">
        <w:rPr>
          <w:rFonts w:ascii="Times New Roman" w:hAnsi="Times New Roman" w:cs="Times New Roman"/>
          <w:bCs/>
          <w:sz w:val="28"/>
          <w:szCs w:val="28"/>
          <w:lang w:val="uk-UA"/>
        </w:rPr>
        <w:t xml:space="preserve">. </w:t>
      </w:r>
    </w:p>
    <w:p w14:paraId="15E52C97" w14:textId="77777777" w:rsidR="000F69F2" w:rsidRPr="000F69F2" w:rsidRDefault="000F69F2" w:rsidP="000F69F2">
      <w:pPr>
        <w:spacing w:before="120" w:after="0" w:line="240" w:lineRule="auto"/>
        <w:jc w:val="both"/>
        <w:rPr>
          <w:rFonts w:ascii="Times New Roman" w:eastAsia="Times New Roman" w:hAnsi="Times New Roman" w:cs="Times New Roman"/>
          <w:bCs/>
          <w:snapToGrid w:val="0"/>
          <w:kern w:val="0"/>
          <w:sz w:val="28"/>
          <w:szCs w:val="20"/>
          <w:lang w:val="uk-UA" w:eastAsia="ru-RU"/>
          <w14:ligatures w14:val="non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904"/>
      </w:tblGrid>
      <w:tr w:rsidR="003D59D1" w14:paraId="7E1476B1" w14:textId="77777777" w:rsidTr="006952CD">
        <w:tc>
          <w:tcPr>
            <w:tcW w:w="4904" w:type="dxa"/>
          </w:tcPr>
          <w:p w14:paraId="13EC5880" w14:textId="77777777" w:rsidR="003D59D1" w:rsidRPr="004A5DBD" w:rsidRDefault="003D59D1" w:rsidP="006952CD">
            <w:pPr>
              <w:jc w:val="both"/>
              <w:rPr>
                <w:b/>
                <w:bCs/>
                <w:sz w:val="28"/>
                <w:szCs w:val="28"/>
              </w:rPr>
            </w:pPr>
            <w:r w:rsidRPr="004A5DBD">
              <w:rPr>
                <w:b/>
                <w:bCs/>
                <w:sz w:val="28"/>
                <w:szCs w:val="28"/>
              </w:rPr>
              <w:t>Київський міський голова</w:t>
            </w:r>
          </w:p>
        </w:tc>
        <w:tc>
          <w:tcPr>
            <w:tcW w:w="4904" w:type="dxa"/>
          </w:tcPr>
          <w:p w14:paraId="6D0BF074" w14:textId="77777777" w:rsidR="003D59D1" w:rsidRPr="006956AC" w:rsidRDefault="003D59D1" w:rsidP="006952CD">
            <w:pPr>
              <w:jc w:val="right"/>
              <w:rPr>
                <w:b/>
                <w:bCs/>
                <w:sz w:val="28"/>
                <w:szCs w:val="28"/>
              </w:rPr>
            </w:pPr>
            <w:proofErr w:type="spellStart"/>
            <w:r w:rsidRPr="006956AC">
              <w:rPr>
                <w:b/>
                <w:bCs/>
                <w:sz w:val="28"/>
                <w:szCs w:val="28"/>
                <w:lang w:val="en-US"/>
              </w:rPr>
              <w:t>Віталій</w:t>
            </w:r>
            <w:proofErr w:type="spellEnd"/>
            <w:r w:rsidRPr="006956AC">
              <w:rPr>
                <w:b/>
                <w:bCs/>
                <w:sz w:val="28"/>
                <w:szCs w:val="28"/>
                <w:lang w:val="en-US"/>
              </w:rPr>
              <w:t xml:space="preserve"> КЛИЧКО</w:t>
            </w:r>
          </w:p>
        </w:tc>
      </w:tr>
    </w:tbl>
    <w:p w14:paraId="5E3D46F3" w14:textId="34CD9298" w:rsidR="009C1A6B" w:rsidRPr="00273865" w:rsidRDefault="00273865" w:rsidP="009C1A6B">
      <w:pPr>
        <w:rPr>
          <w:sz w:val="28"/>
          <w:szCs w:val="28"/>
          <w:lang w:val="uk-UA"/>
        </w:rPr>
      </w:pPr>
      <w:r w:rsidRPr="004A62C1">
        <w:rPr>
          <w:b/>
          <w:bCs/>
          <w:color w:val="000000"/>
          <w:sz w:val="28"/>
          <w:szCs w:val="28"/>
          <w:lang w:val="uk-UA" w:eastAsia="uk-UA"/>
        </w:rPr>
        <w:br w:type="page"/>
      </w:r>
    </w:p>
    <w:p w14:paraId="78358A20" w14:textId="663A1B7C" w:rsidR="009F3F9E" w:rsidRPr="004A5DBD" w:rsidRDefault="009F3F9E" w:rsidP="009C1A6B">
      <w:pPr>
        <w:rPr>
          <w:rFonts w:ascii="Times New Roman" w:eastAsia="Times New Roman" w:hAnsi="Times New Roman" w:cs="Times New Roman"/>
          <w:b/>
          <w:snapToGrid w:val="0"/>
          <w:kern w:val="0"/>
          <w:sz w:val="28"/>
          <w:szCs w:val="20"/>
          <w:lang w:val="uk-UA" w:eastAsia="ru-RU"/>
          <w14:ligatures w14:val="none"/>
        </w:rPr>
      </w:pPr>
      <w:r w:rsidRPr="004A5DBD">
        <w:rPr>
          <w:rFonts w:ascii="Times New Roman" w:eastAsia="Times New Roman" w:hAnsi="Times New Roman" w:cs="Times New Roman"/>
          <w:b/>
          <w:snapToGrid w:val="0"/>
          <w:kern w:val="0"/>
          <w:sz w:val="28"/>
          <w:szCs w:val="20"/>
          <w:lang w:val="uk-UA" w:eastAsia="ru-RU"/>
          <w14:ligatures w14:val="none"/>
        </w:rPr>
        <w:lastRenderedPageBreak/>
        <w:t>ПОДАННЯ:</w:t>
      </w:r>
    </w:p>
    <w:p w14:paraId="3900F03A" w14:textId="77777777" w:rsidR="009F3F9E" w:rsidRPr="00AE6079" w:rsidRDefault="009F3F9E"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tbl>
      <w:tblPr>
        <w:tblStyle w:val="a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0"/>
        <w:gridCol w:w="3466"/>
      </w:tblGrid>
      <w:tr w:rsidR="009F3F9E" w:rsidRPr="004A5DBD" w14:paraId="3BEDDA94" w14:textId="77777777" w:rsidTr="00273865">
        <w:tc>
          <w:tcPr>
            <w:tcW w:w="5890" w:type="dxa"/>
          </w:tcPr>
          <w:p w14:paraId="740CAB9F" w14:textId="77777777" w:rsidR="00A17AC1" w:rsidRDefault="00A17AC1" w:rsidP="00273865">
            <w:pPr>
              <w:rPr>
                <w:color w:val="000000"/>
                <w:sz w:val="28"/>
                <w:szCs w:val="28"/>
              </w:rPr>
            </w:pPr>
          </w:p>
          <w:p w14:paraId="2520E8B3" w14:textId="77777777" w:rsidR="009F3F9E" w:rsidRPr="004A5DBD" w:rsidRDefault="009F3F9E" w:rsidP="00273865">
            <w:pPr>
              <w:ind w:left="33" w:firstLine="31"/>
              <w:rPr>
                <w:color w:val="000000"/>
                <w:sz w:val="28"/>
                <w:szCs w:val="28"/>
              </w:rPr>
            </w:pPr>
            <w:r>
              <w:rPr>
                <w:color w:val="000000"/>
                <w:sz w:val="28"/>
                <w:szCs w:val="28"/>
              </w:rPr>
              <w:t xml:space="preserve">Депутат Київської міської ради </w:t>
            </w:r>
          </w:p>
        </w:tc>
        <w:tc>
          <w:tcPr>
            <w:tcW w:w="3466" w:type="dxa"/>
          </w:tcPr>
          <w:p w14:paraId="7A8BF144" w14:textId="77777777" w:rsidR="009F3F9E" w:rsidRPr="00586AEF" w:rsidRDefault="009F3F9E" w:rsidP="00273865">
            <w:pPr>
              <w:ind w:left="745" w:firstLine="31"/>
              <w:jc w:val="right"/>
              <w:rPr>
                <w:color w:val="000000"/>
                <w:sz w:val="28"/>
                <w:szCs w:val="28"/>
              </w:rPr>
            </w:pPr>
          </w:p>
          <w:p w14:paraId="65B3C087" w14:textId="77777777" w:rsidR="009F3F9E" w:rsidRPr="004A5DBD" w:rsidRDefault="009F3F9E" w:rsidP="00273865">
            <w:pPr>
              <w:ind w:firstLine="31"/>
              <w:rPr>
                <w:b/>
                <w:bCs/>
                <w:sz w:val="28"/>
                <w:szCs w:val="28"/>
                <w:lang w:eastAsia="ru-RU"/>
              </w:rPr>
            </w:pPr>
            <w:r w:rsidRPr="004A5DBD">
              <w:rPr>
                <w:b/>
                <w:bCs/>
                <w:color w:val="000000"/>
                <w:sz w:val="28"/>
                <w:szCs w:val="28"/>
              </w:rPr>
              <w:t>Вікторія Пташник</w:t>
            </w:r>
            <w:r w:rsidRPr="004A5DBD">
              <w:rPr>
                <w:b/>
                <w:bCs/>
                <w:color w:val="000000"/>
                <w:sz w:val="28"/>
                <w:szCs w:val="28"/>
                <w:lang w:val="en-US"/>
              </w:rPr>
              <w:t xml:space="preserve"> </w:t>
            </w:r>
          </w:p>
        </w:tc>
      </w:tr>
    </w:tbl>
    <w:p w14:paraId="2EE729F2" w14:textId="77777777" w:rsidR="009F3F9E" w:rsidRPr="00AE6079" w:rsidRDefault="009F3F9E"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7540FC02" w14:textId="77777777" w:rsidR="009F3F9E" w:rsidRPr="00AE6079" w:rsidRDefault="009F3F9E"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5910C36C" w14:textId="77777777" w:rsidR="009F3F9E" w:rsidRDefault="009F3F9E"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7325F93F" w14:textId="77777777" w:rsidR="00A17AC1" w:rsidRDefault="00A17AC1"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12D7DF20" w14:textId="77777777" w:rsidR="00A17AC1" w:rsidRDefault="00A17AC1"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7E977E33" w14:textId="77777777" w:rsidR="00A17AC1" w:rsidRDefault="00A17AC1"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14D177D8" w14:textId="77777777" w:rsidR="00A17AC1" w:rsidRDefault="00A17AC1"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42EF6320" w14:textId="77777777" w:rsidR="00A17AC1" w:rsidRDefault="00A17AC1"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74BA8B4D" w14:textId="77777777" w:rsidR="00A17AC1" w:rsidRDefault="00A17AC1"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67F6EDA0"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3058CA6C"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781EBF5F"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013ED6B3"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5EB6BA68"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38C57689"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506D4E5C"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73724498"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01B48574"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442083F0"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789D92AB"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29CAAAD4"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5FBAA041" w14:textId="77777777" w:rsidR="00312D35"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215E6C8B" w14:textId="77777777" w:rsidR="00312D35" w:rsidRPr="00AE6079" w:rsidRDefault="00312D35" w:rsidP="009F3F9E">
      <w:pPr>
        <w:pStyle w:val="a3"/>
        <w:spacing w:after="0" w:line="240" w:lineRule="auto"/>
        <w:ind w:left="927"/>
        <w:jc w:val="both"/>
        <w:rPr>
          <w:rFonts w:ascii="Times New Roman" w:eastAsia="Times New Roman" w:hAnsi="Times New Roman" w:cs="Times New Roman"/>
          <w:bCs/>
          <w:snapToGrid w:val="0"/>
          <w:kern w:val="0"/>
          <w:sz w:val="28"/>
          <w:szCs w:val="20"/>
          <w:lang w:val="uk-UA" w:eastAsia="ru-RU"/>
          <w14:ligatures w14:val="none"/>
        </w:rPr>
      </w:pPr>
    </w:p>
    <w:p w14:paraId="337F1085" w14:textId="77777777" w:rsidR="009F3F9E" w:rsidRPr="004A5DBD" w:rsidRDefault="009F3F9E" w:rsidP="00273865">
      <w:pPr>
        <w:spacing w:after="0" w:line="240" w:lineRule="auto"/>
        <w:ind w:left="142"/>
        <w:jc w:val="both"/>
        <w:rPr>
          <w:rFonts w:ascii="Times New Roman" w:eastAsia="Times New Roman" w:hAnsi="Times New Roman" w:cs="Times New Roman"/>
          <w:b/>
          <w:bCs/>
          <w:snapToGrid w:val="0"/>
          <w:color w:val="000000"/>
          <w:kern w:val="0"/>
          <w:sz w:val="28"/>
          <w:szCs w:val="28"/>
          <w:lang w:val="uk-UA" w:eastAsia="uk-UA"/>
          <w14:ligatures w14:val="none"/>
        </w:rPr>
      </w:pPr>
      <w:r w:rsidRPr="004A5DBD">
        <w:rPr>
          <w:rFonts w:ascii="Times New Roman" w:eastAsia="Times New Roman" w:hAnsi="Times New Roman" w:cs="Times New Roman"/>
          <w:b/>
          <w:bCs/>
          <w:snapToGrid w:val="0"/>
          <w:color w:val="000000"/>
          <w:kern w:val="0"/>
          <w:sz w:val="28"/>
          <w:szCs w:val="28"/>
          <w:lang w:val="uk-UA" w:eastAsia="uk-UA"/>
          <w14:ligatures w14:val="none"/>
        </w:rPr>
        <w:t>ПОГОДЖЕНО:</w:t>
      </w:r>
    </w:p>
    <w:p w14:paraId="2CA9886C" w14:textId="77777777" w:rsidR="009F3F9E" w:rsidRPr="004A5DBD" w:rsidRDefault="009F3F9E" w:rsidP="009F3F9E">
      <w:pPr>
        <w:spacing w:after="0" w:line="240" w:lineRule="auto"/>
        <w:jc w:val="both"/>
        <w:rPr>
          <w:rFonts w:ascii="Times New Roman" w:eastAsia="Times New Roman" w:hAnsi="Times New Roman" w:cs="Times New Roman"/>
          <w:b/>
          <w:bCs/>
          <w:color w:val="000000"/>
          <w:kern w:val="0"/>
          <w:sz w:val="28"/>
          <w:szCs w:val="28"/>
          <w:lang w:val="uk-UA" w:eastAsia="uk-UA"/>
          <w14:ligatures w14:val="none"/>
        </w:rPr>
      </w:pPr>
    </w:p>
    <w:tbl>
      <w:tblPr>
        <w:tblStyle w:val="a5"/>
        <w:tblW w:w="935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5"/>
        <w:gridCol w:w="4170"/>
      </w:tblGrid>
      <w:tr w:rsidR="009F3F9E" w:rsidRPr="004A5DBD" w14:paraId="3C13D3D0" w14:textId="77777777" w:rsidTr="00273865">
        <w:tc>
          <w:tcPr>
            <w:tcW w:w="5185" w:type="dxa"/>
          </w:tcPr>
          <w:p w14:paraId="7EE3635C" w14:textId="77777777" w:rsidR="009F3F9E" w:rsidRPr="004A5DBD" w:rsidRDefault="009F3F9E" w:rsidP="006952CD">
            <w:pPr>
              <w:rPr>
                <w:color w:val="000000"/>
                <w:sz w:val="28"/>
                <w:szCs w:val="28"/>
              </w:rPr>
            </w:pPr>
            <w:r w:rsidRPr="004A5DBD">
              <w:rPr>
                <w:color w:val="000000"/>
                <w:sz w:val="28"/>
                <w:szCs w:val="28"/>
              </w:rPr>
              <w:t xml:space="preserve">Постійна комісія Київської міської ради питань </w:t>
            </w:r>
            <w:r w:rsidRPr="004A5DBD">
              <w:rPr>
                <w:bCs/>
                <w:sz w:val="28"/>
                <w:szCs w:val="28"/>
              </w:rPr>
              <w:t>з питань регламенту, депутатської етики</w:t>
            </w:r>
            <w:r w:rsidR="000F69F2">
              <w:rPr>
                <w:bCs/>
                <w:sz w:val="28"/>
                <w:szCs w:val="28"/>
              </w:rPr>
              <w:t xml:space="preserve"> та запобігання корупції</w:t>
            </w:r>
            <w:r w:rsidR="00233A9F">
              <w:rPr>
                <w:bCs/>
                <w:sz w:val="28"/>
                <w:szCs w:val="28"/>
              </w:rPr>
              <w:t xml:space="preserve">. </w:t>
            </w:r>
          </w:p>
          <w:p w14:paraId="7467AF3D" w14:textId="77777777" w:rsidR="009F3F9E" w:rsidRPr="004A5DBD" w:rsidRDefault="009F3F9E" w:rsidP="006952CD">
            <w:pPr>
              <w:rPr>
                <w:color w:val="000000"/>
                <w:sz w:val="28"/>
                <w:szCs w:val="28"/>
              </w:rPr>
            </w:pPr>
          </w:p>
        </w:tc>
        <w:tc>
          <w:tcPr>
            <w:tcW w:w="4170" w:type="dxa"/>
          </w:tcPr>
          <w:p w14:paraId="48BAA9E0" w14:textId="77777777" w:rsidR="009F3F9E" w:rsidRPr="004A5DBD" w:rsidRDefault="009F3F9E" w:rsidP="006952CD">
            <w:pPr>
              <w:jc w:val="both"/>
              <w:rPr>
                <w:color w:val="000000"/>
                <w:sz w:val="28"/>
                <w:szCs w:val="28"/>
              </w:rPr>
            </w:pPr>
          </w:p>
        </w:tc>
      </w:tr>
      <w:tr w:rsidR="009F3F9E" w:rsidRPr="004A5DBD" w14:paraId="4CDF4E68" w14:textId="77777777" w:rsidTr="00273865">
        <w:tc>
          <w:tcPr>
            <w:tcW w:w="5185" w:type="dxa"/>
          </w:tcPr>
          <w:p w14:paraId="5FB19971" w14:textId="77777777" w:rsidR="009F3F9E" w:rsidRPr="004A5DBD" w:rsidRDefault="009F3F9E" w:rsidP="006952CD">
            <w:pPr>
              <w:rPr>
                <w:color w:val="000000"/>
                <w:sz w:val="28"/>
                <w:szCs w:val="28"/>
              </w:rPr>
            </w:pPr>
            <w:r w:rsidRPr="004A5DBD">
              <w:rPr>
                <w:color w:val="000000"/>
                <w:sz w:val="28"/>
                <w:szCs w:val="28"/>
              </w:rPr>
              <w:t>Голова</w:t>
            </w:r>
          </w:p>
        </w:tc>
        <w:tc>
          <w:tcPr>
            <w:tcW w:w="4170" w:type="dxa"/>
          </w:tcPr>
          <w:p w14:paraId="3B587DCF" w14:textId="77777777" w:rsidR="009F3F9E" w:rsidRPr="004A5DBD" w:rsidRDefault="009F3F9E" w:rsidP="006952CD">
            <w:pPr>
              <w:rPr>
                <w:color w:val="000000"/>
                <w:sz w:val="28"/>
                <w:szCs w:val="28"/>
              </w:rPr>
            </w:pPr>
            <w:r>
              <w:rPr>
                <w:color w:val="000000"/>
                <w:sz w:val="28"/>
                <w:szCs w:val="28"/>
              </w:rPr>
              <w:t xml:space="preserve">                  </w:t>
            </w:r>
            <w:r w:rsidR="00233A9F">
              <w:rPr>
                <w:color w:val="000000"/>
                <w:sz w:val="28"/>
                <w:szCs w:val="28"/>
              </w:rPr>
              <w:t xml:space="preserve"> </w:t>
            </w:r>
            <w:r w:rsidR="000F69F2">
              <w:rPr>
                <w:color w:val="000000"/>
                <w:sz w:val="28"/>
                <w:szCs w:val="28"/>
              </w:rPr>
              <w:t xml:space="preserve">        </w:t>
            </w:r>
            <w:r w:rsidR="00233A9F">
              <w:rPr>
                <w:color w:val="000000"/>
                <w:sz w:val="28"/>
                <w:szCs w:val="28"/>
              </w:rPr>
              <w:t xml:space="preserve">  </w:t>
            </w:r>
            <w:r w:rsidR="000F69F2" w:rsidRPr="000F69F2">
              <w:rPr>
                <w:color w:val="000000"/>
                <w:sz w:val="28"/>
                <w:szCs w:val="28"/>
              </w:rPr>
              <w:t>Леонід</w:t>
            </w:r>
            <w:r w:rsidR="00233A9F" w:rsidRPr="000F69F2">
              <w:rPr>
                <w:color w:val="000000"/>
                <w:sz w:val="28"/>
                <w:szCs w:val="28"/>
              </w:rPr>
              <w:t xml:space="preserve"> </w:t>
            </w:r>
            <w:r w:rsidR="000F69F2" w:rsidRPr="000F69F2">
              <w:rPr>
                <w:color w:val="000000"/>
                <w:sz w:val="28"/>
                <w:szCs w:val="28"/>
              </w:rPr>
              <w:t>Є</w:t>
            </w:r>
            <w:r w:rsidR="000F69F2">
              <w:rPr>
                <w:color w:val="000000"/>
                <w:sz w:val="28"/>
                <w:szCs w:val="28"/>
              </w:rPr>
              <w:t>МЕЦЬ</w:t>
            </w:r>
          </w:p>
        </w:tc>
      </w:tr>
      <w:tr w:rsidR="009F3F9E" w:rsidRPr="004A5DBD" w14:paraId="0BB93550" w14:textId="77777777" w:rsidTr="00273865">
        <w:tc>
          <w:tcPr>
            <w:tcW w:w="5185" w:type="dxa"/>
          </w:tcPr>
          <w:p w14:paraId="2DCFCE50" w14:textId="77777777" w:rsidR="009F3F9E" w:rsidRPr="004A5DBD" w:rsidRDefault="009F3F9E" w:rsidP="006952CD">
            <w:pPr>
              <w:rPr>
                <w:color w:val="000000"/>
                <w:sz w:val="28"/>
                <w:szCs w:val="28"/>
              </w:rPr>
            </w:pPr>
          </w:p>
          <w:p w14:paraId="182AA76F" w14:textId="77777777" w:rsidR="009F3F9E" w:rsidRPr="004A5DBD" w:rsidRDefault="009F3F9E" w:rsidP="006952CD">
            <w:pPr>
              <w:rPr>
                <w:color w:val="000000"/>
                <w:sz w:val="28"/>
                <w:szCs w:val="28"/>
              </w:rPr>
            </w:pPr>
            <w:r w:rsidRPr="004A5DBD">
              <w:rPr>
                <w:color w:val="000000"/>
                <w:sz w:val="28"/>
                <w:szCs w:val="28"/>
              </w:rPr>
              <w:t>Секретар</w:t>
            </w:r>
          </w:p>
        </w:tc>
        <w:tc>
          <w:tcPr>
            <w:tcW w:w="4170" w:type="dxa"/>
          </w:tcPr>
          <w:p w14:paraId="37661508" w14:textId="77777777" w:rsidR="009F3F9E" w:rsidRPr="004A5DBD" w:rsidRDefault="009F3F9E" w:rsidP="006952CD">
            <w:pPr>
              <w:rPr>
                <w:bCs/>
                <w:sz w:val="28"/>
                <w:szCs w:val="28"/>
                <w:lang w:val="ru-RU" w:eastAsia="ru-RU"/>
              </w:rPr>
            </w:pPr>
          </w:p>
          <w:p w14:paraId="6241A73A" w14:textId="77777777" w:rsidR="009F3F9E" w:rsidRPr="004A5DBD" w:rsidRDefault="000F69F2" w:rsidP="006952CD">
            <w:pPr>
              <w:jc w:val="right"/>
              <w:rPr>
                <w:color w:val="000000"/>
                <w:sz w:val="28"/>
                <w:szCs w:val="28"/>
              </w:rPr>
            </w:pPr>
            <w:proofErr w:type="spellStart"/>
            <w:r>
              <w:rPr>
                <w:color w:val="000000"/>
                <w:sz w:val="28"/>
                <w:szCs w:val="28"/>
              </w:rPr>
              <w:t>Вячеслав</w:t>
            </w:r>
            <w:proofErr w:type="spellEnd"/>
            <w:r>
              <w:rPr>
                <w:color w:val="000000"/>
                <w:sz w:val="28"/>
                <w:szCs w:val="28"/>
              </w:rPr>
              <w:t xml:space="preserve"> НЕПОП</w:t>
            </w:r>
          </w:p>
        </w:tc>
      </w:tr>
      <w:tr w:rsidR="009F3F9E" w:rsidRPr="004A5DBD" w14:paraId="5183CA5A" w14:textId="77777777" w:rsidTr="00273865">
        <w:tc>
          <w:tcPr>
            <w:tcW w:w="5185" w:type="dxa"/>
          </w:tcPr>
          <w:p w14:paraId="5B3EFE5A" w14:textId="77777777" w:rsidR="009F3F9E" w:rsidRPr="004A5DBD" w:rsidRDefault="009F3F9E" w:rsidP="006952CD">
            <w:pPr>
              <w:rPr>
                <w:color w:val="000000"/>
                <w:sz w:val="28"/>
                <w:szCs w:val="28"/>
              </w:rPr>
            </w:pPr>
          </w:p>
          <w:p w14:paraId="1AB096B1" w14:textId="77777777" w:rsidR="009F3F9E" w:rsidRPr="004A5DBD" w:rsidRDefault="009F3F9E" w:rsidP="006952CD">
            <w:pPr>
              <w:rPr>
                <w:color w:val="000000"/>
                <w:sz w:val="28"/>
                <w:szCs w:val="28"/>
              </w:rPr>
            </w:pPr>
            <w:r w:rsidRPr="004A5DBD">
              <w:rPr>
                <w:color w:val="000000"/>
                <w:sz w:val="28"/>
                <w:szCs w:val="28"/>
              </w:rPr>
              <w:t xml:space="preserve">Начальник управління правового </w:t>
            </w:r>
          </w:p>
          <w:p w14:paraId="0391CF88" w14:textId="77777777" w:rsidR="009F3F9E" w:rsidRPr="004A5DBD" w:rsidRDefault="009F3F9E" w:rsidP="006952CD">
            <w:pPr>
              <w:rPr>
                <w:color w:val="000000"/>
                <w:sz w:val="28"/>
                <w:szCs w:val="28"/>
              </w:rPr>
            </w:pPr>
            <w:r w:rsidRPr="004A5DBD">
              <w:rPr>
                <w:color w:val="000000"/>
                <w:sz w:val="28"/>
                <w:szCs w:val="28"/>
              </w:rPr>
              <w:t xml:space="preserve">забезпечення діяльності </w:t>
            </w:r>
          </w:p>
          <w:p w14:paraId="0BD355F9" w14:textId="77777777" w:rsidR="009F3F9E" w:rsidRPr="004A5DBD" w:rsidRDefault="009F3F9E" w:rsidP="006952CD">
            <w:pPr>
              <w:rPr>
                <w:color w:val="000000"/>
                <w:sz w:val="28"/>
                <w:szCs w:val="28"/>
              </w:rPr>
            </w:pPr>
            <w:r w:rsidRPr="004A5DBD">
              <w:rPr>
                <w:color w:val="000000"/>
                <w:sz w:val="28"/>
                <w:szCs w:val="28"/>
              </w:rPr>
              <w:t>Київської міської ради</w:t>
            </w:r>
            <w:r w:rsidR="000F69F2">
              <w:rPr>
                <w:color w:val="000000"/>
                <w:sz w:val="28"/>
                <w:szCs w:val="28"/>
              </w:rPr>
              <w:t xml:space="preserve"> секретаріату Київської міської ради</w:t>
            </w:r>
          </w:p>
        </w:tc>
        <w:tc>
          <w:tcPr>
            <w:tcW w:w="4170" w:type="dxa"/>
          </w:tcPr>
          <w:p w14:paraId="4595E276" w14:textId="77777777" w:rsidR="009F3F9E" w:rsidRPr="000F69F2" w:rsidRDefault="009F3F9E" w:rsidP="006952CD">
            <w:pPr>
              <w:jc w:val="right"/>
              <w:rPr>
                <w:bCs/>
                <w:sz w:val="28"/>
                <w:szCs w:val="28"/>
                <w:lang w:eastAsia="ru-RU"/>
              </w:rPr>
            </w:pPr>
          </w:p>
          <w:p w14:paraId="221D9AC4" w14:textId="77777777" w:rsidR="009F3F9E" w:rsidRPr="000F69F2" w:rsidRDefault="009F3F9E" w:rsidP="006952CD">
            <w:pPr>
              <w:jc w:val="right"/>
              <w:rPr>
                <w:bCs/>
                <w:sz w:val="28"/>
                <w:szCs w:val="28"/>
                <w:lang w:eastAsia="ru-RU"/>
              </w:rPr>
            </w:pPr>
          </w:p>
          <w:p w14:paraId="64C71922" w14:textId="77777777" w:rsidR="009F3F9E" w:rsidRPr="000F69F2" w:rsidRDefault="009F3F9E" w:rsidP="006952CD">
            <w:pPr>
              <w:jc w:val="right"/>
              <w:rPr>
                <w:bCs/>
                <w:sz w:val="28"/>
                <w:szCs w:val="28"/>
                <w:lang w:eastAsia="ru-RU"/>
              </w:rPr>
            </w:pPr>
          </w:p>
          <w:p w14:paraId="451C1594" w14:textId="77777777" w:rsidR="000F69F2" w:rsidRDefault="000F69F2" w:rsidP="000F69F2">
            <w:pPr>
              <w:jc w:val="center"/>
              <w:rPr>
                <w:color w:val="000000"/>
                <w:sz w:val="28"/>
                <w:szCs w:val="28"/>
              </w:rPr>
            </w:pPr>
            <w:r w:rsidRPr="000F69F2">
              <w:rPr>
                <w:color w:val="000000"/>
                <w:sz w:val="28"/>
                <w:szCs w:val="28"/>
              </w:rPr>
              <w:t xml:space="preserve">     </w:t>
            </w:r>
          </w:p>
          <w:p w14:paraId="61749BA4" w14:textId="170DD3C0" w:rsidR="009F3F9E" w:rsidRPr="004A5DBD" w:rsidRDefault="00273865" w:rsidP="000F69F2">
            <w:pPr>
              <w:jc w:val="center"/>
              <w:rPr>
                <w:color w:val="000000"/>
                <w:sz w:val="28"/>
                <w:szCs w:val="28"/>
              </w:rPr>
            </w:pPr>
            <w:r>
              <w:rPr>
                <w:color w:val="000000"/>
                <w:sz w:val="28"/>
                <w:szCs w:val="28"/>
              </w:rPr>
              <w:t xml:space="preserve">      </w:t>
            </w:r>
            <w:r w:rsidR="000F69F2">
              <w:rPr>
                <w:color w:val="000000"/>
                <w:sz w:val="28"/>
                <w:szCs w:val="28"/>
              </w:rPr>
              <w:t>Валентина ПОЛОЖИШНИК</w:t>
            </w:r>
          </w:p>
        </w:tc>
      </w:tr>
    </w:tbl>
    <w:p w14:paraId="5CD241D6" w14:textId="77777777" w:rsidR="00273865" w:rsidRDefault="00273865" w:rsidP="009F3F9E">
      <w:pPr>
        <w:rPr>
          <w:b/>
          <w:bCs/>
          <w:color w:val="000000"/>
          <w:sz w:val="28"/>
          <w:szCs w:val="28"/>
          <w:lang w:val="uk-UA" w:eastAsia="uk-UA"/>
        </w:rPr>
      </w:pPr>
    </w:p>
    <w:p w14:paraId="47F6CE7D" w14:textId="088120C1" w:rsidR="009F3F9E" w:rsidRPr="00586AEF" w:rsidRDefault="009F3F9E" w:rsidP="009F3F9E">
      <w:pPr>
        <w:rPr>
          <w:sz w:val="28"/>
          <w:szCs w:val="28"/>
          <w:lang w:val="uk-UA"/>
        </w:rPr>
      </w:pPr>
      <w:r w:rsidRPr="004A62C1">
        <w:rPr>
          <w:b/>
          <w:bCs/>
          <w:color w:val="000000"/>
          <w:sz w:val="28"/>
          <w:szCs w:val="28"/>
          <w:lang w:val="uk-UA" w:eastAsia="uk-UA"/>
        </w:rPr>
        <w:br w:type="page"/>
      </w:r>
    </w:p>
    <w:p w14:paraId="625C6B8C" w14:textId="77777777" w:rsidR="009F3F9E" w:rsidRPr="00586AEF" w:rsidRDefault="009F3F9E" w:rsidP="009F3F9E">
      <w:pPr>
        <w:pStyle w:val="a3"/>
        <w:spacing w:after="0" w:line="240" w:lineRule="auto"/>
        <w:ind w:left="927"/>
        <w:jc w:val="center"/>
        <w:rPr>
          <w:rFonts w:ascii="Times New Roman" w:eastAsia="Times New Roman" w:hAnsi="Times New Roman" w:cs="Times New Roman"/>
          <w:b/>
          <w:snapToGrid w:val="0"/>
          <w:kern w:val="0"/>
          <w:sz w:val="28"/>
          <w:szCs w:val="20"/>
          <w:lang w:val="uk-UA" w:eastAsia="ru-RU"/>
          <w14:ligatures w14:val="none"/>
        </w:rPr>
      </w:pPr>
      <w:r w:rsidRPr="00586AEF">
        <w:rPr>
          <w:rFonts w:ascii="Times New Roman" w:eastAsia="Times New Roman" w:hAnsi="Times New Roman" w:cs="Times New Roman"/>
          <w:b/>
          <w:snapToGrid w:val="0"/>
          <w:kern w:val="0"/>
          <w:sz w:val="28"/>
          <w:szCs w:val="20"/>
          <w:lang w:val="uk-UA" w:eastAsia="ru-RU"/>
          <w14:ligatures w14:val="none"/>
        </w:rPr>
        <w:lastRenderedPageBreak/>
        <w:t>ПОЯСНЮВАЛЬНА ЗАПИСКА</w:t>
      </w:r>
    </w:p>
    <w:p w14:paraId="0E96C768" w14:textId="77777777" w:rsidR="009F3F9E" w:rsidRPr="00A17AC1" w:rsidRDefault="009F3F9E" w:rsidP="009F3F9E">
      <w:pPr>
        <w:spacing w:after="0" w:line="240" w:lineRule="auto"/>
        <w:jc w:val="center"/>
        <w:rPr>
          <w:rFonts w:ascii="Times New Roman" w:eastAsia="Times New Roman" w:hAnsi="Times New Roman" w:cs="Times New Roman"/>
          <w:b/>
          <w:snapToGrid w:val="0"/>
          <w:kern w:val="0"/>
          <w:sz w:val="28"/>
          <w:szCs w:val="20"/>
          <w:lang w:val="uk-UA" w:eastAsia="ru-RU"/>
          <w14:ligatures w14:val="none"/>
        </w:rPr>
      </w:pPr>
      <w:r w:rsidRPr="00A17AC1">
        <w:rPr>
          <w:rFonts w:ascii="Times New Roman" w:eastAsia="Times New Roman" w:hAnsi="Times New Roman" w:cs="Times New Roman"/>
          <w:b/>
          <w:snapToGrid w:val="0"/>
          <w:kern w:val="0"/>
          <w:sz w:val="28"/>
          <w:szCs w:val="20"/>
          <w:lang w:val="uk-UA" w:eastAsia="ru-RU"/>
          <w14:ligatures w14:val="none"/>
        </w:rPr>
        <w:t xml:space="preserve">до </w:t>
      </w:r>
      <w:proofErr w:type="spellStart"/>
      <w:r w:rsidRPr="00A17AC1">
        <w:rPr>
          <w:rFonts w:ascii="Times New Roman" w:eastAsia="Times New Roman" w:hAnsi="Times New Roman" w:cs="Times New Roman"/>
          <w:b/>
          <w:snapToGrid w:val="0"/>
          <w:kern w:val="0"/>
          <w:sz w:val="28"/>
          <w:szCs w:val="20"/>
          <w:lang w:val="uk-UA" w:eastAsia="ru-RU"/>
          <w14:ligatures w14:val="none"/>
        </w:rPr>
        <w:t>проєкту</w:t>
      </w:r>
      <w:proofErr w:type="spellEnd"/>
      <w:r w:rsidRPr="00A17AC1">
        <w:rPr>
          <w:rFonts w:ascii="Times New Roman" w:eastAsia="Times New Roman" w:hAnsi="Times New Roman" w:cs="Times New Roman"/>
          <w:b/>
          <w:snapToGrid w:val="0"/>
          <w:kern w:val="0"/>
          <w:sz w:val="28"/>
          <w:szCs w:val="20"/>
          <w:lang w:val="uk-UA" w:eastAsia="ru-RU"/>
          <w14:ligatures w14:val="none"/>
        </w:rPr>
        <w:t xml:space="preserve"> рішення Київської міської ради</w:t>
      </w:r>
    </w:p>
    <w:p w14:paraId="496CA9B0" w14:textId="1B9CF7C6" w:rsidR="009F3F9E" w:rsidRPr="000A4164" w:rsidRDefault="009F3F9E" w:rsidP="000A4164">
      <w:pPr>
        <w:pStyle w:val="a3"/>
        <w:spacing w:after="0" w:line="240" w:lineRule="auto"/>
        <w:ind w:left="927"/>
        <w:jc w:val="center"/>
        <w:rPr>
          <w:rFonts w:ascii="Times New Roman" w:eastAsia="Times New Roman" w:hAnsi="Times New Roman" w:cs="Times New Roman"/>
          <w:b/>
          <w:snapToGrid w:val="0"/>
          <w:kern w:val="0"/>
          <w:sz w:val="28"/>
          <w:szCs w:val="20"/>
          <w:lang w:val="uk-UA" w:eastAsia="ru-RU"/>
          <w14:ligatures w14:val="none"/>
        </w:rPr>
      </w:pPr>
      <w:r w:rsidRPr="00586AEF">
        <w:rPr>
          <w:rFonts w:ascii="Times New Roman" w:eastAsia="Times New Roman" w:hAnsi="Times New Roman" w:cs="Times New Roman"/>
          <w:b/>
          <w:snapToGrid w:val="0"/>
          <w:kern w:val="0"/>
          <w:sz w:val="28"/>
          <w:szCs w:val="20"/>
          <w:lang w:val="uk-UA" w:eastAsia="ru-RU"/>
          <w14:ligatures w14:val="none"/>
        </w:rPr>
        <w:t>«</w:t>
      </w:r>
      <w:r w:rsidR="000A4164" w:rsidRPr="000A4164">
        <w:rPr>
          <w:rFonts w:ascii="Times New Roman" w:eastAsia="Times New Roman" w:hAnsi="Times New Roman" w:cs="Times New Roman"/>
          <w:b/>
          <w:snapToGrid w:val="0"/>
          <w:kern w:val="0"/>
          <w:sz w:val="28"/>
          <w:szCs w:val="20"/>
          <w:lang w:val="uk-UA" w:eastAsia="ru-RU"/>
          <w14:ligatures w14:val="none"/>
        </w:rPr>
        <w:t xml:space="preserve">Про заборону депутатам Київської міської ради, </w:t>
      </w:r>
      <w:r w:rsidR="00522821">
        <w:rPr>
          <w:rFonts w:ascii="Times New Roman" w:eastAsia="Times New Roman" w:hAnsi="Times New Roman" w:cs="Times New Roman"/>
          <w:b/>
          <w:kern w:val="0"/>
          <w:sz w:val="28"/>
          <w:szCs w:val="28"/>
          <w:lang w:val="uk-UA" w:eastAsia="ru-RU"/>
          <w14:ligatures w14:val="none"/>
        </w:rPr>
        <w:t xml:space="preserve">що висувалися та були обраними від </w:t>
      </w:r>
      <w:r w:rsidR="00522821" w:rsidRPr="0036590E">
        <w:rPr>
          <w:rFonts w:ascii="Times New Roman" w:eastAsia="Times New Roman" w:hAnsi="Times New Roman" w:cs="Times New Roman"/>
          <w:b/>
          <w:kern w:val="0"/>
          <w:sz w:val="28"/>
          <w:szCs w:val="28"/>
          <w:lang w:val="uk-UA" w:eastAsia="ru-RU"/>
          <w14:ligatures w14:val="none"/>
        </w:rPr>
        <w:t>КИЇВСЬК</w:t>
      </w:r>
      <w:r w:rsidR="00522821">
        <w:rPr>
          <w:rFonts w:ascii="Times New Roman" w:eastAsia="Times New Roman" w:hAnsi="Times New Roman" w:cs="Times New Roman"/>
          <w:b/>
          <w:kern w:val="0"/>
          <w:sz w:val="28"/>
          <w:szCs w:val="28"/>
          <w:lang w:val="uk-UA" w:eastAsia="ru-RU"/>
          <w14:ligatures w14:val="none"/>
        </w:rPr>
        <w:t>ОЇ</w:t>
      </w:r>
      <w:r w:rsidR="00522821" w:rsidRPr="0036590E">
        <w:rPr>
          <w:rFonts w:ascii="Times New Roman" w:eastAsia="Times New Roman" w:hAnsi="Times New Roman" w:cs="Times New Roman"/>
          <w:b/>
          <w:kern w:val="0"/>
          <w:sz w:val="28"/>
          <w:szCs w:val="28"/>
          <w:lang w:val="uk-UA" w:eastAsia="ru-RU"/>
          <w14:ligatures w14:val="none"/>
        </w:rPr>
        <w:t xml:space="preserve"> МІСЬК</w:t>
      </w:r>
      <w:r w:rsidR="00522821">
        <w:rPr>
          <w:rFonts w:ascii="Times New Roman" w:eastAsia="Times New Roman" w:hAnsi="Times New Roman" w:cs="Times New Roman"/>
          <w:b/>
          <w:kern w:val="0"/>
          <w:sz w:val="28"/>
          <w:szCs w:val="28"/>
          <w:lang w:val="uk-UA" w:eastAsia="ru-RU"/>
          <w14:ligatures w14:val="none"/>
        </w:rPr>
        <w:t xml:space="preserve">ОЇ </w:t>
      </w:r>
      <w:r w:rsidR="00522821" w:rsidRPr="0036590E">
        <w:rPr>
          <w:rFonts w:ascii="Times New Roman" w:eastAsia="Times New Roman" w:hAnsi="Times New Roman" w:cs="Times New Roman"/>
          <w:b/>
          <w:kern w:val="0"/>
          <w:sz w:val="28"/>
          <w:szCs w:val="28"/>
          <w:lang w:val="uk-UA" w:eastAsia="ru-RU"/>
          <w14:ligatures w14:val="none"/>
        </w:rPr>
        <w:t>ОРГАНІЗАЦІ</w:t>
      </w:r>
      <w:r w:rsidR="00522821">
        <w:rPr>
          <w:rFonts w:ascii="Times New Roman" w:eastAsia="Times New Roman" w:hAnsi="Times New Roman" w:cs="Times New Roman"/>
          <w:b/>
          <w:kern w:val="0"/>
          <w:sz w:val="28"/>
          <w:szCs w:val="28"/>
          <w:lang w:val="uk-UA" w:eastAsia="ru-RU"/>
          <w14:ligatures w14:val="none"/>
        </w:rPr>
        <w:t>Ї</w:t>
      </w:r>
      <w:r w:rsidR="00522821" w:rsidRPr="0036590E">
        <w:rPr>
          <w:rFonts w:ascii="Times New Roman" w:eastAsia="Times New Roman" w:hAnsi="Times New Roman" w:cs="Times New Roman"/>
          <w:b/>
          <w:kern w:val="0"/>
          <w:sz w:val="28"/>
          <w:szCs w:val="28"/>
          <w:lang w:val="uk-UA" w:eastAsia="ru-RU"/>
          <w14:ligatures w14:val="none"/>
        </w:rPr>
        <w:t xml:space="preserve"> ПОЛІТИЧНОЇ</w:t>
      </w:r>
      <w:r w:rsidR="00522821">
        <w:rPr>
          <w:rFonts w:ascii="Times New Roman" w:eastAsia="Times New Roman" w:hAnsi="Times New Roman" w:cs="Times New Roman"/>
          <w:b/>
          <w:kern w:val="0"/>
          <w:sz w:val="28"/>
          <w:szCs w:val="28"/>
          <w:lang w:val="uk-UA" w:eastAsia="ru-RU"/>
          <w14:ligatures w14:val="none"/>
        </w:rPr>
        <w:t xml:space="preserve"> </w:t>
      </w:r>
      <w:r w:rsidR="00522821" w:rsidRPr="0036590E">
        <w:rPr>
          <w:rFonts w:ascii="Times New Roman" w:eastAsia="Times New Roman" w:hAnsi="Times New Roman" w:cs="Times New Roman"/>
          <w:b/>
          <w:kern w:val="0"/>
          <w:sz w:val="28"/>
          <w:szCs w:val="28"/>
          <w:lang w:val="uk-UA" w:eastAsia="ru-RU"/>
          <w14:ligatures w14:val="none"/>
        </w:rPr>
        <w:t>ПАРТІЇ "ОПОЗИЦІЙНА</w:t>
      </w:r>
      <w:r w:rsidR="00522821">
        <w:rPr>
          <w:rFonts w:ascii="Times New Roman" w:eastAsia="Times New Roman" w:hAnsi="Times New Roman" w:cs="Times New Roman"/>
          <w:b/>
          <w:kern w:val="0"/>
          <w:sz w:val="28"/>
          <w:szCs w:val="28"/>
          <w:lang w:val="uk-UA" w:eastAsia="ru-RU"/>
          <w14:ligatures w14:val="none"/>
        </w:rPr>
        <w:t xml:space="preserve"> </w:t>
      </w:r>
      <w:r w:rsidR="00522821" w:rsidRPr="0036590E">
        <w:rPr>
          <w:rFonts w:ascii="Times New Roman" w:eastAsia="Times New Roman" w:hAnsi="Times New Roman" w:cs="Times New Roman"/>
          <w:b/>
          <w:kern w:val="0"/>
          <w:sz w:val="28"/>
          <w:szCs w:val="28"/>
          <w:lang w:val="uk-UA" w:eastAsia="ru-RU"/>
          <w14:ligatures w14:val="none"/>
        </w:rPr>
        <w:t>ПЛАТФОРМА - ЗА ЖИТТЯ"</w:t>
      </w:r>
      <w:r w:rsidR="00522821">
        <w:rPr>
          <w:rFonts w:ascii="Times New Roman" w:eastAsia="Times New Roman" w:hAnsi="Times New Roman" w:cs="Times New Roman"/>
          <w:b/>
          <w:kern w:val="0"/>
          <w:sz w:val="28"/>
          <w:szCs w:val="28"/>
          <w:lang w:val="uk-UA" w:eastAsia="ru-RU"/>
          <w14:ligatures w14:val="none"/>
        </w:rPr>
        <w:t xml:space="preserve"> на чергових виборах депутатів Київської міської ради 25 жовтня 2020 року, займати </w:t>
      </w:r>
      <w:r w:rsidR="00D40D4F">
        <w:rPr>
          <w:rFonts w:ascii="Times New Roman" w:eastAsia="Times New Roman" w:hAnsi="Times New Roman" w:cs="Times New Roman"/>
          <w:b/>
          <w:kern w:val="0"/>
          <w:sz w:val="28"/>
          <w:szCs w:val="28"/>
          <w:lang w:val="uk-UA" w:eastAsia="ru-RU"/>
          <w14:ligatures w14:val="none"/>
        </w:rPr>
        <w:t>керівні</w:t>
      </w:r>
      <w:r w:rsidR="00522821">
        <w:rPr>
          <w:rFonts w:ascii="Times New Roman" w:eastAsia="Times New Roman" w:hAnsi="Times New Roman" w:cs="Times New Roman"/>
          <w:b/>
          <w:kern w:val="0"/>
          <w:sz w:val="28"/>
          <w:szCs w:val="28"/>
          <w:lang w:val="uk-UA" w:eastAsia="ru-RU"/>
          <w14:ligatures w14:val="none"/>
        </w:rPr>
        <w:t xml:space="preserve"> посади </w:t>
      </w:r>
      <w:r w:rsidR="00522821">
        <w:rPr>
          <w:rFonts w:ascii="Times New Roman" w:eastAsia="Times New Roman" w:hAnsi="Times New Roman" w:cs="Times New Roman"/>
          <w:b/>
          <w:kern w:val="0"/>
          <w:sz w:val="28"/>
          <w:szCs w:val="28"/>
          <w:lang w:val="uk-UA" w:eastAsia="ru-RU"/>
          <w14:ligatures w14:val="none"/>
        </w:rPr>
        <w:br/>
        <w:t>в Київській міській раді</w:t>
      </w:r>
      <w:r w:rsidR="00D40D4F">
        <w:rPr>
          <w:rFonts w:ascii="Times New Roman" w:eastAsia="Times New Roman" w:hAnsi="Times New Roman" w:cs="Times New Roman"/>
          <w:b/>
          <w:kern w:val="0"/>
          <w:sz w:val="28"/>
          <w:szCs w:val="28"/>
          <w:lang w:val="uk-UA" w:eastAsia="ru-RU"/>
          <w14:ligatures w14:val="none"/>
        </w:rPr>
        <w:t xml:space="preserve"> та її органах</w:t>
      </w:r>
      <w:r w:rsidRPr="000A4164">
        <w:rPr>
          <w:rFonts w:ascii="Times New Roman" w:eastAsia="Times New Roman" w:hAnsi="Times New Roman" w:cs="Times New Roman"/>
          <w:b/>
          <w:snapToGrid w:val="0"/>
          <w:kern w:val="0"/>
          <w:sz w:val="28"/>
          <w:szCs w:val="20"/>
          <w:lang w:val="uk-UA" w:eastAsia="ru-RU"/>
          <w14:ligatures w14:val="none"/>
        </w:rPr>
        <w:t>»</w:t>
      </w:r>
    </w:p>
    <w:p w14:paraId="68B694A9" w14:textId="77777777" w:rsidR="009F3F9E" w:rsidRDefault="009F3F9E" w:rsidP="009F3F9E">
      <w:pPr>
        <w:pStyle w:val="a3"/>
        <w:spacing w:after="0" w:line="240" w:lineRule="auto"/>
        <w:ind w:left="142"/>
        <w:jc w:val="center"/>
        <w:rPr>
          <w:rFonts w:ascii="Times New Roman" w:eastAsia="Times New Roman" w:hAnsi="Times New Roman" w:cs="Times New Roman"/>
          <w:b/>
          <w:snapToGrid w:val="0"/>
          <w:kern w:val="0"/>
          <w:sz w:val="28"/>
          <w:szCs w:val="20"/>
          <w:lang w:val="uk-UA" w:eastAsia="ru-RU"/>
          <w14:ligatures w14:val="none"/>
        </w:rPr>
      </w:pPr>
    </w:p>
    <w:p w14:paraId="3F71FB6D" w14:textId="77777777" w:rsidR="001D0C0A" w:rsidRPr="00674992" w:rsidRDefault="001D0C0A" w:rsidP="001D0C0A">
      <w:pPr>
        <w:pStyle w:val="a3"/>
        <w:numPr>
          <w:ilvl w:val="0"/>
          <w:numId w:val="3"/>
        </w:numPr>
        <w:spacing w:before="120" w:after="0" w:line="240" w:lineRule="auto"/>
        <w:ind w:left="142" w:firstLine="0"/>
        <w:contextualSpacing w:val="0"/>
        <w:jc w:val="both"/>
        <w:rPr>
          <w:rFonts w:ascii="Times New Roman" w:eastAsia="Times New Roman" w:hAnsi="Times New Roman" w:cs="Times New Roman"/>
          <w:b/>
          <w:snapToGrid w:val="0"/>
          <w:kern w:val="0"/>
          <w:sz w:val="28"/>
          <w:szCs w:val="20"/>
          <w:lang w:val="uk-UA" w:eastAsia="ru-RU"/>
          <w14:ligatures w14:val="none"/>
        </w:rPr>
      </w:pPr>
      <w:r w:rsidRPr="00586AEF">
        <w:rPr>
          <w:rFonts w:ascii="Times New Roman" w:eastAsia="Times New Roman" w:hAnsi="Times New Roman" w:cs="Times New Roman"/>
          <w:b/>
          <w:snapToGrid w:val="0"/>
          <w:kern w:val="0"/>
          <w:sz w:val="28"/>
          <w:szCs w:val="20"/>
          <w:lang w:val="uk-UA" w:eastAsia="ru-RU"/>
          <w14:ligatures w14:val="none"/>
        </w:rPr>
        <w:t xml:space="preserve">Опис проблем, для вирішення яких підготовлено </w:t>
      </w:r>
      <w:proofErr w:type="spellStart"/>
      <w:r w:rsidRPr="00586AEF">
        <w:rPr>
          <w:rFonts w:ascii="Times New Roman" w:eastAsia="Times New Roman" w:hAnsi="Times New Roman" w:cs="Times New Roman"/>
          <w:b/>
          <w:snapToGrid w:val="0"/>
          <w:kern w:val="0"/>
          <w:sz w:val="28"/>
          <w:szCs w:val="20"/>
          <w:lang w:val="uk-UA" w:eastAsia="ru-RU"/>
          <w14:ligatures w14:val="none"/>
        </w:rPr>
        <w:t>проєкт</w:t>
      </w:r>
      <w:proofErr w:type="spellEnd"/>
      <w:r w:rsidRPr="00586AEF">
        <w:rPr>
          <w:rFonts w:ascii="Times New Roman" w:eastAsia="Times New Roman" w:hAnsi="Times New Roman" w:cs="Times New Roman"/>
          <w:b/>
          <w:snapToGrid w:val="0"/>
          <w:kern w:val="0"/>
          <w:sz w:val="28"/>
          <w:szCs w:val="20"/>
          <w:lang w:val="uk-UA" w:eastAsia="ru-RU"/>
          <w14:ligatures w14:val="none"/>
        </w:rPr>
        <w:t xml:space="preserve"> рішення, обґрунтування відповідності та достатності передбачених у </w:t>
      </w:r>
      <w:proofErr w:type="spellStart"/>
      <w:r w:rsidRPr="00586AEF">
        <w:rPr>
          <w:rFonts w:ascii="Times New Roman" w:eastAsia="Times New Roman" w:hAnsi="Times New Roman" w:cs="Times New Roman"/>
          <w:b/>
          <w:snapToGrid w:val="0"/>
          <w:kern w:val="0"/>
          <w:sz w:val="28"/>
          <w:szCs w:val="20"/>
          <w:lang w:val="uk-UA" w:eastAsia="ru-RU"/>
          <w14:ligatures w14:val="none"/>
        </w:rPr>
        <w:t>проєкті</w:t>
      </w:r>
      <w:proofErr w:type="spellEnd"/>
      <w:r w:rsidRPr="00586AEF">
        <w:rPr>
          <w:rFonts w:ascii="Times New Roman" w:eastAsia="Times New Roman" w:hAnsi="Times New Roman" w:cs="Times New Roman"/>
          <w:b/>
          <w:snapToGrid w:val="0"/>
          <w:kern w:val="0"/>
          <w:sz w:val="28"/>
          <w:szCs w:val="20"/>
          <w:lang w:val="uk-UA" w:eastAsia="ru-RU"/>
          <w14:ligatures w14:val="none"/>
        </w:rPr>
        <w:t xml:space="preserve"> рішення механізмів і способів вирішення існуючих проблем, а також актуальності </w:t>
      </w:r>
      <w:r w:rsidRPr="00674992">
        <w:rPr>
          <w:rFonts w:ascii="Times New Roman" w:eastAsia="Times New Roman" w:hAnsi="Times New Roman" w:cs="Times New Roman"/>
          <w:b/>
          <w:snapToGrid w:val="0"/>
          <w:kern w:val="0"/>
          <w:sz w:val="28"/>
          <w:szCs w:val="20"/>
          <w:lang w:val="uk-UA" w:eastAsia="ru-RU"/>
          <w14:ligatures w14:val="none"/>
        </w:rPr>
        <w:t>цих проблем для територіальної громади міста Києва.</w:t>
      </w:r>
    </w:p>
    <w:p w14:paraId="1BB3DE55" w14:textId="40C45E27" w:rsidR="005F76D6" w:rsidRPr="00273865" w:rsidRDefault="001D0C0A" w:rsidP="000A4164">
      <w:pPr>
        <w:pStyle w:val="a4"/>
        <w:spacing w:before="0" w:beforeAutospacing="0" w:after="0" w:afterAutospacing="0"/>
        <w:ind w:firstLine="709"/>
        <w:jc w:val="both"/>
        <w:rPr>
          <w:color w:val="000000" w:themeColor="text1"/>
          <w:sz w:val="28"/>
          <w:szCs w:val="28"/>
        </w:rPr>
      </w:pPr>
      <w:r w:rsidRPr="00273865">
        <w:rPr>
          <w:color w:val="000000" w:themeColor="text1"/>
          <w:sz w:val="28"/>
          <w:szCs w:val="28"/>
        </w:rPr>
        <w:t xml:space="preserve">Указом Президента України від </w:t>
      </w:r>
      <w:r w:rsidRPr="00273865">
        <w:rPr>
          <w:color w:val="000000" w:themeColor="text1"/>
          <w:sz w:val="28"/>
          <w:szCs w:val="28"/>
          <w:lang w:val="uk-UA"/>
        </w:rPr>
        <w:t>№</w:t>
      </w:r>
      <w:r w:rsidRPr="00273865">
        <w:rPr>
          <w:color w:val="000000" w:themeColor="text1"/>
          <w:sz w:val="28"/>
          <w:szCs w:val="28"/>
        </w:rPr>
        <w:t xml:space="preserve"> 153/2022</w:t>
      </w:r>
      <w:r w:rsidRPr="00273865">
        <w:rPr>
          <w:color w:val="000000" w:themeColor="text1"/>
          <w:sz w:val="28"/>
          <w:szCs w:val="28"/>
          <w:lang w:val="uk-UA"/>
        </w:rPr>
        <w:t xml:space="preserve"> </w:t>
      </w:r>
      <w:r w:rsidRPr="00273865">
        <w:rPr>
          <w:color w:val="000000" w:themeColor="text1"/>
          <w:sz w:val="28"/>
          <w:szCs w:val="28"/>
        </w:rPr>
        <w:t xml:space="preserve">19 березня 2022 року </w:t>
      </w:r>
      <w:r w:rsidR="00522821" w:rsidRPr="00273865">
        <w:rPr>
          <w:color w:val="000000" w:themeColor="text1"/>
          <w:sz w:val="28"/>
          <w:szCs w:val="28"/>
          <w:lang w:val="uk-UA"/>
        </w:rPr>
        <w:t>в</w:t>
      </w:r>
      <w:r w:rsidRPr="00273865">
        <w:rPr>
          <w:color w:val="000000" w:themeColor="text1"/>
          <w:sz w:val="28"/>
          <w:szCs w:val="28"/>
          <w:lang w:val="uk-UA"/>
        </w:rPr>
        <w:t xml:space="preserve">ведено у дію рішення Ради національної безпеки і оборони (РНБО) </w:t>
      </w:r>
      <w:r w:rsidR="00C84FDB" w:rsidRPr="00273865">
        <w:rPr>
          <w:color w:val="000000" w:themeColor="text1"/>
          <w:sz w:val="28"/>
          <w:szCs w:val="28"/>
          <w:lang w:val="uk-UA"/>
        </w:rPr>
        <w:t xml:space="preserve">щодо </w:t>
      </w:r>
      <w:r w:rsidRPr="00273865">
        <w:rPr>
          <w:color w:val="000000" w:themeColor="text1"/>
          <w:sz w:val="28"/>
          <w:szCs w:val="28"/>
          <w:lang w:val="uk-UA"/>
        </w:rPr>
        <w:t xml:space="preserve">призупинення  </w:t>
      </w:r>
      <w:r w:rsidR="00583E8D" w:rsidRPr="00273865">
        <w:rPr>
          <w:color w:val="000000" w:themeColor="text1"/>
          <w:sz w:val="28"/>
          <w:szCs w:val="28"/>
          <w:lang w:val="uk-UA"/>
        </w:rPr>
        <w:t xml:space="preserve">діяльності окремих </w:t>
      </w:r>
      <w:r w:rsidRPr="00273865">
        <w:rPr>
          <w:color w:val="000000" w:themeColor="text1"/>
          <w:sz w:val="28"/>
          <w:szCs w:val="28"/>
          <w:lang w:val="uk-UA"/>
        </w:rPr>
        <w:t>політичних партій в Україні</w:t>
      </w:r>
      <w:r w:rsidR="00F9548F" w:rsidRPr="00273865">
        <w:rPr>
          <w:color w:val="000000" w:themeColor="text1"/>
          <w:sz w:val="28"/>
          <w:szCs w:val="28"/>
          <w:lang w:val="uk-UA"/>
        </w:rPr>
        <w:t>, зокрема</w:t>
      </w:r>
      <w:r w:rsidR="00273865" w:rsidRPr="00273865">
        <w:rPr>
          <w:color w:val="000000" w:themeColor="text1"/>
          <w:sz w:val="28"/>
          <w:szCs w:val="28"/>
          <w:lang w:val="uk-UA"/>
        </w:rPr>
        <w:t>,</w:t>
      </w:r>
      <w:r w:rsidRPr="00273865">
        <w:rPr>
          <w:color w:val="000000" w:themeColor="text1"/>
          <w:sz w:val="28"/>
          <w:szCs w:val="28"/>
          <w:lang w:val="uk-UA"/>
        </w:rPr>
        <w:t xml:space="preserve"> політичн</w:t>
      </w:r>
      <w:r w:rsidR="00F9548F" w:rsidRPr="00273865">
        <w:rPr>
          <w:color w:val="000000" w:themeColor="text1"/>
          <w:sz w:val="28"/>
          <w:szCs w:val="28"/>
          <w:lang w:val="uk-UA"/>
        </w:rPr>
        <w:t>ої</w:t>
      </w:r>
      <w:r w:rsidRPr="00273865">
        <w:rPr>
          <w:color w:val="000000" w:themeColor="text1"/>
          <w:sz w:val="28"/>
          <w:szCs w:val="28"/>
          <w:lang w:val="uk-UA"/>
        </w:rPr>
        <w:t xml:space="preserve"> парті</w:t>
      </w:r>
      <w:r w:rsidR="00F9548F" w:rsidRPr="00273865">
        <w:rPr>
          <w:color w:val="000000" w:themeColor="text1"/>
          <w:sz w:val="28"/>
          <w:szCs w:val="28"/>
          <w:lang w:val="uk-UA"/>
        </w:rPr>
        <w:t>ї</w:t>
      </w:r>
      <w:r w:rsidRPr="00273865">
        <w:rPr>
          <w:color w:val="000000" w:themeColor="text1"/>
          <w:sz w:val="28"/>
          <w:szCs w:val="28"/>
        </w:rPr>
        <w:t xml:space="preserve"> «</w:t>
      </w:r>
      <w:r w:rsidR="003C6EDF" w:rsidRPr="00273865">
        <w:rPr>
          <w:color w:val="000000" w:themeColor="text1"/>
          <w:sz w:val="28"/>
          <w:szCs w:val="28"/>
          <w:lang w:val="uk-UA"/>
        </w:rPr>
        <w:t>О</w:t>
      </w:r>
      <w:r w:rsidR="00F9548F" w:rsidRPr="00273865">
        <w:rPr>
          <w:color w:val="000000" w:themeColor="text1"/>
          <w:sz w:val="28"/>
          <w:szCs w:val="28"/>
          <w:shd w:val="clear" w:color="auto" w:fill="FFFFFF"/>
        </w:rPr>
        <w:t>ПОЗИЦІЙНА ПЛАТФОРМА – ЗА ЖИТТЯ</w:t>
      </w:r>
      <w:r w:rsidR="003C6EDF" w:rsidRPr="00273865">
        <w:rPr>
          <w:color w:val="000000" w:themeColor="text1"/>
          <w:sz w:val="28"/>
          <w:szCs w:val="28"/>
          <w:shd w:val="clear" w:color="auto" w:fill="FFFFFF"/>
          <w:lang w:val="uk-UA"/>
        </w:rPr>
        <w:t>»</w:t>
      </w:r>
      <w:r w:rsidR="00583E8D" w:rsidRPr="00273865">
        <w:rPr>
          <w:color w:val="000000" w:themeColor="text1"/>
          <w:sz w:val="28"/>
          <w:szCs w:val="28"/>
          <w:shd w:val="clear" w:color="auto" w:fill="FFFFFF"/>
          <w:lang w:val="uk-UA"/>
        </w:rPr>
        <w:t xml:space="preserve"> на період дії воєнного стану</w:t>
      </w:r>
      <w:r w:rsidRPr="00273865">
        <w:rPr>
          <w:color w:val="000000" w:themeColor="text1"/>
          <w:sz w:val="28"/>
          <w:szCs w:val="28"/>
        </w:rPr>
        <w:t xml:space="preserve">. </w:t>
      </w:r>
    </w:p>
    <w:p w14:paraId="52E228B0" w14:textId="2A4A1780" w:rsidR="004F3414" w:rsidRPr="00273865" w:rsidRDefault="004F3414" w:rsidP="000A4164">
      <w:pPr>
        <w:pStyle w:val="a4"/>
        <w:spacing w:before="0" w:beforeAutospacing="0" w:after="0" w:afterAutospacing="0"/>
        <w:ind w:firstLine="709"/>
        <w:jc w:val="both"/>
        <w:rPr>
          <w:color w:val="000000" w:themeColor="text1"/>
          <w:sz w:val="28"/>
          <w:szCs w:val="28"/>
          <w:lang w:val="uk-UA"/>
        </w:rPr>
      </w:pPr>
      <w:r w:rsidRPr="00273865">
        <w:rPr>
          <w:color w:val="000000" w:themeColor="text1"/>
          <w:sz w:val="28"/>
          <w:szCs w:val="28"/>
          <w:lang w:val="uk-UA"/>
        </w:rPr>
        <w:t xml:space="preserve">На виборах до Київської міської ради 25 жовтня </w:t>
      </w:r>
      <w:r w:rsidR="000D0EF4" w:rsidRPr="00273865">
        <w:rPr>
          <w:color w:val="000000" w:themeColor="text1"/>
          <w:sz w:val="28"/>
          <w:szCs w:val="28"/>
          <w:lang w:val="uk-UA"/>
        </w:rPr>
        <w:t xml:space="preserve">2020 року кандидатами в депутати висувалися та були обрані депутатами Київської міської ради </w:t>
      </w:r>
      <w:r w:rsidR="008660C5" w:rsidRPr="00273865">
        <w:rPr>
          <w:color w:val="000000" w:themeColor="text1"/>
          <w:sz w:val="28"/>
          <w:szCs w:val="28"/>
          <w:lang w:val="uk-UA"/>
        </w:rPr>
        <w:t xml:space="preserve">представники КИЇВСЬКОЇ МІСЬКОЇ ОРГАНІЗАЦІЇ ПОЛІТИЧНОЇ ПАРТІЇ "ОПОЗИЦІЙНА ПЛАТФОРМА - ЗА ЖИТТЯ", </w:t>
      </w:r>
      <w:r w:rsidR="00721D40" w:rsidRPr="00273865">
        <w:rPr>
          <w:color w:val="000000" w:themeColor="text1"/>
          <w:sz w:val="28"/>
          <w:szCs w:val="28"/>
          <w:lang w:val="uk-UA"/>
        </w:rPr>
        <w:t xml:space="preserve">чия діяльність була </w:t>
      </w:r>
      <w:r w:rsidR="006471CA" w:rsidRPr="00273865">
        <w:rPr>
          <w:color w:val="000000" w:themeColor="text1"/>
          <w:sz w:val="28"/>
          <w:szCs w:val="28"/>
          <w:lang w:val="uk-UA"/>
        </w:rPr>
        <w:t xml:space="preserve">згодом </w:t>
      </w:r>
      <w:r w:rsidR="00721D40" w:rsidRPr="00273865">
        <w:rPr>
          <w:color w:val="000000" w:themeColor="text1"/>
          <w:sz w:val="28"/>
          <w:szCs w:val="28"/>
          <w:lang w:val="uk-UA"/>
        </w:rPr>
        <w:t>призупинена від</w:t>
      </w:r>
      <w:r w:rsidR="00E84192" w:rsidRPr="00273865">
        <w:rPr>
          <w:color w:val="000000" w:themeColor="text1"/>
          <w:sz w:val="28"/>
          <w:szCs w:val="28"/>
          <w:lang w:val="uk-UA"/>
        </w:rPr>
        <w:t xml:space="preserve">повідним рішенням РНБО. </w:t>
      </w:r>
    </w:p>
    <w:p w14:paraId="0290821E" w14:textId="6C5CB54F" w:rsidR="001D0C0A" w:rsidRPr="00273865" w:rsidRDefault="000A4164" w:rsidP="000A4164">
      <w:pPr>
        <w:pStyle w:val="a4"/>
        <w:spacing w:before="0" w:beforeAutospacing="0" w:after="0" w:afterAutospacing="0"/>
        <w:ind w:firstLine="709"/>
        <w:jc w:val="both"/>
        <w:rPr>
          <w:color w:val="000000" w:themeColor="text1"/>
          <w:sz w:val="28"/>
          <w:szCs w:val="28"/>
          <w:lang w:val="uk-UA"/>
        </w:rPr>
      </w:pPr>
      <w:r w:rsidRPr="00273865">
        <w:rPr>
          <w:color w:val="000000" w:themeColor="text1"/>
          <w:sz w:val="28"/>
          <w:szCs w:val="28"/>
          <w:lang w:val="uk-UA"/>
        </w:rPr>
        <w:t>З</w:t>
      </w:r>
      <w:r w:rsidR="001D0C0A" w:rsidRPr="00273865">
        <w:rPr>
          <w:snapToGrid w:val="0"/>
          <w:color w:val="000000" w:themeColor="text1"/>
          <w:sz w:val="28"/>
          <w:szCs w:val="28"/>
          <w:lang w:val="uk-UA"/>
        </w:rPr>
        <w:t xml:space="preserve"> початком </w:t>
      </w:r>
      <w:r w:rsidRPr="00273865">
        <w:rPr>
          <w:snapToGrid w:val="0"/>
          <w:color w:val="000000" w:themeColor="text1"/>
          <w:sz w:val="28"/>
          <w:szCs w:val="28"/>
          <w:lang w:val="uk-UA"/>
        </w:rPr>
        <w:t xml:space="preserve">повномасштабного </w:t>
      </w:r>
      <w:r w:rsidR="001D0C0A" w:rsidRPr="00273865">
        <w:rPr>
          <w:snapToGrid w:val="0"/>
          <w:color w:val="000000" w:themeColor="text1"/>
          <w:sz w:val="28"/>
          <w:szCs w:val="28"/>
          <w:lang w:val="uk-UA"/>
        </w:rPr>
        <w:t>вторгнення російської федерації на територію України</w:t>
      </w:r>
      <w:r w:rsidRPr="00273865">
        <w:rPr>
          <w:snapToGrid w:val="0"/>
          <w:color w:val="000000" w:themeColor="text1"/>
          <w:sz w:val="28"/>
          <w:szCs w:val="28"/>
          <w:lang w:val="uk-UA"/>
        </w:rPr>
        <w:t xml:space="preserve"> </w:t>
      </w:r>
      <w:r w:rsidR="00CB5103" w:rsidRPr="00273865">
        <w:rPr>
          <w:snapToGrid w:val="0"/>
          <w:color w:val="000000" w:themeColor="text1"/>
          <w:sz w:val="28"/>
          <w:szCs w:val="28"/>
          <w:lang w:val="uk-UA"/>
        </w:rPr>
        <w:t>д</w:t>
      </w:r>
      <w:r w:rsidRPr="00273865">
        <w:rPr>
          <w:snapToGrid w:val="0"/>
          <w:color w:val="000000" w:themeColor="text1"/>
          <w:sz w:val="28"/>
          <w:szCs w:val="28"/>
          <w:lang w:val="uk-UA"/>
        </w:rPr>
        <w:t>епутати Київської міської ради фракції «</w:t>
      </w:r>
      <w:r w:rsidR="00CB5103" w:rsidRPr="00273865">
        <w:rPr>
          <w:color w:val="000000" w:themeColor="text1"/>
          <w:sz w:val="28"/>
          <w:szCs w:val="28"/>
          <w:lang w:val="uk-UA"/>
        </w:rPr>
        <w:t>ОПОЗИЦІЙНА ПЛАТФОРМА - ЗА ЖИТТЯ</w:t>
      </w:r>
      <w:r w:rsidRPr="00273865">
        <w:rPr>
          <w:snapToGrid w:val="0"/>
          <w:color w:val="000000" w:themeColor="text1"/>
          <w:sz w:val="28"/>
          <w:szCs w:val="28"/>
          <w:lang w:val="uk-UA"/>
        </w:rPr>
        <w:t xml:space="preserve">» </w:t>
      </w:r>
      <w:r w:rsidR="001D0C0A" w:rsidRPr="00273865">
        <w:rPr>
          <w:snapToGrid w:val="0"/>
          <w:color w:val="000000" w:themeColor="text1"/>
          <w:sz w:val="28"/>
          <w:szCs w:val="28"/>
          <w:lang w:val="uk-UA"/>
        </w:rPr>
        <w:t xml:space="preserve">почали </w:t>
      </w:r>
      <w:r w:rsidRPr="00273865">
        <w:rPr>
          <w:snapToGrid w:val="0"/>
          <w:color w:val="000000" w:themeColor="text1"/>
          <w:sz w:val="28"/>
          <w:szCs w:val="28"/>
          <w:lang w:val="uk-UA"/>
        </w:rPr>
        <w:t xml:space="preserve">подавати заяви про </w:t>
      </w:r>
      <w:r w:rsidR="001D0C0A" w:rsidRPr="00273865">
        <w:rPr>
          <w:snapToGrid w:val="0"/>
          <w:color w:val="000000" w:themeColor="text1"/>
          <w:sz w:val="28"/>
          <w:szCs w:val="28"/>
          <w:lang w:val="uk-UA"/>
        </w:rPr>
        <w:t>ви</w:t>
      </w:r>
      <w:r w:rsidRPr="00273865">
        <w:rPr>
          <w:snapToGrid w:val="0"/>
          <w:color w:val="000000" w:themeColor="text1"/>
          <w:sz w:val="28"/>
          <w:szCs w:val="28"/>
          <w:lang w:val="uk-UA"/>
        </w:rPr>
        <w:t>хід</w:t>
      </w:r>
      <w:r w:rsidR="001D0C0A" w:rsidRPr="00273865">
        <w:rPr>
          <w:snapToGrid w:val="0"/>
          <w:color w:val="000000" w:themeColor="text1"/>
          <w:sz w:val="28"/>
          <w:szCs w:val="28"/>
          <w:lang w:val="uk-UA"/>
        </w:rPr>
        <w:t xml:space="preserve"> зі складу цієї</w:t>
      </w:r>
      <w:r w:rsidRPr="00273865">
        <w:rPr>
          <w:color w:val="000000" w:themeColor="text1"/>
          <w:sz w:val="28"/>
          <w:szCs w:val="28"/>
          <w:lang w:val="uk-UA"/>
        </w:rPr>
        <w:t xml:space="preserve"> </w:t>
      </w:r>
      <w:r w:rsidR="001D0C0A" w:rsidRPr="00273865">
        <w:rPr>
          <w:snapToGrid w:val="0"/>
          <w:color w:val="000000" w:themeColor="text1"/>
          <w:sz w:val="28"/>
          <w:szCs w:val="28"/>
          <w:lang w:val="uk-UA"/>
        </w:rPr>
        <w:t>фракції.</w:t>
      </w:r>
      <w:r w:rsidR="00C54DDB" w:rsidRPr="00273865">
        <w:rPr>
          <w:snapToGrid w:val="0"/>
          <w:color w:val="000000" w:themeColor="text1"/>
          <w:sz w:val="28"/>
          <w:szCs w:val="28"/>
          <w:lang w:val="uk-UA"/>
        </w:rPr>
        <w:t xml:space="preserve"> І хоча фракція «</w:t>
      </w:r>
      <w:r w:rsidR="00C54DDB" w:rsidRPr="00273865">
        <w:rPr>
          <w:color w:val="000000" w:themeColor="text1"/>
          <w:sz w:val="28"/>
          <w:szCs w:val="28"/>
          <w:lang w:val="uk-UA"/>
        </w:rPr>
        <w:t xml:space="preserve">ОПОЗИЦІЙНА ПЛАТФОРМА - ЗА ЖИТТЯ» припинила своє існування в діючому складі Київської міської ради, </w:t>
      </w:r>
      <w:r w:rsidR="00886A56" w:rsidRPr="00273865">
        <w:rPr>
          <w:color w:val="000000" w:themeColor="text1"/>
          <w:sz w:val="28"/>
          <w:szCs w:val="28"/>
          <w:lang w:val="uk-UA"/>
        </w:rPr>
        <w:t>депутати Київської міської ради, обрані від КИЇВСЬКОЇ МІСЬКОЇ ОРГАНІЗАЦІЇ ПОЛІТИЧНОЇ ПАРТІЇ "ОПОЗИЦІЙНА ПЛАТФОРМА - ЗА ЖИТТЯ" все ще здійснюють свої повноваження депутатів Київської міської ради, входять до керівного складу постійних комісій Київської міської ради та складу тимчасових контрольних комісій Київської міської ради.</w:t>
      </w:r>
    </w:p>
    <w:p w14:paraId="7B7AF687" w14:textId="0EA06ED1" w:rsidR="00B8079E" w:rsidRPr="00273865" w:rsidRDefault="00B8079E" w:rsidP="000A4164">
      <w:pPr>
        <w:pStyle w:val="a4"/>
        <w:spacing w:before="0" w:beforeAutospacing="0" w:after="0" w:afterAutospacing="0"/>
        <w:ind w:firstLine="709"/>
        <w:jc w:val="both"/>
        <w:rPr>
          <w:color w:val="000000" w:themeColor="text1"/>
          <w:sz w:val="28"/>
          <w:szCs w:val="28"/>
          <w:lang w:val="uk-UA"/>
        </w:rPr>
      </w:pPr>
      <w:r w:rsidRPr="00273865">
        <w:rPr>
          <w:color w:val="000000" w:themeColor="text1"/>
          <w:sz w:val="28"/>
          <w:szCs w:val="28"/>
          <w:lang w:val="uk-UA"/>
        </w:rPr>
        <w:t>В той же час діяльність</w:t>
      </w:r>
      <w:r w:rsidR="00BF4F0C" w:rsidRPr="00273865">
        <w:rPr>
          <w:color w:val="000000" w:themeColor="text1"/>
          <w:sz w:val="28"/>
          <w:szCs w:val="28"/>
          <w:lang w:val="uk-UA"/>
        </w:rPr>
        <w:t xml:space="preserve">, зокрема, політичної партії «ОПОЗИЦІЙНА ПЛАТФОРМА - ЗА ЖИТТЯ» була призупинена рішенням РНБО на період дії воєнного стану </w:t>
      </w:r>
      <w:r w:rsidR="00D04957" w:rsidRPr="00273865">
        <w:rPr>
          <w:color w:val="000000" w:themeColor="text1"/>
          <w:sz w:val="28"/>
          <w:szCs w:val="28"/>
          <w:lang w:val="uk-UA"/>
        </w:rPr>
        <w:t xml:space="preserve">зважаючи на антиукраїнську політичну та організаційну діяльність, пропаганду війни, публічні заяви та заклики до зміни конституційного ладу насильницьким шляхом, реальні загрози порушення суверенітету і територіальної цілісності держави, підриву її безпеки, а також дії, спрямовані на незаконне захоплення державної влади, демонстрацію проявів колабораціонізму, насильства, зважаючи на програмні та статутні цілі, що містять антиукраїнську позицію, поширення відомостей про виправдовування, визнання правомірною, заперечення збройної агресії </w:t>
      </w:r>
      <w:r w:rsidR="00122832" w:rsidRPr="00273865">
        <w:rPr>
          <w:color w:val="000000" w:themeColor="text1"/>
          <w:sz w:val="28"/>
          <w:szCs w:val="28"/>
          <w:lang w:val="uk-UA"/>
        </w:rPr>
        <w:t>р</w:t>
      </w:r>
      <w:r w:rsidR="00D04957" w:rsidRPr="00273865">
        <w:rPr>
          <w:color w:val="000000" w:themeColor="text1"/>
          <w:sz w:val="28"/>
          <w:szCs w:val="28"/>
          <w:lang w:val="uk-UA"/>
        </w:rPr>
        <w:t xml:space="preserve">осійської </w:t>
      </w:r>
      <w:r w:rsidR="00122832" w:rsidRPr="00273865">
        <w:rPr>
          <w:color w:val="000000" w:themeColor="text1"/>
          <w:sz w:val="28"/>
          <w:szCs w:val="28"/>
          <w:lang w:val="uk-UA"/>
        </w:rPr>
        <w:t>фе</w:t>
      </w:r>
      <w:r w:rsidR="00D04957" w:rsidRPr="00273865">
        <w:rPr>
          <w:color w:val="000000" w:themeColor="text1"/>
          <w:sz w:val="28"/>
          <w:szCs w:val="28"/>
          <w:lang w:val="uk-UA"/>
        </w:rPr>
        <w:t>дерації проти України та з метою забезпечення національної безпеки та громадського порядку в період дії в Україні правового режиму воєнного стану</w:t>
      </w:r>
      <w:r w:rsidR="00122832" w:rsidRPr="00273865">
        <w:rPr>
          <w:color w:val="000000" w:themeColor="text1"/>
          <w:sz w:val="28"/>
          <w:szCs w:val="28"/>
          <w:lang w:val="uk-UA"/>
        </w:rPr>
        <w:t>.</w:t>
      </w:r>
    </w:p>
    <w:p w14:paraId="2B14BFA9" w14:textId="428DBB83" w:rsidR="0054122F" w:rsidRPr="00273865" w:rsidRDefault="000A4489" w:rsidP="00273865">
      <w:pPr>
        <w:pStyle w:val="a4"/>
        <w:spacing w:before="0" w:beforeAutospacing="0" w:after="0" w:afterAutospacing="0"/>
        <w:ind w:firstLine="709"/>
        <w:jc w:val="both"/>
        <w:rPr>
          <w:color w:val="000000" w:themeColor="text1"/>
          <w:sz w:val="28"/>
          <w:szCs w:val="28"/>
          <w:shd w:val="clear" w:color="auto" w:fill="FFFFFF"/>
          <w:lang w:val="uk-UA" w:eastAsia="uk-UA"/>
        </w:rPr>
      </w:pPr>
      <w:r w:rsidRPr="00273865">
        <w:rPr>
          <w:color w:val="000000" w:themeColor="text1"/>
          <w:sz w:val="28"/>
          <w:szCs w:val="28"/>
          <w:shd w:val="clear" w:color="auto" w:fill="FFFFFF"/>
          <w:lang w:val="uk-UA"/>
        </w:rPr>
        <w:lastRenderedPageBreak/>
        <w:t>Р</w:t>
      </w:r>
      <w:r w:rsidRPr="00273865">
        <w:rPr>
          <w:color w:val="000000" w:themeColor="text1"/>
          <w:sz w:val="28"/>
          <w:szCs w:val="28"/>
          <w:shd w:val="clear" w:color="auto" w:fill="FFFFFF"/>
          <w:lang w:val="uk-UA" w:eastAsia="uk-UA"/>
        </w:rPr>
        <w:t xml:space="preserve">ішенням Верховного Суду у складі колегії суддів Касаційного адміністративного суду від 15.09.2022р. </w:t>
      </w:r>
      <w:r w:rsidR="0071636D" w:rsidRPr="00273865">
        <w:rPr>
          <w:color w:val="000000" w:themeColor="text1"/>
          <w:sz w:val="28"/>
          <w:szCs w:val="28"/>
          <w:shd w:val="clear" w:color="auto" w:fill="FFFFFF"/>
          <w:lang w:val="uk-UA" w:eastAsia="uk-UA"/>
        </w:rPr>
        <w:t>у справі №</w:t>
      </w:r>
      <w:r w:rsidR="00273865">
        <w:rPr>
          <w:color w:val="000000" w:themeColor="text1"/>
          <w:sz w:val="28"/>
          <w:szCs w:val="28"/>
          <w:shd w:val="clear" w:color="auto" w:fill="FFFFFF"/>
          <w:lang w:val="uk-UA" w:eastAsia="uk-UA"/>
        </w:rPr>
        <w:t xml:space="preserve"> </w:t>
      </w:r>
      <w:r w:rsidR="0071636D" w:rsidRPr="00273865">
        <w:rPr>
          <w:color w:val="000000" w:themeColor="text1"/>
          <w:sz w:val="28"/>
          <w:szCs w:val="28"/>
          <w:shd w:val="clear" w:color="auto" w:fill="FFFFFF"/>
          <w:lang w:val="uk-UA" w:eastAsia="uk-UA"/>
        </w:rPr>
        <w:t xml:space="preserve">П/857/8/22 </w:t>
      </w:r>
      <w:r w:rsidR="004B5485" w:rsidRPr="00273865">
        <w:rPr>
          <w:color w:val="000000" w:themeColor="text1"/>
          <w:sz w:val="28"/>
          <w:szCs w:val="28"/>
          <w:shd w:val="clear" w:color="auto" w:fill="FFFFFF"/>
          <w:lang w:val="uk-UA" w:eastAsia="uk-UA"/>
        </w:rPr>
        <w:t>було встановлено, зокрема, що депутати Маріупольської міської ради ві</w:t>
      </w:r>
      <w:r w:rsidR="00F201BA" w:rsidRPr="00273865">
        <w:rPr>
          <w:color w:val="000000" w:themeColor="text1"/>
          <w:sz w:val="28"/>
          <w:szCs w:val="28"/>
          <w:shd w:val="clear" w:color="auto" w:fill="FFFFFF"/>
          <w:lang w:val="uk-UA" w:eastAsia="uk-UA"/>
        </w:rPr>
        <w:t xml:space="preserve">д політичної партії </w:t>
      </w:r>
      <w:r w:rsidR="00F201BA" w:rsidRPr="00273865">
        <w:rPr>
          <w:snapToGrid w:val="0"/>
          <w:color w:val="000000" w:themeColor="text1"/>
          <w:sz w:val="28"/>
          <w:szCs w:val="28"/>
          <w:lang w:val="uk-UA"/>
        </w:rPr>
        <w:t>«</w:t>
      </w:r>
      <w:r w:rsidR="00F201BA" w:rsidRPr="00273865">
        <w:rPr>
          <w:color w:val="000000" w:themeColor="text1"/>
          <w:sz w:val="28"/>
          <w:szCs w:val="28"/>
          <w:lang w:val="uk-UA"/>
        </w:rPr>
        <w:t>ОПОЗИЦІЙНА ПЛАТФОРМА - ЗА ЖИТТЯ</w:t>
      </w:r>
      <w:r w:rsidR="00F201BA" w:rsidRPr="00273865">
        <w:rPr>
          <w:snapToGrid w:val="0"/>
          <w:color w:val="000000" w:themeColor="text1"/>
          <w:sz w:val="28"/>
          <w:szCs w:val="28"/>
          <w:lang w:val="uk-UA"/>
        </w:rPr>
        <w:t>»</w:t>
      </w:r>
      <w:r w:rsidR="004B5485" w:rsidRPr="00273865">
        <w:rPr>
          <w:color w:val="000000" w:themeColor="text1"/>
          <w:sz w:val="28"/>
          <w:szCs w:val="28"/>
          <w:shd w:val="clear" w:color="auto" w:fill="FFFFFF"/>
          <w:lang w:val="uk-UA" w:eastAsia="uk-UA"/>
        </w:rPr>
        <w:t xml:space="preserve"> сприяли гуманітарній катастрофі, яка зараз є у місті Маріуполь</w:t>
      </w:r>
      <w:r w:rsidR="00F201BA" w:rsidRPr="00273865">
        <w:rPr>
          <w:color w:val="000000" w:themeColor="text1"/>
          <w:sz w:val="28"/>
          <w:szCs w:val="28"/>
          <w:shd w:val="clear" w:color="auto" w:fill="FFFFFF"/>
          <w:lang w:val="uk-UA" w:eastAsia="uk-UA"/>
        </w:rPr>
        <w:t xml:space="preserve"> (так, в зазначено рішенні йдеться, </w:t>
      </w:r>
      <w:r w:rsidR="00F201BA" w:rsidRPr="00273865">
        <w:rPr>
          <w:i/>
          <w:iCs/>
          <w:color w:val="000000" w:themeColor="text1"/>
          <w:sz w:val="28"/>
          <w:szCs w:val="28"/>
          <w:shd w:val="clear" w:color="auto" w:fill="FFFFFF"/>
          <w:lang w:val="uk-UA" w:eastAsia="uk-UA"/>
        </w:rPr>
        <w:t>в</w:t>
      </w:r>
      <w:r w:rsidR="004B5485" w:rsidRPr="00273865">
        <w:rPr>
          <w:i/>
          <w:iCs/>
          <w:color w:val="000000" w:themeColor="text1"/>
          <w:sz w:val="28"/>
          <w:szCs w:val="28"/>
          <w:shd w:val="clear" w:color="auto" w:fill="FFFFFF"/>
          <w:lang w:val="uk-UA" w:eastAsia="uk-UA"/>
        </w:rPr>
        <w:t xml:space="preserve">они не просто підтримали окупантів, виступали інформаторами ворожої армії та фактично корегували обстріл критичної цивільної інфраструктури. З перших днів війни окупанти прицільним вогнем знищували об`єкти життєзабезпечення міста. Комунальні підприємства та техніку. Склади з продовольством та медикаментами. Вежі мобільних операторів та лінії електропередачі. Насосні станції та магістральний водопровід з резервного водосховища. Було спалено всі міські автобуси, підготовлені для евакуації населення. Місце зборів надзвичайного штабу міських служб досить швидко дискредитувалося і також зазнавало обстрілів. Виявилося, що самі зрадники-депутати з </w:t>
      </w:r>
      <w:r w:rsidR="005C1FBA" w:rsidRPr="00273865">
        <w:rPr>
          <w:i/>
          <w:iCs/>
          <w:color w:val="000000" w:themeColor="text1"/>
          <w:sz w:val="28"/>
          <w:szCs w:val="28"/>
          <w:shd w:val="clear" w:color="auto" w:fill="FFFFFF"/>
          <w:lang w:val="uk-UA" w:eastAsia="uk-UA"/>
        </w:rPr>
        <w:t xml:space="preserve">політичної партії </w:t>
      </w:r>
      <w:r w:rsidR="005C1FBA" w:rsidRPr="00273865">
        <w:rPr>
          <w:snapToGrid w:val="0"/>
          <w:color w:val="000000" w:themeColor="text1"/>
          <w:sz w:val="28"/>
          <w:szCs w:val="28"/>
          <w:lang w:val="uk-UA"/>
        </w:rPr>
        <w:t>«</w:t>
      </w:r>
      <w:r w:rsidR="005C1FBA" w:rsidRPr="00273865">
        <w:rPr>
          <w:color w:val="000000" w:themeColor="text1"/>
          <w:sz w:val="28"/>
          <w:szCs w:val="28"/>
          <w:lang w:val="uk-UA"/>
        </w:rPr>
        <w:t>ОПОЗИЦІЙНА ПЛАТФОРМА - ЗА ЖИТТЯ</w:t>
      </w:r>
      <w:r w:rsidR="005C1FBA" w:rsidRPr="00273865">
        <w:rPr>
          <w:snapToGrid w:val="0"/>
          <w:color w:val="000000" w:themeColor="text1"/>
          <w:sz w:val="28"/>
          <w:szCs w:val="28"/>
          <w:lang w:val="uk-UA"/>
        </w:rPr>
        <w:t xml:space="preserve">» </w:t>
      </w:r>
      <w:r w:rsidR="004B5485" w:rsidRPr="00273865">
        <w:rPr>
          <w:i/>
          <w:iCs/>
          <w:color w:val="000000" w:themeColor="text1"/>
          <w:sz w:val="28"/>
          <w:szCs w:val="28"/>
          <w:shd w:val="clear" w:color="auto" w:fill="FFFFFF"/>
          <w:lang w:val="uk-UA" w:eastAsia="uk-UA"/>
        </w:rPr>
        <w:t xml:space="preserve">допомогли росіянам швидко паралізувати місто та створити гуманітарну катастрофу. Зараз посібники геноциду в Маріуполі активно сприяють створенню окупаційної адміністрації. Усі матеріали щодо </w:t>
      </w:r>
      <w:proofErr w:type="spellStart"/>
      <w:r w:rsidR="004B5485" w:rsidRPr="00273865">
        <w:rPr>
          <w:i/>
          <w:iCs/>
          <w:color w:val="000000" w:themeColor="text1"/>
          <w:sz w:val="28"/>
          <w:szCs w:val="28"/>
          <w:shd w:val="clear" w:color="auto" w:fill="FFFFFF"/>
          <w:lang w:val="uk-UA" w:eastAsia="uk-UA"/>
        </w:rPr>
        <w:t>колаборантів</w:t>
      </w:r>
      <w:proofErr w:type="spellEnd"/>
      <w:r w:rsidR="004B5485" w:rsidRPr="00273865">
        <w:rPr>
          <w:i/>
          <w:iCs/>
          <w:color w:val="000000" w:themeColor="text1"/>
          <w:sz w:val="28"/>
          <w:szCs w:val="28"/>
          <w:shd w:val="clear" w:color="auto" w:fill="FFFFFF"/>
          <w:lang w:val="uk-UA" w:eastAsia="uk-UA"/>
        </w:rPr>
        <w:t xml:space="preserve"> уже передано до СБУ</w:t>
      </w:r>
      <w:r w:rsidR="004B5485" w:rsidRPr="00273865">
        <w:rPr>
          <w:color w:val="000000" w:themeColor="text1"/>
          <w:sz w:val="28"/>
          <w:szCs w:val="28"/>
          <w:shd w:val="clear" w:color="auto" w:fill="FFFFFF"/>
          <w:lang w:val="uk-UA" w:eastAsia="uk-UA"/>
        </w:rPr>
        <w:t>…»</w:t>
      </w:r>
      <w:r w:rsidR="006D0EC1" w:rsidRPr="00273865">
        <w:rPr>
          <w:color w:val="000000" w:themeColor="text1"/>
          <w:sz w:val="28"/>
          <w:szCs w:val="28"/>
          <w:shd w:val="clear" w:color="auto" w:fill="FFFFFF"/>
          <w:lang w:val="uk-UA" w:eastAsia="uk-UA"/>
        </w:rPr>
        <w:t xml:space="preserve">. </w:t>
      </w:r>
    </w:p>
    <w:p w14:paraId="3987948D" w14:textId="77777777" w:rsidR="00E7103C" w:rsidRPr="00273865" w:rsidRDefault="0071636D" w:rsidP="00273865">
      <w:pPr>
        <w:pStyle w:val="a4"/>
        <w:spacing w:before="0" w:beforeAutospacing="0" w:after="0" w:afterAutospacing="0"/>
        <w:ind w:firstLine="709"/>
        <w:jc w:val="both"/>
        <w:rPr>
          <w:i/>
          <w:iCs/>
          <w:color w:val="000000" w:themeColor="text1"/>
          <w:sz w:val="28"/>
          <w:szCs w:val="28"/>
          <w:shd w:val="clear" w:color="auto" w:fill="FFFFFF"/>
          <w:lang w:val="uk-UA" w:eastAsia="uk-UA"/>
        </w:rPr>
      </w:pPr>
      <w:r w:rsidRPr="00273865">
        <w:rPr>
          <w:color w:val="000000" w:themeColor="text1"/>
          <w:sz w:val="28"/>
          <w:szCs w:val="28"/>
          <w:shd w:val="clear" w:color="auto" w:fill="FFFFFF"/>
          <w:lang w:val="uk-UA" w:eastAsia="uk-UA"/>
        </w:rPr>
        <w:t>Верховний Суд у складі колегії суддів Касаційного адміністративного суду у вказаному рішенні також приходить до висновку</w:t>
      </w:r>
      <w:r w:rsidR="00A051C6" w:rsidRPr="00273865">
        <w:rPr>
          <w:color w:val="000000" w:themeColor="text1"/>
          <w:sz w:val="28"/>
          <w:szCs w:val="28"/>
          <w:shd w:val="clear" w:color="auto" w:fill="FFFFFF"/>
          <w:lang w:val="uk-UA" w:eastAsia="uk-UA"/>
        </w:rPr>
        <w:t xml:space="preserve">, що партія - </w:t>
      </w:r>
      <w:r w:rsidR="00A051C6" w:rsidRPr="00273865">
        <w:rPr>
          <w:i/>
          <w:iCs/>
          <w:color w:val="000000" w:themeColor="text1"/>
          <w:sz w:val="28"/>
          <w:szCs w:val="28"/>
          <w:shd w:val="clear" w:color="auto" w:fill="FFFFFF"/>
          <w:lang w:val="uk-UA" w:eastAsia="uk-UA"/>
        </w:rPr>
        <w:t>спільнота громадян-однодумців, прихильників певної загальнонаціональної програми, вчинки і публічні висловлювання яких і дають розуміння, в чому полягає діяльність утвореної ними політичної партії й на які реальні цілі вона спрямована</w:t>
      </w:r>
      <w:r w:rsidR="00A051C6" w:rsidRPr="00273865">
        <w:rPr>
          <w:color w:val="000000" w:themeColor="text1"/>
          <w:sz w:val="28"/>
          <w:szCs w:val="28"/>
          <w:shd w:val="clear" w:color="auto" w:fill="FFFFFF"/>
          <w:lang w:val="uk-UA" w:eastAsia="uk-UA"/>
        </w:rPr>
        <w:t>.</w:t>
      </w:r>
      <w:r w:rsidR="00E7103C" w:rsidRPr="00273865">
        <w:rPr>
          <w:color w:val="000000" w:themeColor="text1"/>
          <w:sz w:val="28"/>
          <w:szCs w:val="28"/>
          <w:shd w:val="clear" w:color="auto" w:fill="FFFFFF"/>
          <w:lang w:val="uk-UA" w:eastAsia="uk-UA"/>
        </w:rPr>
        <w:t xml:space="preserve"> </w:t>
      </w:r>
      <w:r w:rsidR="00A051C6" w:rsidRPr="00273865">
        <w:rPr>
          <w:i/>
          <w:iCs/>
          <w:color w:val="000000" w:themeColor="text1"/>
          <w:sz w:val="28"/>
          <w:szCs w:val="28"/>
          <w:shd w:val="clear" w:color="auto" w:fill="FFFFFF"/>
          <w:lang w:val="uk-UA" w:eastAsia="uk-UA"/>
        </w:rPr>
        <w:t>Колегія суддів бере до уваги, що Європейський суд з прав людини у справі «</w:t>
      </w:r>
      <w:proofErr w:type="spellStart"/>
      <w:r w:rsidR="00A051C6" w:rsidRPr="00273865">
        <w:rPr>
          <w:i/>
          <w:iCs/>
          <w:color w:val="000000" w:themeColor="text1"/>
          <w:sz w:val="28"/>
          <w:szCs w:val="28"/>
          <w:shd w:val="clear" w:color="auto" w:fill="FFFFFF"/>
          <w:lang w:val="uk-UA" w:eastAsia="uk-UA"/>
        </w:rPr>
        <w:t>Refah</w:t>
      </w:r>
      <w:proofErr w:type="spellEnd"/>
      <w:r w:rsidR="00A051C6" w:rsidRPr="00273865">
        <w:rPr>
          <w:i/>
          <w:iCs/>
          <w:color w:val="000000" w:themeColor="text1"/>
          <w:sz w:val="28"/>
          <w:szCs w:val="28"/>
          <w:shd w:val="clear" w:color="auto" w:fill="FFFFFF"/>
          <w:lang w:val="uk-UA" w:eastAsia="uk-UA"/>
        </w:rPr>
        <w:t xml:space="preserve"> </w:t>
      </w:r>
      <w:proofErr w:type="spellStart"/>
      <w:r w:rsidR="00A051C6" w:rsidRPr="00273865">
        <w:rPr>
          <w:i/>
          <w:iCs/>
          <w:color w:val="000000" w:themeColor="text1"/>
          <w:sz w:val="28"/>
          <w:szCs w:val="28"/>
          <w:shd w:val="clear" w:color="auto" w:fill="FFFFFF"/>
          <w:lang w:val="uk-UA" w:eastAsia="uk-UA"/>
        </w:rPr>
        <w:t>Partisi</w:t>
      </w:r>
      <w:proofErr w:type="spellEnd"/>
      <w:r w:rsidR="00A051C6" w:rsidRPr="00273865">
        <w:rPr>
          <w:i/>
          <w:iCs/>
          <w:color w:val="000000" w:themeColor="text1"/>
          <w:sz w:val="28"/>
          <w:szCs w:val="28"/>
          <w:shd w:val="clear" w:color="auto" w:fill="FFFFFF"/>
          <w:lang w:val="uk-UA" w:eastAsia="uk-UA"/>
        </w:rPr>
        <w:t xml:space="preserve"> (</w:t>
      </w:r>
      <w:proofErr w:type="spellStart"/>
      <w:r w:rsidR="00A051C6" w:rsidRPr="00273865">
        <w:rPr>
          <w:i/>
          <w:iCs/>
          <w:color w:val="000000" w:themeColor="text1"/>
          <w:sz w:val="28"/>
          <w:szCs w:val="28"/>
          <w:shd w:val="clear" w:color="auto" w:fill="FFFFFF"/>
          <w:lang w:val="uk-UA" w:eastAsia="uk-UA"/>
        </w:rPr>
        <w:t>the</w:t>
      </w:r>
      <w:proofErr w:type="spellEnd"/>
      <w:r w:rsidR="00A051C6" w:rsidRPr="00273865">
        <w:rPr>
          <w:i/>
          <w:iCs/>
          <w:color w:val="000000" w:themeColor="text1"/>
          <w:sz w:val="28"/>
          <w:szCs w:val="28"/>
          <w:shd w:val="clear" w:color="auto" w:fill="FFFFFF"/>
          <w:lang w:val="uk-UA" w:eastAsia="uk-UA"/>
        </w:rPr>
        <w:t xml:space="preserve"> </w:t>
      </w:r>
      <w:proofErr w:type="spellStart"/>
      <w:r w:rsidR="00A051C6" w:rsidRPr="00273865">
        <w:rPr>
          <w:i/>
          <w:iCs/>
          <w:color w:val="000000" w:themeColor="text1"/>
          <w:sz w:val="28"/>
          <w:szCs w:val="28"/>
          <w:shd w:val="clear" w:color="auto" w:fill="FFFFFF"/>
          <w:lang w:val="uk-UA" w:eastAsia="uk-UA"/>
        </w:rPr>
        <w:t>Welfare</w:t>
      </w:r>
      <w:proofErr w:type="spellEnd"/>
      <w:r w:rsidR="00A051C6" w:rsidRPr="00273865">
        <w:rPr>
          <w:i/>
          <w:iCs/>
          <w:color w:val="000000" w:themeColor="text1"/>
          <w:sz w:val="28"/>
          <w:szCs w:val="28"/>
          <w:shd w:val="clear" w:color="auto" w:fill="FFFFFF"/>
          <w:lang w:val="uk-UA" w:eastAsia="uk-UA"/>
        </w:rPr>
        <w:t xml:space="preserve"> </w:t>
      </w:r>
      <w:proofErr w:type="spellStart"/>
      <w:r w:rsidR="00A051C6" w:rsidRPr="00273865">
        <w:rPr>
          <w:i/>
          <w:iCs/>
          <w:color w:val="000000" w:themeColor="text1"/>
          <w:sz w:val="28"/>
          <w:szCs w:val="28"/>
          <w:shd w:val="clear" w:color="auto" w:fill="FFFFFF"/>
          <w:lang w:val="uk-UA" w:eastAsia="uk-UA"/>
        </w:rPr>
        <w:t>Party</w:t>
      </w:r>
      <w:proofErr w:type="spellEnd"/>
      <w:r w:rsidR="00A051C6" w:rsidRPr="00273865">
        <w:rPr>
          <w:i/>
          <w:iCs/>
          <w:color w:val="000000" w:themeColor="text1"/>
          <w:sz w:val="28"/>
          <w:szCs w:val="28"/>
          <w:shd w:val="clear" w:color="auto" w:fill="FFFFFF"/>
          <w:lang w:val="uk-UA" w:eastAsia="uk-UA"/>
        </w:rPr>
        <w:t xml:space="preserve">) </w:t>
      </w:r>
      <w:proofErr w:type="spellStart"/>
      <w:r w:rsidR="00A051C6" w:rsidRPr="00273865">
        <w:rPr>
          <w:i/>
          <w:iCs/>
          <w:color w:val="000000" w:themeColor="text1"/>
          <w:sz w:val="28"/>
          <w:szCs w:val="28"/>
          <w:shd w:val="clear" w:color="auto" w:fill="FFFFFF"/>
          <w:lang w:val="uk-UA" w:eastAsia="uk-UA"/>
        </w:rPr>
        <w:t>and</w:t>
      </w:r>
      <w:proofErr w:type="spellEnd"/>
      <w:r w:rsidR="00A051C6" w:rsidRPr="00273865">
        <w:rPr>
          <w:i/>
          <w:iCs/>
          <w:color w:val="000000" w:themeColor="text1"/>
          <w:sz w:val="28"/>
          <w:szCs w:val="28"/>
          <w:shd w:val="clear" w:color="auto" w:fill="FFFFFF"/>
          <w:lang w:val="uk-UA" w:eastAsia="uk-UA"/>
        </w:rPr>
        <w:t xml:space="preserve"> </w:t>
      </w:r>
      <w:proofErr w:type="spellStart"/>
      <w:r w:rsidR="00A051C6" w:rsidRPr="00273865">
        <w:rPr>
          <w:i/>
          <w:iCs/>
          <w:color w:val="000000" w:themeColor="text1"/>
          <w:sz w:val="28"/>
          <w:szCs w:val="28"/>
          <w:shd w:val="clear" w:color="auto" w:fill="FFFFFF"/>
          <w:lang w:val="uk-UA" w:eastAsia="uk-UA"/>
        </w:rPr>
        <w:t>Others</w:t>
      </w:r>
      <w:proofErr w:type="spellEnd"/>
      <w:r w:rsidR="00A051C6" w:rsidRPr="00273865">
        <w:rPr>
          <w:i/>
          <w:iCs/>
          <w:color w:val="000000" w:themeColor="text1"/>
          <w:sz w:val="28"/>
          <w:szCs w:val="28"/>
          <w:shd w:val="clear" w:color="auto" w:fill="FFFFFF"/>
          <w:lang w:val="uk-UA" w:eastAsia="uk-UA"/>
        </w:rPr>
        <w:t xml:space="preserve"> проти Туреччини» (рішення від </w:t>
      </w:r>
      <w:proofErr w:type="spellStart"/>
      <w:r w:rsidR="00A051C6" w:rsidRPr="00273865">
        <w:rPr>
          <w:i/>
          <w:iCs/>
          <w:color w:val="000000" w:themeColor="text1"/>
          <w:sz w:val="28"/>
          <w:szCs w:val="28"/>
          <w:shd w:val="clear" w:color="auto" w:fill="FFFFFF"/>
          <w:lang w:val="uk-UA" w:eastAsia="uk-UA"/>
        </w:rPr>
        <w:t>від</w:t>
      </w:r>
      <w:proofErr w:type="spellEnd"/>
      <w:r w:rsidR="00A051C6" w:rsidRPr="00273865">
        <w:rPr>
          <w:i/>
          <w:iCs/>
          <w:color w:val="000000" w:themeColor="text1"/>
          <w:sz w:val="28"/>
          <w:szCs w:val="28"/>
          <w:shd w:val="clear" w:color="auto" w:fill="FFFFFF"/>
          <w:lang w:val="uk-UA" w:eastAsia="uk-UA"/>
        </w:rPr>
        <w:t xml:space="preserve"> 13 лютого 2003 року; заяви №№  41340/98, 41342/98, 41343/98, 41344/98) визнав висловлювання лідерів партії та осіб, яких партія висувала кандидатами на виборах, такими, що відображають реальну політичну позицію партії.</w:t>
      </w:r>
      <w:r w:rsidR="00E7103C" w:rsidRPr="00273865">
        <w:rPr>
          <w:i/>
          <w:iCs/>
          <w:color w:val="000000" w:themeColor="text1"/>
          <w:sz w:val="28"/>
          <w:szCs w:val="28"/>
          <w:shd w:val="clear" w:color="auto" w:fill="FFFFFF"/>
          <w:lang w:val="uk-UA" w:eastAsia="uk-UA"/>
        </w:rPr>
        <w:t xml:space="preserve"> </w:t>
      </w:r>
    </w:p>
    <w:p w14:paraId="75ABBBCC" w14:textId="5381E001" w:rsidR="009C4B97" w:rsidRPr="00273865" w:rsidRDefault="009C4B97" w:rsidP="00273865">
      <w:pPr>
        <w:pStyle w:val="a4"/>
        <w:spacing w:before="0" w:beforeAutospacing="0" w:after="0" w:afterAutospacing="0"/>
        <w:ind w:firstLine="709"/>
        <w:jc w:val="both"/>
        <w:rPr>
          <w:color w:val="000000" w:themeColor="text1"/>
          <w:sz w:val="28"/>
          <w:szCs w:val="28"/>
          <w:shd w:val="clear" w:color="auto" w:fill="FFFFFF"/>
          <w:lang w:val="uk-UA" w:eastAsia="uk-UA"/>
        </w:rPr>
      </w:pPr>
      <w:r w:rsidRPr="00273865">
        <w:rPr>
          <w:color w:val="000000" w:themeColor="text1"/>
          <w:sz w:val="28"/>
          <w:szCs w:val="28"/>
          <w:shd w:val="clear" w:color="auto" w:fill="FFFFFF"/>
          <w:lang w:val="uk-UA" w:eastAsia="uk-UA"/>
        </w:rPr>
        <w:t>Заняття посад голови, заступника міського голови – секретаря Київської міської ради, голови, заступників голови, секретарів постійних комісій Київської міської ради, входження до складу тимчасових контрольних комісій, утворених в Київській міській раді,</w:t>
      </w:r>
      <w:r w:rsidR="00D34740" w:rsidRPr="00273865">
        <w:rPr>
          <w:color w:val="000000" w:themeColor="text1"/>
          <w:sz w:val="28"/>
          <w:szCs w:val="28"/>
          <w:shd w:val="clear" w:color="auto" w:fill="FFFFFF"/>
          <w:lang w:val="uk-UA" w:eastAsia="uk-UA"/>
        </w:rPr>
        <w:t xml:space="preserve"> та заняття керівних посад в будь-яких інших органах Київської міської ради</w:t>
      </w:r>
      <w:r w:rsidRPr="00273865">
        <w:rPr>
          <w:color w:val="000000" w:themeColor="text1"/>
          <w:sz w:val="28"/>
          <w:szCs w:val="28"/>
          <w:shd w:val="clear" w:color="auto" w:fill="FFFFFF"/>
          <w:lang w:val="uk-UA" w:eastAsia="uk-UA"/>
        </w:rPr>
        <w:t xml:space="preserve"> наділяє депутатів Київської міської ради додатковими повноваженнями</w:t>
      </w:r>
      <w:r w:rsidR="00D61512" w:rsidRPr="00273865">
        <w:rPr>
          <w:color w:val="000000" w:themeColor="text1"/>
          <w:sz w:val="28"/>
          <w:szCs w:val="28"/>
          <w:shd w:val="clear" w:color="auto" w:fill="FFFFFF"/>
          <w:lang w:val="uk-UA" w:eastAsia="uk-UA"/>
        </w:rPr>
        <w:t xml:space="preserve">, серед яких, зокрема, є представництво </w:t>
      </w:r>
      <w:r w:rsidR="00425085" w:rsidRPr="00273865">
        <w:rPr>
          <w:color w:val="000000" w:themeColor="text1"/>
          <w:sz w:val="28"/>
          <w:szCs w:val="28"/>
          <w:shd w:val="clear" w:color="auto" w:fill="FFFFFF"/>
          <w:lang w:val="uk-UA" w:eastAsia="uk-UA"/>
        </w:rPr>
        <w:t>Київської міської ради / постійної комісії</w:t>
      </w:r>
      <w:r w:rsidR="006C7920" w:rsidRPr="00273865">
        <w:rPr>
          <w:color w:val="000000" w:themeColor="text1"/>
          <w:sz w:val="28"/>
          <w:szCs w:val="28"/>
          <w:shd w:val="clear" w:color="auto" w:fill="FFFFFF"/>
          <w:lang w:val="uk-UA" w:eastAsia="uk-UA"/>
        </w:rPr>
        <w:t xml:space="preserve"> / тимч</w:t>
      </w:r>
      <w:r w:rsidR="00EA6AC3" w:rsidRPr="00273865">
        <w:rPr>
          <w:color w:val="000000" w:themeColor="text1"/>
          <w:sz w:val="28"/>
          <w:szCs w:val="28"/>
          <w:shd w:val="clear" w:color="auto" w:fill="FFFFFF"/>
          <w:lang w:val="uk-UA" w:eastAsia="uk-UA"/>
        </w:rPr>
        <w:t>асової контрольної комісії</w:t>
      </w:r>
      <w:r w:rsidR="00425085" w:rsidRPr="00273865">
        <w:rPr>
          <w:color w:val="000000" w:themeColor="text1"/>
          <w:sz w:val="28"/>
          <w:szCs w:val="28"/>
          <w:shd w:val="clear" w:color="auto" w:fill="FFFFFF"/>
          <w:lang w:val="uk-UA" w:eastAsia="uk-UA"/>
        </w:rPr>
        <w:t xml:space="preserve"> Київської міської ради у відносинах з іншими органами</w:t>
      </w:r>
      <w:r w:rsidR="00CD4288" w:rsidRPr="00273865">
        <w:rPr>
          <w:color w:val="000000" w:themeColor="text1"/>
          <w:sz w:val="28"/>
          <w:szCs w:val="28"/>
          <w:shd w:val="clear" w:color="auto" w:fill="FFFFFF"/>
          <w:lang w:val="uk-UA" w:eastAsia="uk-UA"/>
        </w:rPr>
        <w:t>, підприємствами, установами, організаціями, а також громадянами, організаці</w:t>
      </w:r>
      <w:r w:rsidR="00EA6AC3" w:rsidRPr="00273865">
        <w:rPr>
          <w:color w:val="000000" w:themeColor="text1"/>
          <w:sz w:val="28"/>
          <w:szCs w:val="28"/>
          <w:shd w:val="clear" w:color="auto" w:fill="FFFFFF"/>
          <w:lang w:val="uk-UA" w:eastAsia="uk-UA"/>
        </w:rPr>
        <w:t>ю</w:t>
      </w:r>
      <w:r w:rsidR="00CD4288" w:rsidRPr="00273865">
        <w:rPr>
          <w:color w:val="000000" w:themeColor="text1"/>
          <w:sz w:val="28"/>
          <w:szCs w:val="28"/>
          <w:shd w:val="clear" w:color="auto" w:fill="FFFFFF"/>
          <w:lang w:val="uk-UA" w:eastAsia="uk-UA"/>
        </w:rPr>
        <w:t xml:space="preserve"> роботи по реалізації рішень Київської міської ради / постійної комісії / </w:t>
      </w:r>
      <w:r w:rsidR="006C7920" w:rsidRPr="00273865">
        <w:rPr>
          <w:color w:val="000000" w:themeColor="text1"/>
          <w:sz w:val="28"/>
          <w:szCs w:val="28"/>
          <w:shd w:val="clear" w:color="auto" w:fill="FFFFFF"/>
          <w:lang w:val="uk-UA" w:eastAsia="uk-UA"/>
        </w:rPr>
        <w:t xml:space="preserve">тимчасової контрольної комісії </w:t>
      </w:r>
      <w:r w:rsidR="00CD4288" w:rsidRPr="00273865">
        <w:rPr>
          <w:color w:val="000000" w:themeColor="text1"/>
          <w:sz w:val="28"/>
          <w:szCs w:val="28"/>
          <w:shd w:val="clear" w:color="auto" w:fill="FFFFFF"/>
          <w:lang w:val="uk-UA" w:eastAsia="uk-UA"/>
        </w:rPr>
        <w:t>Київської міської ради</w:t>
      </w:r>
      <w:r w:rsidR="0012632C" w:rsidRPr="00273865">
        <w:rPr>
          <w:color w:val="000000" w:themeColor="text1"/>
          <w:sz w:val="28"/>
          <w:szCs w:val="28"/>
          <w:shd w:val="clear" w:color="auto" w:fill="FFFFFF"/>
          <w:lang w:val="uk-UA" w:eastAsia="uk-UA"/>
        </w:rPr>
        <w:t xml:space="preserve"> тощо.</w:t>
      </w:r>
    </w:p>
    <w:p w14:paraId="4E49D64B" w14:textId="7A2A60A7" w:rsidR="0012632C" w:rsidRPr="00273865" w:rsidRDefault="0012632C" w:rsidP="00273865">
      <w:pPr>
        <w:pStyle w:val="a4"/>
        <w:spacing w:before="0" w:beforeAutospacing="0" w:after="0" w:afterAutospacing="0"/>
        <w:ind w:firstLine="709"/>
        <w:jc w:val="both"/>
        <w:rPr>
          <w:snapToGrid w:val="0"/>
          <w:color w:val="000000" w:themeColor="text1"/>
          <w:sz w:val="28"/>
          <w:szCs w:val="28"/>
          <w:lang w:val="uk-UA"/>
        </w:rPr>
      </w:pPr>
      <w:r w:rsidRPr="00273865">
        <w:rPr>
          <w:color w:val="000000" w:themeColor="text1"/>
          <w:sz w:val="28"/>
          <w:szCs w:val="28"/>
          <w:shd w:val="clear" w:color="auto" w:fill="FFFFFF"/>
          <w:lang w:val="uk-UA" w:eastAsia="uk-UA"/>
        </w:rPr>
        <w:t xml:space="preserve">Враховуючи, що РНБО </w:t>
      </w:r>
      <w:r w:rsidR="00DC2AA1" w:rsidRPr="00273865">
        <w:rPr>
          <w:color w:val="000000" w:themeColor="text1"/>
          <w:sz w:val="28"/>
          <w:szCs w:val="28"/>
          <w:shd w:val="clear" w:color="auto" w:fill="FFFFFF"/>
          <w:lang w:val="uk-UA" w:eastAsia="uk-UA"/>
        </w:rPr>
        <w:t xml:space="preserve">було встановлено, зокрема, </w:t>
      </w:r>
      <w:r w:rsidR="00C22834" w:rsidRPr="00273865">
        <w:rPr>
          <w:color w:val="000000" w:themeColor="text1"/>
          <w:sz w:val="28"/>
          <w:szCs w:val="28"/>
          <w:shd w:val="clear" w:color="auto" w:fill="FFFFFF"/>
          <w:lang w:val="uk-UA" w:eastAsia="uk-UA"/>
        </w:rPr>
        <w:t>антиукраїнську діяльність політичної партії «ОПОЗИЦІЙНА ПЛАТФОРМА - ЗА ЖИТТЯ»</w:t>
      </w:r>
      <w:r w:rsidR="004900CB" w:rsidRPr="00273865">
        <w:rPr>
          <w:color w:val="000000" w:themeColor="text1"/>
          <w:sz w:val="28"/>
          <w:szCs w:val="28"/>
          <w:shd w:val="clear" w:color="auto" w:fill="FFFFFF"/>
          <w:lang w:val="uk-UA" w:eastAsia="uk-UA"/>
        </w:rPr>
        <w:t xml:space="preserve">, </w:t>
      </w:r>
      <w:r w:rsidR="002729F5" w:rsidRPr="00273865">
        <w:rPr>
          <w:color w:val="000000" w:themeColor="text1"/>
          <w:sz w:val="28"/>
          <w:szCs w:val="28"/>
          <w:shd w:val="clear" w:color="auto" w:fill="FFFFFF"/>
          <w:lang w:val="uk-UA" w:eastAsia="uk-UA"/>
        </w:rPr>
        <w:t xml:space="preserve">зважаючи на </w:t>
      </w:r>
      <w:r w:rsidR="00016245" w:rsidRPr="00273865">
        <w:rPr>
          <w:color w:val="000000" w:themeColor="text1"/>
          <w:sz w:val="28"/>
          <w:szCs w:val="28"/>
          <w:shd w:val="clear" w:color="auto" w:fill="FFFFFF"/>
          <w:lang w:val="uk-UA" w:eastAsia="uk-UA"/>
        </w:rPr>
        <w:t>факти, встановлені Верховним Судом у складі колегії суддів Касаційного адміністративного суду від 15.09.2022р. у справі №</w:t>
      </w:r>
      <w:r w:rsidR="00EE0FBB">
        <w:rPr>
          <w:color w:val="000000" w:themeColor="text1"/>
          <w:sz w:val="28"/>
          <w:szCs w:val="28"/>
          <w:shd w:val="clear" w:color="auto" w:fill="FFFFFF"/>
          <w:lang w:val="uk-UA" w:eastAsia="uk-UA"/>
        </w:rPr>
        <w:t xml:space="preserve"> </w:t>
      </w:r>
      <w:r w:rsidR="00016245" w:rsidRPr="00273865">
        <w:rPr>
          <w:color w:val="000000" w:themeColor="text1"/>
          <w:sz w:val="28"/>
          <w:szCs w:val="28"/>
          <w:shd w:val="clear" w:color="auto" w:fill="FFFFFF"/>
          <w:lang w:val="uk-UA" w:eastAsia="uk-UA"/>
        </w:rPr>
        <w:t xml:space="preserve">П/857/8/22, </w:t>
      </w:r>
      <w:r w:rsidR="004900CB" w:rsidRPr="00273865">
        <w:rPr>
          <w:color w:val="000000" w:themeColor="text1"/>
          <w:sz w:val="28"/>
          <w:szCs w:val="28"/>
          <w:shd w:val="clear" w:color="auto" w:fill="FFFFFF"/>
          <w:lang w:val="uk-UA" w:eastAsia="uk-UA"/>
        </w:rPr>
        <w:t>надання додаткових повноважень депутатам</w:t>
      </w:r>
      <w:r w:rsidR="0070737D" w:rsidRPr="00273865">
        <w:rPr>
          <w:color w:val="000000" w:themeColor="text1"/>
          <w:sz w:val="28"/>
          <w:szCs w:val="28"/>
          <w:shd w:val="clear" w:color="auto" w:fill="FFFFFF"/>
          <w:lang w:val="uk-UA" w:eastAsia="uk-UA"/>
        </w:rPr>
        <w:t>, обраним від Київської міської ради представники КИЇВСЬКОЇ МІСЬКО</w:t>
      </w:r>
      <w:r w:rsidR="0070737D" w:rsidRPr="00273865">
        <w:rPr>
          <w:color w:val="000000" w:themeColor="text1"/>
          <w:sz w:val="28"/>
          <w:szCs w:val="28"/>
          <w:lang w:val="uk-UA"/>
        </w:rPr>
        <w:t xml:space="preserve">Ї ОРГАНІЗАЦІЇ ПОЛІТИЧНОЇ ПАРТІЇ </w:t>
      </w:r>
      <w:r w:rsidR="0070737D" w:rsidRPr="00273865">
        <w:rPr>
          <w:color w:val="000000" w:themeColor="text1"/>
          <w:sz w:val="28"/>
          <w:szCs w:val="28"/>
          <w:lang w:val="uk-UA"/>
        </w:rPr>
        <w:lastRenderedPageBreak/>
        <w:t xml:space="preserve">"ОПОЗИЦІЙНА ПЛАТФОРМА - ЗА ЖИТТЯ", може </w:t>
      </w:r>
      <w:r w:rsidR="00D73393" w:rsidRPr="00273865">
        <w:rPr>
          <w:color w:val="000000" w:themeColor="text1"/>
          <w:sz w:val="28"/>
          <w:szCs w:val="28"/>
          <w:lang w:val="uk-UA"/>
        </w:rPr>
        <w:t xml:space="preserve">створити </w:t>
      </w:r>
      <w:bookmarkStart w:id="0" w:name="_Hlk147179497"/>
      <w:r w:rsidR="00D73393" w:rsidRPr="00273865">
        <w:rPr>
          <w:color w:val="000000" w:themeColor="text1"/>
          <w:sz w:val="28"/>
          <w:szCs w:val="28"/>
          <w:lang w:val="uk-UA"/>
        </w:rPr>
        <w:t xml:space="preserve">додаткові загрози державному суверенітету й територіальній цілісності України, сприяти </w:t>
      </w:r>
      <w:r w:rsidR="00A3405D" w:rsidRPr="00273865">
        <w:rPr>
          <w:color w:val="000000" w:themeColor="text1"/>
          <w:sz w:val="28"/>
          <w:szCs w:val="28"/>
          <w:lang w:val="uk-UA"/>
        </w:rPr>
        <w:t xml:space="preserve">підриву її </w:t>
      </w:r>
      <w:r w:rsidR="00666248" w:rsidRPr="00273865">
        <w:rPr>
          <w:color w:val="000000" w:themeColor="text1"/>
          <w:sz w:val="28"/>
          <w:szCs w:val="28"/>
          <w:lang w:val="uk-UA"/>
        </w:rPr>
        <w:t xml:space="preserve">державної, економічної та інформаційної </w:t>
      </w:r>
      <w:r w:rsidR="00A3405D" w:rsidRPr="00273865">
        <w:rPr>
          <w:color w:val="000000" w:themeColor="text1"/>
          <w:sz w:val="28"/>
          <w:szCs w:val="28"/>
          <w:lang w:val="uk-UA"/>
        </w:rPr>
        <w:t xml:space="preserve">безпеки, </w:t>
      </w:r>
      <w:r w:rsidR="006A2AF8" w:rsidRPr="00273865">
        <w:rPr>
          <w:color w:val="000000" w:themeColor="text1"/>
          <w:sz w:val="28"/>
          <w:szCs w:val="28"/>
          <w:lang w:val="uk-UA"/>
        </w:rPr>
        <w:t xml:space="preserve">зниженню обороноздатності, </w:t>
      </w:r>
      <w:r w:rsidR="0042779C" w:rsidRPr="00273865">
        <w:rPr>
          <w:color w:val="000000" w:themeColor="text1"/>
          <w:sz w:val="28"/>
          <w:szCs w:val="28"/>
          <w:lang w:val="uk-UA"/>
        </w:rPr>
        <w:t xml:space="preserve">веденню підривної діяльності проти України, </w:t>
      </w:r>
      <w:r w:rsidR="009E2154" w:rsidRPr="00273865">
        <w:rPr>
          <w:color w:val="000000" w:themeColor="text1"/>
          <w:sz w:val="28"/>
          <w:szCs w:val="28"/>
          <w:lang w:val="uk-UA"/>
        </w:rPr>
        <w:t>особливо в період дії воєнного стану внаслідок російської збройної агресії.</w:t>
      </w:r>
      <w:bookmarkEnd w:id="0"/>
    </w:p>
    <w:p w14:paraId="1768179C" w14:textId="77777777" w:rsidR="001D0C0A" w:rsidRDefault="001D0C0A" w:rsidP="00273865">
      <w:pPr>
        <w:pStyle w:val="a4"/>
        <w:spacing w:before="0" w:beforeAutospacing="0" w:after="0" w:afterAutospacing="0"/>
        <w:jc w:val="both"/>
        <w:rPr>
          <w:sz w:val="28"/>
          <w:szCs w:val="28"/>
          <w:lang w:val="uk-UA"/>
        </w:rPr>
      </w:pPr>
    </w:p>
    <w:p w14:paraId="0F5E8C26" w14:textId="77777777" w:rsidR="001D0C0A" w:rsidRPr="000E0829" w:rsidRDefault="001D0C0A" w:rsidP="001D0C0A">
      <w:pPr>
        <w:pStyle w:val="a4"/>
        <w:numPr>
          <w:ilvl w:val="0"/>
          <w:numId w:val="3"/>
        </w:numPr>
        <w:spacing w:before="0" w:beforeAutospacing="0" w:after="0" w:afterAutospacing="0"/>
        <w:ind w:left="709" w:hanging="567"/>
        <w:jc w:val="both"/>
        <w:rPr>
          <w:sz w:val="28"/>
          <w:szCs w:val="28"/>
          <w:lang w:val="uk-UA"/>
        </w:rPr>
      </w:pPr>
      <w:r w:rsidRPr="000E0829">
        <w:rPr>
          <w:b/>
          <w:bCs/>
          <w:sz w:val="28"/>
          <w:szCs w:val="28"/>
          <w:shd w:val="clear" w:color="auto" w:fill="FFFFFF"/>
          <w:lang w:val="uk-UA"/>
        </w:rPr>
        <w:t>Мета і завдання прийняття рішення.</w:t>
      </w:r>
    </w:p>
    <w:p w14:paraId="09D0D350" w14:textId="3CD266DE" w:rsidR="009E2154" w:rsidRPr="00273865" w:rsidRDefault="001D0C0A" w:rsidP="009E2154">
      <w:pPr>
        <w:pStyle w:val="a4"/>
        <w:spacing w:before="0" w:beforeAutospacing="0" w:after="0" w:afterAutospacing="0"/>
        <w:ind w:left="142" w:firstLine="566"/>
        <w:jc w:val="both"/>
        <w:rPr>
          <w:color w:val="000000" w:themeColor="text1"/>
          <w:sz w:val="28"/>
          <w:szCs w:val="28"/>
          <w:lang w:val="uk-UA" w:eastAsia="uk-UA"/>
        </w:rPr>
      </w:pPr>
      <w:r w:rsidRPr="00273865">
        <w:rPr>
          <w:color w:val="000000" w:themeColor="text1"/>
          <w:sz w:val="28"/>
          <w:szCs w:val="28"/>
          <w:lang w:val="uk-UA" w:eastAsia="uk-UA"/>
        </w:rPr>
        <w:t xml:space="preserve">Метою і завданням даного </w:t>
      </w:r>
      <w:proofErr w:type="spellStart"/>
      <w:r w:rsidRPr="00273865">
        <w:rPr>
          <w:color w:val="000000" w:themeColor="text1"/>
          <w:sz w:val="28"/>
          <w:szCs w:val="28"/>
          <w:lang w:val="uk-UA" w:eastAsia="uk-UA"/>
        </w:rPr>
        <w:t>проєкту</w:t>
      </w:r>
      <w:proofErr w:type="spellEnd"/>
      <w:r w:rsidRPr="00273865">
        <w:rPr>
          <w:color w:val="000000" w:themeColor="text1"/>
          <w:sz w:val="28"/>
          <w:szCs w:val="28"/>
          <w:lang w:val="uk-UA" w:eastAsia="uk-UA"/>
        </w:rPr>
        <w:t xml:space="preserve"> рішення є </w:t>
      </w:r>
      <w:r w:rsidR="009E2154" w:rsidRPr="00273865">
        <w:rPr>
          <w:color w:val="000000" w:themeColor="text1"/>
          <w:sz w:val="28"/>
          <w:szCs w:val="28"/>
          <w:lang w:val="uk-UA" w:eastAsia="uk-UA"/>
        </w:rPr>
        <w:t xml:space="preserve">реалізація рішення РНБО </w:t>
      </w:r>
      <w:r w:rsidR="00837A14" w:rsidRPr="00273865">
        <w:rPr>
          <w:color w:val="000000" w:themeColor="text1"/>
          <w:sz w:val="28"/>
          <w:szCs w:val="28"/>
          <w:lang w:val="uk-UA" w:eastAsia="uk-UA"/>
        </w:rPr>
        <w:t xml:space="preserve"> </w:t>
      </w:r>
      <w:r w:rsidR="00742FB5" w:rsidRPr="00273865">
        <w:rPr>
          <w:color w:val="000000" w:themeColor="text1"/>
          <w:sz w:val="28"/>
          <w:szCs w:val="28"/>
          <w:lang w:val="uk-UA"/>
        </w:rPr>
        <w:t>щодо</w:t>
      </w:r>
      <w:r w:rsidR="00837A14" w:rsidRPr="00273865">
        <w:rPr>
          <w:color w:val="000000" w:themeColor="text1"/>
          <w:sz w:val="28"/>
          <w:szCs w:val="28"/>
          <w:lang w:val="uk-UA"/>
        </w:rPr>
        <w:t xml:space="preserve"> призупинення </w:t>
      </w:r>
      <w:r w:rsidR="00742FB5" w:rsidRPr="00273865">
        <w:rPr>
          <w:color w:val="000000" w:themeColor="text1"/>
          <w:sz w:val="28"/>
          <w:szCs w:val="28"/>
          <w:lang w:val="uk-UA"/>
        </w:rPr>
        <w:t xml:space="preserve">діяльності </w:t>
      </w:r>
      <w:r w:rsidR="00C84FDB" w:rsidRPr="00273865">
        <w:rPr>
          <w:color w:val="000000" w:themeColor="text1"/>
          <w:sz w:val="28"/>
          <w:szCs w:val="28"/>
          <w:lang w:val="uk-UA"/>
        </w:rPr>
        <w:t>окремих</w:t>
      </w:r>
      <w:r w:rsidR="00837A14" w:rsidRPr="00273865">
        <w:rPr>
          <w:color w:val="000000" w:themeColor="text1"/>
          <w:sz w:val="28"/>
          <w:szCs w:val="28"/>
          <w:lang w:val="uk-UA"/>
        </w:rPr>
        <w:t xml:space="preserve"> політичних партій, введеного </w:t>
      </w:r>
      <w:r w:rsidR="00837A14" w:rsidRPr="00273865">
        <w:rPr>
          <w:color w:val="000000" w:themeColor="text1"/>
          <w:sz w:val="28"/>
          <w:szCs w:val="28"/>
        </w:rPr>
        <w:t xml:space="preserve">Указом Президента України </w:t>
      </w:r>
      <w:r w:rsidR="00837A14" w:rsidRPr="00273865">
        <w:rPr>
          <w:color w:val="000000" w:themeColor="text1"/>
          <w:sz w:val="28"/>
          <w:szCs w:val="28"/>
          <w:lang w:val="uk-UA"/>
        </w:rPr>
        <w:t>№</w:t>
      </w:r>
      <w:r w:rsidR="00837A14" w:rsidRPr="00273865">
        <w:rPr>
          <w:color w:val="000000" w:themeColor="text1"/>
          <w:sz w:val="28"/>
          <w:szCs w:val="28"/>
        </w:rPr>
        <w:t xml:space="preserve"> 153/2022</w:t>
      </w:r>
      <w:r w:rsidR="00837A14" w:rsidRPr="00273865">
        <w:rPr>
          <w:color w:val="000000" w:themeColor="text1"/>
          <w:sz w:val="28"/>
          <w:szCs w:val="28"/>
          <w:lang w:val="uk-UA"/>
        </w:rPr>
        <w:t xml:space="preserve"> </w:t>
      </w:r>
      <w:r w:rsidR="00273865" w:rsidRPr="00273865">
        <w:rPr>
          <w:color w:val="000000" w:themeColor="text1"/>
          <w:sz w:val="28"/>
          <w:szCs w:val="28"/>
          <w:lang w:val="uk-UA"/>
        </w:rPr>
        <w:t xml:space="preserve">від </w:t>
      </w:r>
      <w:r w:rsidR="00837A14" w:rsidRPr="00273865">
        <w:rPr>
          <w:color w:val="000000" w:themeColor="text1"/>
          <w:sz w:val="28"/>
          <w:szCs w:val="28"/>
        </w:rPr>
        <w:t>19 березня 2022 року</w:t>
      </w:r>
      <w:r w:rsidR="00C84FDB" w:rsidRPr="00273865">
        <w:rPr>
          <w:color w:val="000000" w:themeColor="text1"/>
          <w:sz w:val="28"/>
          <w:szCs w:val="28"/>
          <w:lang w:val="uk-UA"/>
        </w:rPr>
        <w:t>,</w:t>
      </w:r>
      <w:r w:rsidR="00837A14" w:rsidRPr="00273865">
        <w:rPr>
          <w:color w:val="000000" w:themeColor="text1"/>
          <w:sz w:val="28"/>
          <w:szCs w:val="28"/>
        </w:rPr>
        <w:t xml:space="preserve"> </w:t>
      </w:r>
      <w:r w:rsidR="00742FB5" w:rsidRPr="00273865">
        <w:rPr>
          <w:color w:val="000000" w:themeColor="text1"/>
          <w:sz w:val="28"/>
          <w:szCs w:val="28"/>
          <w:lang w:val="uk-UA"/>
        </w:rPr>
        <w:t>та</w:t>
      </w:r>
      <w:r w:rsidR="009E2154" w:rsidRPr="00273865">
        <w:rPr>
          <w:color w:val="000000" w:themeColor="text1"/>
          <w:sz w:val="28"/>
          <w:szCs w:val="28"/>
          <w:shd w:val="clear" w:color="auto" w:fill="FFFFFF"/>
          <w:lang w:val="uk-UA"/>
        </w:rPr>
        <w:t xml:space="preserve"> </w:t>
      </w:r>
      <w:r w:rsidR="009E2154" w:rsidRPr="00273865">
        <w:rPr>
          <w:color w:val="000000" w:themeColor="text1"/>
          <w:sz w:val="28"/>
          <w:szCs w:val="28"/>
          <w:shd w:val="clear" w:color="auto" w:fill="FFFFFF"/>
        </w:rPr>
        <w:t>забезпечення національної безпеки та громадського порядку в період дії в Україні правового режиму воєнного стану</w:t>
      </w:r>
      <w:r w:rsidR="00C84FDB" w:rsidRPr="00273865">
        <w:rPr>
          <w:color w:val="000000" w:themeColor="text1"/>
          <w:sz w:val="28"/>
          <w:szCs w:val="28"/>
          <w:shd w:val="clear" w:color="auto" w:fill="FFFFFF"/>
          <w:lang w:val="uk-UA"/>
        </w:rPr>
        <w:t>.</w:t>
      </w:r>
    </w:p>
    <w:p w14:paraId="7ED4F365" w14:textId="77777777" w:rsidR="001D0C0A" w:rsidRPr="008E474F" w:rsidRDefault="001D0C0A" w:rsidP="001D0C0A">
      <w:pPr>
        <w:pStyle w:val="a4"/>
        <w:spacing w:before="0" w:beforeAutospacing="0" w:after="0" w:afterAutospacing="0"/>
        <w:ind w:left="709"/>
        <w:jc w:val="both"/>
        <w:rPr>
          <w:sz w:val="28"/>
          <w:szCs w:val="28"/>
          <w:lang w:val="uk-UA"/>
        </w:rPr>
      </w:pPr>
    </w:p>
    <w:p w14:paraId="4A8A55D0" w14:textId="77777777" w:rsidR="001D0C0A" w:rsidRDefault="001D0C0A" w:rsidP="001D0C0A">
      <w:pPr>
        <w:pStyle w:val="a3"/>
        <w:numPr>
          <w:ilvl w:val="0"/>
          <w:numId w:val="3"/>
        </w:numPr>
        <w:spacing w:after="0" w:line="240" w:lineRule="auto"/>
        <w:ind w:left="851" w:hanging="709"/>
        <w:jc w:val="both"/>
        <w:rPr>
          <w:rFonts w:ascii="Times New Roman" w:eastAsia="Times New Roman" w:hAnsi="Times New Roman" w:cs="Times New Roman"/>
          <w:b/>
          <w:snapToGrid w:val="0"/>
          <w:kern w:val="0"/>
          <w:sz w:val="28"/>
          <w:szCs w:val="20"/>
          <w:lang w:val="uk-UA" w:eastAsia="ru-RU"/>
          <w14:ligatures w14:val="none"/>
        </w:rPr>
      </w:pPr>
      <w:r w:rsidRPr="00586AEF">
        <w:rPr>
          <w:rFonts w:ascii="Times New Roman" w:eastAsia="Times New Roman" w:hAnsi="Times New Roman" w:cs="Times New Roman"/>
          <w:b/>
          <w:snapToGrid w:val="0"/>
          <w:kern w:val="0"/>
          <w:sz w:val="28"/>
          <w:szCs w:val="20"/>
          <w:lang w:val="uk-UA" w:eastAsia="ru-RU"/>
          <w14:ligatures w14:val="none"/>
        </w:rPr>
        <w:t xml:space="preserve">Загальна характеристика і основні положення </w:t>
      </w:r>
      <w:proofErr w:type="spellStart"/>
      <w:r w:rsidRPr="00586AEF">
        <w:rPr>
          <w:rFonts w:ascii="Times New Roman" w:eastAsia="Times New Roman" w:hAnsi="Times New Roman" w:cs="Times New Roman"/>
          <w:b/>
          <w:snapToGrid w:val="0"/>
          <w:kern w:val="0"/>
          <w:sz w:val="28"/>
          <w:szCs w:val="20"/>
          <w:lang w:val="uk-UA" w:eastAsia="ru-RU"/>
          <w14:ligatures w14:val="none"/>
        </w:rPr>
        <w:t>проєкту</w:t>
      </w:r>
      <w:proofErr w:type="spellEnd"/>
      <w:r w:rsidRPr="00586AEF">
        <w:rPr>
          <w:rFonts w:ascii="Times New Roman" w:eastAsia="Times New Roman" w:hAnsi="Times New Roman" w:cs="Times New Roman"/>
          <w:b/>
          <w:snapToGrid w:val="0"/>
          <w:kern w:val="0"/>
          <w:sz w:val="28"/>
          <w:szCs w:val="20"/>
          <w:lang w:val="uk-UA" w:eastAsia="ru-RU"/>
          <w14:ligatures w14:val="none"/>
        </w:rPr>
        <w:t xml:space="preserve"> рішення</w:t>
      </w:r>
      <w:r>
        <w:rPr>
          <w:rFonts w:ascii="Times New Roman" w:eastAsia="Times New Roman" w:hAnsi="Times New Roman" w:cs="Times New Roman"/>
          <w:b/>
          <w:snapToGrid w:val="0"/>
          <w:kern w:val="0"/>
          <w:sz w:val="28"/>
          <w:szCs w:val="20"/>
          <w:lang w:val="uk-UA" w:eastAsia="ru-RU"/>
          <w14:ligatures w14:val="none"/>
        </w:rPr>
        <w:t>.</w:t>
      </w:r>
    </w:p>
    <w:p w14:paraId="093AC231" w14:textId="7C5E47B1" w:rsidR="00583E8D" w:rsidRDefault="001D0C0A" w:rsidP="001D0C0A">
      <w:pPr>
        <w:pStyle w:val="a3"/>
        <w:spacing w:after="0" w:line="240" w:lineRule="auto"/>
        <w:ind w:left="142" w:firstLine="566"/>
        <w:jc w:val="both"/>
        <w:rPr>
          <w:rFonts w:ascii="Times New Roman" w:eastAsia="Times New Roman" w:hAnsi="Times New Roman" w:cs="Times New Roman"/>
          <w:bCs/>
          <w:snapToGrid w:val="0"/>
          <w:kern w:val="0"/>
          <w:sz w:val="28"/>
          <w:szCs w:val="20"/>
          <w:lang w:val="uk-UA" w:eastAsia="ru-RU"/>
          <w14:ligatures w14:val="none"/>
        </w:rPr>
      </w:pPr>
      <w:proofErr w:type="spellStart"/>
      <w:r w:rsidRPr="0074059C">
        <w:rPr>
          <w:rFonts w:ascii="Times New Roman" w:eastAsia="Times New Roman" w:hAnsi="Times New Roman" w:cs="Times New Roman"/>
          <w:bCs/>
          <w:snapToGrid w:val="0"/>
          <w:kern w:val="0"/>
          <w:sz w:val="28"/>
          <w:szCs w:val="20"/>
          <w:lang w:val="uk-UA" w:eastAsia="ru-RU"/>
          <w14:ligatures w14:val="none"/>
        </w:rPr>
        <w:t>Проєктом</w:t>
      </w:r>
      <w:proofErr w:type="spellEnd"/>
      <w:r w:rsidRPr="0074059C">
        <w:rPr>
          <w:rFonts w:ascii="Times New Roman" w:eastAsia="Times New Roman" w:hAnsi="Times New Roman" w:cs="Times New Roman"/>
          <w:bCs/>
          <w:snapToGrid w:val="0"/>
          <w:kern w:val="0"/>
          <w:sz w:val="28"/>
          <w:szCs w:val="20"/>
          <w:lang w:val="uk-UA" w:eastAsia="ru-RU"/>
          <w14:ligatures w14:val="none"/>
        </w:rPr>
        <w:t xml:space="preserve"> рішення пропонується </w:t>
      </w:r>
      <w:r w:rsidR="00866A3B">
        <w:rPr>
          <w:rFonts w:ascii="Times New Roman" w:eastAsia="Times New Roman" w:hAnsi="Times New Roman" w:cs="Times New Roman"/>
          <w:bCs/>
          <w:snapToGrid w:val="0"/>
          <w:kern w:val="0"/>
          <w:sz w:val="28"/>
          <w:szCs w:val="20"/>
          <w:lang w:val="uk-UA" w:eastAsia="ru-RU"/>
          <w14:ligatures w14:val="none"/>
        </w:rPr>
        <w:t xml:space="preserve">заборонити </w:t>
      </w:r>
      <w:r w:rsidR="00583E8D" w:rsidRPr="00B10BAF">
        <w:rPr>
          <w:rFonts w:ascii="Times New Roman" w:eastAsia="Times New Roman" w:hAnsi="Times New Roman" w:cs="Times New Roman"/>
          <w:snapToGrid w:val="0"/>
          <w:kern w:val="0"/>
          <w:sz w:val="28"/>
          <w:szCs w:val="20"/>
          <w:lang w:val="uk-UA" w:eastAsia="ru-RU"/>
          <w14:ligatures w14:val="none"/>
        </w:rPr>
        <w:t xml:space="preserve">депутатам Київської міської ради, що висувалися та були обраними від </w:t>
      </w:r>
      <w:r w:rsidR="00583E8D" w:rsidRPr="00B10BAF">
        <w:rPr>
          <w:rFonts w:ascii="Times New Roman" w:eastAsia="Times New Roman" w:hAnsi="Times New Roman" w:cs="Times New Roman"/>
          <w:kern w:val="0"/>
          <w:sz w:val="28"/>
          <w:szCs w:val="28"/>
          <w:lang w:val="uk-UA" w:eastAsia="ru-RU"/>
          <w14:ligatures w14:val="none"/>
        </w:rPr>
        <w:t xml:space="preserve">КИЇВСЬКОЇ МІСЬКОЇ ОРГАНІЗАЦІЇ ПОЛІТИЧНОЇ ПАРТІЇ "ОПОЗИЦІЙНА ПЛАТФОРМА - ЗА ЖИТТЯ" на чергових виборах депутатів Київської міської ради 25 жовтня 2020 року, </w:t>
      </w:r>
      <w:r w:rsidR="00583E8D" w:rsidRPr="00B10BAF">
        <w:rPr>
          <w:rFonts w:ascii="Times New Roman" w:eastAsia="Times New Roman" w:hAnsi="Times New Roman" w:cs="Times New Roman"/>
          <w:snapToGrid w:val="0"/>
          <w:kern w:val="0"/>
          <w:sz w:val="28"/>
          <w:szCs w:val="20"/>
          <w:lang w:val="uk-UA" w:eastAsia="ru-RU"/>
          <w14:ligatures w14:val="none"/>
        </w:rPr>
        <w:t>займати посади голови, заступника міського голови – секретаря Київської міської ради, голови, заступників голови, секретарів постійних</w:t>
      </w:r>
      <w:r w:rsidR="00583E8D">
        <w:rPr>
          <w:rFonts w:ascii="Times New Roman" w:eastAsia="Times New Roman" w:hAnsi="Times New Roman" w:cs="Times New Roman"/>
          <w:snapToGrid w:val="0"/>
          <w:kern w:val="0"/>
          <w:sz w:val="28"/>
          <w:szCs w:val="20"/>
          <w:lang w:val="uk-UA" w:eastAsia="ru-RU"/>
          <w14:ligatures w14:val="none"/>
        </w:rPr>
        <w:t xml:space="preserve"> комісій Київської міської ради, входити до </w:t>
      </w:r>
      <w:r w:rsidR="00583E8D" w:rsidRPr="00E97C91">
        <w:rPr>
          <w:rFonts w:ascii="Times New Roman" w:eastAsia="Times New Roman" w:hAnsi="Times New Roman" w:cs="Times New Roman"/>
          <w:snapToGrid w:val="0"/>
          <w:kern w:val="0"/>
          <w:sz w:val="28"/>
          <w:szCs w:val="20"/>
          <w:lang w:val="uk-UA" w:eastAsia="ru-RU"/>
          <w14:ligatures w14:val="none"/>
        </w:rPr>
        <w:t xml:space="preserve">складу </w:t>
      </w:r>
      <w:r w:rsidR="00583E8D">
        <w:rPr>
          <w:rFonts w:ascii="Times New Roman" w:eastAsia="Times New Roman" w:hAnsi="Times New Roman" w:cs="Times New Roman"/>
          <w:snapToGrid w:val="0"/>
          <w:kern w:val="0"/>
          <w:sz w:val="28"/>
          <w:szCs w:val="20"/>
          <w:lang w:val="uk-UA" w:eastAsia="ru-RU"/>
          <w14:ligatures w14:val="none"/>
        </w:rPr>
        <w:t xml:space="preserve">тимчасових контрольних комісій, </w:t>
      </w:r>
      <w:r w:rsidR="00583E8D" w:rsidRPr="00E97C91">
        <w:rPr>
          <w:rFonts w:ascii="Times New Roman" w:eastAsia="Times New Roman" w:hAnsi="Times New Roman" w:cs="Times New Roman"/>
          <w:snapToGrid w:val="0"/>
          <w:kern w:val="0"/>
          <w:sz w:val="28"/>
          <w:szCs w:val="20"/>
          <w:lang w:val="uk-UA" w:eastAsia="ru-RU"/>
          <w14:ligatures w14:val="none"/>
        </w:rPr>
        <w:t>утворених в Київській міській раді</w:t>
      </w:r>
      <w:r w:rsidR="00B10BAF">
        <w:rPr>
          <w:rFonts w:ascii="Times New Roman" w:eastAsia="Times New Roman" w:hAnsi="Times New Roman" w:cs="Times New Roman"/>
          <w:snapToGrid w:val="0"/>
          <w:kern w:val="0"/>
          <w:sz w:val="28"/>
          <w:szCs w:val="20"/>
          <w:lang w:val="uk-UA" w:eastAsia="ru-RU"/>
          <w14:ligatures w14:val="none"/>
        </w:rPr>
        <w:t>, та займати керівні посади в будь-яких органах Київської міської ради</w:t>
      </w:r>
      <w:r w:rsidR="00C34AA5">
        <w:rPr>
          <w:rFonts w:ascii="Times New Roman" w:eastAsia="Times New Roman" w:hAnsi="Times New Roman" w:cs="Times New Roman"/>
          <w:snapToGrid w:val="0"/>
          <w:kern w:val="0"/>
          <w:sz w:val="28"/>
          <w:szCs w:val="20"/>
          <w:lang w:val="uk-UA" w:eastAsia="ru-RU"/>
          <w14:ligatures w14:val="none"/>
        </w:rPr>
        <w:t>.</w:t>
      </w:r>
    </w:p>
    <w:p w14:paraId="15D6C7DA" w14:textId="77777777" w:rsidR="001D0C0A" w:rsidRPr="00273865" w:rsidRDefault="001D0C0A" w:rsidP="00273865">
      <w:pPr>
        <w:spacing w:after="0" w:line="240" w:lineRule="auto"/>
        <w:jc w:val="both"/>
        <w:rPr>
          <w:rFonts w:ascii="Times New Roman" w:eastAsia="Times New Roman" w:hAnsi="Times New Roman" w:cs="Times New Roman"/>
          <w:bCs/>
          <w:snapToGrid w:val="0"/>
          <w:kern w:val="0"/>
          <w:sz w:val="28"/>
          <w:szCs w:val="20"/>
          <w:lang w:val="uk-UA" w:eastAsia="ru-RU"/>
          <w14:ligatures w14:val="none"/>
        </w:rPr>
      </w:pPr>
    </w:p>
    <w:p w14:paraId="6BBDA89F" w14:textId="77777777" w:rsidR="001D0C0A" w:rsidRDefault="001D0C0A" w:rsidP="001D0C0A">
      <w:pPr>
        <w:pStyle w:val="2"/>
        <w:numPr>
          <w:ilvl w:val="0"/>
          <w:numId w:val="3"/>
        </w:numPr>
        <w:ind w:left="851" w:hanging="709"/>
        <w:rPr>
          <w:b/>
          <w:bCs/>
          <w:szCs w:val="28"/>
          <w:shd w:val="clear" w:color="auto" w:fill="FFFFFF"/>
          <w:lang w:val="uk-UA"/>
        </w:rPr>
      </w:pPr>
      <w:r w:rsidRPr="00E81794">
        <w:rPr>
          <w:b/>
          <w:bCs/>
          <w:szCs w:val="28"/>
          <w:shd w:val="clear" w:color="auto" w:fill="FFFFFF"/>
          <w:lang w:val="uk-UA"/>
        </w:rPr>
        <w:t>Правове обґрунтування необхідності прийняття рішення.</w:t>
      </w:r>
    </w:p>
    <w:p w14:paraId="65FABEF7" w14:textId="288798DD" w:rsidR="001D0C0A" w:rsidRPr="006D4057" w:rsidRDefault="001D0C0A" w:rsidP="001D0C0A">
      <w:pPr>
        <w:pStyle w:val="2"/>
        <w:ind w:left="142" w:firstLine="566"/>
        <w:rPr>
          <w:lang w:val="uk-UA"/>
        </w:rPr>
      </w:pPr>
      <w:r w:rsidRPr="006D4057">
        <w:rPr>
          <w:rFonts w:ascii="TimesNewRomanPSMT" w:hAnsi="TimesNewRomanPSMT"/>
          <w:szCs w:val="28"/>
          <w:lang w:val="uk-UA"/>
        </w:rPr>
        <w:t xml:space="preserve">Регулювання правовідносин у </w:t>
      </w:r>
      <w:proofErr w:type="spellStart"/>
      <w:r w:rsidRPr="006D4057">
        <w:rPr>
          <w:rFonts w:ascii="TimesNewRomanPSMT" w:hAnsi="TimesNewRomanPSMT"/>
          <w:szCs w:val="28"/>
          <w:lang w:val="uk-UA"/>
        </w:rPr>
        <w:t>даніи</w:t>
      </w:r>
      <w:proofErr w:type="spellEnd"/>
      <w:r w:rsidRPr="006D4057">
        <w:rPr>
          <w:rFonts w:ascii="TimesNewRomanPSMT" w:hAnsi="TimesNewRomanPSMT"/>
          <w:szCs w:val="28"/>
          <w:lang w:val="uk-UA"/>
        </w:rPr>
        <w:t xml:space="preserve">̆ сфері </w:t>
      </w:r>
      <w:proofErr w:type="spellStart"/>
      <w:r w:rsidRPr="006D4057">
        <w:rPr>
          <w:rFonts w:ascii="TimesNewRomanPSMT" w:hAnsi="TimesNewRomanPSMT"/>
          <w:szCs w:val="28"/>
          <w:lang w:val="uk-UA"/>
        </w:rPr>
        <w:t>здійснюється</w:t>
      </w:r>
      <w:proofErr w:type="spellEnd"/>
      <w:r w:rsidRPr="006D4057">
        <w:rPr>
          <w:rFonts w:ascii="TimesNewRomanPSMT" w:hAnsi="TimesNewRomanPSMT"/>
          <w:szCs w:val="28"/>
          <w:lang w:val="uk-UA"/>
        </w:rPr>
        <w:t xml:space="preserve"> Конституцією </w:t>
      </w:r>
      <w:proofErr w:type="spellStart"/>
      <w:r w:rsidRPr="006D4057">
        <w:rPr>
          <w:rFonts w:ascii="TimesNewRomanPSMT" w:hAnsi="TimesNewRomanPSMT"/>
          <w:szCs w:val="28"/>
          <w:lang w:val="uk-UA"/>
        </w:rPr>
        <w:t>України</w:t>
      </w:r>
      <w:proofErr w:type="spellEnd"/>
      <w:r w:rsidRPr="006D4057">
        <w:rPr>
          <w:rFonts w:ascii="TimesNewRomanPSMT" w:hAnsi="TimesNewRomanPSMT"/>
          <w:szCs w:val="28"/>
          <w:lang w:val="uk-UA"/>
        </w:rPr>
        <w:t xml:space="preserve">, законами </w:t>
      </w:r>
      <w:proofErr w:type="spellStart"/>
      <w:r w:rsidRPr="006D4057">
        <w:rPr>
          <w:rFonts w:ascii="TimesNewRomanPSMT" w:hAnsi="TimesNewRomanPSMT"/>
          <w:szCs w:val="28"/>
          <w:lang w:val="uk-UA"/>
        </w:rPr>
        <w:t>України</w:t>
      </w:r>
      <w:proofErr w:type="spellEnd"/>
      <w:r w:rsidRPr="006D4057">
        <w:rPr>
          <w:rFonts w:ascii="TimesNewRomanPSMT" w:hAnsi="TimesNewRomanPSMT"/>
          <w:szCs w:val="28"/>
          <w:lang w:val="uk-UA"/>
        </w:rPr>
        <w:t xml:space="preserve"> «Про статус депутатів місцевих рад»</w:t>
      </w:r>
      <w:r w:rsidR="00273865">
        <w:rPr>
          <w:rFonts w:ascii="TimesNewRomanPSMT" w:hAnsi="TimesNewRomanPSMT"/>
          <w:szCs w:val="28"/>
          <w:lang w:val="uk-UA"/>
        </w:rPr>
        <w:t>,</w:t>
      </w:r>
      <w:r w:rsidRPr="006D4057">
        <w:rPr>
          <w:rFonts w:ascii="TimesNewRomanPSMT" w:hAnsi="TimesNewRomanPSMT"/>
          <w:szCs w:val="28"/>
          <w:lang w:val="uk-UA"/>
        </w:rPr>
        <w:t xml:space="preserve"> «Про місцеве самоврядування в </w:t>
      </w:r>
      <w:proofErr w:type="spellStart"/>
      <w:r w:rsidRPr="006D4057">
        <w:rPr>
          <w:rFonts w:ascii="TimesNewRomanPSMT" w:hAnsi="TimesNewRomanPSMT"/>
          <w:szCs w:val="28"/>
          <w:lang w:val="uk-UA"/>
        </w:rPr>
        <w:t>Україні</w:t>
      </w:r>
      <w:proofErr w:type="spellEnd"/>
      <w:r w:rsidRPr="006D4057">
        <w:rPr>
          <w:rFonts w:ascii="TimesNewRomanPSMT" w:hAnsi="TimesNewRomanPSMT"/>
          <w:szCs w:val="28"/>
          <w:lang w:val="uk-UA"/>
        </w:rPr>
        <w:t xml:space="preserve">», «Про політичні </w:t>
      </w:r>
      <w:proofErr w:type="spellStart"/>
      <w:r w:rsidRPr="006D4057">
        <w:rPr>
          <w:rFonts w:ascii="TimesNewRomanPSMT" w:hAnsi="TimesNewRomanPSMT"/>
          <w:szCs w:val="28"/>
          <w:lang w:val="uk-UA"/>
        </w:rPr>
        <w:t>партіі</w:t>
      </w:r>
      <w:proofErr w:type="spellEnd"/>
      <w:r w:rsidRPr="006D4057">
        <w:rPr>
          <w:rFonts w:ascii="TimesNewRomanPSMT" w:hAnsi="TimesNewRomanPSMT"/>
          <w:szCs w:val="28"/>
          <w:lang w:val="uk-UA"/>
        </w:rPr>
        <w:t xml:space="preserve">̈ в </w:t>
      </w:r>
      <w:proofErr w:type="spellStart"/>
      <w:r w:rsidRPr="006D4057">
        <w:rPr>
          <w:rFonts w:ascii="TimesNewRomanPSMT" w:hAnsi="TimesNewRomanPSMT"/>
          <w:szCs w:val="28"/>
          <w:lang w:val="uk-UA"/>
        </w:rPr>
        <w:t>Україні</w:t>
      </w:r>
      <w:proofErr w:type="spellEnd"/>
      <w:r w:rsidRPr="006D4057">
        <w:rPr>
          <w:rFonts w:ascii="TimesNewRomanPSMT" w:hAnsi="TimesNewRomanPSMT"/>
          <w:szCs w:val="28"/>
          <w:lang w:val="uk-UA"/>
        </w:rPr>
        <w:t xml:space="preserve">», </w:t>
      </w:r>
      <w:r w:rsidRPr="006D4057">
        <w:rPr>
          <w:lang w:val="uk-UA"/>
        </w:rPr>
        <w:t>«Про правовий режим воєнного стану»</w:t>
      </w:r>
      <w:r>
        <w:rPr>
          <w:lang w:val="uk-UA"/>
        </w:rPr>
        <w:t xml:space="preserve"> та указами Президента України № </w:t>
      </w:r>
      <w:r w:rsidRPr="00F41885">
        <w:rPr>
          <w:lang w:val="uk-UA"/>
        </w:rPr>
        <w:t>54/2022</w:t>
      </w:r>
      <w:r>
        <w:rPr>
          <w:lang w:val="uk-UA"/>
        </w:rPr>
        <w:t xml:space="preserve"> від 24.02.2022 року, </w:t>
      </w:r>
      <w:bookmarkStart w:id="1" w:name="_Hlk147179450"/>
      <w:r>
        <w:rPr>
          <w:rFonts w:ascii="TimesNewRomanPSMT" w:hAnsi="TimesNewRomanPSMT"/>
          <w:szCs w:val="28"/>
          <w:lang w:val="uk-UA"/>
        </w:rPr>
        <w:t>№</w:t>
      </w:r>
      <w:r>
        <w:rPr>
          <w:rFonts w:ascii="TimesNewRomanPSMT" w:hAnsi="TimesNewRomanPSMT"/>
          <w:szCs w:val="28"/>
        </w:rPr>
        <w:t xml:space="preserve"> 153/2022</w:t>
      </w:r>
      <w:r>
        <w:rPr>
          <w:rFonts w:ascii="TimesNewRomanPSMT" w:hAnsi="TimesNewRomanPSMT"/>
          <w:szCs w:val="28"/>
          <w:lang w:val="uk-UA"/>
        </w:rPr>
        <w:t xml:space="preserve"> </w:t>
      </w:r>
      <w:proofErr w:type="spellStart"/>
      <w:r>
        <w:rPr>
          <w:rFonts w:ascii="TimesNewRomanPSMT" w:hAnsi="TimesNewRomanPSMT"/>
          <w:szCs w:val="28"/>
        </w:rPr>
        <w:t>від</w:t>
      </w:r>
      <w:proofErr w:type="spellEnd"/>
      <w:r>
        <w:rPr>
          <w:rFonts w:ascii="TimesNewRomanPSMT" w:hAnsi="TimesNewRomanPSMT"/>
          <w:szCs w:val="28"/>
        </w:rPr>
        <w:t xml:space="preserve"> 19</w:t>
      </w:r>
      <w:r>
        <w:rPr>
          <w:rFonts w:ascii="TimesNewRomanPSMT" w:hAnsi="TimesNewRomanPSMT"/>
          <w:szCs w:val="28"/>
          <w:lang w:val="uk-UA"/>
        </w:rPr>
        <w:t xml:space="preserve">.03. </w:t>
      </w:r>
      <w:r w:rsidRPr="009C1A6B">
        <w:rPr>
          <w:rFonts w:ascii="TimesNewRomanPSMT" w:hAnsi="TimesNewRomanPSMT"/>
          <w:szCs w:val="28"/>
          <w:lang w:val="uk-UA"/>
        </w:rPr>
        <w:t xml:space="preserve">2022 </w:t>
      </w:r>
      <w:r w:rsidRPr="009C1A6B">
        <w:rPr>
          <w:rFonts w:ascii="TimesNewRomanPSMT" w:hAnsi="TimesNewRomanPSMT" w:hint="eastAsia"/>
          <w:szCs w:val="28"/>
          <w:lang w:val="uk-UA"/>
        </w:rPr>
        <w:t>року</w:t>
      </w:r>
      <w:r w:rsidR="003A3ADF">
        <w:rPr>
          <w:rFonts w:ascii="TimesNewRomanPSMT" w:hAnsi="TimesNewRomanPSMT"/>
          <w:szCs w:val="28"/>
          <w:lang w:val="uk-UA"/>
        </w:rPr>
        <w:t xml:space="preserve"> «</w:t>
      </w:r>
      <w:r w:rsidR="003A3ADF" w:rsidRPr="003A3ADF">
        <w:rPr>
          <w:rFonts w:ascii="TimesNewRomanPSMT" w:hAnsi="TimesNewRomanPSMT"/>
          <w:szCs w:val="28"/>
          <w:lang w:val="uk-UA"/>
        </w:rPr>
        <w:t>Про рішення Ради національної безпеки і оборони України від 18 березня 2022 року "Щодо призупинення діяльності окремих політичних партій</w:t>
      </w:r>
      <w:r w:rsidR="003A3ADF">
        <w:rPr>
          <w:rFonts w:ascii="TimesNewRomanPSMT" w:hAnsi="TimesNewRomanPSMT"/>
          <w:szCs w:val="28"/>
          <w:lang w:val="uk-UA"/>
        </w:rPr>
        <w:t>»</w:t>
      </w:r>
      <w:bookmarkEnd w:id="1"/>
      <w:r>
        <w:rPr>
          <w:rFonts w:ascii="TimesNewRomanPSMT" w:hAnsi="TimesNewRomanPSMT"/>
          <w:szCs w:val="28"/>
          <w:lang w:val="uk-UA"/>
        </w:rPr>
        <w:t xml:space="preserve">. </w:t>
      </w:r>
    </w:p>
    <w:p w14:paraId="5F7CF673" w14:textId="77777777" w:rsidR="001D0C0A" w:rsidRDefault="001D0C0A" w:rsidP="001D0C0A">
      <w:pPr>
        <w:pStyle w:val="2"/>
        <w:ind w:left="142" w:firstLine="566"/>
        <w:rPr>
          <w:rFonts w:ascii="TimesNewRomanPSMT" w:hAnsi="TimesNewRomanPSMT"/>
          <w:szCs w:val="28"/>
          <w:lang w:val="uk-UA"/>
        </w:rPr>
      </w:pPr>
      <w:proofErr w:type="spellStart"/>
      <w:r w:rsidRPr="006D4057">
        <w:rPr>
          <w:rFonts w:ascii="TimesNewRomanPSMT" w:hAnsi="TimesNewRomanPSMT"/>
          <w:szCs w:val="28"/>
          <w:lang w:val="uk-UA"/>
        </w:rPr>
        <w:t>Прийняття</w:t>
      </w:r>
      <w:proofErr w:type="spellEnd"/>
      <w:r w:rsidRPr="006D4057">
        <w:rPr>
          <w:rFonts w:ascii="TimesNewRomanPSMT" w:hAnsi="TimesNewRomanPSMT"/>
          <w:szCs w:val="28"/>
          <w:lang w:val="uk-UA"/>
        </w:rPr>
        <w:t xml:space="preserve"> пропонованого рішення </w:t>
      </w:r>
      <w:proofErr w:type="spellStart"/>
      <w:r w:rsidRPr="006D4057">
        <w:rPr>
          <w:rFonts w:ascii="TimesNewRomanPSMT" w:hAnsi="TimesNewRomanPSMT"/>
          <w:szCs w:val="28"/>
          <w:lang w:val="uk-UA"/>
        </w:rPr>
        <w:t>проєкту</w:t>
      </w:r>
      <w:proofErr w:type="spellEnd"/>
      <w:r w:rsidRPr="006D4057">
        <w:rPr>
          <w:rFonts w:ascii="TimesNewRomanPSMT" w:hAnsi="TimesNewRomanPSMT"/>
          <w:szCs w:val="28"/>
          <w:lang w:val="uk-UA"/>
        </w:rPr>
        <w:t xml:space="preserve"> не потребуватиме внесення змін до інших нормативно-правових актів </w:t>
      </w:r>
      <w:proofErr w:type="spellStart"/>
      <w:r w:rsidRPr="006D4057">
        <w:rPr>
          <w:rFonts w:ascii="TimesNewRomanPSMT" w:hAnsi="TimesNewRomanPSMT"/>
          <w:szCs w:val="28"/>
          <w:lang w:val="uk-UA"/>
        </w:rPr>
        <w:t>України</w:t>
      </w:r>
      <w:proofErr w:type="spellEnd"/>
      <w:r w:rsidRPr="006D4057">
        <w:rPr>
          <w:rFonts w:ascii="TimesNewRomanPSMT" w:hAnsi="TimesNewRomanPSMT"/>
          <w:szCs w:val="28"/>
          <w:lang w:val="uk-UA"/>
        </w:rPr>
        <w:t xml:space="preserve">. </w:t>
      </w:r>
    </w:p>
    <w:p w14:paraId="5807891F" w14:textId="77777777" w:rsidR="001D0C0A" w:rsidRPr="006D4057" w:rsidRDefault="001D0C0A" w:rsidP="001D0C0A">
      <w:pPr>
        <w:pStyle w:val="2"/>
        <w:ind w:left="142" w:firstLine="566"/>
        <w:rPr>
          <w:b/>
          <w:bCs/>
          <w:szCs w:val="28"/>
          <w:shd w:val="clear" w:color="auto" w:fill="FFFFFF"/>
          <w:lang w:val="uk-UA"/>
        </w:rPr>
      </w:pPr>
    </w:p>
    <w:p w14:paraId="342440F4" w14:textId="77777777" w:rsidR="001D0C0A" w:rsidRPr="0074059C" w:rsidRDefault="001D0C0A" w:rsidP="001D0C0A">
      <w:pPr>
        <w:spacing w:after="0" w:line="240" w:lineRule="auto"/>
        <w:ind w:left="-142" w:firstLine="284"/>
        <w:jc w:val="both"/>
        <w:rPr>
          <w:rFonts w:ascii="Times New Roman" w:eastAsia="Times New Roman" w:hAnsi="Times New Roman" w:cs="Times New Roman"/>
          <w:b/>
          <w:bCs/>
          <w:snapToGrid w:val="0"/>
          <w:kern w:val="0"/>
          <w:sz w:val="28"/>
          <w:szCs w:val="28"/>
          <w:shd w:val="clear" w:color="auto" w:fill="FFFFFF"/>
          <w:lang w:val="uk-UA" w:eastAsia="ru-RU"/>
          <w14:ligatures w14:val="none"/>
        </w:rPr>
      </w:pPr>
      <w:r w:rsidRPr="0074059C">
        <w:rPr>
          <w:rFonts w:ascii="Times New Roman" w:eastAsia="Times New Roman" w:hAnsi="Times New Roman" w:cs="Times New Roman"/>
          <w:b/>
          <w:bCs/>
          <w:snapToGrid w:val="0"/>
          <w:kern w:val="0"/>
          <w:sz w:val="28"/>
          <w:szCs w:val="28"/>
          <w:shd w:val="clear" w:color="auto" w:fill="FFFFFF"/>
          <w:lang w:val="uk-UA" w:eastAsia="ru-RU"/>
          <w14:ligatures w14:val="none"/>
        </w:rPr>
        <w:t xml:space="preserve">5. </w:t>
      </w:r>
      <w:r>
        <w:rPr>
          <w:rFonts w:ascii="Times New Roman" w:eastAsia="Times New Roman" w:hAnsi="Times New Roman" w:cs="Times New Roman"/>
          <w:b/>
          <w:bCs/>
          <w:snapToGrid w:val="0"/>
          <w:kern w:val="0"/>
          <w:sz w:val="28"/>
          <w:szCs w:val="28"/>
          <w:shd w:val="clear" w:color="auto" w:fill="FFFFFF"/>
          <w:lang w:val="uk-UA" w:eastAsia="ru-RU"/>
          <w14:ligatures w14:val="none"/>
        </w:rPr>
        <w:tab/>
      </w:r>
      <w:r w:rsidRPr="0074059C">
        <w:rPr>
          <w:rFonts w:ascii="Times New Roman" w:eastAsia="Times New Roman" w:hAnsi="Times New Roman" w:cs="Times New Roman"/>
          <w:b/>
          <w:bCs/>
          <w:snapToGrid w:val="0"/>
          <w:kern w:val="0"/>
          <w:sz w:val="28"/>
          <w:szCs w:val="28"/>
          <w:shd w:val="clear" w:color="auto" w:fill="FFFFFF"/>
          <w:lang w:val="uk-UA" w:eastAsia="ru-RU"/>
          <w14:ligatures w14:val="none"/>
        </w:rPr>
        <w:t>Фінансово-економічне обґрунтування.</w:t>
      </w:r>
    </w:p>
    <w:p w14:paraId="466DD7E1" w14:textId="5948EA7D" w:rsidR="001D0C0A" w:rsidRDefault="001D0C0A" w:rsidP="001D0C0A">
      <w:pPr>
        <w:spacing w:after="0" w:line="240" w:lineRule="auto"/>
        <w:ind w:firstLine="567"/>
        <w:jc w:val="both"/>
        <w:rPr>
          <w:rFonts w:ascii="Times New Roman" w:eastAsia="Times New Roman" w:hAnsi="Times New Roman" w:cs="Times New Roman"/>
          <w:bCs/>
          <w:snapToGrid w:val="0"/>
          <w:kern w:val="0"/>
          <w:sz w:val="28"/>
          <w:szCs w:val="28"/>
          <w:shd w:val="clear" w:color="auto" w:fill="FFFFFF"/>
          <w:lang w:val="uk-UA" w:eastAsia="ru-RU" w:bidi="uk-UA"/>
          <w14:ligatures w14:val="none"/>
        </w:rPr>
      </w:pPr>
      <w:r w:rsidRPr="0074059C">
        <w:rPr>
          <w:rFonts w:ascii="Times New Roman" w:eastAsia="Times New Roman" w:hAnsi="Times New Roman" w:cs="Times New Roman"/>
          <w:bCs/>
          <w:snapToGrid w:val="0"/>
          <w:kern w:val="0"/>
          <w:sz w:val="28"/>
          <w:szCs w:val="28"/>
          <w:shd w:val="clear" w:color="auto" w:fill="FFFFFF"/>
          <w:lang w:val="uk-UA" w:eastAsia="ru-RU" w:bidi="uk-UA"/>
          <w14:ligatures w14:val="none"/>
        </w:rPr>
        <w:t xml:space="preserve">Реалізація запропонованого </w:t>
      </w:r>
      <w:proofErr w:type="spellStart"/>
      <w:r w:rsidRPr="0074059C">
        <w:rPr>
          <w:rFonts w:ascii="Times New Roman" w:eastAsia="Times New Roman" w:hAnsi="Times New Roman" w:cs="Times New Roman"/>
          <w:bCs/>
          <w:snapToGrid w:val="0"/>
          <w:kern w:val="0"/>
          <w:sz w:val="28"/>
          <w:szCs w:val="28"/>
          <w:shd w:val="clear" w:color="auto" w:fill="FFFFFF"/>
          <w:lang w:val="uk-UA" w:eastAsia="ru-RU" w:bidi="uk-UA"/>
          <w14:ligatures w14:val="none"/>
        </w:rPr>
        <w:t>проєкту</w:t>
      </w:r>
      <w:proofErr w:type="spellEnd"/>
      <w:r w:rsidRPr="0074059C">
        <w:rPr>
          <w:rFonts w:ascii="Times New Roman" w:eastAsia="Times New Roman" w:hAnsi="Times New Roman" w:cs="Times New Roman"/>
          <w:bCs/>
          <w:snapToGrid w:val="0"/>
          <w:kern w:val="0"/>
          <w:sz w:val="28"/>
          <w:szCs w:val="28"/>
          <w:shd w:val="clear" w:color="auto" w:fill="FFFFFF"/>
          <w:lang w:val="uk-UA" w:eastAsia="ru-RU" w:bidi="uk-UA"/>
          <w14:ligatures w14:val="none"/>
        </w:rPr>
        <w:t xml:space="preserve"> рішення не передбачає </w:t>
      </w:r>
      <w:r w:rsidR="002561FE">
        <w:rPr>
          <w:rFonts w:ascii="Times New Roman" w:eastAsia="Times New Roman" w:hAnsi="Times New Roman" w:cs="Times New Roman"/>
          <w:bCs/>
          <w:snapToGrid w:val="0"/>
          <w:kern w:val="0"/>
          <w:sz w:val="28"/>
          <w:szCs w:val="28"/>
          <w:shd w:val="clear" w:color="auto" w:fill="FFFFFF"/>
          <w:lang w:val="uk-UA" w:eastAsia="ru-RU" w:bidi="uk-UA"/>
          <w14:ligatures w14:val="none"/>
        </w:rPr>
        <w:t xml:space="preserve">виділення </w:t>
      </w:r>
      <w:proofErr w:type="spellStart"/>
      <w:r w:rsidR="002561FE">
        <w:rPr>
          <w:rFonts w:ascii="Times New Roman" w:eastAsia="Times New Roman" w:hAnsi="Times New Roman" w:cs="Times New Roman"/>
          <w:bCs/>
          <w:snapToGrid w:val="0"/>
          <w:kern w:val="0"/>
          <w:sz w:val="28"/>
          <w:szCs w:val="28"/>
          <w:shd w:val="clear" w:color="auto" w:fill="FFFFFF"/>
          <w:lang w:val="uk-UA" w:eastAsia="ru-RU" w:bidi="uk-UA"/>
          <w14:ligatures w14:val="none"/>
        </w:rPr>
        <w:t>коштів</w:t>
      </w:r>
      <w:r>
        <w:rPr>
          <w:rFonts w:ascii="Times New Roman" w:eastAsia="Times New Roman" w:hAnsi="Times New Roman" w:cs="Times New Roman"/>
          <w:bCs/>
          <w:snapToGrid w:val="0"/>
          <w:kern w:val="0"/>
          <w:sz w:val="28"/>
          <w:szCs w:val="28"/>
          <w:shd w:val="clear" w:color="auto" w:fill="FFFFFF"/>
          <w:lang w:val="uk-UA" w:eastAsia="ru-RU" w:bidi="uk-UA"/>
          <w14:ligatures w14:val="none"/>
        </w:rPr>
        <w:t>із</w:t>
      </w:r>
      <w:proofErr w:type="spellEnd"/>
      <w:r w:rsidRPr="0074059C">
        <w:rPr>
          <w:rFonts w:ascii="Times New Roman" w:eastAsia="Times New Roman" w:hAnsi="Times New Roman" w:cs="Times New Roman"/>
          <w:bCs/>
          <w:snapToGrid w:val="0"/>
          <w:kern w:val="0"/>
          <w:sz w:val="28"/>
          <w:szCs w:val="28"/>
          <w:shd w:val="clear" w:color="auto" w:fill="FFFFFF"/>
          <w:lang w:val="uk-UA" w:eastAsia="ru-RU" w:bidi="uk-UA"/>
          <w14:ligatures w14:val="none"/>
        </w:rPr>
        <w:t xml:space="preserve"> бюджету міста Києва</w:t>
      </w:r>
      <w:r>
        <w:rPr>
          <w:rFonts w:ascii="Times New Roman" w:eastAsia="Times New Roman" w:hAnsi="Times New Roman" w:cs="Times New Roman"/>
          <w:bCs/>
          <w:snapToGrid w:val="0"/>
          <w:kern w:val="0"/>
          <w:sz w:val="28"/>
          <w:szCs w:val="28"/>
          <w:shd w:val="clear" w:color="auto" w:fill="FFFFFF"/>
          <w:lang w:val="uk-UA" w:eastAsia="ru-RU" w:bidi="uk-UA"/>
          <w14:ligatures w14:val="none"/>
        </w:rPr>
        <w:t xml:space="preserve">. </w:t>
      </w:r>
    </w:p>
    <w:p w14:paraId="7EFFB7AA" w14:textId="77777777" w:rsidR="001D0C0A" w:rsidRPr="0074059C" w:rsidRDefault="001D0C0A" w:rsidP="001D0C0A">
      <w:pPr>
        <w:spacing w:after="0" w:line="240" w:lineRule="auto"/>
        <w:ind w:firstLine="567"/>
        <w:jc w:val="both"/>
        <w:rPr>
          <w:rFonts w:ascii="Times New Roman" w:eastAsia="Times New Roman" w:hAnsi="Times New Roman" w:cs="Times New Roman"/>
          <w:bCs/>
          <w:snapToGrid w:val="0"/>
          <w:kern w:val="0"/>
          <w:sz w:val="28"/>
          <w:szCs w:val="28"/>
          <w:shd w:val="clear" w:color="auto" w:fill="FFFFFF"/>
          <w:lang w:val="uk-UA" w:eastAsia="ru-RU" w:bidi="uk-UA"/>
          <w14:ligatures w14:val="none"/>
        </w:rPr>
      </w:pPr>
    </w:p>
    <w:p w14:paraId="3335E84C" w14:textId="77777777" w:rsidR="001D0C0A" w:rsidRDefault="001D0C0A" w:rsidP="001D0C0A">
      <w:pPr>
        <w:spacing w:after="0" w:line="240" w:lineRule="auto"/>
        <w:ind w:left="567" w:hanging="567"/>
        <w:jc w:val="both"/>
        <w:rPr>
          <w:rFonts w:ascii="Times New Roman" w:eastAsia="Times New Roman" w:hAnsi="Times New Roman" w:cs="Times New Roman"/>
          <w:b/>
          <w:bCs/>
          <w:snapToGrid w:val="0"/>
          <w:kern w:val="0"/>
          <w:sz w:val="28"/>
          <w:szCs w:val="28"/>
          <w:shd w:val="clear" w:color="auto" w:fill="FFFFFF"/>
          <w:lang w:val="uk-UA" w:eastAsia="ru-RU" w:bidi="uk-UA"/>
          <w14:ligatures w14:val="none"/>
        </w:rPr>
      </w:pPr>
      <w:r w:rsidRPr="0074059C">
        <w:rPr>
          <w:rFonts w:ascii="Times New Roman" w:eastAsia="Times New Roman" w:hAnsi="Times New Roman" w:cs="Times New Roman"/>
          <w:b/>
          <w:bCs/>
          <w:snapToGrid w:val="0"/>
          <w:kern w:val="0"/>
          <w:sz w:val="28"/>
          <w:szCs w:val="28"/>
          <w:shd w:val="clear" w:color="auto" w:fill="FFFFFF"/>
          <w:lang w:val="uk-UA" w:eastAsia="ru-RU" w:bidi="uk-UA"/>
          <w14:ligatures w14:val="none"/>
        </w:rPr>
        <w:t xml:space="preserve">6. </w:t>
      </w:r>
      <w:r>
        <w:rPr>
          <w:rFonts w:ascii="Times New Roman" w:eastAsia="Times New Roman" w:hAnsi="Times New Roman" w:cs="Times New Roman"/>
          <w:b/>
          <w:bCs/>
          <w:snapToGrid w:val="0"/>
          <w:kern w:val="0"/>
          <w:sz w:val="28"/>
          <w:szCs w:val="28"/>
          <w:shd w:val="clear" w:color="auto" w:fill="FFFFFF"/>
          <w:lang w:val="uk-UA" w:eastAsia="ru-RU" w:bidi="uk-UA"/>
          <w14:ligatures w14:val="none"/>
        </w:rPr>
        <w:tab/>
      </w:r>
      <w:r w:rsidRPr="0074059C">
        <w:rPr>
          <w:rFonts w:ascii="Times New Roman" w:eastAsia="Times New Roman" w:hAnsi="Times New Roman" w:cs="Times New Roman"/>
          <w:b/>
          <w:bCs/>
          <w:snapToGrid w:val="0"/>
          <w:kern w:val="0"/>
          <w:sz w:val="28"/>
          <w:szCs w:val="28"/>
          <w:shd w:val="clear" w:color="auto" w:fill="FFFFFF"/>
          <w:lang w:val="uk-UA" w:eastAsia="ru-RU" w:bidi="uk-UA"/>
          <w14:ligatures w14:val="none"/>
        </w:rPr>
        <w:t xml:space="preserve">Інформація про те, чи містить </w:t>
      </w:r>
      <w:proofErr w:type="spellStart"/>
      <w:r w:rsidRPr="0074059C">
        <w:rPr>
          <w:rFonts w:ascii="Times New Roman" w:eastAsia="Times New Roman" w:hAnsi="Times New Roman" w:cs="Times New Roman"/>
          <w:b/>
          <w:bCs/>
          <w:snapToGrid w:val="0"/>
          <w:kern w:val="0"/>
          <w:sz w:val="28"/>
          <w:szCs w:val="28"/>
          <w:shd w:val="clear" w:color="auto" w:fill="FFFFFF"/>
          <w:lang w:val="uk-UA" w:eastAsia="ru-RU" w:bidi="uk-UA"/>
          <w14:ligatures w14:val="none"/>
        </w:rPr>
        <w:t>проєкт</w:t>
      </w:r>
      <w:proofErr w:type="spellEnd"/>
      <w:r w:rsidRPr="0074059C">
        <w:rPr>
          <w:rFonts w:ascii="Times New Roman" w:eastAsia="Times New Roman" w:hAnsi="Times New Roman" w:cs="Times New Roman"/>
          <w:b/>
          <w:bCs/>
          <w:snapToGrid w:val="0"/>
          <w:kern w:val="0"/>
          <w:sz w:val="28"/>
          <w:szCs w:val="28"/>
          <w:shd w:val="clear" w:color="auto" w:fill="FFFFFF"/>
          <w:lang w:val="uk-UA" w:eastAsia="ru-RU" w:bidi="uk-UA"/>
          <w14:ligatures w14:val="none"/>
        </w:rPr>
        <w:t xml:space="preserve"> рішення інформацію з обмеженим доступом у розумінні статті 6 Закону України «Про доступ до публічної інформації».</w:t>
      </w:r>
    </w:p>
    <w:p w14:paraId="361D890C" w14:textId="77777777" w:rsidR="001D0C0A" w:rsidRDefault="001D0C0A" w:rsidP="001D0C0A">
      <w:pPr>
        <w:spacing w:after="0" w:line="240" w:lineRule="auto"/>
        <w:ind w:firstLine="567"/>
        <w:jc w:val="both"/>
        <w:rPr>
          <w:rFonts w:ascii="Times New Roman" w:eastAsia="Times New Roman" w:hAnsi="Times New Roman" w:cs="Times New Roman"/>
          <w:color w:val="202122"/>
          <w:kern w:val="0"/>
          <w:sz w:val="28"/>
          <w:szCs w:val="28"/>
          <w:shd w:val="clear" w:color="auto" w:fill="FFFFFF"/>
          <w:lang w:val="uk-UA" w:eastAsia="ru-RU"/>
          <w14:ligatures w14:val="none"/>
        </w:rPr>
      </w:pPr>
      <w:proofErr w:type="spellStart"/>
      <w:r w:rsidRPr="0074059C">
        <w:rPr>
          <w:rFonts w:ascii="Times New Roman" w:eastAsia="Times New Roman" w:hAnsi="Times New Roman" w:cs="Times New Roman"/>
          <w:color w:val="202122"/>
          <w:kern w:val="0"/>
          <w:sz w:val="28"/>
          <w:szCs w:val="28"/>
          <w:shd w:val="clear" w:color="auto" w:fill="FFFFFF"/>
          <w:lang w:val="uk-UA" w:eastAsia="ru-RU"/>
          <w14:ligatures w14:val="none"/>
        </w:rPr>
        <w:t>Проєкт</w:t>
      </w:r>
      <w:proofErr w:type="spellEnd"/>
      <w:r w:rsidRPr="0074059C">
        <w:rPr>
          <w:rFonts w:ascii="Times New Roman" w:eastAsia="Times New Roman" w:hAnsi="Times New Roman" w:cs="Times New Roman"/>
          <w:color w:val="202122"/>
          <w:kern w:val="0"/>
          <w:sz w:val="28"/>
          <w:szCs w:val="28"/>
          <w:shd w:val="clear" w:color="auto" w:fill="FFFFFF"/>
          <w:lang w:val="uk-UA" w:eastAsia="ru-RU"/>
          <w14:ligatures w14:val="none"/>
        </w:rPr>
        <w:t xml:space="preserve"> рішення не містить інформацію з обмеженим доступом у розумінні статті 6 Закону України «Про доступ до публічної інформації».</w:t>
      </w:r>
    </w:p>
    <w:p w14:paraId="261F583E" w14:textId="77777777" w:rsidR="002561FE" w:rsidRDefault="002561FE" w:rsidP="001D0C0A">
      <w:pPr>
        <w:spacing w:after="0" w:line="240" w:lineRule="auto"/>
        <w:ind w:firstLine="567"/>
        <w:jc w:val="both"/>
        <w:rPr>
          <w:rFonts w:ascii="Times New Roman" w:eastAsia="Times New Roman" w:hAnsi="Times New Roman" w:cs="Times New Roman"/>
          <w:color w:val="202122"/>
          <w:kern w:val="0"/>
          <w:sz w:val="28"/>
          <w:szCs w:val="28"/>
          <w:shd w:val="clear" w:color="auto" w:fill="FFFFFF"/>
          <w:lang w:val="uk-UA" w:eastAsia="ru-RU"/>
          <w14:ligatures w14:val="none"/>
        </w:rPr>
      </w:pPr>
    </w:p>
    <w:p w14:paraId="1B8915EC" w14:textId="77777777" w:rsidR="002561FE" w:rsidRDefault="002561FE" w:rsidP="002561FE">
      <w:pPr>
        <w:spacing w:after="0" w:line="240" w:lineRule="auto"/>
        <w:ind w:left="567" w:hanging="567"/>
        <w:jc w:val="both"/>
        <w:rPr>
          <w:rFonts w:ascii="Times New Roman" w:eastAsia="Times New Roman" w:hAnsi="Times New Roman" w:cs="Times New Roman"/>
          <w:b/>
          <w:bCs/>
          <w:snapToGrid w:val="0"/>
          <w:kern w:val="0"/>
          <w:sz w:val="28"/>
          <w:szCs w:val="28"/>
          <w:shd w:val="clear" w:color="auto" w:fill="FFFFFF"/>
          <w:lang w:val="uk-UA" w:eastAsia="ru-RU" w:bidi="uk-UA"/>
          <w14:ligatures w14:val="none"/>
        </w:rPr>
      </w:pPr>
      <w:r>
        <w:rPr>
          <w:rFonts w:ascii="Times New Roman" w:eastAsia="Times New Roman" w:hAnsi="Times New Roman" w:cs="Times New Roman"/>
          <w:b/>
          <w:bCs/>
          <w:snapToGrid w:val="0"/>
          <w:kern w:val="0"/>
          <w:sz w:val="28"/>
          <w:szCs w:val="28"/>
          <w:shd w:val="clear" w:color="auto" w:fill="FFFFFF"/>
          <w:lang w:val="uk-UA" w:eastAsia="ru-RU" w:bidi="uk-UA"/>
          <w14:ligatures w14:val="none"/>
        </w:rPr>
        <w:lastRenderedPageBreak/>
        <w:t>7.</w:t>
      </w:r>
      <w:r>
        <w:rPr>
          <w:rFonts w:ascii="Times New Roman" w:eastAsia="Times New Roman" w:hAnsi="Times New Roman" w:cs="Times New Roman"/>
          <w:b/>
          <w:bCs/>
          <w:snapToGrid w:val="0"/>
          <w:kern w:val="0"/>
          <w:sz w:val="28"/>
          <w:szCs w:val="28"/>
          <w:shd w:val="clear" w:color="auto" w:fill="FFFFFF"/>
          <w:lang w:val="uk-UA" w:eastAsia="ru-RU" w:bidi="uk-UA"/>
          <w14:ligatures w14:val="none"/>
        </w:rPr>
        <w:tab/>
      </w:r>
      <w:r w:rsidRPr="002561FE">
        <w:rPr>
          <w:rFonts w:ascii="Times New Roman" w:eastAsia="Times New Roman" w:hAnsi="Times New Roman" w:cs="Times New Roman"/>
          <w:b/>
          <w:bCs/>
          <w:snapToGrid w:val="0"/>
          <w:kern w:val="0"/>
          <w:sz w:val="28"/>
          <w:szCs w:val="28"/>
          <w:shd w:val="clear" w:color="auto" w:fill="FFFFFF"/>
          <w:lang w:val="uk-UA" w:eastAsia="ru-RU" w:bidi="uk-UA"/>
          <w14:ligatures w14:val="none"/>
        </w:rPr>
        <w:t>Інформація про дотримання прав і соціальної захищеності осіб з інвалідністю.</w:t>
      </w:r>
    </w:p>
    <w:p w14:paraId="1D27E84C" w14:textId="78D1EB22" w:rsidR="001D0C0A" w:rsidRPr="002561FE" w:rsidRDefault="002561FE" w:rsidP="00273865">
      <w:pPr>
        <w:spacing w:after="0" w:line="240" w:lineRule="auto"/>
        <w:ind w:firstLine="567"/>
        <w:jc w:val="both"/>
        <w:rPr>
          <w:rFonts w:ascii="Times New Roman" w:eastAsia="Times New Roman" w:hAnsi="Times New Roman" w:cs="Times New Roman"/>
          <w:b/>
          <w:bCs/>
          <w:snapToGrid w:val="0"/>
          <w:kern w:val="0"/>
          <w:sz w:val="28"/>
          <w:szCs w:val="28"/>
          <w:shd w:val="clear" w:color="auto" w:fill="FFFFFF"/>
          <w:lang w:val="uk-UA" w:eastAsia="ru-RU" w:bidi="uk-UA"/>
          <w14:ligatures w14:val="none"/>
        </w:rPr>
      </w:pPr>
      <w:proofErr w:type="spellStart"/>
      <w:r w:rsidRPr="002561FE">
        <w:rPr>
          <w:rFonts w:ascii="Times New Roman" w:eastAsia="Times New Roman" w:hAnsi="Times New Roman" w:cs="Times New Roman"/>
          <w:snapToGrid w:val="0"/>
          <w:kern w:val="0"/>
          <w:sz w:val="28"/>
          <w:szCs w:val="28"/>
          <w:shd w:val="clear" w:color="auto" w:fill="FFFFFF"/>
          <w:lang w:val="uk-UA" w:eastAsia="ru-RU" w:bidi="uk-UA"/>
          <w14:ligatures w14:val="none"/>
        </w:rPr>
        <w:t>Проєкт</w:t>
      </w:r>
      <w:proofErr w:type="spellEnd"/>
      <w:r w:rsidRPr="002561FE">
        <w:rPr>
          <w:rFonts w:ascii="Times New Roman" w:eastAsia="Times New Roman" w:hAnsi="Times New Roman" w:cs="Times New Roman"/>
          <w:snapToGrid w:val="0"/>
          <w:kern w:val="0"/>
          <w:sz w:val="28"/>
          <w:szCs w:val="28"/>
          <w:shd w:val="clear" w:color="auto" w:fill="FFFFFF"/>
          <w:lang w:val="uk-UA" w:eastAsia="ru-RU" w:bidi="uk-UA"/>
          <w14:ligatures w14:val="none"/>
        </w:rPr>
        <w:t xml:space="preserve"> рішення Київської міської ради не стосується прав і соціальної</w:t>
      </w:r>
      <w:r w:rsidR="003A3ADF">
        <w:rPr>
          <w:rFonts w:ascii="Times New Roman" w:eastAsia="Times New Roman" w:hAnsi="Times New Roman" w:cs="Times New Roman"/>
          <w:snapToGrid w:val="0"/>
          <w:kern w:val="0"/>
          <w:sz w:val="28"/>
          <w:szCs w:val="28"/>
          <w:shd w:val="clear" w:color="auto" w:fill="FFFFFF"/>
          <w:lang w:val="uk-UA" w:eastAsia="ru-RU" w:bidi="uk-UA"/>
          <w14:ligatures w14:val="none"/>
        </w:rPr>
        <w:t xml:space="preserve"> </w:t>
      </w:r>
      <w:r w:rsidRPr="002561FE">
        <w:rPr>
          <w:rFonts w:ascii="Times New Roman" w:eastAsia="Times New Roman" w:hAnsi="Times New Roman" w:cs="Times New Roman"/>
          <w:snapToGrid w:val="0"/>
          <w:kern w:val="0"/>
          <w:sz w:val="28"/>
          <w:szCs w:val="28"/>
          <w:shd w:val="clear" w:color="auto" w:fill="FFFFFF"/>
          <w:lang w:val="uk-UA" w:eastAsia="ru-RU" w:bidi="uk-UA"/>
          <w14:ligatures w14:val="none"/>
        </w:rPr>
        <w:t>захищеності осіб з інвалідністю та не впливає на життєдіяльність цієї категорії.</w:t>
      </w:r>
    </w:p>
    <w:p w14:paraId="1F07800E" w14:textId="77777777" w:rsidR="002561FE" w:rsidRPr="002561FE" w:rsidRDefault="002561FE" w:rsidP="002561FE">
      <w:pPr>
        <w:spacing w:after="0" w:line="240" w:lineRule="auto"/>
        <w:ind w:firstLine="567"/>
        <w:jc w:val="both"/>
        <w:rPr>
          <w:rFonts w:ascii="Times New Roman" w:eastAsia="Times New Roman" w:hAnsi="Times New Roman" w:cs="Times New Roman"/>
          <w:snapToGrid w:val="0"/>
          <w:kern w:val="0"/>
          <w:sz w:val="28"/>
          <w:szCs w:val="28"/>
          <w:shd w:val="clear" w:color="auto" w:fill="FFFFFF"/>
          <w:lang w:eastAsia="ru-RU" w:bidi="uk-UA"/>
          <w14:ligatures w14:val="none"/>
        </w:rPr>
      </w:pPr>
    </w:p>
    <w:p w14:paraId="7DC867C2" w14:textId="77777777" w:rsidR="001D0C0A" w:rsidRDefault="002561FE" w:rsidP="001D0C0A">
      <w:pPr>
        <w:spacing w:after="0" w:line="240" w:lineRule="auto"/>
        <w:ind w:left="567" w:hanging="567"/>
        <w:jc w:val="both"/>
        <w:rPr>
          <w:rFonts w:ascii="Times New Roman" w:eastAsia="Times New Roman" w:hAnsi="Times New Roman" w:cs="Times New Roman"/>
          <w:b/>
          <w:bCs/>
          <w:snapToGrid w:val="0"/>
          <w:kern w:val="0"/>
          <w:sz w:val="28"/>
          <w:szCs w:val="28"/>
          <w:shd w:val="clear" w:color="auto" w:fill="FFFFFF"/>
          <w:lang w:val="uk-UA" w:eastAsia="ru-RU" w:bidi="uk-UA"/>
          <w14:ligatures w14:val="none"/>
        </w:rPr>
      </w:pPr>
      <w:r w:rsidRPr="000C1A35">
        <w:rPr>
          <w:rFonts w:ascii="Times New Roman" w:eastAsia="Times New Roman" w:hAnsi="Times New Roman" w:cs="Times New Roman"/>
          <w:b/>
          <w:bCs/>
          <w:snapToGrid w:val="0"/>
          <w:kern w:val="0"/>
          <w:sz w:val="28"/>
          <w:szCs w:val="28"/>
          <w:shd w:val="clear" w:color="auto" w:fill="FFFFFF"/>
          <w:lang w:eastAsia="ru-RU" w:bidi="uk-UA"/>
          <w14:ligatures w14:val="none"/>
        </w:rPr>
        <w:t>8</w:t>
      </w:r>
      <w:r w:rsidR="001D0C0A" w:rsidRPr="0074059C">
        <w:rPr>
          <w:rFonts w:ascii="Times New Roman" w:eastAsia="Times New Roman" w:hAnsi="Times New Roman" w:cs="Times New Roman"/>
          <w:b/>
          <w:bCs/>
          <w:snapToGrid w:val="0"/>
          <w:kern w:val="0"/>
          <w:sz w:val="28"/>
          <w:szCs w:val="28"/>
          <w:shd w:val="clear" w:color="auto" w:fill="FFFFFF"/>
          <w:lang w:val="uk-UA" w:eastAsia="ru-RU" w:bidi="uk-UA"/>
          <w14:ligatures w14:val="none"/>
        </w:rPr>
        <w:t>.</w:t>
      </w:r>
      <w:r w:rsidR="001D0C0A">
        <w:rPr>
          <w:rFonts w:ascii="Times New Roman" w:eastAsia="Times New Roman" w:hAnsi="Times New Roman" w:cs="Times New Roman"/>
          <w:b/>
          <w:bCs/>
          <w:snapToGrid w:val="0"/>
          <w:kern w:val="0"/>
          <w:sz w:val="28"/>
          <w:szCs w:val="28"/>
          <w:shd w:val="clear" w:color="auto" w:fill="FFFFFF"/>
          <w:lang w:val="uk-UA" w:eastAsia="ru-RU" w:bidi="uk-UA"/>
          <w14:ligatures w14:val="none"/>
        </w:rPr>
        <w:tab/>
      </w:r>
      <w:r w:rsidR="001D0C0A" w:rsidRPr="0074059C">
        <w:rPr>
          <w:rFonts w:ascii="Times New Roman" w:eastAsia="Times New Roman" w:hAnsi="Times New Roman" w:cs="Times New Roman"/>
          <w:b/>
          <w:bCs/>
          <w:snapToGrid w:val="0"/>
          <w:kern w:val="0"/>
          <w:sz w:val="28"/>
          <w:szCs w:val="28"/>
          <w:shd w:val="clear" w:color="auto" w:fill="FFFFFF"/>
          <w:lang w:val="uk-UA" w:eastAsia="ru-RU" w:bidi="uk-UA"/>
          <w14:ligatures w14:val="none"/>
        </w:rPr>
        <w:t xml:space="preserve"> Прогноз соціально-економічних та інших наслідків прийняття рішення.</w:t>
      </w:r>
    </w:p>
    <w:p w14:paraId="0C41730B" w14:textId="46CAE299" w:rsidR="00233A9F" w:rsidRPr="00273865" w:rsidRDefault="001D0C0A" w:rsidP="00F86CDB">
      <w:pPr>
        <w:spacing w:after="0" w:line="240" w:lineRule="auto"/>
        <w:ind w:firstLine="708"/>
        <w:jc w:val="both"/>
        <w:rPr>
          <w:rFonts w:ascii="Times New Roman" w:eastAsia="Times New Roman" w:hAnsi="Times New Roman" w:cs="Times New Roman"/>
          <w:snapToGrid w:val="0"/>
          <w:color w:val="000000" w:themeColor="text1"/>
          <w:kern w:val="0"/>
          <w:sz w:val="28"/>
          <w:szCs w:val="28"/>
          <w:shd w:val="clear" w:color="auto" w:fill="FFFFFF"/>
          <w:lang w:val="uk-UA" w:eastAsia="ru-RU" w:bidi="uk-UA"/>
          <w14:ligatures w14:val="none"/>
        </w:rPr>
      </w:pPr>
      <w:r w:rsidRPr="00273865">
        <w:rPr>
          <w:rFonts w:ascii="Times New Roman" w:eastAsia="Times New Roman" w:hAnsi="Times New Roman" w:cs="Times New Roman"/>
          <w:snapToGrid w:val="0"/>
          <w:color w:val="000000" w:themeColor="text1"/>
          <w:kern w:val="0"/>
          <w:sz w:val="28"/>
          <w:szCs w:val="28"/>
          <w:shd w:val="clear" w:color="auto" w:fill="FFFFFF"/>
          <w:lang w:val="uk-UA" w:eastAsia="ru-RU" w:bidi="uk-UA"/>
          <w14:ligatures w14:val="none"/>
        </w:rPr>
        <w:t xml:space="preserve">Прийняття </w:t>
      </w:r>
      <w:proofErr w:type="spellStart"/>
      <w:r w:rsidRPr="00273865">
        <w:rPr>
          <w:rFonts w:ascii="Times New Roman" w:eastAsia="Times New Roman" w:hAnsi="Times New Roman" w:cs="Times New Roman"/>
          <w:snapToGrid w:val="0"/>
          <w:color w:val="000000" w:themeColor="text1"/>
          <w:kern w:val="0"/>
          <w:sz w:val="28"/>
          <w:szCs w:val="28"/>
          <w:shd w:val="clear" w:color="auto" w:fill="FFFFFF"/>
          <w:lang w:val="uk-UA" w:eastAsia="ru-RU" w:bidi="uk-UA"/>
          <w14:ligatures w14:val="none"/>
        </w:rPr>
        <w:t>проєкту</w:t>
      </w:r>
      <w:proofErr w:type="spellEnd"/>
      <w:r w:rsidRPr="00273865">
        <w:rPr>
          <w:rFonts w:ascii="Times New Roman" w:eastAsia="Times New Roman" w:hAnsi="Times New Roman" w:cs="Times New Roman"/>
          <w:snapToGrid w:val="0"/>
          <w:color w:val="000000" w:themeColor="text1"/>
          <w:kern w:val="0"/>
          <w:sz w:val="28"/>
          <w:szCs w:val="28"/>
          <w:shd w:val="clear" w:color="auto" w:fill="FFFFFF"/>
          <w:lang w:val="uk-UA" w:eastAsia="ru-RU" w:bidi="uk-UA"/>
          <w14:ligatures w14:val="none"/>
        </w:rPr>
        <w:t xml:space="preserve"> рішення сприятиме </w:t>
      </w:r>
      <w:r w:rsidR="00C71C18" w:rsidRPr="00273865">
        <w:rPr>
          <w:rFonts w:ascii="Times New Roman" w:eastAsia="Times New Roman" w:hAnsi="Times New Roman" w:cs="Times New Roman"/>
          <w:snapToGrid w:val="0"/>
          <w:color w:val="000000" w:themeColor="text1"/>
          <w:kern w:val="0"/>
          <w:sz w:val="28"/>
          <w:szCs w:val="28"/>
          <w:shd w:val="clear" w:color="auto" w:fill="FFFFFF"/>
          <w:lang w:val="uk-UA" w:eastAsia="ru-RU" w:bidi="uk-UA"/>
          <w14:ligatures w14:val="none"/>
        </w:rPr>
        <w:t xml:space="preserve">реалізації Указу Президента </w:t>
      </w:r>
      <w:r w:rsidR="00EE0FBB">
        <w:rPr>
          <w:rFonts w:ascii="Times New Roman" w:eastAsia="Times New Roman" w:hAnsi="Times New Roman" w:cs="Times New Roman"/>
          <w:snapToGrid w:val="0"/>
          <w:color w:val="000000" w:themeColor="text1"/>
          <w:kern w:val="0"/>
          <w:sz w:val="28"/>
          <w:szCs w:val="28"/>
          <w:shd w:val="clear" w:color="auto" w:fill="FFFFFF"/>
          <w:lang w:val="uk-UA" w:eastAsia="ru-RU" w:bidi="uk-UA"/>
          <w14:ligatures w14:val="none"/>
        </w:rPr>
        <w:br/>
      </w:r>
      <w:r w:rsidR="00C71C18" w:rsidRPr="00273865">
        <w:rPr>
          <w:rFonts w:ascii="Times New Roman" w:eastAsia="Times New Roman" w:hAnsi="Times New Roman" w:cs="Times New Roman"/>
          <w:snapToGrid w:val="0"/>
          <w:color w:val="000000" w:themeColor="text1"/>
          <w:kern w:val="0"/>
          <w:sz w:val="28"/>
          <w:szCs w:val="28"/>
          <w:shd w:val="clear" w:color="auto" w:fill="FFFFFF"/>
          <w:lang w:val="uk-UA" w:eastAsia="ru-RU" w:bidi="uk-UA"/>
          <w14:ligatures w14:val="none"/>
        </w:rPr>
        <w:t xml:space="preserve">№ 153/2022 від 19.03. 2022 року «Про рішення Ради національної безпеки і оборони України від 18 березня 2022 року "Щодо призупинення діяльності окремих політичних партій» та знизить ризики додаткових загроз державному суверенітету й територіальній цілісності України, підриву її державної, економічної та інформаційної безпеки, зниженню обороноздатності, веденню підривної діяльності проти України внаслідок </w:t>
      </w:r>
      <w:r w:rsidR="00002A1E" w:rsidRPr="00273865">
        <w:rPr>
          <w:rFonts w:ascii="Times New Roman" w:eastAsia="Times New Roman" w:hAnsi="Times New Roman" w:cs="Times New Roman"/>
          <w:snapToGrid w:val="0"/>
          <w:color w:val="000000" w:themeColor="text1"/>
          <w:kern w:val="0"/>
          <w:sz w:val="28"/>
          <w:szCs w:val="28"/>
          <w:shd w:val="clear" w:color="auto" w:fill="FFFFFF"/>
          <w:lang w:val="uk-UA" w:eastAsia="ru-RU" w:bidi="uk-UA"/>
          <w14:ligatures w14:val="none"/>
        </w:rPr>
        <w:t xml:space="preserve">перебування в Київській міській раді депутатів, </w:t>
      </w:r>
      <w:r w:rsidR="00002A1E" w:rsidRPr="00273865">
        <w:rPr>
          <w:rFonts w:ascii="Times New Roman" w:eastAsia="Times New Roman" w:hAnsi="Times New Roman" w:cs="Times New Roman"/>
          <w:snapToGrid w:val="0"/>
          <w:color w:val="000000" w:themeColor="text1"/>
          <w:kern w:val="0"/>
          <w:sz w:val="28"/>
          <w:szCs w:val="20"/>
          <w:lang w:val="uk-UA" w:eastAsia="ru-RU"/>
          <w14:ligatures w14:val="none"/>
        </w:rPr>
        <w:t xml:space="preserve">що висувалися та були обраними від </w:t>
      </w:r>
      <w:r w:rsidR="00002A1E" w:rsidRPr="00273865">
        <w:rPr>
          <w:rFonts w:ascii="Times New Roman" w:eastAsia="Times New Roman" w:hAnsi="Times New Roman" w:cs="Times New Roman"/>
          <w:bCs/>
          <w:color w:val="000000" w:themeColor="text1"/>
          <w:kern w:val="0"/>
          <w:sz w:val="28"/>
          <w:szCs w:val="28"/>
          <w:lang w:val="uk-UA" w:eastAsia="ru-RU"/>
          <w14:ligatures w14:val="none"/>
        </w:rPr>
        <w:t>КИЇВСЬКОЇ МІСЬКОЇ ОРГАНІЗАЦІЇ ПОЛІТИЧНОЇ ПАРТІЇ "ОПОЗИЦІЙНА ПЛАТФОРМА - ЗА ЖИТТЯ"</w:t>
      </w:r>
      <w:r w:rsidR="00F86CDB" w:rsidRPr="00273865">
        <w:rPr>
          <w:rFonts w:ascii="Times New Roman" w:eastAsia="Times New Roman" w:hAnsi="Times New Roman" w:cs="Times New Roman"/>
          <w:bCs/>
          <w:color w:val="000000" w:themeColor="text1"/>
          <w:kern w:val="0"/>
          <w:sz w:val="28"/>
          <w:szCs w:val="28"/>
          <w:lang w:val="uk-UA" w:eastAsia="ru-RU"/>
          <w14:ligatures w14:val="none"/>
        </w:rPr>
        <w:t xml:space="preserve">, чия діяльність була призупинена РНБО на період дії воєнного стану, </w:t>
      </w:r>
      <w:r w:rsidR="00342637" w:rsidRPr="00273865">
        <w:rPr>
          <w:rFonts w:ascii="Times New Roman" w:eastAsia="Times New Roman" w:hAnsi="Times New Roman" w:cs="Times New Roman"/>
          <w:snapToGrid w:val="0"/>
          <w:color w:val="000000" w:themeColor="text1"/>
          <w:kern w:val="0"/>
          <w:sz w:val="28"/>
          <w:szCs w:val="28"/>
          <w:shd w:val="clear" w:color="auto" w:fill="FFFFFF"/>
          <w:lang w:val="uk-UA" w:eastAsia="ru-RU" w:bidi="uk-UA"/>
          <w14:ligatures w14:val="none"/>
        </w:rPr>
        <w:t xml:space="preserve">та забезпечить реалізацію </w:t>
      </w:r>
      <w:r w:rsidR="00233A9F" w:rsidRPr="00273865">
        <w:rPr>
          <w:rFonts w:ascii="Times New Roman" w:eastAsia="Times New Roman" w:hAnsi="Times New Roman" w:cs="Times New Roman"/>
          <w:color w:val="000000" w:themeColor="text1"/>
          <w:kern w:val="0"/>
          <w:sz w:val="28"/>
          <w:szCs w:val="28"/>
          <w:shd w:val="clear" w:color="auto" w:fill="FFFFFF"/>
          <w:lang w:val="uk-UA" w:eastAsia="uk-UA"/>
          <w14:ligatures w14:val="none"/>
        </w:rPr>
        <w:t xml:space="preserve">проукраїнських інтересів територіальної громади міста Києва. </w:t>
      </w:r>
    </w:p>
    <w:p w14:paraId="45E72052" w14:textId="77777777" w:rsidR="001D0C0A" w:rsidRPr="0074059C" w:rsidRDefault="001D0C0A" w:rsidP="001D0C0A">
      <w:pPr>
        <w:spacing w:after="0" w:line="240" w:lineRule="auto"/>
        <w:ind w:firstLine="708"/>
        <w:jc w:val="both"/>
        <w:rPr>
          <w:rFonts w:ascii="Times New Roman" w:eastAsia="Times New Roman" w:hAnsi="Times New Roman" w:cs="Times New Roman"/>
          <w:b/>
          <w:bCs/>
          <w:snapToGrid w:val="0"/>
          <w:kern w:val="0"/>
          <w:sz w:val="28"/>
          <w:szCs w:val="28"/>
          <w:shd w:val="clear" w:color="auto" w:fill="FFFFFF"/>
          <w:lang w:val="uk-UA" w:eastAsia="ru-RU" w:bidi="uk-UA"/>
          <w14:ligatures w14:val="none"/>
        </w:rPr>
      </w:pPr>
    </w:p>
    <w:p w14:paraId="4ECFD3E3" w14:textId="77777777" w:rsidR="001D0C0A" w:rsidRPr="0074059C" w:rsidRDefault="002561FE" w:rsidP="001D0C0A">
      <w:pPr>
        <w:spacing w:after="0" w:line="240" w:lineRule="auto"/>
        <w:ind w:left="567" w:hanging="567"/>
        <w:jc w:val="both"/>
        <w:rPr>
          <w:rFonts w:ascii="Times New Roman" w:eastAsia="Times New Roman" w:hAnsi="Times New Roman" w:cs="Times New Roman"/>
          <w:b/>
          <w:bCs/>
          <w:snapToGrid w:val="0"/>
          <w:kern w:val="0"/>
          <w:sz w:val="28"/>
          <w:szCs w:val="28"/>
          <w:shd w:val="clear" w:color="auto" w:fill="FFFFFF"/>
          <w:lang w:val="uk-UA" w:eastAsia="ru-RU"/>
          <w14:ligatures w14:val="none"/>
        </w:rPr>
      </w:pPr>
      <w:r>
        <w:rPr>
          <w:rFonts w:ascii="Times New Roman" w:eastAsia="Times New Roman" w:hAnsi="Times New Roman" w:cs="Times New Roman"/>
          <w:b/>
          <w:bCs/>
          <w:snapToGrid w:val="0"/>
          <w:kern w:val="0"/>
          <w:sz w:val="28"/>
          <w:szCs w:val="28"/>
          <w:shd w:val="clear" w:color="auto" w:fill="FFFFFF"/>
          <w:lang w:val="uk-UA" w:eastAsia="ru-RU" w:bidi="uk-UA"/>
          <w14:ligatures w14:val="none"/>
        </w:rPr>
        <w:t>9</w:t>
      </w:r>
      <w:r w:rsidR="001D0C0A" w:rsidRPr="0074059C">
        <w:rPr>
          <w:rFonts w:ascii="Times New Roman" w:eastAsia="Times New Roman" w:hAnsi="Times New Roman" w:cs="Times New Roman"/>
          <w:b/>
          <w:bCs/>
          <w:snapToGrid w:val="0"/>
          <w:kern w:val="0"/>
          <w:sz w:val="28"/>
          <w:szCs w:val="28"/>
          <w:shd w:val="clear" w:color="auto" w:fill="FFFFFF"/>
          <w:lang w:val="uk-UA" w:eastAsia="ru-RU" w:bidi="uk-UA"/>
          <w14:ligatures w14:val="none"/>
        </w:rPr>
        <w:t>.</w:t>
      </w:r>
      <w:r w:rsidR="001D0C0A">
        <w:rPr>
          <w:rFonts w:ascii="Times New Roman" w:eastAsia="Times New Roman" w:hAnsi="Times New Roman" w:cs="Times New Roman"/>
          <w:b/>
          <w:bCs/>
          <w:snapToGrid w:val="0"/>
          <w:kern w:val="0"/>
          <w:sz w:val="28"/>
          <w:szCs w:val="28"/>
          <w:shd w:val="clear" w:color="auto" w:fill="FFFFFF"/>
          <w:lang w:val="uk-UA" w:eastAsia="ru-RU" w:bidi="uk-UA"/>
          <w14:ligatures w14:val="none"/>
        </w:rPr>
        <w:tab/>
      </w:r>
      <w:r w:rsidR="001D0C0A" w:rsidRPr="0074059C">
        <w:rPr>
          <w:rFonts w:ascii="Times New Roman" w:eastAsia="Times New Roman" w:hAnsi="Times New Roman" w:cs="Times New Roman"/>
          <w:b/>
          <w:bCs/>
          <w:snapToGrid w:val="0"/>
          <w:kern w:val="0"/>
          <w:sz w:val="28"/>
          <w:szCs w:val="28"/>
          <w:shd w:val="clear" w:color="auto" w:fill="FFFFFF"/>
          <w:lang w:val="uk-UA" w:eastAsia="ru-RU" w:bidi="uk-UA"/>
          <w14:ligatures w14:val="none"/>
        </w:rPr>
        <w:t xml:space="preserve"> </w:t>
      </w:r>
      <w:r w:rsidR="001D0C0A" w:rsidRPr="0074059C">
        <w:rPr>
          <w:rFonts w:ascii="Times New Roman" w:eastAsia="Times New Roman" w:hAnsi="Times New Roman" w:cs="Times New Roman"/>
          <w:b/>
          <w:bCs/>
          <w:snapToGrid w:val="0"/>
          <w:kern w:val="0"/>
          <w:sz w:val="28"/>
          <w:szCs w:val="28"/>
          <w:shd w:val="clear" w:color="auto" w:fill="FFFFFF"/>
          <w:lang w:val="uk-UA" w:eastAsia="ru-RU"/>
          <w14:ligatures w14:val="none"/>
        </w:rPr>
        <w:t xml:space="preserve">Прізвище або назву суб'єкта подання, прізвище, посаду, контактні дані доповідача </w:t>
      </w:r>
      <w:proofErr w:type="spellStart"/>
      <w:r w:rsidR="001D0C0A" w:rsidRPr="0074059C">
        <w:rPr>
          <w:rFonts w:ascii="Times New Roman" w:eastAsia="Times New Roman" w:hAnsi="Times New Roman" w:cs="Times New Roman"/>
          <w:b/>
          <w:bCs/>
          <w:snapToGrid w:val="0"/>
          <w:kern w:val="0"/>
          <w:sz w:val="28"/>
          <w:szCs w:val="28"/>
          <w:shd w:val="clear" w:color="auto" w:fill="FFFFFF"/>
          <w:lang w:val="uk-UA" w:eastAsia="ru-RU"/>
          <w14:ligatures w14:val="none"/>
        </w:rPr>
        <w:t>проєкту</w:t>
      </w:r>
      <w:proofErr w:type="spellEnd"/>
      <w:r w:rsidR="001D0C0A" w:rsidRPr="0074059C">
        <w:rPr>
          <w:rFonts w:ascii="Times New Roman" w:eastAsia="Times New Roman" w:hAnsi="Times New Roman" w:cs="Times New Roman"/>
          <w:b/>
          <w:bCs/>
          <w:snapToGrid w:val="0"/>
          <w:kern w:val="0"/>
          <w:sz w:val="28"/>
          <w:szCs w:val="28"/>
          <w:shd w:val="clear" w:color="auto" w:fill="FFFFFF"/>
          <w:lang w:val="uk-UA" w:eastAsia="ru-RU"/>
          <w14:ligatures w14:val="none"/>
        </w:rPr>
        <w:t xml:space="preserve"> рішення на пленарному засіданні та особи, відповідальної за супроводження </w:t>
      </w:r>
      <w:proofErr w:type="spellStart"/>
      <w:r w:rsidR="001D0C0A" w:rsidRPr="0074059C">
        <w:rPr>
          <w:rFonts w:ascii="Times New Roman" w:eastAsia="Times New Roman" w:hAnsi="Times New Roman" w:cs="Times New Roman"/>
          <w:b/>
          <w:bCs/>
          <w:snapToGrid w:val="0"/>
          <w:kern w:val="0"/>
          <w:sz w:val="28"/>
          <w:szCs w:val="28"/>
          <w:shd w:val="clear" w:color="auto" w:fill="FFFFFF"/>
          <w:lang w:val="uk-UA" w:eastAsia="ru-RU"/>
          <w14:ligatures w14:val="none"/>
        </w:rPr>
        <w:t>проєкту</w:t>
      </w:r>
      <w:proofErr w:type="spellEnd"/>
      <w:r w:rsidR="001D0C0A" w:rsidRPr="0074059C">
        <w:rPr>
          <w:rFonts w:ascii="Times New Roman" w:eastAsia="Times New Roman" w:hAnsi="Times New Roman" w:cs="Times New Roman"/>
          <w:b/>
          <w:bCs/>
          <w:snapToGrid w:val="0"/>
          <w:kern w:val="0"/>
          <w:sz w:val="28"/>
          <w:szCs w:val="28"/>
          <w:shd w:val="clear" w:color="auto" w:fill="FFFFFF"/>
          <w:lang w:val="uk-UA" w:eastAsia="ru-RU"/>
          <w14:ligatures w14:val="none"/>
        </w:rPr>
        <w:t xml:space="preserve"> рішення.</w:t>
      </w:r>
    </w:p>
    <w:p w14:paraId="16008D19" w14:textId="4A76A523" w:rsidR="001D0C0A" w:rsidRPr="0074059C" w:rsidRDefault="001D0C0A" w:rsidP="001D0C0A">
      <w:pPr>
        <w:tabs>
          <w:tab w:val="left" w:pos="1134"/>
        </w:tabs>
        <w:spacing w:after="0" w:line="240" w:lineRule="auto"/>
        <w:ind w:firstLine="709"/>
        <w:jc w:val="both"/>
        <w:rPr>
          <w:rFonts w:ascii="Times New Roman" w:eastAsia="Times New Roman" w:hAnsi="Times New Roman" w:cs="Times New Roman"/>
          <w:kern w:val="0"/>
          <w:sz w:val="28"/>
          <w:szCs w:val="28"/>
          <w:shd w:val="clear" w:color="auto" w:fill="FFFFFF"/>
          <w:lang w:val="uk-UA" w:eastAsia="ru-RU"/>
          <w14:ligatures w14:val="none"/>
        </w:rPr>
      </w:pPr>
      <w:r w:rsidRPr="0074059C">
        <w:rPr>
          <w:rFonts w:ascii="Times New Roman" w:eastAsia="Times New Roman" w:hAnsi="Times New Roman" w:cs="Times New Roman"/>
          <w:kern w:val="0"/>
          <w:sz w:val="28"/>
          <w:szCs w:val="28"/>
          <w:shd w:val="clear" w:color="auto" w:fill="FFFFFF"/>
          <w:lang w:val="uk-UA" w:eastAsia="ru-RU"/>
          <w14:ligatures w14:val="none"/>
        </w:rPr>
        <w:t xml:space="preserve">Суб’єктом подання </w:t>
      </w:r>
      <w:proofErr w:type="spellStart"/>
      <w:r w:rsidRPr="0074059C">
        <w:rPr>
          <w:rFonts w:ascii="Times New Roman" w:eastAsia="Times New Roman" w:hAnsi="Times New Roman" w:cs="Times New Roman"/>
          <w:kern w:val="0"/>
          <w:sz w:val="28"/>
          <w:szCs w:val="28"/>
          <w:shd w:val="clear" w:color="auto" w:fill="FFFFFF"/>
          <w:lang w:val="uk-UA" w:eastAsia="ru-RU"/>
          <w14:ligatures w14:val="none"/>
        </w:rPr>
        <w:t>проєкту</w:t>
      </w:r>
      <w:proofErr w:type="spellEnd"/>
      <w:r w:rsidRPr="0074059C">
        <w:rPr>
          <w:rFonts w:ascii="Times New Roman" w:eastAsia="Times New Roman" w:hAnsi="Times New Roman" w:cs="Times New Roman"/>
          <w:kern w:val="0"/>
          <w:sz w:val="28"/>
          <w:szCs w:val="28"/>
          <w:shd w:val="clear" w:color="auto" w:fill="FFFFFF"/>
          <w:lang w:val="uk-UA" w:eastAsia="ru-RU"/>
          <w14:ligatures w14:val="none"/>
        </w:rPr>
        <w:t xml:space="preserve"> рішення є депутат</w:t>
      </w:r>
      <w:r w:rsidR="00342637">
        <w:rPr>
          <w:rFonts w:ascii="Times New Roman" w:eastAsia="Times New Roman" w:hAnsi="Times New Roman" w:cs="Times New Roman"/>
          <w:kern w:val="0"/>
          <w:sz w:val="28"/>
          <w:szCs w:val="28"/>
          <w:shd w:val="clear" w:color="auto" w:fill="FFFFFF"/>
          <w:lang w:val="uk-UA" w:eastAsia="ru-RU"/>
          <w14:ligatures w14:val="none"/>
        </w:rPr>
        <w:t>ка</w:t>
      </w:r>
      <w:r w:rsidRPr="0074059C">
        <w:rPr>
          <w:rFonts w:ascii="Times New Roman" w:eastAsia="Times New Roman" w:hAnsi="Times New Roman" w:cs="Times New Roman"/>
          <w:kern w:val="0"/>
          <w:sz w:val="28"/>
          <w:szCs w:val="28"/>
          <w:shd w:val="clear" w:color="auto" w:fill="FFFFFF"/>
          <w:lang w:val="uk-UA" w:eastAsia="ru-RU"/>
          <w14:ligatures w14:val="none"/>
        </w:rPr>
        <w:t xml:space="preserve"> Київської міської ради </w:t>
      </w:r>
      <w:r>
        <w:rPr>
          <w:rFonts w:ascii="Times New Roman" w:eastAsia="Times New Roman" w:hAnsi="Times New Roman" w:cs="Times New Roman"/>
          <w:kern w:val="0"/>
          <w:sz w:val="28"/>
          <w:szCs w:val="28"/>
          <w:shd w:val="clear" w:color="auto" w:fill="FFFFFF"/>
          <w:lang w:val="uk-UA" w:eastAsia="ru-RU"/>
          <w14:ligatures w14:val="none"/>
        </w:rPr>
        <w:t>Пташник Вікторія Юріївна</w:t>
      </w:r>
      <w:r w:rsidRPr="0074059C">
        <w:rPr>
          <w:rFonts w:ascii="Times New Roman" w:eastAsia="Times New Roman" w:hAnsi="Times New Roman" w:cs="Times New Roman"/>
          <w:kern w:val="0"/>
          <w:sz w:val="28"/>
          <w:szCs w:val="28"/>
          <w:shd w:val="clear" w:color="auto" w:fill="FFFFFF"/>
          <w:lang w:val="uk-UA" w:eastAsia="ru-RU"/>
          <w14:ligatures w14:val="none"/>
        </w:rPr>
        <w:t>.</w:t>
      </w:r>
    </w:p>
    <w:p w14:paraId="2E31C58F" w14:textId="56F81361" w:rsidR="001D0C0A" w:rsidRPr="0074059C" w:rsidRDefault="001D0C0A" w:rsidP="001D0C0A">
      <w:pPr>
        <w:tabs>
          <w:tab w:val="left" w:pos="1134"/>
        </w:tabs>
        <w:spacing w:after="0" w:line="240" w:lineRule="auto"/>
        <w:ind w:firstLine="709"/>
        <w:jc w:val="both"/>
        <w:rPr>
          <w:rFonts w:ascii="Times New Roman" w:eastAsia="Times New Roman" w:hAnsi="Times New Roman" w:cs="Times New Roman"/>
          <w:kern w:val="0"/>
          <w:sz w:val="28"/>
          <w:szCs w:val="28"/>
          <w:shd w:val="clear" w:color="auto" w:fill="FFFFFF"/>
          <w:lang w:val="uk-UA" w:eastAsia="ru-RU"/>
          <w14:ligatures w14:val="none"/>
        </w:rPr>
      </w:pPr>
      <w:r w:rsidRPr="0074059C">
        <w:rPr>
          <w:rFonts w:ascii="Times New Roman" w:eastAsia="Times New Roman" w:hAnsi="Times New Roman" w:cs="Times New Roman"/>
          <w:kern w:val="0"/>
          <w:sz w:val="28"/>
          <w:szCs w:val="28"/>
          <w:shd w:val="clear" w:color="auto" w:fill="FFFFFF"/>
          <w:lang w:val="uk-UA" w:eastAsia="ru-RU"/>
          <w14:ligatures w14:val="none"/>
        </w:rPr>
        <w:t>Особою, відповідальною за супроводження проекту рішення та доповідачем проекту рішення на пленарному засіданні є депутат</w:t>
      </w:r>
      <w:r w:rsidR="00342637">
        <w:rPr>
          <w:rFonts w:ascii="Times New Roman" w:eastAsia="Times New Roman" w:hAnsi="Times New Roman" w:cs="Times New Roman"/>
          <w:kern w:val="0"/>
          <w:sz w:val="28"/>
          <w:szCs w:val="28"/>
          <w:shd w:val="clear" w:color="auto" w:fill="FFFFFF"/>
          <w:lang w:val="uk-UA" w:eastAsia="ru-RU"/>
          <w14:ligatures w14:val="none"/>
        </w:rPr>
        <w:t>ка</w:t>
      </w:r>
      <w:r w:rsidRPr="0074059C">
        <w:rPr>
          <w:rFonts w:ascii="Times New Roman" w:eastAsia="Times New Roman" w:hAnsi="Times New Roman" w:cs="Times New Roman"/>
          <w:kern w:val="0"/>
          <w:sz w:val="28"/>
          <w:szCs w:val="28"/>
          <w:shd w:val="clear" w:color="auto" w:fill="FFFFFF"/>
          <w:lang w:val="uk-UA" w:eastAsia="ru-RU"/>
          <w14:ligatures w14:val="none"/>
        </w:rPr>
        <w:t xml:space="preserve"> Київської міської ради</w:t>
      </w:r>
      <w:r w:rsidRPr="006D4057">
        <w:rPr>
          <w:rFonts w:ascii="Times New Roman" w:eastAsia="Times New Roman" w:hAnsi="Times New Roman" w:cs="Times New Roman"/>
          <w:kern w:val="0"/>
          <w:sz w:val="28"/>
          <w:szCs w:val="28"/>
          <w:shd w:val="clear" w:color="auto" w:fill="FFFFFF"/>
          <w:lang w:val="uk-UA" w:eastAsia="ru-RU"/>
          <w14:ligatures w14:val="none"/>
        </w:rPr>
        <w:t xml:space="preserve"> Пташник Вікторі</w:t>
      </w:r>
      <w:r>
        <w:rPr>
          <w:rFonts w:ascii="Times New Roman" w:eastAsia="Times New Roman" w:hAnsi="Times New Roman" w:cs="Times New Roman"/>
          <w:kern w:val="0"/>
          <w:sz w:val="28"/>
          <w:szCs w:val="28"/>
          <w:shd w:val="clear" w:color="auto" w:fill="FFFFFF"/>
          <w:lang w:val="uk-UA" w:eastAsia="ru-RU"/>
          <w14:ligatures w14:val="none"/>
        </w:rPr>
        <w:t>я Юріївна</w:t>
      </w:r>
      <w:r w:rsidRPr="0074059C">
        <w:rPr>
          <w:rFonts w:ascii="Times New Roman" w:eastAsia="Times New Roman" w:hAnsi="Times New Roman" w:cs="Times New Roman"/>
          <w:kern w:val="0"/>
          <w:sz w:val="28"/>
          <w:szCs w:val="28"/>
          <w:shd w:val="clear" w:color="auto" w:fill="FFFFFF"/>
          <w:lang w:val="uk-UA" w:eastAsia="ru-RU"/>
          <w14:ligatures w14:val="none"/>
        </w:rPr>
        <w:t xml:space="preserve">. </w:t>
      </w:r>
    </w:p>
    <w:p w14:paraId="4674D1BF" w14:textId="77777777" w:rsidR="001D0C0A" w:rsidRPr="0074059C" w:rsidRDefault="001D0C0A" w:rsidP="001D0C0A">
      <w:pPr>
        <w:tabs>
          <w:tab w:val="left" w:pos="1134"/>
        </w:tabs>
        <w:spacing w:after="0" w:line="240" w:lineRule="auto"/>
        <w:ind w:firstLine="709"/>
        <w:jc w:val="both"/>
        <w:rPr>
          <w:rFonts w:ascii="Times New Roman" w:eastAsia="Times New Roman" w:hAnsi="Times New Roman" w:cs="Times New Roman"/>
          <w:kern w:val="0"/>
          <w:sz w:val="28"/>
          <w:szCs w:val="28"/>
          <w:shd w:val="clear" w:color="auto" w:fill="FFFFFF"/>
          <w:lang w:val="uk-UA" w:eastAsia="ru-RU"/>
          <w14:ligatures w14:val="none"/>
        </w:rPr>
      </w:pPr>
    </w:p>
    <w:p w14:paraId="0A9F5B37" w14:textId="77777777" w:rsidR="001D0C0A" w:rsidRPr="0074059C" w:rsidRDefault="001D0C0A" w:rsidP="001D0C0A">
      <w:pPr>
        <w:spacing w:after="0" w:line="240" w:lineRule="auto"/>
        <w:rPr>
          <w:rFonts w:ascii="Times New Roman" w:eastAsia="Times New Roman" w:hAnsi="Times New Roman" w:cs="Times New Roman"/>
          <w:kern w:val="0"/>
          <w:sz w:val="28"/>
          <w:szCs w:val="28"/>
          <w:lang w:val="uk-UA" w:eastAsia="ru-RU"/>
          <w14:ligatures w14:val="none"/>
        </w:rPr>
      </w:pPr>
    </w:p>
    <w:p w14:paraId="1E7B03C1" w14:textId="0C1EF829" w:rsidR="001D0C0A" w:rsidRPr="006D4057" w:rsidRDefault="001D0C0A" w:rsidP="001D0C0A">
      <w:pPr>
        <w:pStyle w:val="a3"/>
        <w:spacing w:after="0" w:line="240" w:lineRule="auto"/>
        <w:ind w:left="0"/>
        <w:jc w:val="both"/>
        <w:rPr>
          <w:rFonts w:ascii="Times New Roman" w:eastAsia="Times New Roman" w:hAnsi="Times New Roman" w:cs="Times New Roman"/>
          <w:b/>
          <w:bCs/>
          <w:snapToGrid w:val="0"/>
          <w:kern w:val="0"/>
          <w:sz w:val="28"/>
          <w:szCs w:val="20"/>
          <w:lang w:val="uk-UA" w:eastAsia="ru-RU"/>
          <w14:ligatures w14:val="none"/>
        </w:rPr>
      </w:pPr>
      <w:r w:rsidRPr="006D4057">
        <w:rPr>
          <w:rFonts w:ascii="Times New Roman" w:eastAsia="Times New Roman" w:hAnsi="Times New Roman" w:cs="Times New Roman"/>
          <w:kern w:val="0"/>
          <w:sz w:val="28"/>
          <w:szCs w:val="28"/>
          <w:lang w:val="uk-UA" w:eastAsia="ru-RU"/>
          <w14:ligatures w14:val="none"/>
        </w:rPr>
        <w:t>Депутат</w:t>
      </w:r>
      <w:r w:rsidR="00342637">
        <w:rPr>
          <w:rFonts w:ascii="Times New Roman" w:eastAsia="Times New Roman" w:hAnsi="Times New Roman" w:cs="Times New Roman"/>
          <w:kern w:val="0"/>
          <w:sz w:val="28"/>
          <w:szCs w:val="28"/>
          <w:lang w:val="uk-UA" w:eastAsia="ru-RU"/>
          <w14:ligatures w14:val="none"/>
        </w:rPr>
        <w:t>ка</w:t>
      </w:r>
      <w:r w:rsidRPr="006D4057">
        <w:rPr>
          <w:rFonts w:ascii="Times New Roman" w:eastAsia="Times New Roman" w:hAnsi="Times New Roman" w:cs="Times New Roman"/>
          <w:kern w:val="0"/>
          <w:sz w:val="28"/>
          <w:szCs w:val="28"/>
          <w:lang w:val="uk-UA" w:eastAsia="ru-RU"/>
          <w14:ligatures w14:val="none"/>
        </w:rPr>
        <w:t xml:space="preserve"> Київської міської ради</w:t>
      </w:r>
      <w:r w:rsidRPr="006D4057">
        <w:rPr>
          <w:rFonts w:ascii="Times New Roman" w:eastAsia="Times New Roman" w:hAnsi="Times New Roman" w:cs="Times New Roman"/>
          <w:kern w:val="0"/>
          <w:sz w:val="28"/>
          <w:szCs w:val="28"/>
          <w:lang w:val="uk-UA" w:eastAsia="ru-RU"/>
          <w14:ligatures w14:val="none"/>
        </w:rPr>
        <w:tab/>
      </w:r>
      <w:r w:rsidRPr="006D4057">
        <w:rPr>
          <w:rFonts w:ascii="Times New Roman" w:eastAsia="Times New Roman" w:hAnsi="Times New Roman" w:cs="Times New Roman"/>
          <w:kern w:val="0"/>
          <w:sz w:val="28"/>
          <w:szCs w:val="28"/>
          <w:lang w:val="uk-UA" w:eastAsia="ru-RU"/>
          <w14:ligatures w14:val="none"/>
        </w:rPr>
        <w:tab/>
      </w:r>
      <w:r w:rsidRPr="006D4057">
        <w:rPr>
          <w:rFonts w:ascii="Times New Roman" w:eastAsia="Times New Roman" w:hAnsi="Times New Roman" w:cs="Times New Roman"/>
          <w:kern w:val="0"/>
          <w:sz w:val="28"/>
          <w:szCs w:val="28"/>
          <w:lang w:val="uk-UA" w:eastAsia="ru-RU"/>
          <w14:ligatures w14:val="none"/>
        </w:rPr>
        <w:tab/>
      </w:r>
      <w:r w:rsidRPr="006D4057">
        <w:rPr>
          <w:rFonts w:ascii="Times New Roman" w:eastAsia="Times New Roman" w:hAnsi="Times New Roman" w:cs="Times New Roman"/>
          <w:b/>
          <w:bCs/>
          <w:kern w:val="0"/>
          <w:sz w:val="28"/>
          <w:szCs w:val="28"/>
          <w:lang w:val="uk-UA" w:eastAsia="ru-RU"/>
          <w14:ligatures w14:val="none"/>
        </w:rPr>
        <w:t xml:space="preserve">                    Вікторія ПТАШНИК</w:t>
      </w:r>
    </w:p>
    <w:p w14:paraId="38C4E2F1" w14:textId="1413C14A" w:rsidR="00C65D2B" w:rsidRPr="00C65D2B" w:rsidRDefault="00C65D2B" w:rsidP="00C65D2B">
      <w:pPr>
        <w:rPr>
          <w:sz w:val="28"/>
          <w:szCs w:val="28"/>
          <w:lang w:val="uk-UA"/>
        </w:rPr>
      </w:pPr>
      <w:r w:rsidRPr="004A62C1">
        <w:rPr>
          <w:b/>
          <w:bCs/>
          <w:color w:val="000000"/>
          <w:sz w:val="28"/>
          <w:szCs w:val="28"/>
          <w:lang w:val="uk-UA" w:eastAsia="uk-UA"/>
        </w:rPr>
        <w:br w:type="page"/>
      </w:r>
    </w:p>
    <w:p w14:paraId="42E1FEB7" w14:textId="0BC5A1E0" w:rsidR="00563F3D" w:rsidRPr="006F08B4" w:rsidRDefault="00563F3D" w:rsidP="00563F3D">
      <w:pPr>
        <w:spacing w:after="0" w:line="240" w:lineRule="auto"/>
        <w:jc w:val="center"/>
        <w:rPr>
          <w:rFonts w:ascii="Times New Roman" w:eastAsia="Times New Roman" w:hAnsi="Times New Roman" w:cs="Times New Roman"/>
          <w:kern w:val="0"/>
          <w:sz w:val="28"/>
          <w:szCs w:val="28"/>
          <w:lang w:val="uk-UA" w:eastAsia="ru-RU"/>
          <w14:ligatures w14:val="none"/>
        </w:rPr>
      </w:pPr>
      <w:r w:rsidRPr="00E217FB">
        <w:rPr>
          <w:rFonts w:ascii="Times New Roman" w:eastAsia="Times New Roman" w:hAnsi="Times New Roman" w:cs="Times New Roman"/>
          <w:noProof/>
          <w:kern w:val="0"/>
          <w:lang w:val="uk-UA" w:eastAsia="uk-UA"/>
          <w14:ligatures w14:val="none"/>
        </w:rPr>
        <w:lastRenderedPageBreak/>
        <w:drawing>
          <wp:anchor distT="0" distB="0" distL="114300" distR="114300" simplePos="0" relativeHeight="251666432" behindDoc="0" locked="0" layoutInCell="1" allowOverlap="1" wp14:anchorId="748F3E0E" wp14:editId="37DFC1A0">
            <wp:simplePos x="0" y="0"/>
            <wp:positionH relativeFrom="margin">
              <wp:align>center</wp:align>
            </wp:positionH>
            <wp:positionV relativeFrom="page">
              <wp:posOffset>727075</wp:posOffset>
            </wp:positionV>
            <wp:extent cx="630000" cy="867600"/>
            <wp:effectExtent l="0" t="0" r="0" b="8890"/>
            <wp:wrapNone/>
            <wp:docPr id="1215819332" name="Рисунок 121581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D2519" w14:textId="77777777" w:rsidR="00563F3D" w:rsidRDefault="00563F3D" w:rsidP="00563F3D">
      <w:pPr>
        <w:spacing w:after="0" w:line="240" w:lineRule="auto"/>
        <w:rPr>
          <w:rFonts w:ascii="Times New Roman" w:eastAsia="Times New Roman" w:hAnsi="Times New Roman" w:cs="Times New Roman"/>
          <w:kern w:val="0"/>
          <w:sz w:val="28"/>
          <w:szCs w:val="28"/>
          <w:lang w:val="uk-UA" w:eastAsia="ru-RU"/>
          <w14:ligatures w14:val="none"/>
        </w:rPr>
      </w:pPr>
    </w:p>
    <w:p w14:paraId="69390502" w14:textId="77777777" w:rsidR="00563F3D" w:rsidRPr="00E217FB" w:rsidRDefault="00563F3D" w:rsidP="00563F3D">
      <w:pPr>
        <w:spacing w:after="0" w:line="240" w:lineRule="auto"/>
        <w:rPr>
          <w:rFonts w:ascii="Times New Roman" w:eastAsia="Times New Roman" w:hAnsi="Times New Roman" w:cs="Times New Roman"/>
          <w:kern w:val="0"/>
          <w:sz w:val="40"/>
          <w:szCs w:val="40"/>
          <w:lang w:val="uk-UA" w:eastAsia="ru-RU"/>
          <w14:ligatures w14:val="none"/>
        </w:rPr>
      </w:pPr>
    </w:p>
    <w:p w14:paraId="5774FFBB" w14:textId="77777777" w:rsidR="00563F3D" w:rsidRPr="006F08B4" w:rsidRDefault="00563F3D" w:rsidP="00563F3D">
      <w:pPr>
        <w:spacing w:after="0" w:line="240" w:lineRule="auto"/>
        <w:jc w:val="center"/>
        <w:rPr>
          <w:rFonts w:ascii="Bookman Old Style" w:eastAsia="Times New Roman" w:hAnsi="Bookman Old Style" w:cs="Tahoma"/>
          <w:b/>
          <w:caps/>
          <w:spacing w:val="-20"/>
          <w:kern w:val="0"/>
          <w:sz w:val="16"/>
          <w:szCs w:val="16"/>
          <w:lang w:val="uk-UA" w:eastAsia="ru-RU"/>
          <w14:ligatures w14:val="none"/>
        </w:rPr>
      </w:pPr>
    </w:p>
    <w:p w14:paraId="3E8385FF" w14:textId="77777777" w:rsidR="00563F3D" w:rsidRPr="006F08B4" w:rsidRDefault="00563F3D" w:rsidP="00563F3D">
      <w:pPr>
        <w:spacing w:after="0" w:line="240" w:lineRule="auto"/>
        <w:jc w:val="center"/>
        <w:rPr>
          <w:rFonts w:ascii="Bookman Old Style" w:eastAsia="Times New Roman" w:hAnsi="Bookman Old Style" w:cs="Tahoma"/>
          <w:b/>
          <w:caps/>
          <w:spacing w:val="-20"/>
          <w:kern w:val="0"/>
          <w:sz w:val="16"/>
          <w:szCs w:val="16"/>
          <w:lang w:val="uk-UA" w:eastAsia="ru-RU"/>
          <w14:ligatures w14:val="none"/>
        </w:rPr>
      </w:pPr>
    </w:p>
    <w:p w14:paraId="56B8520A" w14:textId="77777777" w:rsidR="00563F3D" w:rsidRPr="00E217FB" w:rsidRDefault="00563F3D" w:rsidP="00563F3D">
      <w:pPr>
        <w:spacing w:after="0" w:line="240" w:lineRule="auto"/>
        <w:ind w:left="-142"/>
        <w:jc w:val="center"/>
        <w:rPr>
          <w:rFonts w:ascii="Benguiat Rus" w:eastAsia="Times New Roman" w:hAnsi="Benguiat Rus" w:cs="Times New Roman"/>
          <w:bCs/>
          <w:caps/>
          <w:color w:val="BF8F00"/>
          <w:spacing w:val="-20"/>
          <w:kern w:val="0"/>
          <w:sz w:val="72"/>
          <w:szCs w:val="72"/>
          <w:lang w:val="uk-UA" w:eastAsia="ru-RU"/>
          <w14:ligatures w14:val="none"/>
        </w:rPr>
      </w:pPr>
      <w:r w:rsidRPr="00E217FB">
        <w:rPr>
          <w:rFonts w:ascii="Benguiat Rus" w:eastAsia="Times New Roman" w:hAnsi="Benguiat Rus" w:cs="Times New Roman"/>
          <w:bCs/>
          <w:caps/>
          <w:color w:val="BF8F00"/>
          <w:spacing w:val="-20"/>
          <w:kern w:val="0"/>
          <w:sz w:val="72"/>
          <w:szCs w:val="72"/>
          <w:lang w:val="uk-UA" w:eastAsia="ru-RU"/>
          <w14:ligatures w14:val="none"/>
        </w:rPr>
        <w:t>депутат</w:t>
      </w:r>
    </w:p>
    <w:p w14:paraId="783031A1" w14:textId="77777777" w:rsidR="00563F3D" w:rsidRPr="00E217FB" w:rsidRDefault="00563F3D" w:rsidP="00563F3D">
      <w:pPr>
        <w:spacing w:after="0" w:line="240" w:lineRule="auto"/>
        <w:jc w:val="center"/>
        <w:rPr>
          <w:rFonts w:ascii="Benguiat Rus" w:eastAsia="Times New Roman" w:hAnsi="Benguiat Rus" w:cs="Times New Roman"/>
          <w:bCs/>
          <w:color w:val="BF8F00"/>
          <w:kern w:val="0"/>
          <w:sz w:val="28"/>
          <w:szCs w:val="28"/>
          <w:lang w:val="uk-UA" w:eastAsia="ru-RU"/>
          <w14:ligatures w14:val="none"/>
        </w:rPr>
      </w:pPr>
      <w:r w:rsidRPr="00E217FB">
        <w:rPr>
          <w:rFonts w:ascii="Benguiat Rus" w:eastAsia="Times New Roman" w:hAnsi="Benguiat Rus" w:cs="Times New Roman"/>
          <w:bCs/>
          <w:color w:val="BF8F00"/>
          <w:kern w:val="0"/>
          <w:sz w:val="28"/>
          <w:szCs w:val="28"/>
          <w:lang w:val="uk-UA" w:eastAsia="ru-RU"/>
          <w14:ligatures w14:val="none"/>
        </w:rPr>
        <w:t>КИ</w:t>
      </w:r>
      <w:r w:rsidRPr="00E217FB">
        <w:rPr>
          <w:rFonts w:ascii="Calibri" w:eastAsia="Times New Roman" w:hAnsi="Calibri" w:cs="Calibri"/>
          <w:bCs/>
          <w:color w:val="BF8F00"/>
          <w:kern w:val="0"/>
          <w:sz w:val="28"/>
          <w:szCs w:val="28"/>
          <w:lang w:val="uk-UA" w:eastAsia="ru-RU"/>
          <w14:ligatures w14:val="none"/>
        </w:rPr>
        <w:t>Ї</w:t>
      </w:r>
      <w:r w:rsidRPr="00E217FB">
        <w:rPr>
          <w:rFonts w:ascii="Benguiat Rus" w:eastAsia="Times New Roman" w:hAnsi="Benguiat Rus" w:cs="Benguiat Rus"/>
          <w:bCs/>
          <w:color w:val="BF8F00"/>
          <w:kern w:val="0"/>
          <w:sz w:val="28"/>
          <w:szCs w:val="28"/>
          <w:lang w:val="uk-UA" w:eastAsia="ru-RU"/>
          <w14:ligatures w14:val="none"/>
        </w:rPr>
        <w:t>ВСЬКО</w:t>
      </w:r>
      <w:r w:rsidRPr="00E217FB">
        <w:rPr>
          <w:rFonts w:ascii="Calibri" w:eastAsia="Times New Roman" w:hAnsi="Calibri" w:cs="Calibri"/>
          <w:bCs/>
          <w:color w:val="BF8F00"/>
          <w:kern w:val="0"/>
          <w:sz w:val="28"/>
          <w:szCs w:val="28"/>
          <w:lang w:val="uk-UA" w:eastAsia="ru-RU"/>
          <w14:ligatures w14:val="none"/>
        </w:rPr>
        <w:t>Ї</w:t>
      </w:r>
      <w:r w:rsidRPr="00E217FB">
        <w:rPr>
          <w:rFonts w:ascii="Benguiat Rus" w:eastAsia="Times New Roman" w:hAnsi="Benguiat Rus" w:cs="Times New Roman"/>
          <w:bCs/>
          <w:color w:val="BF8F00"/>
          <w:kern w:val="0"/>
          <w:sz w:val="28"/>
          <w:szCs w:val="28"/>
          <w:lang w:val="uk-UA" w:eastAsia="ru-RU"/>
          <w14:ligatures w14:val="none"/>
        </w:rPr>
        <w:t xml:space="preserve"> </w:t>
      </w:r>
      <w:r w:rsidRPr="00E217FB">
        <w:rPr>
          <w:rFonts w:ascii="Benguiat Rus" w:eastAsia="Times New Roman" w:hAnsi="Benguiat Rus" w:cs="Benguiat Rus"/>
          <w:bCs/>
          <w:color w:val="BF8F00"/>
          <w:kern w:val="0"/>
          <w:sz w:val="28"/>
          <w:szCs w:val="28"/>
          <w:lang w:val="uk-UA" w:eastAsia="ru-RU"/>
          <w14:ligatures w14:val="none"/>
        </w:rPr>
        <w:t>М</w:t>
      </w:r>
      <w:r w:rsidRPr="00E217FB">
        <w:rPr>
          <w:rFonts w:ascii="Calibri" w:eastAsia="Times New Roman" w:hAnsi="Calibri" w:cs="Calibri"/>
          <w:bCs/>
          <w:color w:val="BF8F00"/>
          <w:kern w:val="0"/>
          <w:sz w:val="28"/>
          <w:szCs w:val="28"/>
          <w:lang w:val="uk-UA" w:eastAsia="ru-RU"/>
          <w14:ligatures w14:val="none"/>
        </w:rPr>
        <w:t>І</w:t>
      </w:r>
      <w:r w:rsidRPr="00E217FB">
        <w:rPr>
          <w:rFonts w:ascii="Benguiat Rus" w:eastAsia="Times New Roman" w:hAnsi="Benguiat Rus" w:cs="Benguiat Rus"/>
          <w:bCs/>
          <w:color w:val="BF8F00"/>
          <w:kern w:val="0"/>
          <w:sz w:val="28"/>
          <w:szCs w:val="28"/>
          <w:lang w:val="uk-UA" w:eastAsia="ru-RU"/>
          <w14:ligatures w14:val="none"/>
        </w:rPr>
        <w:t>СЬКО</w:t>
      </w:r>
      <w:r w:rsidRPr="00E217FB">
        <w:rPr>
          <w:rFonts w:ascii="Calibri" w:eastAsia="Times New Roman" w:hAnsi="Calibri" w:cs="Calibri"/>
          <w:bCs/>
          <w:color w:val="BF8F00"/>
          <w:kern w:val="0"/>
          <w:sz w:val="28"/>
          <w:szCs w:val="28"/>
          <w:lang w:val="uk-UA" w:eastAsia="ru-RU"/>
          <w14:ligatures w14:val="none"/>
        </w:rPr>
        <w:t>Ї</w:t>
      </w:r>
      <w:r w:rsidRPr="00E217FB">
        <w:rPr>
          <w:rFonts w:ascii="Benguiat Rus" w:eastAsia="Times New Roman" w:hAnsi="Benguiat Rus" w:cs="Times New Roman"/>
          <w:bCs/>
          <w:color w:val="BF8F00"/>
          <w:kern w:val="0"/>
          <w:sz w:val="28"/>
          <w:szCs w:val="28"/>
          <w:lang w:val="uk-UA" w:eastAsia="ru-RU"/>
          <w14:ligatures w14:val="none"/>
        </w:rPr>
        <w:t xml:space="preserve"> </w:t>
      </w:r>
      <w:r w:rsidRPr="00E217FB">
        <w:rPr>
          <w:rFonts w:ascii="Benguiat Rus" w:eastAsia="Times New Roman" w:hAnsi="Benguiat Rus" w:cs="Benguiat Rus"/>
          <w:bCs/>
          <w:color w:val="BF8F00"/>
          <w:kern w:val="0"/>
          <w:sz w:val="28"/>
          <w:szCs w:val="28"/>
          <w:lang w:val="uk-UA" w:eastAsia="ru-RU"/>
          <w14:ligatures w14:val="none"/>
        </w:rPr>
        <w:t>РАДИ</w:t>
      </w:r>
      <w:r w:rsidRPr="00E217FB">
        <w:rPr>
          <w:rFonts w:ascii="Benguiat Rus" w:eastAsia="Times New Roman" w:hAnsi="Benguiat Rus" w:cs="Times New Roman"/>
          <w:bCs/>
          <w:color w:val="BF8F00"/>
          <w:kern w:val="0"/>
          <w:sz w:val="28"/>
          <w:szCs w:val="28"/>
          <w:lang w:val="ru-RU" w:eastAsia="ru-RU"/>
          <w14:ligatures w14:val="none"/>
        </w:rPr>
        <w:t xml:space="preserve"> </w:t>
      </w:r>
      <w:r w:rsidRPr="00E217FB">
        <w:rPr>
          <w:rFonts w:ascii="Benguiat Rus" w:eastAsia="Times New Roman" w:hAnsi="Benguiat Rus" w:cs="Times New Roman"/>
          <w:bCs/>
          <w:color w:val="BF8F00"/>
          <w:kern w:val="0"/>
          <w:sz w:val="28"/>
          <w:szCs w:val="28"/>
          <w:lang w:val="en-US" w:eastAsia="ru-RU"/>
          <w14:ligatures w14:val="none"/>
        </w:rPr>
        <w:t>IX</w:t>
      </w:r>
      <w:r w:rsidRPr="00E217FB">
        <w:rPr>
          <w:rFonts w:ascii="Benguiat Rus" w:eastAsia="Times New Roman" w:hAnsi="Benguiat Rus" w:cs="Times New Roman"/>
          <w:bCs/>
          <w:color w:val="BF8F00"/>
          <w:kern w:val="0"/>
          <w:sz w:val="28"/>
          <w:szCs w:val="28"/>
          <w:lang w:val="uk-UA" w:eastAsia="ru-RU"/>
          <w14:ligatures w14:val="none"/>
        </w:rPr>
        <w:t xml:space="preserve"> СКЛИКАННЯ</w:t>
      </w:r>
    </w:p>
    <w:p w14:paraId="6BECF22F" w14:textId="77777777" w:rsidR="00563F3D" w:rsidRPr="00E217FB" w:rsidRDefault="00563F3D" w:rsidP="00563F3D">
      <w:pPr>
        <w:spacing w:after="0" w:line="360" w:lineRule="auto"/>
        <w:rPr>
          <w:rFonts w:ascii="Times New Roman" w:eastAsia="Times New Roman" w:hAnsi="Times New Roman" w:cs="Times New Roman"/>
          <w:kern w:val="0"/>
          <w:sz w:val="16"/>
          <w:szCs w:val="16"/>
          <w:lang w:val="ru-RU" w:eastAsia="ru-RU"/>
          <w14:ligatures w14:val="none"/>
        </w:rPr>
      </w:pPr>
      <w:r w:rsidRPr="00E217FB">
        <w:rPr>
          <w:rFonts w:ascii="Times New Roman" w:eastAsia="Times New Roman" w:hAnsi="Times New Roman" w:cs="Times New Roman"/>
          <w:noProof/>
          <w:kern w:val="0"/>
          <w:lang w:val="uk-UA" w:eastAsia="uk-UA"/>
          <w14:ligatures w14:val="none"/>
        </w:rPr>
        <mc:AlternateContent>
          <mc:Choice Requires="wps">
            <w:drawing>
              <wp:anchor distT="0" distB="0" distL="114300" distR="114300" simplePos="0" relativeHeight="251665408" behindDoc="0" locked="0" layoutInCell="1" allowOverlap="1" wp14:anchorId="35BB3DDE" wp14:editId="6B414204">
                <wp:simplePos x="0" y="0"/>
                <wp:positionH relativeFrom="margin">
                  <wp:align>right</wp:align>
                </wp:positionH>
                <wp:positionV relativeFrom="paragraph">
                  <wp:posOffset>64135</wp:posOffset>
                </wp:positionV>
                <wp:extent cx="6210300" cy="6350"/>
                <wp:effectExtent l="0" t="19050" r="38100" b="5080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210300" cy="6350"/>
                        </a:xfrm>
                        <a:prstGeom prst="line">
                          <a:avLst/>
                        </a:prstGeom>
                        <a:noFill/>
                        <a:ln w="60325" cap="flat" cmpd="thinThick" algn="ctr">
                          <a:solidFill>
                            <a:srgbClr val="0E2674"/>
                          </a:solidFill>
                          <a:prstDash val="solid"/>
                          <a:miter lim="800000"/>
                          <a:head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4DBF946A" id="Прямая соединительная линия 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7.8pt,5.05pt" to="926.8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" strokecolor="#0e2674" strokeweight="4.75pt">
                <v:stroke linestyle="thinThick" joinstyle="miter"/>
                <w10:wrap anchorx="margin"/>
              </v:line>
            </w:pict>
          </mc:Fallback>
        </mc:AlternateContent>
      </w:r>
    </w:p>
    <w:p w14:paraId="7C13E949" w14:textId="77777777" w:rsidR="00563F3D" w:rsidRPr="00E217FB" w:rsidRDefault="00563F3D" w:rsidP="00563F3D">
      <w:pPr>
        <w:spacing w:after="0" w:line="360" w:lineRule="auto"/>
        <w:ind w:right="107"/>
        <w:rPr>
          <w:rFonts w:ascii="Times New Roman" w:eastAsia="Times New Roman" w:hAnsi="Times New Roman" w:cs="Times New Roman"/>
          <w:kern w:val="0"/>
          <w:lang w:val="uk-UA" w:eastAsia="ru-RU"/>
          <w14:ligatures w14:val="none"/>
        </w:rPr>
      </w:pPr>
      <w:r>
        <w:rPr>
          <w:rFonts w:ascii="Times New Roman" w:eastAsia="Times New Roman" w:hAnsi="Times New Roman" w:cs="Times New Roman"/>
          <w:kern w:val="0"/>
          <w:sz w:val="20"/>
          <w:szCs w:val="20"/>
          <w:lang w:val="uk-UA" w:eastAsia="ru-RU"/>
          <w14:ligatures w14:val="none"/>
        </w:rPr>
        <w:t>«</w:t>
      </w:r>
      <w:r w:rsidRPr="00E217FB">
        <w:rPr>
          <w:rFonts w:ascii="Times New Roman" w:eastAsia="Times New Roman" w:hAnsi="Times New Roman" w:cs="Times New Roman"/>
          <w:kern w:val="0"/>
          <w:sz w:val="20"/>
          <w:szCs w:val="20"/>
          <w:lang w:val="uk-UA" w:eastAsia="ru-RU"/>
          <w14:ligatures w14:val="none"/>
        </w:rPr>
        <w:t>_____</w:t>
      </w:r>
      <w:r>
        <w:rPr>
          <w:rFonts w:ascii="Times New Roman" w:eastAsia="Times New Roman" w:hAnsi="Times New Roman" w:cs="Times New Roman"/>
          <w:kern w:val="0"/>
          <w:sz w:val="20"/>
          <w:szCs w:val="20"/>
          <w:lang w:val="uk-UA" w:eastAsia="ru-RU"/>
          <w14:ligatures w14:val="none"/>
        </w:rPr>
        <w:t xml:space="preserve">» </w:t>
      </w:r>
      <w:r w:rsidRPr="00E217FB">
        <w:rPr>
          <w:rFonts w:ascii="Times New Roman" w:eastAsia="Times New Roman" w:hAnsi="Times New Roman" w:cs="Times New Roman"/>
          <w:kern w:val="0"/>
          <w:sz w:val="20"/>
          <w:szCs w:val="20"/>
          <w:lang w:val="uk-UA" w:eastAsia="ru-RU"/>
          <w14:ligatures w14:val="none"/>
        </w:rPr>
        <w:t>_________________</w:t>
      </w:r>
      <w:r>
        <w:rPr>
          <w:rFonts w:ascii="Times New Roman" w:eastAsia="Times New Roman" w:hAnsi="Times New Roman" w:cs="Times New Roman"/>
          <w:kern w:val="0"/>
          <w:sz w:val="20"/>
          <w:szCs w:val="20"/>
          <w:lang w:val="uk-UA" w:eastAsia="ru-RU"/>
          <w14:ligatures w14:val="none"/>
        </w:rPr>
        <w:t xml:space="preserve">2023 р. </w:t>
      </w:r>
      <w:r w:rsidRPr="00E217FB">
        <w:rPr>
          <w:rFonts w:ascii="Times New Roman" w:eastAsia="Times New Roman" w:hAnsi="Times New Roman" w:cs="Times New Roman"/>
          <w:kern w:val="0"/>
          <w:lang w:val="uk-UA" w:eastAsia="ru-RU"/>
          <w14:ligatures w14:val="none"/>
        </w:rPr>
        <w:t xml:space="preserve">               </w:t>
      </w:r>
      <w:r w:rsidRPr="00E217FB">
        <w:rPr>
          <w:rFonts w:ascii="Times New Roman" w:eastAsia="Times New Roman" w:hAnsi="Times New Roman" w:cs="Times New Roman"/>
          <w:kern w:val="0"/>
          <w:lang w:val="ru-RU" w:eastAsia="ru-RU"/>
          <w14:ligatures w14:val="none"/>
        </w:rPr>
        <w:t xml:space="preserve">    </w:t>
      </w:r>
      <w:r w:rsidRPr="00E217FB">
        <w:rPr>
          <w:rFonts w:ascii="Times New Roman" w:eastAsia="Times New Roman" w:hAnsi="Times New Roman" w:cs="Times New Roman"/>
          <w:kern w:val="0"/>
          <w:lang w:val="uk-UA" w:eastAsia="ru-RU"/>
          <w14:ligatures w14:val="none"/>
        </w:rPr>
        <w:t xml:space="preserve">              </w:t>
      </w:r>
      <w:r w:rsidRPr="00E217FB">
        <w:rPr>
          <w:rFonts w:ascii="Times New Roman" w:eastAsia="Times New Roman" w:hAnsi="Times New Roman" w:cs="Times New Roman"/>
          <w:kern w:val="0"/>
          <w:lang w:val="ru-RU" w:eastAsia="ru-RU"/>
          <w14:ligatures w14:val="none"/>
        </w:rPr>
        <w:t xml:space="preserve">   </w:t>
      </w:r>
      <w:r w:rsidRPr="00E217FB">
        <w:rPr>
          <w:rFonts w:ascii="Times New Roman" w:eastAsia="Times New Roman" w:hAnsi="Times New Roman" w:cs="Times New Roman"/>
          <w:kern w:val="0"/>
          <w:lang w:val="uk-UA" w:eastAsia="ru-RU"/>
          <w14:ligatures w14:val="none"/>
        </w:rPr>
        <w:t xml:space="preserve"> </w:t>
      </w:r>
      <w:r w:rsidRPr="00E217FB">
        <w:rPr>
          <w:rFonts w:ascii="Times New Roman" w:eastAsia="Times New Roman" w:hAnsi="Times New Roman" w:cs="Times New Roman"/>
          <w:kern w:val="0"/>
          <w:lang w:val="ru-RU" w:eastAsia="ru-RU"/>
          <w14:ligatures w14:val="none"/>
        </w:rPr>
        <w:t xml:space="preserve">       </w:t>
      </w:r>
      <w:r w:rsidRPr="00E217FB">
        <w:rPr>
          <w:rFonts w:ascii="Times New Roman" w:eastAsia="Times New Roman" w:hAnsi="Times New Roman" w:cs="Times New Roman"/>
          <w:kern w:val="0"/>
          <w:lang w:val="uk-UA" w:eastAsia="ru-RU"/>
          <w14:ligatures w14:val="none"/>
        </w:rPr>
        <w:t xml:space="preserve">                      </w:t>
      </w:r>
      <w:r>
        <w:rPr>
          <w:rFonts w:ascii="Times New Roman" w:eastAsia="Times New Roman" w:hAnsi="Times New Roman" w:cs="Times New Roman"/>
          <w:kern w:val="0"/>
          <w:lang w:val="uk-UA" w:eastAsia="ru-RU"/>
          <w14:ligatures w14:val="none"/>
        </w:rPr>
        <w:t>№</w:t>
      </w:r>
      <w:r w:rsidRPr="00E217FB">
        <w:rPr>
          <w:rFonts w:ascii="Times New Roman" w:eastAsia="Times New Roman" w:hAnsi="Times New Roman" w:cs="Times New Roman"/>
          <w:kern w:val="0"/>
          <w:lang w:val="uk-UA" w:eastAsia="ru-RU"/>
          <w14:ligatures w14:val="none"/>
        </w:rPr>
        <w:t>____________________</w:t>
      </w:r>
    </w:p>
    <w:p w14:paraId="5A8CA988" w14:textId="22E98B3C" w:rsidR="00563F3D" w:rsidRPr="005129FE" w:rsidRDefault="00563F3D" w:rsidP="00563F3D">
      <w:pPr>
        <w:spacing w:after="0" w:line="240" w:lineRule="auto"/>
        <w:rPr>
          <w:lang w:val="uk-UA"/>
        </w:rPr>
      </w:pPr>
    </w:p>
    <w:p w14:paraId="71FFFBBD" w14:textId="77777777" w:rsidR="00C65D2B" w:rsidRDefault="00C65D2B" w:rsidP="00C65D2B">
      <w:pPr>
        <w:spacing w:after="0"/>
        <w:jc w:val="both"/>
        <w:rPr>
          <w:rFonts w:ascii="Times New Roman" w:hAnsi="Times New Roman" w:cs="Times New Roman"/>
          <w:bCs/>
          <w:sz w:val="28"/>
          <w:szCs w:val="28"/>
          <w:lang w:val="uk-UA"/>
        </w:rPr>
      </w:pPr>
    </w:p>
    <w:p w14:paraId="04762071" w14:textId="611A1F78" w:rsidR="00C65D2B" w:rsidRPr="00D6006B" w:rsidRDefault="00C65D2B" w:rsidP="00C65D2B">
      <w:pPr>
        <w:spacing w:after="0"/>
        <w:jc w:val="both"/>
        <w:rPr>
          <w:rFonts w:ascii="Times New Roman" w:hAnsi="Times New Roman" w:cs="Times New Roman"/>
          <w:b/>
          <w:color w:val="000000" w:themeColor="text1"/>
          <w:sz w:val="28"/>
          <w:szCs w:val="28"/>
          <w:lang w:val="uk-UA"/>
        </w:rPr>
      </w:pPr>
      <w:r>
        <w:rPr>
          <w:rFonts w:ascii="Times New Roman" w:hAnsi="Times New Roman" w:cs="Times New Roman"/>
          <w:bCs/>
          <w:sz w:val="28"/>
          <w:szCs w:val="28"/>
          <w:lang w:val="uk-UA"/>
        </w:rPr>
        <w:t xml:space="preserve">                                                                 </w:t>
      </w:r>
      <w:r w:rsidRPr="00D6006B">
        <w:rPr>
          <w:rFonts w:ascii="Times New Roman" w:hAnsi="Times New Roman" w:cs="Times New Roman"/>
          <w:b/>
          <w:color w:val="000000" w:themeColor="text1"/>
          <w:sz w:val="28"/>
          <w:szCs w:val="28"/>
          <w:lang w:val="uk-UA"/>
        </w:rPr>
        <w:t>Заступнику міського голови –</w:t>
      </w:r>
    </w:p>
    <w:p w14:paraId="42C73185" w14:textId="77777777" w:rsidR="00C65D2B" w:rsidRPr="00D6006B" w:rsidRDefault="00C65D2B" w:rsidP="00C65D2B">
      <w:pPr>
        <w:spacing w:after="0"/>
        <w:jc w:val="both"/>
        <w:rPr>
          <w:rFonts w:ascii="Times New Roman" w:hAnsi="Times New Roman" w:cs="Times New Roman"/>
          <w:b/>
          <w:sz w:val="28"/>
          <w:szCs w:val="28"/>
          <w:lang w:val="uk-UA"/>
        </w:rPr>
      </w:pPr>
      <w:r w:rsidRPr="00D6006B">
        <w:rPr>
          <w:rFonts w:ascii="Times New Roman" w:hAnsi="Times New Roman" w:cs="Times New Roman"/>
          <w:b/>
          <w:sz w:val="28"/>
          <w:szCs w:val="28"/>
          <w:lang w:val="uk-UA"/>
        </w:rPr>
        <w:t xml:space="preserve">                                                                 секретарю Київської міської ради </w:t>
      </w:r>
    </w:p>
    <w:p w14:paraId="6EC38412" w14:textId="77777777" w:rsidR="00C65D2B" w:rsidRPr="00D6006B" w:rsidRDefault="00C65D2B" w:rsidP="00C65D2B">
      <w:pPr>
        <w:spacing w:after="0"/>
        <w:jc w:val="both"/>
        <w:rPr>
          <w:rFonts w:ascii="Times New Roman" w:hAnsi="Times New Roman" w:cs="Times New Roman"/>
          <w:b/>
          <w:sz w:val="28"/>
          <w:szCs w:val="28"/>
          <w:lang w:val="uk-UA"/>
        </w:rPr>
      </w:pPr>
      <w:r w:rsidRPr="00D6006B">
        <w:rPr>
          <w:rFonts w:ascii="Times New Roman" w:hAnsi="Times New Roman" w:cs="Times New Roman"/>
          <w:b/>
          <w:sz w:val="28"/>
          <w:szCs w:val="28"/>
          <w:lang w:val="uk-UA"/>
        </w:rPr>
        <w:t xml:space="preserve">                                                                 Володимиру БОНДАРЕНКУ </w:t>
      </w:r>
      <w:r w:rsidRPr="00D6006B">
        <w:rPr>
          <w:b/>
          <w:color w:val="000000" w:themeColor="text1"/>
          <w:sz w:val="28"/>
          <w:szCs w:val="28"/>
          <w:lang w:val="uk-UA"/>
        </w:rPr>
        <w:t xml:space="preserve">  </w:t>
      </w:r>
      <w:r w:rsidRPr="00D6006B">
        <w:rPr>
          <w:rFonts w:ascii="Times New Roman" w:hAnsi="Times New Roman" w:cs="Times New Roman"/>
          <w:b/>
          <w:color w:val="000000" w:themeColor="text1"/>
          <w:sz w:val="28"/>
          <w:szCs w:val="28"/>
          <w:lang w:val="uk-UA"/>
        </w:rPr>
        <w:t xml:space="preserve">           </w:t>
      </w:r>
    </w:p>
    <w:p w14:paraId="5DAE8EB0" w14:textId="77777777" w:rsidR="00C65D2B" w:rsidRPr="00D6006B" w:rsidRDefault="00C65D2B" w:rsidP="00C65D2B">
      <w:pPr>
        <w:ind w:left="5664" w:hanging="561"/>
        <w:rPr>
          <w:rFonts w:ascii="Times New Roman" w:hAnsi="Times New Roman" w:cs="Times New Roman"/>
          <w:b/>
          <w:color w:val="000000" w:themeColor="text1"/>
          <w:lang w:val="uk-UA"/>
        </w:rPr>
      </w:pPr>
    </w:p>
    <w:p w14:paraId="0CA4E25D" w14:textId="77777777" w:rsidR="00C65D2B" w:rsidRPr="00CD791B" w:rsidRDefault="00C65D2B" w:rsidP="00C65D2B">
      <w:pPr>
        <w:jc w:val="center"/>
        <w:rPr>
          <w:rFonts w:ascii="Times New Roman" w:hAnsi="Times New Roman" w:cs="Times New Roman"/>
          <w:b/>
          <w:bCs/>
          <w:sz w:val="28"/>
          <w:szCs w:val="28"/>
          <w:lang w:val="uk-UA"/>
        </w:rPr>
      </w:pPr>
      <w:r w:rsidRPr="00CD791B">
        <w:rPr>
          <w:rFonts w:ascii="Times New Roman" w:hAnsi="Times New Roman" w:cs="Times New Roman"/>
          <w:b/>
          <w:bCs/>
          <w:sz w:val="28"/>
          <w:szCs w:val="28"/>
          <w:lang w:val="uk-UA"/>
        </w:rPr>
        <w:t xml:space="preserve">Супровідний лист </w:t>
      </w:r>
    </w:p>
    <w:p w14:paraId="2C8CB6E5" w14:textId="77777777" w:rsidR="00C65D2B" w:rsidRDefault="00C65D2B" w:rsidP="00C65D2B">
      <w:pPr>
        <w:jc w:val="center"/>
        <w:rPr>
          <w:rFonts w:ascii="Times New Roman" w:hAnsi="Times New Roman" w:cs="Times New Roman"/>
          <w:sz w:val="28"/>
          <w:szCs w:val="28"/>
          <w:lang w:val="uk-UA"/>
        </w:rPr>
      </w:pPr>
      <w:r w:rsidRPr="00A903CE">
        <w:rPr>
          <w:rFonts w:ascii="Times New Roman" w:hAnsi="Times New Roman" w:cs="Times New Roman"/>
          <w:sz w:val="28"/>
          <w:szCs w:val="28"/>
          <w:lang w:val="uk-UA"/>
        </w:rPr>
        <w:t>Шановни</w:t>
      </w:r>
      <w:r>
        <w:rPr>
          <w:rFonts w:ascii="Times New Roman" w:hAnsi="Times New Roman" w:cs="Times New Roman"/>
          <w:sz w:val="28"/>
          <w:szCs w:val="28"/>
          <w:lang w:val="uk-UA"/>
        </w:rPr>
        <w:t xml:space="preserve">й Володимире Володимировичу!  </w:t>
      </w:r>
    </w:p>
    <w:p w14:paraId="2D513001" w14:textId="77777777" w:rsidR="00C65D2B" w:rsidRDefault="00C65D2B" w:rsidP="00C65D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Регламенту Київської міської ради, затвердженого рішенням Київської міської ради від 04.11.2021 року </w:t>
      </w:r>
      <w:r w:rsidRPr="00E97D46">
        <w:rPr>
          <w:rFonts w:ascii="Times New Roman" w:hAnsi="Times New Roman" w:cs="Times New Roman"/>
          <w:sz w:val="28"/>
          <w:szCs w:val="28"/>
          <w:lang w:val="uk-UA"/>
        </w:rPr>
        <w:t>№</w:t>
      </w:r>
      <w:r>
        <w:rPr>
          <w:rFonts w:ascii="Times New Roman" w:hAnsi="Times New Roman" w:cs="Times New Roman"/>
          <w:sz w:val="28"/>
          <w:szCs w:val="28"/>
          <w:lang w:val="uk-UA"/>
        </w:rPr>
        <w:t xml:space="preserve"> 3135/3176, направляю на розгляд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рішення Київської міської ради «</w:t>
      </w:r>
      <w:r w:rsidRPr="006B79AC">
        <w:rPr>
          <w:rFonts w:ascii="Times New Roman" w:hAnsi="Times New Roman" w:cs="Times New Roman"/>
          <w:sz w:val="28"/>
          <w:szCs w:val="28"/>
          <w:lang w:val="uk-UA"/>
        </w:rPr>
        <w:t xml:space="preserve"> Про заборону депутатам Київської міської ради, що висувалися та були обраними від КИЇВСЬКОЇ МІСЬКОЇ ОРГАНІЗАЦІЇ ПОЛІТИЧНОЇ ПАРТІЇ "ОПОЗИЦІЙНА ПЛАТФОРМА - ЗА ЖИТТЯ" на чергових виборах депутатів Київської міської ради 25 жовтня 2020 року, займати керівні посади </w:t>
      </w:r>
      <w:r>
        <w:rPr>
          <w:rFonts w:ascii="Times New Roman" w:hAnsi="Times New Roman" w:cs="Times New Roman"/>
          <w:sz w:val="28"/>
          <w:szCs w:val="28"/>
          <w:lang w:val="uk-UA"/>
        </w:rPr>
        <w:t>в</w:t>
      </w:r>
      <w:r w:rsidRPr="006B79AC">
        <w:rPr>
          <w:rFonts w:ascii="Times New Roman" w:hAnsi="Times New Roman" w:cs="Times New Roman"/>
          <w:sz w:val="28"/>
          <w:szCs w:val="28"/>
          <w:lang w:val="uk-UA"/>
        </w:rPr>
        <w:t xml:space="preserve"> Київській міській раді та її органах</w:t>
      </w:r>
      <w:r>
        <w:rPr>
          <w:rFonts w:ascii="Times New Roman" w:hAnsi="Times New Roman" w:cs="Times New Roman"/>
          <w:sz w:val="28"/>
          <w:szCs w:val="28"/>
          <w:lang w:val="uk-UA"/>
        </w:rPr>
        <w:t xml:space="preserve">» постійною комісією Київської міської ради з питань регламенту, депутатської етики та запобігання корупції, з подальшим винесення на розгляд пленарного засідання сесії Київської міської ради. Згідно рішення Київської міської ради «Про додаткові заходи з відкритості та прозорості діяльності Київської міської ради» </w:t>
      </w:r>
      <w:r w:rsidRPr="00E97D4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65D2B">
        <w:rPr>
          <w:rFonts w:ascii="Times New Roman" w:hAnsi="Times New Roman" w:cs="Times New Roman"/>
          <w:sz w:val="28"/>
          <w:szCs w:val="28"/>
          <w:lang w:val="uk-UA"/>
        </w:rPr>
        <w:t xml:space="preserve">6262/6303 </w:t>
      </w:r>
      <w:r>
        <w:rPr>
          <w:rFonts w:ascii="Times New Roman" w:hAnsi="Times New Roman" w:cs="Times New Roman"/>
          <w:sz w:val="28"/>
          <w:szCs w:val="28"/>
          <w:lang w:val="uk-UA"/>
        </w:rPr>
        <w:t xml:space="preserve">від 23.03.2023 р. зазначаю, що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рішення не містить інформації з обмеженим доступом у розумінні статті 6 Закону України «Про доступ до публічної інформації». </w:t>
      </w:r>
    </w:p>
    <w:p w14:paraId="1EAB74C6" w14:textId="77777777" w:rsidR="00C65D2B" w:rsidRDefault="00C65D2B" w:rsidP="00C65D2B">
      <w:pPr>
        <w:jc w:val="both"/>
        <w:rPr>
          <w:rFonts w:ascii="Times New Roman" w:hAnsi="Times New Roman" w:cs="Times New Roman"/>
          <w:sz w:val="28"/>
          <w:szCs w:val="28"/>
          <w:lang w:val="uk-UA"/>
        </w:rPr>
      </w:pPr>
    </w:p>
    <w:p w14:paraId="32ABA4AD" w14:textId="77777777" w:rsidR="00C65D2B" w:rsidRDefault="00C65D2B" w:rsidP="00C65D2B">
      <w:pPr>
        <w:jc w:val="both"/>
        <w:rPr>
          <w:rFonts w:ascii="Times New Roman" w:hAnsi="Times New Roman" w:cs="Times New Roman"/>
          <w:sz w:val="28"/>
          <w:szCs w:val="28"/>
          <w:lang w:val="uk-UA"/>
        </w:rPr>
      </w:pPr>
      <w:r w:rsidRPr="00174727">
        <w:rPr>
          <w:rFonts w:ascii="Times New Roman" w:hAnsi="Times New Roman" w:cs="Times New Roman"/>
          <w:b/>
          <w:bCs/>
          <w:sz w:val="28"/>
          <w:szCs w:val="28"/>
          <w:lang w:val="uk-UA"/>
        </w:rPr>
        <w:t>Додатки</w:t>
      </w:r>
      <w:r>
        <w:rPr>
          <w:rFonts w:ascii="Times New Roman" w:hAnsi="Times New Roman" w:cs="Times New Roman"/>
          <w:sz w:val="28"/>
          <w:szCs w:val="28"/>
          <w:lang w:val="uk-UA"/>
        </w:rPr>
        <w:t>:</w:t>
      </w:r>
    </w:p>
    <w:p w14:paraId="7DD94507" w14:textId="77777777" w:rsidR="00C65D2B" w:rsidRDefault="00C65D2B" w:rsidP="00C65D2B">
      <w:pPr>
        <w:pStyle w:val="a3"/>
        <w:numPr>
          <w:ilvl w:val="0"/>
          <w:numId w:val="4"/>
        </w:num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рішення Київської міської ради «</w:t>
      </w:r>
      <w:r w:rsidRPr="006B79AC">
        <w:rPr>
          <w:rFonts w:ascii="Times New Roman" w:hAnsi="Times New Roman" w:cs="Times New Roman"/>
          <w:sz w:val="28"/>
          <w:szCs w:val="28"/>
          <w:lang w:val="uk-UA"/>
        </w:rPr>
        <w:t xml:space="preserve"> Про заборону депутатам Київської міської ради, що висувалися та були обраними від КИЇВСЬКОЇ МІСЬКОЇ ОРГАНІЗАЦІЇ ПОЛІТИЧНОЇ ПАРТІЇ "ОПОЗИЦІЙНА ПЛАТФОРМА - ЗА ЖИТТЯ" на чергових виборах депутатів Київської міської ради 25 жовтня </w:t>
      </w:r>
      <w:r w:rsidRPr="006B79AC">
        <w:rPr>
          <w:rFonts w:ascii="Times New Roman" w:hAnsi="Times New Roman" w:cs="Times New Roman"/>
          <w:sz w:val="28"/>
          <w:szCs w:val="28"/>
          <w:lang w:val="uk-UA"/>
        </w:rPr>
        <w:lastRenderedPageBreak/>
        <w:t xml:space="preserve">2020 року, займати керівні посади </w:t>
      </w:r>
      <w:r>
        <w:rPr>
          <w:rFonts w:ascii="Times New Roman" w:hAnsi="Times New Roman" w:cs="Times New Roman"/>
          <w:sz w:val="28"/>
          <w:szCs w:val="28"/>
          <w:lang w:val="uk-UA"/>
        </w:rPr>
        <w:t>в</w:t>
      </w:r>
      <w:r w:rsidRPr="006B79AC">
        <w:rPr>
          <w:rFonts w:ascii="Times New Roman" w:hAnsi="Times New Roman" w:cs="Times New Roman"/>
          <w:sz w:val="28"/>
          <w:szCs w:val="28"/>
          <w:lang w:val="uk-UA"/>
        </w:rPr>
        <w:t xml:space="preserve"> Київській міській раді та її органах</w:t>
      </w:r>
      <w:r>
        <w:rPr>
          <w:rFonts w:ascii="Times New Roman" w:hAnsi="Times New Roman" w:cs="Times New Roman"/>
          <w:sz w:val="28"/>
          <w:szCs w:val="28"/>
          <w:lang w:val="uk-UA"/>
        </w:rPr>
        <w:t xml:space="preserve">» на 3 </w:t>
      </w:r>
      <w:proofErr w:type="spellStart"/>
      <w:r>
        <w:rPr>
          <w:rFonts w:ascii="Times New Roman" w:hAnsi="Times New Roman" w:cs="Times New Roman"/>
          <w:sz w:val="28"/>
          <w:szCs w:val="28"/>
          <w:lang w:val="uk-UA"/>
        </w:rPr>
        <w:t>арк</w:t>
      </w:r>
      <w:proofErr w:type="spellEnd"/>
      <w:r>
        <w:rPr>
          <w:rFonts w:ascii="Times New Roman" w:hAnsi="Times New Roman" w:cs="Times New Roman"/>
          <w:sz w:val="28"/>
          <w:szCs w:val="28"/>
          <w:lang w:val="uk-UA"/>
        </w:rPr>
        <w:t>.</w:t>
      </w:r>
    </w:p>
    <w:p w14:paraId="133A28FD" w14:textId="77777777" w:rsidR="00C65D2B" w:rsidRDefault="00C65D2B" w:rsidP="00C65D2B">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Пояснювальна записка до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рішення на 4 </w:t>
      </w:r>
      <w:proofErr w:type="spellStart"/>
      <w:r>
        <w:rPr>
          <w:rFonts w:ascii="Times New Roman" w:hAnsi="Times New Roman" w:cs="Times New Roman"/>
          <w:sz w:val="28"/>
          <w:szCs w:val="28"/>
          <w:lang w:val="uk-UA"/>
        </w:rPr>
        <w:t>арк</w:t>
      </w:r>
      <w:proofErr w:type="spellEnd"/>
      <w:r>
        <w:rPr>
          <w:rFonts w:ascii="Times New Roman" w:hAnsi="Times New Roman" w:cs="Times New Roman"/>
          <w:sz w:val="28"/>
          <w:szCs w:val="28"/>
          <w:lang w:val="uk-UA"/>
        </w:rPr>
        <w:t xml:space="preserve">. </w:t>
      </w:r>
    </w:p>
    <w:p w14:paraId="394326BC" w14:textId="77777777" w:rsidR="00C65D2B" w:rsidRDefault="00C65D2B" w:rsidP="00C65D2B">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Електронна версія зазначеного. </w:t>
      </w:r>
    </w:p>
    <w:p w14:paraId="6031D64F" w14:textId="77777777" w:rsidR="00C65D2B" w:rsidRDefault="00C65D2B" w:rsidP="00C65D2B">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Всього: на </w:t>
      </w:r>
      <w:r>
        <w:rPr>
          <w:rFonts w:ascii="Times New Roman" w:hAnsi="Times New Roman" w:cs="Times New Roman"/>
          <w:sz w:val="28"/>
          <w:szCs w:val="28"/>
          <w:lang w:val="en-US"/>
        </w:rPr>
        <w:t xml:space="preserve">7 </w:t>
      </w:r>
      <w:proofErr w:type="spellStart"/>
      <w:r>
        <w:rPr>
          <w:rFonts w:ascii="Times New Roman" w:hAnsi="Times New Roman" w:cs="Times New Roman"/>
          <w:sz w:val="28"/>
          <w:szCs w:val="28"/>
          <w:lang w:val="uk-UA"/>
        </w:rPr>
        <w:t>арк</w:t>
      </w:r>
      <w:proofErr w:type="spellEnd"/>
      <w:r>
        <w:rPr>
          <w:rFonts w:ascii="Times New Roman" w:hAnsi="Times New Roman" w:cs="Times New Roman"/>
          <w:sz w:val="28"/>
          <w:szCs w:val="28"/>
          <w:lang w:val="uk-UA"/>
        </w:rPr>
        <w:t xml:space="preserve">. </w:t>
      </w:r>
    </w:p>
    <w:p w14:paraId="72F770A2" w14:textId="77777777" w:rsidR="00C65D2B" w:rsidRPr="00C65D2B" w:rsidRDefault="00C65D2B" w:rsidP="00C65D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Текст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рішення у паперовому вигляді відповідає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в електронному вигляді на </w:t>
      </w:r>
      <w:r w:rsidRPr="00C65D2B">
        <w:rPr>
          <w:rFonts w:ascii="Times New Roman" w:hAnsi="Times New Roman" w:cs="Times New Roman"/>
          <w:sz w:val="28"/>
          <w:szCs w:val="28"/>
          <w:lang w:val="ru-RU"/>
        </w:rPr>
        <w:t>«</w:t>
      </w:r>
      <w:r>
        <w:rPr>
          <w:rFonts w:ascii="Times New Roman" w:hAnsi="Times New Roman" w:cs="Times New Roman"/>
          <w:sz w:val="28"/>
          <w:szCs w:val="28"/>
          <w:lang w:val="en-US"/>
        </w:rPr>
        <w:t>USB</w:t>
      </w:r>
      <w:r w:rsidRPr="00C65D2B">
        <w:rPr>
          <w:rFonts w:ascii="Times New Roman" w:hAnsi="Times New Roman" w:cs="Times New Roman"/>
          <w:sz w:val="28"/>
          <w:szCs w:val="28"/>
          <w:lang w:val="ru-RU"/>
        </w:rPr>
        <w:t xml:space="preserve">» </w:t>
      </w:r>
      <w:r>
        <w:rPr>
          <w:rFonts w:ascii="Times New Roman" w:hAnsi="Times New Roman" w:cs="Times New Roman"/>
          <w:sz w:val="28"/>
          <w:szCs w:val="28"/>
          <w:lang w:val="uk-UA"/>
        </w:rPr>
        <w:t>носії. Помічник-консультант депутата Київської міської ради Козуб О.</w:t>
      </w:r>
      <w:r w:rsidRPr="00C65D2B">
        <w:rPr>
          <w:rFonts w:ascii="Times New Roman" w:hAnsi="Times New Roman" w:cs="Times New Roman"/>
          <w:sz w:val="28"/>
          <w:szCs w:val="28"/>
          <w:lang w:val="uk-UA"/>
        </w:rPr>
        <w:t xml:space="preserve">С. </w:t>
      </w:r>
    </w:p>
    <w:p w14:paraId="19A8F230" w14:textId="77777777" w:rsidR="00C65D2B" w:rsidRPr="00A903CE" w:rsidRDefault="00C65D2B" w:rsidP="00C65D2B">
      <w:pPr>
        <w:tabs>
          <w:tab w:val="left" w:pos="709"/>
        </w:tabs>
        <w:jc w:val="both"/>
        <w:rPr>
          <w:rFonts w:ascii="Times New Roman" w:hAnsi="Times New Roman" w:cs="Times New Roman"/>
          <w:sz w:val="28"/>
          <w:szCs w:val="28"/>
          <w:lang w:val="uk-UA"/>
        </w:rPr>
      </w:pPr>
      <w:r w:rsidRPr="00A903CE">
        <w:rPr>
          <w:rFonts w:ascii="Times New Roman" w:hAnsi="Times New Roman" w:cs="Times New Roman"/>
          <w:sz w:val="28"/>
          <w:szCs w:val="28"/>
          <w:lang w:val="uk-UA"/>
        </w:rPr>
        <w:tab/>
      </w:r>
    </w:p>
    <w:p w14:paraId="015FCE51" w14:textId="77777777" w:rsidR="00C65D2B" w:rsidRPr="0012721F" w:rsidRDefault="00C65D2B" w:rsidP="00C65D2B">
      <w:pPr>
        <w:jc w:val="both"/>
        <w:rPr>
          <w:rFonts w:ascii="Times New Roman" w:eastAsia="Times New Roman" w:hAnsi="Times New Roman" w:cs="Times New Roman"/>
          <w:b/>
          <w:snapToGrid w:val="0"/>
          <w:kern w:val="0"/>
          <w:sz w:val="28"/>
          <w:szCs w:val="20"/>
          <w:lang w:val="uk-UA"/>
          <w14:ligatures w14:val="none"/>
        </w:rPr>
      </w:pPr>
      <w:r w:rsidRPr="00A903CE">
        <w:rPr>
          <w:rFonts w:ascii="Times New Roman" w:eastAsia="Times New Roman" w:hAnsi="Times New Roman" w:cs="Times New Roman"/>
          <w:b/>
          <w:snapToGrid w:val="0"/>
          <w:kern w:val="0"/>
          <w:sz w:val="28"/>
          <w:szCs w:val="20"/>
          <w:lang w:val="uk-UA"/>
          <w14:ligatures w14:val="none"/>
        </w:rPr>
        <w:t>Депутат</w:t>
      </w:r>
      <w:r>
        <w:rPr>
          <w:rFonts w:ascii="Times New Roman" w:eastAsia="Times New Roman" w:hAnsi="Times New Roman" w:cs="Times New Roman"/>
          <w:b/>
          <w:snapToGrid w:val="0"/>
          <w:kern w:val="0"/>
          <w:sz w:val="28"/>
          <w:szCs w:val="20"/>
          <w:lang w:val="uk-UA"/>
          <w14:ligatures w14:val="none"/>
        </w:rPr>
        <w:t xml:space="preserve">ка </w:t>
      </w:r>
      <w:r w:rsidRPr="00A903CE">
        <w:rPr>
          <w:rFonts w:ascii="Times New Roman" w:eastAsia="Times New Roman" w:hAnsi="Times New Roman" w:cs="Times New Roman"/>
          <w:b/>
          <w:snapToGrid w:val="0"/>
          <w:kern w:val="0"/>
          <w:sz w:val="28"/>
          <w:szCs w:val="20"/>
          <w:lang w:val="uk-UA"/>
          <w14:ligatures w14:val="none"/>
        </w:rPr>
        <w:t>Київської міської ради</w:t>
      </w:r>
      <w:r w:rsidRPr="00A903CE">
        <w:rPr>
          <w:rFonts w:ascii="Times New Roman" w:eastAsia="Times New Roman" w:hAnsi="Times New Roman" w:cs="Times New Roman"/>
          <w:bCs/>
          <w:snapToGrid w:val="0"/>
          <w:kern w:val="0"/>
          <w:sz w:val="28"/>
          <w:szCs w:val="20"/>
          <w:lang w:val="uk-UA"/>
          <w14:ligatures w14:val="none"/>
        </w:rPr>
        <w:t xml:space="preserve"> </w:t>
      </w:r>
      <w:r w:rsidRPr="00A903CE">
        <w:rPr>
          <w:rFonts w:ascii="Times New Roman" w:eastAsia="Times New Roman" w:hAnsi="Times New Roman" w:cs="Times New Roman"/>
          <w:bCs/>
          <w:snapToGrid w:val="0"/>
          <w:kern w:val="0"/>
          <w:sz w:val="28"/>
          <w:szCs w:val="20"/>
          <w:lang w:val="uk-UA"/>
          <w14:ligatures w14:val="none"/>
        </w:rPr>
        <w:tab/>
      </w:r>
      <w:r w:rsidRPr="00A903CE">
        <w:rPr>
          <w:rFonts w:ascii="Times New Roman" w:eastAsia="Times New Roman" w:hAnsi="Times New Roman" w:cs="Times New Roman"/>
          <w:bCs/>
          <w:snapToGrid w:val="0"/>
          <w:kern w:val="0"/>
          <w:sz w:val="28"/>
          <w:szCs w:val="20"/>
          <w:lang w:val="uk-UA"/>
          <w14:ligatures w14:val="none"/>
        </w:rPr>
        <w:tab/>
      </w:r>
      <w:r w:rsidRPr="00A903CE">
        <w:rPr>
          <w:rFonts w:ascii="Times New Roman" w:eastAsia="Times New Roman" w:hAnsi="Times New Roman" w:cs="Times New Roman"/>
          <w:bCs/>
          <w:snapToGrid w:val="0"/>
          <w:kern w:val="0"/>
          <w:sz w:val="28"/>
          <w:szCs w:val="20"/>
          <w:lang w:val="uk-UA"/>
          <w14:ligatures w14:val="none"/>
        </w:rPr>
        <w:tab/>
      </w:r>
      <w:r>
        <w:rPr>
          <w:rFonts w:ascii="Times New Roman" w:eastAsia="Times New Roman" w:hAnsi="Times New Roman" w:cs="Times New Roman"/>
          <w:bCs/>
          <w:snapToGrid w:val="0"/>
          <w:kern w:val="0"/>
          <w:sz w:val="28"/>
          <w:szCs w:val="20"/>
          <w:lang w:val="uk-UA"/>
          <w14:ligatures w14:val="none"/>
        </w:rPr>
        <w:t xml:space="preserve">     </w:t>
      </w:r>
      <w:r w:rsidRPr="00A903CE">
        <w:rPr>
          <w:rFonts w:ascii="Times New Roman" w:eastAsia="Times New Roman" w:hAnsi="Times New Roman" w:cs="Times New Roman"/>
          <w:bCs/>
          <w:snapToGrid w:val="0"/>
          <w:kern w:val="0"/>
          <w:sz w:val="28"/>
          <w:szCs w:val="20"/>
          <w:lang w:val="uk-UA"/>
          <w14:ligatures w14:val="none"/>
        </w:rPr>
        <w:t xml:space="preserve">    </w:t>
      </w:r>
      <w:r w:rsidRPr="00A903CE">
        <w:rPr>
          <w:rFonts w:ascii="Times New Roman" w:eastAsia="Times New Roman" w:hAnsi="Times New Roman" w:cs="Times New Roman"/>
          <w:b/>
          <w:snapToGrid w:val="0"/>
          <w:kern w:val="0"/>
          <w:sz w:val="28"/>
          <w:szCs w:val="20"/>
          <w:lang w:val="uk-UA"/>
          <w14:ligatures w14:val="none"/>
        </w:rPr>
        <w:t xml:space="preserve">Вікторія Пташник </w:t>
      </w:r>
    </w:p>
    <w:p w14:paraId="537AB9B7" w14:textId="77777777" w:rsidR="00C65D2B" w:rsidRDefault="00C65D2B" w:rsidP="00C65D2B"/>
    <w:p w14:paraId="7F89A3FF" w14:textId="77777777" w:rsidR="00C65D2B" w:rsidRPr="00C65D2B" w:rsidRDefault="00C65D2B" w:rsidP="00D67557">
      <w:pPr>
        <w:rPr>
          <w:sz w:val="28"/>
          <w:szCs w:val="28"/>
        </w:rPr>
      </w:pPr>
    </w:p>
    <w:sectPr w:rsidR="00C65D2B" w:rsidRPr="00C65D2B" w:rsidSect="00716270">
      <w:pgSz w:w="11906" w:h="16838"/>
      <w:pgMar w:top="1134" w:right="113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enguiat">
    <w:altName w:val="Times New Roman"/>
    <w:panose1 w:val="020B0604020202020204"/>
    <w:charset w:val="00"/>
    <w:family w:val="auto"/>
    <w:pitch w:val="variable"/>
    <w:sig w:usb0="00000201" w:usb1="00000000" w:usb2="00000000" w:usb3="00000000" w:csb0="00000005" w:csb1="00000000"/>
  </w:font>
  <w:font w:name="Roboto Condensed">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20B06040202020202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Rus">
    <w:altName w:val="Calibri"/>
    <w:panose1 w:val="020B0604020202020204"/>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F84"/>
    <w:multiLevelType w:val="hybridMultilevel"/>
    <w:tmpl w:val="4990A2F0"/>
    <w:lvl w:ilvl="0" w:tplc="F4389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FAC3CB1"/>
    <w:multiLevelType w:val="hybridMultilevel"/>
    <w:tmpl w:val="A558D52A"/>
    <w:lvl w:ilvl="0" w:tplc="4582FC46">
      <w:start w:val="1"/>
      <w:numFmt w:val="decimal"/>
      <w:lvlText w:val="%1."/>
      <w:lvlJc w:val="left"/>
      <w:pPr>
        <w:ind w:left="1068" w:hanging="360"/>
      </w:pPr>
      <w:rPr>
        <w:rFonts w:hint="default"/>
        <w:b w:val="0"/>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7902E66"/>
    <w:multiLevelType w:val="hybridMultilevel"/>
    <w:tmpl w:val="85A0BBAC"/>
    <w:lvl w:ilvl="0" w:tplc="2474D57A">
      <w:start w:val="1"/>
      <w:numFmt w:val="decimal"/>
      <w:lvlText w:val="%1."/>
      <w:lvlJc w:val="left"/>
      <w:pPr>
        <w:ind w:left="1287" w:hanging="360"/>
      </w:pPr>
      <w:rPr>
        <w:rFonts w:hint="default"/>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9337C45"/>
    <w:multiLevelType w:val="hybridMultilevel"/>
    <w:tmpl w:val="10D64E5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4336045">
    <w:abstractNumId w:val="0"/>
  </w:num>
  <w:num w:numId="2" w16cid:durableId="951666008">
    <w:abstractNumId w:val="1"/>
  </w:num>
  <w:num w:numId="3" w16cid:durableId="1144011419">
    <w:abstractNumId w:val="2"/>
  </w:num>
  <w:num w:numId="4" w16cid:durableId="540093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DF"/>
    <w:rsid w:val="00002A1E"/>
    <w:rsid w:val="00016245"/>
    <w:rsid w:val="00050022"/>
    <w:rsid w:val="00092503"/>
    <w:rsid w:val="000A3783"/>
    <w:rsid w:val="000A4164"/>
    <w:rsid w:val="000A4489"/>
    <w:rsid w:val="000C1A35"/>
    <w:rsid w:val="000D0EF4"/>
    <w:rsid w:val="000F69F2"/>
    <w:rsid w:val="00122832"/>
    <w:rsid w:val="0012632C"/>
    <w:rsid w:val="001372CC"/>
    <w:rsid w:val="00181899"/>
    <w:rsid w:val="001952E1"/>
    <w:rsid w:val="001D0C0A"/>
    <w:rsid w:val="00205AC5"/>
    <w:rsid w:val="00213247"/>
    <w:rsid w:val="00233A9F"/>
    <w:rsid w:val="002561FE"/>
    <w:rsid w:val="00260B19"/>
    <w:rsid w:val="002729F5"/>
    <w:rsid w:val="00273865"/>
    <w:rsid w:val="002A1385"/>
    <w:rsid w:val="002C4AF7"/>
    <w:rsid w:val="002D4F72"/>
    <w:rsid w:val="00312D35"/>
    <w:rsid w:val="00342637"/>
    <w:rsid w:val="00350E4C"/>
    <w:rsid w:val="0036590E"/>
    <w:rsid w:val="00381E09"/>
    <w:rsid w:val="003A3ADF"/>
    <w:rsid w:val="003C6EDF"/>
    <w:rsid w:val="003D59D1"/>
    <w:rsid w:val="00425085"/>
    <w:rsid w:val="0042779C"/>
    <w:rsid w:val="0043775A"/>
    <w:rsid w:val="004900CB"/>
    <w:rsid w:val="004A2825"/>
    <w:rsid w:val="004B5485"/>
    <w:rsid w:val="004C2D5B"/>
    <w:rsid w:val="004E5A29"/>
    <w:rsid w:val="004F3414"/>
    <w:rsid w:val="004F43E3"/>
    <w:rsid w:val="00505EEF"/>
    <w:rsid w:val="00522821"/>
    <w:rsid w:val="0054122F"/>
    <w:rsid w:val="00563F3D"/>
    <w:rsid w:val="00576021"/>
    <w:rsid w:val="0058392E"/>
    <w:rsid w:val="00583E8D"/>
    <w:rsid w:val="00585C13"/>
    <w:rsid w:val="005C1FBA"/>
    <w:rsid w:val="005F76D6"/>
    <w:rsid w:val="006471CA"/>
    <w:rsid w:val="006656EC"/>
    <w:rsid w:val="00666248"/>
    <w:rsid w:val="006A2AF8"/>
    <w:rsid w:val="006C7920"/>
    <w:rsid w:val="006D0EC1"/>
    <w:rsid w:val="0070737D"/>
    <w:rsid w:val="00716270"/>
    <w:rsid w:val="0071636D"/>
    <w:rsid w:val="00721D40"/>
    <w:rsid w:val="00722313"/>
    <w:rsid w:val="00723F65"/>
    <w:rsid w:val="00742FB5"/>
    <w:rsid w:val="008013CD"/>
    <w:rsid w:val="008020AF"/>
    <w:rsid w:val="00837A14"/>
    <w:rsid w:val="008660C5"/>
    <w:rsid w:val="00866A3B"/>
    <w:rsid w:val="00886A56"/>
    <w:rsid w:val="008D6E1B"/>
    <w:rsid w:val="008E0DC5"/>
    <w:rsid w:val="008E10F0"/>
    <w:rsid w:val="009008F7"/>
    <w:rsid w:val="00991277"/>
    <w:rsid w:val="00996976"/>
    <w:rsid w:val="009C1A6B"/>
    <w:rsid w:val="009C4B97"/>
    <w:rsid w:val="009E2154"/>
    <w:rsid w:val="009F3F9E"/>
    <w:rsid w:val="00A047A4"/>
    <w:rsid w:val="00A051C6"/>
    <w:rsid w:val="00A17AC1"/>
    <w:rsid w:val="00A2254A"/>
    <w:rsid w:val="00A3405D"/>
    <w:rsid w:val="00A65A60"/>
    <w:rsid w:val="00A70ECD"/>
    <w:rsid w:val="00AA7A66"/>
    <w:rsid w:val="00B10BAF"/>
    <w:rsid w:val="00B34A11"/>
    <w:rsid w:val="00B371F4"/>
    <w:rsid w:val="00B8079E"/>
    <w:rsid w:val="00BD4188"/>
    <w:rsid w:val="00BE230A"/>
    <w:rsid w:val="00BF4F0C"/>
    <w:rsid w:val="00C22834"/>
    <w:rsid w:val="00C254AB"/>
    <w:rsid w:val="00C34AA5"/>
    <w:rsid w:val="00C439DF"/>
    <w:rsid w:val="00C5491C"/>
    <w:rsid w:val="00C54DDB"/>
    <w:rsid w:val="00C65D2B"/>
    <w:rsid w:val="00C71C18"/>
    <w:rsid w:val="00C84FDB"/>
    <w:rsid w:val="00CB5103"/>
    <w:rsid w:val="00CD4288"/>
    <w:rsid w:val="00D04957"/>
    <w:rsid w:val="00D34740"/>
    <w:rsid w:val="00D40D4F"/>
    <w:rsid w:val="00D61512"/>
    <w:rsid w:val="00D67557"/>
    <w:rsid w:val="00D73393"/>
    <w:rsid w:val="00D97800"/>
    <w:rsid w:val="00DA573E"/>
    <w:rsid w:val="00DC2AA1"/>
    <w:rsid w:val="00DE1330"/>
    <w:rsid w:val="00DE4BB3"/>
    <w:rsid w:val="00E057D7"/>
    <w:rsid w:val="00E25275"/>
    <w:rsid w:val="00E32DA0"/>
    <w:rsid w:val="00E7103C"/>
    <w:rsid w:val="00E734C7"/>
    <w:rsid w:val="00E84192"/>
    <w:rsid w:val="00E93018"/>
    <w:rsid w:val="00E97C91"/>
    <w:rsid w:val="00EA6AC3"/>
    <w:rsid w:val="00EC3324"/>
    <w:rsid w:val="00EE0FBB"/>
    <w:rsid w:val="00EE14EA"/>
    <w:rsid w:val="00EF195E"/>
    <w:rsid w:val="00F201BA"/>
    <w:rsid w:val="00F234BC"/>
    <w:rsid w:val="00F41885"/>
    <w:rsid w:val="00F50026"/>
    <w:rsid w:val="00F86CDB"/>
    <w:rsid w:val="00F9548F"/>
    <w:rsid w:val="00FA4F1D"/>
    <w:rsid w:val="00FA5781"/>
    <w:rsid w:val="00FE149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3718"/>
  <w15:chartTrackingRefBased/>
  <w15:docId w15:val="{782B1714-3BCB-3546-90EA-D149B07E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6E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qFormat/>
    <w:rsid w:val="006656EC"/>
    <w:pPr>
      <w:ind w:left="284"/>
      <w:jc w:val="both"/>
    </w:pPr>
    <w:rPr>
      <w:rFonts w:ascii="Cambria" w:hAnsi="Cambria" w:cs="Arial"/>
      <w:color w:val="000000" w:themeColor="text1"/>
      <w:sz w:val="22"/>
      <w:szCs w:val="22"/>
      <w:shd w:val="clear" w:color="auto" w:fill="FFFFFF"/>
      <w:lang w:val="uk-UA"/>
    </w:rPr>
  </w:style>
  <w:style w:type="paragraph" w:styleId="a3">
    <w:name w:val="List Paragraph"/>
    <w:basedOn w:val="a"/>
    <w:uiPriority w:val="34"/>
    <w:qFormat/>
    <w:rsid w:val="006656EC"/>
    <w:pPr>
      <w:ind w:left="720"/>
      <w:contextualSpacing/>
    </w:pPr>
  </w:style>
  <w:style w:type="paragraph" w:styleId="a4">
    <w:name w:val="Normal (Web)"/>
    <w:basedOn w:val="a"/>
    <w:uiPriority w:val="99"/>
    <w:unhideWhenUsed/>
    <w:rsid w:val="00AA7A6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styleId="a5">
    <w:name w:val="Table Grid"/>
    <w:basedOn w:val="a1"/>
    <w:rsid w:val="003D59D1"/>
    <w:pPr>
      <w:spacing w:after="0" w:line="240" w:lineRule="auto"/>
    </w:pPr>
    <w:rPr>
      <w:rFonts w:ascii="Times New Roman" w:eastAsia="Times New Roman" w:hAnsi="Times New Roman" w:cs="Times New Roman"/>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1D0C0A"/>
    <w:pPr>
      <w:spacing w:after="0" w:line="240" w:lineRule="auto"/>
      <w:ind w:firstLine="720"/>
      <w:jc w:val="both"/>
    </w:pPr>
    <w:rPr>
      <w:rFonts w:ascii="Times New Roman" w:eastAsia="Times New Roman" w:hAnsi="Times New Roman" w:cs="Times New Roman"/>
      <w:snapToGrid w:val="0"/>
      <w:kern w:val="0"/>
      <w:sz w:val="28"/>
      <w:szCs w:val="20"/>
      <w:lang w:val="ru-RU" w:eastAsia="ru-RU"/>
      <w14:ligatures w14:val="none"/>
    </w:rPr>
  </w:style>
  <w:style w:type="character" w:customStyle="1" w:styleId="20">
    <w:name w:val="Основной текст с отступом 2 Знак"/>
    <w:basedOn w:val="a0"/>
    <w:link w:val="2"/>
    <w:rsid w:val="001D0C0A"/>
    <w:rPr>
      <w:rFonts w:ascii="Times New Roman" w:eastAsia="Times New Roman" w:hAnsi="Times New Roman" w:cs="Times New Roman"/>
      <w:snapToGrid w:val="0"/>
      <w:kern w:val="0"/>
      <w:sz w:val="28"/>
      <w:szCs w:val="20"/>
      <w:lang w:val="ru-RU" w:eastAsia="ru-RU"/>
      <w14:ligatures w14:val="none"/>
    </w:rPr>
  </w:style>
  <w:style w:type="paragraph" w:styleId="a6">
    <w:name w:val="Revision"/>
    <w:hidden/>
    <w:uiPriority w:val="99"/>
    <w:semiHidden/>
    <w:rsid w:val="00585C13"/>
    <w:pPr>
      <w:spacing w:after="0" w:line="240" w:lineRule="auto"/>
    </w:pPr>
  </w:style>
  <w:style w:type="character" w:styleId="a7">
    <w:name w:val="annotation reference"/>
    <w:basedOn w:val="a0"/>
    <w:uiPriority w:val="99"/>
    <w:semiHidden/>
    <w:unhideWhenUsed/>
    <w:rsid w:val="004A2825"/>
    <w:rPr>
      <w:sz w:val="16"/>
      <w:szCs w:val="16"/>
    </w:rPr>
  </w:style>
  <w:style w:type="paragraph" w:styleId="a8">
    <w:name w:val="annotation text"/>
    <w:basedOn w:val="a"/>
    <w:link w:val="a9"/>
    <w:uiPriority w:val="99"/>
    <w:unhideWhenUsed/>
    <w:rsid w:val="004A2825"/>
    <w:pPr>
      <w:spacing w:line="240" w:lineRule="auto"/>
    </w:pPr>
    <w:rPr>
      <w:sz w:val="20"/>
      <w:szCs w:val="20"/>
    </w:rPr>
  </w:style>
  <w:style w:type="character" w:customStyle="1" w:styleId="a9">
    <w:name w:val="Текст примечания Знак"/>
    <w:basedOn w:val="a0"/>
    <w:link w:val="a8"/>
    <w:uiPriority w:val="99"/>
    <w:rsid w:val="004A2825"/>
    <w:rPr>
      <w:sz w:val="20"/>
      <w:szCs w:val="20"/>
    </w:rPr>
  </w:style>
  <w:style w:type="paragraph" w:styleId="aa">
    <w:name w:val="annotation subject"/>
    <w:basedOn w:val="a8"/>
    <w:next w:val="a8"/>
    <w:link w:val="ab"/>
    <w:uiPriority w:val="99"/>
    <w:semiHidden/>
    <w:unhideWhenUsed/>
    <w:rsid w:val="004A2825"/>
    <w:rPr>
      <w:b/>
      <w:bCs/>
    </w:rPr>
  </w:style>
  <w:style w:type="character" w:customStyle="1" w:styleId="ab">
    <w:name w:val="Тема примечания Знак"/>
    <w:basedOn w:val="a9"/>
    <w:link w:val="aa"/>
    <w:uiPriority w:val="99"/>
    <w:semiHidden/>
    <w:rsid w:val="004A28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672">
      <w:bodyDiv w:val="1"/>
      <w:marLeft w:val="0"/>
      <w:marRight w:val="0"/>
      <w:marTop w:val="0"/>
      <w:marBottom w:val="0"/>
      <w:divBdr>
        <w:top w:val="none" w:sz="0" w:space="0" w:color="auto"/>
        <w:left w:val="none" w:sz="0" w:space="0" w:color="auto"/>
        <w:bottom w:val="none" w:sz="0" w:space="0" w:color="auto"/>
        <w:right w:val="none" w:sz="0" w:space="0" w:color="auto"/>
      </w:divBdr>
      <w:divsChild>
        <w:div w:id="962266449">
          <w:marLeft w:val="0"/>
          <w:marRight w:val="0"/>
          <w:marTop w:val="0"/>
          <w:marBottom w:val="0"/>
          <w:divBdr>
            <w:top w:val="none" w:sz="0" w:space="0" w:color="auto"/>
            <w:left w:val="none" w:sz="0" w:space="0" w:color="auto"/>
            <w:bottom w:val="none" w:sz="0" w:space="0" w:color="auto"/>
            <w:right w:val="none" w:sz="0" w:space="0" w:color="auto"/>
          </w:divBdr>
          <w:divsChild>
            <w:div w:id="1385135961">
              <w:marLeft w:val="0"/>
              <w:marRight w:val="0"/>
              <w:marTop w:val="0"/>
              <w:marBottom w:val="0"/>
              <w:divBdr>
                <w:top w:val="none" w:sz="0" w:space="0" w:color="auto"/>
                <w:left w:val="none" w:sz="0" w:space="0" w:color="auto"/>
                <w:bottom w:val="none" w:sz="0" w:space="0" w:color="auto"/>
                <w:right w:val="none" w:sz="0" w:space="0" w:color="auto"/>
              </w:divBdr>
              <w:divsChild>
                <w:div w:id="5486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7149">
      <w:bodyDiv w:val="1"/>
      <w:marLeft w:val="0"/>
      <w:marRight w:val="0"/>
      <w:marTop w:val="0"/>
      <w:marBottom w:val="0"/>
      <w:divBdr>
        <w:top w:val="none" w:sz="0" w:space="0" w:color="auto"/>
        <w:left w:val="none" w:sz="0" w:space="0" w:color="auto"/>
        <w:bottom w:val="none" w:sz="0" w:space="0" w:color="auto"/>
        <w:right w:val="none" w:sz="0" w:space="0" w:color="auto"/>
      </w:divBdr>
      <w:divsChild>
        <w:div w:id="119106017">
          <w:marLeft w:val="0"/>
          <w:marRight w:val="0"/>
          <w:marTop w:val="0"/>
          <w:marBottom w:val="0"/>
          <w:divBdr>
            <w:top w:val="none" w:sz="0" w:space="0" w:color="auto"/>
            <w:left w:val="none" w:sz="0" w:space="0" w:color="auto"/>
            <w:bottom w:val="none" w:sz="0" w:space="0" w:color="auto"/>
            <w:right w:val="none" w:sz="0" w:space="0" w:color="auto"/>
          </w:divBdr>
          <w:divsChild>
            <w:div w:id="1297177243">
              <w:marLeft w:val="0"/>
              <w:marRight w:val="0"/>
              <w:marTop w:val="0"/>
              <w:marBottom w:val="0"/>
              <w:divBdr>
                <w:top w:val="none" w:sz="0" w:space="0" w:color="auto"/>
                <w:left w:val="none" w:sz="0" w:space="0" w:color="auto"/>
                <w:bottom w:val="none" w:sz="0" w:space="0" w:color="auto"/>
                <w:right w:val="none" w:sz="0" w:space="0" w:color="auto"/>
              </w:divBdr>
              <w:divsChild>
                <w:div w:id="15180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7178">
      <w:bodyDiv w:val="1"/>
      <w:marLeft w:val="0"/>
      <w:marRight w:val="0"/>
      <w:marTop w:val="0"/>
      <w:marBottom w:val="0"/>
      <w:divBdr>
        <w:top w:val="none" w:sz="0" w:space="0" w:color="auto"/>
        <w:left w:val="none" w:sz="0" w:space="0" w:color="auto"/>
        <w:bottom w:val="none" w:sz="0" w:space="0" w:color="auto"/>
        <w:right w:val="none" w:sz="0" w:space="0" w:color="auto"/>
      </w:divBdr>
      <w:divsChild>
        <w:div w:id="2082871368">
          <w:marLeft w:val="0"/>
          <w:marRight w:val="0"/>
          <w:marTop w:val="0"/>
          <w:marBottom w:val="0"/>
          <w:divBdr>
            <w:top w:val="none" w:sz="0" w:space="0" w:color="auto"/>
            <w:left w:val="none" w:sz="0" w:space="0" w:color="auto"/>
            <w:bottom w:val="none" w:sz="0" w:space="0" w:color="auto"/>
            <w:right w:val="none" w:sz="0" w:space="0" w:color="auto"/>
          </w:divBdr>
          <w:divsChild>
            <w:div w:id="1905673938">
              <w:marLeft w:val="0"/>
              <w:marRight w:val="0"/>
              <w:marTop w:val="0"/>
              <w:marBottom w:val="0"/>
              <w:divBdr>
                <w:top w:val="none" w:sz="0" w:space="0" w:color="auto"/>
                <w:left w:val="none" w:sz="0" w:space="0" w:color="auto"/>
                <w:bottom w:val="none" w:sz="0" w:space="0" w:color="auto"/>
                <w:right w:val="none" w:sz="0" w:space="0" w:color="auto"/>
              </w:divBdr>
              <w:divsChild>
                <w:div w:id="19780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82897">
      <w:bodyDiv w:val="1"/>
      <w:marLeft w:val="0"/>
      <w:marRight w:val="0"/>
      <w:marTop w:val="0"/>
      <w:marBottom w:val="0"/>
      <w:divBdr>
        <w:top w:val="none" w:sz="0" w:space="0" w:color="auto"/>
        <w:left w:val="none" w:sz="0" w:space="0" w:color="auto"/>
        <w:bottom w:val="none" w:sz="0" w:space="0" w:color="auto"/>
        <w:right w:val="none" w:sz="0" w:space="0" w:color="auto"/>
      </w:divBdr>
      <w:divsChild>
        <w:div w:id="1583874606">
          <w:marLeft w:val="0"/>
          <w:marRight w:val="0"/>
          <w:marTop w:val="0"/>
          <w:marBottom w:val="0"/>
          <w:divBdr>
            <w:top w:val="none" w:sz="0" w:space="0" w:color="auto"/>
            <w:left w:val="none" w:sz="0" w:space="0" w:color="auto"/>
            <w:bottom w:val="none" w:sz="0" w:space="0" w:color="auto"/>
            <w:right w:val="none" w:sz="0" w:space="0" w:color="auto"/>
          </w:divBdr>
          <w:divsChild>
            <w:div w:id="236593123">
              <w:marLeft w:val="0"/>
              <w:marRight w:val="0"/>
              <w:marTop w:val="0"/>
              <w:marBottom w:val="0"/>
              <w:divBdr>
                <w:top w:val="none" w:sz="0" w:space="0" w:color="auto"/>
                <w:left w:val="none" w:sz="0" w:space="0" w:color="auto"/>
                <w:bottom w:val="none" w:sz="0" w:space="0" w:color="auto"/>
                <w:right w:val="none" w:sz="0" w:space="0" w:color="auto"/>
              </w:divBdr>
              <w:divsChild>
                <w:div w:id="8521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7332">
      <w:bodyDiv w:val="1"/>
      <w:marLeft w:val="0"/>
      <w:marRight w:val="0"/>
      <w:marTop w:val="0"/>
      <w:marBottom w:val="0"/>
      <w:divBdr>
        <w:top w:val="none" w:sz="0" w:space="0" w:color="auto"/>
        <w:left w:val="none" w:sz="0" w:space="0" w:color="auto"/>
        <w:bottom w:val="none" w:sz="0" w:space="0" w:color="auto"/>
        <w:right w:val="none" w:sz="0" w:space="0" w:color="auto"/>
      </w:divBdr>
      <w:divsChild>
        <w:div w:id="129517758">
          <w:marLeft w:val="0"/>
          <w:marRight w:val="0"/>
          <w:marTop w:val="0"/>
          <w:marBottom w:val="0"/>
          <w:divBdr>
            <w:top w:val="none" w:sz="0" w:space="0" w:color="auto"/>
            <w:left w:val="none" w:sz="0" w:space="0" w:color="auto"/>
            <w:bottom w:val="none" w:sz="0" w:space="0" w:color="auto"/>
            <w:right w:val="none" w:sz="0" w:space="0" w:color="auto"/>
          </w:divBdr>
          <w:divsChild>
            <w:div w:id="1974366890">
              <w:marLeft w:val="0"/>
              <w:marRight w:val="0"/>
              <w:marTop w:val="0"/>
              <w:marBottom w:val="0"/>
              <w:divBdr>
                <w:top w:val="none" w:sz="0" w:space="0" w:color="auto"/>
                <w:left w:val="none" w:sz="0" w:space="0" w:color="auto"/>
                <w:bottom w:val="none" w:sz="0" w:space="0" w:color="auto"/>
                <w:right w:val="none" w:sz="0" w:space="0" w:color="auto"/>
              </w:divBdr>
              <w:divsChild>
                <w:div w:id="556235718">
                  <w:marLeft w:val="0"/>
                  <w:marRight w:val="0"/>
                  <w:marTop w:val="0"/>
                  <w:marBottom w:val="0"/>
                  <w:divBdr>
                    <w:top w:val="none" w:sz="0" w:space="0" w:color="auto"/>
                    <w:left w:val="none" w:sz="0" w:space="0" w:color="auto"/>
                    <w:bottom w:val="none" w:sz="0" w:space="0" w:color="auto"/>
                    <w:right w:val="none" w:sz="0" w:space="0" w:color="auto"/>
                  </w:divBdr>
                  <w:divsChild>
                    <w:div w:id="19717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844396">
      <w:bodyDiv w:val="1"/>
      <w:marLeft w:val="0"/>
      <w:marRight w:val="0"/>
      <w:marTop w:val="0"/>
      <w:marBottom w:val="0"/>
      <w:divBdr>
        <w:top w:val="none" w:sz="0" w:space="0" w:color="auto"/>
        <w:left w:val="none" w:sz="0" w:space="0" w:color="auto"/>
        <w:bottom w:val="none" w:sz="0" w:space="0" w:color="auto"/>
        <w:right w:val="none" w:sz="0" w:space="0" w:color="auto"/>
      </w:divBdr>
      <w:divsChild>
        <w:div w:id="2048794227">
          <w:marLeft w:val="0"/>
          <w:marRight w:val="0"/>
          <w:marTop w:val="0"/>
          <w:marBottom w:val="0"/>
          <w:divBdr>
            <w:top w:val="none" w:sz="0" w:space="0" w:color="auto"/>
            <w:left w:val="none" w:sz="0" w:space="0" w:color="auto"/>
            <w:bottom w:val="none" w:sz="0" w:space="0" w:color="auto"/>
            <w:right w:val="none" w:sz="0" w:space="0" w:color="auto"/>
          </w:divBdr>
          <w:divsChild>
            <w:div w:id="1884051298">
              <w:marLeft w:val="0"/>
              <w:marRight w:val="0"/>
              <w:marTop w:val="0"/>
              <w:marBottom w:val="0"/>
              <w:divBdr>
                <w:top w:val="none" w:sz="0" w:space="0" w:color="auto"/>
                <w:left w:val="none" w:sz="0" w:space="0" w:color="auto"/>
                <w:bottom w:val="none" w:sz="0" w:space="0" w:color="auto"/>
                <w:right w:val="none" w:sz="0" w:space="0" w:color="auto"/>
              </w:divBdr>
              <w:divsChild>
                <w:div w:id="14615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42806">
      <w:bodyDiv w:val="1"/>
      <w:marLeft w:val="0"/>
      <w:marRight w:val="0"/>
      <w:marTop w:val="0"/>
      <w:marBottom w:val="0"/>
      <w:divBdr>
        <w:top w:val="none" w:sz="0" w:space="0" w:color="auto"/>
        <w:left w:val="none" w:sz="0" w:space="0" w:color="auto"/>
        <w:bottom w:val="none" w:sz="0" w:space="0" w:color="auto"/>
        <w:right w:val="none" w:sz="0" w:space="0" w:color="auto"/>
      </w:divBdr>
      <w:divsChild>
        <w:div w:id="2124422661">
          <w:marLeft w:val="0"/>
          <w:marRight w:val="0"/>
          <w:marTop w:val="0"/>
          <w:marBottom w:val="0"/>
          <w:divBdr>
            <w:top w:val="none" w:sz="0" w:space="0" w:color="auto"/>
            <w:left w:val="none" w:sz="0" w:space="0" w:color="auto"/>
            <w:bottom w:val="none" w:sz="0" w:space="0" w:color="auto"/>
            <w:right w:val="none" w:sz="0" w:space="0" w:color="auto"/>
          </w:divBdr>
          <w:divsChild>
            <w:div w:id="1118378559">
              <w:marLeft w:val="0"/>
              <w:marRight w:val="0"/>
              <w:marTop w:val="0"/>
              <w:marBottom w:val="0"/>
              <w:divBdr>
                <w:top w:val="none" w:sz="0" w:space="0" w:color="auto"/>
                <w:left w:val="none" w:sz="0" w:space="0" w:color="auto"/>
                <w:bottom w:val="none" w:sz="0" w:space="0" w:color="auto"/>
                <w:right w:val="none" w:sz="0" w:space="0" w:color="auto"/>
              </w:divBdr>
              <w:divsChild>
                <w:div w:id="2605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28729">
      <w:bodyDiv w:val="1"/>
      <w:marLeft w:val="0"/>
      <w:marRight w:val="0"/>
      <w:marTop w:val="0"/>
      <w:marBottom w:val="0"/>
      <w:divBdr>
        <w:top w:val="none" w:sz="0" w:space="0" w:color="auto"/>
        <w:left w:val="none" w:sz="0" w:space="0" w:color="auto"/>
        <w:bottom w:val="none" w:sz="0" w:space="0" w:color="auto"/>
        <w:right w:val="none" w:sz="0" w:space="0" w:color="auto"/>
      </w:divBdr>
      <w:divsChild>
        <w:div w:id="653025669">
          <w:marLeft w:val="0"/>
          <w:marRight w:val="0"/>
          <w:marTop w:val="0"/>
          <w:marBottom w:val="0"/>
          <w:divBdr>
            <w:top w:val="none" w:sz="0" w:space="0" w:color="auto"/>
            <w:left w:val="none" w:sz="0" w:space="0" w:color="auto"/>
            <w:bottom w:val="none" w:sz="0" w:space="0" w:color="auto"/>
            <w:right w:val="none" w:sz="0" w:space="0" w:color="auto"/>
          </w:divBdr>
          <w:divsChild>
            <w:div w:id="292710535">
              <w:marLeft w:val="0"/>
              <w:marRight w:val="0"/>
              <w:marTop w:val="0"/>
              <w:marBottom w:val="0"/>
              <w:divBdr>
                <w:top w:val="none" w:sz="0" w:space="0" w:color="auto"/>
                <w:left w:val="none" w:sz="0" w:space="0" w:color="auto"/>
                <w:bottom w:val="none" w:sz="0" w:space="0" w:color="auto"/>
                <w:right w:val="none" w:sz="0" w:space="0" w:color="auto"/>
              </w:divBdr>
              <w:divsChild>
                <w:div w:id="20163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02777">
      <w:bodyDiv w:val="1"/>
      <w:marLeft w:val="0"/>
      <w:marRight w:val="0"/>
      <w:marTop w:val="0"/>
      <w:marBottom w:val="0"/>
      <w:divBdr>
        <w:top w:val="none" w:sz="0" w:space="0" w:color="auto"/>
        <w:left w:val="none" w:sz="0" w:space="0" w:color="auto"/>
        <w:bottom w:val="none" w:sz="0" w:space="0" w:color="auto"/>
        <w:right w:val="none" w:sz="0" w:space="0" w:color="auto"/>
      </w:divBdr>
      <w:divsChild>
        <w:div w:id="368453179">
          <w:marLeft w:val="0"/>
          <w:marRight w:val="0"/>
          <w:marTop w:val="0"/>
          <w:marBottom w:val="0"/>
          <w:divBdr>
            <w:top w:val="none" w:sz="0" w:space="0" w:color="auto"/>
            <w:left w:val="none" w:sz="0" w:space="0" w:color="auto"/>
            <w:bottom w:val="none" w:sz="0" w:space="0" w:color="auto"/>
            <w:right w:val="none" w:sz="0" w:space="0" w:color="auto"/>
          </w:divBdr>
          <w:divsChild>
            <w:div w:id="420301062">
              <w:marLeft w:val="0"/>
              <w:marRight w:val="0"/>
              <w:marTop w:val="0"/>
              <w:marBottom w:val="0"/>
              <w:divBdr>
                <w:top w:val="none" w:sz="0" w:space="0" w:color="auto"/>
                <w:left w:val="none" w:sz="0" w:space="0" w:color="auto"/>
                <w:bottom w:val="none" w:sz="0" w:space="0" w:color="auto"/>
                <w:right w:val="none" w:sz="0" w:space="0" w:color="auto"/>
              </w:divBdr>
              <w:divsChild>
                <w:div w:id="77529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52108">
      <w:bodyDiv w:val="1"/>
      <w:marLeft w:val="0"/>
      <w:marRight w:val="0"/>
      <w:marTop w:val="0"/>
      <w:marBottom w:val="0"/>
      <w:divBdr>
        <w:top w:val="none" w:sz="0" w:space="0" w:color="auto"/>
        <w:left w:val="none" w:sz="0" w:space="0" w:color="auto"/>
        <w:bottom w:val="none" w:sz="0" w:space="0" w:color="auto"/>
        <w:right w:val="none" w:sz="0" w:space="0" w:color="auto"/>
      </w:divBdr>
      <w:divsChild>
        <w:div w:id="219219683">
          <w:marLeft w:val="0"/>
          <w:marRight w:val="0"/>
          <w:marTop w:val="0"/>
          <w:marBottom w:val="0"/>
          <w:divBdr>
            <w:top w:val="none" w:sz="0" w:space="0" w:color="auto"/>
            <w:left w:val="none" w:sz="0" w:space="0" w:color="auto"/>
            <w:bottom w:val="none" w:sz="0" w:space="0" w:color="auto"/>
            <w:right w:val="none" w:sz="0" w:space="0" w:color="auto"/>
          </w:divBdr>
          <w:divsChild>
            <w:div w:id="1074203399">
              <w:marLeft w:val="0"/>
              <w:marRight w:val="0"/>
              <w:marTop w:val="0"/>
              <w:marBottom w:val="0"/>
              <w:divBdr>
                <w:top w:val="none" w:sz="0" w:space="0" w:color="auto"/>
                <w:left w:val="none" w:sz="0" w:space="0" w:color="auto"/>
                <w:bottom w:val="none" w:sz="0" w:space="0" w:color="auto"/>
                <w:right w:val="none" w:sz="0" w:space="0" w:color="auto"/>
              </w:divBdr>
              <w:divsChild>
                <w:div w:id="9628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05861">
      <w:bodyDiv w:val="1"/>
      <w:marLeft w:val="0"/>
      <w:marRight w:val="0"/>
      <w:marTop w:val="0"/>
      <w:marBottom w:val="0"/>
      <w:divBdr>
        <w:top w:val="none" w:sz="0" w:space="0" w:color="auto"/>
        <w:left w:val="none" w:sz="0" w:space="0" w:color="auto"/>
        <w:bottom w:val="none" w:sz="0" w:space="0" w:color="auto"/>
        <w:right w:val="none" w:sz="0" w:space="0" w:color="auto"/>
      </w:divBdr>
      <w:divsChild>
        <w:div w:id="1835683131">
          <w:marLeft w:val="0"/>
          <w:marRight w:val="0"/>
          <w:marTop w:val="0"/>
          <w:marBottom w:val="0"/>
          <w:divBdr>
            <w:top w:val="none" w:sz="0" w:space="0" w:color="auto"/>
            <w:left w:val="none" w:sz="0" w:space="0" w:color="auto"/>
            <w:bottom w:val="none" w:sz="0" w:space="0" w:color="auto"/>
            <w:right w:val="none" w:sz="0" w:space="0" w:color="auto"/>
          </w:divBdr>
          <w:divsChild>
            <w:div w:id="880634827">
              <w:marLeft w:val="0"/>
              <w:marRight w:val="0"/>
              <w:marTop w:val="0"/>
              <w:marBottom w:val="0"/>
              <w:divBdr>
                <w:top w:val="none" w:sz="0" w:space="0" w:color="auto"/>
                <w:left w:val="none" w:sz="0" w:space="0" w:color="auto"/>
                <w:bottom w:val="none" w:sz="0" w:space="0" w:color="auto"/>
                <w:right w:val="none" w:sz="0" w:space="0" w:color="auto"/>
              </w:divBdr>
              <w:divsChild>
                <w:div w:id="135727433">
                  <w:marLeft w:val="0"/>
                  <w:marRight w:val="0"/>
                  <w:marTop w:val="0"/>
                  <w:marBottom w:val="0"/>
                  <w:divBdr>
                    <w:top w:val="none" w:sz="0" w:space="0" w:color="auto"/>
                    <w:left w:val="none" w:sz="0" w:space="0" w:color="auto"/>
                    <w:bottom w:val="none" w:sz="0" w:space="0" w:color="auto"/>
                    <w:right w:val="none" w:sz="0" w:space="0" w:color="auto"/>
                  </w:divBdr>
                  <w:divsChild>
                    <w:div w:id="8541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0334">
      <w:bodyDiv w:val="1"/>
      <w:marLeft w:val="0"/>
      <w:marRight w:val="0"/>
      <w:marTop w:val="0"/>
      <w:marBottom w:val="0"/>
      <w:divBdr>
        <w:top w:val="none" w:sz="0" w:space="0" w:color="auto"/>
        <w:left w:val="none" w:sz="0" w:space="0" w:color="auto"/>
        <w:bottom w:val="none" w:sz="0" w:space="0" w:color="auto"/>
        <w:right w:val="none" w:sz="0" w:space="0" w:color="auto"/>
      </w:divBdr>
      <w:divsChild>
        <w:div w:id="2114350951">
          <w:marLeft w:val="0"/>
          <w:marRight w:val="0"/>
          <w:marTop w:val="0"/>
          <w:marBottom w:val="0"/>
          <w:divBdr>
            <w:top w:val="none" w:sz="0" w:space="0" w:color="auto"/>
            <w:left w:val="none" w:sz="0" w:space="0" w:color="auto"/>
            <w:bottom w:val="none" w:sz="0" w:space="0" w:color="auto"/>
            <w:right w:val="none" w:sz="0" w:space="0" w:color="auto"/>
          </w:divBdr>
          <w:divsChild>
            <w:div w:id="1885823900">
              <w:marLeft w:val="0"/>
              <w:marRight w:val="0"/>
              <w:marTop w:val="0"/>
              <w:marBottom w:val="0"/>
              <w:divBdr>
                <w:top w:val="none" w:sz="0" w:space="0" w:color="auto"/>
                <w:left w:val="none" w:sz="0" w:space="0" w:color="auto"/>
                <w:bottom w:val="none" w:sz="0" w:space="0" w:color="auto"/>
                <w:right w:val="none" w:sz="0" w:space="0" w:color="auto"/>
              </w:divBdr>
              <w:divsChild>
                <w:div w:id="2073502231">
                  <w:marLeft w:val="0"/>
                  <w:marRight w:val="0"/>
                  <w:marTop w:val="0"/>
                  <w:marBottom w:val="0"/>
                  <w:divBdr>
                    <w:top w:val="none" w:sz="0" w:space="0" w:color="auto"/>
                    <w:left w:val="none" w:sz="0" w:space="0" w:color="auto"/>
                    <w:bottom w:val="none" w:sz="0" w:space="0" w:color="auto"/>
                    <w:right w:val="none" w:sz="0" w:space="0" w:color="auto"/>
                  </w:divBdr>
                  <w:divsChild>
                    <w:div w:id="20747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36171">
      <w:bodyDiv w:val="1"/>
      <w:marLeft w:val="0"/>
      <w:marRight w:val="0"/>
      <w:marTop w:val="0"/>
      <w:marBottom w:val="0"/>
      <w:divBdr>
        <w:top w:val="none" w:sz="0" w:space="0" w:color="auto"/>
        <w:left w:val="none" w:sz="0" w:space="0" w:color="auto"/>
        <w:bottom w:val="none" w:sz="0" w:space="0" w:color="auto"/>
        <w:right w:val="none" w:sz="0" w:space="0" w:color="auto"/>
      </w:divBdr>
      <w:divsChild>
        <w:div w:id="422144507">
          <w:marLeft w:val="0"/>
          <w:marRight w:val="0"/>
          <w:marTop w:val="0"/>
          <w:marBottom w:val="0"/>
          <w:divBdr>
            <w:top w:val="none" w:sz="0" w:space="0" w:color="auto"/>
            <w:left w:val="none" w:sz="0" w:space="0" w:color="auto"/>
            <w:bottom w:val="none" w:sz="0" w:space="0" w:color="auto"/>
            <w:right w:val="none" w:sz="0" w:space="0" w:color="auto"/>
          </w:divBdr>
          <w:divsChild>
            <w:div w:id="748774454">
              <w:marLeft w:val="0"/>
              <w:marRight w:val="0"/>
              <w:marTop w:val="0"/>
              <w:marBottom w:val="0"/>
              <w:divBdr>
                <w:top w:val="none" w:sz="0" w:space="0" w:color="auto"/>
                <w:left w:val="none" w:sz="0" w:space="0" w:color="auto"/>
                <w:bottom w:val="none" w:sz="0" w:space="0" w:color="auto"/>
                <w:right w:val="none" w:sz="0" w:space="0" w:color="auto"/>
              </w:divBdr>
              <w:divsChild>
                <w:div w:id="8080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709</TotalTime>
  <Pages>9</Pages>
  <Words>2197</Words>
  <Characters>12526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Kozub</dc:creator>
  <cp:keywords/>
  <dc:description/>
  <cp:lastModifiedBy>Olha Kozub</cp:lastModifiedBy>
  <cp:revision>111</cp:revision>
  <dcterms:created xsi:type="dcterms:W3CDTF">2023-10-02T08:41:00Z</dcterms:created>
  <dcterms:modified xsi:type="dcterms:W3CDTF">2023-10-05T18:55:00Z</dcterms:modified>
</cp:coreProperties>
</file>