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D6B" w:rsidRDefault="00510D6B" w:rsidP="00145225">
      <w:pPr>
        <w:spacing w:after="0" w:line="240" w:lineRule="auto"/>
        <w:ind w:left="709" w:right="4110"/>
        <w:jc w:val="both"/>
        <w:rPr>
          <w:rFonts w:ascii="Times New Roman" w:hAnsi="Times New Roman" w:cs="Times New Roman"/>
          <w:b/>
          <w:sz w:val="28"/>
          <w:szCs w:val="28"/>
        </w:rPr>
      </w:pPr>
    </w:p>
    <w:p w:rsidR="00510D6B" w:rsidRDefault="00510D6B" w:rsidP="00145225">
      <w:pPr>
        <w:spacing w:after="0" w:line="240" w:lineRule="auto"/>
        <w:ind w:left="709" w:right="4110"/>
        <w:jc w:val="both"/>
        <w:rPr>
          <w:rFonts w:ascii="Times New Roman" w:hAnsi="Times New Roman" w:cs="Times New Roman"/>
          <w:b/>
          <w:sz w:val="28"/>
          <w:szCs w:val="28"/>
        </w:rPr>
      </w:pPr>
    </w:p>
    <w:p w:rsidR="00510D6B" w:rsidRDefault="00510D6B" w:rsidP="00145225">
      <w:pPr>
        <w:spacing w:after="0" w:line="240" w:lineRule="auto"/>
        <w:ind w:left="709" w:right="4110"/>
        <w:jc w:val="both"/>
        <w:rPr>
          <w:rFonts w:ascii="Times New Roman" w:hAnsi="Times New Roman" w:cs="Times New Roman"/>
          <w:b/>
          <w:sz w:val="28"/>
          <w:szCs w:val="28"/>
        </w:rPr>
      </w:pPr>
    </w:p>
    <w:p w:rsidR="00510D6B" w:rsidRDefault="00510D6B" w:rsidP="00145225">
      <w:pPr>
        <w:spacing w:after="0" w:line="240" w:lineRule="auto"/>
        <w:ind w:left="709" w:right="4110"/>
        <w:jc w:val="both"/>
        <w:rPr>
          <w:rFonts w:ascii="Times New Roman" w:hAnsi="Times New Roman" w:cs="Times New Roman"/>
          <w:b/>
          <w:sz w:val="28"/>
          <w:szCs w:val="28"/>
        </w:rPr>
      </w:pPr>
    </w:p>
    <w:p w:rsidR="00510D6B" w:rsidRDefault="00510D6B" w:rsidP="00145225">
      <w:pPr>
        <w:spacing w:after="0" w:line="240" w:lineRule="auto"/>
        <w:ind w:left="709" w:right="4110"/>
        <w:jc w:val="both"/>
        <w:rPr>
          <w:rFonts w:ascii="Times New Roman" w:hAnsi="Times New Roman" w:cs="Times New Roman"/>
          <w:b/>
          <w:sz w:val="28"/>
          <w:szCs w:val="28"/>
        </w:rPr>
      </w:pPr>
    </w:p>
    <w:p w:rsidR="00510D6B" w:rsidRDefault="00510D6B" w:rsidP="00145225">
      <w:pPr>
        <w:spacing w:after="0" w:line="240" w:lineRule="auto"/>
        <w:ind w:left="709" w:right="4110"/>
        <w:jc w:val="both"/>
        <w:rPr>
          <w:rFonts w:ascii="Times New Roman" w:hAnsi="Times New Roman" w:cs="Times New Roman"/>
          <w:b/>
          <w:sz w:val="28"/>
          <w:szCs w:val="28"/>
        </w:rPr>
      </w:pPr>
    </w:p>
    <w:p w:rsidR="00510D6B" w:rsidRDefault="00510D6B" w:rsidP="00145225">
      <w:pPr>
        <w:spacing w:after="0" w:line="240" w:lineRule="auto"/>
        <w:ind w:left="709" w:right="4110"/>
        <w:jc w:val="both"/>
        <w:rPr>
          <w:rFonts w:ascii="Times New Roman" w:hAnsi="Times New Roman" w:cs="Times New Roman"/>
          <w:b/>
          <w:sz w:val="28"/>
          <w:szCs w:val="28"/>
        </w:rPr>
      </w:pPr>
    </w:p>
    <w:p w:rsidR="00510D6B" w:rsidRDefault="00510D6B" w:rsidP="00145225">
      <w:pPr>
        <w:spacing w:after="0" w:line="240" w:lineRule="auto"/>
        <w:ind w:left="709" w:right="4110"/>
        <w:jc w:val="both"/>
        <w:rPr>
          <w:rFonts w:ascii="Times New Roman" w:hAnsi="Times New Roman" w:cs="Times New Roman"/>
          <w:b/>
          <w:sz w:val="28"/>
          <w:szCs w:val="28"/>
        </w:rPr>
      </w:pPr>
    </w:p>
    <w:p w:rsidR="00510D6B" w:rsidRDefault="00510D6B" w:rsidP="00145225">
      <w:pPr>
        <w:spacing w:after="0" w:line="240" w:lineRule="auto"/>
        <w:ind w:left="709" w:right="4110"/>
        <w:jc w:val="both"/>
        <w:rPr>
          <w:rFonts w:ascii="Times New Roman" w:hAnsi="Times New Roman" w:cs="Times New Roman"/>
          <w:b/>
          <w:sz w:val="28"/>
          <w:szCs w:val="28"/>
        </w:rPr>
      </w:pPr>
    </w:p>
    <w:p w:rsidR="00510D6B" w:rsidRDefault="00510D6B" w:rsidP="00145225">
      <w:pPr>
        <w:spacing w:after="0" w:line="240" w:lineRule="auto"/>
        <w:ind w:left="709" w:right="4110"/>
        <w:jc w:val="both"/>
        <w:rPr>
          <w:rFonts w:ascii="Times New Roman" w:hAnsi="Times New Roman" w:cs="Times New Roman"/>
          <w:b/>
          <w:sz w:val="28"/>
          <w:szCs w:val="28"/>
        </w:rPr>
      </w:pPr>
    </w:p>
    <w:p w:rsidR="00510D6B" w:rsidRDefault="00510D6B" w:rsidP="00145225">
      <w:pPr>
        <w:spacing w:after="0" w:line="240" w:lineRule="auto"/>
        <w:ind w:left="709" w:right="4110"/>
        <w:jc w:val="both"/>
        <w:rPr>
          <w:rFonts w:ascii="Times New Roman" w:hAnsi="Times New Roman" w:cs="Times New Roman"/>
          <w:b/>
          <w:sz w:val="28"/>
          <w:szCs w:val="28"/>
        </w:rPr>
      </w:pPr>
    </w:p>
    <w:p w:rsidR="00510D6B" w:rsidRDefault="00510D6B" w:rsidP="00145225">
      <w:pPr>
        <w:spacing w:after="0" w:line="240" w:lineRule="auto"/>
        <w:ind w:left="709" w:right="4110"/>
        <w:jc w:val="both"/>
        <w:rPr>
          <w:rFonts w:ascii="Times New Roman" w:hAnsi="Times New Roman" w:cs="Times New Roman"/>
          <w:b/>
          <w:sz w:val="28"/>
          <w:szCs w:val="28"/>
        </w:rPr>
      </w:pPr>
    </w:p>
    <w:p w:rsidR="00510D6B" w:rsidRDefault="00510D6B" w:rsidP="00145225">
      <w:pPr>
        <w:spacing w:after="0" w:line="240" w:lineRule="auto"/>
        <w:ind w:left="709" w:right="4110"/>
        <w:jc w:val="both"/>
        <w:rPr>
          <w:rFonts w:ascii="Times New Roman" w:hAnsi="Times New Roman" w:cs="Times New Roman"/>
          <w:b/>
          <w:sz w:val="28"/>
          <w:szCs w:val="28"/>
        </w:rPr>
      </w:pPr>
      <w:bookmarkStart w:id="0" w:name="_GoBack"/>
      <w:bookmarkEnd w:id="0"/>
    </w:p>
    <w:p w:rsidR="00EB5752" w:rsidRPr="00145225" w:rsidRDefault="003039A8" w:rsidP="00145225">
      <w:pPr>
        <w:spacing w:after="0" w:line="240" w:lineRule="auto"/>
        <w:ind w:left="709" w:right="4110"/>
        <w:jc w:val="both"/>
        <w:rPr>
          <w:rFonts w:ascii="Times New Roman" w:hAnsi="Times New Roman" w:cs="Times New Roman"/>
          <w:b/>
          <w:sz w:val="28"/>
          <w:szCs w:val="28"/>
        </w:rPr>
      </w:pPr>
      <w:r w:rsidRPr="00145225">
        <w:rPr>
          <w:rFonts w:ascii="Times New Roman" w:hAnsi="Times New Roman" w:cs="Times New Roman"/>
          <w:b/>
          <w:sz w:val="28"/>
          <w:szCs w:val="28"/>
        </w:rPr>
        <w:t xml:space="preserve">Про </w:t>
      </w:r>
      <w:r w:rsidR="00A37DFF" w:rsidRPr="00145225">
        <w:rPr>
          <w:rFonts w:ascii="Times New Roman" w:hAnsi="Times New Roman" w:cs="Times New Roman"/>
          <w:b/>
          <w:sz w:val="28"/>
          <w:szCs w:val="28"/>
        </w:rPr>
        <w:t xml:space="preserve">внесення змін до рішення Київської міської ради </w:t>
      </w:r>
      <w:r w:rsidR="00145225">
        <w:rPr>
          <w:rFonts w:ascii="Times New Roman" w:hAnsi="Times New Roman" w:cs="Times New Roman"/>
          <w:b/>
          <w:sz w:val="28"/>
          <w:szCs w:val="28"/>
        </w:rPr>
        <w:t xml:space="preserve">                                  </w:t>
      </w:r>
      <w:r w:rsidR="00145225" w:rsidRPr="00145225">
        <w:rPr>
          <w:rFonts w:ascii="Times New Roman" w:hAnsi="Times New Roman" w:cs="Times New Roman"/>
          <w:b/>
          <w:sz w:val="28"/>
          <w:szCs w:val="28"/>
        </w:rPr>
        <w:t>від 09.10.2018 № 1746/5810 «Про заходи щодо впорядкування та забезпечення утримання в належному стані Державного Прапора України на території міста Києва</w:t>
      </w:r>
      <w:r w:rsidR="00145225">
        <w:rPr>
          <w:rFonts w:ascii="Times New Roman" w:hAnsi="Times New Roman" w:cs="Times New Roman"/>
          <w:b/>
          <w:sz w:val="28"/>
          <w:szCs w:val="28"/>
        </w:rPr>
        <w:t>»</w:t>
      </w:r>
    </w:p>
    <w:p w:rsidR="003039A8" w:rsidRDefault="003039A8" w:rsidP="00145225">
      <w:pPr>
        <w:spacing w:after="0" w:line="240" w:lineRule="auto"/>
        <w:ind w:left="709" w:right="4110"/>
        <w:jc w:val="both"/>
        <w:rPr>
          <w:rFonts w:ascii="Times New Roman" w:hAnsi="Times New Roman" w:cs="Times New Roman"/>
          <w:b/>
          <w:sz w:val="28"/>
          <w:szCs w:val="28"/>
        </w:rPr>
      </w:pPr>
    </w:p>
    <w:p w:rsidR="00510D6B" w:rsidRPr="00145225" w:rsidRDefault="00510D6B" w:rsidP="00145225">
      <w:pPr>
        <w:spacing w:after="0" w:line="240" w:lineRule="auto"/>
        <w:ind w:left="709" w:right="4110"/>
        <w:jc w:val="both"/>
        <w:rPr>
          <w:rFonts w:ascii="Times New Roman" w:hAnsi="Times New Roman" w:cs="Times New Roman"/>
          <w:b/>
          <w:sz w:val="28"/>
          <w:szCs w:val="28"/>
        </w:rPr>
      </w:pPr>
    </w:p>
    <w:p w:rsidR="003039A8" w:rsidRPr="00145225" w:rsidRDefault="00145225" w:rsidP="00145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Відповідно до Конституції України, Закону України «Про місцеве самоврядування в Україні», з метою шанобливого ставлення та </w:t>
      </w:r>
      <w:r w:rsidRPr="00145225">
        <w:rPr>
          <w:rFonts w:ascii="Times New Roman" w:hAnsi="Times New Roman" w:cs="Times New Roman"/>
          <w:sz w:val="28"/>
          <w:szCs w:val="28"/>
        </w:rPr>
        <w:t>Державного Прапора України та прапора міста Києва</w:t>
      </w:r>
      <w:r>
        <w:rPr>
          <w:rFonts w:ascii="Times New Roman" w:hAnsi="Times New Roman" w:cs="Times New Roman"/>
          <w:sz w:val="28"/>
          <w:szCs w:val="28"/>
        </w:rPr>
        <w:t xml:space="preserve"> на території міста Києва Київська міська рада</w:t>
      </w:r>
    </w:p>
    <w:p w:rsidR="003039A8" w:rsidRPr="00145225" w:rsidRDefault="003039A8" w:rsidP="00145225">
      <w:pPr>
        <w:spacing w:after="0" w:line="240" w:lineRule="auto"/>
        <w:ind w:firstLine="709"/>
        <w:rPr>
          <w:rFonts w:ascii="Times New Roman" w:hAnsi="Times New Roman" w:cs="Times New Roman"/>
          <w:b/>
          <w:sz w:val="28"/>
          <w:szCs w:val="28"/>
        </w:rPr>
      </w:pPr>
    </w:p>
    <w:p w:rsidR="00145225" w:rsidRPr="00145225" w:rsidRDefault="00145225" w:rsidP="00145225">
      <w:pPr>
        <w:spacing w:after="0" w:line="240" w:lineRule="auto"/>
        <w:ind w:firstLine="709"/>
        <w:rPr>
          <w:rFonts w:ascii="Times New Roman" w:hAnsi="Times New Roman" w:cs="Times New Roman"/>
          <w:b/>
          <w:sz w:val="28"/>
          <w:szCs w:val="28"/>
        </w:rPr>
      </w:pPr>
      <w:r w:rsidRPr="00145225">
        <w:rPr>
          <w:rFonts w:ascii="Times New Roman" w:hAnsi="Times New Roman" w:cs="Times New Roman"/>
          <w:b/>
          <w:sz w:val="28"/>
          <w:szCs w:val="28"/>
        </w:rPr>
        <w:t>ВИРІШИЛА:</w:t>
      </w:r>
    </w:p>
    <w:p w:rsidR="003039A8" w:rsidRDefault="003039A8" w:rsidP="00145225">
      <w:pPr>
        <w:spacing w:after="0" w:line="240" w:lineRule="auto"/>
        <w:ind w:firstLine="709"/>
        <w:rPr>
          <w:rFonts w:ascii="Times New Roman" w:hAnsi="Times New Roman" w:cs="Times New Roman"/>
          <w:b/>
          <w:sz w:val="28"/>
          <w:szCs w:val="28"/>
        </w:rPr>
      </w:pPr>
    </w:p>
    <w:p w:rsidR="00145225" w:rsidRPr="00145225" w:rsidRDefault="00145225" w:rsidP="001452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145225">
        <w:rPr>
          <w:rFonts w:ascii="Times New Roman" w:hAnsi="Times New Roman" w:cs="Times New Roman"/>
          <w:sz w:val="28"/>
          <w:szCs w:val="28"/>
        </w:rPr>
        <w:t>Доповнити рішення Київської міської ради від 09.10.2018 № 1746/5810 «Про заходи щодо впорядкування та забезпечення утримання в належному стані Державного Прапора України на території міста Києва» новим пунктом 2 такого змісту:</w:t>
      </w:r>
    </w:p>
    <w:p w:rsidR="003039A8" w:rsidRPr="00145225" w:rsidRDefault="00145225" w:rsidP="003039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039A8" w:rsidRPr="00145225">
        <w:rPr>
          <w:rFonts w:ascii="Times New Roman" w:hAnsi="Times New Roman" w:cs="Times New Roman"/>
          <w:sz w:val="28"/>
          <w:szCs w:val="28"/>
        </w:rPr>
        <w:t xml:space="preserve">2. Виконавчому органу Київської міської ради (Київській міській державній адміністрації), районним в місті Києві державним адміністраціям спільно </w:t>
      </w:r>
      <w:r>
        <w:rPr>
          <w:rFonts w:ascii="Times New Roman" w:hAnsi="Times New Roman" w:cs="Times New Roman"/>
          <w:sz w:val="28"/>
          <w:szCs w:val="28"/>
        </w:rPr>
        <w:t>із</w:t>
      </w:r>
      <w:r w:rsidR="003039A8" w:rsidRPr="00145225">
        <w:rPr>
          <w:rFonts w:ascii="Times New Roman" w:hAnsi="Times New Roman" w:cs="Times New Roman"/>
          <w:sz w:val="28"/>
          <w:szCs w:val="28"/>
        </w:rPr>
        <w:t xml:space="preserve"> балансоутримувачами</w:t>
      </w:r>
      <w:r w:rsidR="00685084" w:rsidRPr="00145225">
        <w:rPr>
          <w:rFonts w:ascii="Times New Roman" w:hAnsi="Times New Roman" w:cs="Times New Roman"/>
          <w:sz w:val="28"/>
          <w:szCs w:val="28"/>
        </w:rPr>
        <w:t xml:space="preserve"> опор зовнішнього освітлення,</w:t>
      </w:r>
      <w:r w:rsidR="003039A8" w:rsidRPr="00145225">
        <w:rPr>
          <w:rFonts w:ascii="Times New Roman" w:hAnsi="Times New Roman" w:cs="Times New Roman"/>
          <w:sz w:val="28"/>
          <w:szCs w:val="28"/>
        </w:rPr>
        <w:t xml:space="preserve"> </w:t>
      </w:r>
      <w:r w:rsidR="00685084" w:rsidRPr="00145225">
        <w:rPr>
          <w:rFonts w:ascii="Times New Roman" w:hAnsi="Times New Roman" w:cs="Times New Roman"/>
          <w:sz w:val="28"/>
          <w:szCs w:val="28"/>
        </w:rPr>
        <w:t>житлових будинків та адміністративних будівель</w:t>
      </w:r>
      <w:r w:rsidR="00510D6B">
        <w:rPr>
          <w:rFonts w:ascii="Times New Roman" w:hAnsi="Times New Roman" w:cs="Times New Roman"/>
          <w:sz w:val="28"/>
          <w:szCs w:val="28"/>
        </w:rPr>
        <w:t>, закладів освіти, культури та охорони здоров’я</w:t>
      </w:r>
      <w:r w:rsidR="00685084" w:rsidRPr="00145225">
        <w:rPr>
          <w:rFonts w:ascii="Times New Roman" w:hAnsi="Times New Roman" w:cs="Times New Roman"/>
          <w:sz w:val="28"/>
          <w:szCs w:val="28"/>
        </w:rPr>
        <w:t xml:space="preserve"> вжити заходів щодо:</w:t>
      </w:r>
    </w:p>
    <w:p w:rsidR="00685084" w:rsidRPr="00145225" w:rsidRDefault="00685084" w:rsidP="003039A8">
      <w:pPr>
        <w:spacing w:after="0" w:line="240" w:lineRule="auto"/>
        <w:ind w:firstLine="709"/>
        <w:jc w:val="both"/>
        <w:rPr>
          <w:rFonts w:ascii="Times New Roman" w:hAnsi="Times New Roman" w:cs="Times New Roman"/>
          <w:sz w:val="28"/>
          <w:szCs w:val="28"/>
        </w:rPr>
      </w:pPr>
      <w:r w:rsidRPr="00145225">
        <w:rPr>
          <w:rFonts w:ascii="Times New Roman" w:hAnsi="Times New Roman" w:cs="Times New Roman"/>
          <w:sz w:val="28"/>
          <w:szCs w:val="28"/>
        </w:rPr>
        <w:t xml:space="preserve">2.1. розміщення </w:t>
      </w:r>
      <w:r w:rsidR="00145225">
        <w:rPr>
          <w:rFonts w:ascii="Times New Roman" w:hAnsi="Times New Roman" w:cs="Times New Roman"/>
          <w:sz w:val="28"/>
          <w:szCs w:val="28"/>
        </w:rPr>
        <w:t>на</w:t>
      </w:r>
      <w:r w:rsidR="00145225" w:rsidRPr="00145225">
        <w:rPr>
          <w:rFonts w:ascii="Times New Roman" w:hAnsi="Times New Roman" w:cs="Times New Roman"/>
          <w:sz w:val="28"/>
          <w:szCs w:val="28"/>
        </w:rPr>
        <w:t xml:space="preserve"> спеціально пристосованих до цього </w:t>
      </w:r>
      <w:r w:rsidR="00145225">
        <w:rPr>
          <w:rFonts w:ascii="Times New Roman" w:hAnsi="Times New Roman" w:cs="Times New Roman"/>
          <w:sz w:val="28"/>
          <w:szCs w:val="28"/>
        </w:rPr>
        <w:t>конструкціях</w:t>
      </w:r>
      <w:r w:rsidRPr="00145225">
        <w:rPr>
          <w:rFonts w:ascii="Times New Roman" w:hAnsi="Times New Roman" w:cs="Times New Roman"/>
          <w:sz w:val="28"/>
          <w:szCs w:val="28"/>
        </w:rPr>
        <w:t xml:space="preserve"> на опорах зовнішнього освітлення, фасадній частині житлових будинків та адміністративних будівель</w:t>
      </w:r>
      <w:r w:rsidR="00510D6B">
        <w:rPr>
          <w:rFonts w:ascii="Times New Roman" w:hAnsi="Times New Roman" w:cs="Times New Roman"/>
          <w:sz w:val="28"/>
          <w:szCs w:val="28"/>
        </w:rPr>
        <w:t>,</w:t>
      </w:r>
      <w:r w:rsidR="00510D6B" w:rsidRPr="00510D6B">
        <w:rPr>
          <w:rFonts w:ascii="Times New Roman" w:hAnsi="Times New Roman" w:cs="Times New Roman"/>
          <w:sz w:val="28"/>
          <w:szCs w:val="28"/>
        </w:rPr>
        <w:t xml:space="preserve"> </w:t>
      </w:r>
      <w:r w:rsidR="00510D6B">
        <w:rPr>
          <w:rFonts w:ascii="Times New Roman" w:hAnsi="Times New Roman" w:cs="Times New Roman"/>
          <w:sz w:val="28"/>
          <w:szCs w:val="28"/>
        </w:rPr>
        <w:t>закладів освіти, культури та охорони здоров’я</w:t>
      </w:r>
      <w:r w:rsidRPr="00145225">
        <w:rPr>
          <w:rFonts w:ascii="Times New Roman" w:hAnsi="Times New Roman" w:cs="Times New Roman"/>
          <w:sz w:val="28"/>
          <w:szCs w:val="28"/>
        </w:rPr>
        <w:t xml:space="preserve"> Державного Прапора України;</w:t>
      </w:r>
    </w:p>
    <w:p w:rsidR="00685084" w:rsidRPr="00145225" w:rsidRDefault="00685084" w:rsidP="003039A8">
      <w:pPr>
        <w:spacing w:after="0" w:line="240" w:lineRule="auto"/>
        <w:ind w:firstLine="709"/>
        <w:jc w:val="both"/>
        <w:rPr>
          <w:rFonts w:ascii="Times New Roman" w:hAnsi="Times New Roman" w:cs="Times New Roman"/>
          <w:sz w:val="28"/>
          <w:szCs w:val="28"/>
        </w:rPr>
      </w:pPr>
      <w:r w:rsidRPr="00145225">
        <w:rPr>
          <w:rFonts w:ascii="Times New Roman" w:hAnsi="Times New Roman" w:cs="Times New Roman"/>
          <w:sz w:val="28"/>
          <w:szCs w:val="28"/>
        </w:rPr>
        <w:t xml:space="preserve">2.2. розміщення </w:t>
      </w:r>
      <w:r w:rsidR="00145225">
        <w:rPr>
          <w:rFonts w:ascii="Times New Roman" w:hAnsi="Times New Roman" w:cs="Times New Roman"/>
          <w:sz w:val="28"/>
          <w:szCs w:val="28"/>
        </w:rPr>
        <w:t>на</w:t>
      </w:r>
      <w:r w:rsidRPr="00145225">
        <w:rPr>
          <w:rFonts w:ascii="Times New Roman" w:hAnsi="Times New Roman" w:cs="Times New Roman"/>
          <w:sz w:val="28"/>
          <w:szCs w:val="28"/>
        </w:rPr>
        <w:t xml:space="preserve"> спеціально пристосованих до цього </w:t>
      </w:r>
      <w:r w:rsidR="00145225">
        <w:rPr>
          <w:rFonts w:ascii="Times New Roman" w:hAnsi="Times New Roman" w:cs="Times New Roman"/>
          <w:sz w:val="28"/>
          <w:szCs w:val="28"/>
        </w:rPr>
        <w:t>конструкціях</w:t>
      </w:r>
      <w:r w:rsidRPr="00145225">
        <w:rPr>
          <w:rFonts w:ascii="Times New Roman" w:hAnsi="Times New Roman" w:cs="Times New Roman"/>
          <w:sz w:val="28"/>
          <w:szCs w:val="28"/>
        </w:rPr>
        <w:t xml:space="preserve"> на фасадній частині адміністративних будівель</w:t>
      </w:r>
      <w:r w:rsidR="00510D6B">
        <w:rPr>
          <w:rFonts w:ascii="Times New Roman" w:hAnsi="Times New Roman" w:cs="Times New Roman"/>
          <w:sz w:val="28"/>
          <w:szCs w:val="28"/>
        </w:rPr>
        <w:t>,</w:t>
      </w:r>
      <w:r w:rsidR="00510D6B" w:rsidRPr="00510D6B">
        <w:rPr>
          <w:rFonts w:ascii="Times New Roman" w:hAnsi="Times New Roman" w:cs="Times New Roman"/>
          <w:sz w:val="28"/>
          <w:szCs w:val="28"/>
        </w:rPr>
        <w:t xml:space="preserve"> </w:t>
      </w:r>
      <w:r w:rsidR="00510D6B">
        <w:rPr>
          <w:rFonts w:ascii="Times New Roman" w:hAnsi="Times New Roman" w:cs="Times New Roman"/>
          <w:sz w:val="28"/>
          <w:szCs w:val="28"/>
        </w:rPr>
        <w:t>закладів освіти, культури та охорони здоров’я</w:t>
      </w:r>
      <w:r w:rsidRPr="00145225">
        <w:rPr>
          <w:rFonts w:ascii="Times New Roman" w:hAnsi="Times New Roman" w:cs="Times New Roman"/>
          <w:sz w:val="28"/>
          <w:szCs w:val="28"/>
        </w:rPr>
        <w:t xml:space="preserve"> прапора міста Києва поряд із Державним Прапором України;</w:t>
      </w:r>
    </w:p>
    <w:p w:rsidR="00685084" w:rsidRPr="00145225" w:rsidRDefault="00685084" w:rsidP="003039A8">
      <w:pPr>
        <w:spacing w:after="0" w:line="240" w:lineRule="auto"/>
        <w:ind w:firstLine="709"/>
        <w:jc w:val="both"/>
        <w:rPr>
          <w:rFonts w:ascii="Times New Roman" w:hAnsi="Times New Roman" w:cs="Times New Roman"/>
          <w:sz w:val="28"/>
          <w:szCs w:val="28"/>
        </w:rPr>
      </w:pPr>
      <w:r w:rsidRPr="00145225">
        <w:rPr>
          <w:rFonts w:ascii="Times New Roman" w:hAnsi="Times New Roman" w:cs="Times New Roman"/>
          <w:sz w:val="28"/>
          <w:szCs w:val="28"/>
        </w:rPr>
        <w:lastRenderedPageBreak/>
        <w:t>2.3. забезпечення належного вигляду, ремонту, заміни полотнищ та засобів встановлення (древко, елементи кріплення) Державного Прапора України та прапора міста Києва</w:t>
      </w:r>
      <w:r w:rsidR="00145225">
        <w:rPr>
          <w:rFonts w:ascii="Times New Roman" w:hAnsi="Times New Roman" w:cs="Times New Roman"/>
          <w:sz w:val="28"/>
          <w:szCs w:val="28"/>
        </w:rPr>
        <w:t>.»</w:t>
      </w:r>
    </w:p>
    <w:p w:rsidR="00685084" w:rsidRDefault="00510D6B" w:rsidP="003039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 зв’язку із цим, пункти 2-4 рішення вважати пунктами 3-5 відповідно.</w:t>
      </w:r>
    </w:p>
    <w:p w:rsidR="00510D6B" w:rsidRDefault="00510D6B" w:rsidP="003039A8">
      <w:pPr>
        <w:spacing w:after="0" w:line="240" w:lineRule="auto"/>
        <w:ind w:firstLine="709"/>
        <w:jc w:val="both"/>
        <w:rPr>
          <w:rFonts w:ascii="Times New Roman" w:hAnsi="Times New Roman" w:cs="Times New Roman"/>
          <w:sz w:val="28"/>
          <w:szCs w:val="28"/>
        </w:rPr>
      </w:pPr>
    </w:p>
    <w:p w:rsidR="00510D6B" w:rsidRDefault="00510D6B" w:rsidP="003039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Оприлюднити це рішення у встановленому законодавством України порядку.</w:t>
      </w:r>
    </w:p>
    <w:p w:rsidR="00510D6B" w:rsidRDefault="00510D6B" w:rsidP="003039A8">
      <w:pPr>
        <w:spacing w:after="0" w:line="240" w:lineRule="auto"/>
        <w:ind w:firstLine="709"/>
        <w:jc w:val="both"/>
        <w:rPr>
          <w:rFonts w:ascii="Times New Roman" w:hAnsi="Times New Roman" w:cs="Times New Roman"/>
          <w:sz w:val="28"/>
          <w:szCs w:val="28"/>
        </w:rPr>
      </w:pPr>
    </w:p>
    <w:p w:rsidR="00510D6B" w:rsidRDefault="00510D6B" w:rsidP="003039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Контроль за виконанням цього рішення покласти на постійну комісію з питань житлово-комунального господарства та паливно-енергетичного комплексу.</w:t>
      </w:r>
    </w:p>
    <w:p w:rsidR="00510D6B" w:rsidRDefault="00510D6B" w:rsidP="003039A8">
      <w:pPr>
        <w:spacing w:after="0" w:line="240" w:lineRule="auto"/>
        <w:ind w:firstLine="709"/>
        <w:jc w:val="both"/>
        <w:rPr>
          <w:rFonts w:ascii="Times New Roman" w:hAnsi="Times New Roman" w:cs="Times New Roman"/>
          <w:sz w:val="28"/>
          <w:szCs w:val="28"/>
        </w:rPr>
      </w:pPr>
    </w:p>
    <w:p w:rsidR="00510D6B" w:rsidRDefault="00510D6B" w:rsidP="003039A8">
      <w:pPr>
        <w:spacing w:after="0" w:line="240" w:lineRule="auto"/>
        <w:ind w:firstLine="709"/>
        <w:jc w:val="both"/>
        <w:rPr>
          <w:rFonts w:ascii="Times New Roman" w:hAnsi="Times New Roman" w:cs="Times New Roman"/>
          <w:sz w:val="28"/>
          <w:szCs w:val="28"/>
        </w:rPr>
      </w:pPr>
    </w:p>
    <w:p w:rsidR="00510D6B" w:rsidRDefault="00510D6B" w:rsidP="00510D6B">
      <w:pPr>
        <w:tabs>
          <w:tab w:val="left" w:pos="652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Київський міський голова</w:t>
      </w:r>
      <w:r>
        <w:rPr>
          <w:rFonts w:ascii="Times New Roman" w:hAnsi="Times New Roman" w:cs="Times New Roman"/>
          <w:sz w:val="28"/>
          <w:szCs w:val="28"/>
        </w:rPr>
        <w:tab/>
        <w:t>Віталій КЛИЧКО</w:t>
      </w:r>
    </w:p>
    <w:p w:rsidR="00132BF2" w:rsidRDefault="00132BF2" w:rsidP="00510D6B">
      <w:pPr>
        <w:tabs>
          <w:tab w:val="left" w:pos="6521"/>
        </w:tabs>
        <w:spacing w:after="0" w:line="240" w:lineRule="auto"/>
        <w:jc w:val="both"/>
        <w:rPr>
          <w:rFonts w:ascii="Times New Roman" w:hAnsi="Times New Roman" w:cs="Times New Roman"/>
          <w:sz w:val="28"/>
          <w:szCs w:val="28"/>
        </w:rPr>
      </w:pPr>
    </w:p>
    <w:p w:rsidR="00132BF2" w:rsidRDefault="00132BF2" w:rsidP="00510D6B">
      <w:pPr>
        <w:tabs>
          <w:tab w:val="left" w:pos="6521"/>
        </w:tabs>
        <w:spacing w:after="0" w:line="240" w:lineRule="auto"/>
        <w:jc w:val="both"/>
        <w:rPr>
          <w:rFonts w:ascii="Times New Roman" w:hAnsi="Times New Roman" w:cs="Times New Roman"/>
          <w:sz w:val="28"/>
          <w:szCs w:val="28"/>
        </w:rPr>
      </w:pPr>
    </w:p>
    <w:p w:rsidR="00132BF2" w:rsidRDefault="00132BF2" w:rsidP="00510D6B">
      <w:pPr>
        <w:tabs>
          <w:tab w:val="left" w:pos="6521"/>
        </w:tabs>
        <w:spacing w:after="0" w:line="240" w:lineRule="auto"/>
        <w:jc w:val="both"/>
        <w:rPr>
          <w:rFonts w:ascii="Times New Roman" w:hAnsi="Times New Roman" w:cs="Times New Roman"/>
          <w:sz w:val="28"/>
          <w:szCs w:val="28"/>
        </w:rPr>
      </w:pPr>
    </w:p>
    <w:p w:rsidR="00132BF2" w:rsidRDefault="00132BF2" w:rsidP="00510D6B">
      <w:pPr>
        <w:tabs>
          <w:tab w:val="left" w:pos="6521"/>
        </w:tabs>
        <w:spacing w:after="0" w:line="240" w:lineRule="auto"/>
        <w:jc w:val="both"/>
        <w:rPr>
          <w:rFonts w:ascii="Times New Roman" w:hAnsi="Times New Roman" w:cs="Times New Roman"/>
          <w:sz w:val="28"/>
          <w:szCs w:val="28"/>
        </w:rPr>
      </w:pPr>
    </w:p>
    <w:p w:rsidR="00132BF2" w:rsidRDefault="00132BF2" w:rsidP="00510D6B">
      <w:pPr>
        <w:tabs>
          <w:tab w:val="left" w:pos="6521"/>
        </w:tabs>
        <w:spacing w:after="0" w:line="240" w:lineRule="auto"/>
        <w:jc w:val="both"/>
        <w:rPr>
          <w:rFonts w:ascii="Times New Roman" w:hAnsi="Times New Roman" w:cs="Times New Roman"/>
          <w:sz w:val="28"/>
          <w:szCs w:val="28"/>
        </w:rPr>
      </w:pPr>
    </w:p>
    <w:p w:rsidR="00132BF2" w:rsidRDefault="00132BF2" w:rsidP="00510D6B">
      <w:pPr>
        <w:tabs>
          <w:tab w:val="left" w:pos="6521"/>
        </w:tabs>
        <w:spacing w:after="0" w:line="240" w:lineRule="auto"/>
        <w:jc w:val="both"/>
        <w:rPr>
          <w:rFonts w:ascii="Times New Roman" w:hAnsi="Times New Roman" w:cs="Times New Roman"/>
          <w:sz w:val="28"/>
          <w:szCs w:val="28"/>
        </w:rPr>
      </w:pPr>
    </w:p>
    <w:p w:rsidR="00132BF2" w:rsidRDefault="00132BF2" w:rsidP="00510D6B">
      <w:pPr>
        <w:tabs>
          <w:tab w:val="left" w:pos="6521"/>
        </w:tabs>
        <w:spacing w:after="0" w:line="240" w:lineRule="auto"/>
        <w:jc w:val="both"/>
        <w:rPr>
          <w:rFonts w:ascii="Times New Roman" w:hAnsi="Times New Roman" w:cs="Times New Roman"/>
          <w:sz w:val="28"/>
          <w:szCs w:val="28"/>
        </w:rPr>
      </w:pPr>
    </w:p>
    <w:p w:rsidR="00132BF2" w:rsidRDefault="00132BF2" w:rsidP="00510D6B">
      <w:pPr>
        <w:tabs>
          <w:tab w:val="left" w:pos="6521"/>
        </w:tabs>
        <w:spacing w:after="0" w:line="240" w:lineRule="auto"/>
        <w:jc w:val="both"/>
        <w:rPr>
          <w:rFonts w:ascii="Times New Roman" w:hAnsi="Times New Roman" w:cs="Times New Roman"/>
          <w:sz w:val="28"/>
          <w:szCs w:val="28"/>
        </w:rPr>
      </w:pPr>
    </w:p>
    <w:p w:rsidR="00132BF2" w:rsidRDefault="00132BF2" w:rsidP="00510D6B">
      <w:pPr>
        <w:tabs>
          <w:tab w:val="left" w:pos="6521"/>
        </w:tabs>
        <w:spacing w:after="0" w:line="240" w:lineRule="auto"/>
        <w:jc w:val="both"/>
        <w:rPr>
          <w:rFonts w:ascii="Times New Roman" w:hAnsi="Times New Roman" w:cs="Times New Roman"/>
          <w:sz w:val="28"/>
          <w:szCs w:val="28"/>
        </w:rPr>
      </w:pPr>
    </w:p>
    <w:p w:rsidR="00132BF2" w:rsidRDefault="00132BF2" w:rsidP="00510D6B">
      <w:pPr>
        <w:tabs>
          <w:tab w:val="left" w:pos="6521"/>
        </w:tabs>
        <w:spacing w:after="0" w:line="240" w:lineRule="auto"/>
        <w:jc w:val="both"/>
        <w:rPr>
          <w:rFonts w:ascii="Times New Roman" w:hAnsi="Times New Roman" w:cs="Times New Roman"/>
          <w:sz w:val="28"/>
          <w:szCs w:val="28"/>
        </w:rPr>
      </w:pPr>
    </w:p>
    <w:p w:rsidR="00132BF2" w:rsidRDefault="00132BF2" w:rsidP="00510D6B">
      <w:pPr>
        <w:tabs>
          <w:tab w:val="left" w:pos="6521"/>
        </w:tabs>
        <w:spacing w:after="0" w:line="240" w:lineRule="auto"/>
        <w:jc w:val="both"/>
        <w:rPr>
          <w:rFonts w:ascii="Times New Roman" w:hAnsi="Times New Roman" w:cs="Times New Roman"/>
          <w:sz w:val="28"/>
          <w:szCs w:val="28"/>
        </w:rPr>
      </w:pPr>
    </w:p>
    <w:p w:rsidR="00132BF2" w:rsidRDefault="00132BF2" w:rsidP="00510D6B">
      <w:pPr>
        <w:tabs>
          <w:tab w:val="left" w:pos="6521"/>
        </w:tabs>
        <w:spacing w:after="0" w:line="240" w:lineRule="auto"/>
        <w:jc w:val="both"/>
        <w:rPr>
          <w:rFonts w:ascii="Times New Roman" w:hAnsi="Times New Roman" w:cs="Times New Roman"/>
          <w:sz w:val="28"/>
          <w:szCs w:val="28"/>
        </w:rPr>
      </w:pPr>
    </w:p>
    <w:p w:rsidR="00132BF2" w:rsidRDefault="00132BF2" w:rsidP="00510D6B">
      <w:pPr>
        <w:tabs>
          <w:tab w:val="left" w:pos="6521"/>
        </w:tabs>
        <w:spacing w:after="0" w:line="240" w:lineRule="auto"/>
        <w:jc w:val="both"/>
        <w:rPr>
          <w:rFonts w:ascii="Times New Roman" w:hAnsi="Times New Roman" w:cs="Times New Roman"/>
          <w:sz w:val="28"/>
          <w:szCs w:val="28"/>
        </w:rPr>
      </w:pPr>
    </w:p>
    <w:p w:rsidR="00132BF2" w:rsidRDefault="00132BF2" w:rsidP="00510D6B">
      <w:pPr>
        <w:tabs>
          <w:tab w:val="left" w:pos="6521"/>
        </w:tabs>
        <w:spacing w:after="0" w:line="240" w:lineRule="auto"/>
        <w:jc w:val="both"/>
        <w:rPr>
          <w:rFonts w:ascii="Times New Roman" w:hAnsi="Times New Roman" w:cs="Times New Roman"/>
          <w:sz w:val="28"/>
          <w:szCs w:val="28"/>
        </w:rPr>
      </w:pPr>
    </w:p>
    <w:p w:rsidR="00132BF2" w:rsidRDefault="00132BF2" w:rsidP="00510D6B">
      <w:pPr>
        <w:tabs>
          <w:tab w:val="left" w:pos="6521"/>
        </w:tabs>
        <w:spacing w:after="0" w:line="240" w:lineRule="auto"/>
        <w:jc w:val="both"/>
        <w:rPr>
          <w:rFonts w:ascii="Times New Roman" w:hAnsi="Times New Roman" w:cs="Times New Roman"/>
          <w:sz w:val="28"/>
          <w:szCs w:val="28"/>
        </w:rPr>
      </w:pPr>
    </w:p>
    <w:p w:rsidR="00132BF2" w:rsidRDefault="00132BF2" w:rsidP="00510D6B">
      <w:pPr>
        <w:tabs>
          <w:tab w:val="left" w:pos="6521"/>
        </w:tabs>
        <w:spacing w:after="0" w:line="240" w:lineRule="auto"/>
        <w:jc w:val="both"/>
        <w:rPr>
          <w:rFonts w:ascii="Times New Roman" w:hAnsi="Times New Roman" w:cs="Times New Roman"/>
          <w:sz w:val="28"/>
          <w:szCs w:val="28"/>
        </w:rPr>
      </w:pPr>
    </w:p>
    <w:p w:rsidR="00132BF2" w:rsidRDefault="00132BF2" w:rsidP="00510D6B">
      <w:pPr>
        <w:tabs>
          <w:tab w:val="left" w:pos="6521"/>
        </w:tabs>
        <w:spacing w:after="0" w:line="240" w:lineRule="auto"/>
        <w:jc w:val="both"/>
        <w:rPr>
          <w:rFonts w:ascii="Times New Roman" w:hAnsi="Times New Roman" w:cs="Times New Roman"/>
          <w:sz w:val="28"/>
          <w:szCs w:val="28"/>
        </w:rPr>
      </w:pPr>
    </w:p>
    <w:p w:rsidR="00132BF2" w:rsidRDefault="00132BF2" w:rsidP="00510D6B">
      <w:pPr>
        <w:tabs>
          <w:tab w:val="left" w:pos="6521"/>
        </w:tabs>
        <w:spacing w:after="0" w:line="240" w:lineRule="auto"/>
        <w:jc w:val="both"/>
        <w:rPr>
          <w:rFonts w:ascii="Times New Roman" w:hAnsi="Times New Roman" w:cs="Times New Roman"/>
          <w:sz w:val="28"/>
          <w:szCs w:val="28"/>
        </w:rPr>
      </w:pPr>
    </w:p>
    <w:p w:rsidR="00132BF2" w:rsidRDefault="00132BF2" w:rsidP="00510D6B">
      <w:pPr>
        <w:tabs>
          <w:tab w:val="left" w:pos="6521"/>
        </w:tabs>
        <w:spacing w:after="0" w:line="240" w:lineRule="auto"/>
        <w:jc w:val="both"/>
        <w:rPr>
          <w:rFonts w:ascii="Times New Roman" w:hAnsi="Times New Roman" w:cs="Times New Roman"/>
          <w:sz w:val="28"/>
          <w:szCs w:val="28"/>
        </w:rPr>
      </w:pPr>
    </w:p>
    <w:p w:rsidR="00132BF2" w:rsidRDefault="00132BF2" w:rsidP="00510D6B">
      <w:pPr>
        <w:tabs>
          <w:tab w:val="left" w:pos="6521"/>
        </w:tabs>
        <w:spacing w:after="0" w:line="240" w:lineRule="auto"/>
        <w:jc w:val="both"/>
        <w:rPr>
          <w:rFonts w:ascii="Times New Roman" w:hAnsi="Times New Roman" w:cs="Times New Roman"/>
          <w:sz w:val="28"/>
          <w:szCs w:val="28"/>
        </w:rPr>
      </w:pPr>
    </w:p>
    <w:p w:rsidR="00132BF2" w:rsidRDefault="00132BF2" w:rsidP="00510D6B">
      <w:pPr>
        <w:tabs>
          <w:tab w:val="left" w:pos="6521"/>
        </w:tabs>
        <w:spacing w:after="0" w:line="240" w:lineRule="auto"/>
        <w:jc w:val="both"/>
        <w:rPr>
          <w:rFonts w:ascii="Times New Roman" w:hAnsi="Times New Roman" w:cs="Times New Roman"/>
          <w:sz w:val="28"/>
          <w:szCs w:val="28"/>
        </w:rPr>
      </w:pPr>
    </w:p>
    <w:p w:rsidR="00132BF2" w:rsidRDefault="00132BF2" w:rsidP="00510D6B">
      <w:pPr>
        <w:tabs>
          <w:tab w:val="left" w:pos="6521"/>
        </w:tabs>
        <w:spacing w:after="0" w:line="240" w:lineRule="auto"/>
        <w:jc w:val="both"/>
        <w:rPr>
          <w:rFonts w:ascii="Times New Roman" w:hAnsi="Times New Roman" w:cs="Times New Roman"/>
          <w:sz w:val="28"/>
          <w:szCs w:val="28"/>
        </w:rPr>
      </w:pPr>
    </w:p>
    <w:p w:rsidR="00132BF2" w:rsidRDefault="00132BF2" w:rsidP="00510D6B">
      <w:pPr>
        <w:tabs>
          <w:tab w:val="left" w:pos="6521"/>
        </w:tabs>
        <w:spacing w:after="0" w:line="240" w:lineRule="auto"/>
        <w:jc w:val="both"/>
        <w:rPr>
          <w:rFonts w:ascii="Times New Roman" w:hAnsi="Times New Roman" w:cs="Times New Roman"/>
          <w:sz w:val="28"/>
          <w:szCs w:val="28"/>
        </w:rPr>
      </w:pPr>
    </w:p>
    <w:p w:rsidR="00132BF2" w:rsidRDefault="00132BF2" w:rsidP="00510D6B">
      <w:pPr>
        <w:tabs>
          <w:tab w:val="left" w:pos="6521"/>
        </w:tabs>
        <w:spacing w:after="0" w:line="240" w:lineRule="auto"/>
        <w:jc w:val="both"/>
        <w:rPr>
          <w:rFonts w:ascii="Times New Roman" w:hAnsi="Times New Roman" w:cs="Times New Roman"/>
          <w:sz w:val="28"/>
          <w:szCs w:val="28"/>
        </w:rPr>
      </w:pPr>
    </w:p>
    <w:p w:rsidR="00132BF2" w:rsidRDefault="00132BF2" w:rsidP="00510D6B">
      <w:pPr>
        <w:tabs>
          <w:tab w:val="left" w:pos="6521"/>
        </w:tabs>
        <w:spacing w:after="0" w:line="240" w:lineRule="auto"/>
        <w:jc w:val="both"/>
        <w:rPr>
          <w:rFonts w:ascii="Times New Roman" w:hAnsi="Times New Roman" w:cs="Times New Roman"/>
          <w:sz w:val="28"/>
          <w:szCs w:val="28"/>
        </w:rPr>
      </w:pPr>
    </w:p>
    <w:p w:rsidR="00132BF2" w:rsidRDefault="00132BF2" w:rsidP="00510D6B">
      <w:pPr>
        <w:tabs>
          <w:tab w:val="left" w:pos="6521"/>
        </w:tabs>
        <w:spacing w:after="0" w:line="240" w:lineRule="auto"/>
        <w:jc w:val="both"/>
        <w:rPr>
          <w:rFonts w:ascii="Times New Roman" w:hAnsi="Times New Roman" w:cs="Times New Roman"/>
          <w:sz w:val="28"/>
          <w:szCs w:val="28"/>
        </w:rPr>
      </w:pPr>
    </w:p>
    <w:p w:rsidR="00132BF2" w:rsidRDefault="00132BF2" w:rsidP="00510D6B">
      <w:pPr>
        <w:tabs>
          <w:tab w:val="left" w:pos="6521"/>
        </w:tabs>
        <w:spacing w:after="0" w:line="240" w:lineRule="auto"/>
        <w:jc w:val="both"/>
        <w:rPr>
          <w:rFonts w:ascii="Times New Roman" w:hAnsi="Times New Roman" w:cs="Times New Roman"/>
          <w:sz w:val="28"/>
          <w:szCs w:val="28"/>
        </w:rPr>
      </w:pPr>
    </w:p>
    <w:p w:rsidR="00897E9B" w:rsidRDefault="00897E9B" w:rsidP="00510D6B">
      <w:pPr>
        <w:tabs>
          <w:tab w:val="left" w:pos="6521"/>
        </w:tabs>
        <w:spacing w:after="0" w:line="240" w:lineRule="auto"/>
        <w:jc w:val="both"/>
        <w:rPr>
          <w:rFonts w:ascii="Times New Roman" w:hAnsi="Times New Roman" w:cs="Times New Roman"/>
          <w:sz w:val="28"/>
          <w:szCs w:val="28"/>
        </w:rPr>
      </w:pPr>
    </w:p>
    <w:p w:rsidR="00897E9B" w:rsidRDefault="00897E9B" w:rsidP="00510D6B">
      <w:pPr>
        <w:tabs>
          <w:tab w:val="left" w:pos="6521"/>
        </w:tabs>
        <w:spacing w:after="0" w:line="240" w:lineRule="auto"/>
        <w:jc w:val="both"/>
        <w:rPr>
          <w:rFonts w:ascii="Times New Roman" w:hAnsi="Times New Roman" w:cs="Times New Roman"/>
          <w:sz w:val="28"/>
          <w:szCs w:val="28"/>
        </w:rPr>
      </w:pPr>
    </w:p>
    <w:p w:rsidR="00897E9B" w:rsidRDefault="00897E9B" w:rsidP="00510D6B">
      <w:pPr>
        <w:tabs>
          <w:tab w:val="left" w:pos="6521"/>
        </w:tabs>
        <w:spacing w:after="0" w:line="240" w:lineRule="auto"/>
        <w:jc w:val="both"/>
        <w:rPr>
          <w:rFonts w:ascii="Times New Roman" w:hAnsi="Times New Roman" w:cs="Times New Roman"/>
          <w:sz w:val="28"/>
          <w:szCs w:val="28"/>
        </w:rPr>
      </w:pPr>
    </w:p>
    <w:p w:rsidR="00132BF2" w:rsidRDefault="00132BF2" w:rsidP="00510D6B">
      <w:pPr>
        <w:tabs>
          <w:tab w:val="left" w:pos="6521"/>
        </w:tabs>
        <w:spacing w:after="0" w:line="240" w:lineRule="auto"/>
        <w:jc w:val="both"/>
        <w:rPr>
          <w:rFonts w:ascii="Times New Roman" w:hAnsi="Times New Roman" w:cs="Times New Roman"/>
          <w:sz w:val="28"/>
          <w:szCs w:val="28"/>
        </w:rPr>
      </w:pPr>
    </w:p>
    <w:p w:rsidR="00132BF2" w:rsidRDefault="00132BF2" w:rsidP="00510D6B">
      <w:pPr>
        <w:tabs>
          <w:tab w:val="left" w:pos="652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ПОДАННЯ:</w:t>
      </w:r>
    </w:p>
    <w:p w:rsidR="00132BF2" w:rsidRDefault="00132BF2" w:rsidP="00510D6B">
      <w:pPr>
        <w:tabs>
          <w:tab w:val="left" w:pos="6521"/>
        </w:tabs>
        <w:spacing w:after="0" w:line="240" w:lineRule="auto"/>
        <w:jc w:val="both"/>
        <w:rPr>
          <w:rFonts w:ascii="Times New Roman" w:hAnsi="Times New Roman" w:cs="Times New Roman"/>
          <w:sz w:val="28"/>
          <w:szCs w:val="28"/>
        </w:rPr>
      </w:pPr>
    </w:p>
    <w:p w:rsidR="00132BF2" w:rsidRDefault="00132BF2" w:rsidP="00132BF2">
      <w:pPr>
        <w:tabs>
          <w:tab w:val="left" w:pos="581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Депутат</w:t>
      </w:r>
      <w:r w:rsidR="00707DEB">
        <w:rPr>
          <w:rFonts w:ascii="Times New Roman" w:hAnsi="Times New Roman" w:cs="Times New Roman"/>
          <w:sz w:val="28"/>
          <w:szCs w:val="28"/>
        </w:rPr>
        <w:t>и</w:t>
      </w:r>
      <w:r>
        <w:rPr>
          <w:rFonts w:ascii="Times New Roman" w:hAnsi="Times New Roman" w:cs="Times New Roman"/>
          <w:sz w:val="28"/>
          <w:szCs w:val="28"/>
        </w:rPr>
        <w:t xml:space="preserve"> Київської міської ради </w:t>
      </w:r>
      <w:r>
        <w:rPr>
          <w:rFonts w:ascii="Times New Roman" w:hAnsi="Times New Roman" w:cs="Times New Roman"/>
          <w:sz w:val="28"/>
          <w:szCs w:val="28"/>
        </w:rPr>
        <w:tab/>
      </w:r>
    </w:p>
    <w:p w:rsidR="005C2128" w:rsidRDefault="005C2128" w:rsidP="00132BF2">
      <w:pPr>
        <w:tabs>
          <w:tab w:val="left" w:pos="5812"/>
        </w:tabs>
        <w:spacing w:after="0" w:line="240" w:lineRule="auto"/>
        <w:jc w:val="both"/>
        <w:rPr>
          <w:rFonts w:ascii="Times New Roman" w:hAnsi="Times New Roman" w:cs="Times New Roman"/>
          <w:sz w:val="28"/>
          <w:szCs w:val="28"/>
        </w:rPr>
      </w:pPr>
    </w:p>
    <w:p w:rsidR="005C2128" w:rsidRDefault="005C2128" w:rsidP="00132BF2">
      <w:pPr>
        <w:tabs>
          <w:tab w:val="left" w:pos="5812"/>
        </w:tabs>
        <w:spacing w:after="0" w:line="240" w:lineRule="auto"/>
        <w:jc w:val="both"/>
        <w:rPr>
          <w:rFonts w:ascii="Times New Roman" w:hAnsi="Times New Roman" w:cs="Times New Roman"/>
          <w:sz w:val="28"/>
          <w:szCs w:val="28"/>
        </w:rPr>
      </w:pPr>
    </w:p>
    <w:p w:rsidR="005C2128" w:rsidRDefault="005C2128" w:rsidP="00132BF2">
      <w:pPr>
        <w:tabs>
          <w:tab w:val="left" w:pos="5812"/>
        </w:tabs>
        <w:spacing w:after="0" w:line="240" w:lineRule="auto"/>
        <w:jc w:val="both"/>
        <w:rPr>
          <w:rFonts w:ascii="Times New Roman" w:hAnsi="Times New Roman" w:cs="Times New Roman"/>
          <w:sz w:val="28"/>
          <w:szCs w:val="28"/>
        </w:rPr>
      </w:pPr>
    </w:p>
    <w:p w:rsidR="005C2128" w:rsidRDefault="005C2128" w:rsidP="00132BF2">
      <w:pPr>
        <w:tabs>
          <w:tab w:val="left" w:pos="5812"/>
        </w:tabs>
        <w:spacing w:after="0" w:line="240" w:lineRule="auto"/>
        <w:jc w:val="both"/>
        <w:rPr>
          <w:rFonts w:ascii="Times New Roman" w:hAnsi="Times New Roman" w:cs="Times New Roman"/>
          <w:sz w:val="28"/>
          <w:szCs w:val="28"/>
        </w:rPr>
      </w:pPr>
    </w:p>
    <w:p w:rsidR="005C2128" w:rsidRDefault="005C2128" w:rsidP="00132BF2">
      <w:pPr>
        <w:tabs>
          <w:tab w:val="left" w:pos="5812"/>
        </w:tabs>
        <w:spacing w:after="0" w:line="240" w:lineRule="auto"/>
        <w:jc w:val="both"/>
        <w:rPr>
          <w:rFonts w:ascii="Times New Roman" w:hAnsi="Times New Roman" w:cs="Times New Roman"/>
          <w:sz w:val="28"/>
          <w:szCs w:val="28"/>
        </w:rPr>
      </w:pPr>
    </w:p>
    <w:p w:rsidR="005C2128" w:rsidRDefault="005C2128" w:rsidP="00132BF2">
      <w:pPr>
        <w:tabs>
          <w:tab w:val="left" w:pos="5812"/>
        </w:tabs>
        <w:spacing w:after="0" w:line="240" w:lineRule="auto"/>
        <w:jc w:val="both"/>
        <w:rPr>
          <w:rFonts w:ascii="Times New Roman" w:hAnsi="Times New Roman" w:cs="Times New Roman"/>
          <w:sz w:val="28"/>
          <w:szCs w:val="28"/>
        </w:rPr>
      </w:pPr>
    </w:p>
    <w:p w:rsidR="005C2128" w:rsidRDefault="005C2128" w:rsidP="00132BF2">
      <w:pPr>
        <w:tabs>
          <w:tab w:val="left" w:pos="5812"/>
        </w:tabs>
        <w:spacing w:after="0" w:line="240" w:lineRule="auto"/>
        <w:jc w:val="both"/>
        <w:rPr>
          <w:rFonts w:ascii="Times New Roman" w:hAnsi="Times New Roman" w:cs="Times New Roman"/>
          <w:sz w:val="28"/>
          <w:szCs w:val="28"/>
        </w:rPr>
      </w:pPr>
    </w:p>
    <w:p w:rsidR="005C2128" w:rsidRDefault="005C2128" w:rsidP="00132BF2">
      <w:pPr>
        <w:tabs>
          <w:tab w:val="left" w:pos="5812"/>
        </w:tabs>
        <w:spacing w:after="0" w:line="240" w:lineRule="auto"/>
        <w:jc w:val="both"/>
        <w:rPr>
          <w:rFonts w:ascii="Times New Roman" w:hAnsi="Times New Roman" w:cs="Times New Roman"/>
          <w:sz w:val="28"/>
          <w:szCs w:val="28"/>
        </w:rPr>
      </w:pPr>
    </w:p>
    <w:p w:rsidR="005C2128" w:rsidRDefault="005C2128" w:rsidP="00132BF2">
      <w:pPr>
        <w:tabs>
          <w:tab w:val="left" w:pos="5812"/>
        </w:tabs>
        <w:spacing w:after="0" w:line="240" w:lineRule="auto"/>
        <w:jc w:val="both"/>
        <w:rPr>
          <w:rFonts w:ascii="Times New Roman" w:hAnsi="Times New Roman" w:cs="Times New Roman"/>
          <w:sz w:val="28"/>
          <w:szCs w:val="28"/>
        </w:rPr>
      </w:pPr>
    </w:p>
    <w:p w:rsidR="005C2128" w:rsidRDefault="005C2128" w:rsidP="00132BF2">
      <w:pPr>
        <w:tabs>
          <w:tab w:val="left" w:pos="5812"/>
        </w:tabs>
        <w:spacing w:after="0" w:line="240" w:lineRule="auto"/>
        <w:jc w:val="both"/>
        <w:rPr>
          <w:rFonts w:ascii="Times New Roman" w:hAnsi="Times New Roman" w:cs="Times New Roman"/>
          <w:sz w:val="28"/>
          <w:szCs w:val="28"/>
        </w:rPr>
      </w:pPr>
    </w:p>
    <w:p w:rsidR="005C2128" w:rsidRDefault="005C2128" w:rsidP="00132BF2">
      <w:pPr>
        <w:tabs>
          <w:tab w:val="left" w:pos="5812"/>
        </w:tabs>
        <w:spacing w:after="0" w:line="240" w:lineRule="auto"/>
        <w:jc w:val="both"/>
        <w:rPr>
          <w:rFonts w:ascii="Times New Roman" w:hAnsi="Times New Roman" w:cs="Times New Roman"/>
          <w:sz w:val="28"/>
          <w:szCs w:val="28"/>
        </w:rPr>
      </w:pPr>
    </w:p>
    <w:p w:rsidR="005C2128" w:rsidRDefault="005C2128" w:rsidP="00132BF2">
      <w:pPr>
        <w:tabs>
          <w:tab w:val="left" w:pos="5812"/>
        </w:tabs>
        <w:spacing w:after="0" w:line="240" w:lineRule="auto"/>
        <w:jc w:val="both"/>
        <w:rPr>
          <w:rFonts w:ascii="Times New Roman" w:hAnsi="Times New Roman" w:cs="Times New Roman"/>
          <w:sz w:val="28"/>
          <w:szCs w:val="28"/>
        </w:rPr>
      </w:pPr>
    </w:p>
    <w:p w:rsidR="005C2128" w:rsidRDefault="005C2128" w:rsidP="00132BF2">
      <w:pPr>
        <w:tabs>
          <w:tab w:val="left" w:pos="5812"/>
        </w:tabs>
        <w:spacing w:after="0" w:line="240" w:lineRule="auto"/>
        <w:jc w:val="both"/>
        <w:rPr>
          <w:rFonts w:ascii="Times New Roman" w:hAnsi="Times New Roman" w:cs="Times New Roman"/>
          <w:sz w:val="28"/>
          <w:szCs w:val="28"/>
        </w:rPr>
      </w:pPr>
    </w:p>
    <w:p w:rsidR="005C2128" w:rsidRDefault="005C2128" w:rsidP="00132BF2">
      <w:pPr>
        <w:tabs>
          <w:tab w:val="left" w:pos="5812"/>
        </w:tabs>
        <w:spacing w:after="0" w:line="240" w:lineRule="auto"/>
        <w:jc w:val="both"/>
        <w:rPr>
          <w:rFonts w:ascii="Times New Roman" w:hAnsi="Times New Roman" w:cs="Times New Roman"/>
          <w:sz w:val="28"/>
          <w:szCs w:val="28"/>
        </w:rPr>
      </w:pPr>
    </w:p>
    <w:p w:rsidR="005C2128" w:rsidRDefault="005C2128" w:rsidP="00132BF2">
      <w:pPr>
        <w:tabs>
          <w:tab w:val="left" w:pos="5812"/>
        </w:tabs>
        <w:spacing w:after="0" w:line="240" w:lineRule="auto"/>
        <w:jc w:val="both"/>
        <w:rPr>
          <w:rFonts w:ascii="Times New Roman" w:hAnsi="Times New Roman" w:cs="Times New Roman"/>
          <w:sz w:val="28"/>
          <w:szCs w:val="28"/>
        </w:rPr>
      </w:pPr>
    </w:p>
    <w:p w:rsidR="005C2128" w:rsidRDefault="005C2128" w:rsidP="00132BF2">
      <w:pPr>
        <w:tabs>
          <w:tab w:val="left" w:pos="581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ПОГОДЖЕНО:</w:t>
      </w:r>
    </w:p>
    <w:p w:rsidR="005C2128" w:rsidRDefault="005C2128" w:rsidP="00132BF2">
      <w:pPr>
        <w:tabs>
          <w:tab w:val="left" w:pos="5812"/>
        </w:tabs>
        <w:spacing w:after="0" w:line="240" w:lineRule="auto"/>
        <w:jc w:val="both"/>
        <w:rPr>
          <w:rFonts w:ascii="Times New Roman" w:hAnsi="Times New Roman" w:cs="Times New Roman"/>
          <w:sz w:val="28"/>
          <w:szCs w:val="28"/>
        </w:rPr>
      </w:pPr>
    </w:p>
    <w:p w:rsidR="005C2128" w:rsidRDefault="005C2128" w:rsidP="00132BF2">
      <w:pPr>
        <w:tabs>
          <w:tab w:val="left" w:pos="581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Постійна комісія Київської міської ради </w:t>
      </w:r>
    </w:p>
    <w:p w:rsidR="005C2128" w:rsidRDefault="005C2128" w:rsidP="00132BF2">
      <w:pPr>
        <w:tabs>
          <w:tab w:val="left" w:pos="581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 питань житлово-комунального господарства </w:t>
      </w:r>
    </w:p>
    <w:p w:rsidR="005C2128" w:rsidRDefault="005C2128" w:rsidP="00132BF2">
      <w:pPr>
        <w:tabs>
          <w:tab w:val="left" w:pos="581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та паливно-енергетичного комплексу</w:t>
      </w:r>
    </w:p>
    <w:p w:rsidR="005C2128" w:rsidRDefault="005C2128" w:rsidP="00132BF2">
      <w:pPr>
        <w:tabs>
          <w:tab w:val="left" w:pos="581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Голова</w:t>
      </w:r>
      <w:r>
        <w:rPr>
          <w:rFonts w:ascii="Times New Roman" w:hAnsi="Times New Roman" w:cs="Times New Roman"/>
          <w:sz w:val="28"/>
          <w:szCs w:val="28"/>
        </w:rPr>
        <w:tab/>
        <w:t>Олександр БРОДСЬКИЙ</w:t>
      </w:r>
    </w:p>
    <w:p w:rsidR="005C2128" w:rsidRDefault="005C2128" w:rsidP="00132BF2">
      <w:pPr>
        <w:tabs>
          <w:tab w:val="left" w:pos="5812"/>
        </w:tabs>
        <w:spacing w:after="0" w:line="240" w:lineRule="auto"/>
        <w:jc w:val="both"/>
        <w:rPr>
          <w:rFonts w:ascii="Times New Roman" w:hAnsi="Times New Roman" w:cs="Times New Roman"/>
          <w:sz w:val="28"/>
          <w:szCs w:val="28"/>
        </w:rPr>
      </w:pPr>
    </w:p>
    <w:p w:rsidR="005C2128" w:rsidRDefault="005C2128" w:rsidP="00132BF2">
      <w:pPr>
        <w:tabs>
          <w:tab w:val="left" w:pos="581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Секретар </w:t>
      </w:r>
      <w:r>
        <w:rPr>
          <w:rFonts w:ascii="Times New Roman" w:hAnsi="Times New Roman" w:cs="Times New Roman"/>
          <w:sz w:val="28"/>
          <w:szCs w:val="28"/>
        </w:rPr>
        <w:tab/>
        <w:t>Тарас КРИВОРУЧКО</w:t>
      </w:r>
    </w:p>
    <w:p w:rsidR="005C2128" w:rsidRDefault="005C2128" w:rsidP="00132BF2">
      <w:pPr>
        <w:tabs>
          <w:tab w:val="left" w:pos="5812"/>
        </w:tabs>
        <w:spacing w:after="0" w:line="240" w:lineRule="auto"/>
        <w:jc w:val="both"/>
        <w:rPr>
          <w:rFonts w:ascii="Times New Roman" w:hAnsi="Times New Roman" w:cs="Times New Roman"/>
          <w:sz w:val="28"/>
          <w:szCs w:val="28"/>
        </w:rPr>
      </w:pPr>
    </w:p>
    <w:p w:rsidR="00AA7F6F" w:rsidRDefault="00AA7F6F" w:rsidP="00AA7F6F">
      <w:pPr>
        <w:tabs>
          <w:tab w:val="left" w:pos="581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Постійна комісія Київської міської ради </w:t>
      </w:r>
    </w:p>
    <w:p w:rsidR="00AA7F6F" w:rsidRDefault="00AA7F6F" w:rsidP="00AA7F6F">
      <w:pPr>
        <w:tabs>
          <w:tab w:val="left" w:pos="581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 питань регламенту, депутатської етики </w:t>
      </w:r>
    </w:p>
    <w:p w:rsidR="00AA7F6F" w:rsidRDefault="00AA7F6F" w:rsidP="00AA7F6F">
      <w:pPr>
        <w:tabs>
          <w:tab w:val="left" w:pos="581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та запобігання корупції</w:t>
      </w:r>
    </w:p>
    <w:p w:rsidR="00AA7F6F" w:rsidRDefault="00AA7F6F" w:rsidP="00AA7F6F">
      <w:pPr>
        <w:tabs>
          <w:tab w:val="left" w:pos="581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Голова</w:t>
      </w:r>
      <w:r>
        <w:rPr>
          <w:rFonts w:ascii="Times New Roman" w:hAnsi="Times New Roman" w:cs="Times New Roman"/>
          <w:sz w:val="28"/>
          <w:szCs w:val="28"/>
        </w:rPr>
        <w:tab/>
        <w:t>Леонід ЄМЕЦЬ</w:t>
      </w:r>
    </w:p>
    <w:p w:rsidR="00AA7F6F" w:rsidRDefault="00AA7F6F" w:rsidP="00AA7F6F">
      <w:pPr>
        <w:tabs>
          <w:tab w:val="left" w:pos="5812"/>
        </w:tabs>
        <w:spacing w:after="0" w:line="240" w:lineRule="auto"/>
        <w:jc w:val="both"/>
        <w:rPr>
          <w:rFonts w:ascii="Times New Roman" w:hAnsi="Times New Roman" w:cs="Times New Roman"/>
          <w:sz w:val="28"/>
          <w:szCs w:val="28"/>
        </w:rPr>
      </w:pPr>
    </w:p>
    <w:p w:rsidR="00AA7F6F" w:rsidRDefault="00AA7F6F" w:rsidP="00AA7F6F">
      <w:pPr>
        <w:tabs>
          <w:tab w:val="left" w:pos="581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Секретар </w:t>
      </w:r>
      <w:r>
        <w:rPr>
          <w:rFonts w:ascii="Times New Roman" w:hAnsi="Times New Roman" w:cs="Times New Roman"/>
          <w:sz w:val="28"/>
          <w:szCs w:val="28"/>
        </w:rPr>
        <w:tab/>
        <w:t>Олеся ЗУБРИЦЬКА</w:t>
      </w:r>
    </w:p>
    <w:p w:rsidR="00AA7F6F" w:rsidRDefault="00AA7F6F" w:rsidP="00132BF2">
      <w:pPr>
        <w:tabs>
          <w:tab w:val="left" w:pos="5812"/>
        </w:tabs>
        <w:spacing w:after="0" w:line="240" w:lineRule="auto"/>
        <w:jc w:val="both"/>
        <w:rPr>
          <w:rFonts w:ascii="Times New Roman" w:hAnsi="Times New Roman" w:cs="Times New Roman"/>
          <w:sz w:val="28"/>
          <w:szCs w:val="28"/>
        </w:rPr>
      </w:pPr>
    </w:p>
    <w:p w:rsidR="00AA7F6F" w:rsidRDefault="00AA7F6F" w:rsidP="00AA7F6F">
      <w:pPr>
        <w:tabs>
          <w:tab w:val="left" w:pos="581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Постійна комісія Київської міської ради </w:t>
      </w:r>
    </w:p>
    <w:p w:rsidR="00AA7F6F" w:rsidRDefault="00AA7F6F" w:rsidP="00AA7F6F">
      <w:pPr>
        <w:tabs>
          <w:tab w:val="left" w:pos="581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з питань транспорту, зв’язку та реклами</w:t>
      </w:r>
    </w:p>
    <w:p w:rsidR="00AA7F6F" w:rsidRPr="00AA7F6F" w:rsidRDefault="00AA7F6F" w:rsidP="00AA7F6F">
      <w:pPr>
        <w:tabs>
          <w:tab w:val="left" w:pos="5812"/>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rPr>
        <w:t>Голова</w:t>
      </w:r>
      <w:r>
        <w:rPr>
          <w:rFonts w:ascii="Times New Roman" w:hAnsi="Times New Roman" w:cs="Times New Roman"/>
          <w:sz w:val="28"/>
          <w:szCs w:val="28"/>
        </w:rPr>
        <w:tab/>
        <w:t>Олексій ОКОПНИЙ</w:t>
      </w:r>
    </w:p>
    <w:p w:rsidR="00AA7F6F" w:rsidRDefault="00AA7F6F" w:rsidP="00AA7F6F">
      <w:pPr>
        <w:tabs>
          <w:tab w:val="left" w:pos="5812"/>
        </w:tabs>
        <w:spacing w:after="0" w:line="240" w:lineRule="auto"/>
        <w:jc w:val="both"/>
        <w:rPr>
          <w:rFonts w:ascii="Times New Roman" w:hAnsi="Times New Roman" w:cs="Times New Roman"/>
          <w:sz w:val="28"/>
          <w:szCs w:val="28"/>
        </w:rPr>
      </w:pPr>
    </w:p>
    <w:p w:rsidR="00AA7F6F" w:rsidRDefault="00AA7F6F" w:rsidP="00AA7F6F">
      <w:pPr>
        <w:tabs>
          <w:tab w:val="left" w:pos="581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Секретар </w:t>
      </w:r>
      <w:r>
        <w:rPr>
          <w:rFonts w:ascii="Times New Roman" w:hAnsi="Times New Roman" w:cs="Times New Roman"/>
          <w:sz w:val="28"/>
          <w:szCs w:val="28"/>
        </w:rPr>
        <w:tab/>
        <w:t>Олесь МАЛЯРЕВИЧ</w:t>
      </w:r>
    </w:p>
    <w:p w:rsidR="00AA7F6F" w:rsidRDefault="00AA7F6F" w:rsidP="00132BF2">
      <w:pPr>
        <w:tabs>
          <w:tab w:val="left" w:pos="5812"/>
        </w:tabs>
        <w:spacing w:after="0" w:line="240" w:lineRule="auto"/>
        <w:jc w:val="both"/>
        <w:rPr>
          <w:rFonts w:ascii="Times New Roman" w:hAnsi="Times New Roman" w:cs="Times New Roman"/>
          <w:sz w:val="28"/>
          <w:szCs w:val="28"/>
        </w:rPr>
      </w:pPr>
    </w:p>
    <w:p w:rsidR="005C2128" w:rsidRDefault="005C2128" w:rsidP="00132BF2">
      <w:pPr>
        <w:tabs>
          <w:tab w:val="left" w:pos="581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В.о. начальника управління правового </w:t>
      </w:r>
    </w:p>
    <w:p w:rsidR="005C2128" w:rsidRDefault="005C2128" w:rsidP="00132BF2">
      <w:pPr>
        <w:tabs>
          <w:tab w:val="left" w:pos="581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забезпечення діяльності Київської </w:t>
      </w:r>
    </w:p>
    <w:p w:rsidR="005C2128" w:rsidRDefault="005C2128" w:rsidP="00132BF2">
      <w:pPr>
        <w:tabs>
          <w:tab w:val="left" w:pos="581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міської ради </w:t>
      </w:r>
      <w:r>
        <w:rPr>
          <w:rFonts w:ascii="Times New Roman" w:hAnsi="Times New Roman" w:cs="Times New Roman"/>
          <w:sz w:val="28"/>
          <w:szCs w:val="28"/>
        </w:rPr>
        <w:tab/>
        <w:t>Валентина ПОЛОЖИШНИК</w:t>
      </w:r>
    </w:p>
    <w:p w:rsidR="005C2128" w:rsidRDefault="005C2128" w:rsidP="00132BF2">
      <w:pPr>
        <w:tabs>
          <w:tab w:val="left" w:pos="5812"/>
        </w:tabs>
        <w:spacing w:after="0" w:line="240" w:lineRule="auto"/>
        <w:jc w:val="both"/>
        <w:rPr>
          <w:rFonts w:ascii="Times New Roman" w:hAnsi="Times New Roman" w:cs="Times New Roman"/>
          <w:sz w:val="28"/>
          <w:szCs w:val="28"/>
        </w:rPr>
      </w:pPr>
    </w:p>
    <w:p w:rsidR="005C2128" w:rsidRDefault="005C2128" w:rsidP="00132BF2">
      <w:pPr>
        <w:tabs>
          <w:tab w:val="left" w:pos="5812"/>
        </w:tabs>
        <w:spacing w:after="0" w:line="240" w:lineRule="auto"/>
        <w:jc w:val="both"/>
        <w:rPr>
          <w:rFonts w:ascii="Times New Roman" w:hAnsi="Times New Roman" w:cs="Times New Roman"/>
          <w:sz w:val="28"/>
          <w:szCs w:val="28"/>
        </w:rPr>
      </w:pPr>
    </w:p>
    <w:p w:rsidR="005C2128" w:rsidRPr="005C2128" w:rsidRDefault="005C2128" w:rsidP="005C2128">
      <w:pPr>
        <w:tabs>
          <w:tab w:val="left" w:pos="5812"/>
        </w:tabs>
        <w:spacing w:after="0" w:line="240" w:lineRule="auto"/>
        <w:jc w:val="center"/>
        <w:rPr>
          <w:rFonts w:ascii="Times New Roman" w:hAnsi="Times New Roman" w:cs="Times New Roman"/>
          <w:b/>
          <w:sz w:val="28"/>
          <w:szCs w:val="28"/>
        </w:rPr>
      </w:pPr>
      <w:r w:rsidRPr="005C2128">
        <w:rPr>
          <w:rFonts w:ascii="Times New Roman" w:hAnsi="Times New Roman" w:cs="Times New Roman"/>
          <w:b/>
          <w:sz w:val="28"/>
          <w:szCs w:val="28"/>
        </w:rPr>
        <w:t>ПОЯСНЮВАЛЬНА ЗАПИСКА</w:t>
      </w:r>
    </w:p>
    <w:p w:rsidR="005C2128" w:rsidRPr="005C2128" w:rsidRDefault="005C2128" w:rsidP="005C2128">
      <w:pPr>
        <w:tabs>
          <w:tab w:val="left" w:pos="5812"/>
        </w:tabs>
        <w:spacing w:after="0" w:line="240" w:lineRule="auto"/>
        <w:jc w:val="center"/>
        <w:rPr>
          <w:rFonts w:ascii="Times New Roman" w:hAnsi="Times New Roman" w:cs="Times New Roman"/>
          <w:b/>
          <w:sz w:val="28"/>
          <w:szCs w:val="28"/>
        </w:rPr>
      </w:pPr>
      <w:r w:rsidRPr="005C2128">
        <w:rPr>
          <w:rFonts w:ascii="Times New Roman" w:hAnsi="Times New Roman" w:cs="Times New Roman"/>
          <w:b/>
          <w:sz w:val="28"/>
          <w:szCs w:val="28"/>
        </w:rPr>
        <w:t xml:space="preserve">до </w:t>
      </w:r>
      <w:proofErr w:type="spellStart"/>
      <w:r w:rsidRPr="005C2128">
        <w:rPr>
          <w:rFonts w:ascii="Times New Roman" w:hAnsi="Times New Roman" w:cs="Times New Roman"/>
          <w:b/>
          <w:sz w:val="28"/>
          <w:szCs w:val="28"/>
        </w:rPr>
        <w:t>проєкту</w:t>
      </w:r>
      <w:proofErr w:type="spellEnd"/>
      <w:r w:rsidRPr="005C2128">
        <w:rPr>
          <w:rFonts w:ascii="Times New Roman" w:hAnsi="Times New Roman" w:cs="Times New Roman"/>
          <w:b/>
          <w:sz w:val="28"/>
          <w:szCs w:val="28"/>
        </w:rPr>
        <w:t xml:space="preserve"> рішення Київської міської ради</w:t>
      </w:r>
    </w:p>
    <w:p w:rsidR="005C2128" w:rsidRPr="005C2128" w:rsidRDefault="005C2128" w:rsidP="005C2128">
      <w:pPr>
        <w:tabs>
          <w:tab w:val="left" w:pos="5812"/>
        </w:tabs>
        <w:spacing w:after="0" w:line="240" w:lineRule="auto"/>
        <w:jc w:val="center"/>
        <w:rPr>
          <w:rFonts w:ascii="Times New Roman" w:hAnsi="Times New Roman" w:cs="Times New Roman"/>
          <w:b/>
          <w:sz w:val="28"/>
          <w:szCs w:val="28"/>
        </w:rPr>
      </w:pPr>
      <w:r w:rsidRPr="005C2128">
        <w:rPr>
          <w:rFonts w:ascii="Times New Roman" w:hAnsi="Times New Roman" w:cs="Times New Roman"/>
          <w:b/>
          <w:sz w:val="28"/>
          <w:szCs w:val="28"/>
        </w:rPr>
        <w:t>«Про внесення змін до рішення Київської міської ради від 09.10.2018                         № 1746/5810 «Про заходи щодо впорядкування та забезпечення утримання в належному стані Державного Прапора України на території міста Києва»»</w:t>
      </w:r>
    </w:p>
    <w:p w:rsidR="005C2128" w:rsidRDefault="005C2128" w:rsidP="00132BF2">
      <w:pPr>
        <w:tabs>
          <w:tab w:val="left" w:pos="5812"/>
        </w:tabs>
        <w:spacing w:after="0" w:line="240" w:lineRule="auto"/>
        <w:jc w:val="both"/>
        <w:rPr>
          <w:rFonts w:ascii="Times New Roman" w:hAnsi="Times New Roman" w:cs="Times New Roman"/>
          <w:sz w:val="28"/>
          <w:szCs w:val="28"/>
        </w:rPr>
      </w:pPr>
    </w:p>
    <w:p w:rsidR="00897E9B" w:rsidRDefault="00897E9B" w:rsidP="00897E9B">
      <w:pPr>
        <w:pStyle w:val="a5"/>
        <w:numPr>
          <w:ilvl w:val="0"/>
          <w:numId w:val="1"/>
        </w:numPr>
        <w:tabs>
          <w:tab w:val="left" w:pos="1134"/>
        </w:tabs>
        <w:spacing w:after="0" w:line="240" w:lineRule="auto"/>
        <w:ind w:left="0" w:firstLine="709"/>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Опис проблем, для вирішення яких підготовлено проект рішення, обґрунтування відповідності та достатності передбачених у проекті рішення механізмів і способів вирішення існуючих проблем, а також актуальності цих проблем для територіальної громади міста Києва.</w:t>
      </w:r>
    </w:p>
    <w:p w:rsidR="00897E9B" w:rsidRPr="007566AE" w:rsidRDefault="00897E9B" w:rsidP="00897E9B">
      <w:pPr>
        <w:spacing w:after="0" w:line="240" w:lineRule="auto"/>
        <w:ind w:firstLine="709"/>
        <w:jc w:val="both"/>
        <w:rPr>
          <w:rFonts w:ascii="Times New Roman" w:hAnsi="Times New Roman" w:cs="Times New Roman"/>
          <w:color w:val="000000" w:themeColor="text1"/>
          <w:sz w:val="28"/>
          <w:szCs w:val="28"/>
        </w:rPr>
      </w:pPr>
      <w:r w:rsidRPr="007566AE">
        <w:rPr>
          <w:rFonts w:ascii="Times New Roman" w:hAnsi="Times New Roman" w:cs="Times New Roman"/>
          <w:color w:val="000000" w:themeColor="text1"/>
          <w:sz w:val="28"/>
          <w:szCs w:val="28"/>
        </w:rPr>
        <w:t>Використання Державного Прапора України та прапора міста Києва у публічних місцях під час воєнного ст</w:t>
      </w:r>
      <w:r>
        <w:rPr>
          <w:rFonts w:ascii="Times New Roman" w:hAnsi="Times New Roman" w:cs="Times New Roman"/>
          <w:color w:val="000000" w:themeColor="text1"/>
          <w:sz w:val="28"/>
          <w:szCs w:val="28"/>
        </w:rPr>
        <w:t>ану набуває неабиякого значення, адже для громадян України питання національної ідентичності та патріотизму виходить на перші ролі.</w:t>
      </w:r>
    </w:p>
    <w:p w:rsidR="00897E9B" w:rsidRPr="007566AE" w:rsidRDefault="00897E9B" w:rsidP="00897E9B">
      <w:pPr>
        <w:spacing w:after="0" w:line="240" w:lineRule="auto"/>
        <w:ind w:firstLine="709"/>
        <w:jc w:val="both"/>
        <w:rPr>
          <w:rFonts w:ascii="Times New Roman" w:hAnsi="Times New Roman" w:cs="Times New Roman"/>
          <w:color w:val="000000" w:themeColor="text1"/>
          <w:sz w:val="28"/>
          <w:szCs w:val="28"/>
          <w:shd w:val="clear" w:color="auto" w:fill="FFFFFF"/>
        </w:rPr>
      </w:pPr>
      <w:r w:rsidRPr="007566AE">
        <w:rPr>
          <w:rFonts w:ascii="Times New Roman" w:hAnsi="Times New Roman" w:cs="Times New Roman"/>
          <w:color w:val="000000" w:themeColor="text1"/>
          <w:sz w:val="28"/>
          <w:szCs w:val="28"/>
          <w:shd w:val="clear" w:color="auto" w:fill="FFFFFF"/>
        </w:rPr>
        <w:t>Так, соціологічною групою «Рейтинг» в рамках Сімнадцятого загальнонаціонального опитування</w:t>
      </w:r>
      <w:r w:rsidRPr="007566AE">
        <w:rPr>
          <w:rStyle w:val="aa"/>
          <w:rFonts w:ascii="Times New Roman" w:hAnsi="Times New Roman" w:cs="Times New Roman"/>
          <w:color w:val="000000" w:themeColor="text1"/>
          <w:sz w:val="28"/>
          <w:szCs w:val="28"/>
          <w:shd w:val="clear" w:color="auto" w:fill="FFFFFF"/>
        </w:rPr>
        <w:footnoteReference w:id="1"/>
      </w:r>
      <w:r w:rsidRPr="007566AE">
        <w:rPr>
          <w:rFonts w:ascii="Times New Roman" w:hAnsi="Times New Roman" w:cs="Times New Roman"/>
          <w:color w:val="000000" w:themeColor="text1"/>
          <w:sz w:val="28"/>
          <w:szCs w:val="28"/>
          <w:shd w:val="clear" w:color="auto" w:fill="FFFFFF"/>
        </w:rPr>
        <w:t xml:space="preserve"> в умовах війни проведено комплексне дослідження різноманітних маркерів патріотизму українців. Абсолютна більшість опитаних ідентифікує себе як громадян України (94%). Майже стільки ж – мешканцем свого регіону. Продовжує зростати кількість тих, хто частіше розмовляє українською вдома. Так, сьогодні 51% зазначили, що розмовляють вдома українською (у квітні 2022 – 48%), третина – двома мовами, 13% – російською. Більше половини мешканців півдня і сходу двомовні, близько чверті – російськомовні. Використання російською у побуті зменшилося приблизно вдвічі.</w:t>
      </w:r>
    </w:p>
    <w:p w:rsidR="00897E9B" w:rsidRPr="007566AE" w:rsidRDefault="00897E9B" w:rsidP="00897E9B">
      <w:pPr>
        <w:spacing w:after="0" w:line="240" w:lineRule="auto"/>
        <w:ind w:firstLine="709"/>
        <w:jc w:val="both"/>
        <w:rPr>
          <w:rFonts w:ascii="Times New Roman" w:hAnsi="Times New Roman" w:cs="Times New Roman"/>
          <w:color w:val="000000" w:themeColor="text1"/>
          <w:sz w:val="28"/>
          <w:szCs w:val="28"/>
          <w:shd w:val="clear" w:color="auto" w:fill="FFFFFF"/>
        </w:rPr>
      </w:pPr>
      <w:r w:rsidRPr="007566AE">
        <w:rPr>
          <w:rFonts w:ascii="Times New Roman" w:hAnsi="Times New Roman" w:cs="Times New Roman"/>
          <w:color w:val="000000" w:themeColor="text1"/>
          <w:sz w:val="28"/>
          <w:szCs w:val="28"/>
          <w:shd w:val="clear" w:color="auto" w:fill="FFFFFF"/>
        </w:rPr>
        <w:t>76% вказали українську мову як рідну, 19% - російську. При цьому 30% російськомовних вважають своєю рідною українську. 86% вважають, що українська мова повинна бути єдиною державною мовою. За останні півроку кількість тих, хто почав постійно спілкуватися українською, збільшилася до 64%. 19% українців з початку війни перейшли на постійне або частіше використання української мови. Загалом з початку війни 41% російськомовних та двомовних почали частіше говорити українською, з них 24% – постійно, 17% – частіше.</w:t>
      </w:r>
    </w:p>
    <w:p w:rsidR="00897E9B" w:rsidRPr="007566AE" w:rsidRDefault="00897E9B" w:rsidP="00897E9B">
      <w:pPr>
        <w:spacing w:after="0" w:line="240" w:lineRule="auto"/>
        <w:ind w:firstLine="709"/>
        <w:jc w:val="both"/>
        <w:rPr>
          <w:rFonts w:ascii="Times New Roman" w:hAnsi="Times New Roman" w:cs="Times New Roman"/>
          <w:color w:val="000000" w:themeColor="text1"/>
          <w:sz w:val="28"/>
          <w:szCs w:val="28"/>
        </w:rPr>
      </w:pPr>
      <w:r w:rsidRPr="007566AE">
        <w:rPr>
          <w:rFonts w:ascii="Times New Roman" w:hAnsi="Times New Roman" w:cs="Times New Roman"/>
          <w:color w:val="000000" w:themeColor="text1"/>
          <w:sz w:val="28"/>
          <w:szCs w:val="28"/>
          <w:shd w:val="clear" w:color="auto" w:fill="FFFFFF"/>
        </w:rPr>
        <w:t>Спостерігається різке зниження рівня споживання російського інформаційного контенту серед українців. Більше 40% опитаних взагалі перестали дивитися російські серіали, ще чверть не дивилися раніше і зараз не дивляться. Загалом майже 70% не дивились російські серіали протягом останніх півроку і ця цифра зросла втричі. Тільки 15% продовжують дивитись російські серіали як і раніше. Більше 40% опитаних взагалі перестали слухати російську музику, ще 18% не слухали раніше і зараз не слухають. Загалом майже 60% не слухали російську музику протягом останніх півроку і ця цифра зросла майже вп’ятеро. Тільки чверть продовжують слухати російську музику як і раніше.</w:t>
      </w:r>
    </w:p>
    <w:p w:rsidR="00897E9B" w:rsidRPr="0048681A" w:rsidRDefault="00897E9B" w:rsidP="00897E9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r w:rsidRPr="0048681A">
        <w:rPr>
          <w:rStyle w:val="ab"/>
          <w:rFonts w:ascii="Times New Roman" w:hAnsi="Times New Roman" w:cs="Times New Roman"/>
          <w:i w:val="0"/>
          <w:color w:val="333333"/>
          <w:sz w:val="28"/>
          <w:szCs w:val="28"/>
          <w:shd w:val="clear" w:color="auto" w:fill="FFFFFF"/>
        </w:rPr>
        <w:t>У відповідності до результатів</w:t>
      </w:r>
      <w:r w:rsidRPr="0048681A">
        <w:rPr>
          <w:rStyle w:val="aa"/>
          <w:rFonts w:ascii="Times New Roman" w:hAnsi="Times New Roman" w:cs="Times New Roman"/>
          <w:iCs/>
          <w:color w:val="333333"/>
          <w:sz w:val="28"/>
          <w:szCs w:val="28"/>
          <w:shd w:val="clear" w:color="auto" w:fill="FFFFFF"/>
        </w:rPr>
        <w:footnoteReference w:id="2"/>
      </w:r>
      <w:r w:rsidRPr="0048681A">
        <w:rPr>
          <w:rStyle w:val="ab"/>
          <w:rFonts w:ascii="Times New Roman" w:hAnsi="Times New Roman" w:cs="Times New Roman"/>
          <w:i w:val="0"/>
          <w:color w:val="333333"/>
          <w:sz w:val="28"/>
          <w:szCs w:val="28"/>
          <w:shd w:val="clear" w:color="auto" w:fill="FFFFFF"/>
        </w:rPr>
        <w:t xml:space="preserve"> соціологічного опитування, що проводилося Фондом «Демократичні ініціативи» імені Ілька </w:t>
      </w:r>
      <w:proofErr w:type="spellStart"/>
      <w:r w:rsidRPr="0048681A">
        <w:rPr>
          <w:rStyle w:val="ab"/>
          <w:rFonts w:ascii="Times New Roman" w:hAnsi="Times New Roman" w:cs="Times New Roman"/>
          <w:i w:val="0"/>
          <w:color w:val="333333"/>
          <w:sz w:val="28"/>
          <w:szCs w:val="28"/>
          <w:shd w:val="clear" w:color="auto" w:fill="FFFFFF"/>
        </w:rPr>
        <w:t>Кучеріва</w:t>
      </w:r>
      <w:proofErr w:type="spellEnd"/>
      <w:r w:rsidRPr="0048681A">
        <w:rPr>
          <w:rStyle w:val="ab"/>
          <w:rFonts w:ascii="Times New Roman" w:hAnsi="Times New Roman" w:cs="Times New Roman"/>
          <w:i w:val="0"/>
          <w:color w:val="333333"/>
          <w:sz w:val="28"/>
          <w:szCs w:val="28"/>
          <w:shd w:val="clear" w:color="auto" w:fill="FFFFFF"/>
        </w:rPr>
        <w:t xml:space="preserve"> із соціологічною службою Центру Разумкова з 5 по 12 серпня 2022 року за грантової підтримки Університету Бремена та Міжнародного фонду «Відродження», </w:t>
      </w:r>
      <w:r w:rsidRPr="0048681A">
        <w:rPr>
          <w:rFonts w:ascii="Times New Roman" w:eastAsia="Times New Roman" w:hAnsi="Times New Roman" w:cs="Times New Roman"/>
          <w:color w:val="333333"/>
          <w:sz w:val="28"/>
          <w:szCs w:val="28"/>
          <w:lang w:eastAsia="uk-UA"/>
        </w:rPr>
        <w:t xml:space="preserve">понад 90% українців пишаються своїм громадянством. (54,5% дуже пишаються і 36% </w:t>
      </w:r>
      <w:r w:rsidRPr="007566AE">
        <w:rPr>
          <w:rFonts w:ascii="Times New Roman" w:hAnsi="Times New Roman" w:cs="Times New Roman"/>
          <w:color w:val="000000" w:themeColor="text1"/>
          <w:sz w:val="28"/>
          <w:szCs w:val="28"/>
          <w:shd w:val="clear" w:color="auto" w:fill="FFFFFF"/>
        </w:rPr>
        <w:t>–</w:t>
      </w:r>
      <w:r w:rsidRPr="0048681A">
        <w:rPr>
          <w:rFonts w:ascii="Times New Roman" w:eastAsia="Times New Roman" w:hAnsi="Times New Roman" w:cs="Times New Roman"/>
          <w:color w:val="333333"/>
          <w:sz w:val="28"/>
          <w:szCs w:val="28"/>
          <w:lang w:eastAsia="uk-UA"/>
        </w:rPr>
        <w:t xml:space="preserve"> скоріше пишаються). Це найвищий показник за весь час соціологічного моніторингу. Високі показники фіксуються і стосовно основної ідентифікації людей саме як громадянами України. Так, 72% опитаних ідентифікують себе як громадяни України, 12% </w:t>
      </w:r>
      <w:r w:rsidRPr="007566AE">
        <w:rPr>
          <w:rFonts w:ascii="Times New Roman" w:hAnsi="Times New Roman" w:cs="Times New Roman"/>
          <w:color w:val="000000" w:themeColor="text1"/>
          <w:sz w:val="28"/>
          <w:szCs w:val="28"/>
          <w:shd w:val="clear" w:color="auto" w:fill="FFFFFF"/>
        </w:rPr>
        <w:t>–</w:t>
      </w:r>
      <w:r w:rsidRPr="0048681A">
        <w:rPr>
          <w:rFonts w:ascii="Times New Roman" w:eastAsia="Times New Roman" w:hAnsi="Times New Roman" w:cs="Times New Roman"/>
          <w:color w:val="333333"/>
          <w:sz w:val="28"/>
          <w:szCs w:val="28"/>
          <w:lang w:eastAsia="uk-UA"/>
        </w:rPr>
        <w:t xml:space="preserve"> як мешканці села, району чи міста, де проживають, а 6% </w:t>
      </w:r>
      <w:r w:rsidRPr="007566AE">
        <w:rPr>
          <w:rFonts w:ascii="Times New Roman" w:hAnsi="Times New Roman" w:cs="Times New Roman"/>
          <w:color w:val="000000" w:themeColor="text1"/>
          <w:sz w:val="28"/>
          <w:szCs w:val="28"/>
          <w:shd w:val="clear" w:color="auto" w:fill="FFFFFF"/>
        </w:rPr>
        <w:t>–</w:t>
      </w:r>
      <w:r w:rsidRPr="0048681A">
        <w:rPr>
          <w:rFonts w:ascii="Times New Roman" w:eastAsia="Times New Roman" w:hAnsi="Times New Roman" w:cs="Times New Roman"/>
          <w:color w:val="333333"/>
          <w:sz w:val="28"/>
          <w:szCs w:val="28"/>
          <w:lang w:eastAsia="uk-UA"/>
        </w:rPr>
        <w:t xml:space="preserve"> мешканцем регіону, де вони проживають.</w:t>
      </w:r>
    </w:p>
    <w:p w:rsidR="00897E9B" w:rsidRPr="0048681A" w:rsidRDefault="00897E9B" w:rsidP="00897E9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r w:rsidRPr="0048681A">
        <w:rPr>
          <w:rFonts w:ascii="Times New Roman" w:eastAsia="Times New Roman" w:hAnsi="Times New Roman" w:cs="Times New Roman"/>
          <w:color w:val="333333"/>
          <w:sz w:val="28"/>
          <w:szCs w:val="28"/>
          <w:lang w:eastAsia="uk-UA"/>
        </w:rPr>
        <w:t>Майже 90% опитаних хочуть будувати своє майбутнє в Україні і лише 4% не бажають цього робити.</w:t>
      </w:r>
    </w:p>
    <w:p w:rsidR="00897E9B" w:rsidRDefault="00897E9B" w:rsidP="00897E9B">
      <w:pPr>
        <w:spacing w:after="0" w:line="240" w:lineRule="auto"/>
        <w:ind w:firstLine="709"/>
        <w:jc w:val="both"/>
        <w:rPr>
          <w:rFonts w:ascii="Times New Roman" w:hAnsi="Times New Roman" w:cs="Times New Roman"/>
          <w:color w:val="1D1D1B"/>
          <w:sz w:val="28"/>
          <w:szCs w:val="28"/>
          <w:shd w:val="clear" w:color="auto" w:fill="FFFFFF"/>
        </w:rPr>
      </w:pPr>
      <w:r w:rsidRPr="0048681A">
        <w:rPr>
          <w:rFonts w:ascii="Times New Roman" w:hAnsi="Times New Roman" w:cs="Times New Roman"/>
          <w:color w:val="000000" w:themeColor="text1"/>
          <w:sz w:val="28"/>
          <w:szCs w:val="28"/>
        </w:rPr>
        <w:t>Слід відзначити, що Держава також бере курс на популяризацію державних символів України. Зокрема, розпорядженням Кабінету Міністрів України від 07.12.2016 № 954-</w:t>
      </w:r>
      <w:r>
        <w:rPr>
          <w:rFonts w:ascii="Times New Roman" w:hAnsi="Times New Roman" w:cs="Times New Roman"/>
          <w:color w:val="000000" w:themeColor="text1"/>
          <w:sz w:val="28"/>
          <w:szCs w:val="28"/>
        </w:rPr>
        <w:t>р</w:t>
      </w:r>
      <w:r w:rsidRPr="0048681A">
        <w:rPr>
          <w:rFonts w:ascii="Times New Roman" w:hAnsi="Times New Roman" w:cs="Times New Roman"/>
          <w:color w:val="000000" w:themeColor="text1"/>
          <w:sz w:val="28"/>
          <w:szCs w:val="28"/>
        </w:rPr>
        <w:t xml:space="preserve"> затверджено </w:t>
      </w:r>
      <w:r w:rsidRPr="0048681A">
        <w:rPr>
          <w:rFonts w:ascii="Times New Roman" w:hAnsi="Times New Roman" w:cs="Times New Roman"/>
          <w:color w:val="1D1D1B"/>
          <w:sz w:val="28"/>
          <w:szCs w:val="28"/>
          <w:shd w:val="clear" w:color="auto" w:fill="FFFFFF"/>
        </w:rPr>
        <w:t>план заходів щодо популяризації державних символів України, виховання поваги до них у суспільстві.</w:t>
      </w:r>
      <w:r>
        <w:rPr>
          <w:rFonts w:ascii="Times New Roman" w:hAnsi="Times New Roman" w:cs="Times New Roman"/>
          <w:color w:val="1D1D1B"/>
          <w:sz w:val="28"/>
          <w:szCs w:val="28"/>
          <w:shd w:val="clear" w:color="auto" w:fill="FFFFFF"/>
        </w:rPr>
        <w:t xml:space="preserve"> Проводяться системні популяризації заходи </w:t>
      </w:r>
      <w:r w:rsidRPr="0048681A">
        <w:rPr>
          <w:rFonts w:ascii="Times New Roman" w:hAnsi="Times New Roman" w:cs="Times New Roman"/>
          <w:color w:val="1D1D1B"/>
          <w:sz w:val="28"/>
          <w:szCs w:val="28"/>
          <w:shd w:val="clear" w:color="auto" w:fill="FFFFFF"/>
        </w:rPr>
        <w:t>щодо державних символів України</w:t>
      </w:r>
      <w:r>
        <w:rPr>
          <w:rFonts w:ascii="Times New Roman" w:hAnsi="Times New Roman" w:cs="Times New Roman"/>
          <w:color w:val="1D1D1B"/>
          <w:sz w:val="28"/>
          <w:szCs w:val="28"/>
          <w:shd w:val="clear" w:color="auto" w:fill="FFFFFF"/>
        </w:rPr>
        <w:t xml:space="preserve"> на території України.</w:t>
      </w:r>
    </w:p>
    <w:p w:rsidR="00897E9B" w:rsidRDefault="00897E9B" w:rsidP="00897E9B">
      <w:pPr>
        <w:spacing w:after="0" w:line="240" w:lineRule="auto"/>
        <w:ind w:firstLine="709"/>
        <w:jc w:val="both"/>
        <w:rPr>
          <w:rFonts w:ascii="Times New Roman" w:hAnsi="Times New Roman" w:cs="Times New Roman"/>
          <w:color w:val="1D1D1B"/>
          <w:sz w:val="28"/>
          <w:szCs w:val="28"/>
          <w:shd w:val="clear" w:color="auto" w:fill="FFFFFF"/>
        </w:rPr>
      </w:pPr>
      <w:r>
        <w:rPr>
          <w:rFonts w:ascii="Times New Roman" w:hAnsi="Times New Roman" w:cs="Times New Roman"/>
          <w:color w:val="1D1D1B"/>
          <w:sz w:val="28"/>
          <w:szCs w:val="28"/>
          <w:shd w:val="clear" w:color="auto" w:fill="FFFFFF"/>
        </w:rPr>
        <w:t>Поява кольорів Державного Прапора України на цифрових носіях зовнішньої реклами у найбільш важкі для міста Києва дні лютого-березня                 2022 року стало важливим фактором моральної підтримки киян та сил оборони.</w:t>
      </w:r>
    </w:p>
    <w:p w:rsidR="00897E9B" w:rsidRDefault="00897E9B" w:rsidP="00897E9B">
      <w:pPr>
        <w:spacing w:after="0" w:line="240" w:lineRule="auto"/>
        <w:ind w:firstLine="709"/>
        <w:jc w:val="both"/>
        <w:rPr>
          <w:rFonts w:ascii="Times New Roman" w:hAnsi="Times New Roman" w:cs="Times New Roman"/>
          <w:color w:val="1D1D1B"/>
          <w:sz w:val="28"/>
          <w:szCs w:val="28"/>
          <w:shd w:val="clear" w:color="auto" w:fill="FFFFFF"/>
        </w:rPr>
      </w:pPr>
      <w:r>
        <w:rPr>
          <w:rFonts w:ascii="Times New Roman" w:hAnsi="Times New Roman" w:cs="Times New Roman"/>
          <w:color w:val="1D1D1B"/>
          <w:sz w:val="28"/>
          <w:szCs w:val="28"/>
          <w:shd w:val="clear" w:color="auto" w:fill="FFFFFF"/>
        </w:rPr>
        <w:t>Разом із цим, досвід інших країн щодо використання у публічному просторі державних прапорів та прапорів населених пунктів свідчить про появу іншого візуально-естетичного вигляду таких населених пунктів.</w:t>
      </w:r>
    </w:p>
    <w:p w:rsidR="00897E9B" w:rsidRDefault="00897E9B" w:rsidP="00897E9B">
      <w:pPr>
        <w:spacing w:after="0" w:line="240" w:lineRule="auto"/>
        <w:ind w:firstLine="709"/>
        <w:jc w:val="both"/>
        <w:rPr>
          <w:rFonts w:ascii="Times New Roman" w:hAnsi="Times New Roman" w:cs="Times New Roman"/>
          <w:b/>
          <w:sz w:val="28"/>
          <w:szCs w:val="28"/>
          <w:shd w:val="clear" w:color="auto" w:fill="FFFFFF"/>
        </w:rPr>
      </w:pPr>
      <w:r>
        <w:rPr>
          <w:rFonts w:ascii="Times New Roman" w:hAnsi="Times New Roman" w:cs="Times New Roman"/>
          <w:color w:val="1D1D1B"/>
          <w:sz w:val="28"/>
          <w:szCs w:val="28"/>
          <w:shd w:val="clear" w:color="auto" w:fill="FFFFFF"/>
        </w:rPr>
        <w:t>Отже, суб’єкти подання вважають, що вказане питання є актуальним для тер</w:t>
      </w:r>
      <w:r>
        <w:rPr>
          <w:rFonts w:ascii="Times New Roman" w:hAnsi="Times New Roman" w:cs="Times New Roman"/>
          <w:color w:val="1D1D1B"/>
          <w:sz w:val="28"/>
          <w:szCs w:val="28"/>
          <w:shd w:val="clear" w:color="auto" w:fill="FFFFFF"/>
        </w:rPr>
        <w:t xml:space="preserve">иторіальної громади міста Києва, а </w:t>
      </w:r>
      <w:r w:rsidRPr="00897E9B">
        <w:rPr>
          <w:rFonts w:ascii="Times New Roman" w:hAnsi="Times New Roman" w:cs="Times New Roman"/>
          <w:sz w:val="28"/>
          <w:szCs w:val="28"/>
          <w:shd w:val="clear" w:color="auto" w:fill="FFFFFF"/>
        </w:rPr>
        <w:t>передбачен</w:t>
      </w:r>
      <w:r w:rsidRPr="00897E9B">
        <w:rPr>
          <w:rFonts w:ascii="Times New Roman" w:hAnsi="Times New Roman" w:cs="Times New Roman"/>
          <w:sz w:val="28"/>
          <w:szCs w:val="28"/>
          <w:shd w:val="clear" w:color="auto" w:fill="FFFFFF"/>
        </w:rPr>
        <w:t>і</w:t>
      </w:r>
      <w:r w:rsidRPr="00897E9B">
        <w:rPr>
          <w:rFonts w:ascii="Times New Roman" w:hAnsi="Times New Roman" w:cs="Times New Roman"/>
          <w:sz w:val="28"/>
          <w:szCs w:val="28"/>
          <w:shd w:val="clear" w:color="auto" w:fill="FFFFFF"/>
        </w:rPr>
        <w:t xml:space="preserve"> у проекті рішення механізм</w:t>
      </w:r>
      <w:r w:rsidRPr="00897E9B">
        <w:rPr>
          <w:rFonts w:ascii="Times New Roman" w:hAnsi="Times New Roman" w:cs="Times New Roman"/>
          <w:sz w:val="28"/>
          <w:szCs w:val="28"/>
          <w:shd w:val="clear" w:color="auto" w:fill="FFFFFF"/>
        </w:rPr>
        <w:t>и</w:t>
      </w:r>
      <w:r w:rsidRPr="00897E9B">
        <w:rPr>
          <w:rFonts w:ascii="Times New Roman" w:hAnsi="Times New Roman" w:cs="Times New Roman"/>
          <w:sz w:val="28"/>
          <w:szCs w:val="28"/>
          <w:shd w:val="clear" w:color="auto" w:fill="FFFFFF"/>
        </w:rPr>
        <w:t xml:space="preserve"> і способ</w:t>
      </w:r>
      <w:r w:rsidRPr="00897E9B">
        <w:rPr>
          <w:rFonts w:ascii="Times New Roman" w:hAnsi="Times New Roman" w:cs="Times New Roman"/>
          <w:sz w:val="28"/>
          <w:szCs w:val="28"/>
          <w:shd w:val="clear" w:color="auto" w:fill="FFFFFF"/>
        </w:rPr>
        <w:t>и</w:t>
      </w:r>
      <w:r w:rsidRPr="00897E9B">
        <w:rPr>
          <w:rFonts w:ascii="Times New Roman" w:hAnsi="Times New Roman" w:cs="Times New Roman"/>
          <w:sz w:val="28"/>
          <w:szCs w:val="28"/>
          <w:shd w:val="clear" w:color="auto" w:fill="FFFFFF"/>
        </w:rPr>
        <w:t xml:space="preserve"> вирішення існуюч</w:t>
      </w:r>
      <w:r w:rsidRPr="00897E9B">
        <w:rPr>
          <w:rFonts w:ascii="Times New Roman" w:hAnsi="Times New Roman" w:cs="Times New Roman"/>
          <w:sz w:val="28"/>
          <w:szCs w:val="28"/>
          <w:shd w:val="clear" w:color="auto" w:fill="FFFFFF"/>
        </w:rPr>
        <w:t>ої</w:t>
      </w:r>
      <w:r w:rsidRPr="00897E9B">
        <w:rPr>
          <w:rFonts w:ascii="Times New Roman" w:hAnsi="Times New Roman" w:cs="Times New Roman"/>
          <w:sz w:val="28"/>
          <w:szCs w:val="28"/>
          <w:shd w:val="clear" w:color="auto" w:fill="FFFFFF"/>
        </w:rPr>
        <w:t xml:space="preserve"> проблем</w:t>
      </w:r>
      <w:r w:rsidRPr="00897E9B">
        <w:rPr>
          <w:rFonts w:ascii="Times New Roman" w:hAnsi="Times New Roman" w:cs="Times New Roman"/>
          <w:sz w:val="28"/>
          <w:szCs w:val="28"/>
          <w:shd w:val="clear" w:color="auto" w:fill="FFFFFF"/>
        </w:rPr>
        <w:t xml:space="preserve">и є </w:t>
      </w:r>
      <w:r w:rsidRPr="00897E9B">
        <w:rPr>
          <w:rFonts w:ascii="Times New Roman" w:hAnsi="Times New Roman" w:cs="Times New Roman"/>
          <w:sz w:val="28"/>
          <w:szCs w:val="28"/>
          <w:shd w:val="clear" w:color="auto" w:fill="FFFFFF"/>
        </w:rPr>
        <w:t>відповідні та достатні</w:t>
      </w:r>
      <w:r w:rsidRPr="00897E9B">
        <w:rPr>
          <w:rFonts w:ascii="Times New Roman" w:hAnsi="Times New Roman" w:cs="Times New Roman"/>
          <w:sz w:val="28"/>
          <w:szCs w:val="28"/>
          <w:shd w:val="clear" w:color="auto" w:fill="FFFFFF"/>
        </w:rPr>
        <w:t>.</w:t>
      </w:r>
    </w:p>
    <w:p w:rsidR="00897E9B" w:rsidRDefault="00897E9B" w:rsidP="00897E9B">
      <w:pPr>
        <w:spacing w:after="0" w:line="240" w:lineRule="auto"/>
        <w:ind w:firstLine="709"/>
        <w:jc w:val="both"/>
        <w:rPr>
          <w:rFonts w:ascii="Times New Roman" w:hAnsi="Times New Roman" w:cs="Times New Roman"/>
          <w:b/>
          <w:sz w:val="28"/>
          <w:szCs w:val="28"/>
          <w:shd w:val="clear" w:color="auto" w:fill="FFFFFF"/>
        </w:rPr>
      </w:pPr>
    </w:p>
    <w:p w:rsidR="00897E9B" w:rsidRDefault="00897E9B" w:rsidP="00897E9B">
      <w:pPr>
        <w:pStyle w:val="a5"/>
        <w:numPr>
          <w:ilvl w:val="0"/>
          <w:numId w:val="1"/>
        </w:numPr>
        <w:tabs>
          <w:tab w:val="left" w:pos="1134"/>
        </w:tabs>
        <w:spacing w:after="0" w:line="240" w:lineRule="auto"/>
        <w:ind w:left="0" w:firstLine="709"/>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Правове обґрунтування необхідності прийняття рішення                                 (з посиланням на конкретні положення нормативно-правових актів, на підставі й на виконання яких підготовлено проект рішення).</w:t>
      </w:r>
    </w:p>
    <w:p w:rsidR="00897E9B" w:rsidRDefault="00897E9B" w:rsidP="00897E9B">
      <w:pPr>
        <w:spacing w:after="0" w:line="240" w:lineRule="auto"/>
        <w:ind w:firstLine="709"/>
        <w:jc w:val="both"/>
        <w:rPr>
          <w:rFonts w:ascii="Times New Roman" w:hAnsi="Times New Roman" w:cs="Times New Roman"/>
          <w:sz w:val="28"/>
          <w:szCs w:val="28"/>
        </w:rPr>
      </w:pPr>
      <w:proofErr w:type="spellStart"/>
      <w:r w:rsidRPr="008A4952">
        <w:rPr>
          <w:rFonts w:ascii="Times New Roman" w:hAnsi="Times New Roman" w:cs="Times New Roman"/>
          <w:color w:val="202122"/>
          <w:sz w:val="28"/>
          <w:szCs w:val="28"/>
          <w:shd w:val="clear" w:color="auto" w:fill="FFFFFF"/>
        </w:rPr>
        <w:t>Проєкт</w:t>
      </w:r>
      <w:proofErr w:type="spellEnd"/>
      <w:r w:rsidRPr="008A4952">
        <w:rPr>
          <w:rFonts w:ascii="Times New Roman" w:hAnsi="Times New Roman" w:cs="Times New Roman"/>
          <w:color w:val="202122"/>
          <w:sz w:val="28"/>
          <w:szCs w:val="28"/>
          <w:shd w:val="clear" w:color="auto" w:fill="FFFFFF"/>
        </w:rPr>
        <w:t xml:space="preserve"> рішення Київської міської ради ухвалити у відповідності до </w:t>
      </w:r>
      <w:r>
        <w:rPr>
          <w:rFonts w:ascii="Times New Roman" w:hAnsi="Times New Roman" w:cs="Times New Roman"/>
          <w:sz w:val="28"/>
          <w:szCs w:val="28"/>
        </w:rPr>
        <w:t>Конституції України, Закону України «Про місцеве самоврядування в Україні»</w:t>
      </w:r>
      <w:r w:rsidRPr="008A4952">
        <w:rPr>
          <w:rFonts w:ascii="Times New Roman" w:hAnsi="Times New Roman" w:cs="Times New Roman"/>
          <w:sz w:val="28"/>
          <w:szCs w:val="28"/>
        </w:rPr>
        <w:t>.</w:t>
      </w:r>
    </w:p>
    <w:p w:rsidR="00897E9B" w:rsidRDefault="00897E9B" w:rsidP="00897E9B">
      <w:pPr>
        <w:spacing w:after="0" w:line="240" w:lineRule="auto"/>
        <w:ind w:firstLine="709"/>
        <w:jc w:val="both"/>
        <w:rPr>
          <w:rFonts w:ascii="Times New Roman" w:hAnsi="Times New Roman" w:cs="Times New Roman"/>
          <w:color w:val="333333"/>
          <w:sz w:val="28"/>
          <w:szCs w:val="28"/>
          <w:shd w:val="clear" w:color="auto" w:fill="FFFFFF"/>
        </w:rPr>
      </w:pPr>
      <w:r w:rsidRPr="00897E9B">
        <w:rPr>
          <w:rFonts w:ascii="Times New Roman" w:hAnsi="Times New Roman" w:cs="Times New Roman"/>
          <w:sz w:val="28"/>
          <w:szCs w:val="28"/>
        </w:rPr>
        <w:t>Зокрема, частина перша статті 65 Конституції України встановлює, що</w:t>
      </w:r>
      <w:r w:rsidRPr="00897E9B">
        <w:rPr>
          <w:rFonts w:ascii="Times New Roman" w:hAnsi="Times New Roman" w:cs="Times New Roman"/>
          <w:color w:val="333333"/>
          <w:sz w:val="28"/>
          <w:szCs w:val="28"/>
          <w:shd w:val="clear" w:color="auto" w:fill="FFFFFF"/>
        </w:rPr>
        <w:t xml:space="preserve"> з</w:t>
      </w:r>
      <w:r w:rsidRPr="00897E9B">
        <w:rPr>
          <w:rFonts w:ascii="Times New Roman" w:hAnsi="Times New Roman" w:cs="Times New Roman"/>
          <w:color w:val="333333"/>
          <w:sz w:val="28"/>
          <w:szCs w:val="28"/>
          <w:shd w:val="clear" w:color="auto" w:fill="FFFFFF"/>
        </w:rPr>
        <w:t>ахист Вітчизни, незалежності та територіальної цілісності України, шанування її державних символів є обов'язком громадян України.</w:t>
      </w:r>
    </w:p>
    <w:p w:rsidR="00897E9B" w:rsidRPr="00897E9B" w:rsidRDefault="00897E9B" w:rsidP="00897E9B">
      <w:pPr>
        <w:spacing w:after="0" w:line="240" w:lineRule="auto"/>
        <w:ind w:firstLine="709"/>
        <w:jc w:val="both"/>
        <w:rPr>
          <w:rFonts w:ascii="Times New Roman" w:hAnsi="Times New Roman" w:cs="Times New Roman"/>
          <w:color w:val="202122"/>
          <w:sz w:val="28"/>
          <w:szCs w:val="28"/>
          <w:shd w:val="clear" w:color="auto" w:fill="FFFFFF"/>
        </w:rPr>
      </w:pPr>
      <w:r w:rsidRPr="00897E9B">
        <w:rPr>
          <w:rFonts w:ascii="Times New Roman" w:hAnsi="Times New Roman" w:cs="Times New Roman"/>
          <w:color w:val="333333"/>
          <w:sz w:val="28"/>
          <w:szCs w:val="28"/>
          <w:shd w:val="clear" w:color="auto" w:fill="FFFFFF"/>
        </w:rPr>
        <w:t xml:space="preserve">Частина третя статті 22 Закону України «Про місцеве самоврядування в Україні» вказує, що </w:t>
      </w:r>
      <w:r w:rsidRPr="00897E9B">
        <w:rPr>
          <w:rFonts w:ascii="Times New Roman" w:hAnsi="Times New Roman" w:cs="Times New Roman"/>
          <w:color w:val="333333"/>
          <w:sz w:val="28"/>
          <w:szCs w:val="28"/>
          <w:shd w:val="clear" w:color="auto" w:fill="FFFFFF"/>
        </w:rPr>
        <w:t>порядок використання символіки територіальних громад сіл, селищ, міст, районів і областей визначаються відповідною радою згідно з законом.</w:t>
      </w:r>
    </w:p>
    <w:p w:rsidR="00897E9B" w:rsidRDefault="00897E9B" w:rsidP="00897E9B">
      <w:pPr>
        <w:spacing w:after="0" w:line="240" w:lineRule="auto"/>
        <w:ind w:firstLine="709"/>
        <w:jc w:val="both"/>
        <w:rPr>
          <w:rFonts w:ascii="Times New Roman" w:hAnsi="Times New Roman" w:cs="Times New Roman"/>
          <w:color w:val="202122"/>
          <w:sz w:val="28"/>
          <w:szCs w:val="28"/>
          <w:shd w:val="clear" w:color="auto" w:fill="FFFFFF"/>
        </w:rPr>
      </w:pPr>
    </w:p>
    <w:p w:rsidR="00897E9B" w:rsidRDefault="00897E9B" w:rsidP="00897E9B">
      <w:pPr>
        <w:pStyle w:val="a5"/>
        <w:tabs>
          <w:tab w:val="left" w:pos="1134"/>
        </w:tabs>
        <w:spacing w:after="0" w:line="240" w:lineRule="auto"/>
        <w:ind w:left="0" w:firstLine="709"/>
        <w:jc w:val="both"/>
        <w:rPr>
          <w:rFonts w:ascii="Times New Roman" w:hAnsi="Times New Roman" w:cs="Times New Roman"/>
          <w:sz w:val="28"/>
          <w:szCs w:val="28"/>
          <w:u w:val="single"/>
          <w:lang w:eastAsia="ru-RU"/>
        </w:rPr>
      </w:pPr>
      <w:r>
        <w:rPr>
          <w:rFonts w:ascii="Times New Roman" w:hAnsi="Times New Roman" w:cs="Times New Roman"/>
          <w:b/>
          <w:sz w:val="28"/>
          <w:szCs w:val="28"/>
          <w:shd w:val="clear" w:color="auto" w:fill="FFFFFF"/>
        </w:rPr>
        <w:t>3. Опис цілей і завдань, основних положень проекту рішення, а також очікуваних соціально-економічних, правових та інших наслідків для територіальної громади міста Києва від прийняття запропонованого проекту рішення.</w:t>
      </w:r>
    </w:p>
    <w:p w:rsidR="00897E9B" w:rsidRDefault="00897E9B" w:rsidP="00897E9B">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color w:val="202122"/>
          <w:sz w:val="28"/>
          <w:szCs w:val="28"/>
          <w:shd w:val="clear" w:color="auto" w:fill="FFFFFF"/>
        </w:rPr>
        <w:t>Проєкт</w:t>
      </w:r>
      <w:proofErr w:type="spellEnd"/>
      <w:r>
        <w:rPr>
          <w:rFonts w:ascii="Times New Roman" w:hAnsi="Times New Roman" w:cs="Times New Roman"/>
          <w:color w:val="202122"/>
          <w:sz w:val="28"/>
          <w:szCs w:val="28"/>
          <w:shd w:val="clear" w:color="auto" w:fill="FFFFFF"/>
        </w:rPr>
        <w:t xml:space="preserve"> рішення Київської міської ради підготовлено </w:t>
      </w:r>
      <w:r>
        <w:rPr>
          <w:rFonts w:ascii="Times New Roman" w:hAnsi="Times New Roman" w:cs="Times New Roman"/>
          <w:sz w:val="28"/>
          <w:szCs w:val="28"/>
        </w:rPr>
        <w:t>з метою шанобливого ставлення та Державного Прапора України та прапора міста Києва на території міста Києва</w:t>
      </w:r>
      <w:r w:rsidRPr="008A4952">
        <w:rPr>
          <w:rFonts w:ascii="Times New Roman" w:hAnsi="Times New Roman" w:cs="Times New Roman"/>
          <w:sz w:val="28"/>
          <w:szCs w:val="28"/>
        </w:rPr>
        <w:t>.</w:t>
      </w:r>
    </w:p>
    <w:p w:rsidR="00897E9B" w:rsidRDefault="00897E9B" w:rsidP="00897E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досягнення вказаної мети пропонується вирішити ряд наступних завдань:</w:t>
      </w:r>
    </w:p>
    <w:p w:rsidR="00897E9B" w:rsidRDefault="00897E9B" w:rsidP="00897E9B">
      <w:pPr>
        <w:spacing w:after="0" w:line="240" w:lineRule="auto"/>
        <w:ind w:firstLine="709"/>
        <w:jc w:val="both"/>
        <w:rPr>
          <w:rFonts w:ascii="Times New Roman" w:hAnsi="Times New Roman" w:cs="Times New Roman"/>
          <w:sz w:val="28"/>
          <w:szCs w:val="28"/>
        </w:rPr>
      </w:pPr>
      <w:r>
        <w:rPr>
          <w:rFonts w:ascii="Times New Roman" w:hAnsi="Times New Roman" w:cs="Times New Roman"/>
          <w:color w:val="202122"/>
          <w:sz w:val="28"/>
          <w:szCs w:val="28"/>
          <w:shd w:val="clear" w:color="auto" w:fill="FFFFFF"/>
        </w:rPr>
        <w:t xml:space="preserve">а) </w:t>
      </w:r>
      <w:r>
        <w:rPr>
          <w:rFonts w:ascii="Times New Roman" w:hAnsi="Times New Roman" w:cs="Times New Roman"/>
          <w:sz w:val="28"/>
          <w:szCs w:val="28"/>
        </w:rPr>
        <w:t>розміщення на спеціально пристосованих до цього конструкціях на опорах зовнішнього освітлення, фасадній частині житлових будинків та адміністративних будівель, закладів освіти, культури та охорони здоров’я Державного Прапора України</w:t>
      </w:r>
      <w:r>
        <w:rPr>
          <w:rFonts w:ascii="Times New Roman" w:hAnsi="Times New Roman" w:cs="Times New Roman"/>
          <w:sz w:val="28"/>
          <w:szCs w:val="28"/>
        </w:rPr>
        <w:t>;</w:t>
      </w:r>
    </w:p>
    <w:p w:rsidR="00897E9B" w:rsidRDefault="00897E9B" w:rsidP="00897E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Pr>
          <w:rFonts w:ascii="Times New Roman" w:hAnsi="Times New Roman" w:cs="Times New Roman"/>
          <w:sz w:val="28"/>
          <w:szCs w:val="28"/>
        </w:rPr>
        <w:t>розміщення на спеціально пристосованих до цього конструкціях на фасадній частині адміністративних будівель, закладів освіти, культури та охорони здоров’я прапора міста Києва поряд із Державним Прапором України;</w:t>
      </w:r>
    </w:p>
    <w:p w:rsidR="00897E9B" w:rsidRDefault="00897E9B" w:rsidP="00897E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sz w:val="28"/>
          <w:szCs w:val="28"/>
        </w:rPr>
        <w:t>забезпечення належного вигляду, ремонту, заміни полотнищ та засобів встановлення (древко, елементи кріплення) Державного Прапора України та прапора міста Києва.</w:t>
      </w:r>
    </w:p>
    <w:p w:rsidR="00897E9B" w:rsidRDefault="00897E9B" w:rsidP="00897E9B">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передбачає внесення змін до існуючого рішення Київської міської ради (</w:t>
      </w:r>
      <w:r w:rsidRPr="00145225">
        <w:rPr>
          <w:rFonts w:ascii="Times New Roman" w:hAnsi="Times New Roman" w:cs="Times New Roman"/>
          <w:sz w:val="28"/>
          <w:szCs w:val="28"/>
        </w:rPr>
        <w:t>від 09.10.2018 № 1746/5810</w:t>
      </w:r>
      <w:r>
        <w:rPr>
          <w:rFonts w:ascii="Times New Roman" w:hAnsi="Times New Roman" w:cs="Times New Roman"/>
          <w:sz w:val="28"/>
          <w:szCs w:val="28"/>
        </w:rPr>
        <w:t>) із схожим предметом правового регулювання, складається із двох блоків:</w:t>
      </w:r>
    </w:p>
    <w:p w:rsidR="00897E9B" w:rsidRDefault="00897E9B" w:rsidP="00897E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власне внесення змін до рішення Київської міської ради </w:t>
      </w:r>
      <w:r>
        <w:rPr>
          <w:rFonts w:ascii="Times New Roman" w:hAnsi="Times New Roman" w:cs="Times New Roman"/>
          <w:sz w:val="28"/>
          <w:szCs w:val="28"/>
        </w:rPr>
        <w:t>від 09.10.2018 № 1746/5810</w:t>
      </w:r>
      <w:r>
        <w:rPr>
          <w:rFonts w:ascii="Times New Roman" w:hAnsi="Times New Roman" w:cs="Times New Roman"/>
          <w:sz w:val="28"/>
          <w:szCs w:val="28"/>
        </w:rPr>
        <w:t xml:space="preserve"> у частині доповнення його новим пунктом 2 із наданням доручення в</w:t>
      </w:r>
      <w:r w:rsidRPr="00145225">
        <w:rPr>
          <w:rFonts w:ascii="Times New Roman" w:hAnsi="Times New Roman" w:cs="Times New Roman"/>
          <w:sz w:val="28"/>
          <w:szCs w:val="28"/>
        </w:rPr>
        <w:t xml:space="preserve">иконавчому органу Київської міської ради (Київській міській державній адміністрації), районним в місті Києві державним адміністраціям спільно </w:t>
      </w:r>
      <w:r>
        <w:rPr>
          <w:rFonts w:ascii="Times New Roman" w:hAnsi="Times New Roman" w:cs="Times New Roman"/>
          <w:sz w:val="28"/>
          <w:szCs w:val="28"/>
        </w:rPr>
        <w:t>із</w:t>
      </w:r>
      <w:r w:rsidRPr="00145225">
        <w:rPr>
          <w:rFonts w:ascii="Times New Roman" w:hAnsi="Times New Roman" w:cs="Times New Roman"/>
          <w:sz w:val="28"/>
          <w:szCs w:val="28"/>
        </w:rPr>
        <w:t xml:space="preserve"> балансоутримувачами опор зовнішнього освітлення, житлових будинків та адміністративних будівель</w:t>
      </w:r>
      <w:r>
        <w:rPr>
          <w:rFonts w:ascii="Times New Roman" w:hAnsi="Times New Roman" w:cs="Times New Roman"/>
          <w:sz w:val="28"/>
          <w:szCs w:val="28"/>
        </w:rPr>
        <w:t>, закладів освіти, культури та охорони здоров’я</w:t>
      </w:r>
      <w:r>
        <w:rPr>
          <w:rFonts w:ascii="Times New Roman" w:hAnsi="Times New Roman" w:cs="Times New Roman"/>
          <w:sz w:val="28"/>
          <w:szCs w:val="28"/>
        </w:rPr>
        <w:t>;</w:t>
      </w:r>
    </w:p>
    <w:p w:rsidR="00897E9B" w:rsidRPr="00897E9B" w:rsidRDefault="00897E9B" w:rsidP="00897E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пунктами організаційного характеру: оприлюднення рішення та покладання контролю за його виконанням.</w:t>
      </w:r>
    </w:p>
    <w:p w:rsidR="00897E9B" w:rsidRDefault="00897E9B" w:rsidP="00897E9B">
      <w:pPr>
        <w:tabs>
          <w:tab w:val="left" w:pos="1134"/>
        </w:tabs>
        <w:spacing w:after="0" w:line="240" w:lineRule="auto"/>
        <w:ind w:firstLine="709"/>
        <w:jc w:val="both"/>
        <w:rPr>
          <w:rFonts w:ascii="Times New Roman" w:hAnsi="Times New Roman" w:cs="Times New Roman"/>
          <w:sz w:val="28"/>
          <w:szCs w:val="28"/>
          <w:u w:val="single"/>
          <w:lang w:eastAsia="ru-RU"/>
        </w:rPr>
      </w:pPr>
    </w:p>
    <w:p w:rsidR="00897E9B" w:rsidRDefault="00897E9B" w:rsidP="00897E9B">
      <w:pPr>
        <w:tabs>
          <w:tab w:val="left" w:pos="1134"/>
        </w:tabs>
        <w:spacing w:after="0" w:line="240" w:lineRule="auto"/>
        <w:ind w:firstLine="709"/>
        <w:jc w:val="both"/>
        <w:rPr>
          <w:rFonts w:ascii="Times New Roman" w:hAnsi="Times New Roman" w:cs="Times New Roman"/>
          <w:sz w:val="28"/>
          <w:szCs w:val="28"/>
          <w:u w:val="single"/>
          <w:lang w:eastAsia="ru-RU"/>
        </w:rPr>
      </w:pPr>
    </w:p>
    <w:p w:rsidR="00897E9B" w:rsidRDefault="00897E9B" w:rsidP="00897E9B">
      <w:pPr>
        <w:tabs>
          <w:tab w:val="left" w:pos="1134"/>
        </w:tabs>
        <w:spacing w:after="0" w:line="240" w:lineRule="auto"/>
        <w:ind w:firstLine="709"/>
        <w:jc w:val="both"/>
        <w:rPr>
          <w:rFonts w:ascii="Times New Roman" w:hAnsi="Times New Roman" w:cs="Times New Roman"/>
          <w:sz w:val="28"/>
          <w:szCs w:val="28"/>
          <w:u w:val="single"/>
          <w:lang w:eastAsia="ru-RU"/>
        </w:rPr>
      </w:pPr>
    </w:p>
    <w:p w:rsidR="00897E9B" w:rsidRDefault="00897E9B" w:rsidP="00897E9B">
      <w:pPr>
        <w:tabs>
          <w:tab w:val="left" w:pos="1134"/>
        </w:tabs>
        <w:spacing w:after="0" w:line="240" w:lineRule="auto"/>
        <w:ind w:firstLine="709"/>
        <w:jc w:val="both"/>
        <w:rPr>
          <w:rFonts w:ascii="Times New Roman" w:hAnsi="Times New Roman" w:cs="Times New Roman"/>
          <w:sz w:val="28"/>
          <w:szCs w:val="28"/>
          <w:u w:val="single"/>
          <w:lang w:eastAsia="ru-RU"/>
        </w:rPr>
      </w:pPr>
    </w:p>
    <w:p w:rsidR="00897E9B" w:rsidRDefault="00897E9B" w:rsidP="00897E9B">
      <w:pPr>
        <w:pStyle w:val="a5"/>
        <w:numPr>
          <w:ilvl w:val="0"/>
          <w:numId w:val="2"/>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shd w:val="clear" w:color="auto" w:fill="FFFFFF"/>
        </w:rPr>
        <w:t>Фінансово-економічне обґрунтування та пропозиції щодо джерел покриття цих витрат.</w:t>
      </w:r>
      <w:r>
        <w:rPr>
          <w:rFonts w:ascii="Times New Roman" w:hAnsi="Times New Roman" w:cs="Times New Roman"/>
          <w:sz w:val="28"/>
          <w:szCs w:val="28"/>
        </w:rPr>
        <w:t xml:space="preserve"> </w:t>
      </w:r>
    </w:p>
    <w:p w:rsidR="00897E9B" w:rsidRDefault="00897E9B" w:rsidP="00897E9B">
      <w:pPr>
        <w:pStyle w:val="a5"/>
        <w:tabs>
          <w:tab w:val="left" w:pos="1134"/>
        </w:tabs>
        <w:spacing w:after="0" w:line="240" w:lineRule="auto"/>
        <w:ind w:left="0" w:firstLine="709"/>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 xml:space="preserve">Реалізація </w:t>
      </w:r>
      <w:r>
        <w:rPr>
          <w:rFonts w:ascii="Times New Roman" w:hAnsi="Times New Roman" w:cs="Times New Roman"/>
          <w:sz w:val="28"/>
          <w:szCs w:val="28"/>
        </w:rPr>
        <w:t>проекту рішення Київської міської ради не потребує додаткових витрат з бюджету міста Києва, оскільки останній є організаційно-розпорядчим актом.</w:t>
      </w:r>
    </w:p>
    <w:p w:rsidR="00897E9B" w:rsidRDefault="00897E9B" w:rsidP="00897E9B">
      <w:pPr>
        <w:spacing w:after="0" w:line="240" w:lineRule="auto"/>
        <w:ind w:firstLine="709"/>
        <w:jc w:val="both"/>
        <w:rPr>
          <w:rFonts w:ascii="Times New Roman" w:hAnsi="Times New Roman" w:cs="Times New Roman"/>
          <w:color w:val="202122"/>
          <w:sz w:val="28"/>
          <w:szCs w:val="28"/>
          <w:shd w:val="clear" w:color="auto" w:fill="FFFFFF"/>
        </w:rPr>
      </w:pPr>
    </w:p>
    <w:p w:rsidR="00897E9B" w:rsidRDefault="00897E9B" w:rsidP="00897E9B">
      <w:pPr>
        <w:tabs>
          <w:tab w:val="left" w:pos="1134"/>
        </w:tabs>
        <w:spacing w:after="0" w:line="240" w:lineRule="auto"/>
        <w:ind w:firstLine="709"/>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5. Прізвище або назва суб'єкта подання, прізвище, посада, контактні дані доповідача проекту рішення на пленарному засіданні та особи, відповідальної за супроводження проекту рішення.</w:t>
      </w:r>
    </w:p>
    <w:p w:rsidR="00897E9B" w:rsidRDefault="00897E9B" w:rsidP="00897E9B">
      <w:pPr>
        <w:tabs>
          <w:tab w:val="left" w:pos="1134"/>
        </w:tabs>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Суб’єктом подання проекту рішення є </w:t>
      </w:r>
      <w:r>
        <w:rPr>
          <w:rFonts w:ascii="Times New Roman" w:hAnsi="Times New Roman" w:cs="Times New Roman"/>
          <w:sz w:val="28"/>
          <w:szCs w:val="28"/>
          <w:shd w:val="clear" w:color="auto" w:fill="FFFFFF"/>
        </w:rPr>
        <w:t xml:space="preserve">депутати Київської міської ради, які підписали цей </w:t>
      </w:r>
      <w:proofErr w:type="spellStart"/>
      <w:r>
        <w:rPr>
          <w:rFonts w:ascii="Times New Roman" w:hAnsi="Times New Roman" w:cs="Times New Roman"/>
          <w:sz w:val="28"/>
          <w:szCs w:val="28"/>
          <w:shd w:val="clear" w:color="auto" w:fill="FFFFFF"/>
        </w:rPr>
        <w:t>проєкт</w:t>
      </w:r>
      <w:proofErr w:type="spellEnd"/>
      <w:r>
        <w:rPr>
          <w:rFonts w:ascii="Times New Roman" w:hAnsi="Times New Roman" w:cs="Times New Roman"/>
          <w:sz w:val="28"/>
          <w:szCs w:val="28"/>
          <w:shd w:val="clear" w:color="auto" w:fill="FFFFFF"/>
        </w:rPr>
        <w:t xml:space="preserve"> рішення</w:t>
      </w:r>
      <w:r>
        <w:rPr>
          <w:rFonts w:ascii="Times New Roman" w:hAnsi="Times New Roman" w:cs="Times New Roman"/>
          <w:sz w:val="28"/>
          <w:szCs w:val="28"/>
          <w:shd w:val="clear" w:color="auto" w:fill="FFFFFF"/>
        </w:rPr>
        <w:t>.</w:t>
      </w:r>
    </w:p>
    <w:p w:rsidR="00897E9B" w:rsidRDefault="00897E9B" w:rsidP="00897E9B">
      <w:pPr>
        <w:tabs>
          <w:tab w:val="left" w:pos="1134"/>
        </w:tabs>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Особою, відповідальною за супроводження проекту рішення та доповідачем проекту рішення на пленарному засіданні є </w:t>
      </w:r>
      <w:r>
        <w:rPr>
          <w:rFonts w:ascii="Times New Roman" w:hAnsi="Times New Roman" w:cs="Times New Roman"/>
          <w:sz w:val="28"/>
          <w:szCs w:val="28"/>
          <w:shd w:val="clear" w:color="auto" w:fill="FFFFFF"/>
        </w:rPr>
        <w:t>депутат Київської міської ради Володимир Бондаренко</w:t>
      </w:r>
      <w:r>
        <w:rPr>
          <w:rFonts w:ascii="Times New Roman" w:hAnsi="Times New Roman" w:cs="Times New Roman"/>
          <w:sz w:val="28"/>
          <w:szCs w:val="28"/>
          <w:shd w:val="clear" w:color="auto" w:fill="FFFFFF"/>
        </w:rPr>
        <w:t>.</w:t>
      </w:r>
    </w:p>
    <w:p w:rsidR="00897E9B" w:rsidRDefault="00897E9B" w:rsidP="00897E9B">
      <w:pPr>
        <w:tabs>
          <w:tab w:val="left" w:pos="5954"/>
        </w:tabs>
        <w:spacing w:after="0" w:line="240" w:lineRule="auto"/>
        <w:rPr>
          <w:rFonts w:ascii="Times New Roman" w:hAnsi="Times New Roman" w:cs="Times New Roman"/>
          <w:color w:val="000000"/>
          <w:sz w:val="28"/>
          <w:szCs w:val="28"/>
        </w:rPr>
      </w:pPr>
    </w:p>
    <w:p w:rsidR="00897E9B" w:rsidRDefault="00897E9B" w:rsidP="00897E9B">
      <w:pPr>
        <w:tabs>
          <w:tab w:val="left" w:pos="5954"/>
        </w:tabs>
        <w:spacing w:after="0" w:line="240" w:lineRule="auto"/>
        <w:rPr>
          <w:rFonts w:ascii="Times New Roman" w:hAnsi="Times New Roman" w:cs="Times New Roman"/>
          <w:color w:val="000000"/>
          <w:sz w:val="28"/>
          <w:szCs w:val="28"/>
        </w:rPr>
      </w:pPr>
    </w:p>
    <w:p w:rsidR="00897E9B" w:rsidRDefault="00897E9B" w:rsidP="00897E9B">
      <w:pPr>
        <w:tabs>
          <w:tab w:val="left" w:pos="581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Депутати Київської міської ради </w:t>
      </w:r>
      <w:r>
        <w:rPr>
          <w:rFonts w:ascii="Times New Roman" w:hAnsi="Times New Roman" w:cs="Times New Roman"/>
          <w:sz w:val="28"/>
          <w:szCs w:val="28"/>
        </w:rPr>
        <w:tab/>
      </w:r>
    </w:p>
    <w:p w:rsidR="00897E9B" w:rsidRDefault="00897E9B">
      <w:pPr>
        <w:rPr>
          <w:rFonts w:ascii="Times New Roman" w:hAnsi="Times New Roman" w:cs="Times New Roman"/>
          <w:sz w:val="28"/>
          <w:szCs w:val="28"/>
        </w:rPr>
      </w:pPr>
      <w:r>
        <w:rPr>
          <w:rFonts w:ascii="Times New Roman" w:hAnsi="Times New Roman" w:cs="Times New Roman"/>
          <w:sz w:val="28"/>
          <w:szCs w:val="28"/>
        </w:rPr>
        <w:br w:type="page"/>
      </w:r>
    </w:p>
    <w:p w:rsidR="00897E9B" w:rsidRPr="005C2128" w:rsidRDefault="00897E9B" w:rsidP="00897E9B">
      <w:pPr>
        <w:tabs>
          <w:tab w:val="left" w:pos="5812"/>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ПОРІВНЯЛЬНА ТАБЛИЦЯ</w:t>
      </w:r>
    </w:p>
    <w:p w:rsidR="00897E9B" w:rsidRPr="005C2128" w:rsidRDefault="00897E9B" w:rsidP="00897E9B">
      <w:pPr>
        <w:tabs>
          <w:tab w:val="left" w:pos="5812"/>
        </w:tabs>
        <w:spacing w:after="0" w:line="240" w:lineRule="auto"/>
        <w:jc w:val="center"/>
        <w:rPr>
          <w:rFonts w:ascii="Times New Roman" w:hAnsi="Times New Roman" w:cs="Times New Roman"/>
          <w:b/>
          <w:sz w:val="28"/>
          <w:szCs w:val="28"/>
        </w:rPr>
      </w:pPr>
      <w:r w:rsidRPr="005C2128">
        <w:rPr>
          <w:rFonts w:ascii="Times New Roman" w:hAnsi="Times New Roman" w:cs="Times New Roman"/>
          <w:b/>
          <w:sz w:val="28"/>
          <w:szCs w:val="28"/>
        </w:rPr>
        <w:t xml:space="preserve">до </w:t>
      </w:r>
      <w:proofErr w:type="spellStart"/>
      <w:r w:rsidRPr="005C2128">
        <w:rPr>
          <w:rFonts w:ascii="Times New Roman" w:hAnsi="Times New Roman" w:cs="Times New Roman"/>
          <w:b/>
          <w:sz w:val="28"/>
          <w:szCs w:val="28"/>
        </w:rPr>
        <w:t>проєкту</w:t>
      </w:r>
      <w:proofErr w:type="spellEnd"/>
      <w:r w:rsidRPr="005C2128">
        <w:rPr>
          <w:rFonts w:ascii="Times New Roman" w:hAnsi="Times New Roman" w:cs="Times New Roman"/>
          <w:b/>
          <w:sz w:val="28"/>
          <w:szCs w:val="28"/>
        </w:rPr>
        <w:t xml:space="preserve"> рішення Київської міської ради</w:t>
      </w:r>
    </w:p>
    <w:p w:rsidR="00897E9B" w:rsidRPr="005C2128" w:rsidRDefault="00897E9B" w:rsidP="00897E9B">
      <w:pPr>
        <w:tabs>
          <w:tab w:val="left" w:pos="5812"/>
        </w:tabs>
        <w:spacing w:after="0" w:line="240" w:lineRule="auto"/>
        <w:jc w:val="center"/>
        <w:rPr>
          <w:rFonts w:ascii="Times New Roman" w:hAnsi="Times New Roman" w:cs="Times New Roman"/>
          <w:b/>
          <w:sz w:val="28"/>
          <w:szCs w:val="28"/>
        </w:rPr>
      </w:pPr>
      <w:r w:rsidRPr="005C2128">
        <w:rPr>
          <w:rFonts w:ascii="Times New Roman" w:hAnsi="Times New Roman" w:cs="Times New Roman"/>
          <w:b/>
          <w:sz w:val="28"/>
          <w:szCs w:val="28"/>
        </w:rPr>
        <w:t>«Про внесення змін до рішення Київської міської ради від 09.10.2018                         № 1746/5810 «Про заходи щодо впорядкування та забезпечення утримання в належному стані Державного Прапора України на території міста Києва»»</w:t>
      </w:r>
    </w:p>
    <w:p w:rsidR="005C2128" w:rsidRDefault="005C2128" w:rsidP="00897E9B">
      <w:pPr>
        <w:tabs>
          <w:tab w:val="left" w:pos="5954"/>
          <w:tab w:val="left" w:pos="6521"/>
        </w:tabs>
        <w:spacing w:after="0" w:line="240" w:lineRule="auto"/>
        <w:rPr>
          <w:rFonts w:ascii="Times New Roman" w:hAnsi="Times New Roman" w:cs="Times New Roman"/>
          <w:sz w:val="28"/>
          <w:szCs w:val="28"/>
        </w:rPr>
      </w:pPr>
    </w:p>
    <w:tbl>
      <w:tblPr>
        <w:tblStyle w:val="ad"/>
        <w:tblW w:w="0" w:type="auto"/>
        <w:tblLook w:val="04A0" w:firstRow="1" w:lastRow="0" w:firstColumn="1" w:lastColumn="0" w:noHBand="0" w:noVBand="1"/>
      </w:tblPr>
      <w:tblGrid>
        <w:gridCol w:w="4814"/>
        <w:gridCol w:w="4815"/>
      </w:tblGrid>
      <w:tr w:rsidR="00897E9B" w:rsidRPr="00897E9B" w:rsidTr="00897E9B">
        <w:tc>
          <w:tcPr>
            <w:tcW w:w="4814" w:type="dxa"/>
          </w:tcPr>
          <w:p w:rsidR="00897E9B" w:rsidRPr="00897E9B" w:rsidRDefault="00897E9B" w:rsidP="00897E9B">
            <w:pPr>
              <w:tabs>
                <w:tab w:val="left" w:pos="5954"/>
                <w:tab w:val="left" w:pos="6521"/>
              </w:tabs>
              <w:jc w:val="center"/>
              <w:rPr>
                <w:rFonts w:ascii="Times New Roman" w:hAnsi="Times New Roman" w:cs="Times New Roman"/>
                <w:b/>
                <w:sz w:val="28"/>
                <w:szCs w:val="28"/>
              </w:rPr>
            </w:pPr>
            <w:r w:rsidRPr="00897E9B">
              <w:rPr>
                <w:rFonts w:ascii="Times New Roman" w:hAnsi="Times New Roman" w:cs="Times New Roman"/>
                <w:b/>
                <w:sz w:val="28"/>
                <w:szCs w:val="28"/>
              </w:rPr>
              <w:t>ІСНУЮЧА РЕДАКЦІЯ</w:t>
            </w:r>
          </w:p>
        </w:tc>
        <w:tc>
          <w:tcPr>
            <w:tcW w:w="4815" w:type="dxa"/>
          </w:tcPr>
          <w:p w:rsidR="00897E9B" w:rsidRPr="00897E9B" w:rsidRDefault="00897E9B" w:rsidP="00897E9B">
            <w:pPr>
              <w:tabs>
                <w:tab w:val="left" w:pos="5954"/>
                <w:tab w:val="left" w:pos="6521"/>
              </w:tabs>
              <w:jc w:val="center"/>
              <w:rPr>
                <w:rFonts w:ascii="Times New Roman" w:hAnsi="Times New Roman" w:cs="Times New Roman"/>
                <w:b/>
                <w:sz w:val="28"/>
                <w:szCs w:val="28"/>
              </w:rPr>
            </w:pPr>
            <w:r w:rsidRPr="00897E9B">
              <w:rPr>
                <w:rFonts w:ascii="Times New Roman" w:hAnsi="Times New Roman" w:cs="Times New Roman"/>
                <w:b/>
                <w:sz w:val="28"/>
                <w:szCs w:val="28"/>
              </w:rPr>
              <w:t>ЗАПРОПОНОВАНА РЕДАКЦІЯ</w:t>
            </w:r>
          </w:p>
        </w:tc>
      </w:tr>
      <w:tr w:rsidR="00897E9B" w:rsidRPr="00897E9B" w:rsidTr="00897E9B">
        <w:tc>
          <w:tcPr>
            <w:tcW w:w="4814" w:type="dxa"/>
          </w:tcPr>
          <w:p w:rsidR="00897E9B" w:rsidRPr="00897E9B" w:rsidRDefault="00897E9B" w:rsidP="00897E9B">
            <w:pPr>
              <w:jc w:val="center"/>
              <w:outlineLvl w:val="1"/>
              <w:rPr>
                <w:rFonts w:ascii="Times New Roman" w:eastAsia="Times New Roman" w:hAnsi="Times New Roman" w:cs="Times New Roman"/>
                <w:b/>
                <w:bCs/>
                <w:color w:val="000000"/>
                <w:sz w:val="28"/>
                <w:szCs w:val="28"/>
                <w:lang w:eastAsia="uk-UA"/>
              </w:rPr>
            </w:pPr>
            <w:r w:rsidRPr="00897E9B">
              <w:rPr>
                <w:rFonts w:ascii="Times New Roman" w:eastAsia="Times New Roman" w:hAnsi="Times New Roman" w:cs="Times New Roman"/>
                <w:b/>
                <w:bCs/>
                <w:color w:val="000000"/>
                <w:sz w:val="28"/>
                <w:szCs w:val="28"/>
                <w:lang w:eastAsia="uk-UA"/>
              </w:rPr>
              <w:t>Про заходи щодо впорядкування та забезпечення утримання в належному стані Державного Прапора України на території міста Києва</w:t>
            </w:r>
          </w:p>
        </w:tc>
        <w:tc>
          <w:tcPr>
            <w:tcW w:w="4815" w:type="dxa"/>
          </w:tcPr>
          <w:p w:rsidR="00897E9B" w:rsidRPr="00897E9B" w:rsidRDefault="00897E9B" w:rsidP="00897E9B">
            <w:pPr>
              <w:jc w:val="center"/>
              <w:outlineLvl w:val="1"/>
              <w:rPr>
                <w:rFonts w:ascii="Times New Roman" w:eastAsia="Times New Roman" w:hAnsi="Times New Roman" w:cs="Times New Roman"/>
                <w:b/>
                <w:bCs/>
                <w:color w:val="000000"/>
                <w:sz w:val="28"/>
                <w:szCs w:val="28"/>
                <w:lang w:eastAsia="uk-UA"/>
              </w:rPr>
            </w:pPr>
            <w:r w:rsidRPr="00897E9B">
              <w:rPr>
                <w:rFonts w:ascii="Times New Roman" w:eastAsia="Times New Roman" w:hAnsi="Times New Roman" w:cs="Times New Roman"/>
                <w:b/>
                <w:bCs/>
                <w:color w:val="000000"/>
                <w:sz w:val="28"/>
                <w:szCs w:val="28"/>
                <w:lang w:eastAsia="uk-UA"/>
              </w:rPr>
              <w:t>Про заходи щодо впорядкування та забезпечення утримання в належному стані Державного Прапора України на території міста Києва</w:t>
            </w:r>
          </w:p>
        </w:tc>
      </w:tr>
      <w:tr w:rsidR="00897E9B" w:rsidRPr="00897E9B" w:rsidTr="00897E9B">
        <w:tc>
          <w:tcPr>
            <w:tcW w:w="4814" w:type="dxa"/>
          </w:tcPr>
          <w:p w:rsidR="00897E9B" w:rsidRPr="00897E9B" w:rsidRDefault="00897E9B" w:rsidP="00897E9B">
            <w:pPr>
              <w:tabs>
                <w:tab w:val="left" w:pos="5954"/>
                <w:tab w:val="left" w:pos="6521"/>
              </w:tabs>
              <w:jc w:val="both"/>
              <w:rPr>
                <w:rFonts w:ascii="Times New Roman" w:hAnsi="Times New Roman" w:cs="Times New Roman"/>
                <w:sz w:val="28"/>
                <w:szCs w:val="28"/>
              </w:rPr>
            </w:pPr>
            <w:r w:rsidRPr="00897E9B">
              <w:rPr>
                <w:rFonts w:ascii="Times New Roman" w:hAnsi="Times New Roman" w:cs="Times New Roman"/>
                <w:color w:val="000000"/>
                <w:sz w:val="28"/>
                <w:szCs w:val="28"/>
                <w:shd w:val="clear" w:color="auto" w:fill="FFFFFF"/>
              </w:rPr>
              <w:t>Відповідно до Конституції України, Закону України "Про місцеве самоврядування в Україні", з метою шанобливого ставлення до Державного Прапора України та забезпечення виконання вимог статей 20, 65 Конституції України Київська міська рада </w:t>
            </w:r>
            <w:r w:rsidRPr="00897E9B">
              <w:rPr>
                <w:rFonts w:ascii="Times New Roman" w:hAnsi="Times New Roman" w:cs="Times New Roman"/>
                <w:b/>
                <w:bCs/>
                <w:color w:val="000000"/>
                <w:sz w:val="28"/>
                <w:szCs w:val="28"/>
                <w:shd w:val="clear" w:color="auto" w:fill="FFFFFF"/>
              </w:rPr>
              <w:t>вирішила</w:t>
            </w:r>
            <w:r w:rsidRPr="00897E9B">
              <w:rPr>
                <w:rFonts w:ascii="Times New Roman" w:hAnsi="Times New Roman" w:cs="Times New Roman"/>
                <w:color w:val="000000"/>
                <w:sz w:val="28"/>
                <w:szCs w:val="28"/>
                <w:shd w:val="clear" w:color="auto" w:fill="FFFFFF"/>
              </w:rPr>
              <w:t>:</w:t>
            </w:r>
          </w:p>
        </w:tc>
        <w:tc>
          <w:tcPr>
            <w:tcW w:w="4815" w:type="dxa"/>
          </w:tcPr>
          <w:p w:rsidR="00897E9B" w:rsidRPr="00897E9B" w:rsidRDefault="00897E9B" w:rsidP="00897E9B">
            <w:pPr>
              <w:tabs>
                <w:tab w:val="left" w:pos="5954"/>
                <w:tab w:val="left" w:pos="6521"/>
              </w:tabs>
              <w:jc w:val="both"/>
              <w:rPr>
                <w:rFonts w:ascii="Times New Roman" w:hAnsi="Times New Roman" w:cs="Times New Roman"/>
                <w:sz w:val="28"/>
                <w:szCs w:val="28"/>
              </w:rPr>
            </w:pPr>
            <w:r w:rsidRPr="00897E9B">
              <w:rPr>
                <w:rFonts w:ascii="Times New Roman" w:hAnsi="Times New Roman" w:cs="Times New Roman"/>
                <w:color w:val="000000"/>
                <w:sz w:val="28"/>
                <w:szCs w:val="28"/>
                <w:shd w:val="clear" w:color="auto" w:fill="FFFFFF"/>
              </w:rPr>
              <w:t>Відповідно до Конституції України, Закону України "Про місцеве самоврядування в Україні", з метою шанобливого ставлення до Державного Прапора України та забезпечення виконання вимог статей 20, 65 Конституції України Київська міська рада </w:t>
            </w:r>
            <w:r w:rsidRPr="00897E9B">
              <w:rPr>
                <w:rFonts w:ascii="Times New Roman" w:hAnsi="Times New Roman" w:cs="Times New Roman"/>
                <w:b/>
                <w:bCs/>
                <w:color w:val="000000"/>
                <w:sz w:val="28"/>
                <w:szCs w:val="28"/>
                <w:shd w:val="clear" w:color="auto" w:fill="FFFFFF"/>
              </w:rPr>
              <w:t>вирішила</w:t>
            </w:r>
            <w:r w:rsidRPr="00897E9B">
              <w:rPr>
                <w:rFonts w:ascii="Times New Roman" w:hAnsi="Times New Roman" w:cs="Times New Roman"/>
                <w:color w:val="000000"/>
                <w:sz w:val="28"/>
                <w:szCs w:val="28"/>
                <w:shd w:val="clear" w:color="auto" w:fill="FFFFFF"/>
              </w:rPr>
              <w:t>:</w:t>
            </w:r>
          </w:p>
        </w:tc>
      </w:tr>
      <w:tr w:rsidR="00897E9B" w:rsidRPr="00897E9B" w:rsidTr="00897E9B">
        <w:tc>
          <w:tcPr>
            <w:tcW w:w="4814" w:type="dxa"/>
          </w:tcPr>
          <w:p w:rsidR="00897E9B" w:rsidRPr="00897E9B" w:rsidRDefault="00897E9B" w:rsidP="00897E9B">
            <w:pPr>
              <w:jc w:val="both"/>
              <w:rPr>
                <w:rFonts w:ascii="Times New Roman" w:eastAsia="Times New Roman" w:hAnsi="Times New Roman" w:cs="Times New Roman"/>
                <w:color w:val="000000"/>
                <w:sz w:val="28"/>
                <w:szCs w:val="28"/>
                <w:lang w:eastAsia="uk-UA"/>
              </w:rPr>
            </w:pPr>
            <w:r w:rsidRPr="00897E9B">
              <w:rPr>
                <w:rFonts w:ascii="Times New Roman" w:eastAsia="Times New Roman" w:hAnsi="Times New Roman" w:cs="Times New Roman"/>
                <w:color w:val="000000"/>
                <w:sz w:val="28"/>
                <w:szCs w:val="28"/>
                <w:lang w:eastAsia="uk-UA"/>
              </w:rPr>
              <w:t>1. Районним в місті Києві державним адміністраціям протягом 30 днів з дня набрання чинності цим рішенням:</w:t>
            </w:r>
          </w:p>
          <w:p w:rsidR="00897E9B" w:rsidRPr="00897E9B" w:rsidRDefault="00897E9B" w:rsidP="00897E9B">
            <w:pPr>
              <w:jc w:val="both"/>
              <w:rPr>
                <w:rFonts w:ascii="Times New Roman" w:eastAsia="Times New Roman" w:hAnsi="Times New Roman" w:cs="Times New Roman"/>
                <w:color w:val="000000"/>
                <w:sz w:val="28"/>
                <w:szCs w:val="28"/>
                <w:lang w:eastAsia="uk-UA"/>
              </w:rPr>
            </w:pPr>
            <w:bookmarkStart w:id="1" w:name="8"/>
            <w:bookmarkEnd w:id="1"/>
            <w:r w:rsidRPr="00897E9B">
              <w:rPr>
                <w:rFonts w:ascii="Times New Roman" w:eastAsia="Times New Roman" w:hAnsi="Times New Roman" w:cs="Times New Roman"/>
                <w:color w:val="000000"/>
                <w:sz w:val="28"/>
                <w:szCs w:val="28"/>
                <w:lang w:eastAsia="uk-UA"/>
              </w:rPr>
              <w:t>- провести заходи щодо виявлення місць встановлення Державного Прапора України в громадських місцях (за винятком житлових будинків, адміністративних будівель державної та комунальної власності, будівель закладів освіти) на території відповідних районів у місті Києві;</w:t>
            </w:r>
          </w:p>
          <w:p w:rsidR="00897E9B" w:rsidRPr="00897E9B" w:rsidRDefault="00897E9B" w:rsidP="00897E9B">
            <w:pPr>
              <w:jc w:val="both"/>
              <w:rPr>
                <w:rFonts w:ascii="Times New Roman" w:eastAsia="Times New Roman" w:hAnsi="Times New Roman" w:cs="Times New Roman"/>
                <w:color w:val="000000"/>
                <w:sz w:val="28"/>
                <w:szCs w:val="28"/>
                <w:lang w:eastAsia="uk-UA"/>
              </w:rPr>
            </w:pPr>
            <w:bookmarkStart w:id="2" w:name="9"/>
            <w:bookmarkEnd w:id="2"/>
            <w:r w:rsidRPr="00897E9B">
              <w:rPr>
                <w:rFonts w:ascii="Times New Roman" w:eastAsia="Times New Roman" w:hAnsi="Times New Roman" w:cs="Times New Roman"/>
                <w:color w:val="000000"/>
                <w:sz w:val="28"/>
                <w:szCs w:val="28"/>
                <w:lang w:eastAsia="uk-UA"/>
              </w:rPr>
              <w:t>- здійснити інвентаризацію виявлених місць та засобів встановлення Державного Прапора України;</w:t>
            </w:r>
          </w:p>
          <w:p w:rsidR="00897E9B" w:rsidRPr="00897E9B" w:rsidRDefault="00897E9B" w:rsidP="00897E9B">
            <w:pPr>
              <w:jc w:val="both"/>
              <w:rPr>
                <w:rFonts w:ascii="Times New Roman" w:eastAsia="Times New Roman" w:hAnsi="Times New Roman" w:cs="Times New Roman"/>
                <w:color w:val="000000"/>
                <w:sz w:val="28"/>
                <w:szCs w:val="28"/>
                <w:lang w:eastAsia="uk-UA"/>
              </w:rPr>
            </w:pPr>
            <w:bookmarkStart w:id="3" w:name="10"/>
            <w:bookmarkEnd w:id="3"/>
            <w:r w:rsidRPr="00897E9B">
              <w:rPr>
                <w:rFonts w:ascii="Times New Roman" w:eastAsia="Times New Roman" w:hAnsi="Times New Roman" w:cs="Times New Roman"/>
                <w:color w:val="000000"/>
                <w:sz w:val="28"/>
                <w:szCs w:val="28"/>
                <w:lang w:eastAsia="uk-UA"/>
              </w:rPr>
              <w:t>- здійснити організаційні заходи щодо закріплення/передачі виявлених полотнищ та засобів встановлення Державного Прапора України на баланс відповідних структурних підрозділів, комунальних підприємств, за якими закріплені земельні ділянки (об'єкти благоустрою), на яких встановлені Державні Прапори України;</w:t>
            </w:r>
          </w:p>
          <w:p w:rsidR="00897E9B" w:rsidRPr="00897E9B" w:rsidRDefault="00897E9B" w:rsidP="00897E9B">
            <w:pPr>
              <w:jc w:val="both"/>
              <w:rPr>
                <w:rFonts w:ascii="Times New Roman" w:eastAsia="Times New Roman" w:hAnsi="Times New Roman" w:cs="Times New Roman"/>
                <w:color w:val="000000"/>
                <w:sz w:val="28"/>
                <w:szCs w:val="28"/>
                <w:lang w:eastAsia="uk-UA"/>
              </w:rPr>
            </w:pPr>
            <w:bookmarkStart w:id="4" w:name="11"/>
            <w:bookmarkEnd w:id="4"/>
            <w:r w:rsidRPr="00897E9B">
              <w:rPr>
                <w:rFonts w:ascii="Times New Roman" w:eastAsia="Times New Roman" w:hAnsi="Times New Roman" w:cs="Times New Roman"/>
                <w:color w:val="000000"/>
                <w:sz w:val="28"/>
                <w:szCs w:val="28"/>
                <w:lang w:eastAsia="uk-UA"/>
              </w:rPr>
              <w:t>- після здійснення зазначених заходів здійснити в місцях встановлення Державного Прапора України, вказаних у цьому рішенні, демонтаж інформаційних матеріалів (табличок, плакатів, написів тощо) про осіб, які здійснили встановлення Державного Прапора України.</w:t>
            </w:r>
          </w:p>
        </w:tc>
        <w:tc>
          <w:tcPr>
            <w:tcW w:w="4815" w:type="dxa"/>
          </w:tcPr>
          <w:p w:rsidR="00897E9B" w:rsidRPr="00897E9B" w:rsidRDefault="00897E9B" w:rsidP="00897E9B">
            <w:pPr>
              <w:jc w:val="both"/>
              <w:rPr>
                <w:rFonts w:ascii="Times New Roman" w:eastAsia="Times New Roman" w:hAnsi="Times New Roman" w:cs="Times New Roman"/>
                <w:color w:val="000000"/>
                <w:sz w:val="28"/>
                <w:szCs w:val="28"/>
                <w:lang w:eastAsia="uk-UA"/>
              </w:rPr>
            </w:pPr>
            <w:r w:rsidRPr="00897E9B">
              <w:rPr>
                <w:rFonts w:ascii="Times New Roman" w:eastAsia="Times New Roman" w:hAnsi="Times New Roman" w:cs="Times New Roman"/>
                <w:color w:val="000000"/>
                <w:sz w:val="28"/>
                <w:szCs w:val="28"/>
                <w:lang w:eastAsia="uk-UA"/>
              </w:rPr>
              <w:t>1. Районним в місті Києві державним адміністраціям протягом 30 днів з дня набрання чинності цим рішенням:</w:t>
            </w:r>
          </w:p>
          <w:p w:rsidR="00897E9B" w:rsidRPr="00897E9B" w:rsidRDefault="00897E9B" w:rsidP="00897E9B">
            <w:pPr>
              <w:jc w:val="both"/>
              <w:rPr>
                <w:rFonts w:ascii="Times New Roman" w:eastAsia="Times New Roman" w:hAnsi="Times New Roman" w:cs="Times New Roman"/>
                <w:color w:val="000000"/>
                <w:sz w:val="28"/>
                <w:szCs w:val="28"/>
                <w:lang w:eastAsia="uk-UA"/>
              </w:rPr>
            </w:pPr>
            <w:r w:rsidRPr="00897E9B">
              <w:rPr>
                <w:rFonts w:ascii="Times New Roman" w:eastAsia="Times New Roman" w:hAnsi="Times New Roman" w:cs="Times New Roman"/>
                <w:color w:val="000000"/>
                <w:sz w:val="28"/>
                <w:szCs w:val="28"/>
                <w:lang w:eastAsia="uk-UA"/>
              </w:rPr>
              <w:t>- провести заходи щодо виявлення місць встановлення Державного Прапора України в громадських місцях (за винятком житлових будинків, адміністративних будівель державної та комунальної власності, будівель закладів освіти) на території відповідних районів у місті Києві;</w:t>
            </w:r>
          </w:p>
          <w:p w:rsidR="00897E9B" w:rsidRPr="00897E9B" w:rsidRDefault="00897E9B" w:rsidP="00897E9B">
            <w:pPr>
              <w:jc w:val="both"/>
              <w:rPr>
                <w:rFonts w:ascii="Times New Roman" w:eastAsia="Times New Roman" w:hAnsi="Times New Roman" w:cs="Times New Roman"/>
                <w:color w:val="000000"/>
                <w:sz w:val="28"/>
                <w:szCs w:val="28"/>
                <w:lang w:eastAsia="uk-UA"/>
              </w:rPr>
            </w:pPr>
            <w:r w:rsidRPr="00897E9B">
              <w:rPr>
                <w:rFonts w:ascii="Times New Roman" w:eastAsia="Times New Roman" w:hAnsi="Times New Roman" w:cs="Times New Roman"/>
                <w:color w:val="000000"/>
                <w:sz w:val="28"/>
                <w:szCs w:val="28"/>
                <w:lang w:eastAsia="uk-UA"/>
              </w:rPr>
              <w:t>- здійснити інвентаризацію виявлених місць та засобів встановлення Державного Прапора України;</w:t>
            </w:r>
          </w:p>
          <w:p w:rsidR="00897E9B" w:rsidRPr="00897E9B" w:rsidRDefault="00897E9B" w:rsidP="00897E9B">
            <w:pPr>
              <w:jc w:val="both"/>
              <w:rPr>
                <w:rFonts w:ascii="Times New Roman" w:eastAsia="Times New Roman" w:hAnsi="Times New Roman" w:cs="Times New Roman"/>
                <w:color w:val="000000"/>
                <w:sz w:val="28"/>
                <w:szCs w:val="28"/>
                <w:lang w:eastAsia="uk-UA"/>
              </w:rPr>
            </w:pPr>
            <w:r w:rsidRPr="00897E9B">
              <w:rPr>
                <w:rFonts w:ascii="Times New Roman" w:eastAsia="Times New Roman" w:hAnsi="Times New Roman" w:cs="Times New Roman"/>
                <w:color w:val="000000"/>
                <w:sz w:val="28"/>
                <w:szCs w:val="28"/>
                <w:lang w:eastAsia="uk-UA"/>
              </w:rPr>
              <w:t>- здійснити організаційні заходи щодо закріплення/передачі виявлених полотнищ та засобів встановлення Державного Прапора України на баланс відповідних структурних підрозділів, комунальних підприємств, за якими закріплені земельні ділянки (об'єкти благоустрою), на яких встановлені Державні Прапори України;</w:t>
            </w:r>
          </w:p>
          <w:p w:rsidR="00897E9B" w:rsidRPr="00897E9B" w:rsidRDefault="00897E9B" w:rsidP="00897E9B">
            <w:pPr>
              <w:jc w:val="both"/>
              <w:rPr>
                <w:rFonts w:ascii="Times New Roman" w:eastAsia="Times New Roman" w:hAnsi="Times New Roman" w:cs="Times New Roman"/>
                <w:color w:val="000000"/>
                <w:sz w:val="28"/>
                <w:szCs w:val="28"/>
                <w:lang w:eastAsia="uk-UA"/>
              </w:rPr>
            </w:pPr>
            <w:r w:rsidRPr="00897E9B">
              <w:rPr>
                <w:rFonts w:ascii="Times New Roman" w:eastAsia="Times New Roman" w:hAnsi="Times New Roman" w:cs="Times New Roman"/>
                <w:color w:val="000000"/>
                <w:sz w:val="28"/>
                <w:szCs w:val="28"/>
                <w:lang w:eastAsia="uk-UA"/>
              </w:rPr>
              <w:t>- після здійснення зазначених заходів здійснити в місцях встановлення Державного Прапора України, вказаних у цьому рішенні, демонтаж інформаційних матеріалів (табличок, плакатів, написів тощо) про осіб, які здійснили встановлення Державного Прапора України.</w:t>
            </w:r>
          </w:p>
        </w:tc>
      </w:tr>
      <w:tr w:rsidR="00897E9B" w:rsidRPr="00897E9B" w:rsidTr="00897E9B">
        <w:tc>
          <w:tcPr>
            <w:tcW w:w="4814" w:type="dxa"/>
          </w:tcPr>
          <w:p w:rsidR="00897E9B" w:rsidRPr="00897E9B" w:rsidRDefault="00897E9B" w:rsidP="00897E9B">
            <w:pPr>
              <w:jc w:val="both"/>
              <w:rPr>
                <w:rFonts w:ascii="Times New Roman" w:eastAsia="Times New Roman" w:hAnsi="Times New Roman" w:cs="Times New Roman"/>
                <w:color w:val="000000"/>
                <w:sz w:val="28"/>
                <w:szCs w:val="28"/>
                <w:lang w:eastAsia="uk-UA"/>
              </w:rPr>
            </w:pPr>
          </w:p>
        </w:tc>
        <w:tc>
          <w:tcPr>
            <w:tcW w:w="4815" w:type="dxa"/>
          </w:tcPr>
          <w:p w:rsidR="00897E9B" w:rsidRPr="00145225" w:rsidRDefault="00897E9B" w:rsidP="00897E9B">
            <w:pPr>
              <w:jc w:val="both"/>
              <w:rPr>
                <w:rFonts w:ascii="Times New Roman" w:hAnsi="Times New Roman" w:cs="Times New Roman"/>
                <w:sz w:val="28"/>
                <w:szCs w:val="28"/>
              </w:rPr>
            </w:pPr>
            <w:r w:rsidRPr="00145225">
              <w:rPr>
                <w:rFonts w:ascii="Times New Roman" w:hAnsi="Times New Roman" w:cs="Times New Roman"/>
                <w:sz w:val="28"/>
                <w:szCs w:val="28"/>
              </w:rPr>
              <w:t xml:space="preserve">2. Виконавчому органу Київської міської ради (Київській міській державній адміністрації), районним в місті Києві державним адміністраціям спільно </w:t>
            </w:r>
            <w:r>
              <w:rPr>
                <w:rFonts w:ascii="Times New Roman" w:hAnsi="Times New Roman" w:cs="Times New Roman"/>
                <w:sz w:val="28"/>
                <w:szCs w:val="28"/>
              </w:rPr>
              <w:t>із</w:t>
            </w:r>
            <w:r w:rsidRPr="00145225">
              <w:rPr>
                <w:rFonts w:ascii="Times New Roman" w:hAnsi="Times New Roman" w:cs="Times New Roman"/>
                <w:sz w:val="28"/>
                <w:szCs w:val="28"/>
              </w:rPr>
              <w:t xml:space="preserve"> балансоутримувачами опор зовнішнього освітлення, житлових будинків та адміністративних будівель</w:t>
            </w:r>
            <w:r>
              <w:rPr>
                <w:rFonts w:ascii="Times New Roman" w:hAnsi="Times New Roman" w:cs="Times New Roman"/>
                <w:sz w:val="28"/>
                <w:szCs w:val="28"/>
              </w:rPr>
              <w:t>, закладів освіти, культури та охорони здоров’я</w:t>
            </w:r>
            <w:r w:rsidRPr="00145225">
              <w:rPr>
                <w:rFonts w:ascii="Times New Roman" w:hAnsi="Times New Roman" w:cs="Times New Roman"/>
                <w:sz w:val="28"/>
                <w:szCs w:val="28"/>
              </w:rPr>
              <w:t xml:space="preserve"> вжити заходів щодо:</w:t>
            </w:r>
          </w:p>
          <w:p w:rsidR="00897E9B" w:rsidRPr="00145225" w:rsidRDefault="00897E9B" w:rsidP="00897E9B">
            <w:pPr>
              <w:jc w:val="both"/>
              <w:rPr>
                <w:rFonts w:ascii="Times New Roman" w:hAnsi="Times New Roman" w:cs="Times New Roman"/>
                <w:sz w:val="28"/>
                <w:szCs w:val="28"/>
              </w:rPr>
            </w:pPr>
            <w:r w:rsidRPr="00145225">
              <w:rPr>
                <w:rFonts w:ascii="Times New Roman" w:hAnsi="Times New Roman" w:cs="Times New Roman"/>
                <w:sz w:val="28"/>
                <w:szCs w:val="28"/>
              </w:rPr>
              <w:t xml:space="preserve">2.1. розміщення </w:t>
            </w:r>
            <w:r>
              <w:rPr>
                <w:rFonts w:ascii="Times New Roman" w:hAnsi="Times New Roman" w:cs="Times New Roman"/>
                <w:sz w:val="28"/>
                <w:szCs w:val="28"/>
              </w:rPr>
              <w:t>на</w:t>
            </w:r>
            <w:r w:rsidRPr="00145225">
              <w:rPr>
                <w:rFonts w:ascii="Times New Roman" w:hAnsi="Times New Roman" w:cs="Times New Roman"/>
                <w:sz w:val="28"/>
                <w:szCs w:val="28"/>
              </w:rPr>
              <w:t xml:space="preserve"> спеціально пристосованих до цього </w:t>
            </w:r>
            <w:r>
              <w:rPr>
                <w:rFonts w:ascii="Times New Roman" w:hAnsi="Times New Roman" w:cs="Times New Roman"/>
                <w:sz w:val="28"/>
                <w:szCs w:val="28"/>
              </w:rPr>
              <w:t>конструкціях</w:t>
            </w:r>
            <w:r w:rsidRPr="00145225">
              <w:rPr>
                <w:rFonts w:ascii="Times New Roman" w:hAnsi="Times New Roman" w:cs="Times New Roman"/>
                <w:sz w:val="28"/>
                <w:szCs w:val="28"/>
              </w:rPr>
              <w:t xml:space="preserve"> на опорах зовнішнього освітлення, фасадній частині житлових будинків та адміністративних будівель</w:t>
            </w:r>
            <w:r>
              <w:rPr>
                <w:rFonts w:ascii="Times New Roman" w:hAnsi="Times New Roman" w:cs="Times New Roman"/>
                <w:sz w:val="28"/>
                <w:szCs w:val="28"/>
              </w:rPr>
              <w:t>,</w:t>
            </w:r>
            <w:r w:rsidRPr="00510D6B">
              <w:rPr>
                <w:rFonts w:ascii="Times New Roman" w:hAnsi="Times New Roman" w:cs="Times New Roman"/>
                <w:sz w:val="28"/>
                <w:szCs w:val="28"/>
              </w:rPr>
              <w:t xml:space="preserve"> </w:t>
            </w:r>
            <w:r>
              <w:rPr>
                <w:rFonts w:ascii="Times New Roman" w:hAnsi="Times New Roman" w:cs="Times New Roman"/>
                <w:sz w:val="28"/>
                <w:szCs w:val="28"/>
              </w:rPr>
              <w:t>закладів освіти, культури та охорони здоров’я</w:t>
            </w:r>
            <w:r w:rsidRPr="00145225">
              <w:rPr>
                <w:rFonts w:ascii="Times New Roman" w:hAnsi="Times New Roman" w:cs="Times New Roman"/>
                <w:sz w:val="28"/>
                <w:szCs w:val="28"/>
              </w:rPr>
              <w:t xml:space="preserve"> Державного Прапора України;</w:t>
            </w:r>
          </w:p>
          <w:p w:rsidR="00897E9B" w:rsidRPr="00145225" w:rsidRDefault="00897E9B" w:rsidP="00897E9B">
            <w:pPr>
              <w:jc w:val="both"/>
              <w:rPr>
                <w:rFonts w:ascii="Times New Roman" w:hAnsi="Times New Roman" w:cs="Times New Roman"/>
                <w:sz w:val="28"/>
                <w:szCs w:val="28"/>
              </w:rPr>
            </w:pPr>
            <w:r w:rsidRPr="00145225">
              <w:rPr>
                <w:rFonts w:ascii="Times New Roman" w:hAnsi="Times New Roman" w:cs="Times New Roman"/>
                <w:sz w:val="28"/>
                <w:szCs w:val="28"/>
              </w:rPr>
              <w:t xml:space="preserve">2.2. розміщення </w:t>
            </w:r>
            <w:r>
              <w:rPr>
                <w:rFonts w:ascii="Times New Roman" w:hAnsi="Times New Roman" w:cs="Times New Roman"/>
                <w:sz w:val="28"/>
                <w:szCs w:val="28"/>
              </w:rPr>
              <w:t>на</w:t>
            </w:r>
            <w:r w:rsidRPr="00145225">
              <w:rPr>
                <w:rFonts w:ascii="Times New Roman" w:hAnsi="Times New Roman" w:cs="Times New Roman"/>
                <w:sz w:val="28"/>
                <w:szCs w:val="28"/>
              </w:rPr>
              <w:t xml:space="preserve"> спеціально пристосованих до цього </w:t>
            </w:r>
            <w:r>
              <w:rPr>
                <w:rFonts w:ascii="Times New Roman" w:hAnsi="Times New Roman" w:cs="Times New Roman"/>
                <w:sz w:val="28"/>
                <w:szCs w:val="28"/>
              </w:rPr>
              <w:t>конструкціях</w:t>
            </w:r>
            <w:r w:rsidRPr="00145225">
              <w:rPr>
                <w:rFonts w:ascii="Times New Roman" w:hAnsi="Times New Roman" w:cs="Times New Roman"/>
                <w:sz w:val="28"/>
                <w:szCs w:val="28"/>
              </w:rPr>
              <w:t xml:space="preserve"> на фасадній частині адміністративних будівель</w:t>
            </w:r>
            <w:r>
              <w:rPr>
                <w:rFonts w:ascii="Times New Roman" w:hAnsi="Times New Roman" w:cs="Times New Roman"/>
                <w:sz w:val="28"/>
                <w:szCs w:val="28"/>
              </w:rPr>
              <w:t>,</w:t>
            </w:r>
            <w:r w:rsidRPr="00510D6B">
              <w:rPr>
                <w:rFonts w:ascii="Times New Roman" w:hAnsi="Times New Roman" w:cs="Times New Roman"/>
                <w:sz w:val="28"/>
                <w:szCs w:val="28"/>
              </w:rPr>
              <w:t xml:space="preserve"> </w:t>
            </w:r>
            <w:r>
              <w:rPr>
                <w:rFonts w:ascii="Times New Roman" w:hAnsi="Times New Roman" w:cs="Times New Roman"/>
                <w:sz w:val="28"/>
                <w:szCs w:val="28"/>
              </w:rPr>
              <w:t>закладів освіти, культури та охорони здоров’я</w:t>
            </w:r>
            <w:r w:rsidRPr="00145225">
              <w:rPr>
                <w:rFonts w:ascii="Times New Roman" w:hAnsi="Times New Roman" w:cs="Times New Roman"/>
                <w:sz w:val="28"/>
                <w:szCs w:val="28"/>
              </w:rPr>
              <w:t xml:space="preserve"> прапора міста Києва поряд із Державним Прапором України;</w:t>
            </w:r>
          </w:p>
          <w:p w:rsidR="00897E9B" w:rsidRPr="00897E9B" w:rsidRDefault="00897E9B" w:rsidP="00897E9B">
            <w:pPr>
              <w:tabs>
                <w:tab w:val="left" w:pos="5954"/>
                <w:tab w:val="left" w:pos="6521"/>
              </w:tabs>
              <w:jc w:val="both"/>
              <w:rPr>
                <w:rFonts w:ascii="Times New Roman" w:hAnsi="Times New Roman" w:cs="Times New Roman"/>
                <w:sz w:val="28"/>
                <w:szCs w:val="28"/>
              </w:rPr>
            </w:pPr>
            <w:r w:rsidRPr="00145225">
              <w:rPr>
                <w:rFonts w:ascii="Times New Roman" w:hAnsi="Times New Roman" w:cs="Times New Roman"/>
                <w:sz w:val="28"/>
                <w:szCs w:val="28"/>
              </w:rPr>
              <w:t>2.3. забезпечення належного вигляду, ремонту, заміни полотнищ та засобів встановлення (древко, елементи кріплення) Державного Прапора України та прапора міста Києва</w:t>
            </w:r>
            <w:r>
              <w:rPr>
                <w:rFonts w:ascii="Times New Roman" w:hAnsi="Times New Roman" w:cs="Times New Roman"/>
                <w:sz w:val="28"/>
                <w:szCs w:val="28"/>
              </w:rPr>
              <w:t>.</w:t>
            </w:r>
          </w:p>
        </w:tc>
      </w:tr>
      <w:tr w:rsidR="00897E9B" w:rsidRPr="00897E9B" w:rsidTr="00897E9B">
        <w:tc>
          <w:tcPr>
            <w:tcW w:w="4814" w:type="dxa"/>
          </w:tcPr>
          <w:p w:rsidR="00897E9B" w:rsidRPr="00897E9B" w:rsidRDefault="00897E9B" w:rsidP="00897E9B">
            <w:pPr>
              <w:tabs>
                <w:tab w:val="left" w:pos="5954"/>
                <w:tab w:val="left" w:pos="6521"/>
              </w:tabs>
              <w:jc w:val="both"/>
              <w:rPr>
                <w:rFonts w:ascii="Times New Roman" w:hAnsi="Times New Roman" w:cs="Times New Roman"/>
                <w:sz w:val="28"/>
                <w:szCs w:val="28"/>
              </w:rPr>
            </w:pPr>
            <w:r w:rsidRPr="00897E9B">
              <w:rPr>
                <w:rFonts w:ascii="Times New Roman" w:hAnsi="Times New Roman" w:cs="Times New Roman"/>
                <w:color w:val="000000"/>
                <w:sz w:val="28"/>
                <w:szCs w:val="28"/>
                <w:shd w:val="clear" w:color="auto" w:fill="FFFFFF"/>
              </w:rPr>
              <w:t>2. Зобов'язати виконавчий орган Київської міської ради (Київську міську державну адміністрацію), в тому числі районні в місті Києві державні адміністрації, здійснювати контроль за підтриманням зазначених у пункті 1 цього рішення засобів встановлення та полотнищ Державного Прапора України у належному стані та передбачити необхідні кошти на ці цілі.</w:t>
            </w:r>
          </w:p>
        </w:tc>
        <w:tc>
          <w:tcPr>
            <w:tcW w:w="4815" w:type="dxa"/>
          </w:tcPr>
          <w:p w:rsidR="00897E9B" w:rsidRPr="00897E9B" w:rsidRDefault="00897E9B" w:rsidP="00897E9B">
            <w:pPr>
              <w:tabs>
                <w:tab w:val="left" w:pos="5954"/>
                <w:tab w:val="left" w:pos="6521"/>
              </w:tabs>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3</w:t>
            </w:r>
            <w:r w:rsidRPr="00897E9B">
              <w:rPr>
                <w:rFonts w:ascii="Times New Roman" w:hAnsi="Times New Roman" w:cs="Times New Roman"/>
                <w:color w:val="000000"/>
                <w:sz w:val="28"/>
                <w:szCs w:val="28"/>
                <w:shd w:val="clear" w:color="auto" w:fill="FFFFFF"/>
              </w:rPr>
              <w:t>. Зобов'язати виконавчий орган Київської міської ради (Київську міську державну адміністрацію), в тому числі районні в місті Києві державні адміністрації, здійснювати контроль за підтриманням зазначених у пункті 1 цього рішення засобів встановлення та полотнищ Державного Прапора України у належному стані та передбачити необхідні кошти на ці цілі.</w:t>
            </w:r>
          </w:p>
        </w:tc>
      </w:tr>
      <w:tr w:rsidR="00897E9B" w:rsidRPr="00897E9B" w:rsidTr="00897E9B">
        <w:tc>
          <w:tcPr>
            <w:tcW w:w="4814" w:type="dxa"/>
          </w:tcPr>
          <w:p w:rsidR="00897E9B" w:rsidRPr="00897E9B" w:rsidRDefault="00897E9B" w:rsidP="00897E9B">
            <w:pPr>
              <w:tabs>
                <w:tab w:val="left" w:pos="5954"/>
                <w:tab w:val="left" w:pos="6521"/>
              </w:tabs>
              <w:jc w:val="both"/>
              <w:rPr>
                <w:rFonts w:ascii="Times New Roman" w:hAnsi="Times New Roman" w:cs="Times New Roman"/>
                <w:sz w:val="28"/>
                <w:szCs w:val="28"/>
              </w:rPr>
            </w:pPr>
            <w:r w:rsidRPr="00897E9B">
              <w:rPr>
                <w:rFonts w:ascii="Times New Roman" w:hAnsi="Times New Roman" w:cs="Times New Roman"/>
                <w:color w:val="000000"/>
                <w:sz w:val="28"/>
                <w:szCs w:val="28"/>
                <w:shd w:val="clear" w:color="auto" w:fill="FFFFFF"/>
              </w:rPr>
              <w:t>3. Офіційно оприлюднити це рішення в газеті Київської міської ради "Хрещатик".</w:t>
            </w:r>
          </w:p>
        </w:tc>
        <w:tc>
          <w:tcPr>
            <w:tcW w:w="4815" w:type="dxa"/>
          </w:tcPr>
          <w:p w:rsidR="00897E9B" w:rsidRPr="00897E9B" w:rsidRDefault="00897E9B" w:rsidP="00897E9B">
            <w:pPr>
              <w:tabs>
                <w:tab w:val="left" w:pos="5954"/>
                <w:tab w:val="left" w:pos="6521"/>
              </w:tabs>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4</w:t>
            </w:r>
            <w:r w:rsidRPr="00897E9B">
              <w:rPr>
                <w:rFonts w:ascii="Times New Roman" w:hAnsi="Times New Roman" w:cs="Times New Roman"/>
                <w:color w:val="000000"/>
                <w:sz w:val="28"/>
                <w:szCs w:val="28"/>
                <w:shd w:val="clear" w:color="auto" w:fill="FFFFFF"/>
              </w:rPr>
              <w:t>. Офіційно оприлюднити це рішення в газеті Київської міської ради "Хрещатик".</w:t>
            </w:r>
          </w:p>
        </w:tc>
      </w:tr>
      <w:tr w:rsidR="00897E9B" w:rsidRPr="00897E9B" w:rsidTr="00897E9B">
        <w:tc>
          <w:tcPr>
            <w:tcW w:w="4814" w:type="dxa"/>
          </w:tcPr>
          <w:p w:rsidR="00897E9B" w:rsidRPr="00897E9B" w:rsidRDefault="00897E9B" w:rsidP="00897E9B">
            <w:pPr>
              <w:tabs>
                <w:tab w:val="left" w:pos="5954"/>
                <w:tab w:val="left" w:pos="6521"/>
              </w:tabs>
              <w:jc w:val="both"/>
              <w:rPr>
                <w:rFonts w:ascii="Times New Roman" w:hAnsi="Times New Roman" w:cs="Times New Roman"/>
                <w:sz w:val="28"/>
                <w:szCs w:val="28"/>
              </w:rPr>
            </w:pPr>
            <w:r w:rsidRPr="00897E9B">
              <w:rPr>
                <w:rFonts w:ascii="Times New Roman" w:hAnsi="Times New Roman" w:cs="Times New Roman"/>
                <w:color w:val="000000"/>
                <w:sz w:val="28"/>
                <w:szCs w:val="28"/>
                <w:shd w:val="clear" w:color="auto" w:fill="FFFFFF"/>
              </w:rPr>
              <w:t>4. Контроль за виконанням цього рішення покласти на постійну комісію Київської міської ради з питань житлово-комунального господарства та паливно-енергетичного комплексу.</w:t>
            </w:r>
          </w:p>
        </w:tc>
        <w:tc>
          <w:tcPr>
            <w:tcW w:w="4815" w:type="dxa"/>
          </w:tcPr>
          <w:p w:rsidR="00897E9B" w:rsidRPr="00897E9B" w:rsidRDefault="00897E9B" w:rsidP="00897E9B">
            <w:pPr>
              <w:tabs>
                <w:tab w:val="left" w:pos="5954"/>
                <w:tab w:val="left" w:pos="6521"/>
              </w:tabs>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5</w:t>
            </w:r>
            <w:r w:rsidRPr="00897E9B">
              <w:rPr>
                <w:rFonts w:ascii="Times New Roman" w:hAnsi="Times New Roman" w:cs="Times New Roman"/>
                <w:color w:val="000000"/>
                <w:sz w:val="28"/>
                <w:szCs w:val="28"/>
                <w:shd w:val="clear" w:color="auto" w:fill="FFFFFF"/>
              </w:rPr>
              <w:t>. Контроль за виконанням цього рішення покласти на постійну комісію Київської міської ради з питань житлово-комунального господарства та паливно-енергетичного комплексу.</w:t>
            </w:r>
          </w:p>
        </w:tc>
      </w:tr>
    </w:tbl>
    <w:p w:rsidR="00897E9B" w:rsidRDefault="00897E9B" w:rsidP="00897E9B">
      <w:pPr>
        <w:tabs>
          <w:tab w:val="left" w:pos="5954"/>
          <w:tab w:val="left" w:pos="6521"/>
        </w:tabs>
        <w:spacing w:after="0" w:line="240" w:lineRule="auto"/>
        <w:rPr>
          <w:rFonts w:ascii="Times New Roman" w:hAnsi="Times New Roman" w:cs="Times New Roman"/>
          <w:sz w:val="28"/>
          <w:szCs w:val="28"/>
        </w:rPr>
      </w:pPr>
    </w:p>
    <w:p w:rsidR="00897E9B" w:rsidRDefault="00897E9B" w:rsidP="00897E9B">
      <w:pPr>
        <w:tabs>
          <w:tab w:val="left" w:pos="581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Депутати Київської міської ради </w:t>
      </w:r>
      <w:r>
        <w:rPr>
          <w:rFonts w:ascii="Times New Roman" w:hAnsi="Times New Roman" w:cs="Times New Roman"/>
          <w:sz w:val="28"/>
          <w:szCs w:val="28"/>
        </w:rPr>
        <w:tab/>
      </w:r>
    </w:p>
    <w:p w:rsidR="00897E9B" w:rsidRPr="00AA7F6F" w:rsidRDefault="00897E9B" w:rsidP="00897E9B">
      <w:pPr>
        <w:tabs>
          <w:tab w:val="left" w:pos="5954"/>
          <w:tab w:val="left" w:pos="6521"/>
        </w:tabs>
        <w:spacing w:after="0" w:line="240" w:lineRule="auto"/>
        <w:rPr>
          <w:rFonts w:ascii="Times New Roman" w:hAnsi="Times New Roman" w:cs="Times New Roman"/>
          <w:sz w:val="28"/>
          <w:szCs w:val="28"/>
        </w:rPr>
      </w:pPr>
    </w:p>
    <w:sectPr w:rsidR="00897E9B" w:rsidRPr="00AA7F6F" w:rsidSect="00897E9B">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7D0" w:rsidRDefault="003717D0" w:rsidP="00897E9B">
      <w:pPr>
        <w:spacing w:after="0" w:line="240" w:lineRule="auto"/>
      </w:pPr>
      <w:r>
        <w:separator/>
      </w:r>
    </w:p>
  </w:endnote>
  <w:endnote w:type="continuationSeparator" w:id="0">
    <w:p w:rsidR="003717D0" w:rsidRDefault="003717D0" w:rsidP="00897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7D0" w:rsidRDefault="003717D0" w:rsidP="00897E9B">
      <w:pPr>
        <w:spacing w:after="0" w:line="240" w:lineRule="auto"/>
      </w:pPr>
      <w:r>
        <w:separator/>
      </w:r>
    </w:p>
  </w:footnote>
  <w:footnote w:type="continuationSeparator" w:id="0">
    <w:p w:rsidR="003717D0" w:rsidRDefault="003717D0" w:rsidP="00897E9B">
      <w:pPr>
        <w:spacing w:after="0" w:line="240" w:lineRule="auto"/>
      </w:pPr>
      <w:r>
        <w:continuationSeparator/>
      </w:r>
    </w:p>
  </w:footnote>
  <w:footnote w:id="1">
    <w:p w:rsidR="00897E9B" w:rsidRPr="0048681A" w:rsidRDefault="00897E9B" w:rsidP="00897E9B">
      <w:pPr>
        <w:pStyle w:val="a8"/>
        <w:jc w:val="both"/>
        <w:rPr>
          <w:rFonts w:ascii="Times New Roman" w:hAnsi="Times New Roman" w:cs="Times New Roman"/>
        </w:rPr>
      </w:pPr>
      <w:r w:rsidRPr="0048681A">
        <w:rPr>
          <w:rStyle w:val="aa"/>
          <w:rFonts w:ascii="Times New Roman" w:hAnsi="Times New Roman" w:cs="Times New Roman"/>
        </w:rPr>
        <w:footnoteRef/>
      </w:r>
      <w:r w:rsidRPr="0048681A">
        <w:rPr>
          <w:rFonts w:ascii="Times New Roman" w:hAnsi="Times New Roman" w:cs="Times New Roman"/>
        </w:rPr>
        <w:t xml:space="preserve"> Режим доступу: https://ratinggroup.ua/files/ratinggroup/reg_files/rg_ua_1000_independence_082022_xvii_press.pdf</w:t>
      </w:r>
    </w:p>
    <w:p w:rsidR="00897E9B" w:rsidRPr="0048681A" w:rsidRDefault="00897E9B" w:rsidP="00897E9B">
      <w:pPr>
        <w:pStyle w:val="a8"/>
        <w:jc w:val="both"/>
        <w:rPr>
          <w:rFonts w:ascii="Times New Roman" w:hAnsi="Times New Roman" w:cs="Times New Roman"/>
        </w:rPr>
      </w:pPr>
      <w:r w:rsidRPr="0048681A">
        <w:rPr>
          <w:rFonts w:ascii="Times New Roman" w:hAnsi="Times New Roman" w:cs="Times New Roman"/>
          <w:color w:val="616161"/>
          <w:shd w:val="clear" w:color="auto" w:fill="FFFFFF"/>
        </w:rPr>
        <w:t>Аудиторія: населення України віком від 18 років і старші в усіх областях, крім тимчасово окупованих територій Криму та Донбасу, а також територій, де на момент опитування відсутній український мобільний зв'язок. Результати зважені з використанням актуальних даних Державної служби статистики України. Вибірка репрезентативна за віком, статтю і типом поселення. Вибіркова сукупність: 1000 респондентів . Метод опитування: CATI (</w:t>
      </w:r>
      <w:proofErr w:type="spellStart"/>
      <w:r w:rsidRPr="0048681A">
        <w:rPr>
          <w:rFonts w:ascii="Times New Roman" w:hAnsi="Times New Roman" w:cs="Times New Roman"/>
          <w:color w:val="616161"/>
          <w:shd w:val="clear" w:color="auto" w:fill="FFFFFF"/>
        </w:rPr>
        <w:t>Computer</w:t>
      </w:r>
      <w:proofErr w:type="spellEnd"/>
      <w:r w:rsidRPr="0048681A">
        <w:rPr>
          <w:rFonts w:ascii="Times New Roman" w:hAnsi="Times New Roman" w:cs="Times New Roman"/>
          <w:color w:val="616161"/>
          <w:shd w:val="clear" w:color="auto" w:fill="FFFFFF"/>
        </w:rPr>
        <w:t xml:space="preserve"> </w:t>
      </w:r>
      <w:proofErr w:type="spellStart"/>
      <w:r w:rsidRPr="0048681A">
        <w:rPr>
          <w:rFonts w:ascii="Times New Roman" w:hAnsi="Times New Roman" w:cs="Times New Roman"/>
          <w:color w:val="616161"/>
          <w:shd w:val="clear" w:color="auto" w:fill="FFFFFF"/>
        </w:rPr>
        <w:t>Assisted</w:t>
      </w:r>
      <w:proofErr w:type="spellEnd"/>
      <w:r w:rsidRPr="0048681A">
        <w:rPr>
          <w:rFonts w:ascii="Times New Roman" w:hAnsi="Times New Roman" w:cs="Times New Roman"/>
          <w:color w:val="616161"/>
          <w:shd w:val="clear" w:color="auto" w:fill="FFFFFF"/>
        </w:rPr>
        <w:t xml:space="preserve"> </w:t>
      </w:r>
      <w:proofErr w:type="spellStart"/>
      <w:r w:rsidRPr="0048681A">
        <w:rPr>
          <w:rFonts w:ascii="Times New Roman" w:hAnsi="Times New Roman" w:cs="Times New Roman"/>
          <w:color w:val="616161"/>
          <w:shd w:val="clear" w:color="auto" w:fill="FFFFFF"/>
        </w:rPr>
        <w:t>Telephone</w:t>
      </w:r>
      <w:proofErr w:type="spellEnd"/>
      <w:r w:rsidRPr="0048681A">
        <w:rPr>
          <w:rFonts w:ascii="Times New Roman" w:hAnsi="Times New Roman" w:cs="Times New Roman"/>
          <w:color w:val="616161"/>
          <w:shd w:val="clear" w:color="auto" w:fill="FFFFFF"/>
        </w:rPr>
        <w:t xml:space="preserve"> </w:t>
      </w:r>
      <w:proofErr w:type="spellStart"/>
      <w:r w:rsidRPr="0048681A">
        <w:rPr>
          <w:rFonts w:ascii="Times New Roman" w:hAnsi="Times New Roman" w:cs="Times New Roman"/>
          <w:color w:val="616161"/>
          <w:shd w:val="clear" w:color="auto" w:fill="FFFFFF"/>
        </w:rPr>
        <w:t>Interviewing</w:t>
      </w:r>
      <w:proofErr w:type="spellEnd"/>
      <w:r w:rsidRPr="0048681A">
        <w:rPr>
          <w:rFonts w:ascii="Times New Roman" w:hAnsi="Times New Roman" w:cs="Times New Roman"/>
          <w:color w:val="616161"/>
          <w:shd w:val="clear" w:color="auto" w:fill="FFFFFF"/>
        </w:rPr>
        <w:t xml:space="preserve"> – телефонні інтерв'ю з використанням комп'ютера). На основі випадкової вибірки мобільних телефонних номерів. Помилка репрезентативності дослідження з довірчою імовірністю 0,95: не більше 3,1%. Терміни проведення: 17-18 серпня 2022 р.</w:t>
      </w:r>
    </w:p>
  </w:footnote>
  <w:footnote w:id="2">
    <w:p w:rsidR="00897E9B" w:rsidRPr="0048681A" w:rsidRDefault="00897E9B" w:rsidP="00897E9B">
      <w:pPr>
        <w:pStyle w:val="a8"/>
        <w:jc w:val="both"/>
        <w:rPr>
          <w:rFonts w:ascii="Times New Roman" w:hAnsi="Times New Roman" w:cs="Times New Roman"/>
          <w:color w:val="333333"/>
        </w:rPr>
      </w:pPr>
      <w:r w:rsidRPr="0048681A">
        <w:rPr>
          <w:rStyle w:val="aa"/>
          <w:rFonts w:ascii="Times New Roman" w:hAnsi="Times New Roman" w:cs="Times New Roman"/>
        </w:rPr>
        <w:footnoteRef/>
      </w:r>
      <w:r w:rsidRPr="0048681A">
        <w:rPr>
          <w:rFonts w:ascii="Times New Roman" w:hAnsi="Times New Roman" w:cs="Times New Roman"/>
        </w:rPr>
        <w:t xml:space="preserve"> </w:t>
      </w:r>
      <w:r w:rsidRPr="0048681A">
        <w:rPr>
          <w:rFonts w:ascii="Times New Roman" w:hAnsi="Times New Roman" w:cs="Times New Roman"/>
        </w:rPr>
        <w:t xml:space="preserve">Режим доступу: https://razumkov.org.ua/napriamky/sotsiologichni-doslidzhennia/den-nezalezhnosti-ukrainy-serpen-2022p </w:t>
      </w:r>
      <w:r w:rsidRPr="0048681A">
        <w:rPr>
          <w:rStyle w:val="ab"/>
          <w:rFonts w:ascii="Times New Roman" w:hAnsi="Times New Roman" w:cs="Times New Roman"/>
          <w:i w:val="0"/>
          <w:color w:val="333333"/>
        </w:rPr>
        <w:t xml:space="preserve">Опитування методом </w:t>
      </w:r>
      <w:proofErr w:type="spellStart"/>
      <w:r w:rsidRPr="0048681A">
        <w:rPr>
          <w:rStyle w:val="ab"/>
          <w:rFonts w:ascii="Times New Roman" w:hAnsi="Times New Roman" w:cs="Times New Roman"/>
          <w:i w:val="0"/>
          <w:color w:val="333333"/>
        </w:rPr>
        <w:t>face-to-face</w:t>
      </w:r>
      <w:proofErr w:type="spellEnd"/>
      <w:r w:rsidRPr="0048681A">
        <w:rPr>
          <w:rStyle w:val="ab"/>
          <w:rFonts w:ascii="Times New Roman" w:hAnsi="Times New Roman" w:cs="Times New Roman"/>
          <w:i w:val="0"/>
          <w:color w:val="333333"/>
        </w:rPr>
        <w:t xml:space="preserve"> проводилося у Вінницькій, Волинській, Дніпропетровській, Житомирській, Закарпатській, Запорізькій, Івано-Франківській, Київській, Кіровоградській, Львівській, Миколаївській, Одеській, Полтавській, Рівненській, Сумській, Тернопільській, Харківській, Хмельницькій, Черкаській, Чернігівській, Чернівецькій областях та місті Києві (у Запорізькій, Миколаївській, Харківській областях — лише на тих територіях, що контролюються урядом України та на яких не ведуться бойові дії).</w:t>
      </w:r>
    </w:p>
    <w:p w:rsidR="00897E9B" w:rsidRPr="0048681A" w:rsidRDefault="00897E9B" w:rsidP="00897E9B">
      <w:pPr>
        <w:pStyle w:val="ac"/>
        <w:shd w:val="clear" w:color="auto" w:fill="FFFFFF"/>
        <w:spacing w:before="0" w:beforeAutospacing="0" w:after="0" w:afterAutospacing="0"/>
        <w:jc w:val="both"/>
        <w:rPr>
          <w:color w:val="333333"/>
          <w:sz w:val="20"/>
          <w:szCs w:val="20"/>
        </w:rPr>
      </w:pPr>
      <w:r w:rsidRPr="0048681A">
        <w:rPr>
          <w:rStyle w:val="ab"/>
          <w:i w:val="0"/>
          <w:color w:val="333333"/>
          <w:sz w:val="20"/>
          <w:szCs w:val="20"/>
        </w:rPr>
        <w:t>Опитування проводилося у 112 населених пунктах (57 міських та 55 сільських) за стратифікованою багатоступеневою вибіркою із застосуванням випадкового відбору на перших етапах формування вибірки та квотного методу відбору респондентів на заключному етапі (коли здійснювався відбір респондентів за статево-віковими квотами). Структура вибіркової сукупності відтворює демографічну структуру дорослого населення територій, на яких проводилося опитування, станом на початок 2022 року (за віком, статтю, типом поселення).</w:t>
      </w:r>
    </w:p>
    <w:p w:rsidR="00897E9B" w:rsidRDefault="00897E9B" w:rsidP="00897E9B">
      <w:pPr>
        <w:pStyle w:val="ac"/>
        <w:shd w:val="clear" w:color="auto" w:fill="FFFFFF"/>
        <w:spacing w:before="0" w:beforeAutospacing="0" w:after="0" w:afterAutospacing="0"/>
        <w:jc w:val="both"/>
      </w:pPr>
      <w:r w:rsidRPr="0048681A">
        <w:rPr>
          <w:rStyle w:val="ab"/>
          <w:i w:val="0"/>
          <w:color w:val="333333"/>
          <w:sz w:val="20"/>
          <w:szCs w:val="20"/>
        </w:rPr>
        <w:t xml:space="preserve">Опитано 2024 респондентів віком від 18 років. Теоретична похибка вибірки не перевищує 2,3%. Разом з тим, додаткові </w:t>
      </w:r>
      <w:r w:rsidRPr="0048681A">
        <w:rPr>
          <w:rStyle w:val="ab"/>
          <w:i w:val="0"/>
          <w:color w:val="333333"/>
        </w:rPr>
        <w:t>систематичні</w:t>
      </w:r>
      <w:r w:rsidRPr="0048681A">
        <w:rPr>
          <w:rStyle w:val="ab"/>
          <w:i w:val="0"/>
          <w:color w:val="333333"/>
          <w:sz w:val="20"/>
          <w:szCs w:val="20"/>
        </w:rPr>
        <w:t xml:space="preserve"> відхилення вибірки можуть бути зумовлені наслідками</w:t>
      </w:r>
      <w:r w:rsidRPr="0048681A">
        <w:rPr>
          <w:rStyle w:val="ab"/>
          <w:color w:val="333333"/>
          <w:sz w:val="20"/>
          <w:szCs w:val="20"/>
        </w:rPr>
        <w:t xml:space="preserve"> російської агресії, зокрема, вимушеною евакуацією мільйонів громадян.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B2E50"/>
    <w:multiLevelType w:val="hybridMultilevel"/>
    <w:tmpl w:val="6652B26E"/>
    <w:lvl w:ilvl="0" w:tplc="4DAC2B5A">
      <w:start w:val="4"/>
      <w:numFmt w:val="decimal"/>
      <w:lvlText w:val="%1."/>
      <w:lvlJc w:val="left"/>
      <w:pPr>
        <w:ind w:left="1080" w:hanging="360"/>
      </w:pPr>
      <w:rPr>
        <w:rFonts w:cstheme="minorBidi"/>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7ECF0F3A"/>
    <w:multiLevelType w:val="hybridMultilevel"/>
    <w:tmpl w:val="C97C17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9A8"/>
    <w:rsid w:val="00132BF2"/>
    <w:rsid w:val="00145225"/>
    <w:rsid w:val="003039A8"/>
    <w:rsid w:val="003717D0"/>
    <w:rsid w:val="00510D6B"/>
    <w:rsid w:val="005C2128"/>
    <w:rsid w:val="0061107E"/>
    <w:rsid w:val="00685084"/>
    <w:rsid w:val="00707DEB"/>
    <w:rsid w:val="007F1FED"/>
    <w:rsid w:val="00897E9B"/>
    <w:rsid w:val="009819DC"/>
    <w:rsid w:val="00A37DFF"/>
    <w:rsid w:val="00AA7F6F"/>
    <w:rsid w:val="00B109B9"/>
    <w:rsid w:val="00BA4979"/>
    <w:rsid w:val="00C278DB"/>
    <w:rsid w:val="00EA447F"/>
    <w:rsid w:val="00EB5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F6006"/>
  <w15:chartTrackingRefBased/>
  <w15:docId w15:val="{C058D2EC-FFC8-41D8-A972-0EFF7D6B4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E9B"/>
  </w:style>
  <w:style w:type="paragraph" w:styleId="2">
    <w:name w:val="heading 2"/>
    <w:basedOn w:val="a"/>
    <w:link w:val="20"/>
    <w:uiPriority w:val="9"/>
    <w:qFormat/>
    <w:rsid w:val="00897E9B"/>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278DB"/>
    <w:rPr>
      <w:b/>
      <w:bCs/>
    </w:rPr>
  </w:style>
  <w:style w:type="paragraph" w:styleId="a4">
    <w:name w:val="No Spacing"/>
    <w:uiPriority w:val="1"/>
    <w:qFormat/>
    <w:rsid w:val="007F1FED"/>
    <w:pPr>
      <w:spacing w:after="0" w:line="240" w:lineRule="auto"/>
    </w:pPr>
  </w:style>
  <w:style w:type="paragraph" w:styleId="a5">
    <w:name w:val="List Paragraph"/>
    <w:basedOn w:val="a"/>
    <w:uiPriority w:val="34"/>
    <w:qFormat/>
    <w:rsid w:val="00C278DB"/>
    <w:pPr>
      <w:ind w:left="720"/>
      <w:contextualSpacing/>
    </w:pPr>
  </w:style>
  <w:style w:type="paragraph" w:styleId="a6">
    <w:name w:val="Balloon Text"/>
    <w:basedOn w:val="a"/>
    <w:link w:val="a7"/>
    <w:uiPriority w:val="99"/>
    <w:semiHidden/>
    <w:unhideWhenUsed/>
    <w:rsid w:val="00EA447F"/>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EA447F"/>
    <w:rPr>
      <w:rFonts w:ascii="Segoe UI" w:hAnsi="Segoe UI" w:cs="Segoe UI"/>
      <w:sz w:val="18"/>
      <w:szCs w:val="18"/>
    </w:rPr>
  </w:style>
  <w:style w:type="paragraph" w:styleId="a8">
    <w:name w:val="footnote text"/>
    <w:basedOn w:val="a"/>
    <w:link w:val="a9"/>
    <w:uiPriority w:val="99"/>
    <w:unhideWhenUsed/>
    <w:rsid w:val="00897E9B"/>
    <w:pPr>
      <w:spacing w:after="0" w:line="240" w:lineRule="auto"/>
    </w:pPr>
    <w:rPr>
      <w:sz w:val="20"/>
      <w:szCs w:val="20"/>
    </w:rPr>
  </w:style>
  <w:style w:type="character" w:customStyle="1" w:styleId="a9">
    <w:name w:val="Текст виноски Знак"/>
    <w:basedOn w:val="a0"/>
    <w:link w:val="a8"/>
    <w:uiPriority w:val="99"/>
    <w:rsid w:val="00897E9B"/>
    <w:rPr>
      <w:sz w:val="20"/>
      <w:szCs w:val="20"/>
    </w:rPr>
  </w:style>
  <w:style w:type="character" w:styleId="aa">
    <w:name w:val="footnote reference"/>
    <w:basedOn w:val="a0"/>
    <w:uiPriority w:val="99"/>
    <w:semiHidden/>
    <w:unhideWhenUsed/>
    <w:rsid w:val="00897E9B"/>
    <w:rPr>
      <w:vertAlign w:val="superscript"/>
    </w:rPr>
  </w:style>
  <w:style w:type="character" w:styleId="ab">
    <w:name w:val="Emphasis"/>
    <w:basedOn w:val="a0"/>
    <w:uiPriority w:val="20"/>
    <w:qFormat/>
    <w:rsid w:val="00897E9B"/>
    <w:rPr>
      <w:i/>
      <w:iCs/>
    </w:rPr>
  </w:style>
  <w:style w:type="paragraph" w:styleId="ac">
    <w:name w:val="Normal (Web)"/>
    <w:basedOn w:val="a"/>
    <w:uiPriority w:val="99"/>
    <w:unhideWhenUsed/>
    <w:rsid w:val="00897E9B"/>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d">
    <w:name w:val="Table Grid"/>
    <w:basedOn w:val="a1"/>
    <w:uiPriority w:val="39"/>
    <w:rsid w:val="00897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897E9B"/>
    <w:rPr>
      <w:rFonts w:ascii="Times New Roman" w:eastAsia="Times New Roman" w:hAnsi="Times New Roman" w:cs="Times New Roman"/>
      <w:b/>
      <w:bCs/>
      <w:sz w:val="36"/>
      <w:szCs w:val="3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098094">
      <w:bodyDiv w:val="1"/>
      <w:marLeft w:val="0"/>
      <w:marRight w:val="0"/>
      <w:marTop w:val="0"/>
      <w:marBottom w:val="0"/>
      <w:divBdr>
        <w:top w:val="none" w:sz="0" w:space="0" w:color="auto"/>
        <w:left w:val="none" w:sz="0" w:space="0" w:color="auto"/>
        <w:bottom w:val="none" w:sz="0" w:space="0" w:color="auto"/>
        <w:right w:val="none" w:sz="0" w:space="0" w:color="auto"/>
      </w:divBdr>
    </w:div>
    <w:div w:id="923879302">
      <w:bodyDiv w:val="1"/>
      <w:marLeft w:val="0"/>
      <w:marRight w:val="0"/>
      <w:marTop w:val="0"/>
      <w:marBottom w:val="0"/>
      <w:divBdr>
        <w:top w:val="none" w:sz="0" w:space="0" w:color="auto"/>
        <w:left w:val="none" w:sz="0" w:space="0" w:color="auto"/>
        <w:bottom w:val="none" w:sz="0" w:space="0" w:color="auto"/>
        <w:right w:val="none" w:sz="0" w:space="0" w:color="auto"/>
      </w:divBdr>
    </w:div>
    <w:div w:id="133052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10</Pages>
  <Words>10005</Words>
  <Characters>5704</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В. Бондаренко</dc:creator>
  <cp:keywords/>
  <dc:description/>
  <cp:lastModifiedBy>Володимир В. Бондаренко</cp:lastModifiedBy>
  <cp:revision>2</cp:revision>
  <cp:lastPrinted>2022-10-07T07:31:00Z</cp:lastPrinted>
  <dcterms:created xsi:type="dcterms:W3CDTF">2022-10-06T08:42:00Z</dcterms:created>
  <dcterms:modified xsi:type="dcterms:W3CDTF">2022-10-07T07:33:00Z</dcterms:modified>
</cp:coreProperties>
</file>