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D7F6" w14:textId="77777777" w:rsidR="000B05BF" w:rsidRPr="005F6F60" w:rsidRDefault="000B05BF" w:rsidP="000B05B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3BBAA7E" w14:textId="77777777" w:rsidR="000B05BF" w:rsidRPr="00397D91" w:rsidRDefault="000B05BF" w:rsidP="000B05B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3EA94E1" wp14:editId="495E3AE7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9177" w14:textId="77777777" w:rsidR="000B05BF" w:rsidRPr="00397D91" w:rsidRDefault="000B05BF" w:rsidP="000B05B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</w:rPr>
      </w:pPr>
      <w:r w:rsidRPr="00397D91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397D91"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14:paraId="4F417F6F" w14:textId="77777777" w:rsidR="000B05BF" w:rsidRPr="00397D91" w:rsidRDefault="000B05BF" w:rsidP="000B05BF">
      <w:pPr>
        <w:pStyle w:val="2"/>
        <w:pBdr>
          <w:bottom w:val="thinThickThinSmallGap" w:sz="24" w:space="2" w:color="auto"/>
        </w:pBdr>
        <w:spacing w:before="0" w:beforeAutospacing="0" w:after="0" w:afterAutospacing="0"/>
        <w:ind w:left="-284"/>
        <w:jc w:val="center"/>
        <w:rPr>
          <w:i/>
          <w:spacing w:val="18"/>
          <w:w w:val="90"/>
          <w:sz w:val="28"/>
          <w:szCs w:val="32"/>
        </w:rPr>
      </w:pPr>
      <w:r w:rsidRPr="00397D91">
        <w:rPr>
          <w:spacing w:val="18"/>
          <w:w w:val="90"/>
          <w:sz w:val="28"/>
          <w:szCs w:val="32"/>
        </w:rPr>
        <w:t>ІІ СЕСIЯ   ІХ СКЛИКАННЯ</w:t>
      </w:r>
    </w:p>
    <w:p w14:paraId="1EC2B32C" w14:textId="77777777" w:rsidR="000B05BF" w:rsidRPr="00397D91" w:rsidRDefault="000B05BF" w:rsidP="000B05BF">
      <w:pPr>
        <w:tabs>
          <w:tab w:val="left" w:pos="3630"/>
        </w:tabs>
        <w:spacing w:after="0" w:line="240" w:lineRule="auto"/>
        <w:ind w:left="-284"/>
        <w:jc w:val="center"/>
        <w:rPr>
          <w:rFonts w:ascii="Times New Roman" w:hAnsi="Times New Roman"/>
          <w:i/>
          <w:sz w:val="20"/>
        </w:rPr>
      </w:pPr>
    </w:p>
    <w:p w14:paraId="2E605D67" w14:textId="77777777" w:rsidR="000B05BF" w:rsidRPr="00BF18ED" w:rsidRDefault="000B05BF" w:rsidP="000B05BF">
      <w:pPr>
        <w:spacing w:after="0" w:line="240" w:lineRule="auto"/>
        <w:jc w:val="center"/>
        <w:rPr>
          <w:rFonts w:ascii="Benguiat" w:hAnsi="Benguiat"/>
          <w:sz w:val="24"/>
          <w:szCs w:val="24"/>
        </w:rPr>
      </w:pPr>
      <w:r w:rsidRPr="005C072B">
        <w:rPr>
          <w:rFonts w:ascii="Benguiat" w:hAnsi="Benguiat"/>
          <w:sz w:val="52"/>
          <w:szCs w:val="52"/>
        </w:rPr>
        <w:t>Р</w:t>
      </w:r>
      <w:r w:rsidRPr="005C072B">
        <w:rPr>
          <w:sz w:val="52"/>
          <w:szCs w:val="52"/>
        </w:rPr>
        <w:t>І</w:t>
      </w:r>
      <w:r w:rsidRPr="005C072B">
        <w:rPr>
          <w:rFonts w:ascii="Benguiat" w:hAnsi="Benguiat"/>
          <w:sz w:val="52"/>
          <w:szCs w:val="52"/>
        </w:rPr>
        <w:t>ШЕННЯ</w:t>
      </w:r>
    </w:p>
    <w:p w14:paraId="41EBF7A8" w14:textId="77777777" w:rsidR="000B05BF" w:rsidRPr="00DB5F98" w:rsidRDefault="000B05BF" w:rsidP="000B05BF">
      <w:pPr>
        <w:spacing w:after="0" w:line="240" w:lineRule="auto"/>
        <w:ind w:left="7789" w:right="140" w:firstLine="8"/>
        <w:jc w:val="center"/>
        <w:rPr>
          <w:rFonts w:ascii="Times New Roman" w:hAnsi="Times New Roman"/>
          <w:sz w:val="28"/>
          <w:szCs w:val="28"/>
          <w:lang w:val="uk-UA"/>
        </w:rPr>
      </w:pPr>
      <w:r w:rsidRPr="00DB5F98">
        <w:rPr>
          <w:rFonts w:ascii="Times New Roman" w:hAnsi="Times New Roman"/>
          <w:sz w:val="28"/>
          <w:szCs w:val="28"/>
          <w:lang w:val="uk-UA"/>
        </w:rPr>
        <w:t>ПРОЄКТ</w:t>
      </w:r>
    </w:p>
    <w:p w14:paraId="1488CD90" w14:textId="77777777" w:rsidR="000B05BF" w:rsidRPr="00DB5F98" w:rsidRDefault="000B05BF" w:rsidP="000B05BF">
      <w:pPr>
        <w:spacing w:after="0" w:line="240" w:lineRule="auto"/>
        <w:ind w:left="7789" w:right="140" w:firstLine="707"/>
        <w:rPr>
          <w:rFonts w:ascii="Times New Roman" w:hAnsi="Times New Roman"/>
          <w:sz w:val="28"/>
          <w:szCs w:val="28"/>
          <w:lang w:val="uk-UA"/>
        </w:rPr>
      </w:pPr>
    </w:p>
    <w:p w14:paraId="5F42C582" w14:textId="63C9EF9E" w:rsidR="000B05BF" w:rsidRPr="00503018" w:rsidRDefault="000B05BF" w:rsidP="000B05BF">
      <w:pPr>
        <w:tabs>
          <w:tab w:val="left" w:pos="5812"/>
        </w:tabs>
        <w:spacing w:after="0" w:line="240" w:lineRule="auto"/>
        <w:ind w:left="709" w:right="42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01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Hlk150263307"/>
      <w:r w:rsidRPr="00CF1583">
        <w:rPr>
          <w:rFonts w:ascii="Times New Roman" w:hAnsi="Times New Roman"/>
          <w:b/>
          <w:sz w:val="28"/>
          <w:szCs w:val="28"/>
          <w:lang w:val="uk-UA"/>
        </w:rPr>
        <w:t xml:space="preserve">створення тимчасової контрольної комісії </w:t>
      </w:r>
      <w:bookmarkStart w:id="1" w:name="_Hlk153218450"/>
      <w:r w:rsidRPr="00CF1583">
        <w:rPr>
          <w:rFonts w:ascii="Times New Roman" w:hAnsi="Times New Roman"/>
          <w:b/>
          <w:sz w:val="28"/>
          <w:szCs w:val="28"/>
          <w:lang w:val="uk-UA"/>
        </w:rPr>
        <w:t>Київської міської ради з питань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встановлення причин аварі</w:t>
      </w:r>
      <w:r w:rsidR="002672C1">
        <w:rPr>
          <w:rFonts w:ascii="Times New Roman" w:hAnsi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72C1">
        <w:rPr>
          <w:rFonts w:ascii="Times New Roman" w:hAnsi="Times New Roman"/>
          <w:b/>
          <w:sz w:val="28"/>
          <w:szCs w:val="28"/>
          <w:lang w:val="uk-UA"/>
        </w:rPr>
        <w:t>на ділянці тунелю метрополітену між станціями «Либідська» та «Деміївська», закриття 6 станцій метрополітену</w:t>
      </w:r>
      <w:r w:rsidR="00AF25E0">
        <w:rPr>
          <w:rFonts w:ascii="Times New Roman" w:hAnsi="Times New Roman"/>
          <w:b/>
          <w:sz w:val="28"/>
          <w:szCs w:val="28"/>
          <w:lang w:val="uk-UA"/>
        </w:rPr>
        <w:t xml:space="preserve"> м. Києва</w:t>
      </w:r>
      <w:r w:rsidR="002672C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bookmarkStart w:id="2" w:name="_Hlk153218694"/>
      <w:r w:rsidR="002672C1">
        <w:rPr>
          <w:rFonts w:ascii="Times New Roman" w:hAnsi="Times New Roman"/>
          <w:b/>
          <w:sz w:val="28"/>
          <w:szCs w:val="28"/>
          <w:lang w:val="uk-UA"/>
        </w:rPr>
        <w:t xml:space="preserve">проведення якнайшвидшого ремонту тунелю метрополітену на Оболонсько-Теремківській лінії </w:t>
      </w:r>
      <w:bookmarkEnd w:id="2"/>
      <w:r w:rsidR="002672C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bookmarkStart w:id="3" w:name="_Hlk153218722"/>
      <w:r w:rsidR="002672C1">
        <w:rPr>
          <w:rFonts w:ascii="Times New Roman" w:hAnsi="Times New Roman"/>
          <w:b/>
          <w:sz w:val="28"/>
          <w:szCs w:val="28"/>
          <w:lang w:val="uk-UA"/>
        </w:rPr>
        <w:t>перевірки стану тунелю та всіх інших ліній метрополітену м. Києва</w:t>
      </w:r>
      <w:bookmarkEnd w:id="1"/>
      <w:r w:rsidR="00267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3"/>
    </w:p>
    <w:bookmarkEnd w:id="0"/>
    <w:p w14:paraId="1F9FEEE9" w14:textId="77777777" w:rsidR="000B05BF" w:rsidRPr="00503018" w:rsidRDefault="000B05BF" w:rsidP="000B0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9D1C96" w14:textId="7CB202AB" w:rsidR="000B05BF" w:rsidRPr="00130645" w:rsidRDefault="000B05BF" w:rsidP="000B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30039D">
        <w:rPr>
          <w:rFonts w:ascii="Times New Roman" w:hAnsi="Times New Roman"/>
          <w:sz w:val="28"/>
          <w:szCs w:val="28"/>
          <w:lang w:val="uk-UA" w:eastAsia="ru-RU"/>
        </w:rPr>
        <w:t xml:space="preserve">ідповідно до пункту 2 частини першої статті 26, статті 48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30039D">
        <w:rPr>
          <w:rFonts w:ascii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30039D">
        <w:rPr>
          <w:rFonts w:ascii="Times New Roman" w:hAnsi="Times New Roman"/>
          <w:sz w:val="28"/>
          <w:szCs w:val="28"/>
          <w:lang w:val="uk-UA" w:eastAsia="ru-RU"/>
        </w:rPr>
        <w:t xml:space="preserve">, статті 7 </w:t>
      </w:r>
      <w:bookmarkStart w:id="4" w:name="_Hlk150332136"/>
      <w:r w:rsidRPr="0030039D">
        <w:rPr>
          <w:rFonts w:ascii="Times New Roman" w:hAnsi="Times New Roman"/>
          <w:sz w:val="28"/>
          <w:szCs w:val="28"/>
          <w:lang w:val="uk-UA" w:eastAsia="ru-RU"/>
        </w:rPr>
        <w:t xml:space="preserve">Регламенту Київської міської ради, затвердженого рішенням Київської міської ради від 04.11.2021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30039D">
        <w:rPr>
          <w:rFonts w:ascii="Times New Roman" w:hAnsi="Times New Roman"/>
          <w:sz w:val="28"/>
          <w:szCs w:val="28"/>
          <w:lang w:val="uk-UA" w:eastAsia="ru-RU"/>
        </w:rPr>
        <w:t xml:space="preserve"> 3135/3176</w:t>
      </w:r>
      <w:bookmarkEnd w:id="4"/>
      <w:r w:rsidRPr="0030039D">
        <w:rPr>
          <w:rFonts w:ascii="Times New Roman" w:hAnsi="Times New Roman"/>
          <w:sz w:val="28"/>
          <w:szCs w:val="28"/>
          <w:lang w:val="uk-UA" w:eastAsia="ru-RU"/>
        </w:rPr>
        <w:t>, з метою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встановлення причин виникнення аварійності стану шістьох станцій Київського метрополітену, Київська міська рада</w:t>
      </w:r>
    </w:p>
    <w:p w14:paraId="075E8C53" w14:textId="77777777" w:rsidR="000B05BF" w:rsidRDefault="000B05BF" w:rsidP="000B05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139F9DC" w14:textId="77777777" w:rsidR="000B05BF" w:rsidRPr="00130645" w:rsidRDefault="000B05BF" w:rsidP="000B05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0645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14:paraId="38333F1E" w14:textId="77777777" w:rsidR="000B05BF" w:rsidRPr="00130645" w:rsidRDefault="000B05BF" w:rsidP="000B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10945B5" w14:textId="54C346F8" w:rsidR="000B05BF" w:rsidRPr="000B05BF" w:rsidRDefault="000B05BF" w:rsidP="000B05B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>твор</w:t>
      </w:r>
      <w:r>
        <w:rPr>
          <w:rFonts w:ascii="Times New Roman" w:hAnsi="Times New Roman"/>
          <w:sz w:val="28"/>
          <w:szCs w:val="28"/>
          <w:lang w:val="uk-UA" w:eastAsia="ru-RU"/>
        </w:rPr>
        <w:t>ити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тимчасов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контрольн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72C1" w:rsidRPr="002672C1">
        <w:rPr>
          <w:rFonts w:ascii="Times New Roman" w:hAnsi="Times New Roman"/>
          <w:sz w:val="28"/>
          <w:szCs w:val="28"/>
          <w:lang w:val="uk-UA" w:eastAsia="ru-RU"/>
        </w:rPr>
        <w:t>Київської міської ради з питань встановлення причин аварії на ділянці тунелю метрополітену між станціями «Либідська» та «Деміївська», закриття 6 станцій метрополітену</w:t>
      </w:r>
      <w:r w:rsidR="00AF25E0">
        <w:rPr>
          <w:rFonts w:ascii="Times New Roman" w:hAnsi="Times New Roman"/>
          <w:sz w:val="28"/>
          <w:szCs w:val="28"/>
          <w:lang w:val="uk-UA" w:eastAsia="ru-RU"/>
        </w:rPr>
        <w:t xml:space="preserve"> м. Києва</w:t>
      </w:r>
      <w:r w:rsidR="002672C1" w:rsidRPr="002672C1">
        <w:rPr>
          <w:rFonts w:ascii="Times New Roman" w:hAnsi="Times New Roman"/>
          <w:sz w:val="28"/>
          <w:szCs w:val="28"/>
          <w:lang w:val="uk-UA" w:eastAsia="ru-RU"/>
        </w:rPr>
        <w:t>, 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м. Києва</w:t>
      </w:r>
      <w:r w:rsidRPr="000B05BF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BC3E221" w14:textId="77777777" w:rsidR="000B05BF" w:rsidRDefault="000B05BF" w:rsidP="000B05B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4C700BB" w14:textId="77777777" w:rsidR="000B05BF" w:rsidRPr="0058149C" w:rsidRDefault="000B05BF" w:rsidP="000B05B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703">
        <w:rPr>
          <w:rFonts w:ascii="Times New Roman" w:hAnsi="Times New Roman"/>
          <w:sz w:val="28"/>
          <w:szCs w:val="28"/>
          <w:lang w:val="uk-UA" w:eastAsia="ru-RU"/>
        </w:rPr>
        <w:t>Обрати персональний склад тимчасової контрольної комісії, створеної відповідно до пункту 1 цього рішення:</w:t>
      </w:r>
    </w:p>
    <w:p w14:paraId="0173B96A" w14:textId="76D4748D" w:rsidR="000B05BF" w:rsidRPr="0058149C" w:rsidRDefault="000B05BF" w:rsidP="000B05B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149C">
        <w:rPr>
          <w:rFonts w:ascii="Times New Roman" w:hAnsi="Times New Roman"/>
          <w:sz w:val="28"/>
          <w:szCs w:val="28"/>
          <w:lang w:val="uk-UA" w:eastAsia="ru-RU"/>
        </w:rPr>
        <w:t>голова тимчасової контрольної комісії –</w:t>
      </w:r>
      <w:r w:rsidR="000758A1">
        <w:rPr>
          <w:rFonts w:ascii="Times New Roman" w:hAnsi="Times New Roman"/>
          <w:sz w:val="28"/>
          <w:szCs w:val="28"/>
          <w:lang w:val="uk-UA" w:eastAsia="ru-RU"/>
        </w:rPr>
        <w:t xml:space="preserve"> Пташник Вікторія Юріївна, </w:t>
      </w:r>
      <w:r w:rsidRPr="0058149C">
        <w:rPr>
          <w:rFonts w:ascii="Times New Roman" w:hAnsi="Times New Roman"/>
          <w:sz w:val="28"/>
          <w:szCs w:val="28"/>
          <w:lang w:val="uk-UA" w:eastAsia="ru-RU"/>
        </w:rPr>
        <w:t>депутат</w:t>
      </w:r>
      <w:r w:rsidR="00775FF2">
        <w:rPr>
          <w:rFonts w:ascii="Times New Roman" w:hAnsi="Times New Roman"/>
          <w:sz w:val="28"/>
          <w:szCs w:val="28"/>
          <w:lang w:val="uk-UA" w:eastAsia="ru-RU"/>
        </w:rPr>
        <w:t xml:space="preserve">ка </w:t>
      </w:r>
      <w:r w:rsidRPr="0058149C">
        <w:rPr>
          <w:rFonts w:ascii="Times New Roman" w:hAnsi="Times New Roman"/>
          <w:sz w:val="28"/>
          <w:szCs w:val="28"/>
          <w:lang w:val="uk-UA" w:eastAsia="ru-RU"/>
        </w:rPr>
        <w:t>Київської міської ради;</w:t>
      </w:r>
    </w:p>
    <w:p w14:paraId="4F9CC2D1" w14:textId="77777777" w:rsidR="000B05BF" w:rsidRDefault="000B05BF" w:rsidP="000B05B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703">
        <w:rPr>
          <w:rFonts w:ascii="Times New Roman" w:hAnsi="Times New Roman"/>
          <w:sz w:val="28"/>
          <w:szCs w:val="28"/>
          <w:lang w:val="uk-UA" w:eastAsia="ru-RU"/>
        </w:rPr>
        <w:t>члени тимчасової контрольної комісії:</w:t>
      </w:r>
    </w:p>
    <w:p w14:paraId="2A46817A" w14:textId="4AFA1D0B" w:rsidR="000B05BF" w:rsidRPr="004A3A6A" w:rsidRDefault="000B05BF" w:rsidP="004A3A6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5F6F60">
        <w:rPr>
          <w:lang w:val="uk-UA"/>
        </w:rPr>
        <w:t xml:space="preserve"> </w:t>
      </w:r>
      <w:r w:rsidR="00775FF2">
        <w:rPr>
          <w:rFonts w:ascii="Times New Roman" w:hAnsi="Times New Roman"/>
          <w:sz w:val="28"/>
          <w:szCs w:val="28"/>
          <w:lang w:val="uk-UA" w:eastAsia="ru-RU"/>
        </w:rPr>
        <w:t xml:space="preserve">Тимченко </w:t>
      </w:r>
      <w:r w:rsidR="004A3A6A">
        <w:rPr>
          <w:rFonts w:ascii="Times New Roman" w:hAnsi="Times New Roman"/>
          <w:sz w:val="28"/>
          <w:szCs w:val="28"/>
          <w:lang w:val="uk-UA" w:eastAsia="ru-RU"/>
        </w:rPr>
        <w:t xml:space="preserve">Олександр Сергійович, депутат </w:t>
      </w:r>
      <w:r w:rsidRPr="005F6F60">
        <w:rPr>
          <w:rFonts w:ascii="Times New Roman" w:hAnsi="Times New Roman"/>
          <w:sz w:val="28"/>
          <w:szCs w:val="28"/>
          <w:lang w:val="uk-UA" w:eastAsia="ru-RU"/>
        </w:rPr>
        <w:t>Київської міської ради;</w:t>
      </w:r>
    </w:p>
    <w:p w14:paraId="6DE1F424" w14:textId="77777777" w:rsidR="000B05BF" w:rsidRPr="00F700AE" w:rsidRDefault="000B05BF" w:rsidP="000B05B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00AE">
        <w:rPr>
          <w:rFonts w:ascii="Times New Roman" w:hAnsi="Times New Roman"/>
          <w:sz w:val="28"/>
          <w:szCs w:val="28"/>
          <w:lang w:val="uk-UA" w:eastAsia="ru-RU"/>
        </w:rPr>
        <w:lastRenderedPageBreak/>
        <w:t>Основними завданнями тимчасової контрольної комісії визначити:</w:t>
      </w:r>
    </w:p>
    <w:p w14:paraId="2B48EB60" w14:textId="75378EB1" w:rsidR="00AF25E0" w:rsidRPr="00AF25E0" w:rsidRDefault="000B05BF" w:rsidP="000B05B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5E0">
        <w:rPr>
          <w:rFonts w:ascii="Times New Roman" w:hAnsi="Times New Roman"/>
          <w:sz w:val="28"/>
          <w:szCs w:val="28"/>
          <w:lang w:val="uk-UA" w:eastAsia="ru-RU"/>
        </w:rPr>
        <w:t xml:space="preserve">Встановити причини </w:t>
      </w:r>
      <w:r w:rsidR="00AF25E0" w:rsidRPr="00AF25E0">
        <w:rPr>
          <w:rFonts w:ascii="Times New Roman" w:hAnsi="Times New Roman"/>
          <w:sz w:val="28"/>
          <w:szCs w:val="28"/>
          <w:lang w:val="uk-UA" w:eastAsia="ru-RU"/>
        </w:rPr>
        <w:t>аварії на ділянці тунелю метрополітену між станціями «Либідська» та «Деміївська», закриття 6 станцій метрополітену</w:t>
      </w:r>
      <w:r w:rsidR="00AF25E0">
        <w:rPr>
          <w:rFonts w:ascii="Times New Roman" w:hAnsi="Times New Roman"/>
          <w:sz w:val="28"/>
          <w:szCs w:val="28"/>
          <w:lang w:val="uk-UA" w:eastAsia="ru-RU"/>
        </w:rPr>
        <w:t xml:space="preserve"> м. Києва.</w:t>
      </w:r>
    </w:p>
    <w:p w14:paraId="4FCF5B36" w14:textId="77777777" w:rsidR="00944664" w:rsidRDefault="00944664" w:rsidP="0094466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5" w:name="_Hlk150332098"/>
    </w:p>
    <w:p w14:paraId="7DEF05FB" w14:textId="03E55621" w:rsidR="00AF25E0" w:rsidRDefault="00AF25E0" w:rsidP="009446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Забезпечити </w:t>
      </w:r>
      <w:r w:rsidR="00B26EC9" w:rsidRPr="00C6777B">
        <w:rPr>
          <w:rFonts w:ascii="Times New Roman" w:hAnsi="Times New Roman"/>
          <w:sz w:val="28"/>
          <w:szCs w:val="28"/>
          <w:lang w:val="uk-UA" w:eastAsia="ru-RU"/>
        </w:rPr>
        <w:t>контроль</w:t>
      </w:r>
      <w:r w:rsidR="00B26EC9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r w:rsidRPr="00AF25E0">
        <w:rPr>
          <w:rFonts w:ascii="Times New Roman" w:hAnsi="Times New Roman"/>
          <w:sz w:val="28"/>
          <w:szCs w:val="28"/>
          <w:lang w:val="uk-UA" w:eastAsia="ru-RU"/>
        </w:rPr>
        <w:t>проведення</w:t>
      </w:r>
      <w:r w:rsidR="00B26EC9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AF25E0">
        <w:rPr>
          <w:rFonts w:ascii="Times New Roman" w:hAnsi="Times New Roman"/>
          <w:sz w:val="28"/>
          <w:szCs w:val="28"/>
          <w:lang w:val="uk-UA" w:eastAsia="ru-RU"/>
        </w:rPr>
        <w:t xml:space="preserve"> якнайшвидшого ремонту тунелю метрополітену на Оболонсько-Теремківській лінії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5C55941" w14:textId="77777777" w:rsidR="00AF25E0" w:rsidRPr="00AF25E0" w:rsidRDefault="00AF25E0" w:rsidP="00AF25E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14:paraId="3509DCD2" w14:textId="6AB396B1" w:rsidR="00944664" w:rsidRDefault="000B05BF" w:rsidP="00AF25E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Перевірити стан </w:t>
      </w:r>
      <w:bookmarkEnd w:id="5"/>
      <w:r w:rsidR="00AF25E0" w:rsidRPr="00AF25E0">
        <w:rPr>
          <w:rFonts w:ascii="Times New Roman" w:hAnsi="Times New Roman"/>
          <w:sz w:val="28"/>
          <w:szCs w:val="28"/>
          <w:lang w:val="uk-UA" w:eastAsia="ru-RU"/>
        </w:rPr>
        <w:t>тунелю та всіх інших ліній метрополітену м. Києва</w:t>
      </w:r>
      <w:r w:rsidR="00AF25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3471F6F" w14:textId="77777777" w:rsidR="00594BCC" w:rsidRPr="00594BCC" w:rsidRDefault="00594BCC" w:rsidP="00594BC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14:paraId="0BEDE859" w14:textId="0892A7AE" w:rsidR="00594BCC" w:rsidRPr="00C6777B" w:rsidRDefault="00594BCC" w:rsidP="00594B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777B">
        <w:rPr>
          <w:rFonts w:ascii="Times New Roman" w:hAnsi="Times New Roman"/>
          <w:sz w:val="28"/>
          <w:szCs w:val="28"/>
          <w:lang w:val="uk-UA" w:eastAsia="ru-RU"/>
        </w:rPr>
        <w:t xml:space="preserve">Спільно з Департаментом транспортної інфраструктури виконавчого органу Київської міської ради (Київської міської державної адміністрації)  визначити дублюючі маршрути наземним транспортом від станції метро «Теремки» до станції метро «Либідська». </w:t>
      </w:r>
    </w:p>
    <w:p w14:paraId="1C39C3EA" w14:textId="77777777" w:rsidR="00944664" w:rsidRPr="00AF25E0" w:rsidRDefault="00944664" w:rsidP="00AF25E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F1DB9FA" w14:textId="77777777" w:rsidR="000B05BF" w:rsidRDefault="000B05BF" w:rsidP="000B05B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5991">
        <w:rPr>
          <w:rFonts w:ascii="Times New Roman" w:hAnsi="Times New Roman"/>
          <w:sz w:val="28"/>
          <w:szCs w:val="28"/>
          <w:lang w:val="uk-UA" w:eastAsia="ru-RU"/>
        </w:rPr>
        <w:t>Правове, матеріально-технічне, інформаційне та організаційне забезпечення роботи тимчасової контрольної комісії, створеної пунктом 1 цього рішення, покласти на секретаріат Київської міської ради.</w:t>
      </w:r>
    </w:p>
    <w:p w14:paraId="6274A115" w14:textId="77777777" w:rsidR="000B05BF" w:rsidRPr="00945490" w:rsidRDefault="000B05BF" w:rsidP="000B05BF">
      <w:pPr>
        <w:pStyle w:val="a3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F5486CF" w14:textId="77777777" w:rsidR="000B05BF" w:rsidRPr="009F5991" w:rsidRDefault="000B05BF" w:rsidP="000B05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5991">
        <w:rPr>
          <w:rFonts w:ascii="Times New Roman" w:hAnsi="Times New Roman"/>
          <w:sz w:val="28"/>
          <w:szCs w:val="28"/>
          <w:lang w:val="uk-UA" w:eastAsia="ru-RU"/>
        </w:rPr>
        <w:t>Установити, що тимчасова контрольна комісія діє шість місяців.</w:t>
      </w:r>
    </w:p>
    <w:p w14:paraId="58C4876B" w14:textId="77777777" w:rsidR="000B05BF" w:rsidRDefault="000B05BF" w:rsidP="000B05B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68BF402" w14:textId="77777777" w:rsidR="000B05BF" w:rsidRPr="00945490" w:rsidRDefault="000B05BF" w:rsidP="000B05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5490">
        <w:rPr>
          <w:rFonts w:ascii="Times New Roman" w:hAnsi="Times New Roman"/>
          <w:sz w:val="28"/>
          <w:szCs w:val="28"/>
          <w:lang w:val="uk-UA" w:eastAsia="ru-RU"/>
        </w:rPr>
        <w:t>Офіційно оприлюднити це рішення Київської міської ради в установленому порядку.</w:t>
      </w:r>
    </w:p>
    <w:p w14:paraId="421CA5ED" w14:textId="77777777" w:rsidR="000B05BF" w:rsidRPr="00945490" w:rsidRDefault="000B05BF" w:rsidP="000B05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0164D96" w14:textId="77777777" w:rsidR="000B05BF" w:rsidRDefault="000B05BF" w:rsidP="000B05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EA32E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F5991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Київської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Pr="009F5991">
        <w:rPr>
          <w:rFonts w:ascii="Times New Roman" w:hAnsi="Times New Roman"/>
          <w:sz w:val="28"/>
          <w:szCs w:val="28"/>
          <w:lang w:val="uk-UA" w:eastAsia="ru-RU"/>
        </w:rPr>
        <w:t>ради з питань регламенту, депутатської етики та запобігання корупції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2AB6130" w14:textId="77777777" w:rsidR="000B05BF" w:rsidRPr="00503018" w:rsidRDefault="000B05BF" w:rsidP="000B05BF">
      <w:pPr>
        <w:spacing w:after="0" w:line="240" w:lineRule="auto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</w:p>
    <w:p w14:paraId="13BC4548" w14:textId="77777777" w:rsidR="000B05BF" w:rsidRDefault="000B05BF" w:rsidP="000B05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BAA2A3" w14:textId="60C3FCBB" w:rsidR="000B05BF" w:rsidRPr="00503018" w:rsidRDefault="000B05BF" w:rsidP="000B05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sz w:val="28"/>
          <w:szCs w:val="28"/>
          <w:lang w:val="uk-UA" w:eastAsia="ru-RU"/>
        </w:rPr>
        <w:t>Київський міський голова</w:t>
      </w:r>
      <w:r w:rsidR="00944664">
        <w:rPr>
          <w:rFonts w:ascii="Times New Roman" w:hAnsi="Times New Roman"/>
          <w:sz w:val="28"/>
          <w:szCs w:val="28"/>
          <w:lang w:val="uk-UA" w:eastAsia="ru-RU"/>
        </w:rPr>
        <w:tab/>
      </w:r>
      <w:r w:rsidR="00944664">
        <w:rPr>
          <w:rFonts w:ascii="Times New Roman" w:hAnsi="Times New Roman"/>
          <w:sz w:val="28"/>
          <w:szCs w:val="28"/>
          <w:lang w:val="uk-UA" w:eastAsia="ru-RU"/>
        </w:rPr>
        <w:tab/>
      </w:r>
      <w:r w:rsidR="00944664">
        <w:rPr>
          <w:rFonts w:ascii="Times New Roman" w:hAnsi="Times New Roman"/>
          <w:sz w:val="28"/>
          <w:szCs w:val="28"/>
          <w:lang w:val="uk-UA" w:eastAsia="ru-RU"/>
        </w:rPr>
        <w:tab/>
      </w:r>
      <w:r w:rsidR="00944664">
        <w:rPr>
          <w:rFonts w:ascii="Times New Roman" w:hAnsi="Times New Roman"/>
          <w:sz w:val="28"/>
          <w:szCs w:val="28"/>
          <w:lang w:val="uk-UA" w:eastAsia="ru-RU"/>
        </w:rPr>
        <w:tab/>
      </w:r>
      <w:r w:rsidR="0094466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79A6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03018">
        <w:rPr>
          <w:rFonts w:ascii="Times New Roman" w:hAnsi="Times New Roman"/>
          <w:sz w:val="28"/>
          <w:szCs w:val="28"/>
          <w:lang w:val="uk-UA" w:eastAsia="ru-RU"/>
        </w:rPr>
        <w:t>Віталій КЛИЧКО</w:t>
      </w:r>
    </w:p>
    <w:p w14:paraId="6AFE2BFE" w14:textId="77777777" w:rsidR="00A111DD" w:rsidRDefault="00A111DD">
      <w:pPr>
        <w:rPr>
          <w:lang w:val="uk-UA"/>
        </w:rPr>
      </w:pPr>
    </w:p>
    <w:p w14:paraId="2DAF98F8" w14:textId="77777777" w:rsidR="00B26EC9" w:rsidRDefault="00B26EC9">
      <w:pPr>
        <w:rPr>
          <w:lang w:val="uk-UA"/>
        </w:rPr>
      </w:pPr>
    </w:p>
    <w:p w14:paraId="448C2587" w14:textId="77777777" w:rsidR="00B26EC9" w:rsidRDefault="00B26EC9">
      <w:pPr>
        <w:rPr>
          <w:lang w:val="uk-UA"/>
        </w:rPr>
      </w:pPr>
    </w:p>
    <w:p w14:paraId="4F88982A" w14:textId="77777777" w:rsidR="00B26EC9" w:rsidRDefault="00B26EC9">
      <w:pPr>
        <w:rPr>
          <w:lang w:val="uk-UA"/>
        </w:rPr>
      </w:pPr>
    </w:p>
    <w:p w14:paraId="46426138" w14:textId="77777777" w:rsidR="00B26EC9" w:rsidRDefault="00B26EC9">
      <w:pPr>
        <w:rPr>
          <w:lang w:val="uk-UA"/>
        </w:rPr>
      </w:pPr>
    </w:p>
    <w:p w14:paraId="7B9872A3" w14:textId="77777777" w:rsidR="00B26EC9" w:rsidRDefault="00B26EC9">
      <w:pPr>
        <w:rPr>
          <w:lang w:val="uk-UA"/>
        </w:rPr>
      </w:pPr>
    </w:p>
    <w:p w14:paraId="2272DA7E" w14:textId="77777777" w:rsidR="00B26EC9" w:rsidRDefault="00B26EC9">
      <w:pPr>
        <w:rPr>
          <w:lang w:val="uk-UA"/>
        </w:rPr>
      </w:pPr>
    </w:p>
    <w:p w14:paraId="2B34D03E" w14:textId="77777777" w:rsidR="00B26EC9" w:rsidRDefault="00B26EC9">
      <w:pPr>
        <w:rPr>
          <w:lang w:val="uk-UA"/>
        </w:rPr>
      </w:pPr>
    </w:p>
    <w:p w14:paraId="2425A468" w14:textId="77777777" w:rsidR="00B26EC9" w:rsidRDefault="00B26EC9">
      <w:pPr>
        <w:rPr>
          <w:lang w:val="uk-UA"/>
        </w:rPr>
      </w:pPr>
    </w:p>
    <w:p w14:paraId="5320E101" w14:textId="77777777" w:rsidR="00B26EC9" w:rsidRDefault="00B26EC9">
      <w:pPr>
        <w:rPr>
          <w:lang w:val="uk-UA"/>
        </w:rPr>
      </w:pPr>
    </w:p>
    <w:p w14:paraId="45FAAE3A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AC807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ПОДАННЯ:</w:t>
      </w:r>
    </w:p>
    <w:p w14:paraId="7BD89007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1A546E" w14:textId="223FE3CE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</w:t>
      </w:r>
      <w:r w:rsidR="00F879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Київської міської ради</w:t>
      </w:r>
      <w:r w:rsidR="00F879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9A6">
        <w:rPr>
          <w:rFonts w:ascii="Times New Roman" w:hAnsi="Times New Roman"/>
          <w:sz w:val="28"/>
          <w:szCs w:val="28"/>
          <w:lang w:val="uk-UA"/>
        </w:rPr>
        <w:tab/>
      </w:r>
      <w:r w:rsidR="00F879A6">
        <w:rPr>
          <w:rFonts w:ascii="Times New Roman" w:hAnsi="Times New Roman"/>
          <w:sz w:val="28"/>
          <w:szCs w:val="28"/>
          <w:lang w:val="uk-UA"/>
        </w:rPr>
        <w:tab/>
      </w:r>
      <w:r w:rsidR="00F879A6">
        <w:rPr>
          <w:rFonts w:ascii="Times New Roman" w:hAnsi="Times New Roman"/>
          <w:sz w:val="28"/>
          <w:szCs w:val="28"/>
          <w:lang w:val="uk-UA"/>
        </w:rPr>
        <w:tab/>
      </w:r>
      <w:r w:rsidR="00F879A6">
        <w:rPr>
          <w:rFonts w:ascii="Times New Roman" w:hAnsi="Times New Roman"/>
          <w:sz w:val="28"/>
          <w:szCs w:val="28"/>
          <w:lang w:val="uk-UA"/>
        </w:rPr>
        <w:tab/>
      </w:r>
      <w:r w:rsidR="00F879A6">
        <w:rPr>
          <w:rFonts w:ascii="Times New Roman" w:hAnsi="Times New Roman"/>
          <w:sz w:val="28"/>
          <w:szCs w:val="28"/>
          <w:lang w:val="uk-UA"/>
        </w:rPr>
        <w:tab/>
        <w:t xml:space="preserve">ПОРОШЕНКО М.А </w:t>
      </w:r>
    </w:p>
    <w:p w14:paraId="5E840648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37F41" w14:textId="2B5E3B24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Київської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СУПРУН О.С.</w:t>
      </w:r>
    </w:p>
    <w:p w14:paraId="1325CB6B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F977FA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6F9F7A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606E0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82AD72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B70F9E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A26043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86A4D7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462497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48E5C9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B299FA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62773A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26EE14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33544D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5216F5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58A011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9EB7B4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7B7769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8554DC" w14:textId="77777777" w:rsidR="00F879A6" w:rsidRDefault="00F879A6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44C1CE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ПОГОДЖЕНО: </w:t>
      </w:r>
    </w:p>
    <w:p w14:paraId="51CC0268" w14:textId="77777777" w:rsidR="00B26EC9" w:rsidRDefault="00B26EC9" w:rsidP="00B26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853251" w14:textId="77777777" w:rsidR="00B26EC9" w:rsidRDefault="00B26EC9" w:rsidP="00B26EC9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Постійна комісія Київської міської ради з питань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регламенту, депутатської етики та запобігання корупції</w:t>
      </w:r>
    </w:p>
    <w:p w14:paraId="02E7FB70" w14:textId="77777777" w:rsidR="00B26EC9" w:rsidRDefault="00B26EC9" w:rsidP="00B26EC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18A59909" w14:textId="77777777" w:rsidR="00B26EC9" w:rsidRDefault="00B26EC9" w:rsidP="00B26EC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Леонід ЄМЕЦЬ</w:t>
      </w:r>
    </w:p>
    <w:p w14:paraId="23EC9B3B" w14:textId="77777777" w:rsidR="00B26EC9" w:rsidRDefault="00B26EC9" w:rsidP="00B26EC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70BF050" w14:textId="77777777" w:rsidR="00B26EC9" w:rsidRDefault="00B26EC9" w:rsidP="00B26EC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Секретар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            Вячеслав НЕПОП</w:t>
      </w:r>
    </w:p>
    <w:p w14:paraId="300F0AA6" w14:textId="77777777" w:rsidR="00B26EC9" w:rsidRDefault="00B26EC9" w:rsidP="00B26EC9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ru-RU"/>
        </w:rPr>
      </w:pPr>
    </w:p>
    <w:p w14:paraId="4C185720" w14:textId="77777777" w:rsidR="00B26EC9" w:rsidRDefault="00B26EC9" w:rsidP="00B26EC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14:paraId="5CD331C7" w14:textId="77777777" w:rsidR="00B26EC9" w:rsidRDefault="00B26EC9" w:rsidP="00B26EC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14:paraId="2D298040" w14:textId="77777777" w:rsidR="00B26EC9" w:rsidRDefault="00B26EC9" w:rsidP="00B26EC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14:paraId="2C29F2BD" w14:textId="77777777" w:rsidR="00B26EC9" w:rsidRDefault="00B26EC9" w:rsidP="00B26EC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правового забезпечення діяльності</w:t>
      </w:r>
    </w:p>
    <w:p w14:paraId="60520E2E" w14:textId="77777777" w:rsidR="00B26EC9" w:rsidRDefault="00B26EC9" w:rsidP="00B26EC9">
      <w:pPr>
        <w:pStyle w:val="Style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Валентина ПОЛОЖИШНИК</w:t>
      </w:r>
    </w:p>
    <w:p w14:paraId="46F6EC87" w14:textId="77777777" w:rsidR="00B26EC9" w:rsidRDefault="00B26EC9" w:rsidP="00B26EC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14:paraId="09DCCD84" w14:textId="77777777" w:rsidR="00B26EC9" w:rsidRDefault="00B26EC9" w:rsidP="00B26EC9">
      <w:pPr>
        <w:spacing w:after="0" w:line="240" w:lineRule="auto"/>
        <w:ind w:left="709" w:right="3259"/>
        <w:jc w:val="both"/>
        <w:rPr>
          <w:sz w:val="28"/>
          <w:szCs w:val="28"/>
        </w:rPr>
      </w:pPr>
    </w:p>
    <w:p w14:paraId="76C4E597" w14:textId="77777777" w:rsidR="00B26EC9" w:rsidRPr="00955B9F" w:rsidRDefault="00B26EC9" w:rsidP="00B26EC9"/>
    <w:p w14:paraId="2F64B82F" w14:textId="77777777" w:rsidR="00B26EC9" w:rsidRDefault="00B26EC9"/>
    <w:p w14:paraId="444D90CF" w14:textId="77777777" w:rsidR="00E34337" w:rsidRDefault="00E34337"/>
    <w:p w14:paraId="6AFFBF35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hAnsi="Times New Roman"/>
          <w:b/>
          <w:w w:val="105"/>
          <w:sz w:val="28"/>
          <w:szCs w:val="28"/>
          <w:lang w:val="uk-UA"/>
        </w:rPr>
      </w:pPr>
      <w:r w:rsidRPr="00E34337">
        <w:rPr>
          <w:rFonts w:ascii="Times New Roman" w:hAnsi="Times New Roman"/>
          <w:b/>
          <w:w w:val="105"/>
          <w:sz w:val="28"/>
          <w:szCs w:val="28"/>
          <w:lang w:val="uk-UA"/>
        </w:rPr>
        <w:lastRenderedPageBreak/>
        <w:t>ПОЯСНЮВАЛЬНА ЗАПИСКА</w:t>
      </w:r>
    </w:p>
    <w:p w14:paraId="7057561A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4337">
        <w:rPr>
          <w:rFonts w:ascii="Times New Roman" w:hAnsi="Times New Roman"/>
          <w:b/>
          <w:sz w:val="28"/>
          <w:szCs w:val="28"/>
          <w:lang w:val="uk-UA"/>
        </w:rPr>
        <w:t xml:space="preserve">до проєкту рішення Київської міської ради </w:t>
      </w:r>
    </w:p>
    <w:p w14:paraId="618F1B67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E34337">
        <w:rPr>
          <w:rFonts w:ascii="Times New Roman" w:hAnsi="Times New Roman"/>
          <w:b/>
          <w:sz w:val="28"/>
          <w:szCs w:val="28"/>
          <w:lang w:val="uk-UA"/>
        </w:rPr>
        <w:t>«Про створення тимчасової контрольної комісії Київської міської ради з питань встановлення причин аварії на ділянці тунелю метрополітену між станціями «Либідська» та «Деміївська», закриття 6 станцій метрополітену м. Києва, 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м. Києва»</w:t>
      </w:r>
    </w:p>
    <w:p w14:paraId="1124781C" w14:textId="77777777" w:rsidR="00E34337" w:rsidRDefault="00E34337" w:rsidP="00E3433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14:paraId="22A6E307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14:paraId="3F20916E" w14:textId="77777777" w:rsidR="00E34337" w:rsidRPr="00E34337" w:rsidRDefault="00E34337" w:rsidP="00E34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Опис проблем, для вирішення яких підготовлено проєкт рішення, 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5F77F8D5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sz w:val="28"/>
          <w:szCs w:val="28"/>
          <w:lang w:val="uk-UA"/>
        </w:rPr>
        <w:t xml:space="preserve">Відповідно до ч. 1, 2, 3 статті 7 </w:t>
      </w:r>
      <w:r w:rsidRPr="00E343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Регламенту Київської міської ради, </w:t>
      </w:r>
      <w:r w:rsidRPr="00E34337">
        <w:rPr>
          <w:rFonts w:ascii="Times New Roman" w:hAnsi="Times New Roman"/>
          <w:sz w:val="28"/>
          <w:szCs w:val="28"/>
          <w:lang w:val="uk-UA"/>
        </w:rPr>
        <w:t xml:space="preserve">затвердженого рішенням Київської міської ради від 04 листопада 2021 року № 3135/3176 (надалі – Регламент Київської міської ради), </w:t>
      </w:r>
      <w:r w:rsidRPr="00E343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Тимчасові контрольні комісії Київради є органами Київради, які обираються з числа депутатів/депутаток Київради для здійснення контролю з конкретно визначених Київрадою питань, що належать до повноважень органів місцевого самоврядування. </w:t>
      </w:r>
    </w:p>
    <w:p w14:paraId="1891F559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Необхідність та актуальність створення вище вказаної тимчасової контрольної комісії Київської міської ради викликані наступним</w:t>
      </w:r>
      <w:r w:rsidRPr="00E34337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>.</w:t>
      </w:r>
    </w:p>
    <w:p w14:paraId="327E1560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Станом на 09 грудня 2023 року виникла </w:t>
      </w:r>
      <w:r w:rsidRPr="00E34337">
        <w:rPr>
          <w:rFonts w:ascii="Times New Roman" w:hAnsi="Times New Roman"/>
          <w:sz w:val="28"/>
          <w:szCs w:val="28"/>
          <w:lang w:val="uk-UA" w:eastAsia="ru-RU"/>
        </w:rPr>
        <w:t xml:space="preserve">аварія на ділянці тунелю метрополітену між станціями «Либідська» та «Деміївська», в наслідок чого було закрито 6 станцій метрополітену м. Києва. У зв’язку з аварійною ситуацією існує необхідність  </w:t>
      </w:r>
      <w:r w:rsidRPr="00E34337">
        <w:rPr>
          <w:rFonts w:ascii="Times New Roman" w:hAnsi="Times New Roman"/>
          <w:sz w:val="28"/>
          <w:szCs w:val="28"/>
          <w:lang w:val="uk-UA"/>
        </w:rPr>
        <w:t xml:space="preserve">встановлення причин аварії на ділянці тунелю метрополітену між станціями «Либідська» та «Деміївська», </w:t>
      </w:r>
      <w:r w:rsidRPr="00E34337">
        <w:rPr>
          <w:rFonts w:ascii="Times New Roman" w:hAnsi="Times New Roman"/>
          <w:sz w:val="28"/>
          <w:szCs w:val="28"/>
          <w:lang w:val="uk-UA" w:eastAsia="ru-RU"/>
        </w:rPr>
        <w:t xml:space="preserve">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м. Києва. </w:t>
      </w:r>
    </w:p>
    <w:p w14:paraId="60FF2EFC" w14:textId="77777777" w:rsidR="00E34337" w:rsidRDefault="00E34337" w:rsidP="00E34337">
      <w:pPr>
        <w:tabs>
          <w:tab w:val="left" w:pos="1134"/>
        </w:tabs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111ADA7" w14:textId="77777777" w:rsidR="00E34337" w:rsidRPr="00E34337" w:rsidRDefault="00E34337" w:rsidP="00E34337">
      <w:pPr>
        <w:tabs>
          <w:tab w:val="left" w:pos="1134"/>
        </w:tabs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38BA563C" w14:textId="77777777" w:rsidR="00E34337" w:rsidRPr="00E34337" w:rsidRDefault="00E34337" w:rsidP="00E34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14:paraId="5F8B09B8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4337">
        <w:rPr>
          <w:rFonts w:ascii="Times New Roman" w:hAnsi="Times New Roman"/>
          <w:sz w:val="28"/>
          <w:szCs w:val="28"/>
          <w:lang w:val="uk-UA"/>
        </w:rPr>
        <w:t>Проєкт рішення Київської міської ради пропонується ухвалити у відповідності до</w:t>
      </w:r>
      <w:r w:rsidRPr="00E34337">
        <w:rPr>
          <w:rFonts w:ascii="Times New Roman" w:hAnsi="Times New Roman"/>
          <w:lang w:val="uk-UA"/>
        </w:rPr>
        <w:t xml:space="preserve"> </w:t>
      </w:r>
      <w:r w:rsidRPr="00E34337">
        <w:rPr>
          <w:rFonts w:ascii="Times New Roman" w:hAnsi="Times New Roman"/>
          <w:sz w:val="28"/>
          <w:szCs w:val="28"/>
          <w:lang w:val="uk-UA"/>
        </w:rPr>
        <w:t>статті 48 Закону України «Про місцеве самоврядування в Україні», статті 7 Регламенту Київської міської ради, затвердженого рішенням Київської міської ради від 04.11.2021 № 3135/3176.</w:t>
      </w:r>
    </w:p>
    <w:p w14:paraId="7400D472" w14:textId="77777777" w:rsidR="00E34337" w:rsidRDefault="00E34337" w:rsidP="00E3433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</w:p>
    <w:p w14:paraId="4D7D44BE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</w:p>
    <w:p w14:paraId="5EE31C3D" w14:textId="77777777" w:rsidR="00E34337" w:rsidRPr="00E34337" w:rsidRDefault="00E34337" w:rsidP="00E3433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hAnsi="Times New Roman"/>
          <w:b/>
          <w:w w:val="105"/>
          <w:sz w:val="28"/>
          <w:szCs w:val="28"/>
          <w:lang w:val="uk-UA"/>
        </w:rPr>
      </w:pPr>
      <w:r w:rsidRPr="00E34337">
        <w:rPr>
          <w:rFonts w:ascii="Times New Roman" w:hAnsi="Times New Roman"/>
          <w:b/>
          <w:w w:val="105"/>
          <w:sz w:val="28"/>
          <w:szCs w:val="28"/>
          <w:lang w:val="uk-UA"/>
        </w:rPr>
        <w:t>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14:paraId="49BF2FB2" w14:textId="078282B2" w:rsidR="00E34337" w:rsidRPr="00E34337" w:rsidRDefault="00E34337" w:rsidP="00E34337">
      <w:pPr>
        <w:pStyle w:val="a3"/>
        <w:widowControl w:val="0"/>
        <w:numPr>
          <w:ilvl w:val="3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w w:val="105"/>
          <w:sz w:val="28"/>
          <w:szCs w:val="28"/>
          <w:lang w:val="uk-UA"/>
        </w:rPr>
        <w:t xml:space="preserve">Проєкт рішення підготовлено з метою створення тимчасової контрольної комісії Київської міської ради для </w:t>
      </w:r>
      <w:r w:rsidRPr="00E34337">
        <w:rPr>
          <w:rFonts w:ascii="Times New Roman" w:hAnsi="Times New Roman"/>
          <w:sz w:val="28"/>
          <w:szCs w:val="28"/>
          <w:lang w:val="uk-UA" w:eastAsia="ru-RU"/>
        </w:rPr>
        <w:t xml:space="preserve">проведення якнайшвидшого </w:t>
      </w:r>
      <w:r w:rsidRPr="00E34337">
        <w:rPr>
          <w:rFonts w:ascii="Times New Roman" w:hAnsi="Times New Roman"/>
          <w:sz w:val="28"/>
          <w:szCs w:val="28"/>
          <w:lang w:val="uk-UA" w:eastAsia="ru-RU"/>
        </w:rPr>
        <w:lastRenderedPageBreak/>
        <w:t>ремонту тунелю метрополітену на Оболонсько-Теремківській лінії та перевірки стану тунелю та всіх інших ліній метрополітену м. Києва.</w:t>
      </w:r>
    </w:p>
    <w:p w14:paraId="469589D8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E34337">
        <w:rPr>
          <w:rFonts w:ascii="Times New Roman" w:hAnsi="Times New Roman"/>
          <w:sz w:val="28"/>
          <w:szCs w:val="28"/>
          <w:lang w:val="uk-UA"/>
        </w:rPr>
        <w:t>Проєкт</w:t>
      </w:r>
      <w:r w:rsidRPr="00E34337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E34337">
        <w:rPr>
          <w:rFonts w:ascii="Times New Roman" w:hAnsi="Times New Roman"/>
          <w:sz w:val="28"/>
          <w:szCs w:val="28"/>
          <w:lang w:val="uk-UA"/>
        </w:rPr>
        <w:t>рішення</w:t>
      </w:r>
      <w:r w:rsidRPr="00E34337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E34337">
        <w:rPr>
          <w:rFonts w:ascii="Times New Roman" w:hAnsi="Times New Roman"/>
          <w:sz w:val="28"/>
          <w:szCs w:val="28"/>
          <w:lang w:val="uk-UA"/>
        </w:rPr>
        <w:t>складається</w:t>
      </w:r>
      <w:r w:rsidRPr="00E34337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E34337">
        <w:rPr>
          <w:rFonts w:ascii="Times New Roman" w:hAnsi="Times New Roman"/>
          <w:sz w:val="28"/>
          <w:szCs w:val="28"/>
          <w:lang w:val="uk-UA"/>
        </w:rPr>
        <w:t>з</w:t>
      </w:r>
      <w:r w:rsidRPr="00E34337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E34337">
        <w:rPr>
          <w:rFonts w:ascii="Times New Roman" w:hAnsi="Times New Roman"/>
          <w:sz w:val="28"/>
          <w:szCs w:val="28"/>
          <w:lang w:val="uk-UA"/>
        </w:rPr>
        <w:t>семи пунктів, а саме:</w:t>
      </w:r>
    </w:p>
    <w:p w14:paraId="71D5F690" w14:textId="77777777" w:rsidR="00E34337" w:rsidRPr="00E34337" w:rsidRDefault="00E34337" w:rsidP="00E3433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Створити тимчасову контрольну комісію Київської міської ради з питань з питань встановлення причин аварії на ділянці тунелю метрополітену між станціями «Либідська» та «Деміївська», закриття 6 станцій метрополітену м. Києва, 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м. Києва..</w:t>
      </w:r>
    </w:p>
    <w:p w14:paraId="3860DD03" w14:textId="77777777" w:rsidR="00E34337" w:rsidRPr="00E34337" w:rsidRDefault="00E34337" w:rsidP="00E3433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Обрати персональний склад тимчасової контрольної комісії, створеної відповідно до пункту 1 цього рішення.</w:t>
      </w:r>
    </w:p>
    <w:p w14:paraId="770B88BD" w14:textId="77777777" w:rsidR="00E34337" w:rsidRPr="00E34337" w:rsidRDefault="00E34337" w:rsidP="00E3433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Основними завданнями тимчасової контрольної комісії визначити:</w:t>
      </w:r>
    </w:p>
    <w:p w14:paraId="1089B3E6" w14:textId="77777777" w:rsidR="00E34337" w:rsidRPr="00E34337" w:rsidRDefault="00E34337" w:rsidP="00E34337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Встановити причини аварії на ділянці тунелю метрополітену між станціями «Либідська» та «Деміївська», закриття 6 станцій метрополітену м. Києва.</w:t>
      </w:r>
    </w:p>
    <w:p w14:paraId="0DC72E23" w14:textId="77777777" w:rsidR="00E34337" w:rsidRPr="00E34337" w:rsidRDefault="00E34337" w:rsidP="00E34337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Забезпечити контроль за проведенням якнайшвидшого ремонту тунелю метрополітену на Оболонсько-Теремківській лінії.</w:t>
      </w:r>
    </w:p>
    <w:p w14:paraId="2D41B54E" w14:textId="77777777" w:rsidR="00E34337" w:rsidRPr="00E34337" w:rsidRDefault="00E34337" w:rsidP="00E34337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Перевірити стан тунелю та всіх інших ліній метрополітену м. Києва.</w:t>
      </w:r>
    </w:p>
    <w:p w14:paraId="4CD53AD7" w14:textId="77777777" w:rsidR="00E34337" w:rsidRPr="00E34337" w:rsidRDefault="00E34337" w:rsidP="00E34337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Спільно з Департаментом транспортної інфраструктури виконавчого органу Київської міської ради (Київської міської державної адміністрації)  визначити дублюючі маршрути наземним транспортом від станції метро «Теремки» до станції метро «Либідська».</w:t>
      </w:r>
    </w:p>
    <w:p w14:paraId="2B3F2B37" w14:textId="77777777" w:rsidR="00E34337" w:rsidRPr="00E34337" w:rsidRDefault="00E34337" w:rsidP="00E34337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Правове, матеріально-технічне, інформаційне та організаційне забезпечення роботи тимчасової контрольної комісії, створеної пунктом 1 цього рішення, покласти на секретаріат Київської міської ради.</w:t>
      </w:r>
    </w:p>
    <w:p w14:paraId="3169A00B" w14:textId="77777777" w:rsidR="00E34337" w:rsidRPr="00E34337" w:rsidRDefault="00E34337" w:rsidP="00E3433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Установити, що тимчасова контрольна комісія діє шість місяців.</w:t>
      </w:r>
    </w:p>
    <w:p w14:paraId="3C2D8F47" w14:textId="77777777" w:rsidR="00E34337" w:rsidRPr="00E34337" w:rsidRDefault="00E34337" w:rsidP="00E3433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Офіційно оприлюднити це рішення Київської міської ради в установленому порядку.</w:t>
      </w:r>
    </w:p>
    <w:p w14:paraId="3ADE62FF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 w:rsidRPr="00E34337">
        <w:rPr>
          <w:rFonts w:ascii="Times New Roman" w:hAnsi="Times New Roman"/>
          <w:sz w:val="28"/>
          <w:szCs w:val="28"/>
          <w:lang w:val="uk-UA" w:eastAsia="ru-RU"/>
        </w:rPr>
        <w:t>7.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14:paraId="0088A011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714DF9" w14:textId="77777777" w:rsidR="00E34337" w:rsidRPr="00E34337" w:rsidRDefault="00E34337" w:rsidP="00E34337">
      <w:pPr>
        <w:widowControl w:val="0"/>
        <w:numPr>
          <w:ilvl w:val="0"/>
          <w:numId w:val="4"/>
        </w:numPr>
        <w:autoSpaceDE w:val="0"/>
        <w:autoSpaceDN w:val="0"/>
        <w:spacing w:before="2" w:after="0" w:line="256" w:lineRule="auto"/>
        <w:ind w:left="0" w:right="3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4337">
        <w:rPr>
          <w:rFonts w:ascii="Times New Roman" w:hAnsi="Times New Roman"/>
          <w:b/>
          <w:bCs/>
          <w:sz w:val="28"/>
          <w:szCs w:val="28"/>
          <w:lang w:val="uk-UA"/>
        </w:rPr>
        <w:t xml:space="preserve">Фінансово-економічне обґрунтування та пропозиції щодо джерел покриття цих витрат. </w:t>
      </w:r>
    </w:p>
    <w:p w14:paraId="59C8F9DC" w14:textId="77777777" w:rsidR="00E34337" w:rsidRPr="00E34337" w:rsidRDefault="00E34337" w:rsidP="00E34337">
      <w:pPr>
        <w:widowControl w:val="0"/>
        <w:autoSpaceDE w:val="0"/>
        <w:autoSpaceDN w:val="0"/>
        <w:spacing w:before="2" w:after="0" w:line="256" w:lineRule="auto"/>
        <w:ind w:right="3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4337">
        <w:rPr>
          <w:rFonts w:ascii="Times New Roman" w:hAnsi="Times New Roman"/>
          <w:bCs/>
          <w:sz w:val="28"/>
          <w:szCs w:val="28"/>
          <w:lang w:val="uk-UA"/>
        </w:rPr>
        <w:t xml:space="preserve">Реалізація цього проєкту рішення не потребує витрат з бюджету </w:t>
      </w:r>
      <w:r w:rsidRPr="00E34337">
        <w:rPr>
          <w:rFonts w:ascii="Times New Roman" w:hAnsi="Times New Roman"/>
          <w:bCs/>
          <w:sz w:val="28"/>
          <w:szCs w:val="28"/>
          <w:lang w:val="uk-UA"/>
        </w:rPr>
        <w:br/>
        <w:t>міста Києва.</w:t>
      </w:r>
    </w:p>
    <w:p w14:paraId="0E265F4E" w14:textId="77777777" w:rsidR="00E34337" w:rsidRPr="00E34337" w:rsidRDefault="00E34337" w:rsidP="00E34337">
      <w:pPr>
        <w:widowControl w:val="0"/>
        <w:autoSpaceDE w:val="0"/>
        <w:autoSpaceDN w:val="0"/>
        <w:spacing w:before="6" w:after="0" w:line="256" w:lineRule="auto"/>
        <w:ind w:right="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22DE31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4337">
        <w:rPr>
          <w:rFonts w:ascii="Times New Roman" w:hAnsi="Times New Roman"/>
          <w:b/>
          <w:sz w:val="28"/>
          <w:szCs w:val="28"/>
          <w:lang w:val="uk-UA"/>
        </w:rPr>
        <w:t>5. Інформація про дотримання прав і соціальної захищеності осіб з інвалідністю.</w:t>
      </w:r>
    </w:p>
    <w:p w14:paraId="61B2FA1B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34337">
        <w:rPr>
          <w:rFonts w:ascii="Times New Roman" w:hAnsi="Times New Roman"/>
          <w:sz w:val="28"/>
          <w:szCs w:val="28"/>
          <w:lang w:val="uk-UA"/>
        </w:rPr>
        <w:t>Проєкт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14:paraId="2A31C4D6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591637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B618F8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4337">
        <w:rPr>
          <w:rFonts w:ascii="Times New Roman" w:hAnsi="Times New Roman"/>
          <w:b/>
          <w:sz w:val="28"/>
          <w:szCs w:val="28"/>
          <w:lang w:val="uk-UA"/>
        </w:rPr>
        <w:t>6. Інформація з обмеженим доступом.</w:t>
      </w:r>
    </w:p>
    <w:p w14:paraId="6AE8A587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4337">
        <w:rPr>
          <w:rFonts w:ascii="Times New Roman" w:hAnsi="Times New Roman"/>
          <w:sz w:val="28"/>
          <w:szCs w:val="28"/>
          <w:lang w:val="uk-UA"/>
        </w:rPr>
        <w:t xml:space="preserve">Проєкт рішення Київської міської ради не містить інформації з обмеженим доступом у розумінні статті 6 Закону України «Про доступ до публічної </w:t>
      </w:r>
      <w:r w:rsidRPr="00E34337">
        <w:rPr>
          <w:rFonts w:ascii="Times New Roman" w:hAnsi="Times New Roman"/>
          <w:sz w:val="28"/>
          <w:szCs w:val="28"/>
          <w:lang w:val="uk-UA"/>
        </w:rPr>
        <w:lastRenderedPageBreak/>
        <w:t>інформації».</w:t>
      </w:r>
    </w:p>
    <w:p w14:paraId="7A231829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14:paraId="2F62E14B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7. Прізвище або назва суб'єкта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7F69D295" w14:textId="77777777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Суб’єктами подання проєкту рішення є депутати Київської міської ради. </w:t>
      </w:r>
    </w:p>
    <w:p w14:paraId="19C0A441" w14:textId="075A1D79" w:rsidR="00E34337" w:rsidRPr="00E34337" w:rsidRDefault="00E34337" w:rsidP="00E34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343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Відповідальним за супроводження проєкту рішення на всіх стадіях розгляду та доповідачем під час пленарного засідання Київської міської ради є депутат Київської міської ради – </w:t>
      </w:r>
      <w:r w:rsidR="006B65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Пташник В. Ю.</w:t>
      </w:r>
      <w:bookmarkStart w:id="6" w:name="_GoBack"/>
      <w:bookmarkEnd w:id="6"/>
    </w:p>
    <w:p w14:paraId="0E6A0A7D" w14:textId="77777777" w:rsidR="00E34337" w:rsidRPr="00E34337" w:rsidRDefault="00E34337" w:rsidP="00E34337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210BB8" w14:textId="77777777" w:rsidR="00E34337" w:rsidRPr="00E34337" w:rsidRDefault="00E34337" w:rsidP="00E34337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CB4F10" w14:textId="77777777" w:rsidR="00E34337" w:rsidRPr="00E34337" w:rsidRDefault="00E34337" w:rsidP="00E34337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A4DBA7" w14:textId="77777777" w:rsidR="00E34337" w:rsidRPr="00E34337" w:rsidRDefault="00E34337" w:rsidP="00E34337">
      <w:pPr>
        <w:widowControl w:val="0"/>
        <w:autoSpaceDE w:val="0"/>
        <w:autoSpaceDN w:val="0"/>
        <w:spacing w:before="7"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337">
        <w:rPr>
          <w:rFonts w:ascii="Times New Roman" w:hAnsi="Times New Roman"/>
          <w:sz w:val="28"/>
          <w:szCs w:val="28"/>
          <w:lang w:val="uk-UA"/>
        </w:rPr>
        <w:t xml:space="preserve">Депутат Київської міської ради </w:t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  <w:t xml:space="preserve">ПОРОШЕНКО М.А. </w:t>
      </w:r>
    </w:p>
    <w:p w14:paraId="408B4A0B" w14:textId="77777777" w:rsidR="00E34337" w:rsidRPr="00E34337" w:rsidRDefault="00E34337" w:rsidP="00E34337">
      <w:pPr>
        <w:widowControl w:val="0"/>
        <w:autoSpaceDE w:val="0"/>
        <w:autoSpaceDN w:val="0"/>
        <w:spacing w:before="7"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A46090" w14:textId="77777777" w:rsidR="00E34337" w:rsidRPr="00E34337" w:rsidRDefault="00E34337" w:rsidP="00E34337">
      <w:pPr>
        <w:widowControl w:val="0"/>
        <w:autoSpaceDE w:val="0"/>
        <w:autoSpaceDN w:val="0"/>
        <w:spacing w:before="7"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337">
        <w:rPr>
          <w:rFonts w:ascii="Times New Roman" w:hAnsi="Times New Roman"/>
          <w:sz w:val="28"/>
          <w:szCs w:val="28"/>
          <w:lang w:val="uk-UA"/>
        </w:rPr>
        <w:t xml:space="preserve">Депутат Київської міської ради </w:t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</w:r>
      <w:r w:rsidRPr="00E34337">
        <w:rPr>
          <w:rFonts w:ascii="Times New Roman" w:hAnsi="Times New Roman"/>
          <w:sz w:val="28"/>
          <w:szCs w:val="28"/>
          <w:lang w:val="uk-UA"/>
        </w:rPr>
        <w:tab/>
        <w:t xml:space="preserve">СУПРУН О.С. </w:t>
      </w:r>
    </w:p>
    <w:p w14:paraId="4F19429D" w14:textId="77777777" w:rsidR="00E34337" w:rsidRPr="00E34337" w:rsidRDefault="00E34337" w:rsidP="00E3433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14:paraId="4EEFDF98" w14:textId="77777777" w:rsidR="00E34337" w:rsidRDefault="00E34337">
      <w:pPr>
        <w:rPr>
          <w:lang w:val="uk-UA"/>
        </w:rPr>
      </w:pPr>
    </w:p>
    <w:p w14:paraId="43B1B759" w14:textId="77777777" w:rsidR="00F91B29" w:rsidRDefault="00F91B29">
      <w:pPr>
        <w:rPr>
          <w:lang w:val="uk-UA"/>
        </w:rPr>
      </w:pPr>
    </w:p>
    <w:p w14:paraId="24E96F39" w14:textId="77777777" w:rsidR="00F91B29" w:rsidRDefault="00F91B29">
      <w:pPr>
        <w:rPr>
          <w:lang w:val="uk-UA"/>
        </w:rPr>
      </w:pPr>
    </w:p>
    <w:p w14:paraId="3ECCCC21" w14:textId="77777777" w:rsidR="00F91B29" w:rsidRDefault="00F91B29">
      <w:pPr>
        <w:rPr>
          <w:lang w:val="uk-UA"/>
        </w:rPr>
      </w:pPr>
    </w:p>
    <w:p w14:paraId="4C6987F4" w14:textId="77777777" w:rsidR="00F91B29" w:rsidRDefault="00F91B29">
      <w:pPr>
        <w:rPr>
          <w:lang w:val="uk-UA"/>
        </w:rPr>
      </w:pPr>
    </w:p>
    <w:p w14:paraId="7018BB17" w14:textId="77777777" w:rsidR="00F91B29" w:rsidRDefault="00F91B29">
      <w:pPr>
        <w:rPr>
          <w:lang w:val="uk-UA"/>
        </w:rPr>
      </w:pPr>
    </w:p>
    <w:p w14:paraId="27DB46CE" w14:textId="77777777" w:rsidR="00F91B29" w:rsidRDefault="00F91B29">
      <w:pPr>
        <w:rPr>
          <w:lang w:val="uk-UA"/>
        </w:rPr>
      </w:pPr>
    </w:p>
    <w:p w14:paraId="5AF7BD25" w14:textId="77777777" w:rsidR="00F91B29" w:rsidRDefault="00F91B29">
      <w:pPr>
        <w:rPr>
          <w:lang w:val="uk-UA"/>
        </w:rPr>
      </w:pPr>
    </w:p>
    <w:p w14:paraId="03FE58BE" w14:textId="77777777" w:rsidR="00F91B29" w:rsidRDefault="00F91B29">
      <w:pPr>
        <w:rPr>
          <w:lang w:val="uk-UA"/>
        </w:rPr>
      </w:pPr>
    </w:p>
    <w:p w14:paraId="28228A58" w14:textId="77777777" w:rsidR="00F91B29" w:rsidRDefault="00F91B29">
      <w:pPr>
        <w:rPr>
          <w:lang w:val="uk-UA"/>
        </w:rPr>
      </w:pPr>
    </w:p>
    <w:p w14:paraId="48F4C183" w14:textId="77777777" w:rsidR="00F91B29" w:rsidRDefault="00F91B29">
      <w:pPr>
        <w:rPr>
          <w:lang w:val="uk-UA"/>
        </w:rPr>
      </w:pPr>
    </w:p>
    <w:p w14:paraId="3FDA9C65" w14:textId="77777777" w:rsidR="00F91B29" w:rsidRDefault="00F91B29">
      <w:pPr>
        <w:rPr>
          <w:lang w:val="uk-UA"/>
        </w:rPr>
      </w:pPr>
    </w:p>
    <w:p w14:paraId="06EEC1CF" w14:textId="77777777" w:rsidR="00F91B29" w:rsidRDefault="00F91B29">
      <w:pPr>
        <w:rPr>
          <w:lang w:val="uk-UA"/>
        </w:rPr>
      </w:pPr>
    </w:p>
    <w:p w14:paraId="29D87BB7" w14:textId="77777777" w:rsidR="00F91B29" w:rsidRDefault="00F91B29">
      <w:pPr>
        <w:rPr>
          <w:lang w:val="uk-UA"/>
        </w:rPr>
      </w:pPr>
    </w:p>
    <w:p w14:paraId="627C43C6" w14:textId="77777777" w:rsidR="00F91B29" w:rsidRDefault="00F91B29">
      <w:pPr>
        <w:rPr>
          <w:lang w:val="uk-UA"/>
        </w:rPr>
      </w:pPr>
    </w:p>
    <w:p w14:paraId="5B1C984D" w14:textId="77777777" w:rsidR="00F91B29" w:rsidRDefault="00F91B29">
      <w:pPr>
        <w:rPr>
          <w:lang w:val="uk-UA"/>
        </w:rPr>
      </w:pPr>
    </w:p>
    <w:p w14:paraId="214276C5" w14:textId="77777777" w:rsidR="00F91B29" w:rsidRDefault="00F91B29">
      <w:pPr>
        <w:rPr>
          <w:lang w:val="uk-UA"/>
        </w:rPr>
      </w:pPr>
    </w:p>
    <w:p w14:paraId="770DC852" w14:textId="77777777" w:rsidR="00F91B29" w:rsidRDefault="00F91B29">
      <w:pPr>
        <w:rPr>
          <w:lang w:val="uk-UA"/>
        </w:rPr>
      </w:pPr>
    </w:p>
    <w:p w14:paraId="0F37571D" w14:textId="77777777" w:rsidR="00F91B29" w:rsidRDefault="00F91B29">
      <w:pPr>
        <w:rPr>
          <w:lang w:val="uk-UA"/>
        </w:rPr>
      </w:pPr>
    </w:p>
    <w:p w14:paraId="3169B098" w14:textId="77777777" w:rsidR="00F91B29" w:rsidRDefault="00F91B29">
      <w:pPr>
        <w:rPr>
          <w:lang w:val="uk-UA"/>
        </w:rPr>
      </w:pPr>
    </w:p>
    <w:p w14:paraId="7B15A81D" w14:textId="77777777" w:rsidR="00F91B29" w:rsidRPr="00F91B29" w:rsidRDefault="00F91B29" w:rsidP="00F91B29">
      <w:pPr>
        <w:spacing w:after="0" w:line="240" w:lineRule="auto"/>
        <w:rPr>
          <w:rFonts w:ascii="Bookman Old Style" w:hAnsi="Bookman Old Style" w:cs="Tahoma"/>
          <w:b/>
          <w:caps/>
          <w:spacing w:val="-20"/>
          <w:sz w:val="16"/>
          <w:szCs w:val="16"/>
          <w:lang w:val="uk-UA" w:eastAsia="ru-RU"/>
        </w:rPr>
      </w:pPr>
      <w:r w:rsidRPr="00F91B29"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0DA4DF44" wp14:editId="0915E60F">
            <wp:simplePos x="0" y="0"/>
            <wp:positionH relativeFrom="margin">
              <wp:posOffset>2705290</wp:posOffset>
            </wp:positionH>
            <wp:positionV relativeFrom="page">
              <wp:posOffset>257169</wp:posOffset>
            </wp:positionV>
            <wp:extent cx="630000" cy="867600"/>
            <wp:effectExtent l="0" t="0" r="0" b="8890"/>
            <wp:wrapNone/>
            <wp:docPr id="1042590867" name="Рисунок 104259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F598C" w14:textId="77777777" w:rsidR="00F91B29" w:rsidRPr="00F91B29" w:rsidRDefault="00F91B29" w:rsidP="00F91B29">
      <w:pPr>
        <w:spacing w:after="0" w:line="240" w:lineRule="auto"/>
        <w:rPr>
          <w:rFonts w:ascii="Bookman Old Style" w:hAnsi="Bookman Old Style" w:cs="Tahoma"/>
          <w:b/>
          <w:caps/>
          <w:spacing w:val="-20"/>
          <w:sz w:val="16"/>
          <w:szCs w:val="16"/>
          <w:lang w:val="uk-UA" w:eastAsia="ru-RU"/>
        </w:rPr>
      </w:pPr>
    </w:p>
    <w:p w14:paraId="7B7B10D2" w14:textId="77777777" w:rsidR="00F91B29" w:rsidRDefault="00F91B29" w:rsidP="00F91B29">
      <w:pPr>
        <w:spacing w:after="0" w:line="240" w:lineRule="auto"/>
        <w:rPr>
          <w:rFonts w:ascii="Bookman Old Style" w:hAnsi="Bookman Old Style" w:cs="Tahoma"/>
          <w:b/>
          <w:caps/>
          <w:spacing w:val="-20"/>
          <w:sz w:val="16"/>
          <w:szCs w:val="16"/>
          <w:lang w:val="uk-UA" w:eastAsia="ru-RU"/>
        </w:rPr>
      </w:pPr>
    </w:p>
    <w:p w14:paraId="66646CFC" w14:textId="77777777" w:rsidR="00F91B29" w:rsidRDefault="00F91B29" w:rsidP="00F91B29">
      <w:pPr>
        <w:spacing w:after="0" w:line="240" w:lineRule="auto"/>
        <w:rPr>
          <w:rFonts w:ascii="Bookman Old Style" w:hAnsi="Bookman Old Style" w:cs="Tahoma"/>
          <w:b/>
          <w:caps/>
          <w:spacing w:val="-20"/>
          <w:sz w:val="16"/>
          <w:szCs w:val="16"/>
          <w:lang w:val="uk-UA" w:eastAsia="ru-RU"/>
        </w:rPr>
      </w:pPr>
    </w:p>
    <w:p w14:paraId="1DE58B2E" w14:textId="77777777" w:rsidR="00F91B29" w:rsidRPr="00F91B29" w:rsidRDefault="00F91B29" w:rsidP="00F91B29">
      <w:pPr>
        <w:spacing w:after="0" w:line="240" w:lineRule="auto"/>
        <w:rPr>
          <w:rFonts w:ascii="Bookman Old Style" w:hAnsi="Bookman Old Style" w:cs="Tahoma"/>
          <w:b/>
          <w:caps/>
          <w:spacing w:val="-20"/>
          <w:sz w:val="16"/>
          <w:szCs w:val="16"/>
          <w:lang w:val="uk-UA" w:eastAsia="ru-RU"/>
        </w:rPr>
      </w:pPr>
    </w:p>
    <w:p w14:paraId="3B4134A3" w14:textId="50178CCF" w:rsidR="00F91B29" w:rsidRPr="00F91B29" w:rsidRDefault="00F91B29" w:rsidP="00F91B29">
      <w:pPr>
        <w:spacing w:after="0" w:line="240" w:lineRule="auto"/>
        <w:ind w:left="-142"/>
        <w:jc w:val="center"/>
        <w:rPr>
          <w:rFonts w:ascii="Benguiat Rus" w:hAnsi="Benguiat Rus"/>
          <w:bCs/>
          <w:caps/>
          <w:color w:val="BF8F00"/>
          <w:spacing w:val="-20"/>
          <w:sz w:val="72"/>
          <w:szCs w:val="72"/>
          <w:lang w:val="uk-UA" w:eastAsia="ru-RU"/>
        </w:rPr>
      </w:pPr>
      <w:r w:rsidRPr="00F91B29">
        <w:rPr>
          <w:rFonts w:ascii="Benguiat Rus" w:hAnsi="Benguiat Rus"/>
          <w:bCs/>
          <w:caps/>
          <w:color w:val="BF8F00"/>
          <w:spacing w:val="-20"/>
          <w:sz w:val="72"/>
          <w:szCs w:val="72"/>
          <w:lang w:val="uk-UA" w:eastAsia="ru-RU"/>
        </w:rPr>
        <w:t>депутат</w:t>
      </w:r>
    </w:p>
    <w:p w14:paraId="4F8D1DDE" w14:textId="77777777" w:rsidR="00F91B29" w:rsidRPr="00F91B29" w:rsidRDefault="00F91B29" w:rsidP="00F91B29">
      <w:pPr>
        <w:spacing w:after="0" w:line="240" w:lineRule="auto"/>
        <w:jc w:val="center"/>
        <w:rPr>
          <w:rFonts w:ascii="Benguiat Rus" w:hAnsi="Benguiat Rus"/>
          <w:bCs/>
          <w:color w:val="BF8F00"/>
          <w:sz w:val="28"/>
          <w:szCs w:val="28"/>
          <w:lang w:val="uk-UA" w:eastAsia="ru-RU"/>
        </w:rPr>
      </w:pPr>
      <w:r w:rsidRPr="00F91B29">
        <w:rPr>
          <w:rFonts w:ascii="Benguiat Rus" w:hAnsi="Benguiat Rus"/>
          <w:bCs/>
          <w:color w:val="BF8F00"/>
          <w:sz w:val="28"/>
          <w:szCs w:val="28"/>
          <w:lang w:val="uk-UA" w:eastAsia="ru-RU"/>
        </w:rPr>
        <w:t>КИ</w:t>
      </w:r>
      <w:r w:rsidRPr="00F91B29">
        <w:rPr>
          <w:rFonts w:cs="Calibri"/>
          <w:bCs/>
          <w:color w:val="BF8F00"/>
          <w:sz w:val="28"/>
          <w:szCs w:val="28"/>
          <w:lang w:val="uk-UA" w:eastAsia="ru-RU"/>
        </w:rPr>
        <w:t>Ї</w:t>
      </w:r>
      <w:r w:rsidRPr="00F91B29">
        <w:rPr>
          <w:rFonts w:ascii="Benguiat Rus" w:hAnsi="Benguiat Rus" w:cs="Benguiat Rus"/>
          <w:bCs/>
          <w:color w:val="BF8F00"/>
          <w:sz w:val="28"/>
          <w:szCs w:val="28"/>
          <w:lang w:val="uk-UA" w:eastAsia="ru-RU"/>
        </w:rPr>
        <w:t>ВСЬКО</w:t>
      </w:r>
      <w:r w:rsidRPr="00F91B29">
        <w:rPr>
          <w:rFonts w:cs="Calibri"/>
          <w:bCs/>
          <w:color w:val="BF8F00"/>
          <w:sz w:val="28"/>
          <w:szCs w:val="28"/>
          <w:lang w:val="uk-UA" w:eastAsia="ru-RU"/>
        </w:rPr>
        <w:t>Ї</w:t>
      </w:r>
      <w:r w:rsidRPr="00F91B29">
        <w:rPr>
          <w:rFonts w:ascii="Benguiat Rus" w:hAnsi="Benguiat Rus"/>
          <w:bCs/>
          <w:color w:val="BF8F00"/>
          <w:sz w:val="28"/>
          <w:szCs w:val="28"/>
          <w:lang w:val="uk-UA" w:eastAsia="ru-RU"/>
        </w:rPr>
        <w:t xml:space="preserve"> </w:t>
      </w:r>
      <w:r w:rsidRPr="00F91B29">
        <w:rPr>
          <w:rFonts w:ascii="Benguiat Rus" w:hAnsi="Benguiat Rus" w:cs="Benguiat Rus"/>
          <w:bCs/>
          <w:color w:val="BF8F00"/>
          <w:sz w:val="28"/>
          <w:szCs w:val="28"/>
          <w:lang w:val="uk-UA" w:eastAsia="ru-RU"/>
        </w:rPr>
        <w:t>М</w:t>
      </w:r>
      <w:r w:rsidRPr="00F91B29">
        <w:rPr>
          <w:rFonts w:cs="Calibri"/>
          <w:bCs/>
          <w:color w:val="BF8F00"/>
          <w:sz w:val="28"/>
          <w:szCs w:val="28"/>
          <w:lang w:val="uk-UA" w:eastAsia="ru-RU"/>
        </w:rPr>
        <w:t>І</w:t>
      </w:r>
      <w:r w:rsidRPr="00F91B29">
        <w:rPr>
          <w:rFonts w:ascii="Benguiat Rus" w:hAnsi="Benguiat Rus" w:cs="Benguiat Rus"/>
          <w:bCs/>
          <w:color w:val="BF8F00"/>
          <w:sz w:val="28"/>
          <w:szCs w:val="28"/>
          <w:lang w:val="uk-UA" w:eastAsia="ru-RU"/>
        </w:rPr>
        <w:t>СЬКО</w:t>
      </w:r>
      <w:r w:rsidRPr="00F91B29">
        <w:rPr>
          <w:rFonts w:cs="Calibri"/>
          <w:bCs/>
          <w:color w:val="BF8F00"/>
          <w:sz w:val="28"/>
          <w:szCs w:val="28"/>
          <w:lang w:val="uk-UA" w:eastAsia="ru-RU"/>
        </w:rPr>
        <w:t>Ї</w:t>
      </w:r>
      <w:r w:rsidRPr="00F91B29">
        <w:rPr>
          <w:rFonts w:ascii="Benguiat Rus" w:hAnsi="Benguiat Rus"/>
          <w:bCs/>
          <w:color w:val="BF8F00"/>
          <w:sz w:val="28"/>
          <w:szCs w:val="28"/>
          <w:lang w:val="uk-UA" w:eastAsia="ru-RU"/>
        </w:rPr>
        <w:t xml:space="preserve"> </w:t>
      </w:r>
      <w:r w:rsidRPr="00F91B29">
        <w:rPr>
          <w:rFonts w:ascii="Benguiat Rus" w:hAnsi="Benguiat Rus" w:cs="Benguiat Rus"/>
          <w:bCs/>
          <w:color w:val="BF8F00"/>
          <w:sz w:val="28"/>
          <w:szCs w:val="28"/>
          <w:lang w:val="uk-UA" w:eastAsia="ru-RU"/>
        </w:rPr>
        <w:t>РАДИ</w:t>
      </w:r>
      <w:r w:rsidRPr="00F91B29">
        <w:rPr>
          <w:rFonts w:ascii="Benguiat Rus" w:hAnsi="Benguiat Rus"/>
          <w:bCs/>
          <w:color w:val="BF8F00"/>
          <w:sz w:val="28"/>
          <w:szCs w:val="28"/>
          <w:lang w:eastAsia="ru-RU"/>
        </w:rPr>
        <w:t xml:space="preserve"> </w:t>
      </w:r>
      <w:r w:rsidRPr="00F91B29">
        <w:rPr>
          <w:rFonts w:ascii="Benguiat Rus" w:hAnsi="Benguiat Rus"/>
          <w:bCs/>
          <w:color w:val="BF8F00"/>
          <w:sz w:val="28"/>
          <w:szCs w:val="28"/>
          <w:lang w:val="en-US" w:eastAsia="ru-RU"/>
        </w:rPr>
        <w:t>IX</w:t>
      </w:r>
      <w:r w:rsidRPr="00F91B29">
        <w:rPr>
          <w:rFonts w:ascii="Benguiat Rus" w:hAnsi="Benguiat Rus"/>
          <w:bCs/>
          <w:color w:val="BF8F00"/>
          <w:sz w:val="28"/>
          <w:szCs w:val="28"/>
          <w:lang w:val="uk-UA" w:eastAsia="ru-RU"/>
        </w:rPr>
        <w:t xml:space="preserve"> СКЛИКАННЯ</w:t>
      </w:r>
    </w:p>
    <w:p w14:paraId="73BFA084" w14:textId="77777777" w:rsidR="00F91B29" w:rsidRPr="00F91B29" w:rsidRDefault="00F91B29" w:rsidP="00F91B29">
      <w:pPr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  <w:r w:rsidRPr="00F91B29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78353" wp14:editId="0EE5D1A2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noFill/>
                        <a:ln w="60325" cap="flat" cmpd="thinThick" algn="ctr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CF571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197DE41D" w14:textId="62FFA4B1" w:rsidR="00F91B29" w:rsidRPr="00F91B29" w:rsidRDefault="00F91B29" w:rsidP="00F91B29">
      <w:pPr>
        <w:spacing w:after="0" w:line="360" w:lineRule="auto"/>
        <w:ind w:right="107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91B29">
        <w:rPr>
          <w:rFonts w:ascii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hAnsi="Times New Roman"/>
          <w:sz w:val="24"/>
          <w:szCs w:val="24"/>
          <w:lang w:val="uk-UA" w:eastAsia="ru-RU"/>
        </w:rPr>
        <w:t>13</w:t>
      </w:r>
      <w:r w:rsidRPr="00F91B29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грудня </w:t>
      </w:r>
      <w:r w:rsidRPr="00F91B29">
        <w:rPr>
          <w:rFonts w:ascii="Times New Roman" w:hAnsi="Times New Roman"/>
          <w:sz w:val="24"/>
          <w:szCs w:val="24"/>
          <w:lang w:val="uk-UA" w:eastAsia="ru-RU"/>
        </w:rPr>
        <w:t xml:space="preserve">2023 р.                             </w:t>
      </w:r>
      <w:r w:rsidRPr="00F91B2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1B29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Pr="00F91B2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91B2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91B2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91B2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  <w:r w:rsidRPr="00F91B29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F91B29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08/260/09-279-10 </w:t>
      </w:r>
    </w:p>
    <w:p w14:paraId="64645786" w14:textId="77777777" w:rsidR="00F91B29" w:rsidRDefault="00F91B29">
      <w:pPr>
        <w:rPr>
          <w:lang w:val="uk-UA"/>
        </w:rPr>
      </w:pPr>
    </w:p>
    <w:p w14:paraId="39E4D588" w14:textId="77777777" w:rsidR="00F91B29" w:rsidRPr="00F91B29" w:rsidRDefault="00F91B29" w:rsidP="00F91B29">
      <w:pPr>
        <w:tabs>
          <w:tab w:val="left" w:pos="70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>Заступнику Київського міського голови -</w:t>
      </w:r>
    </w:p>
    <w:p w14:paraId="1AE08B64" w14:textId="77777777" w:rsidR="00F91B29" w:rsidRPr="00F91B29" w:rsidRDefault="00F91B29" w:rsidP="00F91B29">
      <w:pPr>
        <w:tabs>
          <w:tab w:val="left" w:pos="70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>секретарю Київської міської ради</w:t>
      </w:r>
    </w:p>
    <w:p w14:paraId="33502BA8" w14:textId="77777777" w:rsidR="00F91B29" w:rsidRPr="00F91B29" w:rsidRDefault="00F91B29" w:rsidP="00F91B29">
      <w:pPr>
        <w:tabs>
          <w:tab w:val="left" w:pos="70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>Володимиру БОНДАРЕНКУ</w:t>
      </w:r>
    </w:p>
    <w:p w14:paraId="25A7ABF1" w14:textId="77777777" w:rsidR="00F91B29" w:rsidRPr="00F91B29" w:rsidRDefault="00F91B29" w:rsidP="00F91B29">
      <w:pPr>
        <w:tabs>
          <w:tab w:val="left" w:pos="708"/>
        </w:tabs>
        <w:spacing w:after="0" w:line="240" w:lineRule="auto"/>
        <w:ind w:left="4536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C7C0336" w14:textId="23BECF60" w:rsidR="00F91B29" w:rsidRPr="00F91B29" w:rsidRDefault="00F91B29" w:rsidP="00F91B29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>СУПРОВІДНИЙ ЛИСТ</w:t>
      </w:r>
    </w:p>
    <w:p w14:paraId="2C93ED1C" w14:textId="77777777" w:rsidR="00F91B29" w:rsidRPr="00F91B29" w:rsidRDefault="00F91B29" w:rsidP="00F91B29">
      <w:pPr>
        <w:tabs>
          <w:tab w:val="left" w:pos="708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FC1161" w14:textId="77777777" w:rsidR="00F91B29" w:rsidRPr="00F91B29" w:rsidRDefault="00F91B29" w:rsidP="00F91B29">
      <w:pPr>
        <w:tabs>
          <w:tab w:val="left" w:pos="708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>Відповідно до статей 26, 29  Регламенту Київської міської ради, затвердженого рішенням Київської міської ради від 04 листопада 2021 року № 3135/3176, направляю проєкт рішення Київської міської ради </w:t>
      </w:r>
      <w:r w:rsidRPr="00F91B2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91B29">
        <w:rPr>
          <w:rFonts w:ascii="Times New Roman" w:hAnsi="Times New Roman"/>
          <w:sz w:val="28"/>
          <w:szCs w:val="28"/>
          <w:lang w:val="uk-UA" w:eastAsia="zh-CN"/>
        </w:rPr>
        <w:t>«</w:t>
      </w:r>
      <w:r w:rsidRPr="00F91B29">
        <w:rPr>
          <w:rFonts w:ascii="Times New Roman" w:hAnsi="Times New Roman"/>
          <w:sz w:val="28"/>
          <w:szCs w:val="28"/>
          <w:lang w:val="uk-UA" w:eastAsia="ru-RU"/>
        </w:rPr>
        <w:t>Про створення тимчасової контрольної комісії Київської міської ради з питань встановлення причин аварії на ділянці тунелю метрополітену між станціями «Либідська» та «Деміївська», закриття 6 станцій метрополітену м. Києва, 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м. Києва».</w:t>
      </w:r>
    </w:p>
    <w:p w14:paraId="7E3397A4" w14:textId="77777777" w:rsidR="00F91B29" w:rsidRPr="00F91B29" w:rsidRDefault="00F91B29" w:rsidP="00F91B29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eastAsia="ru-RU"/>
        </w:rPr>
        <w:t> </w:t>
      </w:r>
      <w:r w:rsidRPr="00F91B2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Додатки:</w:t>
      </w:r>
    </w:p>
    <w:p w14:paraId="1C4D73E1" w14:textId="77777777" w:rsidR="00F91B29" w:rsidRPr="00F91B29" w:rsidRDefault="00F91B29" w:rsidP="00F91B29">
      <w:pPr>
        <w:numPr>
          <w:ilvl w:val="0"/>
          <w:numId w:val="7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Проєкт рішення </w:t>
      </w:r>
      <w:r w:rsidRPr="00F91B29">
        <w:rPr>
          <w:rFonts w:ascii="Times New Roman" w:hAnsi="Times New Roman"/>
          <w:sz w:val="28"/>
          <w:szCs w:val="28"/>
          <w:lang w:val="uk-UA" w:eastAsia="zh-CN"/>
        </w:rPr>
        <w:t>«</w:t>
      </w:r>
      <w:r w:rsidRPr="00F91B29">
        <w:rPr>
          <w:rFonts w:ascii="Times New Roman" w:hAnsi="Times New Roman"/>
          <w:sz w:val="28"/>
          <w:szCs w:val="28"/>
          <w:lang w:val="uk-UA" w:eastAsia="ru-RU"/>
        </w:rPr>
        <w:t>Про створення тимчасової контрольної комісії Київської міської ради з питань встановлення причин аварії на ділянці тунелю метрополітену між станціями «Либідська» та «Деміївська», закриття 6 станцій метрополітену м. Києва, проведення якнайшвидшого ремонту тунелю метрополітену на Оболонсько-Теремківській лінії та перевірки стану тунелю та всіх інших ліній метрополітену м. Києва</w:t>
      </w:r>
      <w:r w:rsidRPr="00F91B2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»</w:t>
      </w:r>
      <w:r w:rsidRPr="00F91B2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91B2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 1 прим. на 2 арк. </w:t>
      </w:r>
    </w:p>
    <w:p w14:paraId="6263379B" w14:textId="44F791FC" w:rsidR="00F91B29" w:rsidRPr="00F91B29" w:rsidRDefault="00F91B29" w:rsidP="00F91B29">
      <w:pPr>
        <w:numPr>
          <w:ilvl w:val="0"/>
          <w:numId w:val="7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Пояснювальна записка до проєкту рішення в 1 прим. на 3 арк.</w:t>
      </w:r>
    </w:p>
    <w:p w14:paraId="13593058" w14:textId="77777777" w:rsidR="00F91B29" w:rsidRPr="00F91B29" w:rsidRDefault="00F91B29" w:rsidP="00F91B29">
      <w:pPr>
        <w:numPr>
          <w:ilvl w:val="0"/>
          <w:numId w:val="7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 xml:space="preserve">Електронна версія </w:t>
      </w:r>
      <w:r w:rsidRPr="00F91B2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зазначених документів. </w:t>
      </w:r>
    </w:p>
    <w:p w14:paraId="5FA05D2F" w14:textId="77777777" w:rsidR="00F91B29" w:rsidRPr="00F91B29" w:rsidRDefault="00F91B29" w:rsidP="00F91B29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623BD47" w14:textId="77777777" w:rsidR="00F91B29" w:rsidRPr="00F91B29" w:rsidRDefault="00F91B29" w:rsidP="00F91B29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 xml:space="preserve">Текст проєкту рішення у паперовому вигляді відповідає проєкту в електронному вигляді на </w:t>
      </w:r>
      <w:r w:rsidRPr="00F91B29">
        <w:rPr>
          <w:rFonts w:ascii="Times New Roman" w:hAnsi="Times New Roman"/>
          <w:sz w:val="28"/>
          <w:szCs w:val="28"/>
          <w:lang w:val="en-US" w:eastAsia="ru-RU"/>
        </w:rPr>
        <w:t>USB</w:t>
      </w:r>
      <w:r w:rsidRPr="00F91B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1B29">
        <w:rPr>
          <w:rFonts w:ascii="Times New Roman" w:hAnsi="Times New Roman"/>
          <w:sz w:val="28"/>
          <w:szCs w:val="28"/>
          <w:lang w:val="uk-UA" w:eastAsia="ru-RU"/>
        </w:rPr>
        <w:t xml:space="preserve">носії. </w:t>
      </w:r>
    </w:p>
    <w:p w14:paraId="4421012B" w14:textId="77777777" w:rsidR="00F91B29" w:rsidRPr="00F91B29" w:rsidRDefault="00F91B29" w:rsidP="00F91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36A730" w14:textId="303EE25B" w:rsidR="00F91B29" w:rsidRDefault="00F91B29" w:rsidP="00F91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B29">
        <w:rPr>
          <w:rFonts w:ascii="Times New Roman" w:hAnsi="Times New Roman"/>
          <w:sz w:val="28"/>
          <w:szCs w:val="28"/>
          <w:lang w:val="uk-UA" w:eastAsia="ru-RU"/>
        </w:rPr>
        <w:t xml:space="preserve">Депутат Київської міської ради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F91B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ПОРОШЕНКО М.А.</w:t>
      </w:r>
    </w:p>
    <w:p w14:paraId="4F5E5C7E" w14:textId="77777777" w:rsidR="00F91B29" w:rsidRDefault="00F91B29" w:rsidP="00F91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ADCBECB" w14:textId="6779C140" w:rsidR="00F91B29" w:rsidRPr="00F91B29" w:rsidRDefault="00F91B29" w:rsidP="00F91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Депутат Київської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СУПРУН О.С. </w:t>
      </w:r>
    </w:p>
    <w:p w14:paraId="68B8AABC" w14:textId="77777777" w:rsidR="00F91B29" w:rsidRPr="00F91B29" w:rsidRDefault="00F91B29" w:rsidP="00F91B29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0F7AE762" w14:textId="77777777" w:rsidR="00F91B29" w:rsidRPr="00F91B29" w:rsidRDefault="00F91B29" w:rsidP="00F91B29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790B6274" w14:textId="77777777" w:rsidR="00F91B29" w:rsidRPr="00F91B29" w:rsidRDefault="00F91B29" w:rsidP="00F91B29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44CD03C3" w14:textId="77777777" w:rsidR="00F91B29" w:rsidRPr="00F91B29" w:rsidRDefault="00F91B29" w:rsidP="00F91B29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4CAD2ED3" w14:textId="77777777" w:rsidR="00F91B29" w:rsidRPr="00E34337" w:rsidRDefault="00F91B29">
      <w:pPr>
        <w:rPr>
          <w:lang w:val="uk-UA"/>
        </w:rPr>
      </w:pPr>
    </w:p>
    <w:sectPr w:rsidR="00F91B29" w:rsidRPr="00E34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0E58"/>
    <w:multiLevelType w:val="hybridMultilevel"/>
    <w:tmpl w:val="7C2E9636"/>
    <w:lvl w:ilvl="0" w:tplc="82FC9F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22457D0"/>
    <w:multiLevelType w:val="multilevel"/>
    <w:tmpl w:val="5722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1D"/>
    <w:rsid w:val="00054EF9"/>
    <w:rsid w:val="000758A1"/>
    <w:rsid w:val="000B05BF"/>
    <w:rsid w:val="002672C1"/>
    <w:rsid w:val="003B1ED8"/>
    <w:rsid w:val="00456A0E"/>
    <w:rsid w:val="004A3A6A"/>
    <w:rsid w:val="004B6076"/>
    <w:rsid w:val="005126E7"/>
    <w:rsid w:val="00594BCC"/>
    <w:rsid w:val="006B65FC"/>
    <w:rsid w:val="006D0AFF"/>
    <w:rsid w:val="00775FF2"/>
    <w:rsid w:val="007B2E1D"/>
    <w:rsid w:val="00944664"/>
    <w:rsid w:val="00A111DD"/>
    <w:rsid w:val="00A61FFF"/>
    <w:rsid w:val="00AF25E0"/>
    <w:rsid w:val="00B26EC9"/>
    <w:rsid w:val="00C6777B"/>
    <w:rsid w:val="00E34337"/>
    <w:rsid w:val="00E66F43"/>
    <w:rsid w:val="00EF0CF4"/>
    <w:rsid w:val="00F03EB0"/>
    <w:rsid w:val="00F879A6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F4E"/>
  <w15:docId w15:val="{0452A180-7213-4EFF-A5C3-82AF6B9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B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qFormat/>
    <w:rsid w:val="000B05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05B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9446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1ED8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">
    <w:name w:val="Style"/>
    <w:rsid w:val="00B26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6573</Words>
  <Characters>3748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Родінка Оксана Анатоліївна</dc:creator>
  <cp:lastModifiedBy>Grushecka</cp:lastModifiedBy>
  <cp:revision>7</cp:revision>
  <dcterms:created xsi:type="dcterms:W3CDTF">2023-12-12T13:17:00Z</dcterms:created>
  <dcterms:modified xsi:type="dcterms:W3CDTF">2023-12-13T08:21:00Z</dcterms:modified>
</cp:coreProperties>
</file>