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6E40E" w14:textId="77777777" w:rsidR="00471A1C" w:rsidRDefault="006C2816" w:rsidP="00471A1C">
      <w:pPr>
        <w:tabs>
          <w:tab w:val="left" w:pos="4395"/>
        </w:tabs>
        <w:spacing w:after="0" w:line="240" w:lineRule="auto"/>
        <w:ind w:right="-1"/>
        <w:rPr>
          <w:rFonts w:ascii="Times New Roman" w:hAnsi="Times New Roman" w:cs="Times New Roman"/>
          <w:sz w:val="28"/>
          <w:szCs w:val="28"/>
        </w:rPr>
      </w:pPr>
      <w:r>
        <w:rPr>
          <w:noProof/>
          <w:lang w:val="ru-RU" w:eastAsia="ru-RU"/>
        </w:rPr>
        <w:drawing>
          <wp:inline distT="0" distB="0" distL="0" distR="0" wp14:anchorId="37D13665" wp14:editId="702093C9">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32000" cy="612000"/>
                    </a:xfrm>
                    <a:prstGeom prst="rect">
                      <a:avLst/>
                    </a:prstGeom>
                    <a:noFill/>
                    <a:ln>
                      <a:noFill/>
                    </a:ln>
                  </pic:spPr>
                </pic:pic>
              </a:graphicData>
            </a:graphic>
          </wp:inline>
        </w:drawing>
      </w:r>
    </w:p>
    <w:p w14:paraId="17F7D0BE" w14:textId="77777777" w:rsidR="00471A1C" w:rsidRPr="005250F2" w:rsidRDefault="00471A1C" w:rsidP="00471A1C">
      <w:pPr>
        <w:tabs>
          <w:tab w:val="left" w:pos="4395"/>
        </w:tabs>
        <w:spacing w:after="0" w:line="240" w:lineRule="auto"/>
        <w:ind w:right="-1"/>
        <w:rPr>
          <w:rFonts w:ascii="Times New Roman" w:hAnsi="Times New Roman" w:cs="Times New Roman"/>
          <w:sz w:val="28"/>
          <w:szCs w:val="28"/>
        </w:rPr>
      </w:pPr>
    </w:p>
    <w:p w14:paraId="190FD2D5" w14:textId="77777777" w:rsidR="00471A1C" w:rsidRDefault="006C2816" w:rsidP="00471A1C">
      <w:pPr>
        <w:tabs>
          <w:tab w:val="left" w:pos="4395"/>
        </w:tabs>
        <w:spacing w:after="0" w:line="240" w:lineRule="auto"/>
        <w:ind w:right="-1"/>
        <w:jc w:val="center"/>
        <w:rPr>
          <w:rFonts w:ascii="Times New Roman" w:hAnsi="Times New Roman" w:cs="Times New Roman"/>
          <w:b/>
          <w:sz w:val="28"/>
          <w:szCs w:val="24"/>
        </w:rPr>
      </w:pPr>
      <w:r>
        <w:rPr>
          <w:rFonts w:ascii="Times New Roman" w:hAnsi="Times New Roman" w:cs="Times New Roman"/>
          <w:b/>
          <w:sz w:val="28"/>
          <w:szCs w:val="24"/>
        </w:rPr>
        <w:t>КИЇВСЬКА МІСЬКА РАДА</w:t>
      </w:r>
    </w:p>
    <w:p w14:paraId="0F17E5A3" w14:textId="77777777" w:rsidR="00471A1C" w:rsidRPr="002B51A1" w:rsidRDefault="006C2816" w:rsidP="00471A1C">
      <w:pPr>
        <w:tabs>
          <w:tab w:val="left" w:pos="4395"/>
        </w:tabs>
        <w:spacing w:after="0" w:line="240" w:lineRule="auto"/>
        <w:ind w:right="-1"/>
        <w:jc w:val="center"/>
        <w:rPr>
          <w:rFonts w:ascii="Times New Roman" w:hAnsi="Times New Roman" w:cs="Times New Roman"/>
          <w:sz w:val="28"/>
          <w:szCs w:val="24"/>
        </w:rPr>
      </w:pPr>
      <w:r>
        <w:rPr>
          <w:rFonts w:ascii="Times New Roman" w:hAnsi="Times New Roman" w:cs="Times New Roman"/>
          <w:sz w:val="28"/>
          <w:szCs w:val="24"/>
          <w:lang w:val="en-US"/>
        </w:rPr>
        <w:t>V</w:t>
      </w:r>
      <w:r w:rsidRPr="002B51A1">
        <w:rPr>
          <w:rFonts w:ascii="Times New Roman" w:hAnsi="Times New Roman" w:cs="Times New Roman"/>
          <w:sz w:val="28"/>
          <w:szCs w:val="24"/>
        </w:rPr>
        <w:t xml:space="preserve"> сесі</w:t>
      </w:r>
      <w:r>
        <w:rPr>
          <w:rFonts w:ascii="Times New Roman" w:hAnsi="Times New Roman" w:cs="Times New Roman"/>
          <w:sz w:val="28"/>
          <w:szCs w:val="24"/>
        </w:rPr>
        <w:t>я</w:t>
      </w:r>
      <w:r>
        <w:rPr>
          <w:rFonts w:ascii="Times New Roman" w:hAnsi="Times New Roman" w:cs="Times New Roman"/>
          <w:sz w:val="28"/>
          <w:szCs w:val="24"/>
          <w:lang w:val="en-US"/>
        </w:rPr>
        <w:t>IX</w:t>
      </w:r>
      <w:r w:rsidRPr="002B51A1">
        <w:rPr>
          <w:rFonts w:ascii="Times New Roman" w:hAnsi="Times New Roman" w:cs="Times New Roman"/>
          <w:sz w:val="28"/>
          <w:szCs w:val="24"/>
        </w:rPr>
        <w:t>скликання</w:t>
      </w:r>
    </w:p>
    <w:p w14:paraId="22D150CB" w14:textId="77777777" w:rsidR="00471A1C" w:rsidRDefault="00471A1C" w:rsidP="00471A1C">
      <w:pPr>
        <w:tabs>
          <w:tab w:val="left" w:pos="4395"/>
        </w:tabs>
        <w:spacing w:after="0" w:line="240" w:lineRule="auto"/>
        <w:ind w:right="-1"/>
        <w:jc w:val="center"/>
        <w:rPr>
          <w:rFonts w:ascii="Times New Roman" w:hAnsi="Times New Roman" w:cs="Times New Roman"/>
          <w:sz w:val="20"/>
          <w:szCs w:val="24"/>
        </w:rPr>
      </w:pPr>
    </w:p>
    <w:p w14:paraId="53154686" w14:textId="77777777" w:rsidR="00471A1C" w:rsidRDefault="006C2816" w:rsidP="00471A1C">
      <w:pPr>
        <w:tabs>
          <w:tab w:val="left" w:pos="4395"/>
        </w:tabs>
        <w:spacing w:after="0" w:line="240" w:lineRule="auto"/>
        <w:ind w:right="-1"/>
        <w:jc w:val="center"/>
        <w:rPr>
          <w:rFonts w:ascii="Times New Roman" w:hAnsi="Times New Roman" w:cs="Times New Roman"/>
          <w:b/>
          <w:sz w:val="32"/>
          <w:szCs w:val="32"/>
        </w:rPr>
        <w:sectPr w:rsidR="00471A1C" w:rsidSect="00314D16">
          <w:pgSz w:w="11906" w:h="16838"/>
          <w:pgMar w:top="1134" w:right="566" w:bottom="1135" w:left="1701" w:header="708" w:footer="708" w:gutter="0"/>
          <w:cols w:space="708"/>
          <w:titlePg/>
          <w:docGrid w:linePitch="360"/>
        </w:sectPr>
      </w:pPr>
      <w:r w:rsidRPr="004B7372">
        <w:rPr>
          <w:rFonts w:ascii="Times New Roman" w:hAnsi="Times New Roman" w:cs="Times New Roman"/>
          <w:b/>
          <w:sz w:val="32"/>
          <w:szCs w:val="32"/>
        </w:rPr>
        <w:t>Р І Ш Е Н Н Я</w:t>
      </w:r>
    </w:p>
    <w:p w14:paraId="723F6728" w14:textId="77777777" w:rsidR="00471A1C" w:rsidRDefault="00471A1C" w:rsidP="00471A1C">
      <w:pPr>
        <w:tabs>
          <w:tab w:val="left" w:pos="4395"/>
        </w:tabs>
        <w:spacing w:after="0" w:line="240" w:lineRule="auto"/>
        <w:ind w:right="-1"/>
        <w:jc w:val="center"/>
        <w:rPr>
          <w:rFonts w:ascii="Times New Roman" w:hAnsi="Times New Roman" w:cs="Times New Roman"/>
          <w:sz w:val="20"/>
          <w:szCs w:val="24"/>
        </w:rPr>
      </w:pPr>
    </w:p>
    <w:p w14:paraId="056559A1" w14:textId="77777777" w:rsidR="00471A1C" w:rsidRDefault="006C2816" w:rsidP="00471A1C">
      <w:pPr>
        <w:tabs>
          <w:tab w:val="left" w:pos="4395"/>
        </w:tabs>
        <w:spacing w:after="0" w:line="240" w:lineRule="auto"/>
        <w:ind w:right="-1"/>
        <w:jc w:val="center"/>
        <w:rPr>
          <w:rFonts w:ascii="Times New Roman" w:hAnsi="Times New Roman" w:cs="Times New Roman"/>
          <w:sz w:val="28"/>
          <w:szCs w:val="24"/>
        </w:rPr>
      </w:pPr>
      <w:r w:rsidRPr="004B7372">
        <w:rPr>
          <w:rFonts w:ascii="Times New Roman" w:hAnsi="Times New Roman" w:cs="Times New Roman"/>
          <w:sz w:val="28"/>
          <w:szCs w:val="24"/>
        </w:rPr>
        <w:t>_______________                        Київ                      № _______________</w:t>
      </w:r>
    </w:p>
    <w:p w14:paraId="1C2C1EC7" w14:textId="77777777" w:rsidR="00F43F8E" w:rsidRPr="00511BC5" w:rsidRDefault="00F43F8E" w:rsidP="00F43F8E">
      <w:pPr>
        <w:tabs>
          <w:tab w:val="left" w:pos="4395"/>
        </w:tabs>
        <w:spacing w:after="0" w:line="240" w:lineRule="auto"/>
        <w:ind w:right="-1"/>
        <w:jc w:val="both"/>
        <w:rPr>
          <w:rFonts w:ascii="Times New Roman" w:hAnsi="Times New Roman" w:cs="Times New Roman"/>
          <w:color w:val="000000" w:themeColor="text1"/>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2"/>
      </w:tblGrid>
      <w:tr w:rsidR="004F08A7" w:rsidRPr="004F08A7" w14:paraId="21CAB72B" w14:textId="77777777" w:rsidTr="00213113">
        <w:tc>
          <w:tcPr>
            <w:tcW w:w="4536" w:type="dxa"/>
          </w:tcPr>
          <w:p w14:paraId="63A56EFD" w14:textId="77777777" w:rsidR="004F08A7" w:rsidRPr="004F08A7" w:rsidRDefault="00213113" w:rsidP="00FE38AC">
            <w:pPr>
              <w:tabs>
                <w:tab w:val="left" w:pos="4253"/>
              </w:tabs>
              <w:jc w:val="both"/>
              <w:rPr>
                <w:rFonts w:ascii="Times New Roman" w:hAnsi="Times New Roman"/>
                <w:sz w:val="28"/>
                <w:szCs w:val="28"/>
              </w:rPr>
            </w:pPr>
            <w:r w:rsidRPr="00213113">
              <w:rPr>
                <w:rFonts w:ascii="Times New Roman" w:hAnsi="Times New Roman"/>
                <w:sz w:val="28"/>
                <w:szCs w:val="28"/>
              </w:rPr>
              <w:t xml:space="preserve">Про перейменування Комунального некомерційного підприємства «Київський міський центр репродуктивної та </w:t>
            </w:r>
            <w:proofErr w:type="spellStart"/>
            <w:r w:rsidRPr="00213113">
              <w:rPr>
                <w:rFonts w:ascii="Times New Roman" w:hAnsi="Times New Roman"/>
                <w:sz w:val="28"/>
                <w:szCs w:val="28"/>
              </w:rPr>
              <w:t>перинатальної</w:t>
            </w:r>
            <w:proofErr w:type="spellEnd"/>
            <w:r w:rsidRPr="00213113">
              <w:rPr>
                <w:rFonts w:ascii="Times New Roman" w:hAnsi="Times New Roman"/>
                <w:sz w:val="28"/>
                <w:szCs w:val="28"/>
              </w:rPr>
              <w:t xml:space="preserve"> медицини» виконавчого органу Київської міської ради (Київської міської державної адміністрації)</w:t>
            </w:r>
          </w:p>
        </w:tc>
        <w:tc>
          <w:tcPr>
            <w:tcW w:w="4962" w:type="dxa"/>
          </w:tcPr>
          <w:p w14:paraId="5C9FD0AD" w14:textId="77777777" w:rsidR="004F08A7" w:rsidRPr="004F08A7" w:rsidRDefault="004F08A7" w:rsidP="004F08A7">
            <w:pPr>
              <w:tabs>
                <w:tab w:val="left" w:pos="4253"/>
              </w:tabs>
              <w:jc w:val="right"/>
              <w:rPr>
                <w:rFonts w:ascii="Times New Roman" w:hAnsi="Times New Roman"/>
                <w:b/>
                <w:bCs/>
                <w:sz w:val="28"/>
                <w:szCs w:val="28"/>
              </w:rPr>
            </w:pPr>
          </w:p>
          <w:p w14:paraId="7A1564D8" w14:textId="77777777" w:rsidR="004F08A7" w:rsidRPr="004F08A7" w:rsidRDefault="004F08A7" w:rsidP="004F08A7">
            <w:pPr>
              <w:tabs>
                <w:tab w:val="left" w:pos="4253"/>
              </w:tabs>
              <w:jc w:val="center"/>
              <w:rPr>
                <w:rFonts w:ascii="Times New Roman" w:hAnsi="Times New Roman"/>
                <w:b/>
                <w:bCs/>
                <w:sz w:val="28"/>
                <w:szCs w:val="28"/>
              </w:rPr>
            </w:pPr>
            <w:r w:rsidRPr="004F08A7">
              <w:rPr>
                <w:rFonts w:ascii="Times New Roman" w:hAnsi="Times New Roman"/>
                <w:b/>
                <w:bCs/>
                <w:sz w:val="28"/>
                <w:szCs w:val="28"/>
              </w:rPr>
              <w:t>ПРОЄКТ</w:t>
            </w:r>
          </w:p>
        </w:tc>
      </w:tr>
    </w:tbl>
    <w:p w14:paraId="78E1BA78" w14:textId="77777777" w:rsidR="00511BC5" w:rsidRPr="00D512DE" w:rsidRDefault="00511BC5" w:rsidP="00511BC5">
      <w:pPr>
        <w:spacing w:after="0" w:line="240" w:lineRule="auto"/>
        <w:rPr>
          <w:rFonts w:ascii="Times New Roman" w:hAnsi="Times New Roman"/>
          <w:sz w:val="28"/>
          <w:szCs w:val="28"/>
        </w:rPr>
      </w:pPr>
      <w:r w:rsidRPr="00D512DE">
        <w:rPr>
          <w:rFonts w:ascii="Times New Roman" w:hAnsi="Times New Roman"/>
          <w:sz w:val="28"/>
          <w:szCs w:val="28"/>
        </w:rPr>
        <w:tab/>
      </w:r>
    </w:p>
    <w:p w14:paraId="06BB833C" w14:textId="77777777" w:rsidR="00596314" w:rsidRPr="00596314" w:rsidRDefault="00511BC5" w:rsidP="00596314">
      <w:pPr>
        <w:spacing w:after="0" w:line="240" w:lineRule="auto"/>
        <w:ind w:firstLine="709"/>
        <w:jc w:val="both"/>
        <w:rPr>
          <w:rFonts w:ascii="Times New Roman" w:hAnsi="Times New Roman"/>
          <w:sz w:val="28"/>
          <w:szCs w:val="28"/>
        </w:rPr>
      </w:pPr>
      <w:r w:rsidRPr="00D512DE">
        <w:rPr>
          <w:rFonts w:ascii="Times New Roman" w:hAnsi="Times New Roman"/>
          <w:sz w:val="28"/>
          <w:szCs w:val="28"/>
        </w:rPr>
        <w:t xml:space="preserve">Відповідно до </w:t>
      </w:r>
      <w:r w:rsidR="00A72B4C" w:rsidRPr="00A72B4C">
        <w:rPr>
          <w:rFonts w:ascii="Times New Roman" w:hAnsi="Times New Roman"/>
          <w:sz w:val="28"/>
          <w:szCs w:val="28"/>
        </w:rPr>
        <w:t>стат</w:t>
      </w:r>
      <w:r w:rsidR="0076161E">
        <w:rPr>
          <w:rFonts w:ascii="Times New Roman" w:hAnsi="Times New Roman"/>
          <w:sz w:val="28"/>
          <w:szCs w:val="28"/>
        </w:rPr>
        <w:t xml:space="preserve">ті </w:t>
      </w:r>
      <w:r w:rsidR="00A72B4C" w:rsidRPr="00A72B4C">
        <w:rPr>
          <w:rFonts w:ascii="Times New Roman" w:hAnsi="Times New Roman"/>
          <w:sz w:val="28"/>
          <w:szCs w:val="28"/>
        </w:rPr>
        <w:t>14</w:t>
      </w:r>
      <w:r w:rsidR="00013CF2">
        <w:rPr>
          <w:rFonts w:ascii="Times New Roman" w:hAnsi="Times New Roman"/>
          <w:sz w:val="28"/>
          <w:szCs w:val="28"/>
        </w:rPr>
        <w:t>3</w:t>
      </w:r>
      <w:r w:rsidR="00A72B4C" w:rsidRPr="00A72B4C">
        <w:rPr>
          <w:rFonts w:ascii="Times New Roman" w:hAnsi="Times New Roman"/>
          <w:sz w:val="28"/>
          <w:szCs w:val="28"/>
        </w:rPr>
        <w:t xml:space="preserve"> Конституції України, </w:t>
      </w:r>
      <w:r w:rsidR="004722BC" w:rsidRPr="004722BC">
        <w:rPr>
          <w:rFonts w:ascii="Times New Roman" w:hAnsi="Times New Roman"/>
          <w:sz w:val="28"/>
          <w:szCs w:val="28"/>
        </w:rPr>
        <w:t>стат</w:t>
      </w:r>
      <w:r w:rsidR="004A2939">
        <w:rPr>
          <w:rFonts w:ascii="Times New Roman" w:hAnsi="Times New Roman"/>
          <w:sz w:val="28"/>
          <w:szCs w:val="28"/>
        </w:rPr>
        <w:t>ей</w:t>
      </w:r>
      <w:r w:rsidR="004722BC" w:rsidRPr="004722BC">
        <w:rPr>
          <w:rFonts w:ascii="Times New Roman" w:hAnsi="Times New Roman"/>
          <w:sz w:val="28"/>
          <w:szCs w:val="28"/>
        </w:rPr>
        <w:t xml:space="preserve"> 26</w:t>
      </w:r>
      <w:r w:rsidR="005A5871">
        <w:rPr>
          <w:rFonts w:ascii="Times New Roman" w:hAnsi="Times New Roman"/>
          <w:sz w:val="28"/>
          <w:szCs w:val="28"/>
        </w:rPr>
        <w:t>, 60</w:t>
      </w:r>
      <w:r w:rsidR="00A72B4C" w:rsidRPr="00A72B4C">
        <w:rPr>
          <w:rFonts w:ascii="Times New Roman" w:hAnsi="Times New Roman"/>
          <w:sz w:val="28"/>
          <w:szCs w:val="28"/>
        </w:rPr>
        <w:t>Закону України «Про місцеве самоврядування в Україні»</w:t>
      </w:r>
      <w:r w:rsidR="00013CF2">
        <w:rPr>
          <w:rFonts w:ascii="Times New Roman" w:hAnsi="Times New Roman"/>
          <w:sz w:val="28"/>
          <w:szCs w:val="28"/>
        </w:rPr>
        <w:t xml:space="preserve">, </w:t>
      </w:r>
      <w:r w:rsidR="00013CF2" w:rsidRPr="00D512DE">
        <w:rPr>
          <w:rFonts w:ascii="Times New Roman" w:hAnsi="Times New Roman"/>
          <w:sz w:val="28"/>
          <w:szCs w:val="28"/>
        </w:rPr>
        <w:t xml:space="preserve">Цивільного кодексу України, </w:t>
      </w:r>
      <w:r w:rsidR="00B72BF6">
        <w:rPr>
          <w:rFonts w:ascii="Times New Roman" w:hAnsi="Times New Roman"/>
          <w:sz w:val="28"/>
          <w:szCs w:val="28"/>
        </w:rPr>
        <w:t xml:space="preserve">Закону України </w:t>
      </w:r>
      <w:r w:rsidR="00013CF2" w:rsidRPr="00D512DE">
        <w:rPr>
          <w:rFonts w:ascii="Times New Roman" w:hAnsi="Times New Roman"/>
          <w:sz w:val="28"/>
          <w:szCs w:val="28"/>
        </w:rPr>
        <w:t xml:space="preserve">«Про державну реєстрацію юридичних осіб, фізичних осіб – підприємців та громадських </w:t>
      </w:r>
      <w:proofErr w:type="spellStart"/>
      <w:r w:rsidR="00013CF2" w:rsidRPr="00D512DE">
        <w:rPr>
          <w:rFonts w:ascii="Times New Roman" w:hAnsi="Times New Roman"/>
          <w:sz w:val="28"/>
          <w:szCs w:val="28"/>
        </w:rPr>
        <w:t>формувань»</w:t>
      </w:r>
      <w:r w:rsidR="00A72B4C" w:rsidRPr="00A72B4C">
        <w:rPr>
          <w:rFonts w:ascii="Times New Roman" w:hAnsi="Times New Roman"/>
          <w:sz w:val="28"/>
          <w:szCs w:val="28"/>
        </w:rPr>
        <w:t>та</w:t>
      </w:r>
      <w:proofErr w:type="spellEnd"/>
      <w:r w:rsidR="00A72B4C" w:rsidRPr="00A72B4C">
        <w:rPr>
          <w:rFonts w:ascii="Times New Roman" w:hAnsi="Times New Roman"/>
          <w:sz w:val="28"/>
          <w:szCs w:val="28"/>
        </w:rPr>
        <w:t xml:space="preserve"> </w:t>
      </w:r>
      <w:r w:rsidR="00B47E36" w:rsidRPr="00E91CB6">
        <w:rPr>
          <w:rFonts w:ascii="Times New Roman" w:hAnsi="Times New Roman"/>
          <w:sz w:val="28"/>
          <w:szCs w:val="28"/>
        </w:rPr>
        <w:t xml:space="preserve">частини третьої статті 11 </w:t>
      </w:r>
      <w:r w:rsidR="00A72B4C" w:rsidRPr="00A72B4C">
        <w:rPr>
          <w:rFonts w:ascii="Times New Roman" w:hAnsi="Times New Roman"/>
          <w:sz w:val="28"/>
          <w:szCs w:val="28"/>
        </w:rPr>
        <w:t xml:space="preserve">Регламенту Київської міської ради, затвердженого </w:t>
      </w:r>
      <w:proofErr w:type="spellStart"/>
      <w:r w:rsidR="00A72B4C" w:rsidRPr="00A72B4C">
        <w:rPr>
          <w:rFonts w:ascii="Times New Roman" w:hAnsi="Times New Roman"/>
          <w:sz w:val="28"/>
          <w:szCs w:val="28"/>
        </w:rPr>
        <w:t>рішенням</w:t>
      </w:r>
      <w:r w:rsidR="00211A02" w:rsidRPr="00211A02">
        <w:rPr>
          <w:rFonts w:ascii="Times New Roman" w:hAnsi="Times New Roman"/>
          <w:sz w:val="28"/>
          <w:szCs w:val="28"/>
        </w:rPr>
        <w:t>Київської</w:t>
      </w:r>
      <w:proofErr w:type="spellEnd"/>
      <w:r w:rsidR="00211A02" w:rsidRPr="00211A02">
        <w:rPr>
          <w:rFonts w:ascii="Times New Roman" w:hAnsi="Times New Roman"/>
          <w:sz w:val="28"/>
          <w:szCs w:val="28"/>
        </w:rPr>
        <w:t xml:space="preserve"> міської ради від 04.11.2021 року № 3735/3176</w:t>
      </w:r>
      <w:r w:rsidR="00657227">
        <w:rPr>
          <w:rFonts w:ascii="Times New Roman" w:hAnsi="Times New Roman"/>
          <w:sz w:val="28"/>
          <w:szCs w:val="28"/>
        </w:rPr>
        <w:t>,</w:t>
      </w:r>
      <w:r w:rsidR="00596314" w:rsidRPr="00596314">
        <w:rPr>
          <w:rFonts w:ascii="Times New Roman" w:hAnsi="Times New Roman"/>
          <w:sz w:val="28"/>
          <w:szCs w:val="28"/>
        </w:rPr>
        <w:t>Київська міська рада</w:t>
      </w:r>
    </w:p>
    <w:p w14:paraId="62A64F2A" w14:textId="77777777" w:rsidR="00596314" w:rsidRPr="006664D7" w:rsidRDefault="00596314" w:rsidP="00596314">
      <w:pPr>
        <w:spacing w:after="0" w:line="240" w:lineRule="auto"/>
        <w:ind w:firstLine="709"/>
        <w:jc w:val="both"/>
        <w:rPr>
          <w:rFonts w:ascii="Times New Roman" w:hAnsi="Times New Roman"/>
          <w:sz w:val="16"/>
          <w:szCs w:val="16"/>
        </w:rPr>
      </w:pPr>
    </w:p>
    <w:p w14:paraId="2137EB35" w14:textId="77777777" w:rsidR="00596314" w:rsidRPr="00596314" w:rsidRDefault="00596314" w:rsidP="00596314">
      <w:pPr>
        <w:spacing w:after="0" w:line="240" w:lineRule="auto"/>
        <w:ind w:firstLine="709"/>
        <w:jc w:val="both"/>
        <w:rPr>
          <w:rFonts w:ascii="Times New Roman" w:hAnsi="Times New Roman"/>
          <w:sz w:val="28"/>
          <w:szCs w:val="28"/>
        </w:rPr>
      </w:pPr>
      <w:r w:rsidRPr="00596314">
        <w:rPr>
          <w:rFonts w:ascii="Times New Roman" w:hAnsi="Times New Roman"/>
          <w:sz w:val="28"/>
          <w:szCs w:val="28"/>
        </w:rPr>
        <w:t>ВИРІШИЛА:</w:t>
      </w:r>
    </w:p>
    <w:p w14:paraId="794707C6" w14:textId="77777777" w:rsidR="00596314" w:rsidRPr="006664D7" w:rsidRDefault="00596314" w:rsidP="00596314">
      <w:pPr>
        <w:spacing w:after="0" w:line="240" w:lineRule="auto"/>
        <w:ind w:firstLine="709"/>
        <w:jc w:val="both"/>
        <w:rPr>
          <w:rFonts w:ascii="Times New Roman" w:hAnsi="Times New Roman"/>
          <w:sz w:val="16"/>
          <w:szCs w:val="16"/>
        </w:rPr>
      </w:pPr>
    </w:p>
    <w:p w14:paraId="3502279F" w14:textId="77777777" w:rsidR="00A87DA4" w:rsidRDefault="00596314" w:rsidP="00511BC5">
      <w:pPr>
        <w:spacing w:after="0" w:line="240" w:lineRule="auto"/>
        <w:ind w:firstLine="709"/>
        <w:jc w:val="both"/>
        <w:rPr>
          <w:rFonts w:ascii="Times New Roman" w:hAnsi="Times New Roman"/>
          <w:sz w:val="28"/>
          <w:szCs w:val="28"/>
        </w:rPr>
      </w:pPr>
      <w:r w:rsidRPr="00596314">
        <w:rPr>
          <w:rFonts w:ascii="Times New Roman" w:hAnsi="Times New Roman"/>
          <w:sz w:val="28"/>
          <w:szCs w:val="28"/>
        </w:rPr>
        <w:t>1.</w:t>
      </w:r>
      <w:r w:rsidR="00836335" w:rsidRPr="00836335">
        <w:rPr>
          <w:rFonts w:ascii="Times New Roman" w:hAnsi="Times New Roman"/>
          <w:sz w:val="28"/>
          <w:szCs w:val="28"/>
        </w:rPr>
        <w:t xml:space="preserve">Перейменувати </w:t>
      </w:r>
      <w:r w:rsidR="00836335">
        <w:rPr>
          <w:rFonts w:ascii="Times New Roman" w:hAnsi="Times New Roman"/>
          <w:sz w:val="28"/>
          <w:szCs w:val="28"/>
        </w:rPr>
        <w:t>К</w:t>
      </w:r>
      <w:r w:rsidR="00836335" w:rsidRPr="00836335">
        <w:rPr>
          <w:rFonts w:ascii="Times New Roman" w:hAnsi="Times New Roman"/>
          <w:sz w:val="28"/>
          <w:szCs w:val="28"/>
        </w:rPr>
        <w:t xml:space="preserve">омунальне некомерційне підприємство «Київський міський центр репродуктивної та </w:t>
      </w:r>
      <w:proofErr w:type="spellStart"/>
      <w:r w:rsidR="00836335" w:rsidRPr="00836335">
        <w:rPr>
          <w:rFonts w:ascii="Times New Roman" w:hAnsi="Times New Roman"/>
          <w:sz w:val="28"/>
          <w:szCs w:val="28"/>
        </w:rPr>
        <w:t>перинатальної</w:t>
      </w:r>
      <w:proofErr w:type="spellEnd"/>
      <w:r w:rsidR="00836335" w:rsidRPr="00836335">
        <w:rPr>
          <w:rFonts w:ascii="Times New Roman" w:hAnsi="Times New Roman"/>
          <w:sz w:val="28"/>
          <w:szCs w:val="28"/>
        </w:rPr>
        <w:t xml:space="preserve"> медицини» виконавчого органу Київської міської ради (Київської міської державної адміністрації) (ідентифікаційний код 02124976) на </w:t>
      </w:r>
      <w:r w:rsidR="00836335">
        <w:rPr>
          <w:rFonts w:ascii="Times New Roman" w:hAnsi="Times New Roman"/>
          <w:sz w:val="28"/>
          <w:szCs w:val="28"/>
        </w:rPr>
        <w:t>К</w:t>
      </w:r>
      <w:r w:rsidR="00836335" w:rsidRPr="00836335">
        <w:rPr>
          <w:rFonts w:ascii="Times New Roman" w:hAnsi="Times New Roman"/>
          <w:sz w:val="28"/>
          <w:szCs w:val="28"/>
        </w:rPr>
        <w:t>омунальне некомерційне підприємство «</w:t>
      </w:r>
      <w:r w:rsidR="00C114A8" w:rsidRPr="00C114A8">
        <w:rPr>
          <w:rFonts w:ascii="Times New Roman" w:hAnsi="Times New Roman"/>
          <w:sz w:val="28"/>
          <w:szCs w:val="28"/>
        </w:rPr>
        <w:t>Київський міський центр репродуктивного здоров’я</w:t>
      </w:r>
      <w:r w:rsidR="00836335" w:rsidRPr="00836335">
        <w:rPr>
          <w:rFonts w:ascii="Times New Roman" w:hAnsi="Times New Roman"/>
          <w:sz w:val="28"/>
          <w:szCs w:val="28"/>
        </w:rPr>
        <w:t>» виконавчого органу Київської міської ради (Київської міської державної адміністрації).</w:t>
      </w:r>
    </w:p>
    <w:p w14:paraId="2EB6DFCC" w14:textId="77777777" w:rsidR="00A87DA4" w:rsidRPr="006664D7" w:rsidRDefault="00A87DA4" w:rsidP="00511BC5">
      <w:pPr>
        <w:spacing w:after="0" w:line="240" w:lineRule="auto"/>
        <w:ind w:firstLine="709"/>
        <w:jc w:val="both"/>
        <w:rPr>
          <w:rFonts w:ascii="Times New Roman" w:hAnsi="Times New Roman"/>
          <w:sz w:val="16"/>
          <w:szCs w:val="16"/>
        </w:rPr>
      </w:pPr>
    </w:p>
    <w:p w14:paraId="38B45134" w14:textId="77777777" w:rsidR="00511BC5" w:rsidRPr="00D512DE" w:rsidRDefault="00A87DA4" w:rsidP="00511BC5">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D47621">
        <w:rPr>
          <w:rFonts w:ascii="Times New Roman" w:hAnsi="Times New Roman"/>
          <w:sz w:val="28"/>
          <w:szCs w:val="28"/>
        </w:rPr>
        <w:t>Затвердити</w:t>
      </w:r>
      <w:r w:rsidR="00DD7CD8" w:rsidRPr="00DD7CD8">
        <w:rPr>
          <w:rFonts w:ascii="Times New Roman" w:hAnsi="Times New Roman"/>
          <w:sz w:val="28"/>
          <w:szCs w:val="28"/>
        </w:rPr>
        <w:t xml:space="preserve"> Статут</w:t>
      </w:r>
      <w:r w:rsidR="000309A8">
        <w:rPr>
          <w:rFonts w:ascii="Times New Roman" w:hAnsi="Times New Roman"/>
          <w:sz w:val="28"/>
          <w:szCs w:val="28"/>
        </w:rPr>
        <w:t xml:space="preserve"> </w:t>
      </w:r>
      <w:r w:rsidR="00730CFC">
        <w:rPr>
          <w:rFonts w:ascii="Times New Roman" w:hAnsi="Times New Roman"/>
          <w:sz w:val="28"/>
          <w:szCs w:val="28"/>
        </w:rPr>
        <w:t>К</w:t>
      </w:r>
      <w:r w:rsidR="00511BC5" w:rsidRPr="00D512DE">
        <w:rPr>
          <w:rFonts w:ascii="Times New Roman" w:hAnsi="Times New Roman"/>
          <w:sz w:val="28"/>
          <w:szCs w:val="28"/>
        </w:rPr>
        <w:t>омунального некомерційного підприємства «</w:t>
      </w:r>
      <w:r w:rsidR="00730CFC" w:rsidRPr="00730CFC">
        <w:rPr>
          <w:rFonts w:ascii="Times New Roman" w:hAnsi="Times New Roman"/>
          <w:sz w:val="28"/>
          <w:szCs w:val="28"/>
        </w:rPr>
        <w:t xml:space="preserve">Київський міський центр репродуктивної та </w:t>
      </w:r>
      <w:proofErr w:type="spellStart"/>
      <w:r w:rsidR="00730CFC" w:rsidRPr="00730CFC">
        <w:rPr>
          <w:rFonts w:ascii="Times New Roman" w:hAnsi="Times New Roman"/>
          <w:sz w:val="28"/>
          <w:szCs w:val="28"/>
        </w:rPr>
        <w:t>перинатальної</w:t>
      </w:r>
      <w:proofErr w:type="spellEnd"/>
      <w:r w:rsidR="00730CFC" w:rsidRPr="00730CFC">
        <w:rPr>
          <w:rFonts w:ascii="Times New Roman" w:hAnsi="Times New Roman"/>
          <w:sz w:val="28"/>
          <w:szCs w:val="28"/>
        </w:rPr>
        <w:t xml:space="preserve"> медицини</w:t>
      </w:r>
      <w:r w:rsidR="003B3BB8" w:rsidRPr="003B3BB8">
        <w:rPr>
          <w:rFonts w:ascii="Times New Roman" w:hAnsi="Times New Roman"/>
          <w:sz w:val="28"/>
          <w:szCs w:val="28"/>
        </w:rPr>
        <w:t xml:space="preserve">» виконавчого органу Київської міської ради (Київської міської державної адміністрації) (ідентифікаційний код </w:t>
      </w:r>
      <w:r w:rsidR="006E566E" w:rsidRPr="006E566E">
        <w:rPr>
          <w:rFonts w:ascii="Times New Roman" w:hAnsi="Times New Roman"/>
          <w:sz w:val="28"/>
          <w:szCs w:val="28"/>
        </w:rPr>
        <w:t>02124976</w:t>
      </w:r>
      <w:r w:rsidR="003B3BB8" w:rsidRPr="003B3BB8">
        <w:rPr>
          <w:rFonts w:ascii="Times New Roman" w:hAnsi="Times New Roman"/>
          <w:sz w:val="28"/>
          <w:szCs w:val="28"/>
        </w:rPr>
        <w:t>)</w:t>
      </w:r>
      <w:r w:rsidR="003D2D77">
        <w:rPr>
          <w:rFonts w:ascii="Times New Roman" w:hAnsi="Times New Roman"/>
          <w:sz w:val="28"/>
          <w:szCs w:val="28"/>
        </w:rPr>
        <w:t xml:space="preserve"> у новій редакції</w:t>
      </w:r>
      <w:r w:rsidR="00D47621">
        <w:rPr>
          <w:rFonts w:ascii="Times New Roman" w:hAnsi="Times New Roman"/>
          <w:sz w:val="28"/>
          <w:szCs w:val="28"/>
        </w:rPr>
        <w:t>, що додається</w:t>
      </w:r>
      <w:r w:rsidR="00511BC5" w:rsidRPr="00D512DE">
        <w:rPr>
          <w:rFonts w:ascii="Times New Roman" w:hAnsi="Times New Roman"/>
          <w:sz w:val="28"/>
          <w:szCs w:val="28"/>
        </w:rPr>
        <w:t>.</w:t>
      </w:r>
    </w:p>
    <w:p w14:paraId="789C054A" w14:textId="77777777" w:rsidR="00511BC5" w:rsidRPr="00D512DE" w:rsidRDefault="00511BC5" w:rsidP="00511BC5">
      <w:pPr>
        <w:spacing w:after="0" w:line="240" w:lineRule="auto"/>
        <w:jc w:val="both"/>
        <w:rPr>
          <w:rFonts w:ascii="Times New Roman" w:hAnsi="Times New Roman"/>
          <w:sz w:val="16"/>
          <w:szCs w:val="16"/>
        </w:rPr>
      </w:pPr>
    </w:p>
    <w:p w14:paraId="1483DA14" w14:textId="77777777" w:rsidR="00511BC5" w:rsidRDefault="00511BC5" w:rsidP="00511BC5">
      <w:pPr>
        <w:spacing w:after="0" w:line="240" w:lineRule="auto"/>
        <w:ind w:firstLine="709"/>
        <w:jc w:val="both"/>
        <w:rPr>
          <w:rFonts w:ascii="Times New Roman" w:hAnsi="Times New Roman"/>
          <w:sz w:val="28"/>
          <w:szCs w:val="28"/>
        </w:rPr>
      </w:pPr>
      <w:r w:rsidRPr="00D512DE">
        <w:rPr>
          <w:rFonts w:ascii="Times New Roman" w:hAnsi="Times New Roman"/>
          <w:sz w:val="28"/>
          <w:szCs w:val="28"/>
        </w:rPr>
        <w:t>2. Комунальному некомерційному підприємству «</w:t>
      </w:r>
      <w:r w:rsidR="006664D7" w:rsidRPr="006664D7">
        <w:rPr>
          <w:rFonts w:ascii="Times New Roman" w:hAnsi="Times New Roman"/>
          <w:sz w:val="28"/>
          <w:szCs w:val="28"/>
        </w:rPr>
        <w:t xml:space="preserve">Київський міський центр репродуктивної та </w:t>
      </w:r>
      <w:proofErr w:type="spellStart"/>
      <w:r w:rsidR="006664D7" w:rsidRPr="006664D7">
        <w:rPr>
          <w:rFonts w:ascii="Times New Roman" w:hAnsi="Times New Roman"/>
          <w:sz w:val="28"/>
          <w:szCs w:val="28"/>
        </w:rPr>
        <w:t>перинатальної</w:t>
      </w:r>
      <w:proofErr w:type="spellEnd"/>
      <w:r w:rsidR="006664D7" w:rsidRPr="006664D7">
        <w:rPr>
          <w:rFonts w:ascii="Times New Roman" w:hAnsi="Times New Roman"/>
          <w:sz w:val="28"/>
          <w:szCs w:val="28"/>
        </w:rPr>
        <w:t xml:space="preserve"> медицини» виконавчого органу Київської міської ради (Київської міської державної адміністрації) (ідентифікаційний код 02124976)</w:t>
      </w:r>
      <w:r w:rsidRPr="00D512DE">
        <w:rPr>
          <w:rFonts w:ascii="Times New Roman" w:hAnsi="Times New Roman"/>
          <w:sz w:val="28"/>
          <w:szCs w:val="28"/>
        </w:rPr>
        <w:t xml:space="preserve"> забезпечити державну реєстрацію </w:t>
      </w:r>
      <w:proofErr w:type="spellStart"/>
      <w:r w:rsidRPr="00D512DE">
        <w:rPr>
          <w:rFonts w:ascii="Times New Roman" w:hAnsi="Times New Roman"/>
          <w:sz w:val="28"/>
          <w:szCs w:val="28"/>
        </w:rPr>
        <w:t>Статуту</w:t>
      </w:r>
      <w:r w:rsidR="00901206">
        <w:rPr>
          <w:rFonts w:ascii="Times New Roman" w:hAnsi="Times New Roman"/>
          <w:sz w:val="28"/>
          <w:szCs w:val="28"/>
        </w:rPr>
        <w:t>,</w:t>
      </w:r>
      <w:r w:rsidR="00B145A6">
        <w:rPr>
          <w:rFonts w:ascii="Times New Roman" w:hAnsi="Times New Roman" w:cs="Times New Roman"/>
          <w:sz w:val="28"/>
          <w:szCs w:val="28"/>
        </w:rPr>
        <w:t>затвердженого</w:t>
      </w:r>
      <w:proofErr w:type="spellEnd"/>
      <w:r w:rsidR="00B145A6">
        <w:rPr>
          <w:rFonts w:ascii="Times New Roman" w:hAnsi="Times New Roman" w:cs="Times New Roman"/>
          <w:sz w:val="28"/>
          <w:szCs w:val="28"/>
        </w:rPr>
        <w:t xml:space="preserve"> </w:t>
      </w:r>
      <w:r w:rsidR="00901206" w:rsidRPr="00901206">
        <w:rPr>
          <w:rFonts w:ascii="Times New Roman" w:hAnsi="Times New Roman"/>
          <w:sz w:val="28"/>
          <w:szCs w:val="28"/>
        </w:rPr>
        <w:t xml:space="preserve">пунктом </w:t>
      </w:r>
      <w:r w:rsidR="00BC46FF" w:rsidRPr="002247AC">
        <w:rPr>
          <w:rFonts w:ascii="Times New Roman" w:hAnsi="Times New Roman"/>
          <w:sz w:val="28"/>
          <w:szCs w:val="28"/>
          <w:lang w:val="ru-RU"/>
        </w:rPr>
        <w:t>2</w:t>
      </w:r>
      <w:r w:rsidR="00901206" w:rsidRPr="00901206">
        <w:rPr>
          <w:rFonts w:ascii="Times New Roman" w:hAnsi="Times New Roman"/>
          <w:sz w:val="28"/>
          <w:szCs w:val="28"/>
        </w:rPr>
        <w:t xml:space="preserve"> цього </w:t>
      </w:r>
      <w:proofErr w:type="spellStart"/>
      <w:r w:rsidR="00901206" w:rsidRPr="00901206">
        <w:rPr>
          <w:rFonts w:ascii="Times New Roman" w:hAnsi="Times New Roman"/>
          <w:sz w:val="28"/>
          <w:szCs w:val="28"/>
        </w:rPr>
        <w:t>рішення</w:t>
      </w:r>
      <w:r w:rsidR="00167681">
        <w:rPr>
          <w:rFonts w:ascii="Times New Roman" w:hAnsi="Times New Roman"/>
          <w:sz w:val="28"/>
          <w:szCs w:val="28"/>
        </w:rPr>
        <w:t>,</w:t>
      </w:r>
      <w:r w:rsidR="00167681" w:rsidRPr="00167681">
        <w:rPr>
          <w:rFonts w:ascii="Times New Roman" w:hAnsi="Times New Roman"/>
          <w:sz w:val="28"/>
          <w:szCs w:val="28"/>
        </w:rPr>
        <w:t>у</w:t>
      </w:r>
      <w:proofErr w:type="spellEnd"/>
      <w:r w:rsidR="00167681" w:rsidRPr="00167681">
        <w:rPr>
          <w:rFonts w:ascii="Times New Roman" w:hAnsi="Times New Roman"/>
          <w:sz w:val="28"/>
          <w:szCs w:val="28"/>
        </w:rPr>
        <w:t xml:space="preserve"> встановленому порядку.</w:t>
      </w:r>
    </w:p>
    <w:p w14:paraId="2151DDDA" w14:textId="77777777" w:rsidR="00295EA1" w:rsidRPr="00D512DE" w:rsidRDefault="00295EA1" w:rsidP="00511BC5">
      <w:pPr>
        <w:spacing w:after="0" w:line="240" w:lineRule="auto"/>
        <w:ind w:firstLine="709"/>
        <w:jc w:val="both"/>
        <w:rPr>
          <w:rFonts w:ascii="Times New Roman" w:hAnsi="Times New Roman"/>
          <w:sz w:val="28"/>
          <w:szCs w:val="28"/>
        </w:rPr>
      </w:pPr>
    </w:p>
    <w:p w14:paraId="5CB8AA98" w14:textId="77777777" w:rsidR="00511BC5" w:rsidRPr="00D512DE" w:rsidRDefault="00511BC5" w:rsidP="00511BC5">
      <w:pPr>
        <w:spacing w:after="0" w:line="240" w:lineRule="auto"/>
        <w:jc w:val="both"/>
        <w:rPr>
          <w:rFonts w:ascii="Times New Roman" w:hAnsi="Times New Roman"/>
          <w:sz w:val="16"/>
          <w:szCs w:val="16"/>
        </w:rPr>
      </w:pPr>
    </w:p>
    <w:p w14:paraId="33755E1D" w14:textId="77777777" w:rsidR="00725B66" w:rsidRPr="00725B66" w:rsidRDefault="00511BC5" w:rsidP="00725B66">
      <w:pPr>
        <w:spacing w:after="0" w:line="240" w:lineRule="auto"/>
        <w:ind w:firstLine="709"/>
        <w:jc w:val="both"/>
        <w:rPr>
          <w:rFonts w:ascii="Times New Roman" w:hAnsi="Times New Roman"/>
          <w:sz w:val="28"/>
          <w:szCs w:val="28"/>
        </w:rPr>
      </w:pPr>
      <w:r w:rsidRPr="00D512DE">
        <w:rPr>
          <w:rFonts w:ascii="Times New Roman" w:hAnsi="Times New Roman"/>
          <w:sz w:val="28"/>
          <w:szCs w:val="28"/>
        </w:rPr>
        <w:lastRenderedPageBreak/>
        <w:t xml:space="preserve">3. </w:t>
      </w:r>
      <w:r w:rsidR="00725B66" w:rsidRPr="00725B66">
        <w:rPr>
          <w:rFonts w:ascii="Times New Roman" w:hAnsi="Times New Roman"/>
          <w:sz w:val="28"/>
          <w:szCs w:val="28"/>
        </w:rPr>
        <w:t>Контроль за виконанням цього рішення покласти на постійну комісію Київської міської ради з питань охорони здоров’я, сім’ї та соціальної політики та постійну комісію Київської міської ради з питань власності та регуляторної політики.</w:t>
      </w:r>
    </w:p>
    <w:p w14:paraId="38A850A8" w14:textId="77777777" w:rsidR="00725B66" w:rsidRPr="005313E4" w:rsidRDefault="00725B66" w:rsidP="00725B66">
      <w:pPr>
        <w:spacing w:after="0" w:line="240" w:lineRule="auto"/>
        <w:ind w:firstLine="709"/>
        <w:jc w:val="both"/>
        <w:rPr>
          <w:rFonts w:ascii="Times New Roman" w:hAnsi="Times New Roman"/>
          <w:sz w:val="20"/>
          <w:szCs w:val="20"/>
        </w:rPr>
      </w:pPr>
    </w:p>
    <w:p w14:paraId="2C2B19DE" w14:textId="77777777" w:rsidR="00725B66" w:rsidRPr="005313E4" w:rsidRDefault="00725B66" w:rsidP="00725B66">
      <w:pPr>
        <w:spacing w:after="0" w:line="240" w:lineRule="auto"/>
        <w:ind w:firstLine="709"/>
        <w:jc w:val="both"/>
        <w:rPr>
          <w:rFonts w:ascii="Times New Roman" w:hAnsi="Times New Roman"/>
          <w:sz w:val="20"/>
          <w:szCs w:val="20"/>
        </w:rPr>
      </w:pPr>
    </w:p>
    <w:p w14:paraId="0C8C3584" w14:textId="77777777" w:rsidR="00471A1C" w:rsidRDefault="00725B66" w:rsidP="00725B66">
      <w:pPr>
        <w:spacing w:after="0" w:line="240" w:lineRule="auto"/>
        <w:jc w:val="both"/>
        <w:rPr>
          <w:rFonts w:ascii="Times New Roman" w:hAnsi="Times New Roman"/>
          <w:sz w:val="28"/>
          <w:szCs w:val="28"/>
        </w:rPr>
      </w:pPr>
      <w:r w:rsidRPr="00725B66">
        <w:rPr>
          <w:rFonts w:ascii="Times New Roman" w:hAnsi="Times New Roman"/>
          <w:sz w:val="28"/>
          <w:szCs w:val="28"/>
        </w:rPr>
        <w:t xml:space="preserve">Київський міський голова </w:t>
      </w:r>
      <w:r w:rsidRPr="00725B66">
        <w:rPr>
          <w:rFonts w:ascii="Times New Roman" w:hAnsi="Times New Roman"/>
          <w:sz w:val="28"/>
          <w:szCs w:val="28"/>
        </w:rPr>
        <w:tab/>
      </w:r>
      <w:r w:rsidRPr="00725B66">
        <w:rPr>
          <w:rFonts w:ascii="Times New Roman" w:hAnsi="Times New Roman"/>
          <w:sz w:val="28"/>
          <w:szCs w:val="28"/>
        </w:rPr>
        <w:tab/>
      </w:r>
      <w:r w:rsidRPr="00725B66">
        <w:rPr>
          <w:rFonts w:ascii="Times New Roman" w:hAnsi="Times New Roman"/>
          <w:sz w:val="28"/>
          <w:szCs w:val="28"/>
        </w:rPr>
        <w:tab/>
      </w:r>
      <w:r w:rsidRPr="00725B66">
        <w:rPr>
          <w:rFonts w:ascii="Times New Roman" w:hAnsi="Times New Roman"/>
          <w:sz w:val="28"/>
          <w:szCs w:val="28"/>
        </w:rPr>
        <w:tab/>
      </w:r>
      <w:r w:rsidRPr="00725B66">
        <w:rPr>
          <w:rFonts w:ascii="Times New Roman" w:hAnsi="Times New Roman"/>
          <w:sz w:val="28"/>
          <w:szCs w:val="28"/>
        </w:rPr>
        <w:tab/>
      </w:r>
      <w:r w:rsidRPr="00725B66">
        <w:rPr>
          <w:rFonts w:ascii="Times New Roman" w:hAnsi="Times New Roman"/>
          <w:sz w:val="28"/>
          <w:szCs w:val="28"/>
        </w:rPr>
        <w:tab/>
        <w:t>Віталій КЛИЧКО</w:t>
      </w:r>
    </w:p>
    <w:p w14:paraId="79EDB096" w14:textId="77777777" w:rsidR="00B32B67" w:rsidRDefault="00B32B67" w:rsidP="00725B66">
      <w:pPr>
        <w:spacing w:after="0" w:line="240" w:lineRule="auto"/>
        <w:jc w:val="both"/>
        <w:rPr>
          <w:rFonts w:ascii="Times New Roman" w:hAnsi="Times New Roman"/>
          <w:sz w:val="28"/>
          <w:szCs w:val="28"/>
        </w:rPr>
      </w:pPr>
    </w:p>
    <w:p w14:paraId="2E9C6E11" w14:textId="77777777" w:rsidR="006E566E" w:rsidRDefault="006E566E" w:rsidP="00725B66">
      <w:pPr>
        <w:spacing w:after="0" w:line="240" w:lineRule="auto"/>
        <w:jc w:val="both"/>
        <w:rPr>
          <w:rFonts w:ascii="Times New Roman" w:hAnsi="Times New Roman"/>
          <w:sz w:val="28"/>
          <w:szCs w:val="28"/>
        </w:rPr>
      </w:pPr>
    </w:p>
    <w:p w14:paraId="42375A84" w14:textId="77777777" w:rsidR="006E566E" w:rsidRDefault="006E566E" w:rsidP="00725B66">
      <w:pPr>
        <w:spacing w:after="0" w:line="240" w:lineRule="auto"/>
        <w:jc w:val="both"/>
        <w:rPr>
          <w:rFonts w:ascii="Times New Roman" w:hAnsi="Times New Roman"/>
          <w:sz w:val="28"/>
          <w:szCs w:val="28"/>
        </w:rPr>
      </w:pPr>
    </w:p>
    <w:p w14:paraId="609859B6" w14:textId="77777777" w:rsidR="006E566E" w:rsidRDefault="006E566E" w:rsidP="00725B66">
      <w:pPr>
        <w:spacing w:after="0" w:line="240" w:lineRule="auto"/>
        <w:jc w:val="both"/>
        <w:rPr>
          <w:rFonts w:ascii="Times New Roman" w:hAnsi="Times New Roman"/>
          <w:sz w:val="28"/>
          <w:szCs w:val="28"/>
        </w:rPr>
      </w:pPr>
    </w:p>
    <w:p w14:paraId="4FB67A33" w14:textId="77777777" w:rsidR="006E566E" w:rsidRDefault="006E566E" w:rsidP="00725B66">
      <w:pPr>
        <w:spacing w:after="0" w:line="240" w:lineRule="auto"/>
        <w:jc w:val="both"/>
        <w:rPr>
          <w:rFonts w:ascii="Times New Roman" w:hAnsi="Times New Roman"/>
          <w:sz w:val="28"/>
          <w:szCs w:val="28"/>
        </w:rPr>
      </w:pPr>
    </w:p>
    <w:p w14:paraId="267AE3A0" w14:textId="77777777" w:rsidR="006E566E" w:rsidRDefault="006E566E" w:rsidP="00725B66">
      <w:pPr>
        <w:spacing w:after="0" w:line="240" w:lineRule="auto"/>
        <w:jc w:val="both"/>
        <w:rPr>
          <w:rFonts w:ascii="Times New Roman" w:hAnsi="Times New Roman"/>
          <w:sz w:val="28"/>
          <w:szCs w:val="28"/>
        </w:rPr>
      </w:pPr>
    </w:p>
    <w:p w14:paraId="537B3695" w14:textId="77777777" w:rsidR="006E566E" w:rsidRDefault="006E566E" w:rsidP="00725B66">
      <w:pPr>
        <w:spacing w:after="0" w:line="240" w:lineRule="auto"/>
        <w:jc w:val="both"/>
        <w:rPr>
          <w:rFonts w:ascii="Times New Roman" w:hAnsi="Times New Roman"/>
          <w:sz w:val="28"/>
          <w:szCs w:val="28"/>
        </w:rPr>
      </w:pPr>
    </w:p>
    <w:p w14:paraId="38E9DA94" w14:textId="77777777" w:rsidR="006E566E" w:rsidRDefault="006E566E" w:rsidP="00725B66">
      <w:pPr>
        <w:spacing w:after="0" w:line="240" w:lineRule="auto"/>
        <w:jc w:val="both"/>
        <w:rPr>
          <w:rFonts w:ascii="Times New Roman" w:hAnsi="Times New Roman"/>
          <w:sz w:val="28"/>
          <w:szCs w:val="28"/>
        </w:rPr>
      </w:pPr>
    </w:p>
    <w:p w14:paraId="7E73418B" w14:textId="77777777" w:rsidR="006E566E" w:rsidRDefault="006E566E" w:rsidP="00725B66">
      <w:pPr>
        <w:spacing w:after="0" w:line="240" w:lineRule="auto"/>
        <w:jc w:val="both"/>
        <w:rPr>
          <w:rFonts w:ascii="Times New Roman" w:hAnsi="Times New Roman"/>
          <w:sz w:val="28"/>
          <w:szCs w:val="28"/>
        </w:rPr>
      </w:pPr>
    </w:p>
    <w:p w14:paraId="26A67346" w14:textId="77777777" w:rsidR="006E566E" w:rsidRDefault="006E566E" w:rsidP="00725B66">
      <w:pPr>
        <w:spacing w:after="0" w:line="240" w:lineRule="auto"/>
        <w:jc w:val="both"/>
        <w:rPr>
          <w:rFonts w:ascii="Times New Roman" w:hAnsi="Times New Roman"/>
          <w:sz w:val="28"/>
          <w:szCs w:val="28"/>
        </w:rPr>
      </w:pPr>
    </w:p>
    <w:p w14:paraId="5AA10EFB" w14:textId="77777777" w:rsidR="006E566E" w:rsidRDefault="006E566E" w:rsidP="00725B66">
      <w:pPr>
        <w:spacing w:after="0" w:line="240" w:lineRule="auto"/>
        <w:jc w:val="both"/>
        <w:rPr>
          <w:rFonts w:ascii="Times New Roman" w:hAnsi="Times New Roman"/>
          <w:sz w:val="28"/>
          <w:szCs w:val="28"/>
        </w:rPr>
      </w:pPr>
    </w:p>
    <w:p w14:paraId="6FC8A91E" w14:textId="77777777" w:rsidR="006E566E" w:rsidRDefault="006E566E" w:rsidP="00725B66">
      <w:pPr>
        <w:spacing w:after="0" w:line="240" w:lineRule="auto"/>
        <w:jc w:val="both"/>
        <w:rPr>
          <w:rFonts w:ascii="Times New Roman" w:hAnsi="Times New Roman"/>
          <w:sz w:val="28"/>
          <w:szCs w:val="28"/>
        </w:rPr>
      </w:pPr>
    </w:p>
    <w:p w14:paraId="000CE05C" w14:textId="77777777" w:rsidR="006E566E" w:rsidRDefault="006E566E" w:rsidP="00725B66">
      <w:pPr>
        <w:spacing w:after="0" w:line="240" w:lineRule="auto"/>
        <w:jc w:val="both"/>
        <w:rPr>
          <w:rFonts w:ascii="Times New Roman" w:hAnsi="Times New Roman"/>
          <w:sz w:val="28"/>
          <w:szCs w:val="28"/>
        </w:rPr>
      </w:pPr>
    </w:p>
    <w:p w14:paraId="0907D1A9" w14:textId="77777777" w:rsidR="006E566E" w:rsidRDefault="006E566E" w:rsidP="00725B66">
      <w:pPr>
        <w:spacing w:after="0" w:line="240" w:lineRule="auto"/>
        <w:jc w:val="both"/>
        <w:rPr>
          <w:rFonts w:ascii="Times New Roman" w:hAnsi="Times New Roman"/>
          <w:sz w:val="28"/>
          <w:szCs w:val="28"/>
        </w:rPr>
      </w:pPr>
    </w:p>
    <w:p w14:paraId="0C0308A1" w14:textId="77777777" w:rsidR="006E566E" w:rsidRDefault="006E566E" w:rsidP="00725B66">
      <w:pPr>
        <w:spacing w:after="0" w:line="240" w:lineRule="auto"/>
        <w:jc w:val="both"/>
        <w:rPr>
          <w:rFonts w:ascii="Times New Roman" w:hAnsi="Times New Roman"/>
          <w:sz w:val="28"/>
          <w:szCs w:val="28"/>
        </w:rPr>
      </w:pPr>
    </w:p>
    <w:p w14:paraId="6B6ECD83" w14:textId="77777777" w:rsidR="006E566E" w:rsidRDefault="006E566E" w:rsidP="00725B66">
      <w:pPr>
        <w:spacing w:after="0" w:line="240" w:lineRule="auto"/>
        <w:jc w:val="both"/>
        <w:rPr>
          <w:rFonts w:ascii="Times New Roman" w:hAnsi="Times New Roman"/>
          <w:sz w:val="28"/>
          <w:szCs w:val="28"/>
        </w:rPr>
      </w:pPr>
    </w:p>
    <w:p w14:paraId="14CF1E1C" w14:textId="77777777" w:rsidR="006E566E" w:rsidRDefault="006E566E" w:rsidP="00725B66">
      <w:pPr>
        <w:spacing w:after="0" w:line="240" w:lineRule="auto"/>
        <w:jc w:val="both"/>
        <w:rPr>
          <w:rFonts w:ascii="Times New Roman" w:hAnsi="Times New Roman"/>
          <w:sz w:val="28"/>
          <w:szCs w:val="28"/>
        </w:rPr>
      </w:pPr>
    </w:p>
    <w:p w14:paraId="68C2E1D3" w14:textId="77777777" w:rsidR="006E566E" w:rsidRDefault="006E566E" w:rsidP="00725B66">
      <w:pPr>
        <w:spacing w:after="0" w:line="240" w:lineRule="auto"/>
        <w:jc w:val="both"/>
        <w:rPr>
          <w:rFonts w:ascii="Times New Roman" w:hAnsi="Times New Roman"/>
          <w:sz w:val="28"/>
          <w:szCs w:val="28"/>
        </w:rPr>
      </w:pPr>
    </w:p>
    <w:p w14:paraId="175E4AB3" w14:textId="77777777" w:rsidR="00295EA1" w:rsidRDefault="00295EA1" w:rsidP="00725B66">
      <w:pPr>
        <w:spacing w:after="0" w:line="240" w:lineRule="auto"/>
        <w:jc w:val="both"/>
        <w:rPr>
          <w:rFonts w:ascii="Times New Roman" w:hAnsi="Times New Roman"/>
          <w:sz w:val="28"/>
          <w:szCs w:val="28"/>
        </w:rPr>
      </w:pPr>
    </w:p>
    <w:p w14:paraId="17646FD9" w14:textId="77777777" w:rsidR="00295EA1" w:rsidRDefault="00295EA1" w:rsidP="00725B66">
      <w:pPr>
        <w:spacing w:after="0" w:line="240" w:lineRule="auto"/>
        <w:jc w:val="both"/>
        <w:rPr>
          <w:rFonts w:ascii="Times New Roman" w:hAnsi="Times New Roman"/>
          <w:sz w:val="28"/>
          <w:szCs w:val="28"/>
        </w:rPr>
      </w:pPr>
    </w:p>
    <w:p w14:paraId="0323A1DD" w14:textId="77777777" w:rsidR="00295EA1" w:rsidRDefault="00295EA1" w:rsidP="00725B66">
      <w:pPr>
        <w:spacing w:after="0" w:line="240" w:lineRule="auto"/>
        <w:jc w:val="both"/>
        <w:rPr>
          <w:rFonts w:ascii="Times New Roman" w:hAnsi="Times New Roman"/>
          <w:sz w:val="28"/>
          <w:szCs w:val="28"/>
        </w:rPr>
      </w:pPr>
    </w:p>
    <w:p w14:paraId="09056073" w14:textId="77777777" w:rsidR="00295EA1" w:rsidRDefault="00295EA1" w:rsidP="00725B66">
      <w:pPr>
        <w:spacing w:after="0" w:line="240" w:lineRule="auto"/>
        <w:jc w:val="both"/>
        <w:rPr>
          <w:rFonts w:ascii="Times New Roman" w:hAnsi="Times New Roman"/>
          <w:sz w:val="28"/>
          <w:szCs w:val="28"/>
        </w:rPr>
      </w:pPr>
    </w:p>
    <w:p w14:paraId="2E51C1FF" w14:textId="77777777" w:rsidR="00295EA1" w:rsidRDefault="00295EA1" w:rsidP="00725B66">
      <w:pPr>
        <w:spacing w:after="0" w:line="240" w:lineRule="auto"/>
        <w:jc w:val="both"/>
        <w:rPr>
          <w:rFonts w:ascii="Times New Roman" w:hAnsi="Times New Roman"/>
          <w:sz w:val="28"/>
          <w:szCs w:val="28"/>
        </w:rPr>
      </w:pPr>
    </w:p>
    <w:p w14:paraId="118C102C" w14:textId="77777777" w:rsidR="00295EA1" w:rsidRDefault="00295EA1" w:rsidP="00725B66">
      <w:pPr>
        <w:spacing w:after="0" w:line="240" w:lineRule="auto"/>
        <w:jc w:val="both"/>
        <w:rPr>
          <w:rFonts w:ascii="Times New Roman" w:hAnsi="Times New Roman"/>
          <w:sz w:val="28"/>
          <w:szCs w:val="28"/>
        </w:rPr>
      </w:pPr>
    </w:p>
    <w:p w14:paraId="45552996" w14:textId="77777777" w:rsidR="00295EA1" w:rsidRDefault="00295EA1" w:rsidP="00725B66">
      <w:pPr>
        <w:spacing w:after="0" w:line="240" w:lineRule="auto"/>
        <w:jc w:val="both"/>
        <w:rPr>
          <w:rFonts w:ascii="Times New Roman" w:hAnsi="Times New Roman"/>
          <w:sz w:val="28"/>
          <w:szCs w:val="28"/>
        </w:rPr>
      </w:pPr>
    </w:p>
    <w:p w14:paraId="6F292729" w14:textId="77777777" w:rsidR="00295EA1" w:rsidRDefault="00295EA1" w:rsidP="00725B66">
      <w:pPr>
        <w:spacing w:after="0" w:line="240" w:lineRule="auto"/>
        <w:jc w:val="both"/>
        <w:rPr>
          <w:rFonts w:ascii="Times New Roman" w:hAnsi="Times New Roman"/>
          <w:sz w:val="28"/>
          <w:szCs w:val="28"/>
        </w:rPr>
      </w:pPr>
    </w:p>
    <w:p w14:paraId="18D032F4" w14:textId="77777777" w:rsidR="00295EA1" w:rsidRDefault="00295EA1" w:rsidP="00725B66">
      <w:pPr>
        <w:spacing w:after="0" w:line="240" w:lineRule="auto"/>
        <w:jc w:val="both"/>
        <w:rPr>
          <w:rFonts w:ascii="Times New Roman" w:hAnsi="Times New Roman"/>
          <w:sz w:val="28"/>
          <w:szCs w:val="28"/>
        </w:rPr>
      </w:pPr>
    </w:p>
    <w:p w14:paraId="063F7337" w14:textId="77777777" w:rsidR="00295EA1" w:rsidRDefault="00295EA1" w:rsidP="00725B66">
      <w:pPr>
        <w:spacing w:after="0" w:line="240" w:lineRule="auto"/>
        <w:jc w:val="both"/>
        <w:rPr>
          <w:rFonts w:ascii="Times New Roman" w:hAnsi="Times New Roman"/>
          <w:sz w:val="28"/>
          <w:szCs w:val="28"/>
        </w:rPr>
      </w:pPr>
    </w:p>
    <w:p w14:paraId="4B33BDC7" w14:textId="77777777" w:rsidR="00295EA1" w:rsidRDefault="00295EA1" w:rsidP="00725B66">
      <w:pPr>
        <w:spacing w:after="0" w:line="240" w:lineRule="auto"/>
        <w:jc w:val="both"/>
        <w:rPr>
          <w:rFonts w:ascii="Times New Roman" w:hAnsi="Times New Roman"/>
          <w:sz w:val="28"/>
          <w:szCs w:val="28"/>
        </w:rPr>
      </w:pPr>
    </w:p>
    <w:p w14:paraId="1B0448FF" w14:textId="77777777" w:rsidR="00295EA1" w:rsidRDefault="00295EA1" w:rsidP="00725B66">
      <w:pPr>
        <w:spacing w:after="0" w:line="240" w:lineRule="auto"/>
        <w:jc w:val="both"/>
        <w:rPr>
          <w:rFonts w:ascii="Times New Roman" w:hAnsi="Times New Roman"/>
          <w:sz w:val="28"/>
          <w:szCs w:val="28"/>
        </w:rPr>
      </w:pPr>
    </w:p>
    <w:p w14:paraId="0E711FFA" w14:textId="77777777" w:rsidR="00295EA1" w:rsidRDefault="00295EA1" w:rsidP="00725B66">
      <w:pPr>
        <w:spacing w:after="0" w:line="240" w:lineRule="auto"/>
        <w:jc w:val="both"/>
        <w:rPr>
          <w:rFonts w:ascii="Times New Roman" w:hAnsi="Times New Roman"/>
          <w:sz w:val="28"/>
          <w:szCs w:val="28"/>
        </w:rPr>
      </w:pPr>
    </w:p>
    <w:p w14:paraId="24E47C49" w14:textId="459A41BB" w:rsidR="00295EA1" w:rsidRDefault="00295EA1" w:rsidP="00725B66">
      <w:pPr>
        <w:spacing w:after="0" w:line="240" w:lineRule="auto"/>
        <w:jc w:val="both"/>
        <w:rPr>
          <w:rFonts w:ascii="Times New Roman" w:hAnsi="Times New Roman"/>
          <w:sz w:val="28"/>
          <w:szCs w:val="28"/>
        </w:rPr>
      </w:pPr>
    </w:p>
    <w:p w14:paraId="49D86CE3" w14:textId="77777777" w:rsidR="006A41D3" w:rsidRDefault="006A41D3" w:rsidP="00725B66">
      <w:pPr>
        <w:spacing w:after="0" w:line="240" w:lineRule="auto"/>
        <w:jc w:val="both"/>
        <w:rPr>
          <w:rFonts w:ascii="Times New Roman" w:hAnsi="Times New Roman"/>
          <w:sz w:val="28"/>
          <w:szCs w:val="28"/>
        </w:rPr>
      </w:pPr>
    </w:p>
    <w:p w14:paraId="6C80B46A" w14:textId="77777777" w:rsidR="00295EA1" w:rsidRDefault="00295EA1" w:rsidP="00725B66">
      <w:pPr>
        <w:spacing w:after="0" w:line="240" w:lineRule="auto"/>
        <w:jc w:val="both"/>
        <w:rPr>
          <w:rFonts w:ascii="Times New Roman" w:hAnsi="Times New Roman"/>
          <w:sz w:val="28"/>
          <w:szCs w:val="28"/>
        </w:rPr>
      </w:pPr>
    </w:p>
    <w:p w14:paraId="209633AE" w14:textId="77777777" w:rsidR="00295EA1" w:rsidRDefault="00295EA1" w:rsidP="00725B66">
      <w:pPr>
        <w:spacing w:after="0" w:line="240" w:lineRule="auto"/>
        <w:jc w:val="both"/>
        <w:rPr>
          <w:rFonts w:ascii="Times New Roman" w:hAnsi="Times New Roman"/>
          <w:sz w:val="28"/>
          <w:szCs w:val="28"/>
        </w:rPr>
      </w:pPr>
    </w:p>
    <w:p w14:paraId="3D4966B7" w14:textId="77777777" w:rsidR="00295EA1" w:rsidRDefault="00295EA1" w:rsidP="00725B66">
      <w:pPr>
        <w:spacing w:after="0" w:line="240" w:lineRule="auto"/>
        <w:jc w:val="both"/>
        <w:rPr>
          <w:rFonts w:ascii="Times New Roman" w:hAnsi="Times New Roman"/>
          <w:sz w:val="28"/>
          <w:szCs w:val="28"/>
        </w:rPr>
      </w:pPr>
    </w:p>
    <w:p w14:paraId="43F63F6A" w14:textId="77777777" w:rsidR="00295EA1" w:rsidRDefault="00295EA1" w:rsidP="00725B66">
      <w:pPr>
        <w:spacing w:after="0" w:line="240" w:lineRule="auto"/>
        <w:jc w:val="both"/>
        <w:rPr>
          <w:rFonts w:ascii="Times New Roman" w:hAnsi="Times New Roman"/>
          <w:sz w:val="28"/>
          <w:szCs w:val="28"/>
        </w:rPr>
      </w:pPr>
    </w:p>
    <w:p w14:paraId="58EBA38B" w14:textId="77777777" w:rsidR="00295EA1" w:rsidRDefault="00295EA1" w:rsidP="00725B66">
      <w:pPr>
        <w:spacing w:after="0" w:line="240" w:lineRule="auto"/>
        <w:jc w:val="both"/>
        <w:rPr>
          <w:rFonts w:ascii="Times New Roman" w:hAnsi="Times New Roman"/>
          <w:sz w:val="28"/>
          <w:szCs w:val="28"/>
        </w:rPr>
      </w:pPr>
    </w:p>
    <w:p w14:paraId="62EDE3C3" w14:textId="77777777" w:rsidR="00295EA1" w:rsidRDefault="00295EA1" w:rsidP="00725B66">
      <w:pPr>
        <w:spacing w:after="0" w:line="240" w:lineRule="auto"/>
        <w:jc w:val="both"/>
        <w:rPr>
          <w:rFonts w:ascii="Times New Roman" w:hAnsi="Times New Roman"/>
          <w:sz w:val="28"/>
          <w:szCs w:val="28"/>
        </w:rPr>
      </w:pPr>
    </w:p>
    <w:p w14:paraId="5B4788A1" w14:textId="77777777" w:rsidR="00986E05" w:rsidRPr="00D512DE" w:rsidRDefault="00986E05" w:rsidP="00986E05">
      <w:pPr>
        <w:spacing w:after="0" w:line="240" w:lineRule="auto"/>
        <w:rPr>
          <w:rFonts w:ascii="Times New Roman" w:hAnsi="Times New Roman"/>
          <w:sz w:val="28"/>
          <w:szCs w:val="28"/>
        </w:rPr>
      </w:pPr>
      <w:r w:rsidRPr="00D512DE">
        <w:rPr>
          <w:rFonts w:ascii="Times New Roman" w:hAnsi="Times New Roman"/>
          <w:sz w:val="28"/>
          <w:szCs w:val="28"/>
        </w:rPr>
        <w:t xml:space="preserve">ПОДАННЯ: </w:t>
      </w:r>
    </w:p>
    <w:p w14:paraId="62516BB1" w14:textId="77777777" w:rsidR="00986E05" w:rsidRPr="00D512DE" w:rsidRDefault="00986E05" w:rsidP="00986E05">
      <w:pPr>
        <w:spacing w:after="0" w:line="240" w:lineRule="auto"/>
        <w:rPr>
          <w:rFonts w:ascii="Times New Roman" w:hAnsi="Times New Roman"/>
          <w:sz w:val="16"/>
          <w:szCs w:val="16"/>
        </w:rPr>
      </w:pPr>
    </w:p>
    <w:p w14:paraId="689D5205" w14:textId="77777777" w:rsidR="00986E05" w:rsidRPr="00D512DE" w:rsidRDefault="00986E05" w:rsidP="00986E05">
      <w:pPr>
        <w:spacing w:after="0" w:line="240" w:lineRule="auto"/>
        <w:rPr>
          <w:rFonts w:ascii="Times New Roman" w:hAnsi="Times New Roman"/>
          <w:sz w:val="28"/>
          <w:szCs w:val="28"/>
        </w:rPr>
      </w:pPr>
      <w:r w:rsidRPr="00D512DE">
        <w:rPr>
          <w:rFonts w:ascii="Times New Roman" w:hAnsi="Times New Roman"/>
          <w:sz w:val="28"/>
          <w:szCs w:val="28"/>
        </w:rPr>
        <w:t>Директор Департаменту</w:t>
      </w:r>
    </w:p>
    <w:p w14:paraId="76607928" w14:textId="77777777" w:rsidR="00986E05" w:rsidRPr="00D512DE" w:rsidRDefault="00986E05" w:rsidP="00986E05">
      <w:pPr>
        <w:spacing w:after="0" w:line="240" w:lineRule="auto"/>
        <w:rPr>
          <w:rFonts w:ascii="Times New Roman" w:hAnsi="Times New Roman"/>
          <w:sz w:val="28"/>
          <w:szCs w:val="28"/>
        </w:rPr>
      </w:pPr>
      <w:r w:rsidRPr="00D512DE">
        <w:rPr>
          <w:rFonts w:ascii="Times New Roman" w:hAnsi="Times New Roman"/>
          <w:sz w:val="28"/>
          <w:szCs w:val="28"/>
        </w:rPr>
        <w:t>охорони здоров’я</w:t>
      </w:r>
      <w:r w:rsidR="000309A8">
        <w:rPr>
          <w:rFonts w:ascii="Times New Roman" w:hAnsi="Times New Roman"/>
          <w:sz w:val="28"/>
          <w:szCs w:val="28"/>
        </w:rPr>
        <w:t xml:space="preserve"> міста Києва</w:t>
      </w:r>
      <w:r w:rsidR="000309A8">
        <w:rPr>
          <w:rFonts w:ascii="Times New Roman" w:hAnsi="Times New Roman"/>
          <w:sz w:val="28"/>
          <w:szCs w:val="28"/>
        </w:rPr>
        <w:tab/>
      </w:r>
      <w:r w:rsidR="000309A8">
        <w:rPr>
          <w:rFonts w:ascii="Times New Roman" w:hAnsi="Times New Roman"/>
          <w:sz w:val="28"/>
          <w:szCs w:val="28"/>
        </w:rPr>
        <w:tab/>
        <w:t xml:space="preserve">                  </w:t>
      </w:r>
      <w:r w:rsidRPr="00D512DE">
        <w:rPr>
          <w:rFonts w:ascii="Times New Roman" w:hAnsi="Times New Roman"/>
          <w:sz w:val="28"/>
          <w:szCs w:val="28"/>
        </w:rPr>
        <w:t>Валентина ГІНЗБУРГ</w:t>
      </w:r>
    </w:p>
    <w:p w14:paraId="6E14F096" w14:textId="77777777" w:rsidR="00986E05" w:rsidRPr="00D512DE" w:rsidRDefault="00986E05" w:rsidP="00986E05">
      <w:pPr>
        <w:spacing w:after="0" w:line="240" w:lineRule="auto"/>
        <w:rPr>
          <w:rFonts w:ascii="Times New Roman" w:hAnsi="Times New Roman"/>
          <w:sz w:val="28"/>
          <w:szCs w:val="28"/>
        </w:rPr>
      </w:pPr>
    </w:p>
    <w:p w14:paraId="345E8A7A" w14:textId="77777777" w:rsidR="00986E05" w:rsidRPr="00D512DE" w:rsidRDefault="00986E05" w:rsidP="00986E05">
      <w:pPr>
        <w:spacing w:after="0" w:line="240" w:lineRule="auto"/>
        <w:rPr>
          <w:rFonts w:ascii="Times New Roman" w:hAnsi="Times New Roman"/>
          <w:sz w:val="28"/>
          <w:szCs w:val="28"/>
        </w:rPr>
      </w:pPr>
      <w:proofErr w:type="spellStart"/>
      <w:r w:rsidRPr="00D512DE">
        <w:rPr>
          <w:rFonts w:ascii="Times New Roman" w:hAnsi="Times New Roman"/>
          <w:sz w:val="28"/>
          <w:szCs w:val="28"/>
        </w:rPr>
        <w:t>В.о.начальника</w:t>
      </w:r>
      <w:proofErr w:type="spellEnd"/>
      <w:r w:rsidRPr="00D512DE">
        <w:rPr>
          <w:rFonts w:ascii="Times New Roman" w:hAnsi="Times New Roman"/>
          <w:sz w:val="28"/>
          <w:szCs w:val="28"/>
        </w:rPr>
        <w:t xml:space="preserve"> відділу </w:t>
      </w:r>
    </w:p>
    <w:p w14:paraId="29F33806" w14:textId="77777777" w:rsidR="00986E05" w:rsidRPr="00D512DE" w:rsidRDefault="00986E05" w:rsidP="00986E05">
      <w:pPr>
        <w:spacing w:after="0" w:line="240" w:lineRule="auto"/>
        <w:rPr>
          <w:rFonts w:ascii="Times New Roman" w:hAnsi="Times New Roman"/>
          <w:sz w:val="28"/>
          <w:szCs w:val="28"/>
        </w:rPr>
      </w:pPr>
      <w:r w:rsidRPr="00D512DE">
        <w:rPr>
          <w:rFonts w:ascii="Times New Roman" w:hAnsi="Times New Roman"/>
          <w:sz w:val="28"/>
          <w:szCs w:val="28"/>
        </w:rPr>
        <w:t>правового забезпечення</w:t>
      </w:r>
      <w:r w:rsidRPr="00D512DE">
        <w:rPr>
          <w:rFonts w:ascii="Times New Roman" w:hAnsi="Times New Roman"/>
          <w:sz w:val="28"/>
          <w:szCs w:val="28"/>
        </w:rPr>
        <w:tab/>
      </w:r>
      <w:r w:rsidRPr="00D512DE">
        <w:rPr>
          <w:rFonts w:ascii="Times New Roman" w:hAnsi="Times New Roman"/>
          <w:sz w:val="28"/>
          <w:szCs w:val="28"/>
        </w:rPr>
        <w:tab/>
      </w:r>
      <w:r w:rsidRPr="00D512DE">
        <w:rPr>
          <w:rFonts w:ascii="Times New Roman" w:hAnsi="Times New Roman"/>
          <w:sz w:val="28"/>
          <w:szCs w:val="28"/>
        </w:rPr>
        <w:tab/>
      </w:r>
      <w:r w:rsidRPr="00D512DE">
        <w:rPr>
          <w:rFonts w:ascii="Times New Roman" w:hAnsi="Times New Roman"/>
          <w:sz w:val="28"/>
          <w:szCs w:val="28"/>
        </w:rPr>
        <w:tab/>
      </w:r>
      <w:r w:rsidRPr="00D512DE">
        <w:rPr>
          <w:rFonts w:ascii="Times New Roman" w:hAnsi="Times New Roman"/>
          <w:sz w:val="28"/>
          <w:szCs w:val="28"/>
        </w:rPr>
        <w:tab/>
        <w:t>Микола МЕЛЬНИК</w:t>
      </w:r>
    </w:p>
    <w:p w14:paraId="72B8FF84" w14:textId="77777777" w:rsidR="00986E05" w:rsidRDefault="00986E05" w:rsidP="00986E05">
      <w:pPr>
        <w:spacing w:after="0" w:line="240" w:lineRule="auto"/>
        <w:jc w:val="both"/>
        <w:rPr>
          <w:rFonts w:ascii="Times New Roman" w:hAnsi="Times New Roman"/>
          <w:sz w:val="28"/>
          <w:szCs w:val="28"/>
        </w:rPr>
      </w:pPr>
    </w:p>
    <w:p w14:paraId="3E2F53C7" w14:textId="77777777" w:rsidR="00986E05" w:rsidRDefault="00986E05" w:rsidP="00986E05">
      <w:pPr>
        <w:spacing w:after="0" w:line="240" w:lineRule="auto"/>
        <w:jc w:val="both"/>
        <w:rPr>
          <w:rFonts w:ascii="Times New Roman" w:hAnsi="Times New Roman"/>
          <w:sz w:val="28"/>
          <w:szCs w:val="28"/>
        </w:rPr>
      </w:pPr>
    </w:p>
    <w:p w14:paraId="38ADD7A1" w14:textId="77777777" w:rsidR="00295EA1" w:rsidRDefault="00295EA1" w:rsidP="00986E05">
      <w:pPr>
        <w:spacing w:after="0" w:line="240" w:lineRule="auto"/>
        <w:jc w:val="both"/>
        <w:rPr>
          <w:rFonts w:ascii="Times New Roman" w:hAnsi="Times New Roman"/>
          <w:sz w:val="28"/>
          <w:szCs w:val="28"/>
        </w:rPr>
      </w:pPr>
    </w:p>
    <w:p w14:paraId="00360945" w14:textId="77777777" w:rsidR="00295EA1" w:rsidRDefault="00295EA1" w:rsidP="00986E05">
      <w:pPr>
        <w:spacing w:after="0" w:line="240" w:lineRule="auto"/>
        <w:jc w:val="both"/>
        <w:rPr>
          <w:rFonts w:ascii="Times New Roman" w:hAnsi="Times New Roman"/>
          <w:sz w:val="28"/>
          <w:szCs w:val="28"/>
        </w:rPr>
      </w:pPr>
    </w:p>
    <w:p w14:paraId="340E3E03" w14:textId="77777777" w:rsidR="00295EA1" w:rsidRDefault="00295EA1" w:rsidP="00986E05">
      <w:pPr>
        <w:spacing w:after="0" w:line="240" w:lineRule="auto"/>
        <w:jc w:val="both"/>
        <w:rPr>
          <w:rFonts w:ascii="Times New Roman" w:hAnsi="Times New Roman"/>
          <w:sz w:val="28"/>
          <w:szCs w:val="28"/>
        </w:rPr>
      </w:pPr>
    </w:p>
    <w:p w14:paraId="216DB76F" w14:textId="77777777" w:rsidR="00295EA1" w:rsidRDefault="00295EA1" w:rsidP="00986E05">
      <w:pPr>
        <w:spacing w:after="0" w:line="240" w:lineRule="auto"/>
        <w:jc w:val="both"/>
        <w:rPr>
          <w:rFonts w:ascii="Times New Roman" w:hAnsi="Times New Roman"/>
          <w:sz w:val="28"/>
          <w:szCs w:val="28"/>
        </w:rPr>
      </w:pPr>
    </w:p>
    <w:p w14:paraId="0922E3FC" w14:textId="77777777" w:rsidR="00295EA1" w:rsidRDefault="00295EA1" w:rsidP="00986E05">
      <w:pPr>
        <w:spacing w:after="0" w:line="240" w:lineRule="auto"/>
        <w:jc w:val="both"/>
        <w:rPr>
          <w:rFonts w:ascii="Times New Roman" w:hAnsi="Times New Roman"/>
          <w:sz w:val="28"/>
          <w:szCs w:val="28"/>
        </w:rPr>
      </w:pPr>
    </w:p>
    <w:p w14:paraId="1A90F90A" w14:textId="77777777" w:rsidR="00295EA1" w:rsidRDefault="00295EA1" w:rsidP="00986E05">
      <w:pPr>
        <w:spacing w:after="0" w:line="240" w:lineRule="auto"/>
        <w:jc w:val="both"/>
        <w:rPr>
          <w:rFonts w:ascii="Times New Roman" w:hAnsi="Times New Roman"/>
          <w:sz w:val="28"/>
          <w:szCs w:val="28"/>
        </w:rPr>
      </w:pPr>
    </w:p>
    <w:p w14:paraId="46AEBAD7" w14:textId="77777777" w:rsidR="00295EA1" w:rsidRDefault="00295EA1" w:rsidP="00986E05">
      <w:pPr>
        <w:spacing w:after="0" w:line="240" w:lineRule="auto"/>
        <w:jc w:val="both"/>
        <w:rPr>
          <w:rFonts w:ascii="Times New Roman" w:hAnsi="Times New Roman"/>
          <w:sz w:val="28"/>
          <w:szCs w:val="28"/>
        </w:rPr>
      </w:pPr>
    </w:p>
    <w:p w14:paraId="3842AB83" w14:textId="77777777" w:rsidR="00295EA1" w:rsidRDefault="00295EA1" w:rsidP="00986E05">
      <w:pPr>
        <w:spacing w:after="0" w:line="240" w:lineRule="auto"/>
        <w:jc w:val="both"/>
        <w:rPr>
          <w:rFonts w:ascii="Times New Roman" w:hAnsi="Times New Roman"/>
          <w:sz w:val="28"/>
          <w:szCs w:val="28"/>
        </w:rPr>
      </w:pPr>
    </w:p>
    <w:p w14:paraId="70BA9F85" w14:textId="77777777" w:rsidR="00295EA1" w:rsidRDefault="00295EA1" w:rsidP="00986E05">
      <w:pPr>
        <w:spacing w:after="0" w:line="240" w:lineRule="auto"/>
        <w:jc w:val="both"/>
        <w:rPr>
          <w:rFonts w:ascii="Times New Roman" w:hAnsi="Times New Roman"/>
          <w:sz w:val="28"/>
          <w:szCs w:val="28"/>
        </w:rPr>
      </w:pPr>
    </w:p>
    <w:p w14:paraId="4286B6D7" w14:textId="77777777" w:rsidR="00295EA1" w:rsidRDefault="00295EA1" w:rsidP="00986E05">
      <w:pPr>
        <w:spacing w:after="0" w:line="240" w:lineRule="auto"/>
        <w:jc w:val="both"/>
        <w:rPr>
          <w:rFonts w:ascii="Times New Roman" w:hAnsi="Times New Roman"/>
          <w:sz w:val="28"/>
          <w:szCs w:val="28"/>
        </w:rPr>
      </w:pPr>
    </w:p>
    <w:p w14:paraId="452123F5" w14:textId="77777777" w:rsidR="00295EA1" w:rsidRDefault="00295EA1" w:rsidP="00986E05">
      <w:pPr>
        <w:spacing w:after="0" w:line="240" w:lineRule="auto"/>
        <w:jc w:val="both"/>
        <w:rPr>
          <w:rFonts w:ascii="Times New Roman" w:hAnsi="Times New Roman"/>
          <w:sz w:val="28"/>
          <w:szCs w:val="28"/>
        </w:rPr>
      </w:pPr>
    </w:p>
    <w:p w14:paraId="236D3D48" w14:textId="77777777" w:rsidR="00295EA1" w:rsidRDefault="00295EA1" w:rsidP="00986E05">
      <w:pPr>
        <w:spacing w:after="0" w:line="240" w:lineRule="auto"/>
        <w:jc w:val="both"/>
        <w:rPr>
          <w:rFonts w:ascii="Times New Roman" w:hAnsi="Times New Roman"/>
          <w:sz w:val="28"/>
          <w:szCs w:val="28"/>
        </w:rPr>
      </w:pPr>
    </w:p>
    <w:p w14:paraId="30D4AD60" w14:textId="77777777" w:rsidR="00295EA1" w:rsidRDefault="00295EA1" w:rsidP="00986E05">
      <w:pPr>
        <w:spacing w:after="0" w:line="240" w:lineRule="auto"/>
        <w:jc w:val="both"/>
        <w:rPr>
          <w:rFonts w:ascii="Times New Roman" w:hAnsi="Times New Roman"/>
          <w:sz w:val="28"/>
          <w:szCs w:val="28"/>
        </w:rPr>
      </w:pPr>
    </w:p>
    <w:p w14:paraId="6A0C1AE2" w14:textId="77777777" w:rsidR="00295EA1" w:rsidRDefault="00295EA1" w:rsidP="00986E05">
      <w:pPr>
        <w:spacing w:after="0" w:line="240" w:lineRule="auto"/>
        <w:jc w:val="both"/>
        <w:rPr>
          <w:rFonts w:ascii="Times New Roman" w:hAnsi="Times New Roman"/>
          <w:sz w:val="28"/>
          <w:szCs w:val="28"/>
        </w:rPr>
      </w:pPr>
    </w:p>
    <w:p w14:paraId="6D70363A" w14:textId="77777777" w:rsidR="00295EA1" w:rsidRDefault="00295EA1" w:rsidP="00986E05">
      <w:pPr>
        <w:spacing w:after="0" w:line="240" w:lineRule="auto"/>
        <w:jc w:val="both"/>
        <w:rPr>
          <w:rFonts w:ascii="Times New Roman" w:hAnsi="Times New Roman"/>
          <w:sz w:val="28"/>
          <w:szCs w:val="28"/>
        </w:rPr>
      </w:pPr>
    </w:p>
    <w:p w14:paraId="04DD3F04" w14:textId="77777777" w:rsidR="00295EA1" w:rsidRDefault="00295EA1" w:rsidP="00986E05">
      <w:pPr>
        <w:spacing w:after="0" w:line="240" w:lineRule="auto"/>
        <w:jc w:val="both"/>
        <w:rPr>
          <w:rFonts w:ascii="Times New Roman" w:hAnsi="Times New Roman"/>
          <w:sz w:val="28"/>
          <w:szCs w:val="28"/>
        </w:rPr>
      </w:pPr>
    </w:p>
    <w:p w14:paraId="36C73E51" w14:textId="77777777" w:rsidR="00295EA1" w:rsidRDefault="00295EA1" w:rsidP="00986E05">
      <w:pPr>
        <w:spacing w:after="0" w:line="240" w:lineRule="auto"/>
        <w:jc w:val="both"/>
        <w:rPr>
          <w:rFonts w:ascii="Times New Roman" w:hAnsi="Times New Roman"/>
          <w:sz w:val="28"/>
          <w:szCs w:val="28"/>
        </w:rPr>
      </w:pPr>
    </w:p>
    <w:p w14:paraId="14AE764E" w14:textId="77777777" w:rsidR="00295EA1" w:rsidRDefault="00295EA1" w:rsidP="00986E05">
      <w:pPr>
        <w:spacing w:after="0" w:line="240" w:lineRule="auto"/>
        <w:jc w:val="both"/>
        <w:rPr>
          <w:rFonts w:ascii="Times New Roman" w:hAnsi="Times New Roman"/>
          <w:sz w:val="28"/>
          <w:szCs w:val="28"/>
        </w:rPr>
      </w:pPr>
    </w:p>
    <w:p w14:paraId="03FD4FC1" w14:textId="77777777" w:rsidR="00295EA1" w:rsidRDefault="00295EA1" w:rsidP="00986E05">
      <w:pPr>
        <w:spacing w:after="0" w:line="240" w:lineRule="auto"/>
        <w:jc w:val="both"/>
        <w:rPr>
          <w:rFonts w:ascii="Times New Roman" w:hAnsi="Times New Roman"/>
          <w:sz w:val="28"/>
          <w:szCs w:val="28"/>
        </w:rPr>
      </w:pPr>
    </w:p>
    <w:p w14:paraId="27E9422E" w14:textId="77777777" w:rsidR="00295EA1" w:rsidRDefault="00295EA1" w:rsidP="00986E05">
      <w:pPr>
        <w:spacing w:after="0" w:line="240" w:lineRule="auto"/>
        <w:jc w:val="both"/>
        <w:rPr>
          <w:rFonts w:ascii="Times New Roman" w:hAnsi="Times New Roman"/>
          <w:sz w:val="28"/>
          <w:szCs w:val="28"/>
        </w:rPr>
      </w:pPr>
    </w:p>
    <w:p w14:paraId="3A9CB8DA" w14:textId="77777777" w:rsidR="00295EA1" w:rsidRDefault="00295EA1" w:rsidP="00986E05">
      <w:pPr>
        <w:spacing w:after="0" w:line="240" w:lineRule="auto"/>
        <w:jc w:val="both"/>
        <w:rPr>
          <w:rFonts w:ascii="Times New Roman" w:hAnsi="Times New Roman"/>
          <w:sz w:val="28"/>
          <w:szCs w:val="28"/>
        </w:rPr>
      </w:pPr>
    </w:p>
    <w:p w14:paraId="296C4A61" w14:textId="77777777" w:rsidR="00295EA1" w:rsidRDefault="00295EA1" w:rsidP="00986E05">
      <w:pPr>
        <w:spacing w:after="0" w:line="240" w:lineRule="auto"/>
        <w:jc w:val="both"/>
        <w:rPr>
          <w:rFonts w:ascii="Times New Roman" w:hAnsi="Times New Roman"/>
          <w:sz w:val="28"/>
          <w:szCs w:val="28"/>
        </w:rPr>
      </w:pPr>
    </w:p>
    <w:p w14:paraId="3A6E3425" w14:textId="77777777" w:rsidR="00295EA1" w:rsidRDefault="00295EA1" w:rsidP="00986E05">
      <w:pPr>
        <w:spacing w:after="0" w:line="240" w:lineRule="auto"/>
        <w:jc w:val="both"/>
        <w:rPr>
          <w:rFonts w:ascii="Times New Roman" w:hAnsi="Times New Roman"/>
          <w:sz w:val="28"/>
          <w:szCs w:val="28"/>
        </w:rPr>
      </w:pPr>
    </w:p>
    <w:p w14:paraId="30D33F2B" w14:textId="77777777" w:rsidR="00295EA1" w:rsidRDefault="00295EA1" w:rsidP="00986E05">
      <w:pPr>
        <w:spacing w:after="0" w:line="240" w:lineRule="auto"/>
        <w:jc w:val="both"/>
        <w:rPr>
          <w:rFonts w:ascii="Times New Roman" w:hAnsi="Times New Roman"/>
          <w:sz w:val="28"/>
          <w:szCs w:val="28"/>
        </w:rPr>
      </w:pPr>
    </w:p>
    <w:p w14:paraId="332B124A" w14:textId="77777777" w:rsidR="00295EA1" w:rsidRDefault="00295EA1" w:rsidP="00986E05">
      <w:pPr>
        <w:spacing w:after="0" w:line="240" w:lineRule="auto"/>
        <w:jc w:val="both"/>
        <w:rPr>
          <w:rFonts w:ascii="Times New Roman" w:hAnsi="Times New Roman"/>
          <w:sz w:val="28"/>
          <w:szCs w:val="28"/>
        </w:rPr>
      </w:pPr>
    </w:p>
    <w:p w14:paraId="1669672B" w14:textId="77777777" w:rsidR="00295EA1" w:rsidRDefault="00295EA1" w:rsidP="00986E05">
      <w:pPr>
        <w:spacing w:after="0" w:line="240" w:lineRule="auto"/>
        <w:jc w:val="both"/>
        <w:rPr>
          <w:rFonts w:ascii="Times New Roman" w:hAnsi="Times New Roman"/>
          <w:sz w:val="28"/>
          <w:szCs w:val="28"/>
        </w:rPr>
      </w:pPr>
    </w:p>
    <w:p w14:paraId="64A79EA2" w14:textId="77777777" w:rsidR="00295EA1" w:rsidRDefault="00295EA1" w:rsidP="00986E05">
      <w:pPr>
        <w:spacing w:after="0" w:line="240" w:lineRule="auto"/>
        <w:jc w:val="both"/>
        <w:rPr>
          <w:rFonts w:ascii="Times New Roman" w:hAnsi="Times New Roman"/>
          <w:sz w:val="28"/>
          <w:szCs w:val="28"/>
        </w:rPr>
      </w:pPr>
    </w:p>
    <w:p w14:paraId="0D7D87AB" w14:textId="77777777" w:rsidR="00295EA1" w:rsidRDefault="00295EA1" w:rsidP="00986E05">
      <w:pPr>
        <w:spacing w:after="0" w:line="240" w:lineRule="auto"/>
        <w:jc w:val="both"/>
        <w:rPr>
          <w:rFonts w:ascii="Times New Roman" w:hAnsi="Times New Roman"/>
          <w:sz w:val="28"/>
          <w:szCs w:val="28"/>
        </w:rPr>
      </w:pPr>
    </w:p>
    <w:p w14:paraId="23CA644B" w14:textId="77777777" w:rsidR="00295EA1" w:rsidRDefault="00295EA1" w:rsidP="00986E05">
      <w:pPr>
        <w:spacing w:after="0" w:line="240" w:lineRule="auto"/>
        <w:jc w:val="both"/>
        <w:rPr>
          <w:rFonts w:ascii="Times New Roman" w:hAnsi="Times New Roman"/>
          <w:sz w:val="28"/>
          <w:szCs w:val="28"/>
        </w:rPr>
      </w:pPr>
    </w:p>
    <w:p w14:paraId="26765B6D" w14:textId="77777777" w:rsidR="00295EA1" w:rsidRDefault="00295EA1" w:rsidP="00986E05">
      <w:pPr>
        <w:spacing w:after="0" w:line="240" w:lineRule="auto"/>
        <w:jc w:val="both"/>
        <w:rPr>
          <w:rFonts w:ascii="Times New Roman" w:hAnsi="Times New Roman"/>
          <w:sz w:val="28"/>
          <w:szCs w:val="28"/>
        </w:rPr>
      </w:pPr>
    </w:p>
    <w:p w14:paraId="259E37B2" w14:textId="77777777" w:rsidR="00295EA1" w:rsidRDefault="00295EA1" w:rsidP="00986E05">
      <w:pPr>
        <w:spacing w:after="0" w:line="240" w:lineRule="auto"/>
        <w:jc w:val="both"/>
        <w:rPr>
          <w:rFonts w:ascii="Times New Roman" w:hAnsi="Times New Roman"/>
          <w:sz w:val="28"/>
          <w:szCs w:val="28"/>
        </w:rPr>
      </w:pPr>
    </w:p>
    <w:p w14:paraId="41CB6C00" w14:textId="77777777" w:rsidR="00295EA1" w:rsidRDefault="00295EA1" w:rsidP="00986E05">
      <w:pPr>
        <w:spacing w:after="0" w:line="240" w:lineRule="auto"/>
        <w:jc w:val="both"/>
        <w:rPr>
          <w:rFonts w:ascii="Times New Roman" w:hAnsi="Times New Roman"/>
          <w:sz w:val="28"/>
          <w:szCs w:val="28"/>
        </w:rPr>
      </w:pPr>
    </w:p>
    <w:p w14:paraId="33FB08A7" w14:textId="77777777" w:rsidR="00295EA1" w:rsidRDefault="00295EA1" w:rsidP="00986E05">
      <w:pPr>
        <w:spacing w:after="0" w:line="240" w:lineRule="auto"/>
        <w:jc w:val="both"/>
        <w:rPr>
          <w:rFonts w:ascii="Times New Roman" w:hAnsi="Times New Roman"/>
          <w:sz w:val="28"/>
          <w:szCs w:val="28"/>
        </w:rPr>
      </w:pPr>
    </w:p>
    <w:p w14:paraId="4087C18A" w14:textId="77777777" w:rsidR="00295EA1" w:rsidRDefault="00295EA1" w:rsidP="00986E05">
      <w:pPr>
        <w:spacing w:after="0" w:line="240" w:lineRule="auto"/>
        <w:jc w:val="both"/>
        <w:rPr>
          <w:rFonts w:ascii="Times New Roman" w:hAnsi="Times New Roman"/>
          <w:sz w:val="28"/>
          <w:szCs w:val="28"/>
        </w:rPr>
      </w:pPr>
    </w:p>
    <w:p w14:paraId="3318A0ED" w14:textId="0ED62506" w:rsidR="00295EA1" w:rsidRDefault="00295EA1" w:rsidP="00986E05">
      <w:pPr>
        <w:spacing w:after="0" w:line="240" w:lineRule="auto"/>
        <w:jc w:val="both"/>
        <w:rPr>
          <w:rFonts w:ascii="Times New Roman" w:hAnsi="Times New Roman"/>
          <w:sz w:val="28"/>
          <w:szCs w:val="28"/>
        </w:rPr>
      </w:pPr>
    </w:p>
    <w:p w14:paraId="48570184" w14:textId="77777777" w:rsidR="006A41D3" w:rsidRDefault="006A41D3" w:rsidP="00986E05">
      <w:pPr>
        <w:spacing w:after="0" w:line="240" w:lineRule="auto"/>
        <w:jc w:val="both"/>
        <w:rPr>
          <w:rFonts w:ascii="Times New Roman" w:hAnsi="Times New Roman"/>
          <w:sz w:val="28"/>
          <w:szCs w:val="28"/>
        </w:rPr>
      </w:pPr>
    </w:p>
    <w:p w14:paraId="52E27D1D" w14:textId="77777777" w:rsidR="00295EA1" w:rsidRDefault="00295EA1" w:rsidP="00986E05">
      <w:pPr>
        <w:spacing w:after="0" w:line="240" w:lineRule="auto"/>
        <w:jc w:val="both"/>
        <w:rPr>
          <w:rFonts w:ascii="Times New Roman" w:hAnsi="Times New Roman"/>
          <w:sz w:val="28"/>
          <w:szCs w:val="28"/>
        </w:rPr>
      </w:pPr>
    </w:p>
    <w:p w14:paraId="55E69348" w14:textId="77777777" w:rsidR="00295EA1" w:rsidRPr="00D512DE" w:rsidRDefault="00295EA1" w:rsidP="00295EA1">
      <w:pPr>
        <w:spacing w:after="0" w:line="240" w:lineRule="auto"/>
        <w:rPr>
          <w:rFonts w:ascii="Times New Roman" w:hAnsi="Times New Roman"/>
          <w:sz w:val="28"/>
          <w:szCs w:val="28"/>
        </w:rPr>
      </w:pPr>
      <w:r w:rsidRPr="00D512DE">
        <w:rPr>
          <w:rFonts w:ascii="Times New Roman" w:hAnsi="Times New Roman"/>
          <w:sz w:val="28"/>
          <w:szCs w:val="28"/>
        </w:rPr>
        <w:t xml:space="preserve">ПОДАННЯ: </w:t>
      </w:r>
    </w:p>
    <w:p w14:paraId="09AD1185" w14:textId="77777777" w:rsidR="00295EA1" w:rsidRPr="00D512DE" w:rsidRDefault="00295EA1" w:rsidP="00295EA1">
      <w:pPr>
        <w:spacing w:after="0" w:line="240" w:lineRule="auto"/>
        <w:rPr>
          <w:rFonts w:ascii="Times New Roman" w:hAnsi="Times New Roman"/>
          <w:sz w:val="16"/>
          <w:szCs w:val="16"/>
        </w:rPr>
      </w:pPr>
    </w:p>
    <w:p w14:paraId="4F85BF0E" w14:textId="77777777" w:rsidR="00295EA1" w:rsidRPr="00D512DE" w:rsidRDefault="00295EA1" w:rsidP="00295EA1">
      <w:pPr>
        <w:spacing w:after="0" w:line="240" w:lineRule="auto"/>
        <w:rPr>
          <w:rFonts w:ascii="Times New Roman" w:hAnsi="Times New Roman"/>
          <w:sz w:val="28"/>
          <w:szCs w:val="28"/>
        </w:rPr>
      </w:pPr>
      <w:r w:rsidRPr="00D512DE">
        <w:rPr>
          <w:rFonts w:ascii="Times New Roman" w:hAnsi="Times New Roman"/>
          <w:sz w:val="28"/>
          <w:szCs w:val="28"/>
        </w:rPr>
        <w:t>Директор Департаменту</w:t>
      </w:r>
    </w:p>
    <w:p w14:paraId="58FF6E93" w14:textId="4CE1F07B" w:rsidR="00295EA1" w:rsidRPr="00D512DE" w:rsidRDefault="00295EA1" w:rsidP="00295EA1">
      <w:pPr>
        <w:spacing w:after="0" w:line="240" w:lineRule="auto"/>
        <w:rPr>
          <w:rFonts w:ascii="Times New Roman" w:hAnsi="Times New Roman"/>
          <w:sz w:val="28"/>
          <w:szCs w:val="28"/>
        </w:rPr>
      </w:pPr>
      <w:r w:rsidRPr="00D512DE">
        <w:rPr>
          <w:rFonts w:ascii="Times New Roman" w:hAnsi="Times New Roman"/>
          <w:sz w:val="28"/>
          <w:szCs w:val="28"/>
        </w:rPr>
        <w:t xml:space="preserve">охорони </w:t>
      </w:r>
      <w:proofErr w:type="spellStart"/>
      <w:r w:rsidRPr="00D512DE">
        <w:rPr>
          <w:rFonts w:ascii="Times New Roman" w:hAnsi="Times New Roman"/>
          <w:sz w:val="28"/>
          <w:szCs w:val="28"/>
        </w:rPr>
        <w:t>здоров’яміста</w:t>
      </w:r>
      <w:proofErr w:type="spellEnd"/>
      <w:r w:rsidRPr="00D512DE">
        <w:rPr>
          <w:rFonts w:ascii="Times New Roman" w:hAnsi="Times New Roman"/>
          <w:sz w:val="28"/>
          <w:szCs w:val="28"/>
        </w:rPr>
        <w:t xml:space="preserve"> Києва</w:t>
      </w:r>
      <w:r w:rsidRPr="00D512DE">
        <w:rPr>
          <w:rFonts w:ascii="Times New Roman" w:hAnsi="Times New Roman"/>
          <w:sz w:val="28"/>
          <w:szCs w:val="28"/>
        </w:rPr>
        <w:tab/>
      </w:r>
      <w:r w:rsidRPr="00D512DE">
        <w:rPr>
          <w:rFonts w:ascii="Times New Roman" w:hAnsi="Times New Roman"/>
          <w:sz w:val="28"/>
          <w:szCs w:val="28"/>
        </w:rPr>
        <w:tab/>
      </w:r>
      <w:r w:rsidRPr="00D512DE">
        <w:rPr>
          <w:rFonts w:ascii="Times New Roman" w:hAnsi="Times New Roman"/>
          <w:sz w:val="28"/>
          <w:szCs w:val="28"/>
        </w:rPr>
        <w:tab/>
      </w:r>
      <w:r w:rsidRPr="00D512DE">
        <w:rPr>
          <w:rFonts w:ascii="Times New Roman" w:hAnsi="Times New Roman"/>
          <w:sz w:val="28"/>
          <w:szCs w:val="28"/>
        </w:rPr>
        <w:tab/>
      </w:r>
      <w:r w:rsidR="006A41D3">
        <w:rPr>
          <w:rFonts w:ascii="Times New Roman" w:hAnsi="Times New Roman"/>
          <w:sz w:val="28"/>
          <w:szCs w:val="28"/>
        </w:rPr>
        <w:tab/>
      </w:r>
      <w:r w:rsidRPr="00D512DE">
        <w:rPr>
          <w:rFonts w:ascii="Times New Roman" w:hAnsi="Times New Roman"/>
          <w:sz w:val="28"/>
          <w:szCs w:val="28"/>
        </w:rPr>
        <w:t>Валентина ГІНЗБУРГ</w:t>
      </w:r>
    </w:p>
    <w:p w14:paraId="5A41EC38" w14:textId="77777777" w:rsidR="00295EA1" w:rsidRPr="00D512DE" w:rsidRDefault="00295EA1" w:rsidP="00295EA1">
      <w:pPr>
        <w:spacing w:after="0" w:line="240" w:lineRule="auto"/>
        <w:rPr>
          <w:rFonts w:ascii="Times New Roman" w:hAnsi="Times New Roman"/>
          <w:sz w:val="28"/>
          <w:szCs w:val="28"/>
        </w:rPr>
      </w:pPr>
    </w:p>
    <w:p w14:paraId="2E1012FC" w14:textId="77777777" w:rsidR="00295EA1" w:rsidRPr="00D512DE" w:rsidRDefault="00295EA1" w:rsidP="00295EA1">
      <w:pPr>
        <w:spacing w:after="0" w:line="240" w:lineRule="auto"/>
        <w:rPr>
          <w:rFonts w:ascii="Times New Roman" w:hAnsi="Times New Roman"/>
          <w:sz w:val="28"/>
          <w:szCs w:val="28"/>
        </w:rPr>
      </w:pPr>
      <w:proofErr w:type="spellStart"/>
      <w:r w:rsidRPr="00D512DE">
        <w:rPr>
          <w:rFonts w:ascii="Times New Roman" w:hAnsi="Times New Roman"/>
          <w:sz w:val="28"/>
          <w:szCs w:val="28"/>
        </w:rPr>
        <w:t>В.о.начальника</w:t>
      </w:r>
      <w:proofErr w:type="spellEnd"/>
      <w:r w:rsidRPr="00D512DE">
        <w:rPr>
          <w:rFonts w:ascii="Times New Roman" w:hAnsi="Times New Roman"/>
          <w:sz w:val="28"/>
          <w:szCs w:val="28"/>
        </w:rPr>
        <w:t xml:space="preserve"> відділу </w:t>
      </w:r>
    </w:p>
    <w:p w14:paraId="39B523F1" w14:textId="77777777" w:rsidR="00295EA1" w:rsidRPr="00D512DE" w:rsidRDefault="00295EA1" w:rsidP="00295EA1">
      <w:pPr>
        <w:spacing w:after="0" w:line="240" w:lineRule="auto"/>
        <w:rPr>
          <w:rFonts w:ascii="Times New Roman" w:hAnsi="Times New Roman"/>
          <w:sz w:val="28"/>
          <w:szCs w:val="28"/>
        </w:rPr>
      </w:pPr>
      <w:r w:rsidRPr="00D512DE">
        <w:rPr>
          <w:rFonts w:ascii="Times New Roman" w:hAnsi="Times New Roman"/>
          <w:sz w:val="28"/>
          <w:szCs w:val="28"/>
        </w:rPr>
        <w:t>правового забезпечення</w:t>
      </w:r>
      <w:r w:rsidRPr="00D512DE">
        <w:rPr>
          <w:rFonts w:ascii="Times New Roman" w:hAnsi="Times New Roman"/>
          <w:sz w:val="28"/>
          <w:szCs w:val="28"/>
        </w:rPr>
        <w:tab/>
      </w:r>
      <w:r w:rsidRPr="00D512DE">
        <w:rPr>
          <w:rFonts w:ascii="Times New Roman" w:hAnsi="Times New Roman"/>
          <w:sz w:val="28"/>
          <w:szCs w:val="28"/>
        </w:rPr>
        <w:tab/>
      </w:r>
      <w:r w:rsidRPr="00D512DE">
        <w:rPr>
          <w:rFonts w:ascii="Times New Roman" w:hAnsi="Times New Roman"/>
          <w:sz w:val="28"/>
          <w:szCs w:val="28"/>
        </w:rPr>
        <w:tab/>
      </w:r>
      <w:r w:rsidRPr="00D512DE">
        <w:rPr>
          <w:rFonts w:ascii="Times New Roman" w:hAnsi="Times New Roman"/>
          <w:sz w:val="28"/>
          <w:szCs w:val="28"/>
        </w:rPr>
        <w:tab/>
      </w:r>
      <w:r w:rsidRPr="00D512DE">
        <w:rPr>
          <w:rFonts w:ascii="Times New Roman" w:hAnsi="Times New Roman"/>
          <w:sz w:val="28"/>
          <w:szCs w:val="28"/>
        </w:rPr>
        <w:tab/>
        <w:t>Микола МЕЛЬНИК</w:t>
      </w:r>
    </w:p>
    <w:p w14:paraId="75309895" w14:textId="77777777" w:rsidR="00295EA1" w:rsidRDefault="00295EA1" w:rsidP="00986E05">
      <w:pPr>
        <w:spacing w:after="0" w:line="240" w:lineRule="auto"/>
        <w:jc w:val="both"/>
        <w:rPr>
          <w:rFonts w:ascii="Times New Roman" w:hAnsi="Times New Roman"/>
          <w:sz w:val="28"/>
          <w:szCs w:val="28"/>
        </w:rPr>
      </w:pPr>
    </w:p>
    <w:p w14:paraId="645A89A2" w14:textId="77777777" w:rsidR="00295EA1" w:rsidRDefault="00295EA1" w:rsidP="00986E05">
      <w:pPr>
        <w:spacing w:after="0" w:line="240" w:lineRule="auto"/>
        <w:jc w:val="both"/>
        <w:rPr>
          <w:rFonts w:ascii="Times New Roman" w:hAnsi="Times New Roman"/>
          <w:sz w:val="28"/>
          <w:szCs w:val="28"/>
        </w:rPr>
      </w:pPr>
    </w:p>
    <w:p w14:paraId="005EEF49" w14:textId="77777777" w:rsidR="00986E05" w:rsidRPr="00313C4A" w:rsidRDefault="00986E05" w:rsidP="00986E05">
      <w:pPr>
        <w:spacing w:after="120" w:line="240" w:lineRule="auto"/>
        <w:jc w:val="both"/>
        <w:rPr>
          <w:rFonts w:ascii="Times New Roman" w:hAnsi="Times New Roman"/>
          <w:sz w:val="28"/>
          <w:szCs w:val="28"/>
        </w:rPr>
      </w:pPr>
      <w:r w:rsidRPr="00313C4A">
        <w:rPr>
          <w:rFonts w:ascii="Times New Roman" w:hAnsi="Times New Roman"/>
          <w:sz w:val="28"/>
          <w:szCs w:val="28"/>
        </w:rPr>
        <w:t>ПОГОДЖЕНО:</w:t>
      </w:r>
    </w:p>
    <w:p w14:paraId="550E786B" w14:textId="77777777" w:rsidR="00986E05" w:rsidRPr="008B0AF8" w:rsidRDefault="00986E05" w:rsidP="00986E05">
      <w:pPr>
        <w:spacing w:after="0"/>
        <w:jc w:val="both"/>
        <w:rPr>
          <w:rFonts w:ascii="Times New Roman" w:hAnsi="Times New Roman"/>
          <w:sz w:val="28"/>
          <w:szCs w:val="28"/>
        </w:rPr>
      </w:pPr>
      <w:r w:rsidRPr="00313C4A">
        <w:rPr>
          <w:rFonts w:ascii="Times New Roman" w:hAnsi="Times New Roman"/>
          <w:sz w:val="28"/>
          <w:szCs w:val="28"/>
        </w:rPr>
        <w:t xml:space="preserve">Перший заступник </w:t>
      </w:r>
      <w:proofErr w:type="spellStart"/>
      <w:r w:rsidRPr="00313C4A">
        <w:rPr>
          <w:rFonts w:ascii="Times New Roman" w:hAnsi="Times New Roman"/>
          <w:sz w:val="28"/>
          <w:szCs w:val="28"/>
        </w:rPr>
        <w:t>голови</w:t>
      </w:r>
      <w:r w:rsidRPr="008B0AF8">
        <w:rPr>
          <w:rFonts w:ascii="Times New Roman" w:hAnsi="Times New Roman"/>
          <w:sz w:val="28"/>
          <w:szCs w:val="28"/>
        </w:rPr>
        <w:t>Київської</w:t>
      </w:r>
      <w:proofErr w:type="spellEnd"/>
      <w:r w:rsidRPr="008B0AF8">
        <w:rPr>
          <w:rFonts w:ascii="Times New Roman" w:hAnsi="Times New Roman"/>
          <w:sz w:val="28"/>
          <w:szCs w:val="28"/>
        </w:rPr>
        <w:t xml:space="preserve"> </w:t>
      </w:r>
    </w:p>
    <w:p w14:paraId="272E83DB" w14:textId="77777777" w:rsidR="00986E05" w:rsidRPr="00313C4A" w:rsidRDefault="00986E05" w:rsidP="00986E05">
      <w:pPr>
        <w:spacing w:after="0"/>
        <w:jc w:val="both"/>
        <w:rPr>
          <w:rFonts w:ascii="Times New Roman" w:hAnsi="Times New Roman"/>
          <w:color w:val="000000"/>
          <w:sz w:val="28"/>
          <w:szCs w:val="28"/>
        </w:rPr>
      </w:pPr>
      <w:r w:rsidRPr="008B0AF8">
        <w:rPr>
          <w:rFonts w:ascii="Times New Roman" w:hAnsi="Times New Roman"/>
          <w:sz w:val="28"/>
          <w:szCs w:val="28"/>
        </w:rPr>
        <w:t>міської державної адміністрації</w:t>
      </w:r>
      <w:r w:rsidRPr="00313C4A">
        <w:rPr>
          <w:rFonts w:ascii="Times New Roman" w:hAnsi="Times New Roman"/>
          <w:sz w:val="28"/>
          <w:szCs w:val="28"/>
        </w:rPr>
        <w:tab/>
      </w:r>
      <w:r w:rsidRPr="00313C4A">
        <w:rPr>
          <w:rFonts w:ascii="Times New Roman" w:hAnsi="Times New Roman"/>
          <w:sz w:val="28"/>
          <w:szCs w:val="28"/>
        </w:rPr>
        <w:tab/>
      </w:r>
      <w:r w:rsidRPr="00313C4A">
        <w:rPr>
          <w:rFonts w:ascii="Times New Roman" w:hAnsi="Times New Roman"/>
          <w:sz w:val="28"/>
          <w:szCs w:val="28"/>
        </w:rPr>
        <w:tab/>
        <w:t xml:space="preserve">          Микола ПОВОРОЗНИК</w:t>
      </w:r>
    </w:p>
    <w:p w14:paraId="3E852866" w14:textId="77777777" w:rsidR="00986E05" w:rsidRPr="00313C4A" w:rsidRDefault="00986E05" w:rsidP="00986E05">
      <w:pPr>
        <w:spacing w:after="0"/>
        <w:jc w:val="both"/>
        <w:rPr>
          <w:rFonts w:ascii="Times New Roman" w:hAnsi="Times New Roman"/>
          <w:color w:val="000000"/>
          <w:sz w:val="28"/>
          <w:szCs w:val="28"/>
        </w:rPr>
      </w:pPr>
    </w:p>
    <w:p w14:paraId="156BA19B" w14:textId="77777777" w:rsidR="00986E05" w:rsidRPr="00313C4A" w:rsidRDefault="00986E05" w:rsidP="00986E05">
      <w:pPr>
        <w:spacing w:after="0" w:line="240" w:lineRule="auto"/>
        <w:jc w:val="both"/>
        <w:rPr>
          <w:rFonts w:ascii="Times New Roman" w:hAnsi="Times New Roman"/>
          <w:sz w:val="28"/>
          <w:szCs w:val="28"/>
        </w:rPr>
      </w:pPr>
      <w:r w:rsidRPr="00313C4A">
        <w:rPr>
          <w:rFonts w:ascii="Times New Roman" w:hAnsi="Times New Roman"/>
          <w:sz w:val="28"/>
          <w:szCs w:val="28"/>
        </w:rPr>
        <w:t>Постійна комісія Київської міської ради</w:t>
      </w:r>
    </w:p>
    <w:p w14:paraId="5D2374E6" w14:textId="77777777" w:rsidR="00986E05" w:rsidRDefault="00986E05" w:rsidP="00986E05">
      <w:pPr>
        <w:spacing w:after="0" w:line="240" w:lineRule="auto"/>
        <w:jc w:val="both"/>
        <w:rPr>
          <w:rFonts w:ascii="Times New Roman" w:hAnsi="Times New Roman"/>
          <w:sz w:val="28"/>
          <w:szCs w:val="28"/>
        </w:rPr>
      </w:pPr>
      <w:r w:rsidRPr="00313C4A">
        <w:rPr>
          <w:rFonts w:ascii="Times New Roman" w:hAnsi="Times New Roman"/>
          <w:sz w:val="28"/>
          <w:szCs w:val="28"/>
        </w:rPr>
        <w:t>з питань охорони здоров’я</w:t>
      </w:r>
      <w:r>
        <w:rPr>
          <w:rFonts w:ascii="Times New Roman" w:hAnsi="Times New Roman"/>
          <w:sz w:val="28"/>
          <w:szCs w:val="28"/>
        </w:rPr>
        <w:t>, сім’ї</w:t>
      </w:r>
    </w:p>
    <w:p w14:paraId="3448813C" w14:textId="77777777" w:rsidR="00986E05" w:rsidRPr="00A67AA9" w:rsidRDefault="00986E05" w:rsidP="00986E05">
      <w:pPr>
        <w:spacing w:after="0" w:line="240" w:lineRule="auto"/>
        <w:jc w:val="both"/>
        <w:rPr>
          <w:rFonts w:ascii="Times New Roman" w:hAnsi="Times New Roman"/>
          <w:sz w:val="28"/>
          <w:szCs w:val="28"/>
        </w:rPr>
      </w:pPr>
      <w:r w:rsidRPr="00313C4A">
        <w:rPr>
          <w:rFonts w:ascii="Times New Roman" w:hAnsi="Times New Roman"/>
          <w:sz w:val="28"/>
          <w:szCs w:val="28"/>
        </w:rPr>
        <w:t>та соціально</w:t>
      </w:r>
      <w:r>
        <w:rPr>
          <w:rFonts w:ascii="Times New Roman" w:hAnsi="Times New Roman"/>
          <w:sz w:val="28"/>
          <w:szCs w:val="28"/>
        </w:rPr>
        <w:t>ї політики</w:t>
      </w:r>
    </w:p>
    <w:p w14:paraId="5C92A0EE" w14:textId="77777777" w:rsidR="00986E05" w:rsidRPr="00313C4A" w:rsidRDefault="00986E05" w:rsidP="00986E05">
      <w:pPr>
        <w:spacing w:before="120" w:after="0" w:line="240" w:lineRule="auto"/>
        <w:jc w:val="both"/>
        <w:rPr>
          <w:rFonts w:ascii="Times New Roman" w:hAnsi="Times New Roman"/>
          <w:sz w:val="28"/>
          <w:szCs w:val="28"/>
        </w:rPr>
      </w:pPr>
      <w:r w:rsidRPr="00313C4A">
        <w:rPr>
          <w:rFonts w:ascii="Times New Roman" w:hAnsi="Times New Roman"/>
          <w:sz w:val="28"/>
          <w:szCs w:val="28"/>
        </w:rPr>
        <w:t>Голова                                                                               Марина ПОРОШЕНКО</w:t>
      </w:r>
    </w:p>
    <w:p w14:paraId="0034A4E7" w14:textId="77777777" w:rsidR="00986E05" w:rsidRDefault="00986E05" w:rsidP="00986E05">
      <w:pPr>
        <w:spacing w:after="0" w:line="240" w:lineRule="auto"/>
        <w:jc w:val="both"/>
        <w:rPr>
          <w:rFonts w:ascii="Times New Roman" w:hAnsi="Times New Roman"/>
          <w:sz w:val="28"/>
          <w:szCs w:val="28"/>
        </w:rPr>
      </w:pPr>
    </w:p>
    <w:p w14:paraId="7EA6EE9B" w14:textId="77777777" w:rsidR="00986E05" w:rsidRPr="00313C4A" w:rsidRDefault="00986E05" w:rsidP="00986E05">
      <w:pPr>
        <w:spacing w:after="0" w:line="240" w:lineRule="auto"/>
        <w:jc w:val="both"/>
        <w:rPr>
          <w:rFonts w:ascii="Times New Roman" w:hAnsi="Times New Roman"/>
          <w:sz w:val="28"/>
          <w:szCs w:val="28"/>
        </w:rPr>
      </w:pPr>
    </w:p>
    <w:p w14:paraId="651CB575" w14:textId="77777777" w:rsidR="00986E05" w:rsidRPr="00313C4A" w:rsidRDefault="00986E05" w:rsidP="00986E05">
      <w:pPr>
        <w:spacing w:after="0"/>
        <w:jc w:val="both"/>
        <w:rPr>
          <w:rFonts w:ascii="Times New Roman" w:hAnsi="Times New Roman"/>
          <w:sz w:val="28"/>
          <w:szCs w:val="28"/>
        </w:rPr>
      </w:pPr>
      <w:r w:rsidRPr="00313C4A">
        <w:rPr>
          <w:rFonts w:ascii="Times New Roman" w:hAnsi="Times New Roman"/>
          <w:sz w:val="28"/>
          <w:szCs w:val="28"/>
        </w:rPr>
        <w:t>Постійна комісія Київської міської ради</w:t>
      </w:r>
    </w:p>
    <w:p w14:paraId="196A2931" w14:textId="77777777" w:rsidR="00986E05" w:rsidRPr="00313C4A" w:rsidRDefault="00986E05" w:rsidP="00986E05">
      <w:pPr>
        <w:spacing w:after="0"/>
        <w:jc w:val="both"/>
        <w:rPr>
          <w:rFonts w:ascii="Times New Roman" w:hAnsi="Times New Roman"/>
          <w:sz w:val="28"/>
          <w:szCs w:val="28"/>
        </w:rPr>
      </w:pPr>
      <w:r w:rsidRPr="00313C4A">
        <w:rPr>
          <w:rFonts w:ascii="Times New Roman" w:hAnsi="Times New Roman"/>
          <w:sz w:val="28"/>
          <w:szCs w:val="28"/>
        </w:rPr>
        <w:t>з питань власності</w:t>
      </w:r>
      <w:r>
        <w:rPr>
          <w:rFonts w:ascii="Times New Roman" w:hAnsi="Times New Roman"/>
          <w:sz w:val="28"/>
          <w:szCs w:val="28"/>
        </w:rPr>
        <w:t xml:space="preserve"> та </w:t>
      </w:r>
      <w:r w:rsidRPr="00A67AA9">
        <w:rPr>
          <w:rFonts w:ascii="Times New Roman" w:hAnsi="Times New Roman"/>
          <w:sz w:val="28"/>
          <w:szCs w:val="28"/>
        </w:rPr>
        <w:t>регуляторної політики</w:t>
      </w:r>
    </w:p>
    <w:p w14:paraId="18BAEE8E" w14:textId="7506F6D5" w:rsidR="00986E05" w:rsidRPr="00313C4A" w:rsidRDefault="00986E05" w:rsidP="00986E05">
      <w:pPr>
        <w:spacing w:before="120" w:after="0"/>
        <w:ind w:right="-142"/>
        <w:jc w:val="both"/>
        <w:rPr>
          <w:rFonts w:ascii="Times New Roman" w:hAnsi="Times New Roman"/>
          <w:sz w:val="28"/>
          <w:szCs w:val="28"/>
        </w:rPr>
      </w:pPr>
      <w:r w:rsidRPr="00313C4A">
        <w:rPr>
          <w:rFonts w:ascii="Times New Roman" w:hAnsi="Times New Roman"/>
          <w:sz w:val="28"/>
          <w:szCs w:val="28"/>
        </w:rPr>
        <w:t>Голова</w:t>
      </w:r>
      <w:r w:rsidRPr="00313C4A">
        <w:rPr>
          <w:rFonts w:ascii="Times New Roman" w:hAnsi="Times New Roman"/>
          <w:sz w:val="28"/>
          <w:szCs w:val="28"/>
        </w:rPr>
        <w:tab/>
      </w:r>
      <w:r w:rsidRPr="00313C4A">
        <w:rPr>
          <w:rFonts w:ascii="Times New Roman" w:hAnsi="Times New Roman"/>
          <w:sz w:val="28"/>
          <w:szCs w:val="28"/>
        </w:rPr>
        <w:tab/>
      </w:r>
      <w:r w:rsidRPr="00313C4A">
        <w:rPr>
          <w:rFonts w:ascii="Times New Roman" w:hAnsi="Times New Roman"/>
          <w:sz w:val="28"/>
          <w:szCs w:val="28"/>
        </w:rPr>
        <w:tab/>
      </w:r>
      <w:r w:rsidRPr="00313C4A">
        <w:rPr>
          <w:rFonts w:ascii="Times New Roman" w:hAnsi="Times New Roman"/>
          <w:sz w:val="28"/>
          <w:szCs w:val="28"/>
        </w:rPr>
        <w:tab/>
      </w:r>
      <w:r w:rsidRPr="00313C4A">
        <w:rPr>
          <w:rFonts w:ascii="Times New Roman" w:hAnsi="Times New Roman"/>
          <w:sz w:val="28"/>
          <w:szCs w:val="28"/>
        </w:rPr>
        <w:tab/>
      </w:r>
      <w:r w:rsidR="006A41D3">
        <w:rPr>
          <w:rFonts w:ascii="Times New Roman" w:hAnsi="Times New Roman"/>
          <w:sz w:val="28"/>
          <w:szCs w:val="28"/>
        </w:rPr>
        <w:tab/>
      </w:r>
      <w:r w:rsidR="006A41D3">
        <w:rPr>
          <w:rFonts w:ascii="Times New Roman" w:hAnsi="Times New Roman"/>
          <w:sz w:val="28"/>
          <w:szCs w:val="28"/>
        </w:rPr>
        <w:tab/>
      </w:r>
      <w:r w:rsidR="006A41D3">
        <w:rPr>
          <w:rFonts w:ascii="Times New Roman" w:hAnsi="Times New Roman"/>
          <w:sz w:val="28"/>
          <w:szCs w:val="28"/>
        </w:rPr>
        <w:tab/>
      </w:r>
      <w:r w:rsidRPr="00313C4A">
        <w:rPr>
          <w:rFonts w:ascii="Times New Roman" w:hAnsi="Times New Roman"/>
          <w:sz w:val="28"/>
          <w:szCs w:val="28"/>
        </w:rPr>
        <w:t>Михайло ПРИСЯЖНЮК</w:t>
      </w:r>
    </w:p>
    <w:p w14:paraId="565E8870" w14:textId="77777777" w:rsidR="00986E05" w:rsidRPr="00313C4A" w:rsidRDefault="00986E05" w:rsidP="00986E05">
      <w:pPr>
        <w:spacing w:after="0"/>
        <w:jc w:val="both"/>
        <w:rPr>
          <w:rFonts w:ascii="Times New Roman" w:hAnsi="Times New Roman"/>
          <w:sz w:val="28"/>
          <w:szCs w:val="28"/>
        </w:rPr>
      </w:pPr>
    </w:p>
    <w:p w14:paraId="03A51C24" w14:textId="77777777" w:rsidR="00986E05" w:rsidRPr="00313C4A" w:rsidRDefault="00986E05" w:rsidP="00986E05">
      <w:pPr>
        <w:tabs>
          <w:tab w:val="left" w:pos="6379"/>
        </w:tabs>
        <w:spacing w:after="0"/>
        <w:jc w:val="both"/>
        <w:rPr>
          <w:rFonts w:ascii="Times New Roman" w:hAnsi="Times New Roman"/>
          <w:sz w:val="28"/>
          <w:szCs w:val="28"/>
        </w:rPr>
      </w:pPr>
    </w:p>
    <w:p w14:paraId="70353052" w14:textId="77777777" w:rsidR="00986E05" w:rsidRDefault="00986E05" w:rsidP="00986E05">
      <w:pPr>
        <w:spacing w:after="0" w:line="240" w:lineRule="auto"/>
        <w:rPr>
          <w:rFonts w:ascii="Times New Roman" w:hAnsi="Times New Roman"/>
          <w:sz w:val="28"/>
          <w:szCs w:val="28"/>
          <w:lang w:eastAsia="ru-RU"/>
        </w:rPr>
      </w:pPr>
      <w:r>
        <w:rPr>
          <w:rFonts w:ascii="Times New Roman" w:hAnsi="Times New Roman"/>
          <w:sz w:val="28"/>
          <w:szCs w:val="28"/>
        </w:rPr>
        <w:t>Н</w:t>
      </w:r>
      <w:r>
        <w:rPr>
          <w:rFonts w:ascii="Times New Roman" w:hAnsi="Times New Roman"/>
          <w:sz w:val="28"/>
          <w:szCs w:val="28"/>
          <w:lang w:eastAsia="ru-RU"/>
        </w:rPr>
        <w:t xml:space="preserve">ачальник управління </w:t>
      </w:r>
    </w:p>
    <w:p w14:paraId="438BB02D" w14:textId="77777777" w:rsidR="00986E05" w:rsidRDefault="00986E05" w:rsidP="00986E0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правового забезпечення діяльності </w:t>
      </w:r>
    </w:p>
    <w:p w14:paraId="60F287E3" w14:textId="03FA7BF8" w:rsidR="00986E05" w:rsidRPr="005F15CC" w:rsidRDefault="00986E05" w:rsidP="00986E05">
      <w:pPr>
        <w:spacing w:after="0" w:line="240" w:lineRule="auto"/>
        <w:rPr>
          <w:rFonts w:ascii="Times New Roman" w:hAnsi="Times New Roman"/>
          <w:sz w:val="28"/>
          <w:szCs w:val="28"/>
          <w:lang w:eastAsia="ru-RU"/>
        </w:rPr>
      </w:pPr>
      <w:r>
        <w:rPr>
          <w:rFonts w:ascii="Times New Roman" w:hAnsi="Times New Roman"/>
          <w:sz w:val="28"/>
          <w:szCs w:val="28"/>
          <w:lang w:eastAsia="ru-RU"/>
        </w:rPr>
        <w:t>Київської міської ради</w:t>
      </w:r>
      <w:r w:rsidRPr="005F15CC">
        <w:rPr>
          <w:rFonts w:ascii="Times New Roman" w:hAnsi="Times New Roman"/>
          <w:sz w:val="28"/>
          <w:szCs w:val="28"/>
          <w:lang w:eastAsia="ru-RU"/>
        </w:rPr>
        <w:tab/>
      </w:r>
      <w:r w:rsidRPr="005F15CC">
        <w:rPr>
          <w:rFonts w:ascii="Times New Roman" w:hAnsi="Times New Roman"/>
          <w:sz w:val="28"/>
          <w:szCs w:val="28"/>
          <w:lang w:eastAsia="ru-RU"/>
        </w:rPr>
        <w:tab/>
      </w:r>
      <w:r w:rsidRPr="005F15CC">
        <w:rPr>
          <w:rFonts w:ascii="Times New Roman" w:hAnsi="Times New Roman"/>
          <w:sz w:val="28"/>
          <w:szCs w:val="28"/>
          <w:lang w:eastAsia="ru-RU"/>
        </w:rPr>
        <w:tab/>
      </w:r>
      <w:r w:rsidRPr="005F15CC">
        <w:rPr>
          <w:rFonts w:ascii="Times New Roman" w:hAnsi="Times New Roman"/>
          <w:sz w:val="28"/>
          <w:szCs w:val="28"/>
          <w:lang w:eastAsia="ru-RU"/>
        </w:rPr>
        <w:tab/>
      </w:r>
      <w:r w:rsidR="006A41D3">
        <w:rPr>
          <w:rFonts w:ascii="Times New Roman" w:hAnsi="Times New Roman"/>
          <w:sz w:val="28"/>
          <w:szCs w:val="28"/>
          <w:lang w:eastAsia="ru-RU"/>
        </w:rPr>
        <w:tab/>
        <w:t xml:space="preserve">     </w:t>
      </w:r>
      <w:r>
        <w:rPr>
          <w:rFonts w:ascii="Times New Roman" w:hAnsi="Times New Roman"/>
          <w:sz w:val="28"/>
          <w:szCs w:val="28"/>
          <w:lang w:eastAsia="ru-RU"/>
        </w:rPr>
        <w:t>Валентина ПОЛОЖИШНИК</w:t>
      </w:r>
    </w:p>
    <w:p w14:paraId="5353EBA0" w14:textId="77777777" w:rsidR="00B32B67" w:rsidRDefault="00B32B67" w:rsidP="00725B66">
      <w:pPr>
        <w:spacing w:after="0" w:line="240" w:lineRule="auto"/>
        <w:jc w:val="both"/>
        <w:rPr>
          <w:rFonts w:ascii="Times New Roman" w:hAnsi="Times New Roman"/>
          <w:sz w:val="28"/>
          <w:szCs w:val="28"/>
        </w:rPr>
      </w:pPr>
    </w:p>
    <w:p w14:paraId="558342FF" w14:textId="77777777" w:rsidR="00986E05" w:rsidRDefault="00986E05" w:rsidP="00725B66">
      <w:pPr>
        <w:spacing w:after="0" w:line="240" w:lineRule="auto"/>
        <w:jc w:val="both"/>
        <w:rPr>
          <w:rFonts w:ascii="Times New Roman" w:hAnsi="Times New Roman"/>
          <w:sz w:val="28"/>
          <w:szCs w:val="28"/>
        </w:rPr>
      </w:pPr>
    </w:p>
    <w:p w14:paraId="27AE23BA" w14:textId="77777777" w:rsidR="00986E05" w:rsidRDefault="00986E05" w:rsidP="00725B66">
      <w:pPr>
        <w:spacing w:after="0" w:line="240" w:lineRule="auto"/>
        <w:jc w:val="both"/>
        <w:rPr>
          <w:rFonts w:ascii="Times New Roman" w:hAnsi="Times New Roman"/>
          <w:sz w:val="28"/>
          <w:szCs w:val="28"/>
        </w:rPr>
      </w:pPr>
    </w:p>
    <w:p w14:paraId="5E9D7068" w14:textId="77777777" w:rsidR="00986E05" w:rsidRDefault="00986E05" w:rsidP="00725B66">
      <w:pPr>
        <w:spacing w:after="0" w:line="240" w:lineRule="auto"/>
        <w:jc w:val="both"/>
        <w:rPr>
          <w:rFonts w:ascii="Times New Roman" w:hAnsi="Times New Roman"/>
          <w:sz w:val="28"/>
          <w:szCs w:val="28"/>
        </w:rPr>
      </w:pPr>
    </w:p>
    <w:p w14:paraId="58EE3DD1" w14:textId="77777777" w:rsidR="00986E05" w:rsidRDefault="00986E05" w:rsidP="00725B66">
      <w:pPr>
        <w:spacing w:after="0" w:line="240" w:lineRule="auto"/>
        <w:jc w:val="both"/>
        <w:rPr>
          <w:rFonts w:ascii="Times New Roman" w:hAnsi="Times New Roman"/>
          <w:sz w:val="28"/>
          <w:szCs w:val="28"/>
        </w:rPr>
      </w:pPr>
    </w:p>
    <w:p w14:paraId="46C65451" w14:textId="77777777" w:rsidR="00986E05" w:rsidRDefault="00986E05" w:rsidP="00725B66">
      <w:pPr>
        <w:spacing w:after="0" w:line="240" w:lineRule="auto"/>
        <w:jc w:val="both"/>
        <w:rPr>
          <w:rFonts w:ascii="Times New Roman" w:hAnsi="Times New Roman"/>
          <w:sz w:val="28"/>
          <w:szCs w:val="28"/>
        </w:rPr>
      </w:pPr>
    </w:p>
    <w:p w14:paraId="419D75A7" w14:textId="77777777" w:rsidR="00986E05" w:rsidRDefault="00986E05" w:rsidP="00725B66">
      <w:pPr>
        <w:spacing w:after="0" w:line="240" w:lineRule="auto"/>
        <w:jc w:val="both"/>
        <w:rPr>
          <w:rFonts w:ascii="Times New Roman" w:hAnsi="Times New Roman"/>
          <w:sz w:val="28"/>
          <w:szCs w:val="28"/>
        </w:rPr>
      </w:pPr>
    </w:p>
    <w:p w14:paraId="50B7536B" w14:textId="77777777" w:rsidR="00986E05" w:rsidRDefault="00986E05" w:rsidP="00725B66">
      <w:pPr>
        <w:spacing w:after="0" w:line="240" w:lineRule="auto"/>
        <w:jc w:val="both"/>
        <w:rPr>
          <w:rFonts w:ascii="Times New Roman" w:hAnsi="Times New Roman"/>
          <w:sz w:val="28"/>
          <w:szCs w:val="28"/>
        </w:rPr>
      </w:pPr>
    </w:p>
    <w:p w14:paraId="24082237" w14:textId="77777777" w:rsidR="00986E05" w:rsidRDefault="00986E05" w:rsidP="00725B66">
      <w:pPr>
        <w:spacing w:after="0" w:line="240" w:lineRule="auto"/>
        <w:jc w:val="both"/>
        <w:rPr>
          <w:rFonts w:ascii="Times New Roman" w:hAnsi="Times New Roman"/>
          <w:sz w:val="28"/>
          <w:szCs w:val="28"/>
        </w:rPr>
      </w:pPr>
    </w:p>
    <w:p w14:paraId="6715527F" w14:textId="77777777" w:rsidR="00986E05" w:rsidRDefault="00986E05" w:rsidP="00725B66">
      <w:pPr>
        <w:spacing w:after="0" w:line="240" w:lineRule="auto"/>
        <w:jc w:val="both"/>
        <w:rPr>
          <w:rFonts w:ascii="Times New Roman" w:hAnsi="Times New Roman"/>
          <w:sz w:val="28"/>
          <w:szCs w:val="28"/>
        </w:rPr>
      </w:pPr>
    </w:p>
    <w:p w14:paraId="380ACD05" w14:textId="67200A2F" w:rsidR="00986E05" w:rsidRDefault="00986E05" w:rsidP="00725B66">
      <w:pPr>
        <w:spacing w:after="0" w:line="240" w:lineRule="auto"/>
        <w:jc w:val="both"/>
        <w:rPr>
          <w:rFonts w:ascii="Times New Roman" w:hAnsi="Times New Roman"/>
          <w:sz w:val="28"/>
          <w:szCs w:val="28"/>
        </w:rPr>
      </w:pPr>
    </w:p>
    <w:p w14:paraId="5333A615" w14:textId="7F776657" w:rsidR="00117319" w:rsidRDefault="00117319" w:rsidP="00725B66">
      <w:pPr>
        <w:spacing w:after="0" w:line="240" w:lineRule="auto"/>
        <w:jc w:val="both"/>
        <w:rPr>
          <w:rFonts w:ascii="Times New Roman" w:hAnsi="Times New Roman"/>
          <w:sz w:val="28"/>
          <w:szCs w:val="28"/>
        </w:rPr>
      </w:pPr>
    </w:p>
    <w:p w14:paraId="229E1B55" w14:textId="77777777" w:rsidR="00117319" w:rsidRDefault="00117319" w:rsidP="00725B66">
      <w:pPr>
        <w:spacing w:after="0" w:line="240" w:lineRule="auto"/>
        <w:jc w:val="both"/>
        <w:rPr>
          <w:rFonts w:ascii="Times New Roman" w:hAnsi="Times New Roman"/>
          <w:sz w:val="28"/>
          <w:szCs w:val="28"/>
        </w:rPr>
      </w:pPr>
    </w:p>
    <w:p w14:paraId="11680E76" w14:textId="77777777" w:rsidR="00986E05" w:rsidRDefault="00986E05" w:rsidP="00725B66">
      <w:pPr>
        <w:spacing w:after="0" w:line="240" w:lineRule="auto"/>
        <w:jc w:val="both"/>
        <w:rPr>
          <w:rFonts w:ascii="Times New Roman" w:hAnsi="Times New Roman"/>
          <w:sz w:val="28"/>
          <w:szCs w:val="28"/>
        </w:rPr>
      </w:pPr>
    </w:p>
    <w:p w14:paraId="5FFF8FF2" w14:textId="77777777" w:rsidR="00986E05" w:rsidRDefault="00986E05" w:rsidP="00725B66">
      <w:pPr>
        <w:spacing w:after="0" w:line="240" w:lineRule="auto"/>
        <w:jc w:val="both"/>
        <w:rPr>
          <w:rFonts w:ascii="Times New Roman" w:hAnsi="Times New Roman"/>
          <w:sz w:val="28"/>
          <w:szCs w:val="28"/>
        </w:rPr>
      </w:pPr>
    </w:p>
    <w:p w14:paraId="6A4210E7" w14:textId="77777777" w:rsidR="003D4C2F" w:rsidRDefault="003D4C2F" w:rsidP="00725B66">
      <w:pPr>
        <w:spacing w:after="0" w:line="240" w:lineRule="auto"/>
        <w:jc w:val="both"/>
        <w:rPr>
          <w:rFonts w:ascii="Times New Roman" w:hAnsi="Times New Roman"/>
          <w:sz w:val="28"/>
          <w:szCs w:val="28"/>
        </w:rPr>
      </w:pPr>
    </w:p>
    <w:p w14:paraId="038F4D88" w14:textId="77777777" w:rsidR="00986E05" w:rsidRDefault="00986E05" w:rsidP="00725B66">
      <w:pPr>
        <w:spacing w:after="0" w:line="240" w:lineRule="auto"/>
        <w:jc w:val="both"/>
        <w:rPr>
          <w:rFonts w:ascii="Times New Roman" w:hAnsi="Times New Roman"/>
          <w:sz w:val="28"/>
          <w:szCs w:val="28"/>
        </w:rPr>
      </w:pPr>
    </w:p>
    <w:p w14:paraId="2B9E0531" w14:textId="77777777" w:rsidR="00986E05" w:rsidRDefault="00986E05" w:rsidP="00725B66">
      <w:pPr>
        <w:spacing w:after="0" w:line="240" w:lineRule="auto"/>
        <w:jc w:val="both"/>
        <w:rPr>
          <w:rFonts w:ascii="Times New Roman" w:hAnsi="Times New Roman"/>
          <w:sz w:val="28"/>
          <w:szCs w:val="28"/>
        </w:rPr>
      </w:pPr>
    </w:p>
    <w:p w14:paraId="6839F7C6" w14:textId="77777777" w:rsidR="00FB7CF9" w:rsidRPr="00D743B0" w:rsidRDefault="00FB7CF9" w:rsidP="00986E05">
      <w:pPr>
        <w:spacing w:after="0" w:line="240" w:lineRule="auto"/>
        <w:ind w:left="4842"/>
        <w:jc w:val="both"/>
        <w:rPr>
          <w:rFonts w:ascii="Times New Roman" w:hAnsi="Times New Roman"/>
          <w:sz w:val="28"/>
          <w:szCs w:val="28"/>
        </w:rPr>
      </w:pPr>
      <w:r w:rsidRPr="00D743B0">
        <w:rPr>
          <w:rFonts w:ascii="Times New Roman" w:hAnsi="Times New Roman"/>
          <w:sz w:val="28"/>
          <w:szCs w:val="28"/>
        </w:rPr>
        <w:t>ЗАТВЕРДЖЕНО</w:t>
      </w:r>
    </w:p>
    <w:p w14:paraId="12E35201" w14:textId="77777777" w:rsidR="00FB7CF9" w:rsidRPr="00D743B0" w:rsidRDefault="00FB7CF9" w:rsidP="00FB7CF9">
      <w:pPr>
        <w:spacing w:after="0" w:line="240" w:lineRule="auto"/>
        <w:ind w:left="4840"/>
        <w:jc w:val="both"/>
        <w:rPr>
          <w:rFonts w:ascii="Times New Roman" w:hAnsi="Times New Roman"/>
          <w:sz w:val="28"/>
          <w:szCs w:val="28"/>
        </w:rPr>
      </w:pPr>
      <w:r w:rsidRPr="00D743B0">
        <w:rPr>
          <w:rFonts w:ascii="Times New Roman" w:hAnsi="Times New Roman"/>
          <w:sz w:val="28"/>
          <w:szCs w:val="28"/>
        </w:rPr>
        <w:t>Р</w:t>
      </w:r>
      <w:r w:rsidR="00986E05" w:rsidRPr="00D743B0">
        <w:rPr>
          <w:rFonts w:ascii="Times New Roman" w:hAnsi="Times New Roman"/>
          <w:sz w:val="28"/>
          <w:szCs w:val="28"/>
        </w:rPr>
        <w:t>ішення</w:t>
      </w:r>
      <w:r w:rsidRPr="00D743B0">
        <w:rPr>
          <w:rFonts w:ascii="Times New Roman" w:hAnsi="Times New Roman"/>
          <w:sz w:val="28"/>
          <w:szCs w:val="28"/>
        </w:rPr>
        <w:t xml:space="preserve"> Київсько</w:t>
      </w:r>
      <w:r w:rsidR="006879CD" w:rsidRPr="00D743B0">
        <w:rPr>
          <w:rFonts w:ascii="Times New Roman" w:hAnsi="Times New Roman"/>
          <w:sz w:val="28"/>
          <w:szCs w:val="28"/>
        </w:rPr>
        <w:t>ї</w:t>
      </w:r>
      <w:r w:rsidRPr="00D743B0">
        <w:rPr>
          <w:rFonts w:ascii="Times New Roman" w:hAnsi="Times New Roman"/>
          <w:sz w:val="28"/>
          <w:szCs w:val="28"/>
        </w:rPr>
        <w:t xml:space="preserve"> місько</w:t>
      </w:r>
      <w:r w:rsidR="006879CD" w:rsidRPr="00D743B0">
        <w:rPr>
          <w:rFonts w:ascii="Times New Roman" w:hAnsi="Times New Roman"/>
          <w:sz w:val="28"/>
          <w:szCs w:val="28"/>
        </w:rPr>
        <w:t>ї</w:t>
      </w:r>
      <w:r w:rsidR="000309A8">
        <w:rPr>
          <w:rFonts w:ascii="Times New Roman" w:hAnsi="Times New Roman"/>
          <w:sz w:val="28"/>
          <w:szCs w:val="28"/>
        </w:rPr>
        <w:t xml:space="preserve"> </w:t>
      </w:r>
      <w:r w:rsidR="006879CD" w:rsidRPr="00D743B0">
        <w:rPr>
          <w:rFonts w:ascii="Times New Roman" w:hAnsi="Times New Roman"/>
          <w:sz w:val="28"/>
          <w:szCs w:val="28"/>
        </w:rPr>
        <w:t>ради</w:t>
      </w:r>
    </w:p>
    <w:p w14:paraId="35CDB97F" w14:textId="77777777" w:rsidR="00FB7CF9" w:rsidRPr="00D743B0" w:rsidRDefault="00FB7CF9" w:rsidP="00FB7CF9">
      <w:pPr>
        <w:spacing w:after="0" w:line="240" w:lineRule="auto"/>
        <w:ind w:left="4840"/>
        <w:jc w:val="both"/>
        <w:rPr>
          <w:rFonts w:ascii="Times New Roman" w:hAnsi="Times New Roman"/>
          <w:sz w:val="28"/>
          <w:szCs w:val="28"/>
        </w:rPr>
      </w:pPr>
      <w:r w:rsidRPr="00D743B0">
        <w:rPr>
          <w:rFonts w:ascii="Times New Roman" w:hAnsi="Times New Roman"/>
          <w:sz w:val="28"/>
          <w:szCs w:val="28"/>
        </w:rPr>
        <w:t xml:space="preserve">від                           </w:t>
      </w:r>
      <w:r w:rsidR="00272958" w:rsidRPr="00D743B0">
        <w:rPr>
          <w:rFonts w:ascii="Times New Roman" w:hAnsi="Times New Roman"/>
          <w:sz w:val="28"/>
          <w:szCs w:val="28"/>
        </w:rPr>
        <w:t xml:space="preserve">№ </w:t>
      </w:r>
    </w:p>
    <w:p w14:paraId="3051FB67" w14:textId="77777777" w:rsidR="00FB7CF9" w:rsidRPr="00D743B0" w:rsidRDefault="00FB7CF9" w:rsidP="00FB7CF9">
      <w:pPr>
        <w:spacing w:after="0" w:line="240" w:lineRule="auto"/>
        <w:ind w:left="4840"/>
        <w:jc w:val="both"/>
        <w:rPr>
          <w:rFonts w:ascii="Times New Roman" w:hAnsi="Times New Roman"/>
          <w:sz w:val="28"/>
          <w:szCs w:val="28"/>
        </w:rPr>
      </w:pPr>
    </w:p>
    <w:p w14:paraId="54267615" w14:textId="77777777" w:rsidR="00FB7CF9" w:rsidRPr="00D743B0" w:rsidRDefault="00FB7CF9" w:rsidP="00FB7CF9">
      <w:pPr>
        <w:spacing w:after="0" w:line="240" w:lineRule="auto"/>
        <w:ind w:left="4840"/>
        <w:jc w:val="both"/>
        <w:rPr>
          <w:rFonts w:ascii="Times New Roman" w:hAnsi="Times New Roman"/>
          <w:sz w:val="28"/>
          <w:szCs w:val="28"/>
        </w:rPr>
      </w:pPr>
    </w:p>
    <w:p w14:paraId="628CF166" w14:textId="77777777" w:rsidR="00FB7CF9" w:rsidRPr="00D743B0" w:rsidRDefault="00FB7CF9" w:rsidP="00FB7CF9">
      <w:pPr>
        <w:spacing w:after="0" w:line="240" w:lineRule="auto"/>
        <w:ind w:left="4840"/>
        <w:jc w:val="both"/>
        <w:rPr>
          <w:rFonts w:ascii="Times New Roman" w:hAnsi="Times New Roman"/>
          <w:sz w:val="28"/>
          <w:szCs w:val="28"/>
        </w:rPr>
      </w:pPr>
    </w:p>
    <w:p w14:paraId="5415B3DD" w14:textId="77777777" w:rsidR="00FB7CF9" w:rsidRPr="00D743B0" w:rsidRDefault="00FB7CF9" w:rsidP="00FB7CF9">
      <w:pPr>
        <w:spacing w:after="0" w:line="240" w:lineRule="auto"/>
        <w:ind w:firstLine="550"/>
        <w:rPr>
          <w:rFonts w:ascii="Times New Roman" w:hAnsi="Times New Roman"/>
          <w:sz w:val="28"/>
          <w:szCs w:val="28"/>
        </w:rPr>
      </w:pPr>
    </w:p>
    <w:p w14:paraId="5FA20F02" w14:textId="77777777" w:rsidR="00FB7CF9" w:rsidRPr="00D743B0" w:rsidRDefault="00FB7CF9" w:rsidP="00FB7CF9">
      <w:pPr>
        <w:spacing w:after="0" w:line="240" w:lineRule="auto"/>
        <w:ind w:firstLine="550"/>
        <w:rPr>
          <w:rFonts w:ascii="Times New Roman" w:hAnsi="Times New Roman"/>
          <w:sz w:val="28"/>
          <w:szCs w:val="28"/>
        </w:rPr>
      </w:pPr>
    </w:p>
    <w:p w14:paraId="6726A4E1" w14:textId="77777777" w:rsidR="00FB7CF9" w:rsidRPr="00D743B0" w:rsidRDefault="00FB7CF9" w:rsidP="00FB7CF9">
      <w:pPr>
        <w:spacing w:after="0" w:line="240" w:lineRule="auto"/>
        <w:ind w:firstLine="550"/>
        <w:rPr>
          <w:rFonts w:ascii="Times New Roman" w:hAnsi="Times New Roman"/>
          <w:sz w:val="28"/>
          <w:szCs w:val="28"/>
        </w:rPr>
      </w:pPr>
    </w:p>
    <w:p w14:paraId="50902DD2" w14:textId="77777777" w:rsidR="00FB7CF9" w:rsidRPr="00D743B0" w:rsidRDefault="00FB7CF9" w:rsidP="00FB7CF9">
      <w:pPr>
        <w:spacing w:after="0" w:line="240" w:lineRule="auto"/>
        <w:jc w:val="center"/>
        <w:rPr>
          <w:rFonts w:ascii="Times New Roman" w:hAnsi="Times New Roman"/>
          <w:sz w:val="28"/>
          <w:szCs w:val="28"/>
        </w:rPr>
      </w:pPr>
      <w:r w:rsidRPr="00D743B0">
        <w:rPr>
          <w:rFonts w:ascii="Times New Roman" w:hAnsi="Times New Roman"/>
          <w:bCs/>
          <w:sz w:val="28"/>
          <w:szCs w:val="28"/>
        </w:rPr>
        <w:t>СТАТУТ</w:t>
      </w:r>
    </w:p>
    <w:p w14:paraId="463AA236" w14:textId="77777777" w:rsidR="00FB7CF9" w:rsidRPr="00D743B0" w:rsidRDefault="00FB7CF9" w:rsidP="00FB7CF9">
      <w:pPr>
        <w:spacing w:after="0" w:line="240" w:lineRule="auto"/>
        <w:jc w:val="center"/>
        <w:rPr>
          <w:rFonts w:ascii="Times New Roman" w:hAnsi="Times New Roman"/>
          <w:sz w:val="28"/>
          <w:szCs w:val="28"/>
        </w:rPr>
      </w:pPr>
      <w:r w:rsidRPr="00D743B0">
        <w:rPr>
          <w:rFonts w:ascii="Times New Roman" w:hAnsi="Times New Roman"/>
          <w:bCs/>
          <w:sz w:val="28"/>
          <w:szCs w:val="28"/>
        </w:rPr>
        <w:t>КОМУНАЛЬНОГО НЕКОМЕРЦІЙНОГО ПІДПРИЄМСТВА</w:t>
      </w:r>
    </w:p>
    <w:p w14:paraId="526DD20D" w14:textId="77777777" w:rsidR="00FB7CF9" w:rsidRPr="00D743B0" w:rsidRDefault="00FB7CF9" w:rsidP="00FB7CF9">
      <w:pPr>
        <w:spacing w:after="0" w:line="240" w:lineRule="auto"/>
        <w:jc w:val="center"/>
        <w:rPr>
          <w:rFonts w:ascii="Times New Roman" w:hAnsi="Times New Roman"/>
          <w:bCs/>
          <w:sz w:val="28"/>
          <w:szCs w:val="28"/>
        </w:rPr>
      </w:pPr>
      <w:r w:rsidRPr="00D743B0">
        <w:rPr>
          <w:rFonts w:ascii="Times New Roman" w:hAnsi="Times New Roman"/>
          <w:bCs/>
          <w:sz w:val="28"/>
          <w:szCs w:val="28"/>
        </w:rPr>
        <w:t>«</w:t>
      </w:r>
      <w:r w:rsidR="006D0DD8" w:rsidRPr="006D0DD8">
        <w:rPr>
          <w:rFonts w:ascii="Times New Roman" w:hAnsi="Times New Roman"/>
          <w:bCs/>
          <w:sz w:val="28"/>
          <w:szCs w:val="28"/>
        </w:rPr>
        <w:t>КИЇВСЬКИЙ МІСЬКИЙ ЦЕНТР РЕПРОДУКТИВНОГО ЗДОРОВ’Я</w:t>
      </w:r>
      <w:r w:rsidRPr="00D743B0">
        <w:rPr>
          <w:rFonts w:ascii="Times New Roman" w:hAnsi="Times New Roman"/>
          <w:bCs/>
          <w:sz w:val="28"/>
          <w:szCs w:val="28"/>
        </w:rPr>
        <w:t xml:space="preserve">» </w:t>
      </w:r>
    </w:p>
    <w:p w14:paraId="5A200DCB" w14:textId="77777777" w:rsidR="00FB7CF9" w:rsidRPr="00D743B0" w:rsidRDefault="00FB7CF9" w:rsidP="00FB7CF9">
      <w:pPr>
        <w:spacing w:after="0" w:line="240" w:lineRule="auto"/>
        <w:jc w:val="center"/>
        <w:rPr>
          <w:rFonts w:ascii="Times New Roman" w:hAnsi="Times New Roman"/>
          <w:bCs/>
          <w:sz w:val="28"/>
          <w:szCs w:val="28"/>
        </w:rPr>
      </w:pPr>
      <w:r w:rsidRPr="00D743B0">
        <w:rPr>
          <w:rFonts w:ascii="Times New Roman" w:hAnsi="Times New Roman"/>
          <w:bCs/>
          <w:sz w:val="28"/>
          <w:szCs w:val="28"/>
        </w:rPr>
        <w:t xml:space="preserve">ВИКОНАВЧОГО ОРГАНУ КИЇВСЬКОЇ МІСЬКОЇ РАДИ </w:t>
      </w:r>
    </w:p>
    <w:p w14:paraId="1ABE131E" w14:textId="77777777" w:rsidR="00FB7CF9" w:rsidRPr="00D743B0" w:rsidRDefault="00FB7CF9" w:rsidP="00FB7CF9">
      <w:pPr>
        <w:spacing w:after="0" w:line="240" w:lineRule="auto"/>
        <w:jc w:val="center"/>
        <w:rPr>
          <w:rFonts w:ascii="Times New Roman" w:hAnsi="Times New Roman"/>
          <w:sz w:val="28"/>
          <w:szCs w:val="28"/>
        </w:rPr>
      </w:pPr>
      <w:r w:rsidRPr="00D743B0">
        <w:rPr>
          <w:rFonts w:ascii="Times New Roman" w:hAnsi="Times New Roman"/>
          <w:bCs/>
          <w:sz w:val="28"/>
          <w:szCs w:val="28"/>
        </w:rPr>
        <w:t>(КИЇВСЬКОЇ МІСЬКОЇ ДЕРЖАВНОЇ АДМІНІСТРАЦІЇ)</w:t>
      </w:r>
    </w:p>
    <w:p w14:paraId="08F02EBC" w14:textId="77777777" w:rsidR="00FB7CF9" w:rsidRPr="00D743B0" w:rsidRDefault="00FB7CF9" w:rsidP="00FB7CF9">
      <w:pPr>
        <w:pStyle w:val="a8"/>
        <w:spacing w:before="120"/>
        <w:jc w:val="center"/>
        <w:rPr>
          <w:rFonts w:ascii="Times New Roman" w:hAnsi="Times New Roman"/>
          <w:sz w:val="28"/>
          <w:szCs w:val="28"/>
          <w:lang w:val="uk-UA"/>
        </w:rPr>
      </w:pPr>
      <w:r w:rsidRPr="00D743B0">
        <w:rPr>
          <w:rFonts w:ascii="Times New Roman" w:hAnsi="Times New Roman"/>
          <w:sz w:val="28"/>
          <w:szCs w:val="28"/>
          <w:lang w:val="uk-UA"/>
        </w:rPr>
        <w:t xml:space="preserve">(ідентифікаційний код </w:t>
      </w:r>
      <w:r w:rsidR="006D0DD8" w:rsidRPr="006D0DD8">
        <w:rPr>
          <w:rFonts w:ascii="Times New Roman" w:hAnsi="Times New Roman"/>
          <w:sz w:val="28"/>
          <w:szCs w:val="28"/>
          <w:lang w:val="uk-UA"/>
        </w:rPr>
        <w:t>02124976</w:t>
      </w:r>
      <w:r w:rsidRPr="00D743B0">
        <w:rPr>
          <w:rFonts w:ascii="Times New Roman" w:hAnsi="Times New Roman"/>
          <w:sz w:val="28"/>
          <w:szCs w:val="28"/>
          <w:lang w:val="uk-UA"/>
        </w:rPr>
        <w:t>)</w:t>
      </w:r>
    </w:p>
    <w:p w14:paraId="013D84B1" w14:textId="77777777" w:rsidR="00FB7CF9" w:rsidRPr="00D743B0" w:rsidRDefault="00FB7CF9" w:rsidP="00FB7CF9">
      <w:pPr>
        <w:pStyle w:val="a8"/>
        <w:jc w:val="center"/>
        <w:rPr>
          <w:rFonts w:ascii="Times New Roman" w:hAnsi="Times New Roman"/>
          <w:sz w:val="16"/>
          <w:szCs w:val="16"/>
          <w:lang w:val="uk-UA"/>
        </w:rPr>
      </w:pPr>
    </w:p>
    <w:p w14:paraId="30183C17" w14:textId="77777777" w:rsidR="00FB7CF9" w:rsidRPr="00D743B0" w:rsidRDefault="00FB7CF9" w:rsidP="00FB7CF9">
      <w:pPr>
        <w:pStyle w:val="a8"/>
        <w:jc w:val="center"/>
        <w:rPr>
          <w:rFonts w:ascii="Times New Roman" w:hAnsi="Times New Roman"/>
          <w:sz w:val="28"/>
          <w:szCs w:val="28"/>
          <w:lang w:val="uk-UA"/>
        </w:rPr>
      </w:pPr>
      <w:r w:rsidRPr="00D743B0">
        <w:rPr>
          <w:rFonts w:ascii="Times New Roman" w:hAnsi="Times New Roman"/>
          <w:sz w:val="28"/>
          <w:szCs w:val="28"/>
          <w:lang w:val="uk-UA"/>
        </w:rPr>
        <w:t>(нова редакція)</w:t>
      </w:r>
    </w:p>
    <w:p w14:paraId="2CC60444" w14:textId="77777777" w:rsidR="00FB7CF9" w:rsidRPr="00D743B0" w:rsidRDefault="00FB7CF9" w:rsidP="00FB7CF9">
      <w:pPr>
        <w:pStyle w:val="21"/>
        <w:shd w:val="clear" w:color="auto" w:fill="auto"/>
        <w:spacing w:before="0" w:after="6814" w:line="302" w:lineRule="exact"/>
        <w:rPr>
          <w:rFonts w:ascii="Times New Roman" w:hAnsi="Times New Roman"/>
          <w:bCs/>
          <w:sz w:val="28"/>
          <w:szCs w:val="28"/>
        </w:rPr>
      </w:pPr>
    </w:p>
    <w:p w14:paraId="439E75BD" w14:textId="77777777" w:rsidR="00FB7CF9" w:rsidRDefault="00FB7CF9" w:rsidP="00FB7CF9">
      <w:pPr>
        <w:rPr>
          <w:rFonts w:ascii="Times New Roman" w:hAnsi="Times New Roman"/>
          <w:bCs/>
          <w:sz w:val="28"/>
          <w:szCs w:val="28"/>
        </w:rPr>
      </w:pPr>
    </w:p>
    <w:p w14:paraId="3117AB5D" w14:textId="77777777" w:rsidR="00F7743D" w:rsidRPr="00D743B0" w:rsidRDefault="00F7743D" w:rsidP="00FB7CF9">
      <w:pPr>
        <w:rPr>
          <w:rFonts w:ascii="Times New Roman" w:hAnsi="Times New Roman"/>
          <w:bCs/>
          <w:sz w:val="28"/>
          <w:szCs w:val="28"/>
        </w:rPr>
      </w:pPr>
    </w:p>
    <w:p w14:paraId="7415ECE4" w14:textId="77777777" w:rsidR="00FB7CF9" w:rsidRPr="00D743B0" w:rsidRDefault="00FB7CF9" w:rsidP="00FB7CF9">
      <w:pPr>
        <w:jc w:val="center"/>
        <w:rPr>
          <w:rFonts w:ascii="Times New Roman" w:hAnsi="Times New Roman"/>
          <w:bCs/>
          <w:sz w:val="28"/>
          <w:szCs w:val="28"/>
        </w:rPr>
      </w:pPr>
      <w:r w:rsidRPr="00D743B0">
        <w:rPr>
          <w:rFonts w:ascii="Times New Roman" w:hAnsi="Times New Roman"/>
          <w:bCs/>
          <w:sz w:val="28"/>
          <w:szCs w:val="28"/>
        </w:rPr>
        <w:t xml:space="preserve">Київ </w:t>
      </w:r>
    </w:p>
    <w:p w14:paraId="082DEC6E" w14:textId="4D459510" w:rsidR="00FB7CF9" w:rsidRDefault="00FB7CF9" w:rsidP="00FB7CF9">
      <w:pPr>
        <w:jc w:val="center"/>
        <w:rPr>
          <w:rFonts w:ascii="Times New Roman" w:hAnsi="Times New Roman"/>
          <w:bCs/>
          <w:sz w:val="28"/>
          <w:szCs w:val="28"/>
        </w:rPr>
      </w:pPr>
      <w:r w:rsidRPr="00D743B0">
        <w:rPr>
          <w:rFonts w:ascii="Times New Roman" w:hAnsi="Times New Roman"/>
          <w:bCs/>
          <w:sz w:val="28"/>
          <w:szCs w:val="28"/>
        </w:rPr>
        <w:t>2025</w:t>
      </w:r>
    </w:p>
    <w:p w14:paraId="01745651" w14:textId="77777777" w:rsidR="00117319" w:rsidRPr="00D743B0" w:rsidRDefault="00117319" w:rsidP="00FB7CF9">
      <w:pPr>
        <w:jc w:val="center"/>
        <w:rPr>
          <w:rFonts w:ascii="Times New Roman" w:hAnsi="Times New Roman"/>
          <w:bCs/>
          <w:sz w:val="28"/>
          <w:szCs w:val="28"/>
        </w:rPr>
      </w:pPr>
    </w:p>
    <w:p w14:paraId="64D3E657" w14:textId="77777777" w:rsidR="00FB7CF9" w:rsidRPr="00D743B0" w:rsidRDefault="00FB7CF9" w:rsidP="00FB7CF9">
      <w:pPr>
        <w:spacing w:after="0" w:line="240" w:lineRule="auto"/>
        <w:jc w:val="center"/>
        <w:rPr>
          <w:rFonts w:ascii="Times New Roman" w:hAnsi="Times New Roman"/>
          <w:bCs/>
          <w:sz w:val="28"/>
          <w:szCs w:val="28"/>
        </w:rPr>
      </w:pPr>
      <w:r w:rsidRPr="00D743B0">
        <w:rPr>
          <w:rFonts w:ascii="Times New Roman" w:hAnsi="Times New Roman"/>
          <w:bCs/>
          <w:sz w:val="28"/>
          <w:szCs w:val="28"/>
        </w:rPr>
        <w:t>І. ЗАГАЛЬНІ ПОЛОЖЕННЯ</w:t>
      </w:r>
    </w:p>
    <w:p w14:paraId="30388228" w14:textId="77777777" w:rsidR="00FB7CF9" w:rsidRPr="00D743B0" w:rsidRDefault="00FB7CF9" w:rsidP="00FB7CF9">
      <w:pPr>
        <w:spacing w:after="0" w:line="240" w:lineRule="auto"/>
        <w:jc w:val="center"/>
        <w:rPr>
          <w:rFonts w:ascii="Times New Roman" w:hAnsi="Times New Roman"/>
          <w:bCs/>
          <w:sz w:val="16"/>
          <w:szCs w:val="16"/>
        </w:rPr>
      </w:pPr>
    </w:p>
    <w:p w14:paraId="02E5F740" w14:textId="77777777" w:rsidR="0009234F" w:rsidRPr="009B37B7" w:rsidRDefault="00AB695E" w:rsidP="00373AC1">
      <w:pPr>
        <w:spacing w:after="0" w:line="240" w:lineRule="auto"/>
        <w:ind w:firstLine="550"/>
        <w:jc w:val="both"/>
        <w:rPr>
          <w:rFonts w:ascii="Times New Roman" w:hAnsi="Times New Roman"/>
          <w:sz w:val="28"/>
          <w:szCs w:val="28"/>
          <w:lang w:eastAsia="uk-UA"/>
        </w:rPr>
      </w:pPr>
      <w:r w:rsidRPr="009B37B7">
        <w:rPr>
          <w:rFonts w:ascii="Times New Roman" w:hAnsi="Times New Roman"/>
          <w:sz w:val="28"/>
          <w:szCs w:val="28"/>
          <w:lang w:eastAsia="ru-RU"/>
        </w:rPr>
        <w:t>1.1. Комунальне некомерційне підприємство «</w:t>
      </w:r>
      <w:bookmarkStart w:id="0" w:name="_Hlk202273005"/>
      <w:r w:rsidR="00C14C37" w:rsidRPr="009B37B7">
        <w:rPr>
          <w:rFonts w:ascii="Times New Roman" w:hAnsi="Times New Roman"/>
          <w:sz w:val="28"/>
          <w:szCs w:val="28"/>
          <w:lang w:eastAsia="ru-RU"/>
        </w:rPr>
        <w:t>Київський міський центр репродуктивного здоров’я</w:t>
      </w:r>
      <w:bookmarkEnd w:id="0"/>
      <w:r w:rsidRPr="009B37B7">
        <w:rPr>
          <w:rFonts w:ascii="Times New Roman" w:hAnsi="Times New Roman"/>
          <w:sz w:val="28"/>
          <w:szCs w:val="28"/>
          <w:lang w:eastAsia="ru-RU"/>
        </w:rPr>
        <w:t xml:space="preserve">» виконавчого органу Київської міської ради (Київської міської державної адміністрації) (далі - Підприємство) </w:t>
      </w:r>
      <w:r w:rsidRPr="009B37B7">
        <w:rPr>
          <w:rFonts w:ascii="Times New Roman" w:eastAsia="Times New Roman" w:hAnsi="Times New Roman" w:cs="Times New Roman"/>
          <w:sz w:val="28"/>
          <w:szCs w:val="28"/>
        </w:rPr>
        <w:t>є</w:t>
      </w:r>
      <w:r w:rsidRPr="009B37B7">
        <w:rPr>
          <w:rFonts w:ascii="Times New Roman" w:hAnsi="Times New Roman"/>
          <w:sz w:val="28"/>
          <w:szCs w:val="28"/>
          <w:lang w:eastAsia="ru-RU"/>
        </w:rPr>
        <w:t xml:space="preserve"> неприбутковим підприємством, заснованим на комунальній власності територіальної громади міста Києва, віднесеним до сфери управління виконавчого органу Київської міської ради (Київської міської державної адміністрації) та підпорядкованим Департаменту охорони</w:t>
      </w:r>
      <w:r w:rsidRPr="009B37B7">
        <w:rPr>
          <w:rFonts w:ascii="Times New Roman" w:hAnsi="Times New Roman"/>
          <w:sz w:val="28"/>
          <w:szCs w:val="28"/>
          <w:lang w:eastAsia="uk-UA"/>
        </w:rPr>
        <w:t xml:space="preserve"> здоров’я виконавчого органу Київської міської ради (Київської м</w:t>
      </w:r>
      <w:r w:rsidR="0009234F" w:rsidRPr="009B37B7">
        <w:rPr>
          <w:rFonts w:ascii="Times New Roman" w:hAnsi="Times New Roman"/>
          <w:sz w:val="28"/>
          <w:szCs w:val="28"/>
          <w:lang w:eastAsia="uk-UA"/>
        </w:rPr>
        <w:t>іської державної адміністрації).</w:t>
      </w:r>
    </w:p>
    <w:p w14:paraId="4B4B0700" w14:textId="77777777" w:rsidR="00AB695E" w:rsidRPr="009B37B7" w:rsidRDefault="0009234F" w:rsidP="00373AC1">
      <w:pPr>
        <w:spacing w:after="0" w:line="240" w:lineRule="auto"/>
        <w:ind w:firstLine="550"/>
        <w:jc w:val="both"/>
        <w:rPr>
          <w:rFonts w:ascii="Times New Roman" w:hAnsi="Times New Roman"/>
          <w:sz w:val="28"/>
          <w:szCs w:val="28"/>
          <w:lang w:eastAsia="uk-UA"/>
        </w:rPr>
      </w:pPr>
      <w:r w:rsidRPr="009B37B7">
        <w:rPr>
          <w:rFonts w:ascii="Times New Roman" w:hAnsi="Times New Roman"/>
          <w:sz w:val="28"/>
          <w:szCs w:val="28"/>
          <w:lang w:eastAsia="uk-UA"/>
        </w:rPr>
        <w:t>З</w:t>
      </w:r>
      <w:r w:rsidR="00913201" w:rsidRPr="009B37B7">
        <w:rPr>
          <w:rFonts w:ascii="Times New Roman" w:hAnsi="Times New Roman"/>
          <w:sz w:val="28"/>
          <w:szCs w:val="28"/>
          <w:lang w:eastAsia="uk-UA"/>
        </w:rPr>
        <w:t xml:space="preserve">а </w:t>
      </w:r>
      <w:r w:rsidR="003F0F8B" w:rsidRPr="009B37B7">
        <w:rPr>
          <w:rFonts w:ascii="Times New Roman" w:hAnsi="Times New Roman"/>
          <w:sz w:val="28"/>
          <w:szCs w:val="28"/>
          <w:lang w:eastAsia="uk-UA"/>
        </w:rPr>
        <w:t xml:space="preserve">основним </w:t>
      </w:r>
      <w:r w:rsidRPr="009B37B7">
        <w:rPr>
          <w:rFonts w:ascii="Times New Roman" w:hAnsi="Times New Roman"/>
          <w:sz w:val="28"/>
          <w:szCs w:val="28"/>
          <w:lang w:eastAsia="uk-UA"/>
        </w:rPr>
        <w:t>напрям</w:t>
      </w:r>
      <w:r w:rsidR="00913201" w:rsidRPr="009B37B7">
        <w:rPr>
          <w:rFonts w:ascii="Times New Roman" w:hAnsi="Times New Roman"/>
          <w:sz w:val="28"/>
          <w:szCs w:val="28"/>
          <w:lang w:eastAsia="uk-UA"/>
        </w:rPr>
        <w:t xml:space="preserve">ом діяльності </w:t>
      </w:r>
      <w:r w:rsidRPr="009B37B7">
        <w:rPr>
          <w:rFonts w:ascii="Times New Roman" w:hAnsi="Times New Roman"/>
          <w:sz w:val="28"/>
          <w:szCs w:val="28"/>
          <w:lang w:eastAsia="uk-UA"/>
        </w:rPr>
        <w:t xml:space="preserve">Підприємство </w:t>
      </w:r>
      <w:r w:rsidR="00913201" w:rsidRPr="009B37B7">
        <w:rPr>
          <w:rFonts w:ascii="Times New Roman" w:hAnsi="Times New Roman"/>
          <w:sz w:val="28"/>
          <w:szCs w:val="28"/>
          <w:lang w:eastAsia="uk-UA"/>
        </w:rPr>
        <w:t xml:space="preserve">є </w:t>
      </w:r>
      <w:r w:rsidR="00AB695E" w:rsidRPr="009B37B7">
        <w:rPr>
          <w:rFonts w:ascii="Times New Roman" w:hAnsi="Times New Roman"/>
          <w:sz w:val="28"/>
          <w:szCs w:val="28"/>
          <w:lang w:eastAsia="uk-UA"/>
        </w:rPr>
        <w:t>закладом охорони здоров’я.</w:t>
      </w:r>
    </w:p>
    <w:p w14:paraId="1858600C" w14:textId="77777777" w:rsidR="00AB695E" w:rsidRPr="00D743B0" w:rsidRDefault="00AB695E" w:rsidP="00373AC1">
      <w:pPr>
        <w:spacing w:after="0" w:line="240" w:lineRule="auto"/>
        <w:ind w:firstLine="550"/>
        <w:jc w:val="both"/>
        <w:rPr>
          <w:rFonts w:ascii="Times New Roman" w:hAnsi="Times New Roman"/>
          <w:sz w:val="28"/>
          <w:szCs w:val="28"/>
          <w:lang w:eastAsia="uk-UA"/>
        </w:rPr>
      </w:pPr>
      <w:r w:rsidRPr="009B37B7">
        <w:rPr>
          <w:rFonts w:ascii="Times New Roman" w:hAnsi="Times New Roman"/>
          <w:kern w:val="2"/>
          <w:sz w:val="28"/>
          <w:szCs w:val="28"/>
          <w:lang w:eastAsia="zh-CN"/>
        </w:rPr>
        <w:t>Підприємство має статус кластерного закладу охорони здоров’я</w:t>
      </w:r>
      <w:r w:rsidR="000309A8" w:rsidRPr="009B37B7">
        <w:rPr>
          <w:rFonts w:ascii="Times New Roman" w:hAnsi="Times New Roman"/>
          <w:kern w:val="2"/>
          <w:sz w:val="28"/>
          <w:szCs w:val="28"/>
          <w:lang w:eastAsia="zh-CN"/>
        </w:rPr>
        <w:t xml:space="preserve"> </w:t>
      </w:r>
      <w:r w:rsidR="008C7EEE" w:rsidRPr="009B37B7">
        <w:rPr>
          <w:rFonts w:ascii="Times New Roman" w:hAnsi="Times New Roman"/>
          <w:kern w:val="2"/>
          <w:sz w:val="28"/>
          <w:szCs w:val="28"/>
          <w:lang w:eastAsia="zh-CN"/>
        </w:rPr>
        <w:t>відповідно до розпорядження Київської міської військової адміністрації від 27 грудня 2024 року №1491 «Про затвердження переліку спроможної мережі закладів охорони здоров’я Госпітального округу м. Києва»</w:t>
      </w:r>
      <w:r w:rsidRPr="009B37B7">
        <w:rPr>
          <w:rFonts w:ascii="Times New Roman" w:hAnsi="Times New Roman"/>
          <w:kern w:val="2"/>
          <w:sz w:val="28"/>
          <w:szCs w:val="28"/>
          <w:lang w:eastAsia="zh-CN"/>
        </w:rPr>
        <w:t>.</w:t>
      </w:r>
    </w:p>
    <w:p w14:paraId="11697D0F" w14:textId="77777777" w:rsidR="00AB695E" w:rsidRPr="00D743B0" w:rsidRDefault="00AB695E" w:rsidP="00373AC1">
      <w:pPr>
        <w:spacing w:after="0" w:line="240" w:lineRule="auto"/>
        <w:ind w:firstLine="550"/>
        <w:jc w:val="both"/>
        <w:rPr>
          <w:rFonts w:ascii="Times New Roman" w:hAnsi="Times New Roman"/>
          <w:sz w:val="28"/>
          <w:szCs w:val="28"/>
          <w:lang w:eastAsia="ru-RU"/>
        </w:rPr>
      </w:pPr>
      <w:r w:rsidRPr="00D743B0">
        <w:rPr>
          <w:rFonts w:ascii="Times New Roman" w:hAnsi="Times New Roman"/>
          <w:sz w:val="28"/>
          <w:szCs w:val="28"/>
          <w:lang w:eastAsia="ru-RU"/>
        </w:rPr>
        <w:t>Засновником та власником Підприємства є територіальна громада міста Києва, від імені якої виступає Київська міська рада (далі – Власник).</w:t>
      </w:r>
    </w:p>
    <w:p w14:paraId="16EF73FB" w14:textId="77777777" w:rsidR="0023569D" w:rsidRPr="00F9239B" w:rsidRDefault="005D5070" w:rsidP="0023569D">
      <w:pPr>
        <w:widowControl w:val="0"/>
        <w:spacing w:after="0" w:line="240" w:lineRule="auto"/>
        <w:ind w:firstLine="45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1.2. </w:t>
      </w:r>
      <w:r w:rsidR="0023569D" w:rsidRPr="00C32FF5">
        <w:rPr>
          <w:rFonts w:ascii="Times New Roman" w:eastAsia="Times New Roman" w:hAnsi="Times New Roman" w:cs="Times New Roman"/>
          <w:sz w:val="28"/>
          <w:szCs w:val="28"/>
          <w:lang w:eastAsia="uk-UA"/>
        </w:rPr>
        <w:t xml:space="preserve">Підприємство </w:t>
      </w:r>
      <w:r w:rsidR="00A91B59" w:rsidRPr="00A91B59">
        <w:rPr>
          <w:rFonts w:ascii="Times New Roman" w:eastAsia="Times New Roman" w:hAnsi="Times New Roman" w:cs="Times New Roman"/>
          <w:sz w:val="28"/>
          <w:szCs w:val="28"/>
          <w:lang w:eastAsia="uk-UA"/>
        </w:rPr>
        <w:t xml:space="preserve">утворено відповідно до рішення Київської міської ради від 30 липня 2020 року № 417/9496 «Про реорганізацію Київського міського центру репродуктивної та </w:t>
      </w:r>
      <w:proofErr w:type="spellStart"/>
      <w:r w:rsidR="00A91B59" w:rsidRPr="00A91B59">
        <w:rPr>
          <w:rFonts w:ascii="Times New Roman" w:eastAsia="Times New Roman" w:hAnsi="Times New Roman" w:cs="Times New Roman"/>
          <w:sz w:val="28"/>
          <w:szCs w:val="28"/>
          <w:lang w:eastAsia="uk-UA"/>
        </w:rPr>
        <w:t>перинатальної</w:t>
      </w:r>
      <w:proofErr w:type="spellEnd"/>
      <w:r w:rsidR="00A91B59" w:rsidRPr="00A91B59">
        <w:rPr>
          <w:rFonts w:ascii="Times New Roman" w:eastAsia="Times New Roman" w:hAnsi="Times New Roman" w:cs="Times New Roman"/>
          <w:sz w:val="28"/>
          <w:szCs w:val="28"/>
          <w:lang w:eastAsia="uk-UA"/>
        </w:rPr>
        <w:t xml:space="preserve"> медицини» шляхом перетворення Київського міського центру репродуктивної та </w:t>
      </w:r>
      <w:proofErr w:type="spellStart"/>
      <w:r w:rsidR="00A91B59" w:rsidRPr="00A91B59">
        <w:rPr>
          <w:rFonts w:ascii="Times New Roman" w:eastAsia="Times New Roman" w:hAnsi="Times New Roman" w:cs="Times New Roman"/>
          <w:sz w:val="28"/>
          <w:szCs w:val="28"/>
          <w:lang w:eastAsia="uk-UA"/>
        </w:rPr>
        <w:t>перинатальної</w:t>
      </w:r>
      <w:proofErr w:type="spellEnd"/>
      <w:r w:rsidR="00A91B59" w:rsidRPr="00A91B59">
        <w:rPr>
          <w:rFonts w:ascii="Times New Roman" w:eastAsia="Times New Roman" w:hAnsi="Times New Roman" w:cs="Times New Roman"/>
          <w:sz w:val="28"/>
          <w:szCs w:val="28"/>
          <w:lang w:eastAsia="uk-UA"/>
        </w:rPr>
        <w:t xml:space="preserve"> медицини в комунальне некомерційне підприємство «Київський міський центр репродуктивної та </w:t>
      </w:r>
      <w:proofErr w:type="spellStart"/>
      <w:r w:rsidR="00A91B59" w:rsidRPr="00A91B59">
        <w:rPr>
          <w:rFonts w:ascii="Times New Roman" w:eastAsia="Times New Roman" w:hAnsi="Times New Roman" w:cs="Times New Roman"/>
          <w:sz w:val="28"/>
          <w:szCs w:val="28"/>
          <w:lang w:eastAsia="uk-UA"/>
        </w:rPr>
        <w:t>перинатальної</w:t>
      </w:r>
      <w:proofErr w:type="spellEnd"/>
      <w:r w:rsidR="00A91B59" w:rsidRPr="00A91B59">
        <w:rPr>
          <w:rFonts w:ascii="Times New Roman" w:eastAsia="Times New Roman" w:hAnsi="Times New Roman" w:cs="Times New Roman"/>
          <w:sz w:val="28"/>
          <w:szCs w:val="28"/>
          <w:lang w:eastAsia="uk-UA"/>
        </w:rPr>
        <w:t xml:space="preserve"> медицини» виконавчого органу Київської міської ради (Київської міської державної адміністрації)</w:t>
      </w:r>
      <w:r w:rsidR="0023569D" w:rsidRPr="00C32FF5">
        <w:rPr>
          <w:rFonts w:ascii="Times New Roman" w:eastAsia="Times New Roman" w:hAnsi="Times New Roman" w:cs="Times New Roman"/>
          <w:sz w:val="28"/>
          <w:szCs w:val="28"/>
          <w:lang w:eastAsia="uk-UA"/>
        </w:rPr>
        <w:t>.</w:t>
      </w:r>
    </w:p>
    <w:p w14:paraId="7B411B41" w14:textId="77777777" w:rsidR="0023569D" w:rsidRPr="00F9239B" w:rsidRDefault="0023569D" w:rsidP="0023569D">
      <w:pPr>
        <w:widowControl w:val="0"/>
        <w:spacing w:after="0" w:line="240" w:lineRule="auto"/>
        <w:ind w:firstLine="560"/>
        <w:jc w:val="both"/>
        <w:rPr>
          <w:rFonts w:ascii="Times New Roman" w:eastAsia="Times New Roman" w:hAnsi="Times New Roman" w:cs="Times New Roman"/>
          <w:sz w:val="28"/>
          <w:szCs w:val="28"/>
          <w:lang w:eastAsia="uk-UA"/>
        </w:rPr>
      </w:pPr>
      <w:r w:rsidRPr="00C32FF5">
        <w:rPr>
          <w:rFonts w:ascii="Times New Roman" w:eastAsia="Times New Roman" w:hAnsi="Times New Roman" w:cs="Times New Roman"/>
          <w:sz w:val="28"/>
          <w:szCs w:val="28"/>
          <w:lang w:eastAsia="uk-UA"/>
        </w:rPr>
        <w:t xml:space="preserve">Підприємство є правонаступником усього майна, усіх прав та </w:t>
      </w:r>
      <w:proofErr w:type="spellStart"/>
      <w:r w:rsidRPr="00C32FF5">
        <w:rPr>
          <w:rFonts w:ascii="Times New Roman" w:eastAsia="Times New Roman" w:hAnsi="Times New Roman" w:cs="Times New Roman"/>
          <w:sz w:val="28"/>
          <w:szCs w:val="28"/>
          <w:lang w:eastAsia="uk-UA"/>
        </w:rPr>
        <w:t>обов</w:t>
      </w:r>
      <w:proofErr w:type="spellEnd"/>
      <w:r w:rsidR="00A91B59" w:rsidRPr="00A91B59">
        <w:rPr>
          <w:rFonts w:ascii="Times New Roman" w:eastAsia="Times New Roman" w:hAnsi="Times New Roman" w:cs="Times New Roman"/>
          <w:sz w:val="28"/>
          <w:szCs w:val="28"/>
          <w:lang w:val="ru-RU" w:eastAsia="uk-UA"/>
        </w:rPr>
        <w:t>’</w:t>
      </w:r>
      <w:proofErr w:type="spellStart"/>
      <w:r w:rsidRPr="00C32FF5">
        <w:rPr>
          <w:rFonts w:ascii="Times New Roman" w:eastAsia="Times New Roman" w:hAnsi="Times New Roman" w:cs="Times New Roman"/>
          <w:sz w:val="28"/>
          <w:szCs w:val="28"/>
          <w:lang w:eastAsia="uk-UA"/>
        </w:rPr>
        <w:t>язків</w:t>
      </w:r>
      <w:proofErr w:type="spellEnd"/>
      <w:r w:rsidR="000309A8">
        <w:rPr>
          <w:rFonts w:ascii="Times New Roman" w:eastAsia="Times New Roman" w:hAnsi="Times New Roman" w:cs="Times New Roman"/>
          <w:sz w:val="28"/>
          <w:szCs w:val="28"/>
          <w:lang w:eastAsia="uk-UA"/>
        </w:rPr>
        <w:t xml:space="preserve"> </w:t>
      </w:r>
      <w:r w:rsidR="00A91B59" w:rsidRPr="00A91B59">
        <w:rPr>
          <w:rFonts w:ascii="Times New Roman" w:eastAsia="Times New Roman" w:hAnsi="Times New Roman" w:cs="Times New Roman"/>
          <w:sz w:val="28"/>
          <w:szCs w:val="28"/>
          <w:lang w:eastAsia="uk-UA"/>
        </w:rPr>
        <w:t xml:space="preserve">Київського міського центру репродуктивної та </w:t>
      </w:r>
      <w:proofErr w:type="spellStart"/>
      <w:r w:rsidR="00A91B59" w:rsidRPr="00A91B59">
        <w:rPr>
          <w:rFonts w:ascii="Times New Roman" w:eastAsia="Times New Roman" w:hAnsi="Times New Roman" w:cs="Times New Roman"/>
          <w:sz w:val="28"/>
          <w:szCs w:val="28"/>
          <w:lang w:eastAsia="uk-UA"/>
        </w:rPr>
        <w:t>перинатальної</w:t>
      </w:r>
      <w:proofErr w:type="spellEnd"/>
      <w:r w:rsidR="00A91B59" w:rsidRPr="00A91B59">
        <w:rPr>
          <w:rFonts w:ascii="Times New Roman" w:eastAsia="Times New Roman" w:hAnsi="Times New Roman" w:cs="Times New Roman"/>
          <w:sz w:val="28"/>
          <w:szCs w:val="28"/>
          <w:lang w:eastAsia="uk-UA"/>
        </w:rPr>
        <w:t xml:space="preserve"> медицини</w:t>
      </w:r>
      <w:r w:rsidRPr="00C32FF5">
        <w:rPr>
          <w:rFonts w:ascii="Times New Roman" w:eastAsia="Times New Roman" w:hAnsi="Times New Roman" w:cs="Times New Roman"/>
          <w:sz w:val="28"/>
          <w:szCs w:val="28"/>
          <w:lang w:eastAsia="uk-UA"/>
        </w:rPr>
        <w:t>.</w:t>
      </w:r>
    </w:p>
    <w:p w14:paraId="0BBF79DD" w14:textId="77777777" w:rsidR="0023569D" w:rsidRPr="00A906AD" w:rsidRDefault="0023569D" w:rsidP="0023569D">
      <w:pPr>
        <w:spacing w:after="0" w:line="240" w:lineRule="auto"/>
        <w:ind w:firstLine="567"/>
        <w:jc w:val="both"/>
        <w:rPr>
          <w:rFonts w:ascii="Times New Roman" w:eastAsia="Times New Roman" w:hAnsi="Times New Roman" w:cs="Times New Roman"/>
          <w:bCs/>
          <w:sz w:val="28"/>
          <w:szCs w:val="28"/>
          <w:lang w:eastAsia="ru-RU"/>
        </w:rPr>
      </w:pPr>
      <w:r w:rsidRPr="00A906AD">
        <w:rPr>
          <w:rFonts w:ascii="Times New Roman" w:eastAsia="Times New Roman" w:hAnsi="Times New Roman" w:cs="Times New Roman"/>
          <w:bCs/>
          <w:sz w:val="28"/>
          <w:szCs w:val="28"/>
          <w:lang w:eastAsia="ru-RU"/>
        </w:rPr>
        <w:t xml:space="preserve">Підприємство також є правонаступником усього майна, всіх прав та обов’язків </w:t>
      </w:r>
      <w:r w:rsidR="00D32052">
        <w:rPr>
          <w:rFonts w:ascii="Times New Roman" w:eastAsia="Times New Roman" w:hAnsi="Times New Roman" w:cs="Times New Roman"/>
          <w:bCs/>
          <w:sz w:val="28"/>
          <w:szCs w:val="28"/>
          <w:lang w:eastAsia="ru-RU"/>
        </w:rPr>
        <w:t>К</w:t>
      </w:r>
      <w:r w:rsidRPr="00A906AD">
        <w:rPr>
          <w:rFonts w:ascii="Times New Roman" w:eastAsia="Times New Roman" w:hAnsi="Times New Roman" w:cs="Times New Roman"/>
          <w:bCs/>
          <w:sz w:val="28"/>
          <w:szCs w:val="28"/>
          <w:lang w:eastAsia="ru-RU"/>
        </w:rPr>
        <w:t>омунального некомерційного підприємства «</w:t>
      </w:r>
      <w:r w:rsidR="00206904" w:rsidRPr="00206904">
        <w:rPr>
          <w:rFonts w:ascii="Times New Roman" w:eastAsia="Times New Roman" w:hAnsi="Times New Roman" w:cs="Times New Roman"/>
          <w:bCs/>
          <w:sz w:val="28"/>
          <w:szCs w:val="28"/>
          <w:lang w:eastAsia="ru-RU"/>
        </w:rPr>
        <w:t>Київська міська дитяча клінічна інфекційна лікарня» виконавчого органу Київської міської ради (Київської міської державної адміністрації)» (</w:t>
      </w:r>
      <w:r w:rsidR="00206904">
        <w:rPr>
          <w:rFonts w:ascii="Times New Roman" w:eastAsia="Times New Roman" w:hAnsi="Times New Roman" w:cs="Times New Roman"/>
          <w:bCs/>
          <w:sz w:val="28"/>
          <w:szCs w:val="28"/>
          <w:lang w:eastAsia="ru-RU"/>
        </w:rPr>
        <w:t xml:space="preserve">ідентифікаційний </w:t>
      </w:r>
      <w:r w:rsidR="00206904" w:rsidRPr="00206904">
        <w:rPr>
          <w:rFonts w:ascii="Times New Roman" w:eastAsia="Times New Roman" w:hAnsi="Times New Roman" w:cs="Times New Roman"/>
          <w:bCs/>
          <w:sz w:val="28"/>
          <w:szCs w:val="28"/>
          <w:lang w:eastAsia="ru-RU"/>
        </w:rPr>
        <w:t>код 01993664) відповідно до рішення Київської міської ради від 21 березня 2024 року №29/7995 «Про реорганізацію Комунального некомерційного підприємства «Київська міська дитяча клінічна інфекційна лікарня» виконавчого органу Київської міської ради (Київської міської державної адміністрації)»</w:t>
      </w:r>
      <w:r w:rsidRPr="00A906AD">
        <w:rPr>
          <w:rFonts w:ascii="Times New Roman" w:eastAsia="Times New Roman" w:hAnsi="Times New Roman" w:cs="Times New Roman"/>
          <w:bCs/>
          <w:sz w:val="28"/>
          <w:szCs w:val="28"/>
          <w:lang w:eastAsia="ru-RU"/>
        </w:rPr>
        <w:t xml:space="preserve">. </w:t>
      </w:r>
    </w:p>
    <w:p w14:paraId="4BB2C077" w14:textId="77777777" w:rsidR="0023569D" w:rsidRPr="00A906AD" w:rsidRDefault="0023569D" w:rsidP="0023569D">
      <w:pPr>
        <w:spacing w:after="0" w:line="240" w:lineRule="auto"/>
        <w:ind w:firstLine="567"/>
        <w:jc w:val="both"/>
        <w:rPr>
          <w:rFonts w:ascii="Times New Roman" w:hAnsi="Times New Roman"/>
          <w:sz w:val="28"/>
          <w:szCs w:val="28"/>
          <w:lang w:eastAsia="ru-RU"/>
        </w:rPr>
      </w:pPr>
      <w:r w:rsidRPr="00A906AD">
        <w:rPr>
          <w:rFonts w:ascii="Times New Roman" w:hAnsi="Times New Roman"/>
          <w:sz w:val="28"/>
          <w:szCs w:val="28"/>
          <w:lang w:eastAsia="ru-RU"/>
        </w:rPr>
        <w:t xml:space="preserve">1.3. Підприємство в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рішеннями Київської міської ради, розпорядженнями Київського міського голови та виконавчого органу Київської міської ради (Київської міської державної адміністрації), наказами директора Департаменту охорони </w:t>
      </w:r>
      <w:proofErr w:type="spellStart"/>
      <w:r w:rsidRPr="00A906AD">
        <w:rPr>
          <w:rFonts w:ascii="Times New Roman" w:hAnsi="Times New Roman"/>
          <w:sz w:val="28"/>
          <w:szCs w:val="28"/>
          <w:lang w:eastAsia="ru-RU"/>
        </w:rPr>
        <w:t>здоров’явиконавчого</w:t>
      </w:r>
      <w:proofErr w:type="spellEnd"/>
      <w:r w:rsidRPr="00A906AD">
        <w:rPr>
          <w:rFonts w:ascii="Times New Roman" w:hAnsi="Times New Roman"/>
          <w:sz w:val="28"/>
          <w:szCs w:val="28"/>
          <w:lang w:eastAsia="ru-RU"/>
        </w:rPr>
        <w:t xml:space="preserve"> органу Київської міської ради (Київської міської державної адміністрації), іншими нормативно-правовими актами, та цим Статутом.</w:t>
      </w:r>
    </w:p>
    <w:p w14:paraId="238E8361" w14:textId="77777777" w:rsidR="0023569D" w:rsidRPr="009B37B7" w:rsidRDefault="0023569D" w:rsidP="0023569D">
      <w:pPr>
        <w:spacing w:after="0" w:line="240" w:lineRule="auto"/>
        <w:ind w:firstLine="567"/>
        <w:jc w:val="both"/>
        <w:rPr>
          <w:rFonts w:ascii="Times New Roman" w:hAnsi="Times New Roman"/>
          <w:sz w:val="28"/>
          <w:szCs w:val="28"/>
          <w:lang w:eastAsia="ru-RU"/>
        </w:rPr>
      </w:pPr>
      <w:r w:rsidRPr="009B37B7">
        <w:rPr>
          <w:rFonts w:ascii="Times New Roman" w:hAnsi="Times New Roman"/>
          <w:bCs/>
          <w:sz w:val="28"/>
          <w:szCs w:val="28"/>
          <w:lang w:eastAsia="ru-RU"/>
        </w:rPr>
        <w:t>1.4.</w:t>
      </w:r>
      <w:r w:rsidRPr="009B37B7">
        <w:rPr>
          <w:rFonts w:ascii="Times New Roman" w:hAnsi="Times New Roman"/>
          <w:sz w:val="28"/>
          <w:szCs w:val="28"/>
          <w:lang w:eastAsia="ru-RU"/>
        </w:rPr>
        <w:t xml:space="preserve"> Повне найменування: Комунальне некомерційне підприємство «</w:t>
      </w:r>
      <w:r w:rsidR="00D94F2E" w:rsidRPr="009B37B7">
        <w:rPr>
          <w:rFonts w:ascii="Times New Roman" w:hAnsi="Times New Roman"/>
          <w:sz w:val="28"/>
          <w:szCs w:val="28"/>
          <w:lang w:eastAsia="ru-RU"/>
        </w:rPr>
        <w:t>Київський міський центр репродуктивного здоров’я</w:t>
      </w:r>
      <w:r w:rsidRPr="009B37B7">
        <w:rPr>
          <w:rFonts w:ascii="Times New Roman" w:hAnsi="Times New Roman"/>
          <w:sz w:val="28"/>
          <w:szCs w:val="28"/>
          <w:lang w:eastAsia="ru-RU"/>
        </w:rPr>
        <w:t xml:space="preserve">» виконавчого органу Київської міської ради (Київської міської державної адміністрації); </w:t>
      </w:r>
    </w:p>
    <w:p w14:paraId="2D52D42A" w14:textId="77777777" w:rsidR="0023569D" w:rsidRPr="009B37B7" w:rsidRDefault="0023569D" w:rsidP="0023569D">
      <w:pPr>
        <w:spacing w:after="0" w:line="240" w:lineRule="auto"/>
        <w:ind w:firstLine="567"/>
        <w:jc w:val="both"/>
        <w:rPr>
          <w:rFonts w:ascii="Times New Roman" w:hAnsi="Times New Roman"/>
          <w:sz w:val="28"/>
          <w:szCs w:val="28"/>
          <w:lang w:eastAsia="ru-RU"/>
        </w:rPr>
      </w:pPr>
      <w:r w:rsidRPr="009B37B7">
        <w:rPr>
          <w:rFonts w:ascii="Times New Roman" w:hAnsi="Times New Roman"/>
          <w:sz w:val="28"/>
          <w:szCs w:val="28"/>
          <w:lang w:eastAsia="ru-RU"/>
        </w:rPr>
        <w:t>Скорочене найменування: КНП «КМ</w:t>
      </w:r>
      <w:r w:rsidR="00D94F2E" w:rsidRPr="009B37B7">
        <w:rPr>
          <w:rFonts w:ascii="Times New Roman" w:hAnsi="Times New Roman"/>
          <w:sz w:val="28"/>
          <w:szCs w:val="28"/>
          <w:lang w:eastAsia="ru-RU"/>
        </w:rPr>
        <w:t>ЦРЗ</w:t>
      </w:r>
      <w:r w:rsidRPr="009B37B7">
        <w:rPr>
          <w:rFonts w:ascii="Times New Roman" w:hAnsi="Times New Roman"/>
          <w:sz w:val="28"/>
          <w:szCs w:val="28"/>
          <w:lang w:eastAsia="ru-RU"/>
        </w:rPr>
        <w:t>».</w:t>
      </w:r>
    </w:p>
    <w:p w14:paraId="5DA22460" w14:textId="77777777" w:rsidR="0023569D" w:rsidRPr="009B37B7" w:rsidRDefault="0023569D" w:rsidP="0023569D">
      <w:pPr>
        <w:widowControl w:val="0"/>
        <w:tabs>
          <w:tab w:val="left" w:pos="1102"/>
        </w:tabs>
        <w:spacing w:after="0" w:line="240" w:lineRule="auto"/>
        <w:ind w:firstLine="567"/>
        <w:jc w:val="both"/>
        <w:rPr>
          <w:rFonts w:ascii="Times New Roman" w:eastAsia="Times New Roman" w:hAnsi="Times New Roman" w:cs="Times New Roman"/>
          <w:sz w:val="28"/>
          <w:szCs w:val="28"/>
          <w:lang w:eastAsia="uk-UA"/>
        </w:rPr>
      </w:pPr>
      <w:r w:rsidRPr="009B37B7">
        <w:rPr>
          <w:rFonts w:ascii="Times New Roman" w:hAnsi="Times New Roman"/>
          <w:bCs/>
          <w:sz w:val="28"/>
          <w:szCs w:val="28"/>
          <w:lang w:eastAsia="ru-RU"/>
        </w:rPr>
        <w:t xml:space="preserve">1.5. </w:t>
      </w:r>
      <w:r w:rsidRPr="009B37B7">
        <w:rPr>
          <w:rFonts w:ascii="Times New Roman" w:hAnsi="Times New Roman"/>
          <w:sz w:val="28"/>
          <w:szCs w:val="28"/>
          <w:lang w:eastAsia="ru-RU"/>
        </w:rPr>
        <w:t xml:space="preserve">Місцезнаходження Підприємства: </w:t>
      </w:r>
      <w:r w:rsidR="006B0AC1" w:rsidRPr="009B37B7">
        <w:rPr>
          <w:rFonts w:ascii="Times New Roman" w:eastAsia="Times New Roman" w:hAnsi="Times New Roman" w:cs="Times New Roman"/>
          <w:sz w:val="28"/>
          <w:szCs w:val="28"/>
          <w:lang w:eastAsia="uk-UA"/>
        </w:rPr>
        <w:t>04210, місто Київ,</w:t>
      </w:r>
      <w:r w:rsidR="000309A8" w:rsidRPr="009B37B7">
        <w:rPr>
          <w:rFonts w:ascii="Times New Roman" w:eastAsia="Times New Roman" w:hAnsi="Times New Roman" w:cs="Times New Roman"/>
          <w:sz w:val="28"/>
          <w:szCs w:val="28"/>
          <w:lang w:eastAsia="uk-UA"/>
        </w:rPr>
        <w:t xml:space="preserve"> </w:t>
      </w:r>
      <w:r w:rsidR="006B0AC1" w:rsidRPr="009B37B7">
        <w:rPr>
          <w:rFonts w:ascii="Times New Roman" w:eastAsia="Times New Roman" w:hAnsi="Times New Roman" w:cs="Times New Roman"/>
          <w:sz w:val="28"/>
          <w:szCs w:val="28"/>
          <w:lang w:eastAsia="uk-UA"/>
        </w:rPr>
        <w:t>проспект Володимира Івасюка, 16</w:t>
      </w:r>
      <w:r w:rsidRPr="009B37B7">
        <w:rPr>
          <w:rFonts w:ascii="Times New Roman" w:eastAsia="Times New Roman" w:hAnsi="Times New Roman" w:cs="Times New Roman"/>
          <w:sz w:val="28"/>
          <w:szCs w:val="28"/>
          <w:lang w:eastAsia="uk-UA"/>
        </w:rPr>
        <w:t>.</w:t>
      </w:r>
    </w:p>
    <w:p w14:paraId="305A5DE7" w14:textId="77777777" w:rsidR="0023569D" w:rsidRPr="009B37B7" w:rsidRDefault="0023569D" w:rsidP="0023569D">
      <w:pPr>
        <w:widowControl w:val="0"/>
        <w:tabs>
          <w:tab w:val="left" w:pos="1102"/>
        </w:tabs>
        <w:spacing w:after="0" w:line="240" w:lineRule="auto"/>
        <w:ind w:firstLine="560"/>
        <w:jc w:val="both"/>
        <w:rPr>
          <w:rFonts w:ascii="Times New Roman" w:eastAsia="Times New Roman" w:hAnsi="Times New Roman" w:cs="Times New Roman"/>
          <w:sz w:val="28"/>
          <w:szCs w:val="28"/>
          <w:lang w:eastAsia="uk-UA"/>
        </w:rPr>
      </w:pPr>
      <w:r w:rsidRPr="009B37B7">
        <w:rPr>
          <w:rFonts w:ascii="Times New Roman" w:hAnsi="Times New Roman"/>
          <w:bCs/>
          <w:sz w:val="28"/>
          <w:szCs w:val="28"/>
          <w:lang w:eastAsia="ru-RU"/>
        </w:rPr>
        <w:t xml:space="preserve">1.6. До складу Підприємства </w:t>
      </w:r>
      <w:r w:rsidRPr="009B37B7">
        <w:rPr>
          <w:rFonts w:ascii="Times New Roman" w:eastAsia="Times New Roman" w:hAnsi="Times New Roman" w:cs="Times New Roman"/>
          <w:sz w:val="28"/>
          <w:szCs w:val="28"/>
          <w:lang w:eastAsia="uk-UA"/>
        </w:rPr>
        <w:t>входит</w:t>
      </w:r>
      <w:r w:rsidR="000309A8" w:rsidRPr="009B37B7">
        <w:rPr>
          <w:rFonts w:ascii="Times New Roman" w:eastAsia="Times New Roman" w:hAnsi="Times New Roman" w:cs="Times New Roman"/>
          <w:sz w:val="28"/>
          <w:szCs w:val="28"/>
          <w:lang w:eastAsia="uk-UA"/>
        </w:rPr>
        <w:t>ь</w:t>
      </w:r>
      <w:r w:rsidRPr="009B37B7">
        <w:rPr>
          <w:rFonts w:ascii="Times New Roman" w:eastAsia="Times New Roman" w:hAnsi="Times New Roman" w:cs="Times New Roman"/>
          <w:sz w:val="28"/>
          <w:szCs w:val="28"/>
          <w:lang w:eastAsia="uk-UA"/>
        </w:rPr>
        <w:t xml:space="preserve"> структурн</w:t>
      </w:r>
      <w:r w:rsidR="000309A8" w:rsidRPr="009B37B7">
        <w:rPr>
          <w:rFonts w:ascii="Times New Roman" w:eastAsia="Times New Roman" w:hAnsi="Times New Roman" w:cs="Times New Roman"/>
          <w:sz w:val="28"/>
          <w:szCs w:val="28"/>
          <w:lang w:eastAsia="uk-UA"/>
        </w:rPr>
        <w:t xml:space="preserve">ий </w:t>
      </w:r>
      <w:proofErr w:type="spellStart"/>
      <w:r w:rsidRPr="009B37B7">
        <w:rPr>
          <w:rFonts w:ascii="Times New Roman" w:eastAsia="Times New Roman" w:hAnsi="Times New Roman" w:cs="Times New Roman"/>
          <w:sz w:val="28"/>
          <w:szCs w:val="28"/>
          <w:lang w:eastAsia="uk-UA"/>
        </w:rPr>
        <w:t>підрозділ</w:t>
      </w:r>
      <w:r w:rsidR="000309A8" w:rsidRPr="009B37B7">
        <w:rPr>
          <w:rFonts w:ascii="Times New Roman" w:eastAsia="Times New Roman" w:hAnsi="Times New Roman" w:cs="Times New Roman"/>
          <w:sz w:val="28"/>
          <w:szCs w:val="28"/>
          <w:lang w:eastAsia="uk-UA"/>
        </w:rPr>
        <w:t>"Дитяче</w:t>
      </w:r>
      <w:proofErr w:type="spellEnd"/>
      <w:r w:rsidR="000309A8" w:rsidRPr="009B37B7">
        <w:rPr>
          <w:rFonts w:ascii="Times New Roman" w:eastAsia="Times New Roman" w:hAnsi="Times New Roman" w:cs="Times New Roman"/>
          <w:sz w:val="28"/>
          <w:szCs w:val="28"/>
          <w:lang w:eastAsia="uk-UA"/>
        </w:rPr>
        <w:t xml:space="preserve"> інфекційне відділення" розташоване за </w:t>
      </w:r>
      <w:proofErr w:type="spellStart"/>
      <w:r w:rsidR="000309A8" w:rsidRPr="009B37B7">
        <w:rPr>
          <w:rFonts w:ascii="Times New Roman" w:eastAsia="Times New Roman" w:hAnsi="Times New Roman" w:cs="Times New Roman"/>
          <w:sz w:val="28"/>
          <w:szCs w:val="28"/>
          <w:lang w:eastAsia="uk-UA"/>
        </w:rPr>
        <w:t>адресою</w:t>
      </w:r>
      <w:proofErr w:type="spellEnd"/>
      <w:r w:rsidR="000309A8" w:rsidRPr="009B37B7">
        <w:rPr>
          <w:rFonts w:ascii="Times New Roman" w:eastAsia="Times New Roman" w:hAnsi="Times New Roman" w:cs="Times New Roman"/>
          <w:sz w:val="28"/>
          <w:szCs w:val="28"/>
          <w:lang w:eastAsia="uk-UA"/>
        </w:rPr>
        <w:t>: 04119, місто  Київ, вулиця Дегтярівська ,23</w:t>
      </w:r>
      <w:r w:rsidRPr="009B37B7">
        <w:rPr>
          <w:rFonts w:ascii="Times New Roman" w:eastAsia="Times New Roman" w:hAnsi="Times New Roman" w:cs="Times New Roman"/>
          <w:sz w:val="28"/>
          <w:szCs w:val="28"/>
          <w:lang w:eastAsia="uk-UA"/>
        </w:rPr>
        <w:t xml:space="preserve"> без права юридичної особи.</w:t>
      </w:r>
    </w:p>
    <w:p w14:paraId="15D13765" w14:textId="77777777" w:rsidR="00AB695E" w:rsidRPr="009B37B7" w:rsidRDefault="00AB695E"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1.7. Зміни до Статуту вносяться відповідно до законодавства України у тому ж порядку, в якому був затверджений Статут.</w:t>
      </w:r>
    </w:p>
    <w:p w14:paraId="1646D451" w14:textId="77777777" w:rsidR="00AB695E" w:rsidRPr="009B37B7" w:rsidRDefault="00AB695E" w:rsidP="00373AC1">
      <w:pPr>
        <w:pStyle w:val="a7"/>
        <w:spacing w:before="0" w:beforeAutospacing="0" w:after="0" w:afterAutospacing="0"/>
        <w:ind w:firstLine="567"/>
        <w:jc w:val="both"/>
        <w:rPr>
          <w:sz w:val="28"/>
          <w:szCs w:val="28"/>
          <w:lang w:val="uk-UA"/>
        </w:rPr>
      </w:pPr>
      <w:r w:rsidRPr="009B37B7">
        <w:rPr>
          <w:sz w:val="28"/>
          <w:szCs w:val="28"/>
          <w:lang w:val="uk-UA"/>
        </w:rPr>
        <w:t>1.8. Підприємство не може бути засновником інших юридичних осіб.</w:t>
      </w:r>
    </w:p>
    <w:p w14:paraId="364BEADD" w14:textId="77777777" w:rsidR="00FB7CF9" w:rsidRPr="009B37B7" w:rsidRDefault="00FB7CF9" w:rsidP="00373AC1">
      <w:pPr>
        <w:spacing w:after="0" w:line="240" w:lineRule="auto"/>
        <w:jc w:val="both"/>
        <w:rPr>
          <w:rFonts w:ascii="Times New Roman" w:hAnsi="Times New Roman"/>
          <w:bCs/>
          <w:sz w:val="28"/>
          <w:szCs w:val="28"/>
        </w:rPr>
      </w:pPr>
    </w:p>
    <w:p w14:paraId="197DE60C" w14:textId="77777777" w:rsidR="00FB7CF9" w:rsidRPr="009B37B7" w:rsidRDefault="00FB7CF9" w:rsidP="00373AC1">
      <w:pPr>
        <w:spacing w:after="120" w:line="240" w:lineRule="auto"/>
        <w:jc w:val="center"/>
        <w:rPr>
          <w:rFonts w:ascii="Times New Roman" w:hAnsi="Times New Roman"/>
          <w:bCs/>
          <w:sz w:val="28"/>
          <w:szCs w:val="28"/>
        </w:rPr>
      </w:pPr>
      <w:r w:rsidRPr="009B37B7">
        <w:rPr>
          <w:rFonts w:ascii="Times New Roman" w:hAnsi="Times New Roman"/>
          <w:bCs/>
          <w:sz w:val="28"/>
          <w:szCs w:val="28"/>
        </w:rPr>
        <w:t>ІІ. МЕТА І ПРЕДМЕТ ДІЯЛЬНОСТІ</w:t>
      </w:r>
    </w:p>
    <w:p w14:paraId="0DEF11F6" w14:textId="77777777" w:rsidR="00DC642F" w:rsidRPr="009B37B7" w:rsidRDefault="00DC642F" w:rsidP="00DC642F">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 xml:space="preserve">2.1. </w:t>
      </w:r>
      <w:bookmarkStart w:id="1" w:name="_Hlk202347275"/>
      <w:r w:rsidRPr="009B37B7">
        <w:rPr>
          <w:rFonts w:ascii="Times New Roman" w:hAnsi="Times New Roman"/>
          <w:bCs/>
          <w:sz w:val="28"/>
          <w:szCs w:val="28"/>
        </w:rPr>
        <w:t>Підприємство утворено з метою надання спеціалізованої медичної допомоги, паліативної допомоги та реабілітаційної допомоги у сфері охорони здоров’я, здійснення наукової діяльності у сфері охорони здоров’я.</w:t>
      </w:r>
      <w:bookmarkEnd w:id="1"/>
    </w:p>
    <w:p w14:paraId="2790B54E"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 xml:space="preserve">2.2. </w:t>
      </w:r>
      <w:r w:rsidR="000309A8" w:rsidRPr="009B37B7">
        <w:rPr>
          <w:rFonts w:ascii="Times New Roman" w:hAnsi="Times New Roman"/>
          <w:bCs/>
          <w:sz w:val="28"/>
          <w:szCs w:val="28"/>
        </w:rPr>
        <w:t xml:space="preserve"> </w:t>
      </w:r>
      <w:r w:rsidRPr="009B37B7">
        <w:rPr>
          <w:rFonts w:ascii="Times New Roman" w:hAnsi="Times New Roman"/>
          <w:bCs/>
          <w:sz w:val="28"/>
          <w:szCs w:val="28"/>
        </w:rPr>
        <w:t>Предметом діяльності Підприємства є:</w:t>
      </w:r>
    </w:p>
    <w:p w14:paraId="758827E1"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2.2.1.</w:t>
      </w:r>
      <w:r w:rsidRPr="009B37B7">
        <w:rPr>
          <w:rFonts w:ascii="Times New Roman" w:hAnsi="Times New Roman"/>
          <w:bCs/>
          <w:sz w:val="28"/>
          <w:szCs w:val="28"/>
        </w:rPr>
        <w:tab/>
        <w:t>Здійснення медичної практики.</w:t>
      </w:r>
    </w:p>
    <w:p w14:paraId="036EEBF0"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2.2.2.</w:t>
      </w:r>
      <w:r w:rsidRPr="009B37B7">
        <w:rPr>
          <w:rFonts w:ascii="Times New Roman" w:hAnsi="Times New Roman"/>
          <w:bCs/>
          <w:sz w:val="28"/>
          <w:szCs w:val="28"/>
        </w:rPr>
        <w:tab/>
      </w:r>
      <w:bookmarkStart w:id="2" w:name="_Hlk202347310"/>
      <w:r w:rsidRPr="009B37B7">
        <w:rPr>
          <w:rFonts w:ascii="Times New Roman" w:hAnsi="Times New Roman"/>
          <w:bCs/>
          <w:sz w:val="28"/>
          <w:szCs w:val="28"/>
        </w:rPr>
        <w:t xml:space="preserve">Надання спеціалізованої медичної допомоги та медичних послуг в амбулаторних та стаціонарних умовах </w:t>
      </w:r>
      <w:bookmarkEnd w:id="2"/>
      <w:r w:rsidRPr="009B37B7">
        <w:rPr>
          <w:rFonts w:ascii="Times New Roman" w:hAnsi="Times New Roman"/>
          <w:bCs/>
          <w:sz w:val="28"/>
          <w:szCs w:val="28"/>
        </w:rPr>
        <w:t>в тому числі допомога новонародженим та дітям.</w:t>
      </w:r>
    </w:p>
    <w:p w14:paraId="515DF9C7"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2.2.3.</w:t>
      </w:r>
      <w:r w:rsidRPr="009B37B7">
        <w:rPr>
          <w:rFonts w:ascii="Times New Roman" w:hAnsi="Times New Roman"/>
          <w:bCs/>
          <w:sz w:val="28"/>
          <w:szCs w:val="28"/>
        </w:rPr>
        <w:tab/>
        <w:t>Надання реабілітаційної допомоги дитячому та дорослому населенню у сфері охорони здоров’я відповідно до законодавства України.</w:t>
      </w:r>
    </w:p>
    <w:p w14:paraId="1D442BD9"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2.2.4.</w:t>
      </w:r>
      <w:r w:rsidRPr="009B37B7">
        <w:rPr>
          <w:rFonts w:ascii="Times New Roman" w:hAnsi="Times New Roman"/>
          <w:bCs/>
          <w:sz w:val="28"/>
          <w:szCs w:val="28"/>
        </w:rPr>
        <w:tab/>
        <w:t>Надання послуг з медичного обслуговування населення за програмами державних гарантій медичного обслуговування населення відповідно до договорів, укладених в установленому законодавством порядку з Національною службою здоров’я України, згідно з тарифами, які встановлюються відповідно до Закону України «Про державні фінансові гарантії медичного обслуговування населення».</w:t>
      </w:r>
    </w:p>
    <w:p w14:paraId="5B52F487"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2.2.5.</w:t>
      </w:r>
      <w:r w:rsidRPr="009B37B7">
        <w:rPr>
          <w:rFonts w:ascii="Times New Roman" w:hAnsi="Times New Roman"/>
          <w:bCs/>
          <w:sz w:val="28"/>
          <w:szCs w:val="28"/>
        </w:rPr>
        <w:tab/>
        <w:t>Надання платних послуг з медичного обслуговування населення, які не покриваються програмою державних гарантій медичного обслуговування населення, а також в інших випадках визначених законодавством.</w:t>
      </w:r>
    </w:p>
    <w:p w14:paraId="187BD0F0"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2.2.6.</w:t>
      </w:r>
      <w:r w:rsidRPr="009B37B7">
        <w:rPr>
          <w:rFonts w:ascii="Times New Roman" w:hAnsi="Times New Roman"/>
          <w:bCs/>
          <w:sz w:val="28"/>
          <w:szCs w:val="28"/>
        </w:rPr>
        <w:tab/>
        <w:t>Провадження діяльності, пов’язаної з виготовленням, зберіганням, перевезенням, придбанням, реалізацією (відпуском), використанням, знищенням наркотичних засобів, психотропних речовин та прекурсорів у порядку, встановленому законодавством України.</w:t>
      </w:r>
    </w:p>
    <w:p w14:paraId="610B3E42"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2.2.7.</w:t>
      </w:r>
      <w:r w:rsidRPr="009B37B7">
        <w:rPr>
          <w:rFonts w:ascii="Times New Roman" w:hAnsi="Times New Roman"/>
          <w:bCs/>
          <w:sz w:val="28"/>
          <w:szCs w:val="28"/>
        </w:rPr>
        <w:tab/>
        <w:t>Проведення медичної експертизи з тимчасової втрати працездатності, створення документів, що підтверджують тимчасову непрацездатність в електронному вигляді та на паперових носіях (листків непрацездатності), надання трудових рекомендацій, направлення осіб з ознаками втрати працездатності на медико-соціальну експертну комісію та медичну реабілітацію.</w:t>
      </w:r>
    </w:p>
    <w:p w14:paraId="0760573A"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2.2.8.</w:t>
      </w:r>
      <w:r w:rsidRPr="009B37B7">
        <w:rPr>
          <w:rFonts w:ascii="Times New Roman" w:hAnsi="Times New Roman"/>
          <w:bCs/>
          <w:sz w:val="28"/>
          <w:szCs w:val="28"/>
        </w:rPr>
        <w:tab/>
        <w:t>Своєчасне та кваліфіковане обстеження та лікування пацієнтів з використанням комплексу потрібних і доступних методів, в тому числі з використанням телемедицини, диференційований підхід до вибору методів і засобів лікування різних категорій пацієнтів із забезпеченням принципів безперервності, послідовності та етапності, індивідуального підходу в організації та проведенні діагностики і лікування.</w:t>
      </w:r>
    </w:p>
    <w:p w14:paraId="15FEF91B"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2.2.9.</w:t>
      </w:r>
      <w:r w:rsidRPr="009B37B7">
        <w:rPr>
          <w:rFonts w:ascii="Times New Roman" w:hAnsi="Times New Roman"/>
          <w:bCs/>
          <w:sz w:val="28"/>
          <w:szCs w:val="28"/>
        </w:rPr>
        <w:tab/>
        <w:t>Забезпечення кваліфікованого медичного нагляду за перебігом вагітності, стаціонарної медичної допомоги при пологах і медичної допомоги матері та новонародженій дитині.</w:t>
      </w:r>
    </w:p>
    <w:p w14:paraId="71A73AA7"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2.2.10.</w:t>
      </w:r>
      <w:r w:rsidRPr="009B37B7">
        <w:rPr>
          <w:rFonts w:ascii="Times New Roman" w:hAnsi="Times New Roman"/>
          <w:bCs/>
          <w:sz w:val="28"/>
          <w:szCs w:val="28"/>
        </w:rPr>
        <w:tab/>
        <w:t xml:space="preserve">Діагностика, консервативне та оперативне лікування дорослого і дитячого населення за наступними напрямками: акушерство та гінекологія, </w:t>
      </w:r>
      <w:proofErr w:type="spellStart"/>
      <w:r w:rsidRPr="009B37B7">
        <w:rPr>
          <w:rFonts w:ascii="Times New Roman" w:hAnsi="Times New Roman"/>
          <w:bCs/>
          <w:sz w:val="28"/>
          <w:szCs w:val="28"/>
        </w:rPr>
        <w:t>неонатологія</w:t>
      </w:r>
      <w:proofErr w:type="spellEnd"/>
      <w:r w:rsidRPr="009B37B7">
        <w:rPr>
          <w:rFonts w:ascii="Times New Roman" w:hAnsi="Times New Roman"/>
          <w:bCs/>
          <w:sz w:val="28"/>
          <w:szCs w:val="28"/>
        </w:rPr>
        <w:t>, педіатрія, терапія, реабілітація, анестезіологія, дерматовенерологія, ендокринологія, алергологія, кардіологія, неврологія, нейрохірургія, отоларингологія, офтальмологія, ортопедія та травматологія, урологія, хірургія, паліативна медична допомога, інфекційні хвороби, психіатрія, трансфузіологія</w:t>
      </w:r>
    </w:p>
    <w:p w14:paraId="3781FB33"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2.2.11.</w:t>
      </w:r>
      <w:r w:rsidRPr="009B37B7">
        <w:rPr>
          <w:rFonts w:ascii="Times New Roman" w:hAnsi="Times New Roman"/>
          <w:bCs/>
          <w:sz w:val="28"/>
          <w:szCs w:val="28"/>
        </w:rPr>
        <w:tab/>
        <w:t>Надання стоматологічної допомоги дорослому та дитячому населенню.</w:t>
      </w:r>
    </w:p>
    <w:p w14:paraId="108EA7FA"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2.2.12.</w:t>
      </w:r>
      <w:r w:rsidRPr="009B37B7">
        <w:rPr>
          <w:rFonts w:ascii="Times New Roman" w:hAnsi="Times New Roman"/>
          <w:bCs/>
          <w:sz w:val="28"/>
          <w:szCs w:val="28"/>
        </w:rPr>
        <w:tab/>
        <w:t>Відновлення репродуктивного здоров'я.</w:t>
      </w:r>
    </w:p>
    <w:p w14:paraId="4BCECA22"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2.2.13.</w:t>
      </w:r>
      <w:r w:rsidRPr="009B37B7">
        <w:rPr>
          <w:rFonts w:ascii="Times New Roman" w:hAnsi="Times New Roman"/>
          <w:bCs/>
          <w:sz w:val="28"/>
          <w:szCs w:val="28"/>
        </w:rPr>
        <w:tab/>
        <w:t>Застосування дозволених та нових методів профілактики, діагностики, лікування та лікарських засобів у встановленому порядку.</w:t>
      </w:r>
    </w:p>
    <w:p w14:paraId="572D498D"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2.2.14.</w:t>
      </w:r>
      <w:r w:rsidRPr="009B37B7">
        <w:rPr>
          <w:rFonts w:ascii="Times New Roman" w:hAnsi="Times New Roman"/>
          <w:bCs/>
          <w:sz w:val="28"/>
          <w:szCs w:val="28"/>
        </w:rPr>
        <w:tab/>
        <w:t xml:space="preserve">Надання консультації, проведення діагностики, лікування та профілактики </w:t>
      </w:r>
      <w:proofErr w:type="spellStart"/>
      <w:r w:rsidRPr="009B37B7">
        <w:rPr>
          <w:rFonts w:ascii="Times New Roman" w:hAnsi="Times New Roman"/>
          <w:bCs/>
          <w:sz w:val="28"/>
          <w:szCs w:val="28"/>
        </w:rPr>
        <w:t>хвороб</w:t>
      </w:r>
      <w:proofErr w:type="spellEnd"/>
      <w:r w:rsidRPr="009B37B7">
        <w:rPr>
          <w:rFonts w:ascii="Times New Roman" w:hAnsi="Times New Roman"/>
          <w:bCs/>
          <w:sz w:val="28"/>
          <w:szCs w:val="28"/>
        </w:rPr>
        <w:t>, травм, отруєнь із застосуванням високотехнологічного обладнання та/або високоспеціалізованих медичних процедур високої складності.</w:t>
      </w:r>
    </w:p>
    <w:p w14:paraId="7F6B7FD5"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2.2.15.</w:t>
      </w:r>
      <w:r w:rsidRPr="009B37B7">
        <w:rPr>
          <w:rFonts w:ascii="Times New Roman" w:hAnsi="Times New Roman"/>
          <w:bCs/>
          <w:sz w:val="28"/>
          <w:szCs w:val="28"/>
        </w:rPr>
        <w:tab/>
        <w:t xml:space="preserve">Забезпечення застосування сучасних методів пренатальної діагностики, в тому числі </w:t>
      </w:r>
      <w:proofErr w:type="spellStart"/>
      <w:r w:rsidRPr="009B37B7">
        <w:rPr>
          <w:rFonts w:ascii="Times New Roman" w:hAnsi="Times New Roman"/>
          <w:bCs/>
          <w:sz w:val="28"/>
          <w:szCs w:val="28"/>
        </w:rPr>
        <w:t>інвазивних</w:t>
      </w:r>
      <w:proofErr w:type="spellEnd"/>
      <w:r w:rsidRPr="009B37B7">
        <w:rPr>
          <w:rFonts w:ascii="Times New Roman" w:hAnsi="Times New Roman"/>
          <w:bCs/>
          <w:sz w:val="28"/>
          <w:szCs w:val="28"/>
        </w:rPr>
        <w:t xml:space="preserve"> та </w:t>
      </w:r>
      <w:proofErr w:type="spellStart"/>
      <w:r w:rsidRPr="009B37B7">
        <w:rPr>
          <w:rFonts w:ascii="Times New Roman" w:hAnsi="Times New Roman"/>
          <w:bCs/>
          <w:sz w:val="28"/>
          <w:szCs w:val="28"/>
        </w:rPr>
        <w:t>неінвазивних</w:t>
      </w:r>
      <w:proofErr w:type="spellEnd"/>
      <w:r w:rsidRPr="009B37B7">
        <w:rPr>
          <w:rFonts w:ascii="Times New Roman" w:hAnsi="Times New Roman"/>
          <w:bCs/>
          <w:sz w:val="28"/>
          <w:szCs w:val="28"/>
        </w:rPr>
        <w:t>, з подальшою інтерпретацією отриманих результатів.</w:t>
      </w:r>
    </w:p>
    <w:p w14:paraId="5A1417DF"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2.2.16.</w:t>
      </w:r>
      <w:r w:rsidRPr="009B37B7">
        <w:rPr>
          <w:rFonts w:ascii="Times New Roman" w:hAnsi="Times New Roman"/>
          <w:bCs/>
          <w:sz w:val="28"/>
          <w:szCs w:val="28"/>
        </w:rPr>
        <w:tab/>
        <w:t>Цілодобовий прийом пацієнтів, яких доставляють бригади екстреної (швидкої) медичної допомоги, або які звертаються безпосередньо у приймальне відділення, зокрема і за направленням структурних підрозділів Підприємства або інших закладів охорони здоров’я.</w:t>
      </w:r>
    </w:p>
    <w:p w14:paraId="4FE4ABD7"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2.2.17.</w:t>
      </w:r>
      <w:r w:rsidRPr="009B37B7">
        <w:rPr>
          <w:rFonts w:ascii="Times New Roman" w:hAnsi="Times New Roman"/>
          <w:bCs/>
          <w:sz w:val="28"/>
          <w:szCs w:val="28"/>
        </w:rPr>
        <w:tab/>
        <w:t>Надання високоспеціалізованої медико-генетичної допомоги.</w:t>
      </w:r>
    </w:p>
    <w:p w14:paraId="12A12B2E"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2.2.18.</w:t>
      </w:r>
      <w:r w:rsidRPr="009B37B7">
        <w:rPr>
          <w:rFonts w:ascii="Times New Roman" w:hAnsi="Times New Roman"/>
          <w:bCs/>
          <w:sz w:val="28"/>
          <w:szCs w:val="28"/>
        </w:rPr>
        <w:tab/>
        <w:t xml:space="preserve">Використання високотехнологічних методів лікування акушерської та </w:t>
      </w:r>
      <w:proofErr w:type="spellStart"/>
      <w:r w:rsidRPr="009B37B7">
        <w:rPr>
          <w:rFonts w:ascii="Times New Roman" w:hAnsi="Times New Roman"/>
          <w:bCs/>
          <w:sz w:val="28"/>
          <w:szCs w:val="28"/>
        </w:rPr>
        <w:t>перинатальної</w:t>
      </w:r>
      <w:proofErr w:type="spellEnd"/>
      <w:r w:rsidRPr="009B37B7">
        <w:rPr>
          <w:rFonts w:ascii="Times New Roman" w:hAnsi="Times New Roman"/>
          <w:bCs/>
          <w:sz w:val="28"/>
          <w:szCs w:val="28"/>
        </w:rPr>
        <w:t xml:space="preserve"> патології: </w:t>
      </w:r>
      <w:proofErr w:type="spellStart"/>
      <w:r w:rsidRPr="009B37B7">
        <w:rPr>
          <w:rFonts w:ascii="Times New Roman" w:hAnsi="Times New Roman"/>
          <w:bCs/>
          <w:sz w:val="28"/>
          <w:szCs w:val="28"/>
        </w:rPr>
        <w:t>малоінвазивна</w:t>
      </w:r>
      <w:proofErr w:type="spellEnd"/>
      <w:r w:rsidRPr="009B37B7">
        <w:rPr>
          <w:rFonts w:ascii="Times New Roman" w:hAnsi="Times New Roman"/>
          <w:bCs/>
          <w:sz w:val="28"/>
          <w:szCs w:val="28"/>
        </w:rPr>
        <w:t xml:space="preserve"> хірургія, фетальна хірургія, </w:t>
      </w:r>
      <w:proofErr w:type="spellStart"/>
      <w:r w:rsidRPr="009B37B7">
        <w:rPr>
          <w:rFonts w:ascii="Times New Roman" w:hAnsi="Times New Roman"/>
          <w:bCs/>
          <w:sz w:val="28"/>
          <w:szCs w:val="28"/>
        </w:rPr>
        <w:t>екстракорпоральні</w:t>
      </w:r>
      <w:proofErr w:type="spellEnd"/>
      <w:r w:rsidRPr="009B37B7">
        <w:rPr>
          <w:rFonts w:ascii="Times New Roman" w:hAnsi="Times New Roman"/>
          <w:bCs/>
          <w:sz w:val="28"/>
          <w:szCs w:val="28"/>
        </w:rPr>
        <w:t xml:space="preserve"> методи </w:t>
      </w:r>
      <w:proofErr w:type="spellStart"/>
      <w:r w:rsidRPr="009B37B7">
        <w:rPr>
          <w:rFonts w:ascii="Times New Roman" w:hAnsi="Times New Roman"/>
          <w:bCs/>
          <w:sz w:val="28"/>
          <w:szCs w:val="28"/>
        </w:rPr>
        <w:t>гемокорекції</w:t>
      </w:r>
      <w:proofErr w:type="spellEnd"/>
      <w:r w:rsidRPr="009B37B7">
        <w:rPr>
          <w:rFonts w:ascii="Times New Roman" w:hAnsi="Times New Roman"/>
          <w:bCs/>
          <w:sz w:val="28"/>
          <w:szCs w:val="28"/>
        </w:rPr>
        <w:t xml:space="preserve"> та детоксикації.</w:t>
      </w:r>
    </w:p>
    <w:p w14:paraId="4C022F8B"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2.2.19.</w:t>
      </w:r>
      <w:r w:rsidRPr="009B37B7">
        <w:rPr>
          <w:rFonts w:ascii="Times New Roman" w:hAnsi="Times New Roman"/>
          <w:bCs/>
          <w:sz w:val="28"/>
          <w:szCs w:val="28"/>
        </w:rPr>
        <w:tab/>
        <w:t>Надання медичної допомоги пацієнтам, які перебувають у невідкладному стані.</w:t>
      </w:r>
    </w:p>
    <w:p w14:paraId="0AE6CB4E"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2.2.20.</w:t>
      </w:r>
      <w:r w:rsidRPr="009B37B7">
        <w:rPr>
          <w:rFonts w:ascii="Times New Roman" w:hAnsi="Times New Roman"/>
          <w:bCs/>
          <w:sz w:val="28"/>
          <w:szCs w:val="28"/>
        </w:rPr>
        <w:tab/>
        <w:t>Провадження господарської діяльності банків пуповинної крові, інших тканин і клітин людини згідно з переліком, затвердженим Міністерством охорони здоров’я України та співпраця з іншими банками пуповинної крові.</w:t>
      </w:r>
    </w:p>
    <w:p w14:paraId="531220B6"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2.2.21.</w:t>
      </w:r>
      <w:r w:rsidRPr="009B37B7">
        <w:rPr>
          <w:rFonts w:ascii="Times New Roman" w:hAnsi="Times New Roman"/>
          <w:bCs/>
          <w:sz w:val="28"/>
          <w:szCs w:val="28"/>
        </w:rPr>
        <w:tab/>
        <w:t>Провадження зовнішньоекономічної діяльності відповідно до законодавства України.</w:t>
      </w:r>
    </w:p>
    <w:p w14:paraId="797DDADA"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2.2.22.</w:t>
      </w:r>
      <w:r w:rsidRPr="009B37B7">
        <w:rPr>
          <w:rFonts w:ascii="Times New Roman" w:hAnsi="Times New Roman"/>
          <w:bCs/>
          <w:sz w:val="28"/>
          <w:szCs w:val="28"/>
        </w:rPr>
        <w:tab/>
        <w:t>Провадження діяльності з використанням джерел іонізуючого випромінювання в порядку встановленому законодавством України.</w:t>
      </w:r>
    </w:p>
    <w:p w14:paraId="6C41DD3F"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2.2.23.</w:t>
      </w:r>
      <w:r w:rsidRPr="009B37B7">
        <w:rPr>
          <w:rFonts w:ascii="Times New Roman" w:hAnsi="Times New Roman"/>
          <w:bCs/>
          <w:sz w:val="28"/>
          <w:szCs w:val="28"/>
        </w:rPr>
        <w:tab/>
        <w:t>Проведення клінічних випробувань лікарських засобів у порядку, встановленому законодавством України.</w:t>
      </w:r>
    </w:p>
    <w:p w14:paraId="35D1A410"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2.2.24.</w:t>
      </w:r>
      <w:r w:rsidRPr="009B37B7">
        <w:rPr>
          <w:rFonts w:ascii="Times New Roman" w:hAnsi="Times New Roman"/>
          <w:bCs/>
          <w:sz w:val="28"/>
          <w:szCs w:val="28"/>
        </w:rPr>
        <w:tab/>
        <w:t>Впровадження та поширення нових сучасних методів організації, діагностики та лікування під час надання медичної допомоги.</w:t>
      </w:r>
    </w:p>
    <w:p w14:paraId="468FBC20"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2.2.25.</w:t>
      </w:r>
      <w:r w:rsidRPr="009B37B7">
        <w:rPr>
          <w:rFonts w:ascii="Times New Roman" w:hAnsi="Times New Roman"/>
          <w:bCs/>
          <w:sz w:val="28"/>
          <w:szCs w:val="28"/>
        </w:rPr>
        <w:tab/>
        <w:t>Проведення аналізу організації, якості та безпеки лікувально-діагностичної діяльності, здійснення організаційно-методичної роботи з питань надання медичної допомоги у закладах охорони здоров’я.</w:t>
      </w:r>
    </w:p>
    <w:p w14:paraId="1330E7F4"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2.2.26.</w:t>
      </w:r>
      <w:r w:rsidRPr="009B37B7">
        <w:rPr>
          <w:rFonts w:ascii="Times New Roman" w:hAnsi="Times New Roman"/>
          <w:bCs/>
          <w:sz w:val="28"/>
          <w:szCs w:val="28"/>
        </w:rPr>
        <w:tab/>
        <w:t>Навчально-методична, науково-дослідницька робота, освітня діяльність, організація перепідготовки та підтримання належного кваліфікаційного рівня медичного персоналу Підприємства.</w:t>
      </w:r>
    </w:p>
    <w:p w14:paraId="563F2453" w14:textId="77777777" w:rsidR="002D5891" w:rsidRPr="009B37B7" w:rsidRDefault="002D5891" w:rsidP="002D5891">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2.2.27.</w:t>
      </w:r>
      <w:r w:rsidRPr="009B37B7">
        <w:rPr>
          <w:rFonts w:ascii="Times New Roman" w:hAnsi="Times New Roman"/>
          <w:bCs/>
          <w:sz w:val="28"/>
          <w:szCs w:val="28"/>
        </w:rPr>
        <w:tab/>
        <w:t>Підтримання рівня надання медичних послуг та їх удосконалення відповідно до міжнародних та національних стандартів якості.</w:t>
      </w:r>
    </w:p>
    <w:p w14:paraId="4F617631" w14:textId="77777777" w:rsidR="00607BEA" w:rsidRPr="009B37B7" w:rsidRDefault="002D5891" w:rsidP="00607BEA">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 xml:space="preserve">2.2.28. </w:t>
      </w:r>
      <w:r w:rsidR="00607BEA" w:rsidRPr="009B37B7">
        <w:rPr>
          <w:rFonts w:ascii="Times New Roman" w:hAnsi="Times New Roman"/>
          <w:bCs/>
          <w:sz w:val="28"/>
          <w:szCs w:val="28"/>
        </w:rPr>
        <w:t>Надання медичних послуг особам, що застраховані за програмами медичного страхування за рахунок коштів відповідних страхових компаній чи страхових організацій.</w:t>
      </w:r>
    </w:p>
    <w:p w14:paraId="6900212C" w14:textId="77777777" w:rsidR="00DC642F" w:rsidRPr="009B37B7" w:rsidRDefault="00DC642F" w:rsidP="00DC642F">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2.2.29.  Виготовлення та/або реалізація лікарських засобів в умовах аптеки.</w:t>
      </w:r>
    </w:p>
    <w:p w14:paraId="450579FD" w14:textId="77777777" w:rsidR="00DC642F" w:rsidRPr="009B37B7" w:rsidRDefault="00DC642F" w:rsidP="00DC642F">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2.2.3</w:t>
      </w:r>
      <w:r w:rsidR="00BF56DD" w:rsidRPr="009B37B7">
        <w:rPr>
          <w:rFonts w:ascii="Times New Roman" w:hAnsi="Times New Roman"/>
          <w:bCs/>
          <w:sz w:val="28"/>
          <w:szCs w:val="28"/>
        </w:rPr>
        <w:t>0</w:t>
      </w:r>
      <w:r w:rsidRPr="009B37B7">
        <w:rPr>
          <w:rFonts w:ascii="Times New Roman" w:hAnsi="Times New Roman"/>
          <w:bCs/>
          <w:sz w:val="28"/>
          <w:szCs w:val="28"/>
        </w:rPr>
        <w:t>. Інша господарська діяльність, що дозволена законодавством України та відповідає меті, передбаченій цим Статутом.</w:t>
      </w:r>
    </w:p>
    <w:p w14:paraId="7E25B30D" w14:textId="77777777" w:rsidR="00DC642F" w:rsidRPr="009B37B7" w:rsidRDefault="00DC642F" w:rsidP="00DC642F">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2.2.35. Провадження зовнішньоекономічної діяльності згідно із законодавством України.</w:t>
      </w:r>
    </w:p>
    <w:p w14:paraId="0752F941" w14:textId="77777777" w:rsidR="00DC642F" w:rsidRPr="009B37B7" w:rsidRDefault="00DC642F" w:rsidP="00DC642F">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 xml:space="preserve">2.3. Підприємство може бути клінічною базою закладів освіти у сфері охорони здоров’я, закладів післядипломної освіти, науково-дослідних установ. </w:t>
      </w:r>
    </w:p>
    <w:p w14:paraId="1530EC16" w14:textId="77777777" w:rsidR="00DC642F" w:rsidRPr="009B37B7" w:rsidRDefault="00DC642F" w:rsidP="00DC642F">
      <w:pPr>
        <w:spacing w:after="0" w:line="240" w:lineRule="auto"/>
        <w:ind w:firstLine="567"/>
        <w:jc w:val="both"/>
        <w:rPr>
          <w:rFonts w:ascii="Times New Roman" w:hAnsi="Times New Roman"/>
          <w:bCs/>
          <w:sz w:val="28"/>
          <w:szCs w:val="28"/>
        </w:rPr>
      </w:pPr>
      <w:r w:rsidRPr="009B37B7">
        <w:rPr>
          <w:rFonts w:ascii="Times New Roman" w:hAnsi="Times New Roman"/>
          <w:bCs/>
          <w:sz w:val="28"/>
          <w:szCs w:val="28"/>
        </w:rPr>
        <w:t>2.4. Види діяльності, для проведення яких необхідна ліцензія, документ дозвільного характеру, сертифікат тощо, Підприємство провадить після їх одержання.</w:t>
      </w:r>
    </w:p>
    <w:p w14:paraId="10DDC7AF" w14:textId="77777777" w:rsidR="000F6497" w:rsidRPr="009B37B7" w:rsidRDefault="000F6497" w:rsidP="00DC642F">
      <w:pPr>
        <w:spacing w:after="0" w:line="240" w:lineRule="auto"/>
        <w:jc w:val="both"/>
        <w:rPr>
          <w:rFonts w:ascii="Times New Roman" w:eastAsia="Times New Roman" w:hAnsi="Times New Roman" w:cs="Times New Roman"/>
          <w:sz w:val="28"/>
          <w:szCs w:val="28"/>
        </w:rPr>
      </w:pPr>
    </w:p>
    <w:p w14:paraId="27424730" w14:textId="77777777" w:rsidR="00FB7CF9" w:rsidRPr="009B37B7" w:rsidRDefault="00FB7CF9" w:rsidP="00373AC1">
      <w:pPr>
        <w:tabs>
          <w:tab w:val="left" w:pos="0"/>
        </w:tabs>
        <w:spacing w:after="0" w:line="240" w:lineRule="auto"/>
        <w:jc w:val="center"/>
        <w:rPr>
          <w:rFonts w:ascii="Times New Roman" w:hAnsi="Times New Roman"/>
          <w:sz w:val="28"/>
          <w:szCs w:val="28"/>
        </w:rPr>
      </w:pPr>
      <w:r w:rsidRPr="009B37B7">
        <w:rPr>
          <w:rFonts w:ascii="Times New Roman" w:hAnsi="Times New Roman"/>
          <w:sz w:val="28"/>
          <w:szCs w:val="28"/>
        </w:rPr>
        <w:t>ІІІ. ЮРИДИЧНИЙ СТАТУС, ПРАВА ТА ОБОВ’ЯЗКИ ПІДПРИЄМСТВА</w:t>
      </w:r>
    </w:p>
    <w:p w14:paraId="34B1C246" w14:textId="77777777" w:rsidR="00FB7CF9" w:rsidRPr="009B37B7" w:rsidRDefault="00FB7CF9" w:rsidP="00373AC1">
      <w:pPr>
        <w:tabs>
          <w:tab w:val="left" w:pos="0"/>
        </w:tabs>
        <w:spacing w:after="0" w:line="240" w:lineRule="auto"/>
        <w:ind w:firstLine="567"/>
        <w:jc w:val="center"/>
        <w:rPr>
          <w:rFonts w:ascii="Times New Roman" w:hAnsi="Times New Roman"/>
          <w:sz w:val="16"/>
          <w:szCs w:val="16"/>
        </w:rPr>
      </w:pPr>
    </w:p>
    <w:p w14:paraId="2276B5FF" w14:textId="77777777" w:rsidR="00FB7CF9" w:rsidRPr="009B37B7" w:rsidRDefault="00FB7CF9" w:rsidP="00373AC1">
      <w:pPr>
        <w:shd w:val="clear" w:color="auto" w:fill="FFFFFF"/>
        <w:tabs>
          <w:tab w:val="left" w:pos="0"/>
          <w:tab w:val="left" w:pos="567"/>
        </w:tabs>
        <w:spacing w:after="0" w:line="240" w:lineRule="auto"/>
        <w:ind w:firstLine="567"/>
        <w:jc w:val="both"/>
        <w:rPr>
          <w:rFonts w:ascii="Times New Roman" w:hAnsi="Times New Roman"/>
          <w:bCs/>
          <w:sz w:val="28"/>
          <w:szCs w:val="28"/>
          <w:lang w:eastAsia="uk-UA"/>
        </w:rPr>
      </w:pPr>
      <w:r w:rsidRPr="009B37B7">
        <w:rPr>
          <w:rFonts w:ascii="Times New Roman" w:hAnsi="Times New Roman"/>
          <w:bCs/>
          <w:sz w:val="28"/>
          <w:szCs w:val="28"/>
          <w:lang w:eastAsia="uk-UA"/>
        </w:rPr>
        <w:t>3.1. Підприємство є юридичною особою публічного права. Права та обов’язки юридичної особи набуває з дня його державної реєстрації.</w:t>
      </w:r>
    </w:p>
    <w:p w14:paraId="3F30C4D0" w14:textId="77777777" w:rsidR="00FB7CF9" w:rsidRPr="009B37B7" w:rsidRDefault="00FB7CF9" w:rsidP="00373AC1">
      <w:pPr>
        <w:widowControl w:val="0"/>
        <w:tabs>
          <w:tab w:val="left" w:pos="0"/>
        </w:tabs>
        <w:suppressAutoHyphens/>
        <w:autoSpaceDE w:val="0"/>
        <w:spacing w:after="0" w:line="240" w:lineRule="auto"/>
        <w:ind w:firstLine="567"/>
        <w:jc w:val="both"/>
        <w:rPr>
          <w:rFonts w:ascii="Times New Roman" w:hAnsi="Times New Roman"/>
          <w:sz w:val="28"/>
          <w:szCs w:val="28"/>
        </w:rPr>
      </w:pPr>
      <w:r w:rsidRPr="009B37B7">
        <w:rPr>
          <w:rFonts w:ascii="Times New Roman" w:hAnsi="Times New Roman"/>
          <w:sz w:val="28"/>
          <w:szCs w:val="28"/>
        </w:rPr>
        <w:t xml:space="preserve">3.2. Підприємство проводить некомерційну господарську діяльність </w:t>
      </w:r>
      <w:r w:rsidR="00C75EBC" w:rsidRPr="009B37B7">
        <w:rPr>
          <w:rFonts w:ascii="Times New Roman" w:hAnsi="Times New Roman"/>
          <w:sz w:val="28"/>
          <w:szCs w:val="28"/>
        </w:rPr>
        <w:t xml:space="preserve">відповідно до цього Статуту </w:t>
      </w:r>
      <w:r w:rsidRPr="009B37B7">
        <w:rPr>
          <w:rFonts w:ascii="Times New Roman" w:hAnsi="Times New Roman"/>
          <w:sz w:val="28"/>
          <w:szCs w:val="28"/>
        </w:rPr>
        <w:t>без мети одержання прибутку.</w:t>
      </w:r>
    </w:p>
    <w:p w14:paraId="4CFB3CD9" w14:textId="77777777" w:rsidR="00FB7CF9" w:rsidRPr="009B37B7" w:rsidRDefault="00FB7CF9" w:rsidP="00373AC1">
      <w:pPr>
        <w:widowControl w:val="0"/>
        <w:tabs>
          <w:tab w:val="left" w:pos="0"/>
        </w:tabs>
        <w:suppressAutoHyphens/>
        <w:autoSpaceDE w:val="0"/>
        <w:spacing w:after="0" w:line="240" w:lineRule="auto"/>
        <w:ind w:firstLine="567"/>
        <w:jc w:val="both"/>
        <w:rPr>
          <w:rFonts w:ascii="Times New Roman" w:hAnsi="Times New Roman"/>
          <w:sz w:val="28"/>
          <w:szCs w:val="28"/>
        </w:rPr>
      </w:pPr>
      <w:r w:rsidRPr="009B37B7">
        <w:rPr>
          <w:rFonts w:ascii="Times New Roman" w:hAnsi="Times New Roman"/>
          <w:sz w:val="28"/>
          <w:szCs w:val="28"/>
        </w:rPr>
        <w:t>3.3. Підприємство має самостійний баланс, рахунки у відповідних органах  Державної  казначейської служби України та установах банку, усі фінансові операції здійснюються через органи Державної казначейської служби України та установи банку за місцезнаходженням.</w:t>
      </w:r>
    </w:p>
    <w:p w14:paraId="5D5A3024" w14:textId="77777777" w:rsidR="00FB7CF9" w:rsidRPr="009B37B7" w:rsidRDefault="00FB7CF9" w:rsidP="00373AC1">
      <w:pPr>
        <w:widowControl w:val="0"/>
        <w:tabs>
          <w:tab w:val="left" w:pos="0"/>
        </w:tabs>
        <w:suppressAutoHyphens/>
        <w:autoSpaceDE w:val="0"/>
        <w:spacing w:after="0" w:line="240" w:lineRule="auto"/>
        <w:ind w:firstLine="567"/>
        <w:jc w:val="both"/>
        <w:rPr>
          <w:rFonts w:ascii="Times New Roman" w:hAnsi="Times New Roman"/>
          <w:sz w:val="28"/>
          <w:szCs w:val="28"/>
        </w:rPr>
      </w:pPr>
      <w:r w:rsidRPr="009B37B7">
        <w:rPr>
          <w:rFonts w:ascii="Times New Roman" w:hAnsi="Times New Roman"/>
          <w:sz w:val="28"/>
          <w:szCs w:val="28"/>
        </w:rPr>
        <w:t>3.4. Підприємство здійснює закупівлю товарів, робіт чи послуг відповідно до законодавства України.</w:t>
      </w:r>
    </w:p>
    <w:p w14:paraId="67F5B0B7" w14:textId="77777777" w:rsidR="00FB7CF9" w:rsidRPr="009B37B7" w:rsidRDefault="00FB7CF9" w:rsidP="00373AC1">
      <w:pPr>
        <w:widowControl w:val="0"/>
        <w:tabs>
          <w:tab w:val="left" w:pos="0"/>
        </w:tabs>
        <w:suppressAutoHyphens/>
        <w:autoSpaceDE w:val="0"/>
        <w:spacing w:after="0" w:line="240" w:lineRule="auto"/>
        <w:ind w:firstLine="567"/>
        <w:jc w:val="both"/>
        <w:rPr>
          <w:rFonts w:ascii="Times New Roman" w:hAnsi="Times New Roman"/>
          <w:sz w:val="28"/>
          <w:szCs w:val="28"/>
        </w:rPr>
      </w:pPr>
      <w:r w:rsidRPr="009B37B7">
        <w:rPr>
          <w:rFonts w:ascii="Times New Roman" w:hAnsi="Times New Roman"/>
          <w:sz w:val="28"/>
          <w:szCs w:val="28"/>
        </w:rPr>
        <w:t>3.5.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57893BF0" w14:textId="77777777" w:rsidR="00FB7CF9" w:rsidRPr="009B37B7" w:rsidRDefault="00FB7CF9" w:rsidP="00373AC1">
      <w:pPr>
        <w:widowControl w:val="0"/>
        <w:tabs>
          <w:tab w:val="left" w:pos="0"/>
        </w:tabs>
        <w:suppressAutoHyphens/>
        <w:autoSpaceDE w:val="0"/>
        <w:spacing w:after="0" w:line="240" w:lineRule="auto"/>
        <w:ind w:firstLine="567"/>
        <w:jc w:val="both"/>
        <w:rPr>
          <w:rFonts w:ascii="Times New Roman" w:hAnsi="Times New Roman"/>
          <w:sz w:val="28"/>
          <w:szCs w:val="28"/>
        </w:rPr>
      </w:pPr>
      <w:r w:rsidRPr="009B37B7">
        <w:rPr>
          <w:rFonts w:ascii="Times New Roman" w:hAnsi="Times New Roman"/>
          <w:sz w:val="28"/>
          <w:szCs w:val="28"/>
        </w:rPr>
        <w:t>3.6. Для провадження некомерційної господарської діяльності Підприємство злучає і використовує матеріально-технічні, фінансові, трудові ті інші види ресурсів, використання яких не заборонено законодавством.</w:t>
      </w:r>
    </w:p>
    <w:p w14:paraId="46CD4FC3" w14:textId="77777777" w:rsidR="00FB7CF9" w:rsidRPr="009B37B7" w:rsidRDefault="00FB7CF9" w:rsidP="00373AC1">
      <w:pPr>
        <w:widowControl w:val="0"/>
        <w:tabs>
          <w:tab w:val="left" w:pos="0"/>
        </w:tabs>
        <w:suppressAutoHyphens/>
        <w:autoSpaceDE w:val="0"/>
        <w:spacing w:after="0" w:line="240" w:lineRule="auto"/>
        <w:ind w:firstLine="567"/>
        <w:jc w:val="both"/>
        <w:rPr>
          <w:rFonts w:ascii="Times New Roman" w:hAnsi="Times New Roman"/>
          <w:bCs/>
          <w:sz w:val="28"/>
          <w:szCs w:val="28"/>
          <w:lang w:eastAsia="uk-UA"/>
        </w:rPr>
      </w:pPr>
      <w:r w:rsidRPr="009B37B7">
        <w:rPr>
          <w:rFonts w:ascii="Times New Roman" w:hAnsi="Times New Roman"/>
          <w:sz w:val="28"/>
          <w:szCs w:val="28"/>
        </w:rPr>
        <w:t>3.7.</w:t>
      </w:r>
      <w:r w:rsidRPr="009B37B7">
        <w:rPr>
          <w:rFonts w:ascii="Times New Roman" w:hAnsi="Times New Roman"/>
          <w:bCs/>
          <w:sz w:val="28"/>
          <w:szCs w:val="28"/>
          <w:lang w:eastAsia="uk-UA"/>
        </w:rPr>
        <w:t xml:space="preserve"> Підприємство несе відповідальність за своїми зобов'язаннями всім належним йому майном відповідно до законодавства України.</w:t>
      </w:r>
    </w:p>
    <w:p w14:paraId="4D79C30E" w14:textId="77777777" w:rsidR="00FB7CF9" w:rsidRPr="009B37B7" w:rsidRDefault="00FB7CF9" w:rsidP="00373AC1">
      <w:pPr>
        <w:widowControl w:val="0"/>
        <w:tabs>
          <w:tab w:val="left" w:pos="0"/>
        </w:tabs>
        <w:suppressAutoHyphens/>
        <w:autoSpaceDE w:val="0"/>
        <w:spacing w:after="0" w:line="240" w:lineRule="auto"/>
        <w:ind w:firstLine="567"/>
        <w:jc w:val="both"/>
        <w:rPr>
          <w:rFonts w:ascii="Times New Roman" w:hAnsi="Times New Roman"/>
          <w:sz w:val="28"/>
          <w:szCs w:val="28"/>
        </w:rPr>
      </w:pPr>
      <w:r w:rsidRPr="009B37B7">
        <w:rPr>
          <w:rFonts w:ascii="Times New Roman" w:hAnsi="Times New Roman"/>
          <w:bCs/>
          <w:sz w:val="28"/>
          <w:szCs w:val="28"/>
          <w:lang w:eastAsia="uk-UA"/>
        </w:rPr>
        <w:t xml:space="preserve">3.8. Власник, виконавчий орган Київської міської ради (Київська міська державна адміністрація) і Департамент охорони здоров’я виконавчого органу Київської міської ради (Київської міської державної адміністрації) не несуть відповідальність за зобов’язаннями Підприємства, а Підприємство не несе відповідальність за зобов’язання Власника, виконавчого органу Київської міської ради (Київська міська державна адміністрація) та Департаменту охорони здоров’я виконавчого органу Київської міської ради (Київської міської державної адміністрації) крім випадків, передбачених законодавством. </w:t>
      </w:r>
    </w:p>
    <w:p w14:paraId="533CDA69" w14:textId="77777777" w:rsidR="00FB7CF9" w:rsidRPr="009B37B7" w:rsidRDefault="00FB7CF9" w:rsidP="00373AC1">
      <w:pPr>
        <w:widowControl w:val="0"/>
        <w:tabs>
          <w:tab w:val="left" w:pos="0"/>
        </w:tabs>
        <w:suppressAutoHyphens/>
        <w:autoSpaceDE w:val="0"/>
        <w:spacing w:after="0" w:line="240" w:lineRule="auto"/>
        <w:ind w:firstLine="567"/>
        <w:jc w:val="both"/>
        <w:rPr>
          <w:rFonts w:ascii="Times New Roman" w:hAnsi="Times New Roman"/>
          <w:sz w:val="28"/>
          <w:szCs w:val="28"/>
        </w:rPr>
      </w:pPr>
      <w:r w:rsidRPr="009B37B7">
        <w:rPr>
          <w:rFonts w:ascii="Times New Roman" w:hAnsi="Times New Roman"/>
          <w:sz w:val="28"/>
          <w:szCs w:val="28"/>
        </w:rPr>
        <w:t xml:space="preserve">3.9. Підприємство має відокремлене майно, печатку зі своїм найменуванням, штампи, а також бланки з власними реквізитами. </w:t>
      </w:r>
    </w:p>
    <w:p w14:paraId="6093BE51" w14:textId="77777777" w:rsidR="00FB7CF9" w:rsidRPr="009B37B7" w:rsidRDefault="00FB7CF9" w:rsidP="00373AC1">
      <w:pPr>
        <w:widowControl w:val="0"/>
        <w:tabs>
          <w:tab w:val="left" w:pos="0"/>
        </w:tabs>
        <w:suppressAutoHyphens/>
        <w:autoSpaceDE w:val="0"/>
        <w:spacing w:after="0" w:line="240" w:lineRule="auto"/>
        <w:ind w:firstLine="567"/>
        <w:jc w:val="both"/>
        <w:rPr>
          <w:rFonts w:ascii="Times New Roman" w:hAnsi="Times New Roman"/>
          <w:sz w:val="28"/>
          <w:szCs w:val="28"/>
        </w:rPr>
      </w:pPr>
      <w:r w:rsidRPr="009B37B7">
        <w:rPr>
          <w:rFonts w:ascii="Times New Roman" w:hAnsi="Times New Roman"/>
          <w:sz w:val="28"/>
          <w:szCs w:val="28"/>
        </w:rPr>
        <w:t>3.10. Підприємство користується закріпленим за ним комунальним майном, що є власністю територіальної громади міста Києва на праві оперативного управління.</w:t>
      </w:r>
    </w:p>
    <w:p w14:paraId="1EF910E7" w14:textId="77777777" w:rsidR="00FB7CF9" w:rsidRPr="009B37B7" w:rsidRDefault="00FB7CF9"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3.11. Підприємство має право:</w:t>
      </w:r>
    </w:p>
    <w:p w14:paraId="540A41D6" w14:textId="77777777" w:rsidR="00FB7CF9" w:rsidRPr="009B37B7" w:rsidRDefault="00FB7CF9"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3.11.1. В установленому порядку укладати угоди (договори), які не суперечать законодавству України та предметові діяльності Підприємства, набувати майнові та особисті немайнові права, нести обов’язки, бути позивачем та відповідачем у судах України.</w:t>
      </w:r>
    </w:p>
    <w:p w14:paraId="288C995E" w14:textId="77777777" w:rsidR="00FB7CF9" w:rsidRPr="009B37B7" w:rsidRDefault="00FB7CF9"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3.11.2. Виключно за згодою Власника або уповноваженого ним органу: відчужувати закріплене за ним майно, надавати в оренду, передавати у заставу нерухоме майно, обладнання, інвентар та інші цінності, а також списувати з балансу основні засоби в установленому порядку.</w:t>
      </w:r>
    </w:p>
    <w:p w14:paraId="34E470D5" w14:textId="77777777" w:rsidR="00FB7CF9" w:rsidRPr="009B37B7" w:rsidRDefault="00FB7CF9"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3.11.3. Організовувати свою діяльність щодо забезпечення виконання договору про медичне обслуговування населення.</w:t>
      </w:r>
    </w:p>
    <w:p w14:paraId="3AC9725F" w14:textId="77777777" w:rsidR="00FB7CF9" w:rsidRPr="009B37B7" w:rsidRDefault="00FB7CF9"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3.11.4. Здійснювати розподіл фінансових і майнових ресурсів між своїми підрозділами.</w:t>
      </w:r>
    </w:p>
    <w:p w14:paraId="5D357BEE" w14:textId="77777777" w:rsidR="00FB7CF9" w:rsidRPr="009B37B7" w:rsidRDefault="00FB7CF9"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3.11.5. Взаємодіяти з іншими закладами охорони здоров’я з метою забезпечення наступництва в наданні медичної допомоги, залучати фахівців/спеціалістів інших закладів охорони здоров’я для забезпечення надання медичної допомоги населенню.</w:t>
      </w:r>
    </w:p>
    <w:p w14:paraId="67E035FF" w14:textId="77777777" w:rsidR="00FB7CF9" w:rsidRPr="009B37B7" w:rsidRDefault="00FB7CF9"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3.11.6. Планувати свою діяльність, визначати стратегію та основні напрямки своєї роботи відповідно до середньострокового стратегічного плану розвитку Підприємства, затвердженого в установленому порядку.</w:t>
      </w:r>
    </w:p>
    <w:p w14:paraId="1F845DFE" w14:textId="77777777" w:rsidR="00FB7CF9" w:rsidRPr="009B37B7" w:rsidRDefault="00FB7CF9"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3.11.7. Самостійно встановлювати плату за послуги з медичного обслуговування, які не покриваються програмою державних гарантій медичного обслуговування населення, а також в інших випадках, перелік яких затверджується Кабінетом Міністрів України для закладів охорони здоров’я.</w:t>
      </w:r>
    </w:p>
    <w:p w14:paraId="34169165" w14:textId="77777777" w:rsidR="00664E5E" w:rsidRPr="009B37B7" w:rsidRDefault="00FB7CF9"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 xml:space="preserve">3.11.8. </w:t>
      </w:r>
      <w:r w:rsidR="002F453B" w:rsidRPr="009B37B7">
        <w:rPr>
          <w:rFonts w:ascii="Times New Roman" w:eastAsia="Times New Roman" w:hAnsi="Times New Roman" w:cs="Times New Roman"/>
          <w:sz w:val="28"/>
          <w:szCs w:val="28"/>
          <w:lang w:eastAsia="ru-RU"/>
        </w:rPr>
        <w:t>Надавати осві</w:t>
      </w:r>
      <w:r w:rsidR="00F95060" w:rsidRPr="009B37B7">
        <w:rPr>
          <w:rFonts w:ascii="Times New Roman" w:eastAsia="Times New Roman" w:hAnsi="Times New Roman" w:cs="Times New Roman"/>
          <w:sz w:val="28"/>
          <w:szCs w:val="28"/>
          <w:lang w:eastAsia="ru-RU"/>
        </w:rPr>
        <w:t xml:space="preserve">тні, </w:t>
      </w:r>
      <w:r w:rsidR="00664E5E" w:rsidRPr="009B37B7">
        <w:rPr>
          <w:rFonts w:ascii="Times New Roman" w:eastAsia="Times New Roman" w:hAnsi="Times New Roman" w:cs="Times New Roman"/>
          <w:sz w:val="28"/>
          <w:szCs w:val="28"/>
          <w:lang w:eastAsia="ru-RU"/>
        </w:rPr>
        <w:t xml:space="preserve">додаткові освітні </w:t>
      </w:r>
      <w:proofErr w:type="spellStart"/>
      <w:r w:rsidR="00F95060" w:rsidRPr="009B37B7">
        <w:rPr>
          <w:rFonts w:ascii="Times New Roman" w:eastAsia="Times New Roman" w:hAnsi="Times New Roman" w:cs="Times New Roman"/>
          <w:sz w:val="28"/>
          <w:szCs w:val="28"/>
          <w:lang w:eastAsia="ru-RU"/>
        </w:rPr>
        <w:t>послуги,інші</w:t>
      </w:r>
      <w:proofErr w:type="spellEnd"/>
      <w:r w:rsidR="00F95060" w:rsidRPr="009B37B7">
        <w:rPr>
          <w:rFonts w:ascii="Times New Roman" w:eastAsia="Times New Roman" w:hAnsi="Times New Roman" w:cs="Times New Roman"/>
          <w:sz w:val="28"/>
          <w:szCs w:val="28"/>
          <w:lang w:eastAsia="ru-RU"/>
        </w:rPr>
        <w:t xml:space="preserve"> послуги відповідно до мети діяльності Підприємства, </w:t>
      </w:r>
      <w:r w:rsidR="00F95060" w:rsidRPr="009B37B7">
        <w:rPr>
          <w:rFonts w:ascii="Times New Roman" w:hAnsi="Times New Roman"/>
          <w:bCs/>
          <w:sz w:val="28"/>
          <w:szCs w:val="28"/>
          <w:lang w:eastAsia="ru-RU"/>
        </w:rPr>
        <w:t>с</w:t>
      </w:r>
      <w:r w:rsidR="002F453B" w:rsidRPr="009B37B7">
        <w:rPr>
          <w:rFonts w:ascii="Times New Roman" w:hAnsi="Times New Roman"/>
          <w:bCs/>
          <w:sz w:val="28"/>
          <w:szCs w:val="28"/>
          <w:lang w:eastAsia="ru-RU"/>
        </w:rPr>
        <w:t xml:space="preserve">амостійно встановлювати плату за </w:t>
      </w:r>
      <w:r w:rsidR="00F95060" w:rsidRPr="009B37B7">
        <w:rPr>
          <w:rFonts w:ascii="Times New Roman" w:hAnsi="Times New Roman"/>
          <w:bCs/>
          <w:sz w:val="28"/>
          <w:szCs w:val="28"/>
          <w:lang w:eastAsia="ru-RU"/>
        </w:rPr>
        <w:t xml:space="preserve">такі </w:t>
      </w:r>
      <w:r w:rsidR="002F453B" w:rsidRPr="009B37B7">
        <w:rPr>
          <w:rFonts w:ascii="Times New Roman" w:hAnsi="Times New Roman"/>
          <w:bCs/>
          <w:sz w:val="28"/>
          <w:szCs w:val="28"/>
          <w:lang w:eastAsia="ru-RU"/>
        </w:rPr>
        <w:t>послуги</w:t>
      </w:r>
      <w:r w:rsidR="00F95060" w:rsidRPr="009B37B7">
        <w:rPr>
          <w:rFonts w:ascii="Times New Roman" w:hAnsi="Times New Roman"/>
          <w:bCs/>
          <w:sz w:val="28"/>
          <w:szCs w:val="28"/>
          <w:lang w:eastAsia="ru-RU"/>
        </w:rPr>
        <w:t>, якщо інше не передбачено діючим законодавством України.</w:t>
      </w:r>
    </w:p>
    <w:p w14:paraId="60D4AB67" w14:textId="77777777" w:rsidR="00C75EBC" w:rsidRPr="009B37B7" w:rsidRDefault="00F95060"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 xml:space="preserve">3.11.9. </w:t>
      </w:r>
      <w:r w:rsidR="00FB7CF9" w:rsidRPr="009B37B7">
        <w:rPr>
          <w:rFonts w:ascii="Times New Roman" w:hAnsi="Times New Roman"/>
          <w:bCs/>
          <w:sz w:val="28"/>
          <w:szCs w:val="28"/>
          <w:lang w:eastAsia="ru-RU"/>
        </w:rPr>
        <w:t>Затверджувати положення про структурні підрозділи (без права юридичної особи), в тому числі положення про відокремлені під</w:t>
      </w:r>
      <w:r w:rsidR="00F777C2" w:rsidRPr="009B37B7">
        <w:rPr>
          <w:rFonts w:ascii="Times New Roman" w:hAnsi="Times New Roman"/>
          <w:bCs/>
          <w:sz w:val="28"/>
          <w:szCs w:val="28"/>
          <w:lang w:eastAsia="ru-RU"/>
        </w:rPr>
        <w:t>розділи юридичної особи</w:t>
      </w:r>
      <w:r w:rsidR="00C75EBC" w:rsidRPr="009B37B7">
        <w:rPr>
          <w:rFonts w:ascii="Times New Roman" w:eastAsia="Times New Roman" w:hAnsi="Times New Roman" w:cs="Times New Roman"/>
          <w:sz w:val="28"/>
          <w:szCs w:val="28"/>
          <w:lang w:eastAsia="ru-RU"/>
        </w:rPr>
        <w:t>.</w:t>
      </w:r>
    </w:p>
    <w:p w14:paraId="59C074D8" w14:textId="77777777" w:rsidR="00FB7CF9" w:rsidRPr="009B37B7" w:rsidRDefault="00FB7CF9"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3.12. Підприємство зобов’язане:</w:t>
      </w:r>
    </w:p>
    <w:p w14:paraId="474F67EC" w14:textId="77777777" w:rsidR="00FB7CF9" w:rsidRPr="009B37B7" w:rsidRDefault="00FB7CF9"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 xml:space="preserve">3.12.1. Надавати своєчасно та якісно медичну допомогу населенню. </w:t>
      </w:r>
    </w:p>
    <w:p w14:paraId="4C52A053" w14:textId="77777777" w:rsidR="00FB7CF9" w:rsidRPr="009B37B7" w:rsidRDefault="00FB7CF9"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3.12.2. Надавати оперативну інформацію за запитами відповідних органів у встановленому законодавством порядку.</w:t>
      </w:r>
    </w:p>
    <w:p w14:paraId="18DD76F5" w14:textId="77777777" w:rsidR="00FB7CF9" w:rsidRPr="009B37B7" w:rsidRDefault="00FB7CF9"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3.12.3. Належно вести затверджену медичну документацію, оперативну інформацію та статистичну звітність.</w:t>
      </w:r>
    </w:p>
    <w:p w14:paraId="03295093" w14:textId="77777777" w:rsidR="00FB7CF9" w:rsidRPr="009B37B7" w:rsidRDefault="00FB7CF9"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3.12.4. Своєчасно та в повному обсязі сплачувати податки, збори та платежі передбачені законодавством України.</w:t>
      </w:r>
    </w:p>
    <w:p w14:paraId="6304DA63" w14:textId="77777777" w:rsidR="00FB7CF9" w:rsidRPr="009B37B7" w:rsidRDefault="00FB7CF9"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3.12.5. Здійснювати цільове та ефективне використання і збереження закріпленого за ним майна та коштів.</w:t>
      </w:r>
    </w:p>
    <w:p w14:paraId="4C3AF0A4" w14:textId="77777777" w:rsidR="00FB7CF9" w:rsidRPr="009B37B7" w:rsidRDefault="00FB7CF9"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3.12.6. Утримувати у належному стані рухоме і нерухоме майно.</w:t>
      </w:r>
    </w:p>
    <w:p w14:paraId="0C2EAAE8" w14:textId="77777777" w:rsidR="00FB7CF9" w:rsidRPr="009B37B7" w:rsidRDefault="00FB7CF9"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3.12.7. Створювати належні умови для високопродуктивної праці, забезпечення додержання вимог законодавства України про працю, про загальнообов’язкове державне соціальне страхування, правил та норм охорони праці, техніки безпеки.</w:t>
      </w:r>
    </w:p>
    <w:p w14:paraId="755F4C43" w14:textId="77777777" w:rsidR="00FB7CF9" w:rsidRPr="009B37B7" w:rsidRDefault="00FB7CF9"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3.12.8. Здійснювати заходи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Підприємства.</w:t>
      </w:r>
    </w:p>
    <w:p w14:paraId="63FD9934" w14:textId="77777777" w:rsidR="00FB7CF9" w:rsidRPr="009B37B7" w:rsidRDefault="00FB7CF9" w:rsidP="00373AC1">
      <w:pPr>
        <w:tabs>
          <w:tab w:val="left" w:pos="0"/>
        </w:tabs>
        <w:spacing w:after="0" w:line="240" w:lineRule="auto"/>
        <w:ind w:firstLine="567"/>
        <w:jc w:val="both"/>
        <w:rPr>
          <w:rFonts w:ascii="Times New Roman" w:hAnsi="Times New Roman"/>
          <w:bCs/>
          <w:sz w:val="28"/>
          <w:szCs w:val="28"/>
          <w:lang w:eastAsia="ru-RU"/>
        </w:rPr>
      </w:pPr>
      <w:r w:rsidRPr="009B37B7">
        <w:rPr>
          <w:rFonts w:ascii="Times New Roman" w:hAnsi="Times New Roman"/>
          <w:bCs/>
          <w:sz w:val="28"/>
          <w:szCs w:val="28"/>
          <w:lang w:eastAsia="ru-RU"/>
        </w:rPr>
        <w:t>3.12.9. Визначати потреби структурних підрозділів Підприємства у лікарських засобах, виробах медичного призначення, медичному обладнані для забезпечення своєчасною, доступною та якісною медичною допомогою.</w:t>
      </w:r>
    </w:p>
    <w:p w14:paraId="12EB4B44" w14:textId="77777777" w:rsidR="00FB7CF9" w:rsidRPr="009B37B7" w:rsidRDefault="00FB7CF9" w:rsidP="00373AC1">
      <w:pPr>
        <w:tabs>
          <w:tab w:val="left" w:pos="0"/>
        </w:tabs>
        <w:spacing w:after="0" w:line="240" w:lineRule="auto"/>
        <w:ind w:firstLine="567"/>
        <w:jc w:val="both"/>
        <w:rPr>
          <w:rFonts w:ascii="Times New Roman" w:hAnsi="Times New Roman"/>
          <w:sz w:val="28"/>
          <w:szCs w:val="28"/>
        </w:rPr>
      </w:pPr>
      <w:r w:rsidRPr="009B37B7">
        <w:rPr>
          <w:rFonts w:ascii="Times New Roman" w:hAnsi="Times New Roman"/>
          <w:bCs/>
          <w:sz w:val="28"/>
          <w:szCs w:val="28"/>
          <w:lang w:eastAsia="ru-RU"/>
        </w:rPr>
        <w:t>3.13. Підприємство вживає зах</w:t>
      </w:r>
      <w:r w:rsidR="00F777C2" w:rsidRPr="009B37B7">
        <w:rPr>
          <w:rFonts w:ascii="Times New Roman" w:hAnsi="Times New Roman"/>
          <w:bCs/>
          <w:sz w:val="28"/>
          <w:szCs w:val="28"/>
          <w:lang w:eastAsia="ru-RU"/>
        </w:rPr>
        <w:t>одів з підготовки та</w:t>
      </w:r>
      <w:r w:rsidRPr="009B37B7">
        <w:rPr>
          <w:rFonts w:ascii="Times New Roman" w:hAnsi="Times New Roman"/>
          <w:bCs/>
          <w:sz w:val="28"/>
          <w:szCs w:val="28"/>
          <w:lang w:eastAsia="ru-RU"/>
        </w:rPr>
        <w:t xml:space="preserve"> підвищення кваліфікації </w:t>
      </w:r>
      <w:r w:rsidR="00F777C2" w:rsidRPr="009B37B7">
        <w:rPr>
          <w:rFonts w:ascii="Times New Roman" w:hAnsi="Times New Roman"/>
          <w:bCs/>
          <w:sz w:val="28"/>
          <w:szCs w:val="28"/>
          <w:lang w:eastAsia="ru-RU"/>
        </w:rPr>
        <w:t>своїх працівників</w:t>
      </w:r>
      <w:r w:rsidRPr="009B37B7">
        <w:rPr>
          <w:rFonts w:ascii="Times New Roman" w:hAnsi="Times New Roman"/>
          <w:bCs/>
          <w:sz w:val="28"/>
          <w:szCs w:val="28"/>
          <w:lang w:eastAsia="ru-RU"/>
        </w:rPr>
        <w:t>.</w:t>
      </w:r>
    </w:p>
    <w:p w14:paraId="67B32E57" w14:textId="77777777" w:rsidR="00341328" w:rsidRPr="009B37B7" w:rsidRDefault="00341328" w:rsidP="00373AC1">
      <w:pPr>
        <w:spacing w:after="0" w:line="240" w:lineRule="auto"/>
        <w:ind w:firstLine="426"/>
        <w:jc w:val="center"/>
        <w:rPr>
          <w:rFonts w:ascii="Times New Roman" w:hAnsi="Times New Roman"/>
          <w:sz w:val="28"/>
          <w:szCs w:val="28"/>
        </w:rPr>
      </w:pPr>
    </w:p>
    <w:p w14:paraId="6005BA1D" w14:textId="77777777" w:rsidR="00FB7CF9" w:rsidRPr="009B37B7" w:rsidRDefault="00FB7CF9" w:rsidP="00373AC1">
      <w:pPr>
        <w:spacing w:after="0" w:line="240" w:lineRule="auto"/>
        <w:ind w:firstLine="426"/>
        <w:jc w:val="center"/>
        <w:rPr>
          <w:rFonts w:ascii="Times New Roman" w:hAnsi="Times New Roman"/>
          <w:sz w:val="28"/>
          <w:szCs w:val="28"/>
        </w:rPr>
      </w:pPr>
      <w:r w:rsidRPr="009B37B7">
        <w:rPr>
          <w:rFonts w:ascii="Times New Roman" w:hAnsi="Times New Roman"/>
          <w:sz w:val="28"/>
          <w:szCs w:val="28"/>
        </w:rPr>
        <w:t>ІV. УПРАВЛІННЯ ПІДПРИЄМСТВОМ</w:t>
      </w:r>
    </w:p>
    <w:p w14:paraId="56C1C3B3" w14:textId="77777777" w:rsidR="00FB7CF9" w:rsidRPr="009B37B7" w:rsidRDefault="00FB7CF9" w:rsidP="00373AC1">
      <w:pPr>
        <w:spacing w:after="0" w:line="240" w:lineRule="auto"/>
        <w:ind w:firstLine="426"/>
        <w:jc w:val="center"/>
        <w:rPr>
          <w:rFonts w:ascii="Times New Roman" w:hAnsi="Times New Roman"/>
          <w:sz w:val="16"/>
          <w:szCs w:val="16"/>
        </w:rPr>
      </w:pPr>
    </w:p>
    <w:p w14:paraId="627D89B6"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4.1. Управління Підприємством здійснюється відповідно до цього Статуту на основі поєднання прав Власника через Департамент охорони здоров’я виконавчого органу Київської міської ради (Київської міської державної адміністрації)та участі в управлінні трудового колективу</w:t>
      </w:r>
      <w:r w:rsidR="00581879" w:rsidRPr="009B37B7">
        <w:rPr>
          <w:rFonts w:ascii="Times New Roman" w:hAnsi="Times New Roman"/>
          <w:sz w:val="28"/>
          <w:szCs w:val="28"/>
        </w:rPr>
        <w:t xml:space="preserve"> згідно </w:t>
      </w:r>
      <w:r w:rsidR="002A0054" w:rsidRPr="009B37B7">
        <w:rPr>
          <w:rFonts w:ascii="Times New Roman" w:hAnsi="Times New Roman"/>
          <w:sz w:val="28"/>
          <w:szCs w:val="28"/>
        </w:rPr>
        <w:t>Закону</w:t>
      </w:r>
      <w:r w:rsidRPr="009B37B7">
        <w:rPr>
          <w:rFonts w:ascii="Times New Roman" w:hAnsi="Times New Roman"/>
          <w:sz w:val="28"/>
          <w:szCs w:val="28"/>
        </w:rPr>
        <w:t>.</w:t>
      </w:r>
    </w:p>
    <w:p w14:paraId="0518E33D"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4.2. Поточне керівництво Підприємством здійснюється директором. Директор несе персональну відповідальність за діяльність Підприємства і виконання своїх функцій.</w:t>
      </w:r>
    </w:p>
    <w:p w14:paraId="26D23FA7"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 xml:space="preserve">4.3. Директора Підприємства призначає на посаду директор Департаменту охорони здоров’я </w:t>
      </w:r>
      <w:r w:rsidRPr="009B37B7">
        <w:rPr>
          <w:rFonts w:ascii="Times New Roman" w:hAnsi="Times New Roman"/>
          <w:sz w:val="28"/>
          <w:szCs w:val="28"/>
          <w:lang w:eastAsia="uk-UA"/>
        </w:rPr>
        <w:t>виконавчого органу Київської міської ради (Київської міської державної адміністрації)</w:t>
      </w:r>
      <w:r w:rsidRPr="009B37B7">
        <w:rPr>
          <w:rFonts w:ascii="Times New Roman" w:hAnsi="Times New Roman"/>
          <w:sz w:val="28"/>
          <w:szCs w:val="28"/>
        </w:rPr>
        <w:t xml:space="preserve"> на конкурсній основі шляхом укладання з ним контракту, у порядку, встановленому законодавством.</w:t>
      </w:r>
    </w:p>
    <w:p w14:paraId="6AE0AEC0"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 xml:space="preserve">4.4. Працівники Підприємства призначаються на посаду та звільняються з посади наказом директора Підприємства в порядку встановленому законодавством України. </w:t>
      </w:r>
    </w:p>
    <w:p w14:paraId="489CE7B9"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4.5. Директор Підприємства:</w:t>
      </w:r>
    </w:p>
    <w:p w14:paraId="4672744E"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 xml:space="preserve">4.5.1. </w:t>
      </w:r>
      <w:bookmarkStart w:id="3" w:name="_Hlk134444259"/>
      <w:r w:rsidRPr="009B37B7">
        <w:rPr>
          <w:rFonts w:ascii="Times New Roman" w:hAnsi="Times New Roman"/>
          <w:sz w:val="28"/>
          <w:szCs w:val="28"/>
        </w:rPr>
        <w:t>Організовує його господарську, соціально-побутову та іншу діяльність, забезпечує виконання Підприємством завдань, передбачених законодавством, цим Статутом.</w:t>
      </w:r>
    </w:p>
    <w:bookmarkEnd w:id="3"/>
    <w:p w14:paraId="2FE4B4D8"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 xml:space="preserve">4.5.2. Відповідає за виконання покладених на Підприємство завдань та функцій, дотримання вимог законодавства з питань охорони праці, </w:t>
      </w:r>
      <w:bookmarkStart w:id="4" w:name="_Hlk134794131"/>
      <w:r w:rsidRPr="009B37B7">
        <w:rPr>
          <w:rFonts w:ascii="Times New Roman" w:hAnsi="Times New Roman"/>
          <w:sz w:val="28"/>
          <w:szCs w:val="28"/>
        </w:rPr>
        <w:t>санітарно-гігієнічних та протипожежних норм і правил, створення належних умов праці.</w:t>
      </w:r>
      <w:bookmarkEnd w:id="4"/>
    </w:p>
    <w:p w14:paraId="73FA9A82"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4.5.3. Спрямовує і координує заходи, що належать до компетенції Підприємства.</w:t>
      </w:r>
    </w:p>
    <w:p w14:paraId="70065779"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4.5.4. Затверджує плани роботи Підприємства та його структурних підрозділів за поданням їх керівників.</w:t>
      </w:r>
    </w:p>
    <w:p w14:paraId="3E56ACAD"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4.5.5. Затверджує режим роботи Підприємства та його структурних підрозділів за поданням їх керівників.</w:t>
      </w:r>
    </w:p>
    <w:p w14:paraId="1E2B3C18"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4.5.6. Організує контроль за виконанням планів та дотриманням графіків роботи підрозділів Підприємства.</w:t>
      </w:r>
    </w:p>
    <w:p w14:paraId="7BAD36FD"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4.5.7. Видає накази, обов’язкові до виконання всіма працівниками Підприємства, організовує та контролює їх виконання.</w:t>
      </w:r>
    </w:p>
    <w:p w14:paraId="3F2372AF"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 xml:space="preserve">4.5.8. </w:t>
      </w:r>
      <w:bookmarkStart w:id="5" w:name="_Hlk134444605"/>
      <w:r w:rsidRPr="009B37B7">
        <w:rPr>
          <w:rFonts w:ascii="Times New Roman" w:hAnsi="Times New Roman"/>
          <w:sz w:val="28"/>
          <w:szCs w:val="28"/>
        </w:rPr>
        <w:t>Визначає та затверджує організаційну структуру Підприємства, посадові та робочі інструкції працівників, положення про структурні підрозділи, положення про преміювання, інші положення та порядки, що мають системний характер, граничну чисельність працівників і штатний розпис.</w:t>
      </w:r>
    </w:p>
    <w:bookmarkEnd w:id="5"/>
    <w:p w14:paraId="4DF37745"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4.5.9. Забезпечує впровадження і вдосконалення системи управління якістю на Підприємстві.</w:t>
      </w:r>
    </w:p>
    <w:p w14:paraId="103367CA"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4.5.10. Забезпечує впровадження і вдосконалення системи стимулів та мотивації праці на Підприємстві.</w:t>
      </w:r>
    </w:p>
    <w:p w14:paraId="1F215C11"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4.5.11. Вживає заходи до заохочення працівників та накладає на працівників дисциплінарні стягнення відповідно до законодавства України.</w:t>
      </w:r>
    </w:p>
    <w:p w14:paraId="5DD5CE0B" w14:textId="77777777" w:rsidR="00FB7CF9" w:rsidRPr="009B37B7" w:rsidRDefault="00FB7CF9" w:rsidP="00373AC1">
      <w:pPr>
        <w:widowControl w:val="0"/>
        <w:spacing w:after="0" w:line="240" w:lineRule="auto"/>
        <w:ind w:firstLine="567"/>
        <w:jc w:val="both"/>
        <w:rPr>
          <w:rFonts w:ascii="Times New Roman" w:hAnsi="Times New Roman"/>
          <w:b/>
          <w:sz w:val="28"/>
          <w:szCs w:val="28"/>
          <w:shd w:val="clear" w:color="auto" w:fill="FFFFFF"/>
          <w:lang w:eastAsia="ru-RU"/>
        </w:rPr>
      </w:pPr>
      <w:r w:rsidRPr="009B37B7">
        <w:rPr>
          <w:rFonts w:ascii="Times New Roman" w:hAnsi="Times New Roman"/>
          <w:sz w:val="28"/>
          <w:szCs w:val="28"/>
          <w:shd w:val="clear" w:color="auto" w:fill="FFFFFF"/>
          <w:lang w:eastAsia="ru-RU"/>
        </w:rPr>
        <w:t>4.5.12. Представляє інтереси Підприємства в усіх судах.</w:t>
      </w:r>
    </w:p>
    <w:p w14:paraId="6E4E5BFA"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 xml:space="preserve">4.5.13. </w:t>
      </w:r>
      <w:bookmarkStart w:id="6" w:name="_Hlk134444690"/>
      <w:r w:rsidRPr="009B37B7">
        <w:rPr>
          <w:rFonts w:ascii="Times New Roman" w:hAnsi="Times New Roman"/>
          <w:sz w:val="28"/>
          <w:szCs w:val="28"/>
        </w:rPr>
        <w:t>Забезпечує проведення колективних переговорів, укладення колективного договору в порядку, визначеному законом України та виконання його вимог.</w:t>
      </w:r>
    </w:p>
    <w:bookmarkEnd w:id="6"/>
    <w:p w14:paraId="4F2B79CF" w14:textId="77777777" w:rsidR="00FB7CF9" w:rsidRPr="009B37B7" w:rsidRDefault="00FB7CF9" w:rsidP="00373AC1">
      <w:pPr>
        <w:tabs>
          <w:tab w:val="left" w:pos="0"/>
        </w:tabs>
        <w:spacing w:after="0" w:line="240" w:lineRule="auto"/>
        <w:ind w:firstLine="567"/>
        <w:jc w:val="both"/>
        <w:rPr>
          <w:rFonts w:ascii="Times New Roman" w:hAnsi="Times New Roman"/>
          <w:sz w:val="28"/>
          <w:szCs w:val="28"/>
        </w:rPr>
      </w:pPr>
      <w:r w:rsidRPr="009B37B7">
        <w:rPr>
          <w:rFonts w:ascii="Times New Roman" w:hAnsi="Times New Roman"/>
          <w:sz w:val="28"/>
          <w:szCs w:val="28"/>
        </w:rPr>
        <w:t>4.5.14. Забезпечує своєчасну і в повному обсязі виплату заробітної плати, а також сплату передбачених законодавством України податків, зборів та платежів згідно із законом.</w:t>
      </w:r>
    </w:p>
    <w:p w14:paraId="51ECDAEE"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4.5.15. Розпоряджається майном та коштами Підприємства  відповідно до законодавства України</w:t>
      </w:r>
      <w:r w:rsidR="00415602" w:rsidRPr="009B37B7">
        <w:rPr>
          <w:rFonts w:ascii="Times New Roman" w:hAnsi="Times New Roman"/>
          <w:sz w:val="28"/>
          <w:szCs w:val="28"/>
        </w:rPr>
        <w:t>, рішень Власника</w:t>
      </w:r>
      <w:r w:rsidR="00200BA5" w:rsidRPr="009B37B7">
        <w:rPr>
          <w:rFonts w:ascii="Times New Roman" w:hAnsi="Times New Roman"/>
          <w:sz w:val="28"/>
          <w:szCs w:val="28"/>
        </w:rPr>
        <w:t xml:space="preserve"> або уповноваженого ним органу</w:t>
      </w:r>
      <w:r w:rsidRPr="009B37B7">
        <w:rPr>
          <w:rFonts w:ascii="Times New Roman" w:hAnsi="Times New Roman"/>
          <w:sz w:val="28"/>
          <w:szCs w:val="28"/>
        </w:rPr>
        <w:t xml:space="preserve"> та цього Статуту.</w:t>
      </w:r>
    </w:p>
    <w:p w14:paraId="0697C969"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 xml:space="preserve">4.5.16. Здійснює контроль за цільовим та ефективним використанням і збереженням </w:t>
      </w:r>
      <w:r w:rsidR="00C80500" w:rsidRPr="009B37B7">
        <w:rPr>
          <w:rFonts w:ascii="Times New Roman" w:hAnsi="Times New Roman"/>
          <w:sz w:val="28"/>
          <w:szCs w:val="28"/>
        </w:rPr>
        <w:t xml:space="preserve">закріпленого за Підприємством </w:t>
      </w:r>
      <w:r w:rsidRPr="009B37B7">
        <w:rPr>
          <w:rFonts w:ascii="Times New Roman" w:hAnsi="Times New Roman"/>
          <w:sz w:val="28"/>
          <w:szCs w:val="28"/>
        </w:rPr>
        <w:t>майна комунальної власності тер</w:t>
      </w:r>
      <w:r w:rsidR="00C80500" w:rsidRPr="009B37B7">
        <w:rPr>
          <w:rFonts w:ascii="Times New Roman" w:hAnsi="Times New Roman"/>
          <w:sz w:val="28"/>
          <w:szCs w:val="28"/>
        </w:rPr>
        <w:t>иторіальної громади міста Києва</w:t>
      </w:r>
      <w:r w:rsidRPr="009B37B7">
        <w:rPr>
          <w:rFonts w:ascii="Times New Roman" w:hAnsi="Times New Roman"/>
          <w:sz w:val="28"/>
          <w:szCs w:val="28"/>
        </w:rPr>
        <w:t>.</w:t>
      </w:r>
    </w:p>
    <w:p w14:paraId="081678AC"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4.5.17. Без довіреності діє від імені Підприємства, представляє його інтереси в усіх органах державної влади та органах місцевого самоврядування, у відносинах з іншими юридичними та фізичними особами, укладає договори, надає доручення, видає довіреності, має право першого підпису на фінансових, банківських та інших документах Підприємства.</w:t>
      </w:r>
    </w:p>
    <w:p w14:paraId="61200273"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 xml:space="preserve">4.5.18. Несе персональну відповідальність за дотримання вимог законодавства України, рішень Київської міської ради, розпоряджень Київського міського голови та виконавчого органу Київської міської ради (Київської міської державної адміністрації), наказів директора Департаменту охорони здоров’я виконавчого органу Київської міської ради (Київської міської державної адміністрації) у тому числі, щодо внутрішнього контролю на Підприємстві та у сфері публічних </w:t>
      </w:r>
      <w:proofErr w:type="spellStart"/>
      <w:r w:rsidRPr="009B37B7">
        <w:rPr>
          <w:rFonts w:ascii="Times New Roman" w:hAnsi="Times New Roman"/>
          <w:sz w:val="28"/>
          <w:szCs w:val="28"/>
        </w:rPr>
        <w:t>закупівель</w:t>
      </w:r>
      <w:proofErr w:type="spellEnd"/>
      <w:r w:rsidRPr="009B37B7">
        <w:rPr>
          <w:rFonts w:ascii="Times New Roman" w:hAnsi="Times New Roman"/>
          <w:sz w:val="28"/>
          <w:szCs w:val="28"/>
        </w:rPr>
        <w:t>, за допущення неефективних господарських операцій, правочинів прийняття неефективних управлінських рішень у встановленому порядку</w:t>
      </w:r>
      <w:r w:rsidR="00A60516" w:rsidRPr="009B37B7">
        <w:rPr>
          <w:rFonts w:ascii="Times New Roman" w:hAnsi="Times New Roman"/>
          <w:sz w:val="28"/>
          <w:szCs w:val="28"/>
        </w:rPr>
        <w:t xml:space="preserve">, та за порушення умов </w:t>
      </w:r>
      <w:r w:rsidR="004914F0" w:rsidRPr="009B37B7">
        <w:rPr>
          <w:rFonts w:ascii="Times New Roman" w:hAnsi="Times New Roman"/>
          <w:sz w:val="28"/>
          <w:szCs w:val="28"/>
        </w:rPr>
        <w:t>укладеного з ним трудового контракту</w:t>
      </w:r>
      <w:r w:rsidRPr="009B37B7">
        <w:rPr>
          <w:rFonts w:ascii="Times New Roman" w:hAnsi="Times New Roman"/>
          <w:sz w:val="28"/>
          <w:szCs w:val="28"/>
        </w:rPr>
        <w:t>.</w:t>
      </w:r>
    </w:p>
    <w:p w14:paraId="240AD6D0"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 xml:space="preserve">4.5.19. Несе персональну відповідальність за формування і виконання річного фінансового плану та стратегічного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надає Підприємство, </w:t>
      </w:r>
      <w:proofErr w:type="spellStart"/>
      <w:r w:rsidR="004D7746" w:rsidRPr="009B37B7">
        <w:rPr>
          <w:rFonts w:ascii="Times New Roman" w:hAnsi="Times New Roman"/>
          <w:sz w:val="28"/>
          <w:szCs w:val="28"/>
        </w:rPr>
        <w:t>належне</w:t>
      </w:r>
      <w:r w:rsidRPr="009B37B7">
        <w:rPr>
          <w:rFonts w:ascii="Times New Roman" w:hAnsi="Times New Roman"/>
          <w:sz w:val="28"/>
          <w:szCs w:val="28"/>
        </w:rPr>
        <w:t>використання</w:t>
      </w:r>
      <w:proofErr w:type="spellEnd"/>
      <w:r w:rsidR="008B13FF" w:rsidRPr="009B37B7">
        <w:rPr>
          <w:rFonts w:ascii="Times New Roman" w:hAnsi="Times New Roman"/>
          <w:sz w:val="28"/>
          <w:szCs w:val="28"/>
        </w:rPr>
        <w:t xml:space="preserve"> </w:t>
      </w:r>
      <w:proofErr w:type="spellStart"/>
      <w:r w:rsidR="008B13FF" w:rsidRPr="009B37B7">
        <w:rPr>
          <w:rFonts w:ascii="Times New Roman" w:hAnsi="Times New Roman"/>
          <w:sz w:val="28"/>
          <w:szCs w:val="28"/>
        </w:rPr>
        <w:t>Підприємством</w:t>
      </w:r>
      <w:r w:rsidR="003C34BF" w:rsidRPr="009B37B7">
        <w:rPr>
          <w:rFonts w:ascii="Times New Roman" w:hAnsi="Times New Roman"/>
          <w:sz w:val="28"/>
          <w:szCs w:val="28"/>
        </w:rPr>
        <w:t>комунального</w:t>
      </w:r>
      <w:proofErr w:type="spellEnd"/>
      <w:r w:rsidRPr="009B37B7">
        <w:rPr>
          <w:rFonts w:ascii="Times New Roman" w:hAnsi="Times New Roman"/>
          <w:sz w:val="28"/>
          <w:szCs w:val="28"/>
        </w:rPr>
        <w:t xml:space="preserve"> майна територіальної громади міста Києва і доходу згідно з вимогами законодавства, цього Статуту та укладених Підприємством договорів</w:t>
      </w:r>
      <w:r w:rsidR="004914F0" w:rsidRPr="009B37B7">
        <w:rPr>
          <w:rFonts w:ascii="Times New Roman" w:hAnsi="Times New Roman"/>
          <w:sz w:val="28"/>
          <w:szCs w:val="28"/>
        </w:rPr>
        <w:t xml:space="preserve">, за </w:t>
      </w:r>
      <w:r w:rsidR="00A52E79" w:rsidRPr="009B37B7">
        <w:rPr>
          <w:rFonts w:ascii="Times New Roman" w:hAnsi="Times New Roman"/>
          <w:sz w:val="28"/>
          <w:szCs w:val="28"/>
        </w:rPr>
        <w:t xml:space="preserve">подання недостовірної інформації </w:t>
      </w:r>
      <w:r w:rsidR="00D1252F" w:rsidRPr="009B37B7">
        <w:rPr>
          <w:rFonts w:ascii="Times New Roman" w:hAnsi="Times New Roman"/>
          <w:sz w:val="28"/>
          <w:szCs w:val="28"/>
        </w:rPr>
        <w:t>Власнику, виконавчому органу Київської міської ради (Київська міська державна адміністрація)</w:t>
      </w:r>
      <w:r w:rsidR="002A0990" w:rsidRPr="009B37B7">
        <w:rPr>
          <w:rFonts w:ascii="Times New Roman" w:hAnsi="Times New Roman"/>
          <w:sz w:val="28"/>
          <w:szCs w:val="28"/>
        </w:rPr>
        <w:t>,</w:t>
      </w:r>
      <w:r w:rsidR="00D1252F" w:rsidRPr="009B37B7">
        <w:rPr>
          <w:rFonts w:ascii="Times New Roman" w:hAnsi="Times New Roman"/>
          <w:sz w:val="28"/>
          <w:szCs w:val="28"/>
        </w:rPr>
        <w:t xml:space="preserve"> Департаменту охорони здоров’я виконавчого органу Київської міської ради (Київської міської державної адміністрації)</w:t>
      </w:r>
      <w:r w:rsidRPr="009B37B7">
        <w:rPr>
          <w:rFonts w:ascii="Times New Roman" w:hAnsi="Times New Roman"/>
          <w:sz w:val="28"/>
          <w:szCs w:val="28"/>
        </w:rPr>
        <w:t xml:space="preserve">. </w:t>
      </w:r>
    </w:p>
    <w:p w14:paraId="4EDFA5A8" w14:textId="77777777" w:rsidR="00FB7CF9" w:rsidRPr="009B37B7" w:rsidRDefault="00FB7CF9" w:rsidP="00373AC1">
      <w:pPr>
        <w:spacing w:after="0" w:line="240" w:lineRule="auto"/>
        <w:ind w:firstLine="567"/>
        <w:jc w:val="both"/>
        <w:rPr>
          <w:rFonts w:ascii="Times New Roman" w:hAnsi="Times New Roman"/>
          <w:sz w:val="28"/>
          <w:szCs w:val="28"/>
          <w:lang w:eastAsia="ru-RU"/>
        </w:rPr>
      </w:pPr>
      <w:r w:rsidRPr="009B37B7">
        <w:rPr>
          <w:rFonts w:ascii="Times New Roman" w:hAnsi="Times New Roman"/>
          <w:sz w:val="28"/>
          <w:szCs w:val="28"/>
          <w:lang w:eastAsia="ru-RU"/>
        </w:rPr>
        <w:t>4.5.20. Забезпечує здійснення заходів з питань виявлення та запобігання корупції.</w:t>
      </w:r>
    </w:p>
    <w:p w14:paraId="74E2EB6E" w14:textId="77777777" w:rsidR="00FB7CF9" w:rsidRPr="009B37B7" w:rsidRDefault="00FB7CF9" w:rsidP="00373AC1">
      <w:pPr>
        <w:spacing w:after="0" w:line="240" w:lineRule="auto"/>
        <w:ind w:firstLine="567"/>
        <w:jc w:val="both"/>
        <w:rPr>
          <w:rFonts w:ascii="Times New Roman" w:hAnsi="Times New Roman"/>
          <w:sz w:val="28"/>
          <w:szCs w:val="28"/>
          <w:lang w:eastAsia="ru-RU"/>
        </w:rPr>
      </w:pPr>
      <w:r w:rsidRPr="009B37B7">
        <w:rPr>
          <w:rFonts w:ascii="Times New Roman" w:hAnsi="Times New Roman"/>
          <w:sz w:val="28"/>
          <w:szCs w:val="28"/>
          <w:lang w:eastAsia="ru-RU"/>
        </w:rPr>
        <w:t>4.5.21. Виконує інші обов’язки, передбачені контрактом, укладеним в установленому порядку.</w:t>
      </w:r>
    </w:p>
    <w:p w14:paraId="406ECD27"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4.6. На Підприємстві для найбільш повного використання трудового потенціалу і створення умов для високоефективної діяльності кожного працівника:</w:t>
      </w:r>
    </w:p>
    <w:p w14:paraId="75C1241C"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4.6.1. Проводиться атестація та раціоналізація робочих місць, визначається їх потрібна кількість.</w:t>
      </w:r>
    </w:p>
    <w:p w14:paraId="0D93494D"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4.6.2. Встановлюються форми оплати праці працівників, здійснюється тарифікація та встановлюються працівникам надбавки до посадового окладу за високі досягнення у праці, виконання особливо важливої роботи, складність та напруженість в роботі та інші доплати згідно із законодавством України.</w:t>
      </w:r>
    </w:p>
    <w:p w14:paraId="666FBDA7"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4.6.3. Встановлюється тривалість робочого часу та відпочинку, а також тривалість додаткових відпусток відповідно до трудового законодавства України, забезпечуються умови технічної безпеки.</w:t>
      </w:r>
    </w:p>
    <w:p w14:paraId="67CB8FB9"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4.7. Оплата праці працівників Підприємства здійснюється у встановленому порядку.</w:t>
      </w:r>
    </w:p>
    <w:p w14:paraId="0755A72B" w14:textId="77777777" w:rsidR="00FB7CF9" w:rsidRPr="009B37B7" w:rsidRDefault="00FB7CF9" w:rsidP="00373AC1">
      <w:pPr>
        <w:spacing w:after="0" w:line="240" w:lineRule="auto"/>
        <w:ind w:firstLine="567"/>
        <w:jc w:val="center"/>
        <w:rPr>
          <w:rFonts w:ascii="Times New Roman" w:hAnsi="Times New Roman"/>
          <w:sz w:val="28"/>
          <w:szCs w:val="28"/>
        </w:rPr>
      </w:pPr>
    </w:p>
    <w:p w14:paraId="7BFAD2DE" w14:textId="77777777" w:rsidR="00FB7CF9" w:rsidRPr="009B37B7" w:rsidRDefault="00FB7CF9" w:rsidP="00373AC1">
      <w:pPr>
        <w:spacing w:after="0" w:line="240" w:lineRule="auto"/>
        <w:ind w:firstLine="567"/>
        <w:jc w:val="center"/>
        <w:rPr>
          <w:rFonts w:ascii="Times New Roman" w:hAnsi="Times New Roman"/>
          <w:sz w:val="28"/>
          <w:szCs w:val="28"/>
        </w:rPr>
      </w:pPr>
      <w:r w:rsidRPr="009B37B7">
        <w:rPr>
          <w:rFonts w:ascii="Times New Roman" w:hAnsi="Times New Roman"/>
          <w:sz w:val="28"/>
          <w:szCs w:val="28"/>
        </w:rPr>
        <w:t>V. ВЗАЄМОДІЯ ТА КОНТРОЛЬ ДІЯЛЬНОСТІ</w:t>
      </w:r>
    </w:p>
    <w:p w14:paraId="60787BF8" w14:textId="77777777" w:rsidR="00FB7CF9" w:rsidRPr="009B37B7" w:rsidRDefault="00FB7CF9" w:rsidP="00373AC1">
      <w:pPr>
        <w:spacing w:after="0" w:line="240" w:lineRule="auto"/>
        <w:ind w:firstLine="567"/>
        <w:jc w:val="both"/>
        <w:rPr>
          <w:rFonts w:ascii="Times New Roman" w:hAnsi="Times New Roman"/>
          <w:sz w:val="16"/>
          <w:szCs w:val="16"/>
        </w:rPr>
      </w:pPr>
    </w:p>
    <w:p w14:paraId="0938B389"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5.1. Департамент охорони здоров’я виконавчого органу Київської міської ради (Київської міської державної адміністрації) здійснює контроль за використанням і збереженням належного Підприємству майна та має право ініціювати питання вилучення у Підприємства майна, яке не використовується або використовується не за призначенням.</w:t>
      </w:r>
    </w:p>
    <w:p w14:paraId="5F4C4B76"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5.2. Відносини Підприємства з підприємствами, установами, організаціями та громадянами в усіх сферах господарської діяльності будуються на договірних засадах відповідно до законодавства України.</w:t>
      </w:r>
    </w:p>
    <w:p w14:paraId="0CF7CCA8"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5.3. Перевірка окремих напрямів діяльності Підприємства проводиться уповноваженими органами відповідно до законодавства України.</w:t>
      </w:r>
    </w:p>
    <w:p w14:paraId="1972F3E5"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5.4. Перевірка діяльності Підприємства проводиться Власником або уповноваженим ним органом в установленому порядку.</w:t>
      </w:r>
    </w:p>
    <w:p w14:paraId="6A0347C5"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 xml:space="preserve">5.5. У разі потреби в наданні пацієнтові спеціалізованої медичної допомоги Підприємство направляє його за показаннями до закладів охорони здоров'я відповідної спеціалізації. </w:t>
      </w:r>
    </w:p>
    <w:p w14:paraId="1AE53785"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 xml:space="preserve">5.6. У разі потреби в наданні пацієнтові екстреної медичної допомоги або наявності показань до екстреної госпіталізації Підприємство викликає бригаду екстреної (швидкої) медичної допомоги. </w:t>
      </w:r>
    </w:p>
    <w:p w14:paraId="668FB2D2"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 xml:space="preserve">5.7. Підприємство взаємодіє із закладами охорони здоров'я та іншими закладами і установами, громадськими об’єднаннями під час вирішення питань організації і надання медичної допомоги. </w:t>
      </w:r>
    </w:p>
    <w:p w14:paraId="31CC0366"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5.8. Координуюча, консультативна та дорадча функції з питань оцінки якості медичної допомоги та медичного обслуговування на Підприємстві покладається на медичну раду Підприємства, яку очолює директор Підприємства.</w:t>
      </w:r>
    </w:p>
    <w:p w14:paraId="7AAB231D"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5.9. Контроль забезпечення системи управління якістю у Підприємстві здійснюється шляхом експертизи відповідності якості наданої медичної допомоги вимогам галузевих стандартів у сфері охорони здоров’я.</w:t>
      </w:r>
    </w:p>
    <w:p w14:paraId="126EFF2E"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5.10. Здійснення внутрішнього контролю якості надання медичної допомоги покладається на директора Підприємства.</w:t>
      </w:r>
    </w:p>
    <w:p w14:paraId="47405410" w14:textId="77777777" w:rsidR="0053492C" w:rsidRPr="009B37B7" w:rsidRDefault="00FB7CF9" w:rsidP="0053492C">
      <w:pPr>
        <w:spacing w:after="0" w:line="240" w:lineRule="auto"/>
        <w:ind w:firstLine="567"/>
        <w:jc w:val="both"/>
        <w:rPr>
          <w:rFonts w:ascii="Times New Roman" w:eastAsia="Calibri" w:hAnsi="Times New Roman" w:cs="Times New Roman"/>
          <w:bCs/>
          <w:sz w:val="28"/>
          <w:szCs w:val="28"/>
        </w:rPr>
      </w:pPr>
      <w:r w:rsidRPr="009B37B7">
        <w:rPr>
          <w:rFonts w:ascii="Times New Roman" w:hAnsi="Times New Roman"/>
          <w:sz w:val="28"/>
          <w:szCs w:val="28"/>
        </w:rPr>
        <w:t xml:space="preserve">5.11. </w:t>
      </w:r>
      <w:r w:rsidR="0053492C" w:rsidRPr="009B37B7">
        <w:rPr>
          <w:rFonts w:ascii="Times New Roman" w:eastAsia="Calibri" w:hAnsi="Times New Roman" w:cs="Times New Roman"/>
          <w:bCs/>
          <w:sz w:val="28"/>
          <w:szCs w:val="28"/>
        </w:rPr>
        <w:t>На Підприємстві за рішенням Власника утворюється наглядова рада. Правовий статус, мета діяльності, склад наглядової ради, права та обов’язки голови, членів та секретаря наглядової ради, а також порядок організації її роботи регулюються Положенням про наглядову раду Підприємства, затвердженим Власником з урахуванням вимог постанови Кабінету Міністрів України від 21 листопада 2023 року № 1221 «Про наглядову раду закладу охорони здоров’я».</w:t>
      </w:r>
    </w:p>
    <w:p w14:paraId="09E5C72D" w14:textId="77777777" w:rsidR="00FB7CF9" w:rsidRPr="009B37B7" w:rsidRDefault="0053492C" w:rsidP="0053492C">
      <w:pPr>
        <w:spacing w:after="0" w:line="240" w:lineRule="auto"/>
        <w:ind w:firstLine="567"/>
        <w:jc w:val="both"/>
        <w:rPr>
          <w:rFonts w:ascii="Times New Roman" w:hAnsi="Times New Roman"/>
          <w:sz w:val="28"/>
          <w:szCs w:val="28"/>
        </w:rPr>
      </w:pPr>
      <w:r w:rsidRPr="009B37B7">
        <w:rPr>
          <w:rFonts w:ascii="Times New Roman" w:eastAsia="Calibri" w:hAnsi="Times New Roman" w:cs="Times New Roman"/>
          <w:bCs/>
          <w:sz w:val="28"/>
          <w:szCs w:val="28"/>
        </w:rPr>
        <w:t>До складу наглядової ради не можуть входити громадяни Російської Федерації або Республіки Білорусь, а також особи, до яких застосовуються обмежувальні заходи (санкції).</w:t>
      </w:r>
    </w:p>
    <w:p w14:paraId="4F16C943" w14:textId="77777777" w:rsidR="00FB7CF9" w:rsidRPr="009B37B7" w:rsidRDefault="00FB7CF9" w:rsidP="00373AC1">
      <w:pPr>
        <w:spacing w:after="0" w:line="240" w:lineRule="auto"/>
        <w:ind w:firstLine="567"/>
        <w:jc w:val="both"/>
        <w:rPr>
          <w:rFonts w:ascii="Times New Roman" w:hAnsi="Times New Roman"/>
          <w:sz w:val="28"/>
          <w:szCs w:val="28"/>
          <w:lang w:eastAsia="uk-UA"/>
        </w:rPr>
      </w:pPr>
      <w:bookmarkStart w:id="7" w:name="n46"/>
      <w:bookmarkEnd w:id="7"/>
      <w:r w:rsidRPr="009B37B7">
        <w:rPr>
          <w:rFonts w:ascii="Times New Roman" w:hAnsi="Times New Roman"/>
          <w:sz w:val="28"/>
          <w:szCs w:val="28"/>
          <w:lang w:eastAsia="uk-UA"/>
        </w:rPr>
        <w:t xml:space="preserve">5.12.При Підприємстві, з метою сприяння його діяльності може утворюватися опікунська рада, до складу якої (за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медіа, волонтери та інші. </w:t>
      </w:r>
      <w:r w:rsidR="007D2E29" w:rsidRPr="009B37B7">
        <w:rPr>
          <w:rFonts w:ascii="Times New Roman" w:hAnsi="Times New Roman"/>
          <w:sz w:val="28"/>
          <w:szCs w:val="28"/>
          <w:lang w:eastAsia="uk-UA"/>
        </w:rPr>
        <w:t>О</w:t>
      </w:r>
      <w:r w:rsidRPr="009B37B7">
        <w:rPr>
          <w:rFonts w:ascii="Times New Roman" w:hAnsi="Times New Roman"/>
          <w:sz w:val="28"/>
          <w:szCs w:val="28"/>
          <w:lang w:eastAsia="uk-UA"/>
        </w:rPr>
        <w:t>пікунськ</w:t>
      </w:r>
      <w:r w:rsidR="007D2E29" w:rsidRPr="009B37B7">
        <w:rPr>
          <w:rFonts w:ascii="Times New Roman" w:hAnsi="Times New Roman"/>
          <w:sz w:val="28"/>
          <w:szCs w:val="28"/>
          <w:lang w:eastAsia="uk-UA"/>
        </w:rPr>
        <w:t>а</w:t>
      </w:r>
      <w:r w:rsidRPr="009B37B7">
        <w:rPr>
          <w:rFonts w:ascii="Times New Roman" w:hAnsi="Times New Roman"/>
          <w:sz w:val="28"/>
          <w:szCs w:val="28"/>
          <w:lang w:eastAsia="uk-UA"/>
        </w:rPr>
        <w:t xml:space="preserve"> рад</w:t>
      </w:r>
      <w:r w:rsidR="007D2E29" w:rsidRPr="009B37B7">
        <w:rPr>
          <w:rFonts w:ascii="Times New Roman" w:hAnsi="Times New Roman"/>
          <w:sz w:val="28"/>
          <w:szCs w:val="28"/>
          <w:lang w:eastAsia="uk-UA"/>
        </w:rPr>
        <w:t xml:space="preserve">а </w:t>
      </w:r>
      <w:r w:rsidR="00F143B0" w:rsidRPr="009B37B7">
        <w:rPr>
          <w:rFonts w:ascii="Times New Roman" w:hAnsi="Times New Roman"/>
          <w:sz w:val="28"/>
          <w:szCs w:val="28"/>
          <w:lang w:eastAsia="uk-UA"/>
        </w:rPr>
        <w:t xml:space="preserve">при закладі охорони здоров’я </w:t>
      </w:r>
      <w:r w:rsidR="00B54015" w:rsidRPr="009B37B7">
        <w:rPr>
          <w:rFonts w:ascii="Times New Roman" w:hAnsi="Times New Roman"/>
          <w:sz w:val="28"/>
          <w:szCs w:val="28"/>
          <w:lang w:eastAsia="uk-UA"/>
        </w:rPr>
        <w:t>у</w:t>
      </w:r>
      <w:r w:rsidR="007D2E29" w:rsidRPr="009B37B7">
        <w:rPr>
          <w:rFonts w:ascii="Times New Roman" w:hAnsi="Times New Roman"/>
          <w:sz w:val="28"/>
          <w:szCs w:val="28"/>
          <w:lang w:eastAsia="uk-UA"/>
        </w:rPr>
        <w:t>творюється</w:t>
      </w:r>
      <w:r w:rsidRPr="009B37B7">
        <w:rPr>
          <w:rFonts w:ascii="Times New Roman" w:hAnsi="Times New Roman"/>
          <w:sz w:val="28"/>
          <w:szCs w:val="28"/>
          <w:lang w:eastAsia="uk-UA"/>
        </w:rPr>
        <w:t xml:space="preserve"> та положення про неї </w:t>
      </w:r>
      <w:r w:rsidR="00F143B0" w:rsidRPr="009B37B7">
        <w:rPr>
          <w:rFonts w:ascii="Times New Roman" w:hAnsi="Times New Roman"/>
          <w:sz w:val="28"/>
          <w:szCs w:val="28"/>
          <w:lang w:eastAsia="uk-UA"/>
        </w:rPr>
        <w:t xml:space="preserve">затверджується </w:t>
      </w:r>
      <w:r w:rsidR="00B54015" w:rsidRPr="009B37B7">
        <w:rPr>
          <w:rFonts w:ascii="Times New Roman" w:hAnsi="Times New Roman"/>
          <w:sz w:val="28"/>
          <w:szCs w:val="28"/>
          <w:lang w:eastAsia="uk-UA"/>
        </w:rPr>
        <w:t xml:space="preserve">на підставі </w:t>
      </w:r>
      <w:r w:rsidR="00F143B0" w:rsidRPr="009B37B7">
        <w:rPr>
          <w:rFonts w:ascii="Times New Roman" w:hAnsi="Times New Roman"/>
          <w:sz w:val="28"/>
          <w:szCs w:val="28"/>
          <w:lang w:eastAsia="uk-UA"/>
        </w:rPr>
        <w:t>рішення Власника</w:t>
      </w:r>
      <w:r w:rsidRPr="009B37B7">
        <w:rPr>
          <w:rFonts w:ascii="Times New Roman" w:hAnsi="Times New Roman"/>
          <w:sz w:val="28"/>
          <w:szCs w:val="28"/>
          <w:lang w:eastAsia="uk-UA"/>
        </w:rPr>
        <w:t>.</w:t>
      </w:r>
    </w:p>
    <w:p w14:paraId="3833E6DB" w14:textId="77777777" w:rsidR="00FB7CF9" w:rsidRPr="009B37B7" w:rsidRDefault="00FB7CF9" w:rsidP="00373AC1">
      <w:pPr>
        <w:spacing w:after="0" w:line="240" w:lineRule="auto"/>
        <w:ind w:firstLine="567"/>
        <w:jc w:val="both"/>
        <w:rPr>
          <w:rFonts w:ascii="Times New Roman" w:hAnsi="Times New Roman"/>
          <w:sz w:val="28"/>
          <w:szCs w:val="28"/>
          <w:lang w:eastAsia="uk-UA"/>
        </w:rPr>
      </w:pPr>
      <w:r w:rsidRPr="009B37B7">
        <w:rPr>
          <w:rFonts w:ascii="Times New Roman" w:hAnsi="Times New Roman"/>
          <w:sz w:val="28"/>
          <w:szCs w:val="28"/>
          <w:lang w:eastAsia="uk-UA"/>
        </w:rPr>
        <w:t>5.13. Підприємство розробляє та подає на затвердження Департаменту охорони здоров’я виконавчого органу Київської міської ради (Київської міської державної адміністрації) погоджений Департаментом економіки та інвестицій виконавчого органу Київської міської ради (Київської міської державної адміністрації) середньостроковий стратегічний план розвитку підприємства на три роки та інформацію про стан виконання середньострокового стратегічного плану розвитку Підприємства за попередній рік за формою, визначеною виконавчим органом Київської міської ради (Київською міською державною адміністрацією).</w:t>
      </w:r>
    </w:p>
    <w:p w14:paraId="3A2C3F64" w14:textId="77777777" w:rsidR="00FB7CF9" w:rsidRPr="009B37B7" w:rsidRDefault="00FB7CF9" w:rsidP="00373AC1">
      <w:pPr>
        <w:spacing w:after="0" w:line="240" w:lineRule="auto"/>
        <w:ind w:firstLine="567"/>
        <w:jc w:val="both"/>
        <w:rPr>
          <w:rFonts w:ascii="Times New Roman" w:hAnsi="Times New Roman"/>
          <w:sz w:val="28"/>
          <w:szCs w:val="28"/>
          <w:lang w:eastAsia="uk-UA"/>
        </w:rPr>
      </w:pPr>
    </w:p>
    <w:p w14:paraId="4E88C561" w14:textId="77777777" w:rsidR="00FB7CF9" w:rsidRPr="009B37B7" w:rsidRDefault="00FB7CF9" w:rsidP="00373AC1">
      <w:pPr>
        <w:spacing w:after="0" w:line="240" w:lineRule="auto"/>
        <w:ind w:firstLine="567"/>
        <w:jc w:val="center"/>
        <w:rPr>
          <w:rFonts w:ascii="Times New Roman" w:hAnsi="Times New Roman"/>
          <w:sz w:val="28"/>
          <w:szCs w:val="28"/>
        </w:rPr>
      </w:pPr>
      <w:r w:rsidRPr="009B37B7">
        <w:rPr>
          <w:rFonts w:ascii="Times New Roman" w:hAnsi="Times New Roman"/>
          <w:sz w:val="28"/>
          <w:szCs w:val="28"/>
        </w:rPr>
        <w:t>VІ. СТАТУТНИЙ КАПІТАЛ, ДЖЕРЕЛА ФІНАНСУВАННЯ</w:t>
      </w:r>
    </w:p>
    <w:p w14:paraId="70090336" w14:textId="77777777" w:rsidR="00FB7CF9" w:rsidRPr="009B37B7" w:rsidRDefault="00FB7CF9" w:rsidP="00373AC1">
      <w:pPr>
        <w:spacing w:after="0" w:line="240" w:lineRule="auto"/>
        <w:ind w:firstLine="567"/>
        <w:jc w:val="both"/>
        <w:rPr>
          <w:rFonts w:ascii="Times New Roman" w:hAnsi="Times New Roman"/>
          <w:sz w:val="16"/>
          <w:szCs w:val="16"/>
        </w:rPr>
      </w:pPr>
    </w:p>
    <w:p w14:paraId="24CD1AD1" w14:textId="77777777" w:rsidR="008B26DB" w:rsidRPr="009B37B7" w:rsidRDefault="008B26DB" w:rsidP="008B26DB">
      <w:pPr>
        <w:spacing w:after="0" w:line="240" w:lineRule="auto"/>
        <w:ind w:firstLine="567"/>
        <w:jc w:val="both"/>
        <w:rPr>
          <w:rFonts w:ascii="Times New Roman" w:eastAsia="Calibri" w:hAnsi="Times New Roman" w:cs="Times New Roman"/>
          <w:color w:val="000000" w:themeColor="text1"/>
          <w:sz w:val="28"/>
          <w:szCs w:val="28"/>
        </w:rPr>
      </w:pPr>
      <w:r w:rsidRPr="009B37B7">
        <w:rPr>
          <w:rFonts w:ascii="Times New Roman" w:eastAsia="Calibri" w:hAnsi="Times New Roman" w:cs="Times New Roman"/>
          <w:color w:val="000000" w:themeColor="text1"/>
          <w:sz w:val="28"/>
          <w:szCs w:val="28"/>
        </w:rPr>
        <w:t>6.1. Матеріально-технічну базу і кошти Підприємства становлять виробничі й невиробничі фонди, а також інші цінності та фінансові ресурси, вартість яких відображено в самостійному балансі Підприємства.</w:t>
      </w:r>
    </w:p>
    <w:p w14:paraId="6B8A827D" w14:textId="77777777" w:rsidR="008B26DB" w:rsidRPr="009B37B7" w:rsidRDefault="008B26DB" w:rsidP="008B26DB">
      <w:pPr>
        <w:spacing w:after="0" w:line="240" w:lineRule="auto"/>
        <w:ind w:firstLine="567"/>
        <w:jc w:val="both"/>
        <w:rPr>
          <w:rFonts w:ascii="Times New Roman" w:eastAsia="Calibri" w:hAnsi="Times New Roman" w:cs="Times New Roman"/>
          <w:color w:val="000000" w:themeColor="text1"/>
          <w:sz w:val="28"/>
          <w:szCs w:val="28"/>
        </w:rPr>
      </w:pPr>
      <w:r w:rsidRPr="009B37B7">
        <w:rPr>
          <w:rFonts w:ascii="Times New Roman" w:eastAsia="Calibri" w:hAnsi="Times New Roman" w:cs="Times New Roman"/>
          <w:color w:val="000000" w:themeColor="text1"/>
          <w:sz w:val="28"/>
          <w:szCs w:val="28"/>
        </w:rPr>
        <w:t>6.2. Майно Підприємства належить до комунальної власності територіальної громади міста Києва.</w:t>
      </w:r>
    </w:p>
    <w:p w14:paraId="3BBCE8F3" w14:textId="77777777" w:rsidR="008B26DB" w:rsidRPr="009B37B7" w:rsidRDefault="008B26DB" w:rsidP="008B26DB">
      <w:pPr>
        <w:spacing w:after="0" w:line="240" w:lineRule="auto"/>
        <w:ind w:firstLine="567"/>
        <w:jc w:val="both"/>
        <w:rPr>
          <w:rFonts w:ascii="Times New Roman" w:eastAsia="Calibri" w:hAnsi="Times New Roman" w:cs="Times New Roman"/>
          <w:color w:val="000000" w:themeColor="text1"/>
          <w:sz w:val="28"/>
          <w:szCs w:val="28"/>
        </w:rPr>
      </w:pPr>
      <w:r w:rsidRPr="009B37B7">
        <w:rPr>
          <w:rFonts w:ascii="Times New Roman" w:eastAsia="Calibri" w:hAnsi="Times New Roman" w:cs="Times New Roman"/>
          <w:color w:val="000000" w:themeColor="text1"/>
          <w:sz w:val="28"/>
          <w:szCs w:val="28"/>
        </w:rPr>
        <w:t xml:space="preserve">6.3. Відповідно </w:t>
      </w:r>
      <w:bookmarkStart w:id="8" w:name="_Hlk188943873"/>
      <w:r w:rsidRPr="009B37B7">
        <w:rPr>
          <w:rFonts w:ascii="Times New Roman" w:eastAsia="Calibri" w:hAnsi="Times New Roman" w:cs="Times New Roman"/>
          <w:color w:val="000000" w:themeColor="text1"/>
          <w:sz w:val="28"/>
          <w:szCs w:val="28"/>
        </w:rPr>
        <w:t>до рішення Київської міської ради від 21 листопада 2024 року № 209/10017 «Про визначення розмірів статутних капіталів закладів охорони здоров’я - комунальних некомерційних підприємств виконавчого органу Київської міської ради (Київської міської державної адміністрації)»</w:t>
      </w:r>
      <w:bookmarkEnd w:id="8"/>
      <w:r w:rsidRPr="009B37B7">
        <w:rPr>
          <w:rFonts w:ascii="Times New Roman" w:eastAsia="Calibri" w:hAnsi="Times New Roman" w:cs="Times New Roman"/>
          <w:color w:val="000000" w:themeColor="text1"/>
          <w:sz w:val="28"/>
          <w:szCs w:val="28"/>
        </w:rPr>
        <w:t xml:space="preserve"> статутний капітал Підприємства визначений у сумі 1 000,00</w:t>
      </w:r>
      <w:r w:rsidR="000309A8" w:rsidRPr="009B37B7">
        <w:rPr>
          <w:rFonts w:ascii="Times New Roman" w:eastAsia="Calibri" w:hAnsi="Times New Roman" w:cs="Times New Roman"/>
          <w:color w:val="000000" w:themeColor="text1"/>
          <w:sz w:val="28"/>
          <w:szCs w:val="28"/>
        </w:rPr>
        <w:t xml:space="preserve"> (тисяча</w:t>
      </w:r>
      <w:r w:rsidRPr="009B37B7">
        <w:rPr>
          <w:rFonts w:ascii="Times New Roman" w:eastAsia="Calibri" w:hAnsi="Times New Roman" w:cs="Times New Roman"/>
          <w:color w:val="000000" w:themeColor="text1"/>
          <w:sz w:val="28"/>
          <w:szCs w:val="28"/>
        </w:rPr>
        <w:t xml:space="preserve"> грн 00 </w:t>
      </w:r>
      <w:proofErr w:type="spellStart"/>
      <w:r w:rsidRPr="009B37B7">
        <w:rPr>
          <w:rFonts w:ascii="Times New Roman" w:eastAsia="Calibri" w:hAnsi="Times New Roman" w:cs="Times New Roman"/>
          <w:color w:val="000000" w:themeColor="text1"/>
          <w:sz w:val="28"/>
          <w:szCs w:val="28"/>
        </w:rPr>
        <w:t>коп</w:t>
      </w:r>
      <w:proofErr w:type="spellEnd"/>
      <w:r w:rsidRPr="009B37B7">
        <w:rPr>
          <w:rFonts w:ascii="Times New Roman" w:eastAsia="Calibri" w:hAnsi="Times New Roman" w:cs="Times New Roman"/>
          <w:color w:val="000000" w:themeColor="text1"/>
          <w:sz w:val="28"/>
          <w:szCs w:val="28"/>
        </w:rPr>
        <w:t>) гривень.</w:t>
      </w:r>
    </w:p>
    <w:p w14:paraId="59418FB6" w14:textId="77777777" w:rsidR="008B26DB" w:rsidRPr="009B37B7" w:rsidRDefault="008B26DB" w:rsidP="008B26DB">
      <w:pPr>
        <w:spacing w:after="0" w:line="240" w:lineRule="auto"/>
        <w:ind w:firstLine="567"/>
        <w:jc w:val="both"/>
        <w:rPr>
          <w:rFonts w:ascii="Times New Roman" w:eastAsia="Calibri" w:hAnsi="Times New Roman" w:cs="Times New Roman"/>
          <w:color w:val="000000" w:themeColor="text1"/>
          <w:sz w:val="28"/>
          <w:szCs w:val="28"/>
        </w:rPr>
      </w:pPr>
      <w:r w:rsidRPr="009B37B7">
        <w:rPr>
          <w:rFonts w:ascii="Times New Roman" w:eastAsia="Calibri" w:hAnsi="Times New Roman" w:cs="Times New Roman"/>
          <w:color w:val="000000" w:themeColor="text1"/>
          <w:sz w:val="28"/>
          <w:szCs w:val="28"/>
        </w:rPr>
        <w:t>6.4. Джерелами формування майна Підприємства є:</w:t>
      </w:r>
    </w:p>
    <w:p w14:paraId="4333265D" w14:textId="77777777" w:rsidR="008B26DB" w:rsidRPr="009B37B7" w:rsidRDefault="008B26DB" w:rsidP="008B26DB">
      <w:pPr>
        <w:spacing w:after="0" w:line="240" w:lineRule="auto"/>
        <w:ind w:firstLine="567"/>
        <w:jc w:val="both"/>
        <w:rPr>
          <w:rFonts w:ascii="Times New Roman" w:eastAsia="Calibri" w:hAnsi="Times New Roman" w:cs="Times New Roman"/>
          <w:color w:val="000000" w:themeColor="text1"/>
          <w:sz w:val="28"/>
          <w:szCs w:val="28"/>
        </w:rPr>
      </w:pPr>
      <w:r w:rsidRPr="009B37B7">
        <w:rPr>
          <w:rFonts w:ascii="Times New Roman" w:eastAsia="Calibri" w:hAnsi="Times New Roman" w:cs="Times New Roman"/>
          <w:color w:val="000000" w:themeColor="text1"/>
          <w:sz w:val="28"/>
          <w:szCs w:val="28"/>
        </w:rPr>
        <w:t>комунальне майно, передане Підприємству Власником або уповноваженим ним органом;</w:t>
      </w:r>
    </w:p>
    <w:p w14:paraId="1C53912F" w14:textId="77777777" w:rsidR="008B26DB" w:rsidRPr="009B37B7" w:rsidRDefault="008B26DB" w:rsidP="008B26DB">
      <w:pPr>
        <w:spacing w:after="0" w:line="240" w:lineRule="auto"/>
        <w:ind w:firstLine="567"/>
        <w:jc w:val="both"/>
        <w:rPr>
          <w:rFonts w:ascii="Times New Roman" w:eastAsia="Calibri" w:hAnsi="Times New Roman" w:cs="Times New Roman"/>
          <w:color w:val="000000" w:themeColor="text1"/>
          <w:sz w:val="28"/>
          <w:szCs w:val="28"/>
        </w:rPr>
      </w:pPr>
      <w:r w:rsidRPr="009B37B7">
        <w:rPr>
          <w:rFonts w:ascii="Times New Roman" w:eastAsia="Calibri" w:hAnsi="Times New Roman" w:cs="Times New Roman"/>
          <w:color w:val="000000" w:themeColor="text1"/>
          <w:sz w:val="28"/>
          <w:szCs w:val="28"/>
        </w:rPr>
        <w:t>бюджетні кошти;</w:t>
      </w:r>
    </w:p>
    <w:p w14:paraId="4CF571EB" w14:textId="77777777" w:rsidR="008B26DB" w:rsidRPr="009B37B7" w:rsidRDefault="008B26DB" w:rsidP="008B26DB">
      <w:pPr>
        <w:spacing w:after="0" w:line="240" w:lineRule="auto"/>
        <w:ind w:firstLine="567"/>
        <w:jc w:val="both"/>
        <w:rPr>
          <w:rFonts w:ascii="Times New Roman" w:eastAsia="Calibri" w:hAnsi="Times New Roman" w:cs="Times New Roman"/>
          <w:color w:val="000000" w:themeColor="text1"/>
          <w:sz w:val="28"/>
          <w:szCs w:val="28"/>
        </w:rPr>
      </w:pPr>
      <w:r w:rsidRPr="009B37B7">
        <w:rPr>
          <w:rFonts w:ascii="Times New Roman" w:eastAsia="Calibri" w:hAnsi="Times New Roman" w:cs="Times New Roman"/>
          <w:color w:val="000000" w:themeColor="text1"/>
          <w:sz w:val="28"/>
          <w:szCs w:val="28"/>
        </w:rPr>
        <w:t>власні надходження Підприємства;</w:t>
      </w:r>
    </w:p>
    <w:p w14:paraId="7F2026E6" w14:textId="77777777" w:rsidR="008B26DB" w:rsidRPr="009B37B7" w:rsidRDefault="008B26DB" w:rsidP="008B26DB">
      <w:pPr>
        <w:spacing w:after="0" w:line="240" w:lineRule="auto"/>
        <w:ind w:firstLine="567"/>
        <w:jc w:val="both"/>
        <w:rPr>
          <w:rFonts w:ascii="Times New Roman" w:eastAsia="Calibri" w:hAnsi="Times New Roman" w:cs="Times New Roman"/>
          <w:color w:val="000000" w:themeColor="text1"/>
          <w:sz w:val="28"/>
          <w:szCs w:val="28"/>
        </w:rPr>
      </w:pPr>
      <w:r w:rsidRPr="009B37B7">
        <w:rPr>
          <w:rFonts w:ascii="Times New Roman" w:eastAsia="Calibri" w:hAnsi="Times New Roman" w:cs="Times New Roman"/>
          <w:color w:val="000000" w:themeColor="text1"/>
          <w:sz w:val="28"/>
          <w:szCs w:val="28"/>
        </w:rPr>
        <w:t xml:space="preserve">кошти, отримані за договорами, </w:t>
      </w:r>
      <w:r w:rsidRPr="009B37B7">
        <w:rPr>
          <w:rFonts w:ascii="Times New Roman" w:eastAsia="Calibri" w:hAnsi="Times New Roman" w:cs="Times New Roman"/>
          <w:bCs/>
          <w:color w:val="000000" w:themeColor="text1"/>
          <w:sz w:val="28"/>
          <w:szCs w:val="28"/>
        </w:rPr>
        <w:t>укладеними в установленому законодавством порядку</w:t>
      </w:r>
      <w:r w:rsidRPr="009B37B7">
        <w:rPr>
          <w:rFonts w:ascii="Times New Roman" w:eastAsia="Calibri" w:hAnsi="Times New Roman" w:cs="Times New Roman"/>
          <w:color w:val="000000" w:themeColor="text1"/>
          <w:sz w:val="28"/>
          <w:szCs w:val="28"/>
        </w:rPr>
        <w:t xml:space="preserve"> з Національною службою здоров’я України;</w:t>
      </w:r>
    </w:p>
    <w:p w14:paraId="0F81404A" w14:textId="77777777" w:rsidR="008B26DB" w:rsidRPr="009B37B7" w:rsidRDefault="008B26DB" w:rsidP="008B26DB">
      <w:pPr>
        <w:spacing w:after="0" w:line="240" w:lineRule="auto"/>
        <w:ind w:firstLine="567"/>
        <w:jc w:val="both"/>
        <w:rPr>
          <w:rFonts w:ascii="Times New Roman" w:eastAsia="Calibri" w:hAnsi="Times New Roman" w:cs="Times New Roman"/>
          <w:color w:val="000000" w:themeColor="text1"/>
          <w:sz w:val="28"/>
          <w:szCs w:val="28"/>
        </w:rPr>
      </w:pPr>
      <w:r w:rsidRPr="009B37B7">
        <w:rPr>
          <w:rFonts w:ascii="Times New Roman" w:eastAsia="Calibri" w:hAnsi="Times New Roman" w:cs="Times New Roman"/>
          <w:color w:val="000000" w:themeColor="text1"/>
          <w:sz w:val="28"/>
          <w:szCs w:val="28"/>
        </w:rPr>
        <w:t>майно, придбане в інших юридичних та фізичних осіб;</w:t>
      </w:r>
    </w:p>
    <w:p w14:paraId="6C8C1EBD" w14:textId="77777777" w:rsidR="008B26DB" w:rsidRPr="009B37B7" w:rsidRDefault="008B26DB" w:rsidP="008B26DB">
      <w:pPr>
        <w:spacing w:after="0" w:line="240" w:lineRule="auto"/>
        <w:ind w:firstLine="567"/>
        <w:jc w:val="both"/>
        <w:rPr>
          <w:rFonts w:ascii="Times New Roman" w:eastAsia="Calibri" w:hAnsi="Times New Roman" w:cs="Times New Roman"/>
          <w:color w:val="000000" w:themeColor="text1"/>
          <w:sz w:val="28"/>
          <w:szCs w:val="28"/>
        </w:rPr>
      </w:pPr>
      <w:r w:rsidRPr="009B37B7">
        <w:rPr>
          <w:rFonts w:ascii="Times New Roman" w:eastAsia="Calibri" w:hAnsi="Times New Roman" w:cs="Times New Roman"/>
          <w:color w:val="000000" w:themeColor="text1"/>
          <w:sz w:val="28"/>
          <w:szCs w:val="28"/>
        </w:rPr>
        <w:t>кошти та майно, що надходить безоплатно або у вигляді безповоротної фінансової допомоги чи благодійної допомоги, пожертв юридичних і фізичних осіб;</w:t>
      </w:r>
    </w:p>
    <w:p w14:paraId="568419EB" w14:textId="77777777" w:rsidR="008B26DB" w:rsidRPr="009B37B7" w:rsidRDefault="008B26DB" w:rsidP="008B26DB">
      <w:pPr>
        <w:spacing w:after="0" w:line="240" w:lineRule="auto"/>
        <w:ind w:firstLine="567"/>
        <w:jc w:val="both"/>
        <w:rPr>
          <w:rFonts w:ascii="Times New Roman" w:eastAsia="Calibri" w:hAnsi="Times New Roman" w:cs="Times New Roman"/>
          <w:color w:val="000000" w:themeColor="text1"/>
          <w:sz w:val="28"/>
          <w:szCs w:val="28"/>
        </w:rPr>
      </w:pPr>
      <w:r w:rsidRPr="009B37B7">
        <w:rPr>
          <w:rFonts w:ascii="Times New Roman" w:eastAsia="Calibri" w:hAnsi="Times New Roman" w:cs="Times New Roman"/>
          <w:color w:val="000000" w:themeColor="text1"/>
          <w:sz w:val="28"/>
          <w:szCs w:val="28"/>
        </w:rPr>
        <w:t>інші джерела, не заборонені законом.</w:t>
      </w:r>
    </w:p>
    <w:p w14:paraId="24E31D85" w14:textId="77777777" w:rsidR="008B26DB" w:rsidRPr="009B37B7" w:rsidRDefault="008B26DB" w:rsidP="008B26DB">
      <w:pPr>
        <w:spacing w:after="0" w:line="240" w:lineRule="auto"/>
        <w:ind w:firstLine="567"/>
        <w:jc w:val="both"/>
        <w:rPr>
          <w:rFonts w:ascii="Times New Roman" w:eastAsia="Calibri" w:hAnsi="Times New Roman" w:cs="Times New Roman"/>
          <w:color w:val="000000" w:themeColor="text1"/>
          <w:sz w:val="28"/>
          <w:szCs w:val="28"/>
        </w:rPr>
      </w:pPr>
      <w:r w:rsidRPr="009B37B7">
        <w:rPr>
          <w:rFonts w:ascii="Times New Roman" w:eastAsia="Calibri" w:hAnsi="Times New Roman" w:cs="Times New Roman"/>
          <w:color w:val="000000" w:themeColor="text1"/>
          <w:sz w:val="28"/>
          <w:szCs w:val="28"/>
        </w:rPr>
        <w:t>6.5. Підприємство зобов’язане приймати та виконувати доведені до нього в установленому законодавством України порядку державні замовлення, враховувати їх під час формування фінансового плану, визначенні перспектив економічного і соціального розвитку та виборі контрагентів, а також складати і виконувати фінансовий план (річний та квартальний) на кожний наступний рік.</w:t>
      </w:r>
    </w:p>
    <w:p w14:paraId="37F0464B" w14:textId="77777777" w:rsidR="008B26DB" w:rsidRPr="009B37B7" w:rsidRDefault="008B26DB" w:rsidP="008B26DB">
      <w:pPr>
        <w:suppressAutoHyphens/>
        <w:spacing w:after="0" w:line="240" w:lineRule="auto"/>
        <w:ind w:firstLine="567"/>
        <w:jc w:val="both"/>
        <w:rPr>
          <w:rFonts w:ascii="Times New Roman" w:eastAsia="Calibri" w:hAnsi="Times New Roman" w:cs="Times New Roman"/>
          <w:color w:val="000000" w:themeColor="text1"/>
          <w:sz w:val="28"/>
          <w:szCs w:val="28"/>
          <w:lang w:eastAsia="zh-CN"/>
        </w:rPr>
      </w:pPr>
      <w:r w:rsidRPr="009B37B7">
        <w:rPr>
          <w:rFonts w:ascii="Times New Roman" w:eastAsia="Calibri" w:hAnsi="Times New Roman" w:cs="Times New Roman"/>
          <w:color w:val="000000" w:themeColor="text1"/>
          <w:sz w:val="28"/>
          <w:szCs w:val="28"/>
          <w:lang w:eastAsia="zh-CN"/>
        </w:rPr>
        <w:t xml:space="preserve">6.6. </w:t>
      </w:r>
      <w:bookmarkStart w:id="9" w:name="_Hlk134445352"/>
      <w:r w:rsidRPr="009B37B7">
        <w:rPr>
          <w:rFonts w:ascii="Times New Roman" w:eastAsia="Calibri" w:hAnsi="Times New Roman" w:cs="Times New Roman"/>
          <w:color w:val="000000" w:themeColor="text1"/>
          <w:sz w:val="28"/>
          <w:szCs w:val="28"/>
          <w:lang w:eastAsia="zh-CN"/>
        </w:rPr>
        <w:t xml:space="preserve">Підприємство веде </w:t>
      </w:r>
      <w:r w:rsidRPr="009B37B7">
        <w:rPr>
          <w:rFonts w:ascii="Times New Roman" w:eastAsia="Calibri" w:hAnsi="Times New Roman" w:cs="Times New Roman"/>
          <w:bCs/>
          <w:color w:val="000000" w:themeColor="text1"/>
          <w:sz w:val="28"/>
          <w:szCs w:val="28"/>
          <w:lang w:eastAsia="zh-CN"/>
        </w:rPr>
        <w:t>бухгалтерський облік</w:t>
      </w:r>
      <w:r w:rsidRPr="009B37B7">
        <w:rPr>
          <w:rFonts w:ascii="Times New Roman" w:eastAsia="Calibri" w:hAnsi="Times New Roman" w:cs="Times New Roman"/>
          <w:color w:val="000000" w:themeColor="text1"/>
          <w:sz w:val="28"/>
          <w:szCs w:val="28"/>
          <w:lang w:eastAsia="zh-CN"/>
        </w:rPr>
        <w:t xml:space="preserve"> результатів своєї діяльності, складає та подає відповідно до вимог закону фінансову та іншу звітність, статистичну інформацію та інші данні, визначені законом.</w:t>
      </w:r>
    </w:p>
    <w:bookmarkEnd w:id="9"/>
    <w:p w14:paraId="17C56FF5" w14:textId="77777777" w:rsidR="008B26DB" w:rsidRPr="009B37B7" w:rsidRDefault="008B26DB" w:rsidP="008B26DB">
      <w:pPr>
        <w:suppressAutoHyphens/>
        <w:spacing w:after="0" w:line="240" w:lineRule="auto"/>
        <w:ind w:firstLine="567"/>
        <w:jc w:val="both"/>
        <w:rPr>
          <w:rFonts w:ascii="Times New Roman" w:eastAsia="Calibri" w:hAnsi="Times New Roman" w:cs="Times New Roman"/>
          <w:color w:val="000000" w:themeColor="text1"/>
          <w:sz w:val="28"/>
          <w:szCs w:val="28"/>
          <w:lang w:eastAsia="zh-CN"/>
        </w:rPr>
      </w:pPr>
      <w:r w:rsidRPr="009B37B7">
        <w:rPr>
          <w:rFonts w:ascii="Times New Roman" w:eastAsia="Calibri" w:hAnsi="Times New Roman" w:cs="Times New Roman"/>
          <w:color w:val="000000" w:themeColor="text1"/>
          <w:sz w:val="28"/>
          <w:szCs w:val="28"/>
          <w:lang w:eastAsia="zh-CN"/>
        </w:rPr>
        <w:t>Відповідальність за стан обліку, своєчасність подання фінансової та іншої звітності покладається на Директора Підприємства та головного бухгалтера.</w:t>
      </w:r>
    </w:p>
    <w:p w14:paraId="0C64D323" w14:textId="77777777" w:rsidR="008B26DB" w:rsidRPr="009B37B7" w:rsidRDefault="008B26DB" w:rsidP="008B26DB">
      <w:pPr>
        <w:spacing w:after="0" w:line="240" w:lineRule="auto"/>
        <w:ind w:firstLine="567"/>
        <w:jc w:val="both"/>
        <w:rPr>
          <w:rFonts w:ascii="Times New Roman" w:eastAsia="Calibri" w:hAnsi="Times New Roman" w:cs="Times New Roman"/>
          <w:color w:val="000000" w:themeColor="text1"/>
          <w:sz w:val="28"/>
          <w:szCs w:val="28"/>
        </w:rPr>
      </w:pPr>
      <w:r w:rsidRPr="009B37B7">
        <w:rPr>
          <w:rFonts w:ascii="Times New Roman" w:eastAsia="Calibri" w:hAnsi="Times New Roman" w:cs="Times New Roman"/>
          <w:color w:val="000000" w:themeColor="text1"/>
          <w:sz w:val="28"/>
          <w:szCs w:val="28"/>
        </w:rPr>
        <w:t xml:space="preserve">Фінансова звітність Підприємства подається Департаменту комунальної власності м. Києва виконавчого органу Київської міської ради (Київської міської державної адміністрації) та </w:t>
      </w:r>
      <w:r w:rsidRPr="009B37B7">
        <w:rPr>
          <w:rFonts w:ascii="Times New Roman" w:eastAsia="Calibri" w:hAnsi="Times New Roman" w:cs="Times New Roman"/>
          <w:bCs/>
          <w:color w:val="000000" w:themeColor="text1"/>
          <w:sz w:val="28"/>
          <w:szCs w:val="28"/>
        </w:rPr>
        <w:t>Департаменту охорони здоров’я виконавчого органу Київської міської ради (Київської міської державної адміністрації)</w:t>
      </w:r>
      <w:r w:rsidRPr="009B37B7">
        <w:rPr>
          <w:rFonts w:ascii="Times New Roman" w:eastAsia="Calibri" w:hAnsi="Times New Roman" w:cs="Times New Roman"/>
          <w:color w:val="000000" w:themeColor="text1"/>
          <w:sz w:val="28"/>
          <w:szCs w:val="28"/>
        </w:rPr>
        <w:t xml:space="preserve"> в установленому порядку.</w:t>
      </w:r>
    </w:p>
    <w:p w14:paraId="1304A3FC" w14:textId="77777777" w:rsidR="008B26DB" w:rsidRPr="009B37B7" w:rsidRDefault="008B26DB" w:rsidP="008B26DB">
      <w:pPr>
        <w:spacing w:after="0" w:line="240" w:lineRule="auto"/>
        <w:ind w:firstLine="567"/>
        <w:jc w:val="both"/>
        <w:rPr>
          <w:rFonts w:ascii="Times New Roman" w:eastAsia="Calibri" w:hAnsi="Times New Roman" w:cs="Times New Roman"/>
          <w:color w:val="000000" w:themeColor="text1"/>
          <w:sz w:val="28"/>
          <w:szCs w:val="28"/>
        </w:rPr>
      </w:pPr>
      <w:r w:rsidRPr="009B37B7">
        <w:rPr>
          <w:rFonts w:ascii="Times New Roman" w:eastAsia="Calibri" w:hAnsi="Times New Roman" w:cs="Times New Roman"/>
          <w:color w:val="000000" w:themeColor="text1"/>
          <w:sz w:val="28"/>
          <w:szCs w:val="28"/>
        </w:rPr>
        <w:t>6.7. План використання бюджетних коштів Підприємством затверджується директором та погоджується Департаментом охорони здоров’я виконавчого органу Київської міської ради (Київської міської державної адміністрації).</w:t>
      </w:r>
    </w:p>
    <w:p w14:paraId="3413ABDA" w14:textId="77777777" w:rsidR="008B26DB" w:rsidRPr="009B37B7" w:rsidRDefault="008B26DB" w:rsidP="008B26DB">
      <w:pPr>
        <w:spacing w:after="0" w:line="240" w:lineRule="auto"/>
        <w:ind w:firstLine="567"/>
        <w:jc w:val="both"/>
        <w:rPr>
          <w:rFonts w:ascii="Times New Roman" w:eastAsia="Calibri" w:hAnsi="Times New Roman" w:cs="Times New Roman"/>
          <w:color w:val="000000" w:themeColor="text1"/>
          <w:sz w:val="28"/>
          <w:szCs w:val="28"/>
        </w:rPr>
      </w:pPr>
      <w:r w:rsidRPr="009B37B7">
        <w:rPr>
          <w:rFonts w:ascii="Times New Roman" w:eastAsia="Calibri" w:hAnsi="Times New Roman" w:cs="Times New Roman"/>
          <w:color w:val="000000" w:themeColor="text1"/>
          <w:sz w:val="28"/>
          <w:szCs w:val="28"/>
        </w:rPr>
        <w:t>6.8. Планування фінансово-господарської діяльності здійснюється Підприємством шляхом складання та затвердження річних фінансових планів у порядку, в строки та за формою, визначеними виконавчим органом Київської міської ради (Київською міською державною адміністрацією).</w:t>
      </w:r>
    </w:p>
    <w:p w14:paraId="71B49199" w14:textId="77777777" w:rsidR="008B26DB" w:rsidRPr="009B37B7" w:rsidRDefault="008B26DB" w:rsidP="008B26DB">
      <w:pPr>
        <w:spacing w:after="0" w:line="240" w:lineRule="auto"/>
        <w:ind w:firstLine="567"/>
        <w:jc w:val="both"/>
        <w:rPr>
          <w:rFonts w:ascii="Times New Roman" w:eastAsia="Calibri" w:hAnsi="Times New Roman" w:cs="Times New Roman"/>
          <w:color w:val="000000" w:themeColor="text1"/>
          <w:sz w:val="28"/>
          <w:szCs w:val="28"/>
        </w:rPr>
      </w:pPr>
      <w:r w:rsidRPr="009B37B7">
        <w:rPr>
          <w:rFonts w:ascii="Times New Roman" w:eastAsia="Calibri" w:hAnsi="Times New Roman" w:cs="Times New Roman"/>
          <w:color w:val="000000" w:themeColor="text1"/>
          <w:sz w:val="28"/>
          <w:szCs w:val="28"/>
        </w:rPr>
        <w:t xml:space="preserve">Директор Підприємства зобов’язаний спрямовувати діяльність Підприємства на виконання затвердженого річного фінансового плану. </w:t>
      </w:r>
    </w:p>
    <w:p w14:paraId="37429EC2" w14:textId="77777777" w:rsidR="008B26DB" w:rsidRPr="009B37B7" w:rsidRDefault="008B26DB" w:rsidP="008B26DB">
      <w:pPr>
        <w:spacing w:after="0" w:line="240" w:lineRule="auto"/>
        <w:ind w:firstLine="567"/>
        <w:jc w:val="both"/>
        <w:rPr>
          <w:rFonts w:ascii="Times New Roman" w:eastAsia="Calibri" w:hAnsi="Times New Roman" w:cs="Times New Roman"/>
          <w:color w:val="000000" w:themeColor="text1"/>
          <w:sz w:val="28"/>
          <w:szCs w:val="28"/>
        </w:rPr>
      </w:pPr>
      <w:r w:rsidRPr="009B37B7">
        <w:rPr>
          <w:rFonts w:ascii="Times New Roman" w:eastAsia="Calibri" w:hAnsi="Times New Roman" w:cs="Times New Roman"/>
          <w:color w:val="000000" w:themeColor="text1"/>
          <w:sz w:val="28"/>
          <w:szCs w:val="28"/>
        </w:rPr>
        <w:t>Підприємство звітує про стан виконання затвердженого річного фінансового плану в порядку, в строки та за формою, визначеними виконавчим органом Київської міської ради (Київською міською державною адміністрацією).</w:t>
      </w:r>
    </w:p>
    <w:p w14:paraId="11D13BD7" w14:textId="77777777" w:rsidR="008B26DB" w:rsidRPr="009B37B7" w:rsidRDefault="008B26DB" w:rsidP="008B26DB">
      <w:pPr>
        <w:tabs>
          <w:tab w:val="left" w:pos="1408"/>
        </w:tabs>
        <w:spacing w:after="0" w:line="240" w:lineRule="auto"/>
        <w:ind w:firstLine="567"/>
        <w:jc w:val="both"/>
        <w:rPr>
          <w:rFonts w:ascii="Times New Roman" w:eastAsia="Calibri" w:hAnsi="Times New Roman" w:cs="Times New Roman"/>
          <w:color w:val="000000" w:themeColor="text1"/>
          <w:sz w:val="28"/>
          <w:szCs w:val="28"/>
        </w:rPr>
      </w:pPr>
      <w:r w:rsidRPr="009B37B7">
        <w:rPr>
          <w:rFonts w:ascii="Times New Roman" w:eastAsia="Calibri" w:hAnsi="Times New Roman" w:cs="Times New Roman"/>
          <w:color w:val="000000" w:themeColor="text1"/>
          <w:sz w:val="28"/>
          <w:szCs w:val="28"/>
        </w:rPr>
        <w:t>6.9. Доходи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цим Статутом.</w:t>
      </w:r>
    </w:p>
    <w:p w14:paraId="22F165E6" w14:textId="77777777" w:rsidR="00FB7CF9" w:rsidRPr="009B37B7" w:rsidRDefault="008B26DB" w:rsidP="008B26DB">
      <w:pPr>
        <w:tabs>
          <w:tab w:val="left" w:pos="1408"/>
        </w:tabs>
        <w:spacing w:after="0" w:line="240" w:lineRule="auto"/>
        <w:ind w:firstLine="567"/>
        <w:jc w:val="both"/>
        <w:rPr>
          <w:rFonts w:ascii="Times New Roman" w:hAnsi="Times New Roman"/>
          <w:sz w:val="28"/>
          <w:szCs w:val="28"/>
        </w:rPr>
      </w:pPr>
      <w:r w:rsidRPr="009B37B7">
        <w:rPr>
          <w:rFonts w:ascii="Times New Roman" w:eastAsia="Calibri" w:hAnsi="Times New Roman" w:cs="Times New Roman"/>
          <w:color w:val="000000" w:themeColor="text1"/>
          <w:sz w:val="28"/>
          <w:szCs w:val="28"/>
        </w:rPr>
        <w:t>6.10. Підприємство дотримується заборони розподілу отриманих доходів або їх частини серед засновників (учасників у розумінні Цивільного кодексу України), членів Підприємства, його працівників (крім оплати їхньої праці, нарахування єдиного соціального внеску), членів органів управління Підприємства та інших пов’язаних з ними осіб.</w:t>
      </w:r>
    </w:p>
    <w:p w14:paraId="21DEE446" w14:textId="77777777" w:rsidR="008C59D6" w:rsidRPr="009B37B7" w:rsidRDefault="008C59D6" w:rsidP="00373AC1">
      <w:pPr>
        <w:tabs>
          <w:tab w:val="left" w:pos="1408"/>
        </w:tabs>
        <w:spacing w:after="0" w:line="240" w:lineRule="auto"/>
        <w:ind w:firstLine="567"/>
        <w:jc w:val="both"/>
        <w:rPr>
          <w:rFonts w:ascii="Times New Roman" w:hAnsi="Times New Roman"/>
          <w:sz w:val="28"/>
          <w:szCs w:val="28"/>
        </w:rPr>
      </w:pPr>
    </w:p>
    <w:p w14:paraId="7EE82259" w14:textId="77777777" w:rsidR="00FB7CF9" w:rsidRPr="009B37B7" w:rsidRDefault="00FB7CF9" w:rsidP="00373AC1">
      <w:pPr>
        <w:spacing w:after="0" w:line="240" w:lineRule="auto"/>
        <w:ind w:firstLine="567"/>
        <w:jc w:val="center"/>
        <w:rPr>
          <w:rFonts w:ascii="Times New Roman" w:hAnsi="Times New Roman"/>
          <w:sz w:val="28"/>
          <w:szCs w:val="28"/>
        </w:rPr>
      </w:pPr>
      <w:r w:rsidRPr="009B37B7">
        <w:rPr>
          <w:rFonts w:ascii="Times New Roman" w:hAnsi="Times New Roman"/>
          <w:sz w:val="28"/>
          <w:szCs w:val="28"/>
        </w:rPr>
        <w:t>VІІ. ПОВНОВАЖЕННЯ ТРУДОВОГО КОЛЕКТИВУ</w:t>
      </w:r>
    </w:p>
    <w:p w14:paraId="2A7AB721" w14:textId="77777777" w:rsidR="00FB7CF9" w:rsidRPr="009B37B7" w:rsidRDefault="00FB7CF9" w:rsidP="00373AC1">
      <w:pPr>
        <w:spacing w:after="0" w:line="240" w:lineRule="auto"/>
        <w:ind w:firstLine="567"/>
        <w:jc w:val="both"/>
        <w:rPr>
          <w:rFonts w:ascii="Times New Roman" w:hAnsi="Times New Roman"/>
          <w:sz w:val="16"/>
          <w:szCs w:val="16"/>
        </w:rPr>
      </w:pPr>
    </w:p>
    <w:p w14:paraId="40D03E23"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7.1.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трудових та соціально-економічних прав працівників.</w:t>
      </w:r>
    </w:p>
    <w:p w14:paraId="0FEC93B1"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 xml:space="preserve">Директор Підприємства зобов’язаний створювати умови, які б забезпечували участь працівників в управлінні Підприємством. </w:t>
      </w:r>
    </w:p>
    <w:p w14:paraId="01EAB204"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7.2.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23BBE639"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 xml:space="preserve">7.3. Виробничі, трудові, та соціально-економічні відносини і узгодження інтересів працівників та роботодавця регулюються колективним договором. </w:t>
      </w:r>
    </w:p>
    <w:p w14:paraId="7A7BD6F9"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7.4. Право укладення колективного договору від імені роботодавця надається директору Підприємства, а від імені трудового колективу ˗ профспілковому органу, а в разі його відсутності – представникам працівників, обраним та уповноваженим трудовим колективом.</w:t>
      </w:r>
    </w:p>
    <w:p w14:paraId="7BF2FD1F"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7.5. Сторони, які підписали колективний договір, щорічно в строки, передбачені колективним договором, звітують про його виконання.</w:t>
      </w:r>
    </w:p>
    <w:p w14:paraId="33E59968"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7.6. Колективний договір підлягає повідомній реєстрації у встановленому порядку.</w:t>
      </w:r>
    </w:p>
    <w:p w14:paraId="0A3AEA19"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7.7.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України, цього Статуту та колективного договору.</w:t>
      </w:r>
    </w:p>
    <w:p w14:paraId="11338738"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 xml:space="preserve">7.8.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14:paraId="00D7236C" w14:textId="0A5BF38D" w:rsidR="00FB7CF9" w:rsidRDefault="00FB7CF9" w:rsidP="00373AC1">
      <w:pPr>
        <w:spacing w:after="0" w:line="240" w:lineRule="auto"/>
        <w:ind w:firstLine="567"/>
        <w:jc w:val="both"/>
        <w:rPr>
          <w:rFonts w:ascii="Times New Roman" w:hAnsi="Times New Roman"/>
          <w:sz w:val="28"/>
          <w:szCs w:val="28"/>
        </w:rPr>
      </w:pPr>
    </w:p>
    <w:p w14:paraId="049B284A" w14:textId="4F655DF9" w:rsidR="009B37B7" w:rsidRDefault="009B37B7" w:rsidP="00373AC1">
      <w:pPr>
        <w:spacing w:after="0" w:line="240" w:lineRule="auto"/>
        <w:ind w:firstLine="567"/>
        <w:jc w:val="both"/>
        <w:rPr>
          <w:rFonts w:ascii="Times New Roman" w:hAnsi="Times New Roman"/>
          <w:sz w:val="28"/>
          <w:szCs w:val="28"/>
        </w:rPr>
      </w:pPr>
    </w:p>
    <w:p w14:paraId="7ED2F10B" w14:textId="77777777" w:rsidR="009B37B7" w:rsidRPr="009B37B7" w:rsidRDefault="009B37B7" w:rsidP="00373AC1">
      <w:pPr>
        <w:spacing w:after="0" w:line="240" w:lineRule="auto"/>
        <w:ind w:firstLine="567"/>
        <w:jc w:val="both"/>
        <w:rPr>
          <w:rFonts w:ascii="Times New Roman" w:hAnsi="Times New Roman"/>
          <w:sz w:val="28"/>
          <w:szCs w:val="28"/>
        </w:rPr>
      </w:pPr>
    </w:p>
    <w:p w14:paraId="5876A2ED" w14:textId="77777777" w:rsidR="00FB7CF9" w:rsidRPr="009B37B7" w:rsidRDefault="00FB7CF9" w:rsidP="00373AC1">
      <w:pPr>
        <w:tabs>
          <w:tab w:val="left" w:pos="1408"/>
        </w:tabs>
        <w:spacing w:after="0" w:line="240" w:lineRule="auto"/>
        <w:jc w:val="center"/>
        <w:rPr>
          <w:rFonts w:ascii="Times New Roman" w:hAnsi="Times New Roman"/>
          <w:sz w:val="28"/>
          <w:szCs w:val="28"/>
        </w:rPr>
      </w:pPr>
      <w:r w:rsidRPr="009B37B7">
        <w:rPr>
          <w:rFonts w:ascii="Times New Roman" w:hAnsi="Times New Roman"/>
          <w:bCs/>
          <w:sz w:val="28"/>
          <w:szCs w:val="28"/>
          <w:lang w:eastAsia="uk-UA"/>
        </w:rPr>
        <w:t xml:space="preserve">VІІІ. </w:t>
      </w:r>
      <w:r w:rsidRPr="009B37B7">
        <w:rPr>
          <w:rFonts w:ascii="Times New Roman" w:hAnsi="Times New Roman"/>
          <w:sz w:val="28"/>
          <w:szCs w:val="28"/>
        </w:rPr>
        <w:t>ЛІКАРСЬКА ТАЄМНИЦЯ</w:t>
      </w:r>
    </w:p>
    <w:p w14:paraId="5A553CE2" w14:textId="77777777" w:rsidR="00FB7CF9" w:rsidRPr="009B37B7" w:rsidRDefault="00FB7CF9" w:rsidP="00373AC1">
      <w:pPr>
        <w:tabs>
          <w:tab w:val="left" w:pos="1408"/>
        </w:tabs>
        <w:spacing w:after="0" w:line="240" w:lineRule="auto"/>
        <w:ind w:firstLine="567"/>
        <w:jc w:val="both"/>
        <w:rPr>
          <w:rFonts w:ascii="Times New Roman" w:hAnsi="Times New Roman"/>
          <w:sz w:val="16"/>
          <w:szCs w:val="16"/>
        </w:rPr>
      </w:pPr>
    </w:p>
    <w:p w14:paraId="130D86CA" w14:textId="77777777" w:rsidR="00FB7CF9" w:rsidRPr="009B37B7" w:rsidRDefault="00FB7CF9" w:rsidP="00373AC1">
      <w:pPr>
        <w:tabs>
          <w:tab w:val="left" w:pos="1408"/>
        </w:tabs>
        <w:spacing w:after="0" w:line="240" w:lineRule="auto"/>
        <w:ind w:firstLine="567"/>
        <w:jc w:val="both"/>
        <w:rPr>
          <w:rFonts w:ascii="Times New Roman" w:hAnsi="Times New Roman"/>
          <w:sz w:val="28"/>
          <w:szCs w:val="28"/>
        </w:rPr>
      </w:pPr>
      <w:r w:rsidRPr="009B37B7">
        <w:rPr>
          <w:rFonts w:ascii="Times New Roman" w:hAnsi="Times New Roman"/>
          <w:sz w:val="28"/>
          <w:szCs w:val="28"/>
        </w:rPr>
        <w:t>8.1. Медичні працівники Підприємства та інші особи, яким у зв’язку з виконанням професійних або службових обов’язків стало відомо про хворобу, медичне обстеження, огляд та їх результати, інтимну і сімейну сторони життя громадянина, не мають права розголошувати ці відомості, крім передбачених законодавством випадків.</w:t>
      </w:r>
    </w:p>
    <w:p w14:paraId="08F8C150" w14:textId="77777777" w:rsidR="00FB7CF9" w:rsidRPr="009B37B7" w:rsidRDefault="00FB7CF9" w:rsidP="00373AC1">
      <w:pPr>
        <w:spacing w:after="0" w:line="240" w:lineRule="auto"/>
        <w:ind w:firstLine="567"/>
        <w:jc w:val="both"/>
        <w:rPr>
          <w:rFonts w:ascii="Times New Roman" w:hAnsi="Times New Roman"/>
        </w:rPr>
      </w:pPr>
      <w:r w:rsidRPr="009B37B7">
        <w:rPr>
          <w:rFonts w:ascii="Times New Roman" w:hAnsi="Times New Roman"/>
          <w:sz w:val="28"/>
          <w:szCs w:val="28"/>
        </w:rPr>
        <w:t>8.2. Підприємство в процесі діяльності забезпечує анонімність пацієнта під час використання інформації, що становить лікарську таємницю.</w:t>
      </w:r>
    </w:p>
    <w:p w14:paraId="4A1CC9F1"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8.3. Захист та оброблення персональних даних Підприємство здійснює для конкретних і законних цілей, визначених за однозначною згодою суб’єкта персональних даних, або у випадках, передбачених законами України, та у порядку, встановленому законодавством.</w:t>
      </w:r>
    </w:p>
    <w:p w14:paraId="4D7BFF03" w14:textId="77777777" w:rsidR="0087210E" w:rsidRPr="009B37B7" w:rsidRDefault="0087210E" w:rsidP="00373AC1">
      <w:pPr>
        <w:spacing w:after="0" w:line="240" w:lineRule="auto"/>
        <w:ind w:firstLine="567"/>
        <w:jc w:val="both"/>
        <w:rPr>
          <w:rFonts w:ascii="Times New Roman" w:hAnsi="Times New Roman"/>
          <w:sz w:val="28"/>
          <w:szCs w:val="28"/>
        </w:rPr>
      </w:pPr>
    </w:p>
    <w:p w14:paraId="28F2F57A" w14:textId="77777777" w:rsidR="00FB7CF9" w:rsidRPr="009B37B7" w:rsidRDefault="00FB7CF9" w:rsidP="00373AC1">
      <w:pPr>
        <w:spacing w:after="0" w:line="240" w:lineRule="auto"/>
        <w:ind w:firstLine="567"/>
        <w:jc w:val="center"/>
        <w:rPr>
          <w:rFonts w:ascii="Times New Roman" w:hAnsi="Times New Roman"/>
          <w:sz w:val="28"/>
          <w:szCs w:val="28"/>
        </w:rPr>
      </w:pPr>
      <w:r w:rsidRPr="009B37B7">
        <w:rPr>
          <w:rFonts w:ascii="Times New Roman" w:hAnsi="Times New Roman"/>
          <w:sz w:val="28"/>
          <w:szCs w:val="28"/>
        </w:rPr>
        <w:t>ІX. ПРИПИНЕННЯ ПІДПРИЄМСТВА</w:t>
      </w:r>
    </w:p>
    <w:p w14:paraId="0BC00591" w14:textId="77777777" w:rsidR="00FB7CF9" w:rsidRPr="009B37B7" w:rsidRDefault="00FB7CF9" w:rsidP="00373AC1">
      <w:pPr>
        <w:spacing w:after="0" w:line="240" w:lineRule="auto"/>
        <w:ind w:firstLine="567"/>
        <w:jc w:val="center"/>
        <w:rPr>
          <w:rFonts w:ascii="Times New Roman" w:hAnsi="Times New Roman"/>
          <w:sz w:val="16"/>
          <w:szCs w:val="16"/>
        </w:rPr>
      </w:pPr>
    </w:p>
    <w:p w14:paraId="60A240A6"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 xml:space="preserve">9.1. Припинення Підприємства здійснюється в результаті його реорганізації (злиття, приєднання, поділу, перетворення) або ліквідації за рішенням Власника, а у випадках, передбачених законодавством України, за рішенням суду. </w:t>
      </w:r>
    </w:p>
    <w:p w14:paraId="4B970A41"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9.2. Припинення Підприємства проводить комісія з припинення, (комісія з реорганізації, ліквідаційна комісія) утворена органом, що прийняв рішення про припинення.</w:t>
      </w:r>
    </w:p>
    <w:p w14:paraId="7C71334E"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 xml:space="preserve"> З моменту призначення комісії з припинення до неї переходять повноваження з управління справами Підприємства.</w:t>
      </w:r>
    </w:p>
    <w:p w14:paraId="1DCA336B" w14:textId="77777777" w:rsidR="00FB7CF9" w:rsidRPr="009B37B7" w:rsidRDefault="00FB7CF9" w:rsidP="00373AC1">
      <w:pPr>
        <w:tabs>
          <w:tab w:val="left" w:pos="1408"/>
        </w:tabs>
        <w:spacing w:after="0" w:line="240" w:lineRule="auto"/>
        <w:ind w:firstLine="567"/>
        <w:jc w:val="both"/>
        <w:rPr>
          <w:rFonts w:ascii="Times New Roman" w:hAnsi="Times New Roman"/>
          <w:sz w:val="28"/>
          <w:szCs w:val="28"/>
        </w:rPr>
      </w:pPr>
      <w:r w:rsidRPr="009B37B7">
        <w:rPr>
          <w:rFonts w:ascii="Times New Roman" w:hAnsi="Times New Roman"/>
          <w:sz w:val="28"/>
          <w:szCs w:val="28"/>
        </w:rPr>
        <w:t>9.3. У разі припинення Підприємства працівникам, що звільняються, гарантується додержання їх прав та інтересів відповідно до законодавства України про працю.</w:t>
      </w:r>
    </w:p>
    <w:p w14:paraId="712361EA"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9.4. У разі припинення Підприємства (у результаті його ліквідації, злиття, поділу, приєднання або перетворення) його майно, в тому числі активи, за рішенням Власника передаються іншій неприбутковій організації відповідного виду або зараховуються до доходу бюджету. Вимоги кредиторів до Підприємства, що ліквідується, задовольняються в установленому законодавством України порядку.</w:t>
      </w:r>
    </w:p>
    <w:p w14:paraId="75704A3C" w14:textId="77777777" w:rsidR="00FB7CF9" w:rsidRPr="009B37B7" w:rsidRDefault="00FB7CF9" w:rsidP="00373AC1">
      <w:pPr>
        <w:spacing w:after="0" w:line="240" w:lineRule="auto"/>
        <w:ind w:firstLine="567"/>
        <w:jc w:val="both"/>
        <w:rPr>
          <w:rFonts w:ascii="Times New Roman" w:hAnsi="Times New Roman"/>
          <w:sz w:val="28"/>
          <w:szCs w:val="28"/>
        </w:rPr>
      </w:pPr>
      <w:r w:rsidRPr="009B37B7">
        <w:rPr>
          <w:rFonts w:ascii="Times New Roman" w:hAnsi="Times New Roman"/>
          <w:sz w:val="28"/>
          <w:szCs w:val="28"/>
        </w:rPr>
        <w:t>9.5. Підприємство вважається припиненим з дня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w:t>
      </w:r>
    </w:p>
    <w:p w14:paraId="6FDCE64A" w14:textId="77777777" w:rsidR="00B32B67" w:rsidRPr="009B37B7" w:rsidRDefault="00B32B67" w:rsidP="00373AC1">
      <w:pPr>
        <w:spacing w:after="0" w:line="240" w:lineRule="auto"/>
        <w:jc w:val="both"/>
        <w:rPr>
          <w:color w:val="FFFFFF" w:themeColor="background1"/>
        </w:rPr>
      </w:pPr>
    </w:p>
    <w:p w14:paraId="087BA6E3" w14:textId="77777777" w:rsidR="00272958" w:rsidRPr="009B37B7" w:rsidRDefault="00272958" w:rsidP="00373AC1">
      <w:pPr>
        <w:spacing w:after="0" w:line="240" w:lineRule="auto"/>
        <w:jc w:val="both"/>
        <w:rPr>
          <w:color w:val="FFFFFF" w:themeColor="background1"/>
        </w:rPr>
      </w:pPr>
    </w:p>
    <w:p w14:paraId="0ABE0BA4" w14:textId="77777777" w:rsidR="00272958" w:rsidRPr="00471A1C" w:rsidRDefault="00272958" w:rsidP="00725B66">
      <w:pPr>
        <w:spacing w:after="0" w:line="240" w:lineRule="auto"/>
        <w:jc w:val="both"/>
        <w:rPr>
          <w:color w:val="FFFFFF" w:themeColor="background1"/>
        </w:rPr>
      </w:pPr>
      <w:r w:rsidRPr="009B37B7">
        <w:rPr>
          <w:rFonts w:ascii="Times New Roman" w:hAnsi="Times New Roman"/>
          <w:sz w:val="28"/>
          <w:szCs w:val="28"/>
        </w:rPr>
        <w:t>Київський міський голова</w:t>
      </w:r>
      <w:r w:rsidRPr="00D743B0">
        <w:rPr>
          <w:rFonts w:ascii="Times New Roman" w:hAnsi="Times New Roman"/>
          <w:sz w:val="28"/>
          <w:szCs w:val="28"/>
        </w:rPr>
        <w:t xml:space="preserve"> </w:t>
      </w:r>
      <w:r w:rsidRPr="00D743B0">
        <w:rPr>
          <w:rFonts w:ascii="Times New Roman" w:hAnsi="Times New Roman"/>
          <w:sz w:val="28"/>
          <w:szCs w:val="28"/>
        </w:rPr>
        <w:tab/>
      </w:r>
      <w:r w:rsidRPr="00D743B0">
        <w:rPr>
          <w:rFonts w:ascii="Times New Roman" w:hAnsi="Times New Roman"/>
          <w:sz w:val="28"/>
          <w:szCs w:val="28"/>
        </w:rPr>
        <w:tab/>
      </w:r>
      <w:r w:rsidRPr="00D743B0">
        <w:rPr>
          <w:rFonts w:ascii="Times New Roman" w:hAnsi="Times New Roman"/>
          <w:sz w:val="28"/>
          <w:szCs w:val="28"/>
        </w:rPr>
        <w:tab/>
      </w:r>
      <w:r w:rsidRPr="00D743B0">
        <w:rPr>
          <w:rFonts w:ascii="Times New Roman" w:hAnsi="Times New Roman"/>
          <w:sz w:val="28"/>
          <w:szCs w:val="28"/>
        </w:rPr>
        <w:tab/>
      </w:r>
      <w:r w:rsidRPr="00D743B0">
        <w:rPr>
          <w:rFonts w:ascii="Times New Roman" w:hAnsi="Times New Roman"/>
          <w:sz w:val="28"/>
          <w:szCs w:val="28"/>
        </w:rPr>
        <w:tab/>
      </w:r>
      <w:r w:rsidRPr="00D743B0">
        <w:rPr>
          <w:rFonts w:ascii="Times New Roman" w:hAnsi="Times New Roman"/>
          <w:sz w:val="28"/>
          <w:szCs w:val="28"/>
        </w:rPr>
        <w:tab/>
        <w:t xml:space="preserve">      Віталій КЛИЧКО</w:t>
      </w:r>
    </w:p>
    <w:sectPr w:rsidR="00272958" w:rsidRPr="00471A1C" w:rsidSect="009B37B7">
      <w:type w:val="continuous"/>
      <w:pgSz w:w="11906" w:h="16838"/>
      <w:pgMar w:top="851" w:right="566" w:bottom="1276" w:left="1701"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35F55" w14:textId="77777777" w:rsidR="00AA2B78" w:rsidRDefault="00AA2B78">
      <w:pPr>
        <w:spacing w:after="0" w:line="240" w:lineRule="auto"/>
      </w:pPr>
      <w:r>
        <w:separator/>
      </w:r>
    </w:p>
  </w:endnote>
  <w:endnote w:type="continuationSeparator" w:id="0">
    <w:p w14:paraId="44CA077C" w14:textId="77777777" w:rsidR="00AA2B78" w:rsidRDefault="00AA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270B8" w14:textId="77777777" w:rsidR="00AA2B78" w:rsidRDefault="00AA2B78">
      <w:pPr>
        <w:spacing w:after="0" w:line="240" w:lineRule="auto"/>
      </w:pPr>
      <w:r>
        <w:separator/>
      </w:r>
    </w:p>
  </w:footnote>
  <w:footnote w:type="continuationSeparator" w:id="0">
    <w:p w14:paraId="14CE4E03" w14:textId="77777777" w:rsidR="00AA2B78" w:rsidRDefault="00AA2B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31"/>
    <w:rsid w:val="00003330"/>
    <w:rsid w:val="00013CF2"/>
    <w:rsid w:val="0002222C"/>
    <w:rsid w:val="00022C2D"/>
    <w:rsid w:val="000252E7"/>
    <w:rsid w:val="000309A8"/>
    <w:rsid w:val="00030ABC"/>
    <w:rsid w:val="0003508B"/>
    <w:rsid w:val="00056B19"/>
    <w:rsid w:val="00056D1E"/>
    <w:rsid w:val="00065636"/>
    <w:rsid w:val="00071F32"/>
    <w:rsid w:val="00077375"/>
    <w:rsid w:val="000843D3"/>
    <w:rsid w:val="000852CD"/>
    <w:rsid w:val="0009234F"/>
    <w:rsid w:val="000B47F2"/>
    <w:rsid w:val="000C3CFC"/>
    <w:rsid w:val="000D2B41"/>
    <w:rsid w:val="000E51E5"/>
    <w:rsid w:val="000E77BB"/>
    <w:rsid w:val="000F352A"/>
    <w:rsid w:val="000F6497"/>
    <w:rsid w:val="0010041F"/>
    <w:rsid w:val="00117319"/>
    <w:rsid w:val="00131C66"/>
    <w:rsid w:val="00135003"/>
    <w:rsid w:val="0014328F"/>
    <w:rsid w:val="0016496D"/>
    <w:rsid w:val="00165958"/>
    <w:rsid w:val="00167681"/>
    <w:rsid w:val="00176345"/>
    <w:rsid w:val="001C4EE1"/>
    <w:rsid w:val="001C5562"/>
    <w:rsid w:val="001C5A34"/>
    <w:rsid w:val="001D66E2"/>
    <w:rsid w:val="001D6866"/>
    <w:rsid w:val="00200BA5"/>
    <w:rsid w:val="00206904"/>
    <w:rsid w:val="00211A02"/>
    <w:rsid w:val="00213113"/>
    <w:rsid w:val="0022253B"/>
    <w:rsid w:val="002240B7"/>
    <w:rsid w:val="002247AC"/>
    <w:rsid w:val="0023569D"/>
    <w:rsid w:val="00246140"/>
    <w:rsid w:val="00250E2C"/>
    <w:rsid w:val="00255D2A"/>
    <w:rsid w:val="00264212"/>
    <w:rsid w:val="00272958"/>
    <w:rsid w:val="00295EA1"/>
    <w:rsid w:val="002A0054"/>
    <w:rsid w:val="002A0990"/>
    <w:rsid w:val="002A4FE0"/>
    <w:rsid w:val="002A5F2F"/>
    <w:rsid w:val="002B1874"/>
    <w:rsid w:val="002B3651"/>
    <w:rsid w:val="002B51A1"/>
    <w:rsid w:val="002C6373"/>
    <w:rsid w:val="002D5891"/>
    <w:rsid w:val="002F453B"/>
    <w:rsid w:val="00314D16"/>
    <w:rsid w:val="00341328"/>
    <w:rsid w:val="003440BB"/>
    <w:rsid w:val="00345D3E"/>
    <w:rsid w:val="003629FE"/>
    <w:rsid w:val="0037050B"/>
    <w:rsid w:val="003717D8"/>
    <w:rsid w:val="0037250D"/>
    <w:rsid w:val="00373AC1"/>
    <w:rsid w:val="00385EFD"/>
    <w:rsid w:val="00391891"/>
    <w:rsid w:val="003A343D"/>
    <w:rsid w:val="003A391E"/>
    <w:rsid w:val="003A6EDC"/>
    <w:rsid w:val="003B3BB8"/>
    <w:rsid w:val="003C34BF"/>
    <w:rsid w:val="003C4A12"/>
    <w:rsid w:val="003D2D77"/>
    <w:rsid w:val="003D4C2F"/>
    <w:rsid w:val="003F0F8B"/>
    <w:rsid w:val="003F40ED"/>
    <w:rsid w:val="004079A8"/>
    <w:rsid w:val="00412C4F"/>
    <w:rsid w:val="00415602"/>
    <w:rsid w:val="0041639C"/>
    <w:rsid w:val="004201AE"/>
    <w:rsid w:val="004226EC"/>
    <w:rsid w:val="00431A0C"/>
    <w:rsid w:val="004620B2"/>
    <w:rsid w:val="00471A1C"/>
    <w:rsid w:val="004722BC"/>
    <w:rsid w:val="00483731"/>
    <w:rsid w:val="004914F0"/>
    <w:rsid w:val="004A2575"/>
    <w:rsid w:val="004A2939"/>
    <w:rsid w:val="004B7372"/>
    <w:rsid w:val="004C1669"/>
    <w:rsid w:val="004C217A"/>
    <w:rsid w:val="004D7746"/>
    <w:rsid w:val="004F08A7"/>
    <w:rsid w:val="00511B7D"/>
    <w:rsid w:val="00511BC5"/>
    <w:rsid w:val="005250F2"/>
    <w:rsid w:val="005313E4"/>
    <w:rsid w:val="0053492C"/>
    <w:rsid w:val="00553AFA"/>
    <w:rsid w:val="00554B52"/>
    <w:rsid w:val="00572AF5"/>
    <w:rsid w:val="00574209"/>
    <w:rsid w:val="00580069"/>
    <w:rsid w:val="00581879"/>
    <w:rsid w:val="005866E1"/>
    <w:rsid w:val="005961C0"/>
    <w:rsid w:val="00596314"/>
    <w:rsid w:val="005A440A"/>
    <w:rsid w:val="005A5871"/>
    <w:rsid w:val="005A6A1D"/>
    <w:rsid w:val="005D5070"/>
    <w:rsid w:val="005F5109"/>
    <w:rsid w:val="00604892"/>
    <w:rsid w:val="00607BEA"/>
    <w:rsid w:val="006228AC"/>
    <w:rsid w:val="00626E2A"/>
    <w:rsid w:val="006344F0"/>
    <w:rsid w:val="006373BA"/>
    <w:rsid w:val="00641EED"/>
    <w:rsid w:val="0064617C"/>
    <w:rsid w:val="006530F4"/>
    <w:rsid w:val="00657227"/>
    <w:rsid w:val="00663733"/>
    <w:rsid w:val="00664E5E"/>
    <w:rsid w:val="00665BD8"/>
    <w:rsid w:val="006664D7"/>
    <w:rsid w:val="006879CD"/>
    <w:rsid w:val="00694A7A"/>
    <w:rsid w:val="006A41D3"/>
    <w:rsid w:val="006B0AC1"/>
    <w:rsid w:val="006B58F5"/>
    <w:rsid w:val="006B64A6"/>
    <w:rsid w:val="006C2816"/>
    <w:rsid w:val="006D0DD8"/>
    <w:rsid w:val="006E0962"/>
    <w:rsid w:val="006E566E"/>
    <w:rsid w:val="006E7BC1"/>
    <w:rsid w:val="00711014"/>
    <w:rsid w:val="00721152"/>
    <w:rsid w:val="00725B66"/>
    <w:rsid w:val="00730CFC"/>
    <w:rsid w:val="00737975"/>
    <w:rsid w:val="00756F06"/>
    <w:rsid w:val="0076161E"/>
    <w:rsid w:val="00782418"/>
    <w:rsid w:val="00787241"/>
    <w:rsid w:val="007B7FA1"/>
    <w:rsid w:val="007C4320"/>
    <w:rsid w:val="007C7099"/>
    <w:rsid w:val="007D2E29"/>
    <w:rsid w:val="007E41D4"/>
    <w:rsid w:val="00800779"/>
    <w:rsid w:val="00836335"/>
    <w:rsid w:val="008401B6"/>
    <w:rsid w:val="00853D58"/>
    <w:rsid w:val="0087210E"/>
    <w:rsid w:val="008A34CC"/>
    <w:rsid w:val="008B13FF"/>
    <w:rsid w:val="008B26DB"/>
    <w:rsid w:val="008C59D6"/>
    <w:rsid w:val="008C7EEE"/>
    <w:rsid w:val="008D162F"/>
    <w:rsid w:val="008D26EF"/>
    <w:rsid w:val="008D6100"/>
    <w:rsid w:val="008E2499"/>
    <w:rsid w:val="00901206"/>
    <w:rsid w:val="00904C05"/>
    <w:rsid w:val="00910589"/>
    <w:rsid w:val="00913201"/>
    <w:rsid w:val="00927B4E"/>
    <w:rsid w:val="00935DB6"/>
    <w:rsid w:val="0094216F"/>
    <w:rsid w:val="0097190F"/>
    <w:rsid w:val="00986E05"/>
    <w:rsid w:val="009B37B7"/>
    <w:rsid w:val="009B6AEB"/>
    <w:rsid w:val="009C5024"/>
    <w:rsid w:val="009D09DA"/>
    <w:rsid w:val="009E3C8A"/>
    <w:rsid w:val="009F4A59"/>
    <w:rsid w:val="00A2128F"/>
    <w:rsid w:val="00A33C2A"/>
    <w:rsid w:val="00A4016D"/>
    <w:rsid w:val="00A52E79"/>
    <w:rsid w:val="00A53239"/>
    <w:rsid w:val="00A60516"/>
    <w:rsid w:val="00A64F5E"/>
    <w:rsid w:val="00A72B4C"/>
    <w:rsid w:val="00A7302C"/>
    <w:rsid w:val="00A87DA4"/>
    <w:rsid w:val="00A91B59"/>
    <w:rsid w:val="00AA2B78"/>
    <w:rsid w:val="00AB18BE"/>
    <w:rsid w:val="00AB695E"/>
    <w:rsid w:val="00AC4EB8"/>
    <w:rsid w:val="00AD6EA3"/>
    <w:rsid w:val="00AF301D"/>
    <w:rsid w:val="00B035B3"/>
    <w:rsid w:val="00B145A6"/>
    <w:rsid w:val="00B32B67"/>
    <w:rsid w:val="00B43B44"/>
    <w:rsid w:val="00B47E36"/>
    <w:rsid w:val="00B54015"/>
    <w:rsid w:val="00B56637"/>
    <w:rsid w:val="00B610BD"/>
    <w:rsid w:val="00B63002"/>
    <w:rsid w:val="00B65632"/>
    <w:rsid w:val="00B71CA6"/>
    <w:rsid w:val="00B72BF6"/>
    <w:rsid w:val="00B77162"/>
    <w:rsid w:val="00B80EA5"/>
    <w:rsid w:val="00B91DC3"/>
    <w:rsid w:val="00B94BBB"/>
    <w:rsid w:val="00BA54D5"/>
    <w:rsid w:val="00BB6DD3"/>
    <w:rsid w:val="00BC238B"/>
    <w:rsid w:val="00BC46FF"/>
    <w:rsid w:val="00BD635E"/>
    <w:rsid w:val="00BD6BB0"/>
    <w:rsid w:val="00BF56DD"/>
    <w:rsid w:val="00C05317"/>
    <w:rsid w:val="00C06B37"/>
    <w:rsid w:val="00C114A8"/>
    <w:rsid w:val="00C114AF"/>
    <w:rsid w:val="00C14C37"/>
    <w:rsid w:val="00C216F9"/>
    <w:rsid w:val="00C23E55"/>
    <w:rsid w:val="00C75EBC"/>
    <w:rsid w:val="00C80500"/>
    <w:rsid w:val="00C93BC8"/>
    <w:rsid w:val="00C97F9F"/>
    <w:rsid w:val="00CA48FA"/>
    <w:rsid w:val="00CC0759"/>
    <w:rsid w:val="00CC4997"/>
    <w:rsid w:val="00CD5EF2"/>
    <w:rsid w:val="00D1252F"/>
    <w:rsid w:val="00D32052"/>
    <w:rsid w:val="00D47621"/>
    <w:rsid w:val="00D561B1"/>
    <w:rsid w:val="00D70F28"/>
    <w:rsid w:val="00D743B0"/>
    <w:rsid w:val="00D93395"/>
    <w:rsid w:val="00D93D3D"/>
    <w:rsid w:val="00D94F2E"/>
    <w:rsid w:val="00D95DD2"/>
    <w:rsid w:val="00D977DA"/>
    <w:rsid w:val="00DB7C7D"/>
    <w:rsid w:val="00DC220A"/>
    <w:rsid w:val="00DC642F"/>
    <w:rsid w:val="00DD036E"/>
    <w:rsid w:val="00DD7CD8"/>
    <w:rsid w:val="00DF0F9F"/>
    <w:rsid w:val="00E021BC"/>
    <w:rsid w:val="00E16E40"/>
    <w:rsid w:val="00E37E96"/>
    <w:rsid w:val="00E91CB6"/>
    <w:rsid w:val="00E94AEC"/>
    <w:rsid w:val="00EA09CB"/>
    <w:rsid w:val="00EA597C"/>
    <w:rsid w:val="00EA5CF1"/>
    <w:rsid w:val="00EB35D8"/>
    <w:rsid w:val="00EB7FEB"/>
    <w:rsid w:val="00EC3C63"/>
    <w:rsid w:val="00ED0B45"/>
    <w:rsid w:val="00F143B0"/>
    <w:rsid w:val="00F25041"/>
    <w:rsid w:val="00F37304"/>
    <w:rsid w:val="00F43F8E"/>
    <w:rsid w:val="00F5552D"/>
    <w:rsid w:val="00F70755"/>
    <w:rsid w:val="00F7743D"/>
    <w:rsid w:val="00F777C2"/>
    <w:rsid w:val="00F815A9"/>
    <w:rsid w:val="00F84C44"/>
    <w:rsid w:val="00F9240E"/>
    <w:rsid w:val="00F95060"/>
    <w:rsid w:val="00FA5BC2"/>
    <w:rsid w:val="00FA785C"/>
    <w:rsid w:val="00FB7CF9"/>
    <w:rsid w:val="00FC20A4"/>
    <w:rsid w:val="00FE38AC"/>
    <w:rsid w:val="00FF4001"/>
    <w:rsid w:val="00FF47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4ADD"/>
  <w15:docId w15:val="{D7F7C64D-9301-4D7B-A956-8178B697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A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D1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14D16"/>
  </w:style>
  <w:style w:type="paragraph" w:styleId="a5">
    <w:name w:val="footer"/>
    <w:basedOn w:val="a"/>
    <w:link w:val="a6"/>
    <w:uiPriority w:val="99"/>
    <w:unhideWhenUsed/>
    <w:rsid w:val="00314D1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14D16"/>
  </w:style>
  <w:style w:type="character" w:customStyle="1" w:styleId="2">
    <w:name w:val="Основной текст (2)_"/>
    <w:link w:val="21"/>
    <w:uiPriority w:val="99"/>
    <w:locked/>
    <w:rsid w:val="00FB7CF9"/>
    <w:rPr>
      <w:sz w:val="26"/>
      <w:shd w:val="clear" w:color="auto" w:fill="FFFFFF"/>
    </w:rPr>
  </w:style>
  <w:style w:type="paragraph" w:customStyle="1" w:styleId="21">
    <w:name w:val="Основной текст (2)1"/>
    <w:basedOn w:val="a"/>
    <w:link w:val="2"/>
    <w:uiPriority w:val="99"/>
    <w:rsid w:val="00FB7CF9"/>
    <w:pPr>
      <w:widowControl w:val="0"/>
      <w:shd w:val="clear" w:color="auto" w:fill="FFFFFF"/>
      <w:spacing w:before="240" w:after="780" w:line="240" w:lineRule="atLeast"/>
      <w:jc w:val="both"/>
    </w:pPr>
    <w:rPr>
      <w:sz w:val="26"/>
      <w:shd w:val="clear" w:color="auto" w:fill="FFFFFF"/>
    </w:rPr>
  </w:style>
  <w:style w:type="paragraph" w:styleId="a7">
    <w:name w:val="Normal (Web)"/>
    <w:basedOn w:val="a"/>
    <w:uiPriority w:val="99"/>
    <w:semiHidden/>
    <w:rsid w:val="00FB7C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 Spacing"/>
    <w:uiPriority w:val="99"/>
    <w:qFormat/>
    <w:rsid w:val="00FB7CF9"/>
    <w:pPr>
      <w:spacing w:after="0" w:line="240" w:lineRule="auto"/>
    </w:pPr>
    <w:rPr>
      <w:rFonts w:ascii="Calibri" w:eastAsia="Times New Roman" w:hAnsi="Calibri" w:cs="Times New Roman"/>
      <w:lang w:val="ru-RU"/>
    </w:rPr>
  </w:style>
  <w:style w:type="table" w:styleId="a9">
    <w:name w:val="Table Grid"/>
    <w:basedOn w:val="a1"/>
    <w:uiPriority w:val="39"/>
    <w:rsid w:val="004F0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a0"/>
    <w:rsid w:val="00CC0759"/>
  </w:style>
  <w:style w:type="paragraph" w:styleId="aa">
    <w:name w:val="List Paragraph"/>
    <w:basedOn w:val="a"/>
    <w:uiPriority w:val="34"/>
    <w:qFormat/>
    <w:rsid w:val="0009234F"/>
    <w:pPr>
      <w:ind w:left="720"/>
      <w:contextualSpacing/>
    </w:pPr>
  </w:style>
  <w:style w:type="character" w:customStyle="1" w:styleId="ab">
    <w:name w:val="Основной текст_"/>
    <w:basedOn w:val="a0"/>
    <w:link w:val="1"/>
    <w:rsid w:val="000F6497"/>
    <w:rPr>
      <w:rFonts w:ascii="Times New Roman" w:eastAsia="Times New Roman" w:hAnsi="Times New Roman" w:cs="Times New Roman"/>
      <w:sz w:val="26"/>
      <w:szCs w:val="26"/>
    </w:rPr>
  </w:style>
  <w:style w:type="paragraph" w:customStyle="1" w:styleId="1">
    <w:name w:val="Основной текст1"/>
    <w:basedOn w:val="a"/>
    <w:link w:val="ab"/>
    <w:rsid w:val="000F6497"/>
    <w:pPr>
      <w:widowControl w:val="0"/>
      <w:spacing w:after="100" w:line="240" w:lineRule="auto"/>
      <w:ind w:firstLine="400"/>
    </w:pPr>
    <w:rPr>
      <w:rFonts w:ascii="Times New Roman" w:eastAsia="Times New Roman" w:hAnsi="Times New Roman" w:cs="Times New Roman"/>
      <w:sz w:val="26"/>
      <w:szCs w:val="26"/>
    </w:rPr>
  </w:style>
  <w:style w:type="paragraph" w:styleId="ac">
    <w:name w:val="Balloon Text"/>
    <w:basedOn w:val="a"/>
    <w:link w:val="ad"/>
    <w:uiPriority w:val="99"/>
    <w:semiHidden/>
    <w:unhideWhenUsed/>
    <w:rsid w:val="000309A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309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28570">
      <w:bodyDiv w:val="1"/>
      <w:marLeft w:val="0"/>
      <w:marRight w:val="0"/>
      <w:marTop w:val="0"/>
      <w:marBottom w:val="0"/>
      <w:divBdr>
        <w:top w:val="none" w:sz="0" w:space="0" w:color="auto"/>
        <w:left w:val="none" w:sz="0" w:space="0" w:color="auto"/>
        <w:bottom w:val="none" w:sz="0" w:space="0" w:color="auto"/>
        <w:right w:val="none" w:sz="0" w:space="0" w:color="auto"/>
      </w:divBdr>
    </w:div>
    <w:div w:id="141678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59522-D542-4669-9695-E8D5A5C5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5224</Words>
  <Characters>29781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Куліуш Єгор Вікторович</dc:creator>
  <cp:lastModifiedBy>User</cp:lastModifiedBy>
  <cp:revision>5</cp:revision>
  <cp:lastPrinted>2025-07-01T09:19:00Z</cp:lastPrinted>
  <dcterms:created xsi:type="dcterms:W3CDTF">2025-07-01T13:58:00Z</dcterms:created>
  <dcterms:modified xsi:type="dcterms:W3CDTF">2025-07-02T08:20:00Z</dcterms:modified>
</cp:coreProperties>
</file>