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B6DE772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060A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D866B2F" w:rsidR="00F6318B" w:rsidRPr="00B0502F" w:rsidRDefault="00E2725F" w:rsidP="00B060A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60AA" w:rsidRPr="00B060AA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B060AA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B060AA" w:rsidRPr="00B060A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B060AA">
              <w:rPr>
                <w:b/>
                <w:sz w:val="28"/>
                <w:szCs w:val="28"/>
                <w:highlight w:val="white"/>
                <w:lang w:val="uk-UA" w:eastAsia="uk-UA"/>
              </w:rPr>
              <w:t>«АГРОРИНОК»</w:t>
            </w:r>
            <w:r w:rsidR="00B060AA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060AA">
              <w:rPr>
                <w:b/>
                <w:sz w:val="28"/>
                <w:szCs w:val="28"/>
                <w:lang w:val="uk-UA"/>
              </w:rPr>
              <w:t>договорів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земельн</w:t>
            </w:r>
            <w:r w:rsidR="00B060AA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B060AA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60AA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04 вересня 2008 року </w:t>
            </w:r>
            <w:r w:rsidR="00B060AA">
              <w:rPr>
                <w:b/>
                <w:sz w:val="28"/>
                <w:szCs w:val="28"/>
                <w:lang w:val="uk-UA"/>
              </w:rPr>
              <w:t xml:space="preserve">                       №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63-6-00504</w:t>
            </w:r>
            <w:r w:rsidR="00B060AA">
              <w:rPr>
                <w:b/>
                <w:sz w:val="28"/>
                <w:szCs w:val="28"/>
                <w:lang w:val="uk-UA"/>
              </w:rPr>
              <w:t xml:space="preserve"> (зі змінами),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60AA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63-6-00503</w:t>
            </w:r>
            <w:r w:rsidR="00B060A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205392497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205392497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70E50F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B060AA">
        <w:rPr>
          <w:snapToGrid w:val="0"/>
          <w:sz w:val="28"/>
          <w:lang w:val="uk-UA"/>
        </w:rPr>
        <w:t xml:space="preserve">, </w:t>
      </w:r>
      <w:r w:rsidR="00B060AA" w:rsidRPr="00B060AA">
        <w:rPr>
          <w:snapToGrid w:val="0"/>
          <w:sz w:val="28"/>
          <w:lang w:val="uk-UA"/>
        </w:rPr>
        <w:t>статті 60 Закону</w:t>
      </w:r>
      <w:r w:rsidRPr="00B060AA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України «Про місцеве самоврядування в Україні» та враховуючи звернення </w:t>
      </w:r>
      <w:r w:rsidR="00B060AA">
        <w:rPr>
          <w:snapToGrid w:val="0"/>
          <w:sz w:val="28"/>
          <w:lang w:val="uk-UA"/>
        </w:rPr>
        <w:t>товариства</w:t>
      </w:r>
      <w:r w:rsidR="00B060AA" w:rsidRPr="00B060AA">
        <w:rPr>
          <w:snapToGrid w:val="0"/>
          <w:sz w:val="28"/>
          <w:lang w:val="uk-UA"/>
        </w:rPr>
        <w:t xml:space="preserve"> з обмеженою відповідальністю </w:t>
      </w:r>
      <w:r w:rsidR="00B060AA">
        <w:rPr>
          <w:snapToGrid w:val="0"/>
          <w:sz w:val="28"/>
          <w:lang w:val="uk-UA"/>
        </w:rPr>
        <w:t>«АГРОРИНОК»</w:t>
      </w:r>
      <w:r w:rsidRPr="00B060AA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="005C6107" w:rsidRPr="00B060AA">
        <w:rPr>
          <w:snapToGrid w:val="0"/>
          <w:sz w:val="28"/>
          <w:lang w:val="uk-UA"/>
        </w:rPr>
        <w:t>02 серпня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4000CC">
        <w:rPr>
          <w:snapToGrid w:val="0"/>
          <w:sz w:val="28"/>
          <w:lang w:val="uk-UA"/>
        </w:rPr>
        <w:t xml:space="preserve">(справа </w:t>
      </w:r>
      <w:r w:rsidR="00090AAE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№ </w:t>
      </w:r>
      <w:r w:rsidRPr="00B060AA">
        <w:rPr>
          <w:snapToGrid w:val="0"/>
          <w:sz w:val="28"/>
          <w:lang w:val="uk-UA"/>
        </w:rPr>
        <w:t>205392497</w:t>
      </w:r>
      <w:r w:rsidR="004000CC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6DA36AD7" w14:textId="77777777" w:rsidR="00B060AA" w:rsidRDefault="00C72FE2" w:rsidP="00454907">
      <w:pPr>
        <w:pStyle w:val="ParagraphStyle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B060AA" w:rsidRP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060AA" w:rsidRP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«АГРОРИНОК»</w:t>
      </w:r>
      <w:r w:rsid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060AA">
        <w:rPr>
          <w:rFonts w:ascii="Times New Roman" w:hAnsi="Times New Roman"/>
          <w:sz w:val="28"/>
          <w:szCs w:val="28"/>
          <w:lang w:val="uk-UA"/>
        </w:rPr>
        <w:t>5</w:t>
      </w:r>
      <w:r w:rsidR="00B060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 w:rsidR="00B060AA">
        <w:rPr>
          <w:rFonts w:ascii="Times New Roman" w:hAnsi="Times New Roman"/>
          <w:sz w:val="28"/>
          <w:szCs w:val="28"/>
          <w:lang w:val="uk-UA"/>
        </w:rPr>
        <w:t>:</w:t>
      </w:r>
    </w:p>
    <w:p w14:paraId="17B786C5" w14:textId="4A5CF695" w:rsidR="00C72FE2" w:rsidRDefault="00B060AA" w:rsidP="00454907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від 04 вересня 2008 року № 63-6-00504</w:t>
      </w:r>
      <w:r w:rsidR="004000CC" w:rsidRPr="004000CC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внесення змін до договору оренди земельної ділянки від 01 квітня 2010 року </w:t>
      </w:r>
      <w:r w:rsidR="004000CC">
        <w:rPr>
          <w:rFonts w:ascii="Times New Roman" w:hAnsi="Times New Roman"/>
          <w:sz w:val="28"/>
          <w:szCs w:val="28"/>
          <w:lang w:val="uk-UA"/>
        </w:rPr>
        <w:t>№ 63-6-00582)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B060AA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торговельного комплексу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72FE2" w:rsidRP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Архітектора Вербицького, 32 у Дарниць</w:t>
      </w:r>
      <w:r w:rsidR="004000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 районі </w:t>
      </w:r>
      <w:r w:rsidR="003E2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м. Києва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4000CC" w:rsidRPr="00B060AA">
        <w:rPr>
          <w:rFonts w:ascii="Times New Roman" w:hAnsi="Times New Roman"/>
          <w:sz w:val="28"/>
          <w:szCs w:val="28"/>
          <w:lang w:val="uk-UA"/>
        </w:rPr>
        <w:t xml:space="preserve">8000000000:90:159:0010;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4000CC" w:rsidRPr="00B060AA">
        <w:rPr>
          <w:rFonts w:ascii="Times New Roman" w:hAnsi="Times New Roman"/>
          <w:sz w:val="28"/>
          <w:szCs w:val="28"/>
          <w:highlight w:val="white"/>
          <w:lang w:val="uk-UA" w:eastAsia="uk-UA"/>
        </w:rPr>
        <w:t>0,1087</w:t>
      </w:r>
      <w:r w:rsidR="00C2304E">
        <w:rPr>
          <w:rFonts w:ascii="Times New Roman" w:hAnsi="Times New Roman"/>
          <w:sz w:val="28"/>
          <w:szCs w:val="28"/>
          <w:lang w:val="uk-UA" w:eastAsia="uk-UA"/>
        </w:rPr>
        <w:t xml:space="preserve"> га</w:t>
      </w:r>
      <w:r w:rsidR="004000CC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="00C72FE2" w:rsidRPr="00B060AA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000CC">
        <w:rPr>
          <w:rFonts w:ascii="Times New Roman" w:hAnsi="Times New Roman"/>
          <w:sz w:val="28"/>
          <w:szCs w:val="28"/>
          <w:lang w:val="uk-UA"/>
        </w:rPr>
        <w:t>03.07);</w:t>
      </w:r>
    </w:p>
    <w:p w14:paraId="299CCFC9" w14:textId="3E621958" w:rsidR="004000CC" w:rsidRDefault="00B060AA" w:rsidP="00454907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4000CC">
        <w:rPr>
          <w:rFonts w:ascii="Times New Roman" w:hAnsi="Times New Roman"/>
          <w:sz w:val="28"/>
          <w:szCs w:val="28"/>
          <w:lang w:val="uk-UA"/>
        </w:rPr>
        <w:t>договір оренди земельної ділянки від 04 вересня 2008 року № 63-6-00503</w:t>
      </w:r>
      <w:r w:rsidR="004000CC" w:rsidRPr="004000CC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внесення змін до договору оренди земельної ділянки від 01 квітня 2010 року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№ 63-6-00581) </w:t>
      </w:r>
      <w:r w:rsidR="004000CC" w:rsidRPr="00B060AA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торговельного комплексу 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000CC" w:rsidRPr="00B06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Архітектора Вербицького, 32 у Дарниць</w:t>
      </w:r>
      <w:r w:rsidR="004000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 районі </w:t>
      </w:r>
      <w:r w:rsidR="003E2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м. Києва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4000CC" w:rsidRPr="00B060AA">
        <w:rPr>
          <w:rFonts w:ascii="Times New Roman" w:hAnsi="Times New Roman"/>
          <w:sz w:val="28"/>
          <w:szCs w:val="28"/>
          <w:lang w:val="uk-UA"/>
        </w:rPr>
        <w:t>8000000000:90:159:001</w:t>
      </w:r>
      <w:r w:rsidR="004000CC">
        <w:rPr>
          <w:rFonts w:ascii="Times New Roman" w:hAnsi="Times New Roman"/>
          <w:sz w:val="28"/>
          <w:szCs w:val="28"/>
          <w:lang w:val="uk-UA"/>
        </w:rPr>
        <w:t>1</w:t>
      </w:r>
      <w:r w:rsidR="004000CC" w:rsidRPr="00B060A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000CC">
        <w:rPr>
          <w:rFonts w:ascii="Times New Roman" w:hAnsi="Times New Roman"/>
          <w:sz w:val="28"/>
          <w:szCs w:val="28"/>
          <w:lang w:val="uk-UA"/>
        </w:rPr>
        <w:t>площа</w:t>
      </w:r>
      <w:r w:rsidR="003E2D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0CC" w:rsidRPr="00B060AA">
        <w:rPr>
          <w:rFonts w:ascii="Times New Roman" w:hAnsi="Times New Roman"/>
          <w:sz w:val="28"/>
          <w:szCs w:val="28"/>
          <w:highlight w:val="white"/>
          <w:lang w:val="uk-UA" w:eastAsia="uk-UA"/>
        </w:rPr>
        <w:t>0,1</w:t>
      </w:r>
      <w:r w:rsidR="004000CC">
        <w:rPr>
          <w:rFonts w:ascii="Times New Roman" w:hAnsi="Times New Roman"/>
          <w:sz w:val="28"/>
          <w:szCs w:val="28"/>
          <w:lang w:val="uk-UA" w:eastAsia="uk-UA"/>
        </w:rPr>
        <w:t>129</w:t>
      </w:r>
      <w:r w:rsidR="00C2304E">
        <w:rPr>
          <w:rFonts w:ascii="Times New Roman" w:hAnsi="Times New Roman"/>
          <w:sz w:val="28"/>
          <w:szCs w:val="28"/>
          <w:lang w:val="uk-UA" w:eastAsia="uk-UA"/>
        </w:rPr>
        <w:t xml:space="preserve"> га</w:t>
      </w:r>
      <w:r w:rsidR="004000CC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="004000CC" w:rsidRPr="00B060AA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0CC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 – 03.07).</w:t>
      </w:r>
    </w:p>
    <w:p w14:paraId="1F3E960A" w14:textId="51BA2324" w:rsidR="004000CC" w:rsidRDefault="004000CC" w:rsidP="001D23E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що:</w:t>
      </w:r>
    </w:p>
    <w:p w14:paraId="3F0ED167" w14:textId="0B9B7333" w:rsidR="004000CC" w:rsidRDefault="004000CC" w:rsidP="001D23E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підпунктах 4.2 пунктів 4 договорів оренди земельних ділянок 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04 вересня 2008 року </w:t>
      </w:r>
      <w:r w:rsidRPr="004000CC">
        <w:rPr>
          <w:rFonts w:ascii="Times New Roman" w:hAnsi="Times New Roman"/>
          <w:sz w:val="28"/>
          <w:szCs w:val="28"/>
          <w:lang w:val="uk-UA"/>
        </w:rPr>
        <w:t>№№ 63-6-00504 (зі змінами),                63-6-00503 (зі змінами)</w:t>
      </w:r>
      <w:r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3684391B" w14:textId="072558A5" w:rsidR="004000CC" w:rsidRDefault="004000CC" w:rsidP="001D23E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Інші умови договорів оренди земельних ділянок</w:t>
      </w:r>
      <w:r w:rsidR="00A0522D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CC">
        <w:rPr>
          <w:rFonts w:ascii="Times New Roman" w:hAnsi="Times New Roman"/>
          <w:sz w:val="28"/>
          <w:szCs w:val="28"/>
          <w:lang w:val="uk-UA"/>
        </w:rPr>
        <w:t>04 вересня 2008 року №№ 63-6-00504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Pr="004000CC">
        <w:rPr>
          <w:rFonts w:ascii="Times New Roman" w:hAnsi="Times New Roman"/>
          <w:sz w:val="28"/>
          <w:szCs w:val="28"/>
          <w:lang w:val="uk-UA"/>
        </w:rPr>
        <w:t xml:space="preserve"> 63-6-00503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B8295C0" w14:textId="77777777" w:rsidR="00115E7B" w:rsidRDefault="001D23E9" w:rsidP="00115E7B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E9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4000CC" w:rsidRPr="001D23E9">
        <w:rPr>
          <w:rFonts w:ascii="Times New Roman" w:hAnsi="Times New Roman"/>
          <w:sz w:val="28"/>
          <w:szCs w:val="28"/>
          <w:lang w:val="uk-UA"/>
        </w:rPr>
        <w:t>«АГРОРИНОК»</w:t>
      </w:r>
      <w:r w:rsidR="00115E7B">
        <w:rPr>
          <w:rFonts w:ascii="Times New Roman" w:hAnsi="Times New Roman"/>
          <w:sz w:val="28"/>
          <w:szCs w:val="28"/>
          <w:lang w:val="uk-UA"/>
        </w:rPr>
        <w:t>:</w:t>
      </w:r>
    </w:p>
    <w:p w14:paraId="76B9E28B" w14:textId="111A087E" w:rsidR="00C72FE2" w:rsidRDefault="00115E7B" w:rsidP="00115E7B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</w:t>
      </w:r>
      <w:r w:rsidR="001D23E9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1D23E9">
        <w:rPr>
          <w:rFonts w:ascii="Times New Roman" w:hAnsi="Times New Roman"/>
          <w:sz w:val="28"/>
          <w:szCs w:val="28"/>
          <w:lang w:val="uk-UA"/>
        </w:rPr>
        <w:t xml:space="preserve"> договорів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про укладення договор</w:t>
      </w:r>
      <w:r w:rsidR="001D23E9">
        <w:rPr>
          <w:rFonts w:ascii="Times New Roman" w:hAnsi="Times New Roman"/>
          <w:sz w:val="28"/>
          <w:szCs w:val="28"/>
          <w:lang w:val="uk-UA"/>
        </w:rPr>
        <w:t>ів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1D23E9"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1D23E9">
        <w:rPr>
          <w:rFonts w:ascii="Times New Roman" w:hAnsi="Times New Roman"/>
          <w:sz w:val="28"/>
          <w:szCs w:val="28"/>
          <w:lang w:val="uk-UA"/>
        </w:rPr>
        <w:t>о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4000CC" w:rsidRPr="00124D8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000CC">
        <w:rPr>
          <w:rFonts w:ascii="Times New Roman" w:hAnsi="Times New Roman"/>
          <w:sz w:val="28"/>
          <w:szCs w:val="28"/>
          <w:lang w:val="uk-UA"/>
        </w:rPr>
        <w:t xml:space="preserve">04 вересня 2008 року </w:t>
      </w:r>
      <w:r w:rsidR="00090AA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000CC" w:rsidRPr="004000CC">
        <w:rPr>
          <w:rFonts w:ascii="Times New Roman" w:hAnsi="Times New Roman"/>
          <w:sz w:val="28"/>
          <w:szCs w:val="28"/>
          <w:lang w:val="uk-UA"/>
        </w:rPr>
        <w:t>№№ 63-6-00504 (зі змінами),  63-6-00503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077063E3" w14:textId="126F810C" w:rsidR="00115E7B" w:rsidRPr="00115E7B" w:rsidRDefault="00115E7B" w:rsidP="00115E7B">
      <w:pPr>
        <w:pStyle w:val="af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115E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15E7B">
        <w:rPr>
          <w:sz w:val="28"/>
          <w:szCs w:val="28"/>
          <w:lang w:val="uk-UA"/>
        </w:rPr>
        <w:t xml:space="preserve">Дотримуватися </w:t>
      </w:r>
      <w:r>
        <w:rPr>
          <w:sz w:val="28"/>
          <w:szCs w:val="28"/>
          <w:lang w:val="uk-UA"/>
        </w:rPr>
        <w:t>обмежень у використанні земельних</w:t>
      </w:r>
      <w:r w:rsidRPr="00115E7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115E7B">
        <w:rPr>
          <w:sz w:val="28"/>
          <w:szCs w:val="28"/>
          <w:lang w:val="uk-UA"/>
        </w:rPr>
        <w:t>к, визначених законодавством та зареєстрованих у Державному земельному кадастрі.</w:t>
      </w:r>
    </w:p>
    <w:p w14:paraId="5434EA6D" w14:textId="358BA222" w:rsidR="00C72FE2" w:rsidRPr="00F4560E" w:rsidRDefault="00C72FE2" w:rsidP="001D23E9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090AAE" w:rsidRPr="00343DB3" w14:paraId="655094E9" w14:textId="77777777" w:rsidTr="0088761D">
        <w:trPr>
          <w:trHeight w:val="953"/>
        </w:trPr>
        <w:tc>
          <w:tcPr>
            <w:tcW w:w="5988" w:type="dxa"/>
            <w:vAlign w:val="bottom"/>
          </w:tcPr>
          <w:p w14:paraId="1F79A231" w14:textId="77777777" w:rsidR="00090AAE" w:rsidRPr="00F47EB7" w:rsidRDefault="00090AAE" w:rsidP="0088761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4FFD08" w14:textId="77777777" w:rsidR="00090AAE" w:rsidRPr="00343DB3" w:rsidRDefault="00090AAE" w:rsidP="0088761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FAADD78" w14:textId="77777777" w:rsidR="00090AAE" w:rsidRPr="00343DB3" w:rsidRDefault="00090AAE" w:rsidP="0088761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8FF1BF5" w14:textId="77777777" w:rsidR="00090AAE" w:rsidRPr="00343DB3" w:rsidRDefault="00090AAE" w:rsidP="0088761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DE07E44" w14:textId="77777777" w:rsidR="00090AAE" w:rsidRPr="00343DB3" w:rsidRDefault="00090AAE" w:rsidP="0088761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4858BEA2" w14:textId="77777777" w:rsidR="00090AAE" w:rsidRPr="00343DB3" w:rsidRDefault="00090AAE" w:rsidP="0088761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963515" w14:textId="77777777" w:rsidR="00090AAE" w:rsidRPr="00343DB3" w:rsidRDefault="00090AAE" w:rsidP="0088761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7F0D25" w14:textId="77777777" w:rsidR="00090AAE" w:rsidRPr="00343DB3" w:rsidRDefault="00090AAE" w:rsidP="0088761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52805DA" w14:textId="77777777" w:rsidR="00090AAE" w:rsidRPr="00343DB3" w:rsidRDefault="00090AAE" w:rsidP="0088761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756BFE" w14:textId="77777777" w:rsidR="00090AAE" w:rsidRPr="00343DB3" w:rsidRDefault="00090AAE" w:rsidP="0088761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BCA30E" w14:textId="77777777" w:rsidR="00090AAE" w:rsidRPr="00343DB3" w:rsidRDefault="00090AAE" w:rsidP="0088761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C7F0E8" w14:textId="77777777" w:rsidR="00090AAE" w:rsidRPr="00343DB3" w:rsidRDefault="00090AAE" w:rsidP="0088761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71BD31" w14:textId="77777777" w:rsidR="00090AAE" w:rsidRPr="00343DB3" w:rsidRDefault="00090AAE" w:rsidP="0088761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473C129" w14:textId="77777777" w:rsidR="00090AAE" w:rsidRPr="00343DB3" w:rsidRDefault="00090AAE" w:rsidP="0088761D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17C64339" w14:textId="77777777" w:rsidR="00090AAE" w:rsidRPr="00343DB3" w:rsidRDefault="00090AAE" w:rsidP="0088761D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0DA8F7" w14:textId="77777777" w:rsidR="00090AAE" w:rsidRPr="00343DB3" w:rsidRDefault="00090AAE" w:rsidP="0088761D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17DB9B" w14:textId="77777777" w:rsidR="00090AAE" w:rsidRPr="00343DB3" w:rsidRDefault="00090AAE" w:rsidP="0088761D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11D233B" w14:textId="77777777" w:rsidR="0035033E" w:rsidRPr="005464BD" w:rsidRDefault="0035033E" w:rsidP="00B35314">
      <w:pPr>
        <w:rPr>
          <w:lang w:val="uk-UA"/>
        </w:rPr>
      </w:pPr>
    </w:p>
    <w:sectPr w:rsidR="0035033E" w:rsidRPr="005464BD" w:rsidSect="00090AAE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F3AA624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E693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8737088">
    <w:abstractNumId w:val="8"/>
  </w:num>
  <w:num w:numId="2" w16cid:durableId="1825076644">
    <w:abstractNumId w:val="4"/>
  </w:num>
  <w:num w:numId="3" w16cid:durableId="1343507133">
    <w:abstractNumId w:val="7"/>
  </w:num>
  <w:num w:numId="4" w16cid:durableId="1260068063">
    <w:abstractNumId w:val="0"/>
  </w:num>
  <w:num w:numId="5" w16cid:durableId="1935939688">
    <w:abstractNumId w:val="5"/>
  </w:num>
  <w:num w:numId="6" w16cid:durableId="771903818">
    <w:abstractNumId w:val="3"/>
  </w:num>
  <w:num w:numId="7" w16cid:durableId="1246769546">
    <w:abstractNumId w:val="2"/>
  </w:num>
  <w:num w:numId="8" w16cid:durableId="1891847042">
    <w:abstractNumId w:val="1"/>
  </w:num>
  <w:num w:numId="9" w16cid:durableId="358357374">
    <w:abstractNumId w:val="6"/>
  </w:num>
  <w:num w:numId="10" w16cid:durableId="821652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AAE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5E7B"/>
    <w:rsid w:val="001269B2"/>
    <w:rsid w:val="00133614"/>
    <w:rsid w:val="00133722"/>
    <w:rsid w:val="00145274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23E9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355C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2D05"/>
    <w:rsid w:val="003E4356"/>
    <w:rsid w:val="003F3E3B"/>
    <w:rsid w:val="003F71F8"/>
    <w:rsid w:val="004000CC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4907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4D4E"/>
    <w:rsid w:val="00A04249"/>
    <w:rsid w:val="00A0522D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60AA"/>
    <w:rsid w:val="00B07F38"/>
    <w:rsid w:val="00B138A0"/>
    <w:rsid w:val="00B21513"/>
    <w:rsid w:val="00B2638A"/>
    <w:rsid w:val="00B302F2"/>
    <w:rsid w:val="00B35314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2304E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33847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17B4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B6482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4161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2023-10-20T11:04:00Z</cp:lastPrinted>
  <dcterms:created xsi:type="dcterms:W3CDTF">2023-10-26T05:50:00Z</dcterms:created>
  <dcterms:modified xsi:type="dcterms:W3CDTF">2023-10-26T05:50:00Z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2023-10-20T11:05:46Z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1563f468-d7d5-4b6d-9f5e-30ca0fe3989c</vt:lpwstr>
  </property>
  <property fmtid="{D5CDD505-2E9C-101B-9397-08002B2CF9AE}" pid="8" name="MSIP_Label_defa4170-0d19-0005-0004-bc88714345d2_ContentBits">
    <vt:lpwstr>0</vt:lpwstr>
  </property>
</Properties>
</file>