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03E77" w14:textId="38083E8C" w:rsidR="00521DCF" w:rsidRDefault="00521DCF" w:rsidP="00521DCF">
      <w:pPr>
        <w:tabs>
          <w:tab w:val="left" w:pos="4395"/>
        </w:tabs>
        <w:spacing w:after="0" w:line="240" w:lineRule="auto"/>
        <w:ind w:right="-1"/>
        <w:rPr>
          <w:rFonts w:ascii="Times New Roman" w:eastAsia="Calibri" w:hAnsi="Times New Roman" w:cs="Times New Roman"/>
          <w:sz w:val="28"/>
          <w:szCs w:val="28"/>
        </w:rPr>
      </w:pPr>
      <w:r>
        <w:rPr>
          <w:rFonts w:ascii="Times New Roman" w:hAnsi="Times New Roman" w:cs="Times New Roman"/>
          <w:sz w:val="28"/>
          <w:szCs w:val="28"/>
        </w:rPr>
        <w:t xml:space="preserve">                                                               </w:t>
      </w:r>
      <w:r>
        <w:rPr>
          <w:noProof/>
          <w:lang w:eastAsia="uk-UA"/>
        </w:rPr>
        <w:drawing>
          <wp:inline distT="0" distB="0" distL="0" distR="0" wp14:anchorId="5223C743" wp14:editId="7D1C0C13">
            <wp:extent cx="429260" cy="6121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p w14:paraId="3B892F00" w14:textId="77777777" w:rsidR="00521DCF" w:rsidRPr="00521DCF" w:rsidRDefault="00521DCF" w:rsidP="00521DCF">
      <w:pPr>
        <w:tabs>
          <w:tab w:val="left" w:pos="4395"/>
        </w:tabs>
        <w:spacing w:after="0" w:line="240" w:lineRule="auto"/>
        <w:ind w:right="-1"/>
        <w:rPr>
          <w:rFonts w:ascii="Times New Roman" w:eastAsia="Times New Roman" w:hAnsi="Times New Roman" w:cs="Times New Roman"/>
          <w:color w:val="000000"/>
          <w:sz w:val="28"/>
          <w:szCs w:val="28"/>
          <w:lang w:val="ru-RU"/>
        </w:rPr>
      </w:pPr>
    </w:p>
    <w:p w14:paraId="18DCEFB0" w14:textId="77777777" w:rsidR="00521DCF" w:rsidRDefault="00521DCF" w:rsidP="00521DCF">
      <w:pPr>
        <w:tabs>
          <w:tab w:val="left" w:pos="4395"/>
        </w:tabs>
        <w:spacing w:after="0" w:line="240" w:lineRule="auto"/>
        <w:ind w:right="-1"/>
        <w:jc w:val="center"/>
        <w:rPr>
          <w:rFonts w:ascii="Times New Roman" w:hAnsi="Times New Roman" w:cs="Times New Roman"/>
          <w:b/>
          <w:sz w:val="28"/>
          <w:lang w:val="ru-RU"/>
        </w:rPr>
      </w:pPr>
      <w:r>
        <w:rPr>
          <w:rFonts w:ascii="Times New Roman" w:hAnsi="Times New Roman" w:cs="Times New Roman"/>
          <w:b/>
          <w:sz w:val="28"/>
          <w:lang w:val="ru-RU"/>
        </w:rPr>
        <w:t>КИЇВСЬКА МІСЬКА РАДА</w:t>
      </w:r>
    </w:p>
    <w:p w14:paraId="6EE400DC" w14:textId="77777777" w:rsidR="00521DCF" w:rsidRDefault="00521DCF" w:rsidP="00521DCF">
      <w:pPr>
        <w:tabs>
          <w:tab w:val="left" w:pos="4395"/>
        </w:tabs>
        <w:spacing w:after="0" w:line="240" w:lineRule="auto"/>
        <w:ind w:right="-1"/>
        <w:jc w:val="center"/>
        <w:rPr>
          <w:rFonts w:ascii="Times New Roman" w:hAnsi="Times New Roman" w:cs="Times New Roman"/>
          <w:sz w:val="28"/>
          <w:lang w:val="ru-RU"/>
        </w:rPr>
      </w:pPr>
      <w:r>
        <w:rPr>
          <w:rFonts w:ascii="Times New Roman" w:hAnsi="Times New Roman" w:cs="Times New Roman"/>
          <w:sz w:val="28"/>
        </w:rPr>
        <w:t>V</w:t>
      </w:r>
      <w:r>
        <w:rPr>
          <w:rFonts w:ascii="Times New Roman" w:hAnsi="Times New Roman" w:cs="Times New Roman"/>
          <w:sz w:val="28"/>
          <w:lang w:val="ru-RU"/>
        </w:rPr>
        <w:t xml:space="preserve"> </w:t>
      </w:r>
      <w:proofErr w:type="spellStart"/>
      <w:r>
        <w:rPr>
          <w:rFonts w:ascii="Times New Roman" w:hAnsi="Times New Roman" w:cs="Times New Roman"/>
          <w:sz w:val="28"/>
          <w:lang w:val="ru-RU"/>
        </w:rPr>
        <w:t>сесія</w:t>
      </w:r>
      <w:proofErr w:type="spellEnd"/>
      <w:r>
        <w:rPr>
          <w:rFonts w:ascii="Times New Roman" w:hAnsi="Times New Roman" w:cs="Times New Roman"/>
          <w:sz w:val="28"/>
          <w:lang w:val="ru-RU"/>
        </w:rPr>
        <w:t xml:space="preserve"> </w:t>
      </w:r>
      <w:r>
        <w:rPr>
          <w:rFonts w:ascii="Times New Roman" w:hAnsi="Times New Roman" w:cs="Times New Roman"/>
          <w:sz w:val="28"/>
        </w:rPr>
        <w:t>IX</w:t>
      </w:r>
      <w:r>
        <w:rPr>
          <w:rFonts w:ascii="Times New Roman" w:hAnsi="Times New Roman" w:cs="Times New Roman"/>
          <w:sz w:val="28"/>
          <w:lang w:val="ru-RU"/>
        </w:rPr>
        <w:t xml:space="preserve"> </w:t>
      </w:r>
      <w:proofErr w:type="spellStart"/>
      <w:r>
        <w:rPr>
          <w:rFonts w:ascii="Times New Roman" w:hAnsi="Times New Roman" w:cs="Times New Roman"/>
          <w:sz w:val="28"/>
          <w:lang w:val="ru-RU"/>
        </w:rPr>
        <w:t>скликання</w:t>
      </w:r>
      <w:proofErr w:type="spellEnd"/>
    </w:p>
    <w:p w14:paraId="3C01F487" w14:textId="77777777" w:rsidR="00521DCF" w:rsidRDefault="00521DCF" w:rsidP="00521DCF">
      <w:pPr>
        <w:tabs>
          <w:tab w:val="left" w:pos="4395"/>
        </w:tabs>
        <w:spacing w:after="0" w:line="240" w:lineRule="auto"/>
        <w:ind w:right="-1"/>
        <w:jc w:val="center"/>
        <w:rPr>
          <w:rFonts w:ascii="Times New Roman" w:hAnsi="Times New Roman" w:cs="Times New Roman"/>
          <w:sz w:val="20"/>
          <w:lang w:val="ru-RU"/>
        </w:rPr>
      </w:pPr>
    </w:p>
    <w:p w14:paraId="320EBB95" w14:textId="77777777" w:rsidR="00521DCF" w:rsidRDefault="00521DCF" w:rsidP="00521DCF">
      <w:pPr>
        <w:tabs>
          <w:tab w:val="left" w:pos="4395"/>
        </w:tabs>
        <w:spacing w:after="0" w:line="240" w:lineRule="auto"/>
        <w:ind w:right="-1"/>
        <w:jc w:val="center"/>
        <w:rPr>
          <w:rFonts w:ascii="Times New Roman" w:hAnsi="Times New Roman" w:cs="Times New Roman"/>
          <w:b/>
          <w:sz w:val="32"/>
          <w:szCs w:val="32"/>
          <w:lang w:val="ru-RU"/>
        </w:rPr>
      </w:pPr>
      <w:r>
        <w:rPr>
          <w:rFonts w:ascii="Times New Roman" w:hAnsi="Times New Roman" w:cs="Times New Roman"/>
          <w:b/>
          <w:sz w:val="32"/>
          <w:szCs w:val="32"/>
          <w:lang w:val="ru-RU"/>
        </w:rPr>
        <w:t xml:space="preserve">Р І Ш Е Н </w:t>
      </w:r>
      <w:proofErr w:type="spellStart"/>
      <w:r>
        <w:rPr>
          <w:rFonts w:ascii="Times New Roman" w:hAnsi="Times New Roman" w:cs="Times New Roman"/>
          <w:b/>
          <w:sz w:val="32"/>
          <w:szCs w:val="32"/>
          <w:lang w:val="ru-RU"/>
        </w:rPr>
        <w:t>Н</w:t>
      </w:r>
      <w:proofErr w:type="spellEnd"/>
      <w:r>
        <w:rPr>
          <w:rFonts w:ascii="Times New Roman" w:hAnsi="Times New Roman" w:cs="Times New Roman"/>
          <w:b/>
          <w:sz w:val="32"/>
          <w:szCs w:val="32"/>
          <w:lang w:val="ru-RU"/>
        </w:rPr>
        <w:t xml:space="preserve"> Я</w:t>
      </w:r>
    </w:p>
    <w:p w14:paraId="7A3F031D" w14:textId="77777777" w:rsidR="00521DCF" w:rsidRDefault="00521DCF" w:rsidP="00521DCF">
      <w:pPr>
        <w:tabs>
          <w:tab w:val="left" w:pos="4395"/>
        </w:tabs>
        <w:spacing w:after="0" w:line="240" w:lineRule="auto"/>
        <w:ind w:right="-1"/>
        <w:jc w:val="center"/>
        <w:rPr>
          <w:rFonts w:ascii="Times New Roman" w:hAnsi="Times New Roman" w:cs="Times New Roman"/>
          <w:b/>
          <w:sz w:val="32"/>
          <w:szCs w:val="32"/>
          <w:lang w:val="ru-RU"/>
        </w:rPr>
      </w:pPr>
    </w:p>
    <w:p w14:paraId="5E677462" w14:textId="77777777" w:rsidR="00521DCF" w:rsidRDefault="00521DCF" w:rsidP="00521DCF">
      <w:pPr>
        <w:tabs>
          <w:tab w:val="left" w:pos="4395"/>
        </w:tabs>
        <w:spacing w:after="0" w:line="240" w:lineRule="auto"/>
        <w:ind w:right="-1"/>
        <w:jc w:val="center"/>
        <w:rPr>
          <w:rFonts w:ascii="Times New Roman" w:hAnsi="Times New Roman" w:cs="Times New Roman"/>
          <w:sz w:val="28"/>
          <w:lang w:val="ru-RU"/>
        </w:rPr>
      </w:pPr>
      <w:r>
        <w:rPr>
          <w:rFonts w:ascii="Times New Roman" w:hAnsi="Times New Roman" w:cs="Times New Roman"/>
          <w:sz w:val="28"/>
          <w:lang w:val="ru-RU"/>
        </w:rPr>
        <w:t xml:space="preserve">______________                          </w:t>
      </w:r>
      <w:proofErr w:type="spellStart"/>
      <w:r>
        <w:rPr>
          <w:rFonts w:ascii="Times New Roman" w:hAnsi="Times New Roman" w:cs="Times New Roman"/>
          <w:sz w:val="28"/>
          <w:lang w:val="ru-RU"/>
        </w:rPr>
        <w:t>Київ</w:t>
      </w:r>
      <w:proofErr w:type="spellEnd"/>
      <w:r>
        <w:rPr>
          <w:rFonts w:ascii="Times New Roman" w:hAnsi="Times New Roman" w:cs="Times New Roman"/>
          <w:sz w:val="28"/>
          <w:lang w:val="ru-RU"/>
        </w:rPr>
        <w:t xml:space="preserve">                      № _______________</w:t>
      </w:r>
    </w:p>
    <w:p w14:paraId="1715F614" w14:textId="2F544E43" w:rsidR="00D47628" w:rsidRDefault="00D47628" w:rsidP="00D47628">
      <w:pPr>
        <w:spacing w:after="0" w:line="240" w:lineRule="auto"/>
        <w:ind w:left="709" w:right="4393"/>
        <w:jc w:val="both"/>
        <w:rPr>
          <w:rFonts w:ascii="Times New Roman" w:hAnsi="Times New Roman" w:cs="Times New Roman"/>
          <w:b/>
          <w:bCs/>
          <w:sz w:val="28"/>
          <w:szCs w:val="28"/>
          <w:lang w:val="ru-RU"/>
        </w:rPr>
      </w:pPr>
    </w:p>
    <w:p w14:paraId="32BC65C1" w14:textId="3EF973BC" w:rsidR="00D47628" w:rsidRPr="00521DCF" w:rsidRDefault="00521DCF" w:rsidP="00521DCF">
      <w:pPr>
        <w:spacing w:after="0" w:line="240" w:lineRule="auto"/>
        <w:ind w:left="7788" w:right="-1" w:firstLine="708"/>
        <w:jc w:val="both"/>
        <w:rPr>
          <w:rFonts w:ascii="Times New Roman" w:hAnsi="Times New Roman" w:cs="Times New Roman"/>
          <w:bCs/>
          <w:sz w:val="28"/>
          <w:szCs w:val="28"/>
          <w:lang w:val="ru-RU"/>
        </w:rPr>
      </w:pPr>
      <w:proofErr w:type="spellStart"/>
      <w:r w:rsidRPr="00521DCF">
        <w:rPr>
          <w:rFonts w:ascii="Times New Roman" w:hAnsi="Times New Roman" w:cs="Times New Roman"/>
          <w:bCs/>
          <w:sz w:val="28"/>
          <w:szCs w:val="28"/>
          <w:lang w:val="ru-RU"/>
        </w:rPr>
        <w:t>Проєкт</w:t>
      </w:r>
      <w:bookmarkStart w:id="0" w:name="_GoBack"/>
      <w:bookmarkEnd w:id="0"/>
      <w:proofErr w:type="spellEnd"/>
    </w:p>
    <w:p w14:paraId="425CD2B5" w14:textId="04E0910E" w:rsidR="003A1B21" w:rsidRPr="00BD04E5" w:rsidRDefault="003A1B21" w:rsidP="00BD04E5">
      <w:pPr>
        <w:spacing w:after="0" w:line="240" w:lineRule="auto"/>
        <w:ind w:left="709" w:right="3117"/>
        <w:jc w:val="both"/>
        <w:rPr>
          <w:rFonts w:ascii="Times New Roman" w:hAnsi="Times New Roman" w:cs="Times New Roman"/>
          <w:b/>
          <w:bCs/>
          <w:sz w:val="28"/>
          <w:szCs w:val="28"/>
        </w:rPr>
      </w:pPr>
      <w:r w:rsidRPr="00D47628">
        <w:rPr>
          <w:rFonts w:ascii="Times New Roman" w:hAnsi="Times New Roman" w:cs="Times New Roman"/>
          <w:b/>
          <w:bCs/>
          <w:sz w:val="28"/>
          <w:szCs w:val="28"/>
        </w:rPr>
        <w:t xml:space="preserve">Про </w:t>
      </w:r>
      <w:r w:rsidR="00D47628" w:rsidRPr="00D47628">
        <w:rPr>
          <w:rFonts w:ascii="Times New Roman" w:hAnsi="Times New Roman" w:cs="Times New Roman"/>
          <w:b/>
          <w:bCs/>
          <w:sz w:val="28"/>
          <w:szCs w:val="28"/>
        </w:rPr>
        <w:t>виправлення помилок, допущених у відомостях Державного земельного кадастру щодо меж земельних ділянок та інших відомостей про земельні ділянки</w:t>
      </w:r>
      <w:r w:rsidR="00BD04E5">
        <w:rPr>
          <w:rFonts w:ascii="Times New Roman" w:hAnsi="Times New Roman" w:cs="Times New Roman"/>
          <w:b/>
          <w:bCs/>
          <w:sz w:val="28"/>
          <w:szCs w:val="28"/>
        </w:rPr>
        <w:t xml:space="preserve"> під час </w:t>
      </w:r>
      <w:r w:rsidR="00BD04E5" w:rsidRPr="00BD04E5">
        <w:rPr>
          <w:rFonts w:ascii="Times New Roman" w:hAnsi="Times New Roman" w:cs="Times New Roman"/>
          <w:b/>
          <w:bCs/>
          <w:sz w:val="28"/>
          <w:szCs w:val="28"/>
        </w:rPr>
        <w:t>затвердження технічної документації із землеустрою щодо інвентаризації земель</w:t>
      </w:r>
    </w:p>
    <w:p w14:paraId="51110CEE" w14:textId="77777777" w:rsidR="003A1B21" w:rsidRDefault="003A1B21" w:rsidP="003A1B21">
      <w:pPr>
        <w:spacing w:after="0" w:line="240" w:lineRule="auto"/>
        <w:rPr>
          <w:rFonts w:ascii="Times New Roman" w:hAnsi="Times New Roman" w:cs="Times New Roman"/>
          <w:sz w:val="28"/>
          <w:szCs w:val="28"/>
        </w:rPr>
      </w:pPr>
    </w:p>
    <w:p w14:paraId="616066B1" w14:textId="77777777" w:rsidR="003A1B21" w:rsidRDefault="003A1B21" w:rsidP="003A1B21">
      <w:pPr>
        <w:spacing w:after="0" w:line="240" w:lineRule="auto"/>
        <w:rPr>
          <w:rFonts w:ascii="Times New Roman" w:hAnsi="Times New Roman" w:cs="Times New Roman"/>
          <w:sz w:val="28"/>
          <w:szCs w:val="28"/>
        </w:rPr>
      </w:pPr>
    </w:p>
    <w:p w14:paraId="1485E339" w14:textId="32C09862" w:rsidR="003A1B21" w:rsidRDefault="003A1B21" w:rsidP="003A1B21">
      <w:pPr>
        <w:spacing w:after="0" w:line="240" w:lineRule="auto"/>
        <w:ind w:firstLine="709"/>
        <w:jc w:val="both"/>
        <w:rPr>
          <w:rFonts w:ascii="Times New Roman" w:hAnsi="Times New Roman" w:cs="Times New Roman"/>
          <w:sz w:val="28"/>
          <w:szCs w:val="28"/>
        </w:rPr>
      </w:pPr>
      <w:r w:rsidRPr="003A1B21">
        <w:rPr>
          <w:rFonts w:ascii="Times New Roman" w:hAnsi="Times New Roman" w:cs="Times New Roman"/>
          <w:sz w:val="28"/>
          <w:szCs w:val="28"/>
        </w:rPr>
        <w:t>Відповідно до статей 9, 20, 79</w:t>
      </w:r>
      <w:r w:rsidRPr="003A1B21">
        <w:rPr>
          <w:rFonts w:ascii="Times New Roman" w:hAnsi="Times New Roman" w:cs="Times New Roman"/>
          <w:sz w:val="28"/>
          <w:szCs w:val="28"/>
          <w:vertAlign w:val="superscript"/>
        </w:rPr>
        <w:t>1</w:t>
      </w:r>
      <w:r w:rsidRPr="003A1B21">
        <w:rPr>
          <w:rFonts w:ascii="Times New Roman" w:hAnsi="Times New Roman" w:cs="Times New Roman"/>
          <w:sz w:val="28"/>
          <w:szCs w:val="28"/>
        </w:rPr>
        <w:t xml:space="preserve">, 83, 122, 186 Земельного кодексу України, статей 35, 57 Закону України </w:t>
      </w:r>
      <w:r>
        <w:rPr>
          <w:rFonts w:ascii="Times New Roman" w:hAnsi="Times New Roman" w:cs="Times New Roman"/>
          <w:sz w:val="28"/>
          <w:szCs w:val="28"/>
        </w:rPr>
        <w:t>«</w:t>
      </w:r>
      <w:r w:rsidRPr="003A1B21">
        <w:rPr>
          <w:rFonts w:ascii="Times New Roman" w:hAnsi="Times New Roman" w:cs="Times New Roman"/>
          <w:sz w:val="28"/>
          <w:szCs w:val="28"/>
        </w:rPr>
        <w:t>Про землеустрій</w:t>
      </w:r>
      <w:r>
        <w:rPr>
          <w:rFonts w:ascii="Times New Roman" w:hAnsi="Times New Roman" w:cs="Times New Roman"/>
          <w:sz w:val="28"/>
          <w:szCs w:val="28"/>
        </w:rPr>
        <w:t>»</w:t>
      </w:r>
      <w:r w:rsidRPr="003A1B21">
        <w:rPr>
          <w:rFonts w:ascii="Times New Roman" w:hAnsi="Times New Roman" w:cs="Times New Roman"/>
          <w:sz w:val="28"/>
          <w:szCs w:val="28"/>
        </w:rPr>
        <w:t xml:space="preserve">, Закону України </w:t>
      </w:r>
      <w:r>
        <w:rPr>
          <w:rFonts w:ascii="Times New Roman" w:hAnsi="Times New Roman" w:cs="Times New Roman"/>
          <w:sz w:val="28"/>
          <w:szCs w:val="28"/>
        </w:rPr>
        <w:t>«</w:t>
      </w:r>
      <w:r w:rsidRPr="003A1B21">
        <w:rPr>
          <w:rFonts w:ascii="Times New Roman" w:hAnsi="Times New Roman" w:cs="Times New Roman"/>
          <w:sz w:val="28"/>
          <w:szCs w:val="28"/>
        </w:rPr>
        <w:t>Про Державний земельний кадастр</w:t>
      </w:r>
      <w:r>
        <w:rPr>
          <w:rFonts w:ascii="Times New Roman" w:hAnsi="Times New Roman" w:cs="Times New Roman"/>
          <w:sz w:val="28"/>
          <w:szCs w:val="28"/>
        </w:rPr>
        <w:t>»</w:t>
      </w:r>
      <w:r w:rsidRPr="003A1B21">
        <w:rPr>
          <w:rFonts w:ascii="Times New Roman" w:hAnsi="Times New Roman" w:cs="Times New Roman"/>
          <w:sz w:val="28"/>
          <w:szCs w:val="28"/>
        </w:rPr>
        <w:t xml:space="preserve">, Закону України </w:t>
      </w:r>
      <w:r>
        <w:rPr>
          <w:rFonts w:ascii="Times New Roman" w:hAnsi="Times New Roman" w:cs="Times New Roman"/>
          <w:sz w:val="28"/>
          <w:szCs w:val="28"/>
        </w:rPr>
        <w:t>«</w:t>
      </w:r>
      <w:r w:rsidRPr="003A1B21">
        <w:rPr>
          <w:rFonts w:ascii="Times New Roman" w:hAnsi="Times New Roman" w:cs="Times New Roman"/>
          <w:sz w:val="28"/>
          <w:szCs w:val="28"/>
        </w:rPr>
        <w:t>Про внесення змін до деяких законодавчих актів України щодо розмежування земель державної та комунальної власності</w:t>
      </w:r>
      <w:r>
        <w:rPr>
          <w:rFonts w:ascii="Times New Roman" w:hAnsi="Times New Roman" w:cs="Times New Roman"/>
          <w:sz w:val="28"/>
          <w:szCs w:val="28"/>
        </w:rPr>
        <w:t>»</w:t>
      </w:r>
      <w:r w:rsidRPr="003A1B21">
        <w:rPr>
          <w:rFonts w:ascii="Times New Roman" w:hAnsi="Times New Roman" w:cs="Times New Roman"/>
          <w:sz w:val="28"/>
          <w:szCs w:val="28"/>
        </w:rPr>
        <w:t xml:space="preserve">, пункту 34 частини першої статті 26 Закону України </w:t>
      </w:r>
      <w:r>
        <w:rPr>
          <w:rFonts w:ascii="Times New Roman" w:hAnsi="Times New Roman" w:cs="Times New Roman"/>
          <w:sz w:val="28"/>
          <w:szCs w:val="28"/>
        </w:rPr>
        <w:t>«</w:t>
      </w:r>
      <w:r w:rsidRPr="003A1B21">
        <w:rPr>
          <w:rFonts w:ascii="Times New Roman" w:hAnsi="Times New Roman" w:cs="Times New Roman"/>
          <w:sz w:val="28"/>
          <w:szCs w:val="28"/>
        </w:rPr>
        <w:t>Про місцеве самоврядування в Україні</w:t>
      </w:r>
      <w:r>
        <w:rPr>
          <w:rFonts w:ascii="Times New Roman" w:hAnsi="Times New Roman" w:cs="Times New Roman"/>
          <w:sz w:val="28"/>
          <w:szCs w:val="28"/>
        </w:rPr>
        <w:t>»</w:t>
      </w:r>
      <w:r w:rsidRPr="003A1B21">
        <w:rPr>
          <w:rFonts w:ascii="Times New Roman" w:hAnsi="Times New Roman" w:cs="Times New Roman"/>
          <w:sz w:val="28"/>
          <w:szCs w:val="28"/>
        </w:rPr>
        <w:t xml:space="preserve">, Порядку проведення інвентаризації земель, затвердженого постановою Кабінету Міністрів України від 05 червня 2019 року </w:t>
      </w:r>
      <w:r>
        <w:rPr>
          <w:rFonts w:ascii="Times New Roman" w:hAnsi="Times New Roman" w:cs="Times New Roman"/>
          <w:sz w:val="28"/>
          <w:szCs w:val="28"/>
        </w:rPr>
        <w:t>№ </w:t>
      </w:r>
      <w:r w:rsidRPr="003A1B21">
        <w:rPr>
          <w:rFonts w:ascii="Times New Roman" w:hAnsi="Times New Roman" w:cs="Times New Roman"/>
          <w:sz w:val="28"/>
          <w:szCs w:val="28"/>
        </w:rPr>
        <w:t xml:space="preserve">476, Порядку ведення Державного земельного кадастру, затвердженого постановою Кабінету Міністрів України від 17 жовтня 2012 року </w:t>
      </w:r>
      <w:r>
        <w:rPr>
          <w:rFonts w:ascii="Times New Roman" w:hAnsi="Times New Roman" w:cs="Times New Roman"/>
          <w:sz w:val="28"/>
          <w:szCs w:val="28"/>
        </w:rPr>
        <w:t>№ </w:t>
      </w:r>
      <w:r w:rsidRPr="003A1B21">
        <w:rPr>
          <w:rFonts w:ascii="Times New Roman" w:hAnsi="Times New Roman" w:cs="Times New Roman"/>
          <w:sz w:val="28"/>
          <w:szCs w:val="28"/>
        </w:rPr>
        <w:t>1051,</w:t>
      </w:r>
      <w:r>
        <w:rPr>
          <w:rFonts w:ascii="Times New Roman" w:hAnsi="Times New Roman" w:cs="Times New Roman"/>
          <w:sz w:val="28"/>
          <w:szCs w:val="28"/>
        </w:rPr>
        <w:t xml:space="preserve"> </w:t>
      </w:r>
      <w:r w:rsidRPr="003A1B21">
        <w:rPr>
          <w:rFonts w:ascii="Times New Roman" w:hAnsi="Times New Roman" w:cs="Times New Roman"/>
          <w:sz w:val="28"/>
          <w:szCs w:val="28"/>
        </w:rPr>
        <w:t xml:space="preserve">рішення Київської міської ради від 10 вересня 2015 року </w:t>
      </w:r>
      <w:r>
        <w:rPr>
          <w:rFonts w:ascii="Times New Roman" w:hAnsi="Times New Roman" w:cs="Times New Roman"/>
          <w:sz w:val="28"/>
          <w:szCs w:val="28"/>
        </w:rPr>
        <w:t>№ </w:t>
      </w:r>
      <w:r w:rsidRPr="003A1B21">
        <w:rPr>
          <w:rFonts w:ascii="Times New Roman" w:hAnsi="Times New Roman" w:cs="Times New Roman"/>
          <w:sz w:val="28"/>
          <w:szCs w:val="28"/>
        </w:rPr>
        <w:t xml:space="preserve">958/1822 </w:t>
      </w:r>
      <w:r>
        <w:rPr>
          <w:rFonts w:ascii="Times New Roman" w:hAnsi="Times New Roman" w:cs="Times New Roman"/>
          <w:sz w:val="28"/>
          <w:szCs w:val="28"/>
        </w:rPr>
        <w:t>«</w:t>
      </w:r>
      <w:r w:rsidRPr="003A1B21">
        <w:rPr>
          <w:rFonts w:ascii="Times New Roman" w:hAnsi="Times New Roman" w:cs="Times New Roman"/>
          <w:sz w:val="28"/>
          <w:szCs w:val="28"/>
        </w:rPr>
        <w:t>Про інвентаризацію земель міста Києва</w:t>
      </w:r>
      <w:r>
        <w:rPr>
          <w:rFonts w:ascii="Times New Roman" w:hAnsi="Times New Roman" w:cs="Times New Roman"/>
          <w:sz w:val="28"/>
          <w:szCs w:val="28"/>
        </w:rPr>
        <w:t xml:space="preserve">» </w:t>
      </w:r>
      <w:r w:rsidRPr="003A1B21">
        <w:rPr>
          <w:rFonts w:ascii="Times New Roman" w:hAnsi="Times New Roman" w:cs="Times New Roman"/>
          <w:sz w:val="28"/>
          <w:szCs w:val="28"/>
        </w:rPr>
        <w:t xml:space="preserve">та враховуючи те, що земельні ділянки зареєстровані в Державному земельному кадастрі, розглянувши технічну документацію із землеустрою щодо інвентаризації земель, </w:t>
      </w:r>
      <w:r>
        <w:rPr>
          <w:rFonts w:ascii="Times New Roman" w:hAnsi="Times New Roman" w:cs="Times New Roman"/>
          <w:sz w:val="28"/>
          <w:szCs w:val="28"/>
        </w:rPr>
        <w:t xml:space="preserve">проте на час проведення інвентаризації земель в частині земельних ділянок було допущено помилки щодо визначення </w:t>
      </w:r>
      <w:r w:rsidRPr="003A1B21">
        <w:rPr>
          <w:rFonts w:ascii="Times New Roman" w:hAnsi="Times New Roman" w:cs="Times New Roman"/>
          <w:sz w:val="28"/>
          <w:szCs w:val="28"/>
        </w:rPr>
        <w:t>щодо меж земельних ділянок та інших відомостей про земельні ділянки</w:t>
      </w:r>
      <w:r w:rsidRPr="003A1B21">
        <w:rPr>
          <w:rFonts w:ascii="Times New Roman" w:hAnsi="Times New Roman" w:cs="Times New Roman"/>
          <w:b/>
          <w:bCs/>
          <w:sz w:val="28"/>
          <w:szCs w:val="28"/>
        </w:rPr>
        <w:t xml:space="preserve"> </w:t>
      </w:r>
      <w:r w:rsidRPr="003A1B21">
        <w:rPr>
          <w:rFonts w:ascii="Times New Roman" w:hAnsi="Times New Roman" w:cs="Times New Roman"/>
          <w:sz w:val="28"/>
          <w:szCs w:val="28"/>
        </w:rPr>
        <w:t>Київська міська рада</w:t>
      </w:r>
    </w:p>
    <w:p w14:paraId="6AC148BD" w14:textId="77777777" w:rsidR="003A1B21" w:rsidRDefault="003A1B21" w:rsidP="003A1B21">
      <w:pPr>
        <w:spacing w:after="0" w:line="240" w:lineRule="auto"/>
        <w:ind w:firstLine="709"/>
        <w:jc w:val="both"/>
        <w:rPr>
          <w:rFonts w:ascii="Times New Roman" w:hAnsi="Times New Roman" w:cs="Times New Roman"/>
          <w:sz w:val="28"/>
          <w:szCs w:val="28"/>
        </w:rPr>
      </w:pPr>
    </w:p>
    <w:p w14:paraId="0DFC85F5" w14:textId="6E7E4EAB" w:rsidR="003A1B21" w:rsidRDefault="003A1B21" w:rsidP="003A1B21">
      <w:pPr>
        <w:spacing w:after="0" w:line="240" w:lineRule="auto"/>
        <w:ind w:firstLine="709"/>
        <w:jc w:val="both"/>
        <w:rPr>
          <w:rFonts w:ascii="Times New Roman" w:hAnsi="Times New Roman" w:cs="Times New Roman"/>
          <w:sz w:val="28"/>
          <w:szCs w:val="28"/>
        </w:rPr>
      </w:pPr>
      <w:r w:rsidRPr="003A1B21">
        <w:rPr>
          <w:rFonts w:ascii="Times New Roman" w:hAnsi="Times New Roman" w:cs="Times New Roman"/>
          <w:b/>
          <w:bCs/>
          <w:sz w:val="28"/>
          <w:szCs w:val="28"/>
        </w:rPr>
        <w:t>ВИРІШИЛА</w:t>
      </w:r>
      <w:r w:rsidRPr="003A1B21">
        <w:rPr>
          <w:rFonts w:ascii="Times New Roman" w:hAnsi="Times New Roman" w:cs="Times New Roman"/>
          <w:sz w:val="28"/>
          <w:szCs w:val="28"/>
        </w:rPr>
        <w:t>:</w:t>
      </w:r>
    </w:p>
    <w:p w14:paraId="664C63C7" w14:textId="77777777" w:rsidR="003A1B21" w:rsidRDefault="003A1B21" w:rsidP="003A1B21">
      <w:pPr>
        <w:spacing w:after="0" w:line="240" w:lineRule="auto"/>
        <w:ind w:firstLine="709"/>
        <w:jc w:val="both"/>
        <w:rPr>
          <w:rFonts w:ascii="Times New Roman" w:hAnsi="Times New Roman" w:cs="Times New Roman"/>
          <w:sz w:val="28"/>
          <w:szCs w:val="28"/>
        </w:rPr>
      </w:pPr>
    </w:p>
    <w:p w14:paraId="656FC6E6" w14:textId="4283DD57" w:rsidR="003A1B21"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3A1B21">
        <w:rPr>
          <w:rFonts w:ascii="Times New Roman" w:hAnsi="Times New Roman" w:cs="Times New Roman"/>
          <w:sz w:val="28"/>
          <w:szCs w:val="28"/>
        </w:rPr>
        <w:t>Внести</w:t>
      </w:r>
      <w:proofErr w:type="spellEnd"/>
      <w:r w:rsidR="003A1B21">
        <w:rPr>
          <w:rFonts w:ascii="Times New Roman" w:hAnsi="Times New Roman" w:cs="Times New Roman"/>
          <w:sz w:val="28"/>
          <w:szCs w:val="28"/>
        </w:rPr>
        <w:t xml:space="preserve"> такі зміни до рішень Київської міської ради:</w:t>
      </w:r>
    </w:p>
    <w:p w14:paraId="0C056968" w14:textId="325BF3E6" w:rsidR="00AA636F"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у пункті 11 додатку до рішення Київської міської ради від 02.11.2023 № 7272/7313 «</w:t>
      </w:r>
      <w:r w:rsidRPr="00AA636F">
        <w:rPr>
          <w:rFonts w:ascii="Times New Roman" w:hAnsi="Times New Roman" w:cs="Times New Roman"/>
          <w:sz w:val="28"/>
          <w:szCs w:val="28"/>
        </w:rPr>
        <w:t>Про затвердження технічної документації із землеустрою щодо інвентаризації земель</w:t>
      </w:r>
      <w:r>
        <w:rPr>
          <w:rFonts w:ascii="Times New Roman" w:hAnsi="Times New Roman" w:cs="Times New Roman"/>
          <w:sz w:val="28"/>
          <w:szCs w:val="28"/>
        </w:rPr>
        <w:t>» позицію щодо земельної ділянки 8000000000:72:012:0007 виключити;</w:t>
      </w:r>
    </w:p>
    <w:p w14:paraId="5255A942" w14:textId="6F4477D4" w:rsidR="00C95979"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 </w:t>
      </w:r>
      <w:r w:rsidR="00C95979">
        <w:rPr>
          <w:rFonts w:ascii="Times New Roman" w:hAnsi="Times New Roman" w:cs="Times New Roman"/>
          <w:sz w:val="28"/>
          <w:szCs w:val="28"/>
        </w:rPr>
        <w:t xml:space="preserve">у </w:t>
      </w:r>
      <w:r>
        <w:rPr>
          <w:rFonts w:ascii="Times New Roman" w:hAnsi="Times New Roman" w:cs="Times New Roman"/>
          <w:sz w:val="28"/>
          <w:szCs w:val="28"/>
        </w:rPr>
        <w:t xml:space="preserve">пункті 17 </w:t>
      </w:r>
      <w:r w:rsidR="00C95979">
        <w:rPr>
          <w:rFonts w:ascii="Times New Roman" w:hAnsi="Times New Roman" w:cs="Times New Roman"/>
          <w:sz w:val="28"/>
          <w:szCs w:val="28"/>
        </w:rPr>
        <w:t xml:space="preserve">додатку до рішення Київської міської ради </w:t>
      </w:r>
      <w:r>
        <w:rPr>
          <w:rFonts w:ascii="Times New Roman" w:hAnsi="Times New Roman" w:cs="Times New Roman"/>
          <w:sz w:val="28"/>
          <w:szCs w:val="28"/>
        </w:rPr>
        <w:t>від 04.07.2024 № 1712/9678 «</w:t>
      </w:r>
      <w:r w:rsidRPr="00AA636F">
        <w:rPr>
          <w:rFonts w:ascii="Times New Roman" w:hAnsi="Times New Roman" w:cs="Times New Roman"/>
          <w:sz w:val="28"/>
          <w:szCs w:val="28"/>
        </w:rPr>
        <w:t>Про затвердження технічної документації із землеустрою щодо інвентаризації земель</w:t>
      </w:r>
      <w:r>
        <w:rPr>
          <w:rFonts w:ascii="Times New Roman" w:hAnsi="Times New Roman" w:cs="Times New Roman"/>
          <w:sz w:val="28"/>
          <w:szCs w:val="28"/>
        </w:rPr>
        <w:t>» позицію щодо земельної ділянки 8000000000:85:425:0024 виключити;</w:t>
      </w:r>
    </w:p>
    <w:p w14:paraId="1A842F26" w14:textId="5E53C937" w:rsidR="00AA636F"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пункти 2-3 рішення Київської міської ради від 11.04.2024 № 432/8398 «</w:t>
      </w:r>
      <w:r w:rsidRPr="00AA636F">
        <w:rPr>
          <w:rFonts w:ascii="Times New Roman" w:hAnsi="Times New Roman" w:cs="Times New Roman"/>
          <w:sz w:val="28"/>
          <w:szCs w:val="28"/>
        </w:rPr>
        <w:t>Про затвердження технічної документації із землеустрою щодо інвентаризації земель</w:t>
      </w:r>
      <w:r>
        <w:rPr>
          <w:rFonts w:ascii="Times New Roman" w:hAnsi="Times New Roman" w:cs="Times New Roman"/>
          <w:sz w:val="28"/>
          <w:szCs w:val="28"/>
        </w:rPr>
        <w:t>» виключити;</w:t>
      </w:r>
    </w:p>
    <w:p w14:paraId="22D1B680" w14:textId="0E9F6A19" w:rsidR="00AA636F"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у пункті 2 додатку до рішення Київської міської ради від 11.04.2024 № 432/8398 «</w:t>
      </w:r>
      <w:r w:rsidRPr="00AA636F">
        <w:rPr>
          <w:rFonts w:ascii="Times New Roman" w:hAnsi="Times New Roman" w:cs="Times New Roman"/>
          <w:sz w:val="28"/>
          <w:szCs w:val="28"/>
        </w:rPr>
        <w:t>Про затвердження технічної документації із землеустрою щодо інвентаризації земель</w:t>
      </w:r>
      <w:r>
        <w:rPr>
          <w:rFonts w:ascii="Times New Roman" w:hAnsi="Times New Roman" w:cs="Times New Roman"/>
          <w:sz w:val="28"/>
          <w:szCs w:val="28"/>
        </w:rPr>
        <w:t>» позицію щодо земельної ділянки 8000000000:79:221:0215 виключити;</w:t>
      </w:r>
    </w:p>
    <w:p w14:paraId="78F020B4" w14:textId="71126F7F" w:rsidR="00AA636F"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у пункті 4 додатку до рішення Київської міської ради від 19.09.2024 № 108/9916 «</w:t>
      </w:r>
      <w:r w:rsidRPr="00AA636F">
        <w:rPr>
          <w:rFonts w:ascii="Times New Roman" w:hAnsi="Times New Roman" w:cs="Times New Roman"/>
          <w:sz w:val="28"/>
          <w:szCs w:val="28"/>
        </w:rPr>
        <w:t>Про затвердження технічної документації із землеустрою щодо інвентаризації земель</w:t>
      </w:r>
      <w:r>
        <w:rPr>
          <w:rFonts w:ascii="Times New Roman" w:hAnsi="Times New Roman" w:cs="Times New Roman"/>
          <w:sz w:val="28"/>
          <w:szCs w:val="28"/>
        </w:rPr>
        <w:t>» позицію щодо земельної ділянки 8000000000:62:004:0102 виключити.</w:t>
      </w:r>
    </w:p>
    <w:p w14:paraId="6DD78398" w14:textId="77777777" w:rsidR="003A1B21" w:rsidRDefault="003A1B21" w:rsidP="003A1B21">
      <w:pPr>
        <w:spacing w:after="0" w:line="240" w:lineRule="auto"/>
        <w:ind w:firstLine="709"/>
        <w:jc w:val="both"/>
        <w:rPr>
          <w:rFonts w:ascii="Times New Roman" w:hAnsi="Times New Roman" w:cs="Times New Roman"/>
          <w:sz w:val="28"/>
          <w:szCs w:val="28"/>
        </w:rPr>
      </w:pPr>
    </w:p>
    <w:p w14:paraId="5AD8A655" w14:textId="47143B7C" w:rsidR="003A1B21"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A1B21">
        <w:rPr>
          <w:rFonts w:ascii="Times New Roman" w:hAnsi="Times New Roman" w:cs="Times New Roman"/>
          <w:sz w:val="28"/>
          <w:szCs w:val="28"/>
        </w:rPr>
        <w:t>Департаменту земельних ресурсів виконавчого органу Київської міської ради (Київської міської державної адміністрації</w:t>
      </w:r>
      <w:r w:rsidR="00D47628">
        <w:rPr>
          <w:rFonts w:ascii="Times New Roman" w:hAnsi="Times New Roman" w:cs="Times New Roman"/>
          <w:sz w:val="28"/>
          <w:szCs w:val="28"/>
        </w:rPr>
        <w:t xml:space="preserve">) вжити заходів щодо </w:t>
      </w:r>
      <w:r w:rsidR="00D47628" w:rsidRPr="00D47628">
        <w:rPr>
          <w:rFonts w:ascii="Times New Roman" w:hAnsi="Times New Roman" w:cs="Times New Roman"/>
          <w:sz w:val="28"/>
          <w:szCs w:val="28"/>
        </w:rPr>
        <w:t>виправлення помилок, допущених у відомостях Державного земельного кадастру щодо меж земельних ділянок та інших відомостей про земельні ділянки</w:t>
      </w:r>
      <w:r w:rsidR="00D47628">
        <w:rPr>
          <w:rFonts w:ascii="Times New Roman" w:hAnsi="Times New Roman" w:cs="Times New Roman"/>
          <w:sz w:val="28"/>
          <w:szCs w:val="28"/>
        </w:rPr>
        <w:t xml:space="preserve"> відповідно до пункту 1 цього рішення.</w:t>
      </w:r>
    </w:p>
    <w:p w14:paraId="0A7961A3" w14:textId="77777777" w:rsidR="00D47628" w:rsidRDefault="00D47628" w:rsidP="003A1B21">
      <w:pPr>
        <w:spacing w:after="0" w:line="240" w:lineRule="auto"/>
        <w:ind w:firstLine="709"/>
        <w:jc w:val="both"/>
        <w:rPr>
          <w:rFonts w:ascii="Times New Roman" w:hAnsi="Times New Roman" w:cs="Times New Roman"/>
          <w:sz w:val="28"/>
          <w:szCs w:val="28"/>
        </w:rPr>
      </w:pPr>
    </w:p>
    <w:p w14:paraId="161BB898" w14:textId="77777777" w:rsidR="00AA636F" w:rsidRPr="00AA636F" w:rsidRDefault="00AA636F" w:rsidP="00AA636F">
      <w:pPr>
        <w:spacing w:after="0" w:line="240" w:lineRule="auto"/>
        <w:ind w:firstLine="709"/>
        <w:jc w:val="both"/>
        <w:rPr>
          <w:rFonts w:ascii="Times New Roman" w:hAnsi="Times New Roman" w:cs="Times New Roman"/>
          <w:sz w:val="28"/>
          <w:szCs w:val="28"/>
        </w:rPr>
      </w:pPr>
      <w:r w:rsidRPr="00AA636F">
        <w:rPr>
          <w:rFonts w:ascii="Times New Roman" w:hAnsi="Times New Roman" w:cs="Times New Roman"/>
          <w:sz w:val="28"/>
          <w:szCs w:val="28"/>
        </w:rPr>
        <w:t xml:space="preserve">3. Контроль за виконанням цього рішення покласти на постійну комісію Київської міської ради з питань архітектури, </w:t>
      </w:r>
      <w:proofErr w:type="spellStart"/>
      <w:r w:rsidRPr="00AA636F">
        <w:rPr>
          <w:rFonts w:ascii="Times New Roman" w:hAnsi="Times New Roman" w:cs="Times New Roman"/>
          <w:sz w:val="28"/>
          <w:szCs w:val="28"/>
        </w:rPr>
        <w:t>містопланування</w:t>
      </w:r>
      <w:proofErr w:type="spellEnd"/>
      <w:r w:rsidRPr="00AA636F">
        <w:rPr>
          <w:rFonts w:ascii="Times New Roman" w:hAnsi="Times New Roman" w:cs="Times New Roman"/>
          <w:sz w:val="28"/>
          <w:szCs w:val="28"/>
        </w:rPr>
        <w:t xml:space="preserve"> та земельних відносин.</w:t>
      </w:r>
    </w:p>
    <w:p w14:paraId="40855937" w14:textId="77777777" w:rsidR="00AA636F" w:rsidRDefault="00AA636F" w:rsidP="00AA636F">
      <w:pPr>
        <w:spacing w:after="0" w:line="240" w:lineRule="auto"/>
        <w:ind w:firstLine="709"/>
        <w:jc w:val="both"/>
        <w:rPr>
          <w:rFonts w:ascii="Times New Roman" w:hAnsi="Times New Roman" w:cs="Times New Roman"/>
          <w:sz w:val="28"/>
          <w:szCs w:val="28"/>
        </w:rPr>
      </w:pPr>
      <w:bookmarkStart w:id="1" w:name="10"/>
      <w:bookmarkEnd w:id="1"/>
      <w:r w:rsidRPr="00AA636F">
        <w:rPr>
          <w:rFonts w:ascii="Times New Roman" w:hAnsi="Times New Roman" w:cs="Times New Roman"/>
          <w:sz w:val="28"/>
          <w:szCs w:val="28"/>
        </w:rPr>
        <w:t> </w:t>
      </w:r>
    </w:p>
    <w:p w14:paraId="5922155B" w14:textId="77777777" w:rsidR="00AA636F" w:rsidRPr="00AA636F" w:rsidRDefault="00AA636F" w:rsidP="00AA636F">
      <w:pPr>
        <w:spacing w:after="0" w:line="240" w:lineRule="auto"/>
        <w:ind w:firstLine="709"/>
        <w:jc w:val="both"/>
        <w:rPr>
          <w:rFonts w:ascii="Times New Roman" w:hAnsi="Times New Roman" w:cs="Times New Roman"/>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19"/>
        <w:gridCol w:w="4819"/>
      </w:tblGrid>
      <w:tr w:rsidR="00AA636F" w:rsidRPr="00AA636F" w14:paraId="61082AB7" w14:textId="77777777" w:rsidTr="00AA636F">
        <w:trPr>
          <w:tblCellSpacing w:w="15" w:type="dxa"/>
        </w:trPr>
        <w:tc>
          <w:tcPr>
            <w:tcW w:w="2500" w:type="pct"/>
            <w:vAlign w:val="center"/>
            <w:hideMark/>
          </w:tcPr>
          <w:p w14:paraId="56BC5D15" w14:textId="77777777" w:rsidR="00AA636F" w:rsidRPr="00AA636F" w:rsidRDefault="00AA636F" w:rsidP="00AA636F">
            <w:pPr>
              <w:spacing w:after="0" w:line="240" w:lineRule="auto"/>
              <w:jc w:val="both"/>
              <w:rPr>
                <w:rFonts w:ascii="Times New Roman" w:hAnsi="Times New Roman" w:cs="Times New Roman"/>
                <w:sz w:val="28"/>
                <w:szCs w:val="28"/>
              </w:rPr>
            </w:pPr>
            <w:bookmarkStart w:id="2" w:name="11"/>
            <w:bookmarkEnd w:id="2"/>
            <w:r w:rsidRPr="00AA636F">
              <w:rPr>
                <w:rFonts w:ascii="Times New Roman" w:hAnsi="Times New Roman" w:cs="Times New Roman"/>
                <w:b/>
                <w:bCs/>
                <w:sz w:val="28"/>
                <w:szCs w:val="28"/>
              </w:rPr>
              <w:t>Київський міський голова</w:t>
            </w:r>
          </w:p>
        </w:tc>
        <w:tc>
          <w:tcPr>
            <w:tcW w:w="2500" w:type="pct"/>
            <w:vAlign w:val="center"/>
            <w:hideMark/>
          </w:tcPr>
          <w:p w14:paraId="134BE11F" w14:textId="77777777" w:rsidR="00AA636F" w:rsidRPr="00AA636F" w:rsidRDefault="00AA636F" w:rsidP="00AA636F">
            <w:pPr>
              <w:spacing w:after="0" w:line="240" w:lineRule="auto"/>
              <w:ind w:firstLine="709"/>
              <w:jc w:val="both"/>
              <w:rPr>
                <w:rFonts w:ascii="Times New Roman" w:hAnsi="Times New Roman" w:cs="Times New Roman"/>
                <w:sz w:val="28"/>
                <w:szCs w:val="28"/>
              </w:rPr>
            </w:pPr>
            <w:bookmarkStart w:id="3" w:name="12"/>
            <w:bookmarkEnd w:id="3"/>
            <w:r w:rsidRPr="00AA636F">
              <w:rPr>
                <w:rFonts w:ascii="Times New Roman" w:hAnsi="Times New Roman" w:cs="Times New Roman"/>
                <w:b/>
                <w:bCs/>
                <w:sz w:val="28"/>
                <w:szCs w:val="28"/>
              </w:rPr>
              <w:t>Віталій КЛИЧКО</w:t>
            </w:r>
          </w:p>
        </w:tc>
      </w:tr>
    </w:tbl>
    <w:p w14:paraId="2F48613C" w14:textId="66588953" w:rsidR="00AA636F" w:rsidRDefault="00AA636F" w:rsidP="003A1B21">
      <w:pPr>
        <w:spacing w:after="0" w:line="240" w:lineRule="auto"/>
        <w:ind w:firstLine="709"/>
        <w:jc w:val="both"/>
        <w:rPr>
          <w:rFonts w:ascii="Times New Roman" w:hAnsi="Times New Roman" w:cs="Times New Roman"/>
          <w:sz w:val="28"/>
          <w:szCs w:val="28"/>
        </w:rPr>
      </w:pPr>
    </w:p>
    <w:p w14:paraId="6D991E93" w14:textId="77777777" w:rsidR="00AA636F" w:rsidRDefault="00AA636F">
      <w:pPr>
        <w:rPr>
          <w:rFonts w:ascii="Times New Roman" w:hAnsi="Times New Roman" w:cs="Times New Roman"/>
          <w:sz w:val="28"/>
          <w:szCs w:val="28"/>
        </w:rPr>
      </w:pPr>
      <w:r>
        <w:rPr>
          <w:rFonts w:ascii="Times New Roman" w:hAnsi="Times New Roman" w:cs="Times New Roman"/>
          <w:sz w:val="28"/>
          <w:szCs w:val="28"/>
        </w:rPr>
        <w:br w:type="page"/>
      </w:r>
    </w:p>
    <w:p w14:paraId="60D85598" w14:textId="36280834" w:rsidR="00D47628" w:rsidRDefault="00AA636F"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ПОДАННЯ:</w:t>
      </w:r>
    </w:p>
    <w:p w14:paraId="0BE3E44B" w14:textId="77777777" w:rsidR="00AA636F" w:rsidRDefault="00AA636F" w:rsidP="00AA636F">
      <w:pPr>
        <w:spacing w:after="0" w:line="240" w:lineRule="auto"/>
        <w:jc w:val="both"/>
        <w:rPr>
          <w:rFonts w:ascii="Times New Roman" w:hAnsi="Times New Roman" w:cs="Times New Roman"/>
          <w:sz w:val="28"/>
          <w:szCs w:val="28"/>
        </w:rPr>
      </w:pPr>
    </w:p>
    <w:p w14:paraId="3F904626" w14:textId="77777777" w:rsidR="007C31B6" w:rsidRDefault="007C31B6"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14:paraId="30D9A919" w14:textId="660CB4E6" w:rsidR="00AA636F" w:rsidRDefault="007C31B6" w:rsidP="007C31B6">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Київської міської ради</w:t>
      </w:r>
      <w:r>
        <w:rPr>
          <w:rFonts w:ascii="Times New Roman" w:hAnsi="Times New Roman" w:cs="Times New Roman"/>
          <w:sz w:val="28"/>
          <w:szCs w:val="28"/>
        </w:rPr>
        <w:tab/>
        <w:t>Володимир БОНДАРЕНКО</w:t>
      </w:r>
    </w:p>
    <w:p w14:paraId="5A6A3F9B" w14:textId="77777777" w:rsidR="00AA636F" w:rsidRDefault="00AA636F" w:rsidP="00AA636F">
      <w:pPr>
        <w:spacing w:after="0" w:line="240" w:lineRule="auto"/>
        <w:jc w:val="both"/>
        <w:rPr>
          <w:rFonts w:ascii="Times New Roman" w:hAnsi="Times New Roman" w:cs="Times New Roman"/>
          <w:sz w:val="28"/>
          <w:szCs w:val="28"/>
        </w:rPr>
      </w:pPr>
    </w:p>
    <w:p w14:paraId="425BEFBC" w14:textId="77777777" w:rsidR="00AA636F" w:rsidRDefault="00AA636F" w:rsidP="00AA636F">
      <w:pPr>
        <w:spacing w:after="0" w:line="240" w:lineRule="auto"/>
        <w:jc w:val="both"/>
        <w:rPr>
          <w:rFonts w:ascii="Times New Roman" w:hAnsi="Times New Roman" w:cs="Times New Roman"/>
          <w:sz w:val="28"/>
          <w:szCs w:val="28"/>
        </w:rPr>
      </w:pPr>
    </w:p>
    <w:p w14:paraId="59037675" w14:textId="77777777" w:rsidR="00AA636F" w:rsidRDefault="00AA636F" w:rsidP="00AA636F">
      <w:pPr>
        <w:spacing w:after="0" w:line="240" w:lineRule="auto"/>
        <w:jc w:val="both"/>
        <w:rPr>
          <w:rFonts w:ascii="Times New Roman" w:hAnsi="Times New Roman" w:cs="Times New Roman"/>
          <w:sz w:val="28"/>
          <w:szCs w:val="28"/>
        </w:rPr>
      </w:pPr>
    </w:p>
    <w:p w14:paraId="747C7684" w14:textId="77777777" w:rsidR="00AA636F" w:rsidRDefault="00AA636F" w:rsidP="00AA636F">
      <w:pPr>
        <w:spacing w:after="0" w:line="240" w:lineRule="auto"/>
        <w:jc w:val="both"/>
        <w:rPr>
          <w:rFonts w:ascii="Times New Roman" w:hAnsi="Times New Roman" w:cs="Times New Roman"/>
          <w:sz w:val="28"/>
          <w:szCs w:val="28"/>
        </w:rPr>
      </w:pPr>
    </w:p>
    <w:p w14:paraId="35122ED5" w14:textId="77777777" w:rsidR="00AA636F" w:rsidRDefault="00AA636F" w:rsidP="00AA636F">
      <w:pPr>
        <w:spacing w:after="0" w:line="240" w:lineRule="auto"/>
        <w:jc w:val="both"/>
        <w:rPr>
          <w:rFonts w:ascii="Times New Roman" w:hAnsi="Times New Roman" w:cs="Times New Roman"/>
          <w:sz w:val="28"/>
          <w:szCs w:val="28"/>
        </w:rPr>
      </w:pPr>
    </w:p>
    <w:p w14:paraId="085D0A52" w14:textId="77777777" w:rsidR="00AA636F" w:rsidRDefault="00AA636F" w:rsidP="00AA636F">
      <w:pPr>
        <w:spacing w:after="0" w:line="240" w:lineRule="auto"/>
        <w:jc w:val="both"/>
        <w:rPr>
          <w:rFonts w:ascii="Times New Roman" w:hAnsi="Times New Roman" w:cs="Times New Roman"/>
          <w:sz w:val="28"/>
          <w:szCs w:val="28"/>
        </w:rPr>
      </w:pPr>
    </w:p>
    <w:p w14:paraId="62698B61" w14:textId="1DF00C0A" w:rsidR="00AA636F" w:rsidRDefault="00AA636F"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ПОГОДЖЕНО</w:t>
      </w:r>
    </w:p>
    <w:p w14:paraId="38BC5B5F" w14:textId="77777777" w:rsidR="00AA636F" w:rsidRDefault="00AA636F" w:rsidP="00AA636F">
      <w:pPr>
        <w:spacing w:after="0" w:line="240" w:lineRule="auto"/>
        <w:jc w:val="both"/>
        <w:rPr>
          <w:rFonts w:ascii="Times New Roman" w:hAnsi="Times New Roman" w:cs="Times New Roman"/>
          <w:sz w:val="28"/>
          <w:szCs w:val="28"/>
        </w:rPr>
      </w:pPr>
    </w:p>
    <w:p w14:paraId="5A68F0D8" w14:textId="77777777" w:rsidR="00AA636F" w:rsidRDefault="00AA636F"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w:t>
      </w:r>
    </w:p>
    <w:p w14:paraId="3A3604A9" w14:textId="77777777" w:rsidR="00AA636F" w:rsidRDefault="00AA636F"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питань </w:t>
      </w:r>
      <w:r w:rsidRPr="00AA636F">
        <w:rPr>
          <w:rFonts w:ascii="Times New Roman" w:hAnsi="Times New Roman" w:cs="Times New Roman"/>
          <w:sz w:val="28"/>
          <w:szCs w:val="28"/>
        </w:rPr>
        <w:t xml:space="preserve">архітектури, </w:t>
      </w:r>
      <w:proofErr w:type="spellStart"/>
      <w:r w:rsidRPr="00AA636F">
        <w:rPr>
          <w:rFonts w:ascii="Times New Roman" w:hAnsi="Times New Roman" w:cs="Times New Roman"/>
          <w:sz w:val="28"/>
          <w:szCs w:val="28"/>
        </w:rPr>
        <w:t>містопланування</w:t>
      </w:r>
      <w:proofErr w:type="spellEnd"/>
      <w:r w:rsidRPr="00AA636F">
        <w:rPr>
          <w:rFonts w:ascii="Times New Roman" w:hAnsi="Times New Roman" w:cs="Times New Roman"/>
          <w:sz w:val="28"/>
          <w:szCs w:val="28"/>
        </w:rPr>
        <w:t xml:space="preserve"> </w:t>
      </w:r>
    </w:p>
    <w:p w14:paraId="77D4F00C" w14:textId="06EC81A3" w:rsidR="00AA636F" w:rsidRDefault="00AA636F" w:rsidP="00AA636F">
      <w:pPr>
        <w:spacing w:after="0" w:line="240" w:lineRule="auto"/>
        <w:jc w:val="both"/>
        <w:rPr>
          <w:rFonts w:ascii="Times New Roman" w:hAnsi="Times New Roman" w:cs="Times New Roman"/>
          <w:sz w:val="28"/>
          <w:szCs w:val="28"/>
        </w:rPr>
      </w:pPr>
      <w:r w:rsidRPr="00AA636F">
        <w:rPr>
          <w:rFonts w:ascii="Times New Roman" w:hAnsi="Times New Roman" w:cs="Times New Roman"/>
          <w:sz w:val="28"/>
          <w:szCs w:val="28"/>
        </w:rPr>
        <w:t>та земельних відносин</w:t>
      </w:r>
    </w:p>
    <w:p w14:paraId="3227E1AE" w14:textId="6BB6787B" w:rsidR="00AA636F" w:rsidRDefault="00AA636F" w:rsidP="00AA636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Михайло ТЕРЕНТЬЄВ</w:t>
      </w:r>
    </w:p>
    <w:p w14:paraId="6DB387B3" w14:textId="77777777" w:rsidR="00AA636F" w:rsidRDefault="00AA636F" w:rsidP="00AA636F">
      <w:pPr>
        <w:tabs>
          <w:tab w:val="left" w:pos="5954"/>
        </w:tabs>
        <w:spacing w:after="0" w:line="240" w:lineRule="auto"/>
        <w:jc w:val="both"/>
        <w:rPr>
          <w:rFonts w:ascii="Times New Roman" w:hAnsi="Times New Roman" w:cs="Times New Roman"/>
          <w:sz w:val="28"/>
          <w:szCs w:val="28"/>
        </w:rPr>
      </w:pPr>
    </w:p>
    <w:p w14:paraId="261024AE" w14:textId="77777777" w:rsidR="00AA636F" w:rsidRDefault="00AA636F" w:rsidP="00AA636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управління правового </w:t>
      </w:r>
    </w:p>
    <w:p w14:paraId="661D3E5D" w14:textId="77777777" w:rsidR="00AA636F" w:rsidRDefault="00AA636F" w:rsidP="00AA636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Київської </w:t>
      </w:r>
    </w:p>
    <w:p w14:paraId="4532FDAB" w14:textId="2EA2864D" w:rsidR="00AA636F" w:rsidRDefault="00AA636F" w:rsidP="00AA636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w:t>
      </w:r>
      <w:r>
        <w:rPr>
          <w:rFonts w:ascii="Times New Roman" w:hAnsi="Times New Roman" w:cs="Times New Roman"/>
          <w:sz w:val="28"/>
          <w:szCs w:val="28"/>
        </w:rPr>
        <w:tab/>
        <w:t>Валентина ПОЛОЖИШНИК</w:t>
      </w:r>
    </w:p>
    <w:p w14:paraId="25D5EF27" w14:textId="77777777" w:rsidR="00AA636F" w:rsidRDefault="00AA636F" w:rsidP="00AA636F">
      <w:pPr>
        <w:tabs>
          <w:tab w:val="left" w:pos="5954"/>
        </w:tabs>
        <w:spacing w:after="0" w:line="240" w:lineRule="auto"/>
        <w:jc w:val="both"/>
        <w:rPr>
          <w:rFonts w:ascii="Times New Roman" w:hAnsi="Times New Roman" w:cs="Times New Roman"/>
          <w:sz w:val="28"/>
          <w:szCs w:val="28"/>
        </w:rPr>
      </w:pPr>
    </w:p>
    <w:p w14:paraId="29572CF6" w14:textId="1064917E" w:rsidR="00AA636F" w:rsidRDefault="00AA636F">
      <w:pPr>
        <w:rPr>
          <w:rFonts w:ascii="Times New Roman" w:hAnsi="Times New Roman" w:cs="Times New Roman"/>
          <w:sz w:val="28"/>
          <w:szCs w:val="28"/>
        </w:rPr>
      </w:pPr>
      <w:r>
        <w:rPr>
          <w:rFonts w:ascii="Times New Roman" w:hAnsi="Times New Roman" w:cs="Times New Roman"/>
          <w:sz w:val="28"/>
          <w:szCs w:val="28"/>
        </w:rPr>
        <w:br w:type="page"/>
      </w:r>
    </w:p>
    <w:p w14:paraId="7D2E441E" w14:textId="420B9755" w:rsidR="00AA636F" w:rsidRPr="00DA45B7" w:rsidRDefault="00BD04E5" w:rsidP="00DA45B7">
      <w:pPr>
        <w:tabs>
          <w:tab w:val="left" w:pos="5954"/>
        </w:tabs>
        <w:spacing w:after="0" w:line="240" w:lineRule="auto"/>
        <w:jc w:val="center"/>
        <w:rPr>
          <w:rFonts w:ascii="Times New Roman" w:hAnsi="Times New Roman" w:cs="Times New Roman"/>
          <w:b/>
          <w:bCs/>
          <w:sz w:val="28"/>
          <w:szCs w:val="28"/>
        </w:rPr>
      </w:pPr>
      <w:r w:rsidRPr="00DA45B7">
        <w:rPr>
          <w:rFonts w:ascii="Times New Roman" w:hAnsi="Times New Roman" w:cs="Times New Roman"/>
          <w:b/>
          <w:bCs/>
          <w:sz w:val="28"/>
          <w:szCs w:val="28"/>
        </w:rPr>
        <w:lastRenderedPageBreak/>
        <w:t>ПОЯСНЮВАЛЬНА ЗАПИСКА</w:t>
      </w:r>
    </w:p>
    <w:p w14:paraId="501BEABC" w14:textId="4F1FB71D" w:rsidR="00BD04E5" w:rsidRPr="00DA45B7" w:rsidRDefault="00DA45B7" w:rsidP="00DA45B7">
      <w:pPr>
        <w:tabs>
          <w:tab w:val="left" w:pos="5954"/>
        </w:tabs>
        <w:spacing w:after="0" w:line="240" w:lineRule="auto"/>
        <w:jc w:val="center"/>
        <w:rPr>
          <w:rFonts w:ascii="Times New Roman" w:hAnsi="Times New Roman" w:cs="Times New Roman"/>
          <w:b/>
          <w:bCs/>
          <w:sz w:val="28"/>
          <w:szCs w:val="28"/>
        </w:rPr>
      </w:pPr>
      <w:r w:rsidRPr="00DA45B7">
        <w:rPr>
          <w:rFonts w:ascii="Times New Roman" w:hAnsi="Times New Roman" w:cs="Times New Roman"/>
          <w:b/>
          <w:bCs/>
          <w:sz w:val="28"/>
          <w:szCs w:val="28"/>
        </w:rPr>
        <w:t xml:space="preserve">до </w:t>
      </w:r>
      <w:proofErr w:type="spellStart"/>
      <w:r w:rsidRPr="00DA45B7">
        <w:rPr>
          <w:rFonts w:ascii="Times New Roman" w:hAnsi="Times New Roman" w:cs="Times New Roman"/>
          <w:b/>
          <w:bCs/>
          <w:sz w:val="28"/>
          <w:szCs w:val="28"/>
        </w:rPr>
        <w:t>проєкту</w:t>
      </w:r>
      <w:proofErr w:type="spellEnd"/>
      <w:r w:rsidRPr="00DA45B7">
        <w:rPr>
          <w:rFonts w:ascii="Times New Roman" w:hAnsi="Times New Roman" w:cs="Times New Roman"/>
          <w:b/>
          <w:bCs/>
          <w:sz w:val="28"/>
          <w:szCs w:val="28"/>
        </w:rPr>
        <w:t xml:space="preserve"> рішення Київської міської ради</w:t>
      </w:r>
    </w:p>
    <w:p w14:paraId="7651DEE8" w14:textId="0767F284" w:rsidR="00DA45B7" w:rsidRDefault="00DA45B7" w:rsidP="00DA45B7">
      <w:pPr>
        <w:tabs>
          <w:tab w:val="left" w:pos="5954"/>
        </w:tabs>
        <w:spacing w:after="0" w:line="240" w:lineRule="auto"/>
        <w:jc w:val="center"/>
        <w:rPr>
          <w:rFonts w:ascii="Times New Roman" w:hAnsi="Times New Roman" w:cs="Times New Roman"/>
          <w:sz w:val="28"/>
          <w:szCs w:val="28"/>
        </w:rPr>
      </w:pPr>
      <w:r w:rsidRPr="00DA45B7">
        <w:rPr>
          <w:rFonts w:ascii="Times New Roman" w:hAnsi="Times New Roman" w:cs="Times New Roman"/>
          <w:b/>
          <w:bCs/>
          <w:sz w:val="28"/>
          <w:szCs w:val="28"/>
        </w:rPr>
        <w:t>«</w:t>
      </w:r>
      <w:r w:rsidRPr="00D47628">
        <w:rPr>
          <w:rFonts w:ascii="Times New Roman" w:hAnsi="Times New Roman" w:cs="Times New Roman"/>
          <w:b/>
          <w:bCs/>
          <w:sz w:val="28"/>
          <w:szCs w:val="28"/>
        </w:rPr>
        <w:t>Про виправлення помилок, допущених у відомостях Державного земельного кадастру щодо меж земельних ділянок та інших відомостей про земельні ділянки</w:t>
      </w:r>
      <w:r>
        <w:rPr>
          <w:rFonts w:ascii="Times New Roman" w:hAnsi="Times New Roman" w:cs="Times New Roman"/>
          <w:b/>
          <w:bCs/>
          <w:sz w:val="28"/>
          <w:szCs w:val="28"/>
        </w:rPr>
        <w:t xml:space="preserve"> під час </w:t>
      </w:r>
      <w:r w:rsidRPr="00BD04E5">
        <w:rPr>
          <w:rFonts w:ascii="Times New Roman" w:hAnsi="Times New Roman" w:cs="Times New Roman"/>
          <w:b/>
          <w:bCs/>
          <w:sz w:val="28"/>
          <w:szCs w:val="28"/>
        </w:rPr>
        <w:t>затвердження технічної документації із землеустрою щодо інвентаризації земель</w:t>
      </w:r>
      <w:r w:rsidRPr="00DA45B7">
        <w:rPr>
          <w:rFonts w:ascii="Times New Roman" w:hAnsi="Times New Roman" w:cs="Times New Roman"/>
          <w:b/>
          <w:bCs/>
          <w:sz w:val="28"/>
          <w:szCs w:val="28"/>
        </w:rPr>
        <w:t>»</w:t>
      </w:r>
    </w:p>
    <w:p w14:paraId="272B1CA8" w14:textId="77777777" w:rsidR="00BD04E5" w:rsidRDefault="00BD04E5" w:rsidP="00AA636F">
      <w:pPr>
        <w:tabs>
          <w:tab w:val="left" w:pos="5954"/>
        </w:tabs>
        <w:spacing w:after="0" w:line="240" w:lineRule="auto"/>
        <w:jc w:val="both"/>
        <w:rPr>
          <w:rFonts w:ascii="Times New Roman" w:hAnsi="Times New Roman" w:cs="Times New Roman"/>
          <w:sz w:val="28"/>
          <w:szCs w:val="28"/>
        </w:rPr>
      </w:pPr>
    </w:p>
    <w:p w14:paraId="511AEED2" w14:textId="68F69648" w:rsidR="000D23C0" w:rsidRPr="000D23C0" w:rsidRDefault="000D23C0" w:rsidP="00DA45B7">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1. Опис проблем, для вирішення яких підготовлено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Київради, обґрунтування відповідності та достатності передбачених у </w:t>
      </w:r>
      <w:proofErr w:type="spellStart"/>
      <w:r w:rsidRPr="000D23C0">
        <w:rPr>
          <w:rFonts w:ascii="Times New Roman" w:hAnsi="Times New Roman" w:cs="Times New Roman"/>
          <w:b/>
          <w:bCs/>
          <w:sz w:val="28"/>
          <w:szCs w:val="28"/>
        </w:rPr>
        <w:t>проє-кті</w:t>
      </w:r>
      <w:proofErr w:type="spellEnd"/>
      <w:r w:rsidRPr="000D23C0">
        <w:rPr>
          <w:rFonts w:ascii="Times New Roman" w:hAnsi="Times New Roman" w:cs="Times New Roman"/>
          <w:b/>
          <w:bCs/>
          <w:sz w:val="28"/>
          <w:szCs w:val="28"/>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14:paraId="12B86598" w14:textId="4A2A3AB4" w:rsidR="00BD04E5" w:rsidRDefault="00DA45B7" w:rsidP="00DA45B7">
      <w:pPr>
        <w:tabs>
          <w:tab w:val="left" w:pos="5954"/>
        </w:tabs>
        <w:spacing w:after="0" w:line="240" w:lineRule="auto"/>
        <w:ind w:firstLine="709"/>
        <w:jc w:val="both"/>
        <w:rPr>
          <w:rFonts w:ascii="Times New Roman" w:hAnsi="Times New Roman" w:cs="Times New Roman"/>
          <w:sz w:val="28"/>
          <w:szCs w:val="28"/>
        </w:rPr>
      </w:pPr>
      <w:r w:rsidRPr="00DA45B7">
        <w:rPr>
          <w:rFonts w:ascii="Times New Roman" w:hAnsi="Times New Roman" w:cs="Times New Roman"/>
          <w:sz w:val="28"/>
          <w:szCs w:val="28"/>
        </w:rPr>
        <w:t>Відповідно до рішення Київської міської ради від 10.09.2015 № 958/1822 «Про інвентаризацію земель міста Києва» та на виконання Міської цільової програми використання та охорони земель міста Києва на 2022-2025 роки, затвердженої рішенням Київської міської ради від 07.10.2021 № 2727/2768, з дотриманням вимог Земельного кодексу України, Закону України «Про землеустрій», Закону України «Про Державний земельний кадастр», Порядку проведення інвентаризації земель, затвердженого постановою Кабінету Міністрів України від 05.06.2019 № 476 та Порядку ведення Державного земельного кадастру, затвердженого постановою Кабінету Міністрів України від 17.10.2012 № 1051, комунальним підприємством «Київський інститут земельних відносин» виконані заходи з розробки технічних документацій із землеустрою щодо інвентаризації земель</w:t>
      </w:r>
      <w:r>
        <w:rPr>
          <w:rFonts w:ascii="Times New Roman" w:hAnsi="Times New Roman" w:cs="Times New Roman"/>
          <w:sz w:val="28"/>
          <w:szCs w:val="28"/>
        </w:rPr>
        <w:t>.</w:t>
      </w:r>
    </w:p>
    <w:p w14:paraId="6F4D917E" w14:textId="23DEAD70" w:rsidR="00BD04E5" w:rsidRPr="00DA45B7" w:rsidRDefault="00DA45B7" w:rsidP="00DA45B7">
      <w:pPr>
        <w:tabs>
          <w:tab w:val="left" w:pos="59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Разом із цим, після додаткового аналізу затверджених </w:t>
      </w:r>
      <w:r w:rsidRPr="00DA45B7">
        <w:rPr>
          <w:rFonts w:ascii="Times New Roman" w:hAnsi="Times New Roman" w:cs="Times New Roman"/>
          <w:sz w:val="28"/>
          <w:szCs w:val="28"/>
        </w:rPr>
        <w:t>технічних документацій із землеустрою щодо інвентаризації земель</w:t>
      </w:r>
      <w:r>
        <w:rPr>
          <w:rFonts w:ascii="Times New Roman" w:hAnsi="Times New Roman" w:cs="Times New Roman"/>
          <w:sz w:val="28"/>
          <w:szCs w:val="28"/>
        </w:rPr>
        <w:t xml:space="preserve"> виявлено </w:t>
      </w:r>
      <w:r w:rsidRPr="00DA45B7">
        <w:rPr>
          <w:rFonts w:ascii="Times New Roman" w:hAnsi="Times New Roman" w:cs="Times New Roman"/>
          <w:sz w:val="28"/>
          <w:szCs w:val="28"/>
        </w:rPr>
        <w:t>помилки, допущені у відомостях Державного земельного кадастру щодо меж земельних ділянок та інших відомостей про земельні ділянки</w:t>
      </w:r>
      <w:r>
        <w:rPr>
          <w:rFonts w:ascii="Times New Roman" w:hAnsi="Times New Roman" w:cs="Times New Roman"/>
          <w:sz w:val="28"/>
          <w:szCs w:val="28"/>
        </w:rPr>
        <w:t>, а саме:</w:t>
      </w:r>
    </w:p>
    <w:p w14:paraId="05AB5AD2" w14:textId="75A50964" w:rsidR="00BD04E5" w:rsidRDefault="00BD04E5" w:rsidP="00BD04E5">
      <w:pPr>
        <w:tabs>
          <w:tab w:val="left" w:pos="59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щодо земельної ділянки 8000000000:85:425:0024 площею 0,1460 га по вул. </w:t>
      </w:r>
      <w:proofErr w:type="spellStart"/>
      <w:r>
        <w:rPr>
          <w:rFonts w:ascii="Times New Roman" w:hAnsi="Times New Roman" w:cs="Times New Roman"/>
          <w:sz w:val="28"/>
          <w:szCs w:val="28"/>
        </w:rPr>
        <w:t>Притисько-Микільській</w:t>
      </w:r>
      <w:proofErr w:type="spellEnd"/>
      <w:r>
        <w:rPr>
          <w:rFonts w:ascii="Times New Roman" w:hAnsi="Times New Roman" w:cs="Times New Roman"/>
          <w:sz w:val="28"/>
          <w:szCs w:val="28"/>
        </w:rPr>
        <w:t>, 3 у Подільському районі м. Києва (03.10. Для будівництва та обслуговування адміністративних будинків, офісних будівель компаній, які займаються підприємницькою діяльністю, пов’язаною із отриманням прибутку) – в частині площі та меж земельної ділянки</w:t>
      </w:r>
      <w:r w:rsidR="000C7182">
        <w:rPr>
          <w:rFonts w:ascii="Times New Roman" w:hAnsi="Times New Roman" w:cs="Times New Roman"/>
          <w:sz w:val="28"/>
          <w:szCs w:val="28"/>
        </w:rPr>
        <w:t>, а також коду виду цільового призначення</w:t>
      </w:r>
      <w:r>
        <w:rPr>
          <w:rFonts w:ascii="Times New Roman" w:hAnsi="Times New Roman" w:cs="Times New Roman"/>
          <w:sz w:val="28"/>
          <w:szCs w:val="28"/>
        </w:rPr>
        <w:t>;</w:t>
      </w:r>
    </w:p>
    <w:p w14:paraId="3843E4D2" w14:textId="160E4FB5" w:rsidR="00BD04E5" w:rsidRDefault="00BD04E5" w:rsidP="000C7182">
      <w:pPr>
        <w:tabs>
          <w:tab w:val="left" w:pos="59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щодо земельної ділянки 8000000000:79:221:0215 площею </w:t>
      </w:r>
      <w:r w:rsidR="000C7182">
        <w:rPr>
          <w:rFonts w:ascii="Times New Roman" w:hAnsi="Times New Roman" w:cs="Times New Roman"/>
          <w:sz w:val="28"/>
          <w:szCs w:val="28"/>
        </w:rPr>
        <w:t>0,0755 га по вул. Васильківській, 6 у Голосіївському районі м. Києва (03.07. Для будівництва та обслуговування будівель торгівлі) – в частині площі та меж земельної ділянки, а також коду виду цільового призначення та підстав для викупу земельної ділянки товариством з обмеженою відповідальністю «В-6»;</w:t>
      </w:r>
    </w:p>
    <w:p w14:paraId="0B8C9914" w14:textId="0BDE4854" w:rsidR="000C7182" w:rsidRDefault="000C7182" w:rsidP="000C7182">
      <w:pPr>
        <w:tabs>
          <w:tab w:val="left" w:pos="5954"/>
        </w:tabs>
        <w:spacing w:after="0" w:line="240" w:lineRule="auto"/>
        <w:ind w:firstLine="709"/>
        <w:jc w:val="both"/>
        <w:rPr>
          <w:rFonts w:ascii="Times New Roman" w:hAnsi="Times New Roman" w:cs="Times New Roman"/>
          <w:sz w:val="28"/>
          <w:szCs w:val="28"/>
        </w:rPr>
      </w:pPr>
      <w:r w:rsidRPr="000C7182">
        <w:rPr>
          <w:rFonts w:ascii="Times New Roman" w:hAnsi="Times New Roman" w:cs="Times New Roman"/>
          <w:sz w:val="28"/>
          <w:szCs w:val="28"/>
        </w:rPr>
        <w:t xml:space="preserve">щодо земельної ділянки 8000000000:62:004:0102 площею 0,20 га по </w:t>
      </w:r>
      <w:proofErr w:type="spellStart"/>
      <w:r w:rsidRPr="000C7182">
        <w:rPr>
          <w:rFonts w:ascii="Times New Roman" w:hAnsi="Times New Roman" w:cs="Times New Roman"/>
          <w:sz w:val="28"/>
          <w:szCs w:val="28"/>
        </w:rPr>
        <w:t>просп</w:t>
      </w:r>
      <w:proofErr w:type="spellEnd"/>
      <w:r w:rsidRPr="000C7182">
        <w:rPr>
          <w:rFonts w:ascii="Times New Roman" w:hAnsi="Times New Roman" w:cs="Times New Roman"/>
          <w:sz w:val="28"/>
          <w:szCs w:val="28"/>
        </w:rPr>
        <w:t>. Червоної Калини</w:t>
      </w:r>
      <w:r>
        <w:rPr>
          <w:rFonts w:ascii="Times New Roman" w:hAnsi="Times New Roman" w:cs="Times New Roman"/>
          <w:sz w:val="28"/>
          <w:szCs w:val="28"/>
        </w:rPr>
        <w:t>, 6-Б у Деснянському районі м. Києва (03.07. Для будівництва та обслуговування будівель торгівлі) – в частині площі та меж земельної ділянки, а також коду виду цільового призначення;</w:t>
      </w:r>
    </w:p>
    <w:p w14:paraId="5B34346F" w14:textId="7A235CE5" w:rsidR="000C7182" w:rsidRDefault="00DA45B7" w:rsidP="000C7182">
      <w:pPr>
        <w:tabs>
          <w:tab w:val="left" w:pos="59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щодо земельної ділянки 8000000000:72:021:0007 площею 0,0994 га по вул. А. Міцкевича, 1-А у Солом’янському районі м. Києва </w:t>
      </w:r>
      <w:r w:rsidRPr="00DA45B7">
        <w:rPr>
          <w:rFonts w:ascii="Times New Roman" w:hAnsi="Times New Roman" w:cs="Times New Roman"/>
          <w:sz w:val="28"/>
          <w:szCs w:val="28"/>
        </w:rPr>
        <w:t xml:space="preserve">(03.07. Для </w:t>
      </w:r>
      <w:r w:rsidRPr="00DA45B7">
        <w:rPr>
          <w:rFonts w:ascii="Times New Roman" w:hAnsi="Times New Roman" w:cs="Times New Roman"/>
          <w:sz w:val="28"/>
          <w:szCs w:val="28"/>
        </w:rPr>
        <w:lastRenderedPageBreak/>
        <w:t>будівництва та обслуговування будівель торгівлі) – в частині площі та меж земельної ділянки,</w:t>
      </w:r>
      <w:r>
        <w:rPr>
          <w:rFonts w:ascii="Times New Roman" w:hAnsi="Times New Roman" w:cs="Times New Roman"/>
          <w:sz w:val="28"/>
          <w:szCs w:val="28"/>
        </w:rPr>
        <w:t xml:space="preserve"> а також коду виду цільового призначення.</w:t>
      </w:r>
    </w:p>
    <w:p w14:paraId="508D7404" w14:textId="56401DB5" w:rsidR="000C7182" w:rsidRDefault="00DA45B7" w:rsidP="000C7182">
      <w:pPr>
        <w:tabs>
          <w:tab w:val="left" w:pos="5954"/>
        </w:tabs>
        <w:spacing w:after="0" w:line="240" w:lineRule="auto"/>
        <w:ind w:firstLine="709"/>
        <w:jc w:val="both"/>
        <w:rPr>
          <w:rFonts w:ascii="Times New Roman" w:hAnsi="Times New Roman" w:cs="Times New Roman"/>
          <w:sz w:val="28"/>
          <w:szCs w:val="28"/>
        </w:rPr>
      </w:pPr>
      <w:r w:rsidRPr="00DA45B7">
        <w:rPr>
          <w:rFonts w:ascii="Times New Roman" w:hAnsi="Times New Roman" w:cs="Times New Roman"/>
          <w:sz w:val="28"/>
          <w:szCs w:val="28"/>
        </w:rPr>
        <w:t xml:space="preserve">За цих умов, </w:t>
      </w:r>
      <w:r>
        <w:rPr>
          <w:rFonts w:ascii="Times New Roman" w:hAnsi="Times New Roman" w:cs="Times New Roman"/>
          <w:sz w:val="28"/>
          <w:szCs w:val="28"/>
        </w:rPr>
        <w:t xml:space="preserve">вказані помилки підлягають усуненню шляхом виключення із відповідних рішень відомостей про вказані земельні ділянки та вжиття заходів щодо </w:t>
      </w:r>
      <w:r w:rsidRPr="00D47628">
        <w:rPr>
          <w:rFonts w:ascii="Times New Roman" w:hAnsi="Times New Roman" w:cs="Times New Roman"/>
          <w:sz w:val="28"/>
          <w:szCs w:val="28"/>
        </w:rPr>
        <w:t>виправлення помилок, допущених у відомостях Державного земельного кадастру щодо меж земельних ділянок та інших відомостей про земельні ділянки</w:t>
      </w:r>
      <w:r>
        <w:rPr>
          <w:rFonts w:ascii="Times New Roman" w:hAnsi="Times New Roman" w:cs="Times New Roman"/>
          <w:sz w:val="28"/>
          <w:szCs w:val="28"/>
        </w:rPr>
        <w:t>.</w:t>
      </w:r>
    </w:p>
    <w:p w14:paraId="1A27DE55" w14:textId="77777777" w:rsidR="00DA45B7" w:rsidRDefault="00DA45B7" w:rsidP="000C7182">
      <w:pPr>
        <w:tabs>
          <w:tab w:val="left" w:pos="5954"/>
        </w:tabs>
        <w:spacing w:after="0" w:line="240" w:lineRule="auto"/>
        <w:ind w:firstLine="709"/>
        <w:jc w:val="both"/>
        <w:rPr>
          <w:rFonts w:ascii="Times New Roman" w:hAnsi="Times New Roman" w:cs="Times New Roman"/>
          <w:sz w:val="28"/>
          <w:szCs w:val="28"/>
        </w:rPr>
      </w:pPr>
    </w:p>
    <w:p w14:paraId="4183D715"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2. 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Київради).</w:t>
      </w:r>
    </w:p>
    <w:p w14:paraId="79DF0D94" w14:textId="2E75826D"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4" w:name="512"/>
      <w:bookmarkEnd w:id="4"/>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Київської міської ради підготовлено у відповідності до статей 9, 20, 79</w:t>
      </w:r>
      <w:r w:rsidRPr="000D23C0">
        <w:rPr>
          <w:rFonts w:ascii="Times New Roman" w:hAnsi="Times New Roman" w:cs="Times New Roman"/>
          <w:sz w:val="28"/>
          <w:szCs w:val="28"/>
          <w:vertAlign w:val="superscript"/>
        </w:rPr>
        <w:t>1</w:t>
      </w:r>
      <w:r w:rsidRPr="000D23C0">
        <w:rPr>
          <w:rFonts w:ascii="Times New Roman" w:hAnsi="Times New Roman" w:cs="Times New Roman"/>
          <w:sz w:val="28"/>
          <w:szCs w:val="28"/>
        </w:rPr>
        <w:t>,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від 05 червня 2019 року № 476, Порядку ведення Державного земельного кадастру, затвердженого постановою Кабінету Міністрів України від 17 жовтня 2012 року № 1051, рішення Київської міської ради від 10 вересня 2015 року № 958/1822 «Про інвентаризацію земель міста Києва».</w:t>
      </w:r>
    </w:p>
    <w:p w14:paraId="7D18D582"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3CC3C80D"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3. Опис цілей і завдань, основних положень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Київради.</w:t>
      </w:r>
    </w:p>
    <w:p w14:paraId="3DDE5CE3" w14:textId="431F0CEB"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5" w:name="1059"/>
      <w:bookmarkEnd w:id="5"/>
      <w:r w:rsidRPr="000D23C0">
        <w:rPr>
          <w:rFonts w:ascii="Times New Roman" w:hAnsi="Times New Roman" w:cs="Times New Roman"/>
          <w:sz w:val="28"/>
          <w:szCs w:val="28"/>
        </w:rPr>
        <w:t xml:space="preserve">Метою прийняття </w:t>
      </w:r>
      <w:proofErr w:type="spellStart"/>
      <w:r w:rsidRPr="000D23C0">
        <w:rPr>
          <w:rFonts w:ascii="Times New Roman" w:hAnsi="Times New Roman" w:cs="Times New Roman"/>
          <w:sz w:val="28"/>
          <w:szCs w:val="28"/>
        </w:rPr>
        <w:t>проєкту</w:t>
      </w:r>
      <w:proofErr w:type="spellEnd"/>
      <w:r w:rsidRPr="000D23C0">
        <w:rPr>
          <w:rFonts w:ascii="Times New Roman" w:hAnsi="Times New Roman" w:cs="Times New Roman"/>
          <w:sz w:val="28"/>
          <w:szCs w:val="28"/>
        </w:rPr>
        <w:t xml:space="preserve"> рішення Київської міської ради є виправлення помилок, допущених у відомостях Державного земельного кадастру щодо меж земельних ділянок та інших відомостей про земельні ділянки під час затвердження технічної документації із землеустрою щодо інвентаризації земель.</w:t>
      </w:r>
    </w:p>
    <w:p w14:paraId="169E32DB" w14:textId="7627E26D"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r w:rsidRPr="000D23C0">
        <w:rPr>
          <w:rFonts w:ascii="Times New Roman" w:hAnsi="Times New Roman" w:cs="Times New Roman"/>
          <w:sz w:val="28"/>
          <w:szCs w:val="28"/>
        </w:rPr>
        <w:t xml:space="preserve">Вказана мета реалізується через </w:t>
      </w:r>
      <w:r>
        <w:rPr>
          <w:rFonts w:ascii="Times New Roman" w:hAnsi="Times New Roman" w:cs="Times New Roman"/>
          <w:sz w:val="28"/>
          <w:szCs w:val="28"/>
        </w:rPr>
        <w:t xml:space="preserve">усунення шляхом виключення із відповідних рішень відомостей про вказані земельні ділянки та вжиття заходів щодо </w:t>
      </w:r>
      <w:r w:rsidRPr="00D47628">
        <w:rPr>
          <w:rFonts w:ascii="Times New Roman" w:hAnsi="Times New Roman" w:cs="Times New Roman"/>
          <w:sz w:val="28"/>
          <w:szCs w:val="28"/>
        </w:rPr>
        <w:t>виправлення помилок, допущених у відомостях Державного земельного кадастру щодо меж земельних ділянок та інших відомостей про земельні ділянки</w:t>
      </w:r>
      <w:r w:rsidRPr="000D23C0">
        <w:rPr>
          <w:rFonts w:ascii="Times New Roman" w:hAnsi="Times New Roman" w:cs="Times New Roman"/>
          <w:sz w:val="28"/>
          <w:szCs w:val="28"/>
        </w:rPr>
        <w:t>.</w:t>
      </w:r>
    </w:p>
    <w:p w14:paraId="4E11AC7C"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17130257"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4. Інформація про те, чи стосується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прав і соціальної захищеності осіб з інвалідністю та який вплив він матиме на життєдіяльність цієї категорії, а також за наявності зазначається позиція щодо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Уповноваженого Київської міської ради з прав осіб з інвалідністю та громадських об'єднань осіб з інвалідністю.</w:t>
      </w:r>
    </w:p>
    <w:p w14:paraId="4F4D8FA8" w14:textId="77777777"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6" w:name="1060"/>
      <w:bookmarkStart w:id="7" w:name="513"/>
      <w:bookmarkEnd w:id="6"/>
      <w:bookmarkEnd w:id="7"/>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Київської міської ради не стосується прав і соціальної захищеності осіб з інвалідністю та не матиме вплив на життєдіяльність цієї категорії.</w:t>
      </w:r>
    </w:p>
    <w:p w14:paraId="6D8D07E1"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56743980"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lastRenderedPageBreak/>
        <w:t xml:space="preserve">5. Прізвище або назву суб'єкта подання, прізвище, посаду, контактні дані доповідача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Київради на пленарному засіданні та особи, відповідальної за супроводження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Київради.</w:t>
      </w:r>
    </w:p>
    <w:p w14:paraId="3832DCF5" w14:textId="369DE84E" w:rsid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8" w:name="1288"/>
      <w:bookmarkEnd w:id="8"/>
      <w:r w:rsidRPr="000D23C0">
        <w:rPr>
          <w:rFonts w:ascii="Times New Roman" w:hAnsi="Times New Roman" w:cs="Times New Roman"/>
          <w:sz w:val="28"/>
          <w:szCs w:val="28"/>
        </w:rPr>
        <w:t xml:space="preserve">Суб’єктом подання </w:t>
      </w:r>
      <w:proofErr w:type="spellStart"/>
      <w:r w:rsidRPr="000D23C0">
        <w:rPr>
          <w:rFonts w:ascii="Times New Roman" w:hAnsi="Times New Roman" w:cs="Times New Roman"/>
          <w:sz w:val="28"/>
          <w:szCs w:val="28"/>
        </w:rPr>
        <w:t>проєкту</w:t>
      </w:r>
      <w:proofErr w:type="spellEnd"/>
      <w:r w:rsidRPr="000D23C0">
        <w:rPr>
          <w:rFonts w:ascii="Times New Roman" w:hAnsi="Times New Roman" w:cs="Times New Roman"/>
          <w:sz w:val="28"/>
          <w:szCs w:val="28"/>
        </w:rPr>
        <w:t xml:space="preserve"> рішення Київської міської ради є </w:t>
      </w:r>
      <w:r w:rsidR="007C31B6">
        <w:rPr>
          <w:rFonts w:ascii="Times New Roman" w:hAnsi="Times New Roman" w:cs="Times New Roman"/>
          <w:sz w:val="28"/>
          <w:szCs w:val="28"/>
        </w:rPr>
        <w:t>заступник міського голови – секретар Київської міської ради Володимир БОНДАРЕНКО</w:t>
      </w:r>
      <w:r w:rsidRPr="000D23C0">
        <w:rPr>
          <w:rFonts w:ascii="Times New Roman" w:hAnsi="Times New Roman" w:cs="Times New Roman"/>
          <w:sz w:val="28"/>
          <w:szCs w:val="28"/>
        </w:rPr>
        <w:t xml:space="preserve">. </w:t>
      </w:r>
    </w:p>
    <w:p w14:paraId="43CEB998" w14:textId="188DCD9B"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r w:rsidRPr="000D23C0">
        <w:rPr>
          <w:rFonts w:ascii="Times New Roman" w:hAnsi="Times New Roman" w:cs="Times New Roman"/>
          <w:sz w:val="28"/>
          <w:szCs w:val="28"/>
        </w:rPr>
        <w:t xml:space="preserve">Особою, відповідальною за супроводження </w:t>
      </w:r>
      <w:proofErr w:type="spellStart"/>
      <w:r w:rsidRPr="000D23C0">
        <w:rPr>
          <w:rFonts w:ascii="Times New Roman" w:hAnsi="Times New Roman" w:cs="Times New Roman"/>
          <w:sz w:val="28"/>
          <w:szCs w:val="28"/>
        </w:rPr>
        <w:t>проєкту</w:t>
      </w:r>
      <w:proofErr w:type="spellEnd"/>
      <w:r w:rsidRPr="000D23C0">
        <w:rPr>
          <w:rFonts w:ascii="Times New Roman" w:hAnsi="Times New Roman" w:cs="Times New Roman"/>
          <w:sz w:val="28"/>
          <w:szCs w:val="28"/>
        </w:rPr>
        <w:t xml:space="preserve"> рішення Київської міської ради є</w:t>
      </w:r>
      <w:r w:rsidRPr="000D23C0">
        <w:rPr>
          <w:rFonts w:ascii="Times New Roman" w:hAnsi="Times New Roman" w:cs="Times New Roman"/>
          <w:b/>
          <w:bCs/>
          <w:sz w:val="28"/>
          <w:szCs w:val="28"/>
        </w:rPr>
        <w:t xml:space="preserve"> </w:t>
      </w:r>
      <w:r w:rsidR="007C31B6">
        <w:rPr>
          <w:rFonts w:ascii="Times New Roman" w:hAnsi="Times New Roman" w:cs="Times New Roman"/>
          <w:sz w:val="28"/>
          <w:szCs w:val="28"/>
        </w:rPr>
        <w:t>заступник міського голови – секретар Київської міської ради Володимир БОНДАРЕНКО</w:t>
      </w:r>
      <w:r w:rsidRPr="000D23C0">
        <w:rPr>
          <w:rFonts w:ascii="Times New Roman" w:hAnsi="Times New Roman" w:cs="Times New Roman"/>
          <w:sz w:val="28"/>
          <w:szCs w:val="28"/>
        </w:rPr>
        <w:t>.</w:t>
      </w:r>
    </w:p>
    <w:p w14:paraId="6CB2CABE"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2218C2A7"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6. Інформація про те, чи містить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службову інформацію у розумінні статті 6 Закону України «Про доступ до публічної інформації».</w:t>
      </w:r>
    </w:p>
    <w:p w14:paraId="2AF03C3D" w14:textId="77777777"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9" w:name="1056"/>
      <w:bookmarkStart w:id="10" w:name="1290"/>
      <w:bookmarkEnd w:id="9"/>
      <w:bookmarkEnd w:id="10"/>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Київської міської ради не містить </w:t>
      </w:r>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службову інформацію у розумінні статті 6 Закону України «Про доступ до публічної інформації».</w:t>
      </w:r>
    </w:p>
    <w:p w14:paraId="5D43B325"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093C7B1F"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7. Інформація про те, чи містить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704BFE38" w14:textId="1315661D"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Київської міської ради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7E976B95" w14:textId="3840A186" w:rsidR="000D23C0" w:rsidRDefault="000D23C0" w:rsidP="000D23C0">
      <w:pPr>
        <w:tabs>
          <w:tab w:val="left" w:pos="5954"/>
        </w:tabs>
        <w:spacing w:after="0" w:line="240" w:lineRule="auto"/>
        <w:ind w:firstLine="709"/>
        <w:jc w:val="both"/>
        <w:rPr>
          <w:rFonts w:ascii="Times New Roman" w:hAnsi="Times New Roman" w:cs="Times New Roman"/>
          <w:sz w:val="28"/>
          <w:szCs w:val="28"/>
        </w:rPr>
      </w:pPr>
    </w:p>
    <w:p w14:paraId="2E162056" w14:textId="77777777" w:rsidR="006C2DA4" w:rsidRDefault="006C2DA4" w:rsidP="000D23C0">
      <w:pPr>
        <w:tabs>
          <w:tab w:val="left" w:pos="5954"/>
        </w:tabs>
        <w:spacing w:after="0" w:line="240" w:lineRule="auto"/>
        <w:ind w:firstLine="709"/>
        <w:jc w:val="both"/>
        <w:rPr>
          <w:rFonts w:ascii="Times New Roman" w:hAnsi="Times New Roman" w:cs="Times New Roman"/>
          <w:sz w:val="28"/>
          <w:szCs w:val="28"/>
        </w:rPr>
      </w:pPr>
    </w:p>
    <w:p w14:paraId="5C54FDD9" w14:textId="77777777" w:rsidR="007C31B6" w:rsidRDefault="007C31B6" w:rsidP="007C31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14:paraId="439B57C8" w14:textId="77777777" w:rsidR="007C31B6" w:rsidRDefault="007C31B6" w:rsidP="007C31B6">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Київської міської ради</w:t>
      </w:r>
      <w:r>
        <w:rPr>
          <w:rFonts w:ascii="Times New Roman" w:hAnsi="Times New Roman" w:cs="Times New Roman"/>
          <w:sz w:val="28"/>
          <w:szCs w:val="28"/>
        </w:rPr>
        <w:tab/>
        <w:t>Володимир БОНДАРЕНКО</w:t>
      </w:r>
    </w:p>
    <w:p w14:paraId="5A543B7F" w14:textId="0DF71E60" w:rsidR="000D23C0" w:rsidRPr="00DA45B7" w:rsidRDefault="000D23C0" w:rsidP="007C31B6">
      <w:pPr>
        <w:tabs>
          <w:tab w:val="left" w:pos="5954"/>
        </w:tabs>
        <w:spacing w:after="0" w:line="240" w:lineRule="auto"/>
        <w:ind w:firstLine="709"/>
        <w:jc w:val="both"/>
        <w:rPr>
          <w:rFonts w:ascii="Times New Roman" w:hAnsi="Times New Roman" w:cs="Times New Roman"/>
          <w:sz w:val="28"/>
          <w:szCs w:val="28"/>
        </w:rPr>
      </w:pPr>
    </w:p>
    <w:sectPr w:rsidR="000D23C0" w:rsidRPr="00DA45B7" w:rsidSect="00D327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1"/>
    <w:rsid w:val="000C7182"/>
    <w:rsid w:val="000D23C0"/>
    <w:rsid w:val="00383656"/>
    <w:rsid w:val="003A1B21"/>
    <w:rsid w:val="00521DCF"/>
    <w:rsid w:val="006C2DA4"/>
    <w:rsid w:val="0077133D"/>
    <w:rsid w:val="007C31B6"/>
    <w:rsid w:val="00864A3A"/>
    <w:rsid w:val="008C5822"/>
    <w:rsid w:val="00AA636F"/>
    <w:rsid w:val="00BD04E5"/>
    <w:rsid w:val="00BF08FD"/>
    <w:rsid w:val="00C95979"/>
    <w:rsid w:val="00D327E3"/>
    <w:rsid w:val="00D47628"/>
    <w:rsid w:val="00D71203"/>
    <w:rsid w:val="00DA45B7"/>
    <w:rsid w:val="00E141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82DF"/>
  <w15:chartTrackingRefBased/>
  <w15:docId w15:val="{662F8AE9-02DB-43E0-BDBD-409B5DE3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31B6"/>
  </w:style>
  <w:style w:type="paragraph" w:styleId="1">
    <w:name w:val="heading 1"/>
    <w:basedOn w:val="a"/>
    <w:next w:val="a"/>
    <w:link w:val="10"/>
    <w:uiPriority w:val="9"/>
    <w:qFormat/>
    <w:rsid w:val="003A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A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1B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1B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1B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1B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1B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1B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1B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1B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A1B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1B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1B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1B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1B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1B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A1B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1B21"/>
    <w:rPr>
      <w:rFonts w:eastAsiaTheme="majorEastAsia" w:cstheme="majorBidi"/>
      <w:color w:val="272727" w:themeColor="text1" w:themeTint="D8"/>
    </w:rPr>
  </w:style>
  <w:style w:type="paragraph" w:styleId="a3">
    <w:name w:val="Title"/>
    <w:basedOn w:val="a"/>
    <w:next w:val="a"/>
    <w:link w:val="a4"/>
    <w:uiPriority w:val="10"/>
    <w:qFormat/>
    <w:rsid w:val="003A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A1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B2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A1B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A1B21"/>
    <w:pPr>
      <w:spacing w:before="160"/>
      <w:jc w:val="center"/>
    </w:pPr>
    <w:rPr>
      <w:i/>
      <w:iCs/>
      <w:color w:val="404040" w:themeColor="text1" w:themeTint="BF"/>
    </w:rPr>
  </w:style>
  <w:style w:type="character" w:customStyle="1" w:styleId="a8">
    <w:name w:val="Цитата Знак"/>
    <w:basedOn w:val="a0"/>
    <w:link w:val="a7"/>
    <w:uiPriority w:val="29"/>
    <w:rsid w:val="003A1B21"/>
    <w:rPr>
      <w:i/>
      <w:iCs/>
      <w:color w:val="404040" w:themeColor="text1" w:themeTint="BF"/>
    </w:rPr>
  </w:style>
  <w:style w:type="paragraph" w:styleId="a9">
    <w:name w:val="List Paragraph"/>
    <w:basedOn w:val="a"/>
    <w:uiPriority w:val="34"/>
    <w:qFormat/>
    <w:rsid w:val="003A1B21"/>
    <w:pPr>
      <w:ind w:left="720"/>
      <w:contextualSpacing/>
    </w:pPr>
  </w:style>
  <w:style w:type="character" w:styleId="aa">
    <w:name w:val="Intense Emphasis"/>
    <w:basedOn w:val="a0"/>
    <w:uiPriority w:val="21"/>
    <w:qFormat/>
    <w:rsid w:val="003A1B21"/>
    <w:rPr>
      <w:i/>
      <w:iCs/>
      <w:color w:val="0F4761" w:themeColor="accent1" w:themeShade="BF"/>
    </w:rPr>
  </w:style>
  <w:style w:type="paragraph" w:styleId="ab">
    <w:name w:val="Intense Quote"/>
    <w:basedOn w:val="a"/>
    <w:next w:val="a"/>
    <w:link w:val="ac"/>
    <w:uiPriority w:val="30"/>
    <w:qFormat/>
    <w:rsid w:val="003A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A1B21"/>
    <w:rPr>
      <w:i/>
      <w:iCs/>
      <w:color w:val="0F4761" w:themeColor="accent1" w:themeShade="BF"/>
    </w:rPr>
  </w:style>
  <w:style w:type="character" w:styleId="ad">
    <w:name w:val="Intense Reference"/>
    <w:basedOn w:val="a0"/>
    <w:uiPriority w:val="32"/>
    <w:qFormat/>
    <w:rsid w:val="003A1B21"/>
    <w:rPr>
      <w:b/>
      <w:bCs/>
      <w:smallCaps/>
      <w:color w:val="0F4761" w:themeColor="accent1" w:themeShade="BF"/>
      <w:spacing w:val="5"/>
    </w:rPr>
  </w:style>
  <w:style w:type="character" w:styleId="ae">
    <w:name w:val="Hyperlink"/>
    <w:basedOn w:val="a0"/>
    <w:uiPriority w:val="99"/>
    <w:unhideWhenUsed/>
    <w:rsid w:val="003A1B21"/>
    <w:rPr>
      <w:color w:val="467886" w:themeColor="hyperlink"/>
      <w:u w:val="single"/>
    </w:rPr>
  </w:style>
  <w:style w:type="character" w:styleId="af">
    <w:name w:val="Unresolved Mention"/>
    <w:basedOn w:val="a0"/>
    <w:uiPriority w:val="99"/>
    <w:semiHidden/>
    <w:unhideWhenUsed/>
    <w:rsid w:val="003A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4483">
      <w:bodyDiv w:val="1"/>
      <w:marLeft w:val="0"/>
      <w:marRight w:val="0"/>
      <w:marTop w:val="0"/>
      <w:marBottom w:val="0"/>
      <w:divBdr>
        <w:top w:val="none" w:sz="0" w:space="0" w:color="auto"/>
        <w:left w:val="none" w:sz="0" w:space="0" w:color="auto"/>
        <w:bottom w:val="none" w:sz="0" w:space="0" w:color="auto"/>
        <w:right w:val="none" w:sz="0" w:space="0" w:color="auto"/>
      </w:divBdr>
    </w:div>
    <w:div w:id="498035282">
      <w:bodyDiv w:val="1"/>
      <w:marLeft w:val="0"/>
      <w:marRight w:val="0"/>
      <w:marTop w:val="0"/>
      <w:marBottom w:val="0"/>
      <w:divBdr>
        <w:top w:val="none" w:sz="0" w:space="0" w:color="auto"/>
        <w:left w:val="none" w:sz="0" w:space="0" w:color="auto"/>
        <w:bottom w:val="none" w:sz="0" w:space="0" w:color="auto"/>
        <w:right w:val="none" w:sz="0" w:space="0" w:color="auto"/>
      </w:divBdr>
    </w:div>
    <w:div w:id="1096556086">
      <w:bodyDiv w:val="1"/>
      <w:marLeft w:val="0"/>
      <w:marRight w:val="0"/>
      <w:marTop w:val="0"/>
      <w:marBottom w:val="0"/>
      <w:divBdr>
        <w:top w:val="none" w:sz="0" w:space="0" w:color="auto"/>
        <w:left w:val="none" w:sz="0" w:space="0" w:color="auto"/>
        <w:bottom w:val="none" w:sz="0" w:space="0" w:color="auto"/>
        <w:right w:val="none" w:sz="0" w:space="0" w:color="auto"/>
      </w:divBdr>
    </w:div>
    <w:div w:id="1159274802">
      <w:bodyDiv w:val="1"/>
      <w:marLeft w:val="0"/>
      <w:marRight w:val="0"/>
      <w:marTop w:val="0"/>
      <w:marBottom w:val="0"/>
      <w:divBdr>
        <w:top w:val="none" w:sz="0" w:space="0" w:color="auto"/>
        <w:left w:val="none" w:sz="0" w:space="0" w:color="auto"/>
        <w:bottom w:val="none" w:sz="0" w:space="0" w:color="auto"/>
        <w:right w:val="none" w:sz="0" w:space="0" w:color="auto"/>
      </w:divBdr>
    </w:div>
    <w:div w:id="1217545936">
      <w:bodyDiv w:val="1"/>
      <w:marLeft w:val="0"/>
      <w:marRight w:val="0"/>
      <w:marTop w:val="0"/>
      <w:marBottom w:val="0"/>
      <w:divBdr>
        <w:top w:val="none" w:sz="0" w:space="0" w:color="auto"/>
        <w:left w:val="none" w:sz="0" w:space="0" w:color="auto"/>
        <w:bottom w:val="none" w:sz="0" w:space="0" w:color="auto"/>
        <w:right w:val="none" w:sz="0" w:space="0" w:color="auto"/>
      </w:divBdr>
    </w:div>
    <w:div w:id="1758745613">
      <w:bodyDiv w:val="1"/>
      <w:marLeft w:val="0"/>
      <w:marRight w:val="0"/>
      <w:marTop w:val="0"/>
      <w:marBottom w:val="0"/>
      <w:divBdr>
        <w:top w:val="none" w:sz="0" w:space="0" w:color="auto"/>
        <w:left w:val="none" w:sz="0" w:space="0" w:color="auto"/>
        <w:bottom w:val="none" w:sz="0" w:space="0" w:color="auto"/>
        <w:right w:val="none" w:sz="0" w:space="0" w:color="auto"/>
      </w:divBdr>
    </w:div>
    <w:div w:id="1978877990">
      <w:bodyDiv w:val="1"/>
      <w:marLeft w:val="0"/>
      <w:marRight w:val="0"/>
      <w:marTop w:val="0"/>
      <w:marBottom w:val="0"/>
      <w:divBdr>
        <w:top w:val="none" w:sz="0" w:space="0" w:color="auto"/>
        <w:left w:val="none" w:sz="0" w:space="0" w:color="auto"/>
        <w:bottom w:val="none" w:sz="0" w:space="0" w:color="auto"/>
        <w:right w:val="none" w:sz="0" w:space="0" w:color="auto"/>
      </w:divBdr>
    </w:div>
    <w:div w:id="1988389797">
      <w:bodyDiv w:val="1"/>
      <w:marLeft w:val="0"/>
      <w:marRight w:val="0"/>
      <w:marTop w:val="0"/>
      <w:marBottom w:val="0"/>
      <w:divBdr>
        <w:top w:val="none" w:sz="0" w:space="0" w:color="auto"/>
        <w:left w:val="none" w:sz="0" w:space="0" w:color="auto"/>
        <w:bottom w:val="none" w:sz="0" w:space="0" w:color="auto"/>
        <w:right w:val="none" w:sz="0" w:space="0" w:color="auto"/>
      </w:divBdr>
    </w:div>
    <w:div w:id="1992635234">
      <w:bodyDiv w:val="1"/>
      <w:marLeft w:val="0"/>
      <w:marRight w:val="0"/>
      <w:marTop w:val="0"/>
      <w:marBottom w:val="0"/>
      <w:divBdr>
        <w:top w:val="none" w:sz="0" w:space="0" w:color="auto"/>
        <w:left w:val="none" w:sz="0" w:space="0" w:color="auto"/>
        <w:bottom w:val="none" w:sz="0" w:space="0" w:color="auto"/>
        <w:right w:val="none" w:sz="0" w:space="0" w:color="auto"/>
      </w:divBdr>
    </w:div>
    <w:div w:id="21465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6</Pages>
  <Words>6685</Words>
  <Characters>3811</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Володимир</dc:creator>
  <cp:keywords/>
  <dc:description/>
  <cp:lastModifiedBy>Chernenko</cp:lastModifiedBy>
  <cp:revision>4</cp:revision>
  <cp:lastPrinted>2025-03-11T08:33:00Z</cp:lastPrinted>
  <dcterms:created xsi:type="dcterms:W3CDTF">2025-03-07T09:27:00Z</dcterms:created>
  <dcterms:modified xsi:type="dcterms:W3CDTF">2025-03-14T07:41:00Z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2025-03-07T15:22:54Z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7cc45086-4fba-4216-9c07-39a321401ade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