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FF" w:rsidRPr="00E871FF" w:rsidRDefault="00E871FF" w:rsidP="00E871FF">
      <w:pPr>
        <w:spacing w:after="0" w:line="240" w:lineRule="auto"/>
        <w:jc w:val="center"/>
        <w:rPr>
          <w:rFonts w:ascii="Benguiat" w:eastAsia="Times New Roman" w:hAnsi="Benguiat" w:cs="Times New Roman"/>
          <w:b/>
          <w:spacing w:val="18"/>
          <w:w w:val="66"/>
          <w:sz w:val="56"/>
          <w:szCs w:val="56"/>
          <w:lang w:eastAsia="ru-RU"/>
        </w:rPr>
      </w:pPr>
      <w:bookmarkStart w:id="0" w:name="_GoBack"/>
      <w:bookmarkEnd w:id="0"/>
      <w:r w:rsidRPr="00E871FF">
        <w:rPr>
          <w:rFonts w:ascii="Times New Roman" w:eastAsia="Times New Roman" w:hAnsi="Times New Roman" w:cs="Times New Roman"/>
          <w:noProof/>
          <w:sz w:val="28"/>
          <w:szCs w:val="20"/>
          <w:lang w:eastAsia="uk-UA"/>
        </w:rPr>
        <w:drawing>
          <wp:anchor distT="0" distB="0" distL="114300" distR="114300" simplePos="0" relativeHeight="251659264" behindDoc="0" locked="0" layoutInCell="1" allowOverlap="1" wp14:anchorId="015840B1" wp14:editId="7ECC85B9">
            <wp:simplePos x="0" y="0"/>
            <wp:positionH relativeFrom="column">
              <wp:posOffset>2808605</wp:posOffset>
            </wp:positionH>
            <wp:positionV relativeFrom="paragraph">
              <wp:posOffset>-14605</wp:posOffset>
            </wp:positionV>
            <wp:extent cx="547370" cy="721995"/>
            <wp:effectExtent l="0" t="0" r="5080" b="190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E871FF" w:rsidRPr="00E871FF" w:rsidRDefault="00E871FF" w:rsidP="00E871FF">
      <w:pPr>
        <w:spacing w:after="0" w:line="240" w:lineRule="auto"/>
        <w:jc w:val="center"/>
        <w:rPr>
          <w:rFonts w:ascii="Benguiat" w:eastAsia="Times New Roman" w:hAnsi="Benguiat" w:cs="Times New Roman"/>
          <w:b/>
          <w:spacing w:val="18"/>
          <w:w w:val="66"/>
          <w:sz w:val="56"/>
          <w:szCs w:val="56"/>
          <w:lang w:eastAsia="ru-RU"/>
        </w:rPr>
      </w:pPr>
    </w:p>
    <w:p w:rsidR="00E871FF" w:rsidRPr="00E871FF" w:rsidRDefault="00E871FF" w:rsidP="00E871FF">
      <w:pPr>
        <w:spacing w:after="0" w:line="240" w:lineRule="auto"/>
        <w:jc w:val="center"/>
        <w:rPr>
          <w:rFonts w:ascii="Benguiat" w:eastAsia="Times New Roman" w:hAnsi="Benguiat" w:cs="Times New Roman"/>
          <w:b/>
          <w:spacing w:val="18"/>
          <w:w w:val="66"/>
          <w:sz w:val="72"/>
          <w:szCs w:val="20"/>
          <w:lang w:eastAsia="ru-RU"/>
        </w:rPr>
      </w:pPr>
      <w:r w:rsidRPr="00E871FF">
        <w:rPr>
          <w:rFonts w:ascii="Benguiat" w:eastAsia="Times New Roman" w:hAnsi="Benguiat" w:cs="Times New Roman"/>
          <w:b/>
          <w:spacing w:val="18"/>
          <w:w w:val="66"/>
          <w:sz w:val="72"/>
          <w:szCs w:val="20"/>
          <w:lang w:eastAsia="ru-RU"/>
        </w:rPr>
        <w:t>КИ</w:t>
      </w:r>
      <w:r w:rsidRPr="00E871FF">
        <w:rPr>
          <w:rFonts w:ascii="Times New Roman" w:eastAsia="Times New Roman" w:hAnsi="Times New Roman" w:cs="Times New Roman"/>
          <w:b/>
          <w:spacing w:val="18"/>
          <w:w w:val="66"/>
          <w:sz w:val="72"/>
          <w:szCs w:val="20"/>
          <w:lang w:eastAsia="ru-RU"/>
        </w:rPr>
        <w:t>Ї</w:t>
      </w:r>
      <w:r w:rsidRPr="00E871FF">
        <w:rPr>
          <w:rFonts w:ascii="Benguiat" w:eastAsia="Times New Roman" w:hAnsi="Benguiat" w:cs="Times New Roman"/>
          <w:b/>
          <w:spacing w:val="18"/>
          <w:w w:val="66"/>
          <w:sz w:val="72"/>
          <w:szCs w:val="20"/>
          <w:lang w:eastAsia="ru-RU"/>
        </w:rPr>
        <w:t>ВСЬКА М</w:t>
      </w:r>
      <w:r w:rsidRPr="00E871FF">
        <w:rPr>
          <w:rFonts w:ascii="Times New Roman" w:eastAsia="Times New Roman" w:hAnsi="Times New Roman" w:cs="Times New Roman"/>
          <w:b/>
          <w:spacing w:val="18"/>
          <w:w w:val="66"/>
          <w:sz w:val="72"/>
          <w:szCs w:val="20"/>
          <w:lang w:eastAsia="ru-RU"/>
        </w:rPr>
        <w:t>І</w:t>
      </w:r>
      <w:r w:rsidRPr="00E871FF">
        <w:rPr>
          <w:rFonts w:ascii="Benguiat" w:eastAsia="Times New Roman" w:hAnsi="Benguiat" w:cs="Times New Roman"/>
          <w:b/>
          <w:spacing w:val="18"/>
          <w:w w:val="66"/>
          <w:sz w:val="72"/>
          <w:szCs w:val="20"/>
          <w:lang w:eastAsia="ru-RU"/>
        </w:rPr>
        <w:t>СЬКА РАДА</w:t>
      </w:r>
    </w:p>
    <w:p w:rsidR="00E871FF" w:rsidRPr="00E871FF" w:rsidRDefault="00E871FF" w:rsidP="00E871FF">
      <w:pPr>
        <w:shd w:val="clear" w:color="auto" w:fill="FFFFFF"/>
        <w:spacing w:after="0" w:line="240" w:lineRule="auto"/>
        <w:ind w:firstLine="720"/>
        <w:jc w:val="center"/>
        <w:rPr>
          <w:rFonts w:ascii="Times New Roman" w:eastAsia="Times New Roman" w:hAnsi="Times New Roman" w:cs="Times New Roman"/>
          <w:b/>
          <w:sz w:val="32"/>
          <w:szCs w:val="32"/>
          <w:lang w:eastAsia="ru-RU"/>
        </w:rPr>
      </w:pPr>
      <w:r w:rsidRPr="00E871FF">
        <w:rPr>
          <w:rFonts w:ascii="Benguiat" w:eastAsia="Times New Roman" w:hAnsi="Benguiat" w:cs="Times New Roman"/>
          <w:b/>
          <w:w w:val="90"/>
          <w:sz w:val="32"/>
          <w:szCs w:val="28"/>
          <w:lang w:val="en-US" w:eastAsia="ru-RU"/>
        </w:rPr>
        <w:t>II</w:t>
      </w:r>
      <w:r w:rsidRPr="00E871FF">
        <w:rPr>
          <w:rFonts w:ascii="Benguiat" w:eastAsia="Times New Roman" w:hAnsi="Benguiat" w:cs="Times New Roman"/>
          <w:b/>
          <w:w w:val="90"/>
          <w:sz w:val="32"/>
          <w:szCs w:val="28"/>
          <w:lang w:eastAsia="ru-RU"/>
        </w:rPr>
        <w:t xml:space="preserve"> </w:t>
      </w:r>
      <w:proofErr w:type="gramStart"/>
      <w:r w:rsidRPr="00E871FF">
        <w:rPr>
          <w:rFonts w:ascii="Times New Roman" w:eastAsia="Times New Roman" w:hAnsi="Times New Roman" w:cs="Times New Roman"/>
          <w:b/>
          <w:color w:val="000000"/>
          <w:spacing w:val="-5"/>
          <w:sz w:val="32"/>
          <w:szCs w:val="32"/>
          <w:lang w:eastAsia="ru-RU"/>
        </w:rPr>
        <w:t xml:space="preserve">СЕСІЯ  </w:t>
      </w:r>
      <w:r w:rsidRPr="00E871FF">
        <w:rPr>
          <w:rFonts w:ascii="Times New Roman" w:eastAsia="Times New Roman" w:hAnsi="Times New Roman" w:cs="Times New Roman"/>
          <w:b/>
          <w:color w:val="000000"/>
          <w:spacing w:val="-5"/>
          <w:sz w:val="32"/>
          <w:szCs w:val="32"/>
          <w:lang w:val="en-US" w:eastAsia="ru-RU"/>
        </w:rPr>
        <w:t>I</w:t>
      </w:r>
      <w:r w:rsidRPr="00E871FF">
        <w:rPr>
          <w:rFonts w:ascii="Times New Roman" w:eastAsia="Times New Roman" w:hAnsi="Times New Roman" w:cs="Times New Roman"/>
          <w:b/>
          <w:color w:val="000000"/>
          <w:spacing w:val="-5"/>
          <w:sz w:val="32"/>
          <w:szCs w:val="32"/>
          <w:lang w:eastAsia="ru-RU"/>
        </w:rPr>
        <w:t>Х</w:t>
      </w:r>
      <w:proofErr w:type="gramEnd"/>
      <w:r w:rsidRPr="00E871FF">
        <w:rPr>
          <w:rFonts w:ascii="Times New Roman" w:eastAsia="Times New Roman" w:hAnsi="Times New Roman" w:cs="Times New Roman"/>
          <w:b/>
          <w:color w:val="000000"/>
          <w:spacing w:val="-5"/>
          <w:sz w:val="32"/>
          <w:szCs w:val="32"/>
          <w:lang w:eastAsia="ru-RU"/>
        </w:rPr>
        <w:t xml:space="preserve">  СКЛИКАННЯ</w:t>
      </w:r>
    </w:p>
    <w:p w:rsidR="00E871FF" w:rsidRPr="00E871FF" w:rsidRDefault="00E871FF" w:rsidP="00E871FF">
      <w:pPr>
        <w:pBdr>
          <w:top w:val="thinThickSmallGap" w:sz="24" w:space="1" w:color="auto"/>
        </w:pBdr>
        <w:spacing w:after="0" w:line="240" w:lineRule="auto"/>
        <w:jc w:val="center"/>
        <w:rPr>
          <w:rFonts w:ascii="Benguiat" w:eastAsia="Times New Roman" w:hAnsi="Benguiat" w:cs="Times New Roman"/>
          <w:b/>
          <w:bCs/>
          <w:sz w:val="28"/>
          <w:szCs w:val="20"/>
          <w:lang w:eastAsia="ru-RU"/>
        </w:rPr>
      </w:pPr>
    </w:p>
    <w:p w:rsidR="00E871FF" w:rsidRPr="00E871FF" w:rsidRDefault="00E871FF" w:rsidP="00E871FF">
      <w:pPr>
        <w:pBdr>
          <w:top w:val="thinThickSmallGap" w:sz="24" w:space="1" w:color="auto"/>
        </w:pBdr>
        <w:spacing w:after="0" w:line="240" w:lineRule="auto"/>
        <w:jc w:val="center"/>
        <w:rPr>
          <w:rFonts w:ascii="Benguiat" w:eastAsia="Times New Roman" w:hAnsi="Benguiat" w:cs="Times New Roman"/>
          <w:bCs/>
          <w:i/>
          <w:sz w:val="52"/>
          <w:szCs w:val="52"/>
          <w:lang w:eastAsia="ru-RU"/>
        </w:rPr>
      </w:pPr>
      <w:r w:rsidRPr="00E871FF">
        <w:rPr>
          <w:rFonts w:ascii="Benguiat" w:eastAsia="Times New Roman" w:hAnsi="Benguiat" w:cs="Times New Roman"/>
          <w:b/>
          <w:bCs/>
          <w:sz w:val="52"/>
          <w:szCs w:val="52"/>
          <w:lang w:eastAsia="ru-RU"/>
        </w:rPr>
        <w:t>Р</w:t>
      </w:r>
      <w:r w:rsidRPr="00E871FF">
        <w:rPr>
          <w:rFonts w:ascii="Times New Roman" w:eastAsia="Times New Roman" w:hAnsi="Times New Roman" w:cs="Times New Roman"/>
          <w:b/>
          <w:bCs/>
          <w:sz w:val="52"/>
          <w:szCs w:val="52"/>
          <w:lang w:eastAsia="ru-RU"/>
        </w:rPr>
        <w:t>І</w:t>
      </w:r>
      <w:r w:rsidRPr="00E871FF">
        <w:rPr>
          <w:rFonts w:ascii="Benguiat" w:eastAsia="Times New Roman" w:hAnsi="Benguiat" w:cs="Times New Roman"/>
          <w:b/>
          <w:bCs/>
          <w:sz w:val="52"/>
          <w:szCs w:val="52"/>
          <w:lang w:eastAsia="ru-RU"/>
        </w:rPr>
        <w:t>ШЕННЯ</w:t>
      </w:r>
    </w:p>
    <w:p w:rsidR="00E871FF" w:rsidRPr="00E871FF" w:rsidRDefault="00E871FF" w:rsidP="00E871FF">
      <w:pPr>
        <w:spacing w:after="0" w:line="240" w:lineRule="auto"/>
        <w:ind w:firstLine="720"/>
        <w:jc w:val="right"/>
        <w:rPr>
          <w:rFonts w:ascii="Times New Roman" w:eastAsia="Times New Roman" w:hAnsi="Times New Roman" w:cs="Times New Roman"/>
          <w:sz w:val="24"/>
          <w:szCs w:val="24"/>
          <w:lang w:eastAsia="ru-RU"/>
        </w:rPr>
      </w:pPr>
    </w:p>
    <w:p w:rsidR="00E871FF" w:rsidRPr="00F46720" w:rsidRDefault="00E871FF" w:rsidP="00F46720">
      <w:pPr>
        <w:spacing w:after="0" w:line="240" w:lineRule="auto"/>
        <w:jc w:val="both"/>
        <w:rPr>
          <w:rFonts w:ascii="Times New Roman" w:eastAsia="Times New Roman" w:hAnsi="Times New Roman" w:cs="Times New Roman"/>
          <w:b/>
          <w:sz w:val="28"/>
          <w:szCs w:val="20"/>
          <w:lang w:eastAsia="ru-RU"/>
        </w:rPr>
      </w:pPr>
      <w:r w:rsidRPr="00E871FF">
        <w:rPr>
          <w:rFonts w:ascii="Times New Roman" w:eastAsia="Times New Roman" w:hAnsi="Times New Roman" w:cs="Times New Roman"/>
          <w:b/>
          <w:sz w:val="28"/>
          <w:szCs w:val="20"/>
          <w:lang w:eastAsia="ru-RU"/>
        </w:rPr>
        <w:t>____________№__________</w:t>
      </w:r>
    </w:p>
    <w:p w:rsidR="00E871FF" w:rsidRPr="00E871FF" w:rsidRDefault="00E871FF" w:rsidP="00E871FF">
      <w:pPr>
        <w:spacing w:after="0" w:line="240" w:lineRule="auto"/>
        <w:ind w:firstLine="720"/>
        <w:jc w:val="right"/>
        <w:rPr>
          <w:rFonts w:ascii="Times New Roman" w:eastAsia="Times New Roman" w:hAnsi="Times New Roman" w:cs="Times New Roman"/>
          <w:sz w:val="28"/>
          <w:szCs w:val="20"/>
          <w:lang w:eastAsia="ru-RU"/>
        </w:rPr>
      </w:pPr>
      <w:r w:rsidRPr="00E871FF">
        <w:rPr>
          <w:rFonts w:ascii="Times New Roman" w:eastAsia="Times New Roman" w:hAnsi="Times New Roman" w:cs="Times New Roman"/>
          <w:sz w:val="28"/>
          <w:szCs w:val="20"/>
          <w:lang w:eastAsia="ru-RU"/>
        </w:rPr>
        <w:t>ПРОЄКТ</w:t>
      </w:r>
    </w:p>
    <w:p w:rsidR="00CC5647" w:rsidRPr="00CC5647" w:rsidRDefault="00CC5647" w:rsidP="003F426F">
      <w:pPr>
        <w:ind w:right="3827" w:firstLine="567"/>
        <w:jc w:val="both"/>
        <w:rPr>
          <w:rFonts w:ascii="Times New Roman" w:hAnsi="Times New Roman" w:cs="Times New Roman"/>
          <w:sz w:val="28"/>
          <w:szCs w:val="28"/>
        </w:rPr>
      </w:pPr>
      <w:r w:rsidRPr="00CC5647">
        <w:rPr>
          <w:rFonts w:ascii="Times New Roman" w:hAnsi="Times New Roman" w:cs="Times New Roman"/>
          <w:b/>
          <w:sz w:val="28"/>
          <w:szCs w:val="28"/>
        </w:rPr>
        <w:t xml:space="preserve">Про деякі питання використання майна, яке належить до комунальної власності територіальної громади </w:t>
      </w:r>
      <w:r w:rsidR="00772735">
        <w:rPr>
          <w:rFonts w:ascii="Times New Roman" w:hAnsi="Times New Roman" w:cs="Times New Roman"/>
          <w:b/>
          <w:sz w:val="28"/>
          <w:szCs w:val="28"/>
        </w:rPr>
        <w:t>міста</w:t>
      </w:r>
      <w:r w:rsidRPr="00CC5647">
        <w:rPr>
          <w:rFonts w:ascii="Times New Roman" w:hAnsi="Times New Roman" w:cs="Times New Roman"/>
          <w:b/>
          <w:sz w:val="28"/>
          <w:szCs w:val="28"/>
        </w:rPr>
        <w:t xml:space="preserve"> Києва та перебуває у володінні та користуванні приватного акціонерного товариства «Акціонерна компанія «Київводоканал»</w:t>
      </w:r>
    </w:p>
    <w:p w:rsidR="00CC5647" w:rsidRPr="00CC5647"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Відповідно до</w:t>
      </w:r>
      <w:r w:rsidR="001A244B" w:rsidRPr="001A244B">
        <w:rPr>
          <w:rFonts w:ascii="Times New Roman" w:hAnsi="Times New Roman" w:cs="Times New Roman"/>
          <w:sz w:val="28"/>
          <w:szCs w:val="28"/>
        </w:rPr>
        <w:t xml:space="preserve"> </w:t>
      </w:r>
      <w:r w:rsidR="001A244B">
        <w:rPr>
          <w:rFonts w:ascii="Times New Roman" w:hAnsi="Times New Roman" w:cs="Times New Roman"/>
          <w:sz w:val="28"/>
          <w:szCs w:val="28"/>
        </w:rPr>
        <w:t>статей 319, 327, 651-654</w:t>
      </w:r>
      <w:r w:rsidRPr="00CC5647">
        <w:rPr>
          <w:rFonts w:ascii="Times New Roman" w:hAnsi="Times New Roman" w:cs="Times New Roman"/>
          <w:sz w:val="28"/>
          <w:szCs w:val="28"/>
        </w:rPr>
        <w:t xml:space="preserve"> Цивільного кодексу України,</w:t>
      </w:r>
      <w:r w:rsidR="001A244B">
        <w:rPr>
          <w:rFonts w:ascii="Times New Roman" w:hAnsi="Times New Roman" w:cs="Times New Roman"/>
          <w:sz w:val="28"/>
          <w:szCs w:val="28"/>
        </w:rPr>
        <w:t xml:space="preserve"> статті 188</w:t>
      </w:r>
      <w:r w:rsidRPr="00CC5647">
        <w:rPr>
          <w:rFonts w:ascii="Times New Roman" w:hAnsi="Times New Roman" w:cs="Times New Roman"/>
          <w:sz w:val="28"/>
          <w:szCs w:val="28"/>
        </w:rPr>
        <w:t xml:space="preserve"> Господарського кодексу України,  </w:t>
      </w:r>
      <w:r w:rsidR="00DB27DF">
        <w:rPr>
          <w:rFonts w:ascii="Times New Roman" w:hAnsi="Times New Roman" w:cs="Times New Roman"/>
          <w:sz w:val="28"/>
          <w:szCs w:val="28"/>
        </w:rPr>
        <w:t>статей</w:t>
      </w:r>
      <w:r w:rsidR="001A244B">
        <w:rPr>
          <w:rFonts w:ascii="Times New Roman" w:hAnsi="Times New Roman" w:cs="Times New Roman"/>
          <w:sz w:val="28"/>
          <w:szCs w:val="28"/>
        </w:rPr>
        <w:t xml:space="preserve"> </w:t>
      </w:r>
      <w:r w:rsidR="00DB27DF">
        <w:rPr>
          <w:rFonts w:ascii="Times New Roman" w:hAnsi="Times New Roman" w:cs="Times New Roman"/>
          <w:sz w:val="28"/>
          <w:szCs w:val="28"/>
        </w:rPr>
        <w:t xml:space="preserve">26, </w:t>
      </w:r>
      <w:r w:rsidR="001A244B">
        <w:rPr>
          <w:rFonts w:ascii="Times New Roman" w:hAnsi="Times New Roman" w:cs="Times New Roman"/>
          <w:sz w:val="28"/>
          <w:szCs w:val="28"/>
        </w:rPr>
        <w:t xml:space="preserve">60 </w:t>
      </w:r>
      <w:r w:rsidRPr="00CC5647">
        <w:rPr>
          <w:rFonts w:ascii="Times New Roman" w:hAnsi="Times New Roman" w:cs="Times New Roman"/>
          <w:sz w:val="28"/>
          <w:szCs w:val="28"/>
        </w:rPr>
        <w:t>Закону України «Про місцеве самоврядування в Україні»</w:t>
      </w:r>
      <w:r w:rsidR="001A244B">
        <w:rPr>
          <w:rFonts w:ascii="Times New Roman" w:hAnsi="Times New Roman" w:cs="Times New Roman"/>
          <w:sz w:val="28"/>
          <w:szCs w:val="28"/>
        </w:rPr>
        <w:t>,</w:t>
      </w:r>
      <w:r w:rsidRPr="00CC5647">
        <w:rPr>
          <w:rFonts w:ascii="Times New Roman" w:hAnsi="Times New Roman" w:cs="Times New Roman"/>
          <w:sz w:val="28"/>
          <w:szCs w:val="28"/>
        </w:rPr>
        <w:t xml:space="preserve"> з метою підвищення </w:t>
      </w:r>
      <w:r w:rsidR="00794DA9">
        <w:rPr>
          <w:rFonts w:ascii="Times New Roman" w:hAnsi="Times New Roman" w:cs="Times New Roman"/>
          <w:sz w:val="28"/>
          <w:szCs w:val="28"/>
        </w:rPr>
        <w:t>надійності</w:t>
      </w:r>
      <w:r w:rsidRPr="00CC5647">
        <w:rPr>
          <w:rFonts w:ascii="Times New Roman" w:hAnsi="Times New Roman" w:cs="Times New Roman"/>
          <w:sz w:val="28"/>
          <w:szCs w:val="28"/>
        </w:rPr>
        <w:t xml:space="preserve"> та ефективності управління системою централізованого водопостачання і водовідведення міста Києва, збереження цілісності технологічного процесу виробництва, транспортування питної води та водовідведення в місті Києві, </w:t>
      </w:r>
      <w:r w:rsidR="00172788">
        <w:rPr>
          <w:rFonts w:ascii="Times New Roman" w:hAnsi="Times New Roman" w:cs="Times New Roman"/>
          <w:sz w:val="28"/>
          <w:szCs w:val="28"/>
        </w:rPr>
        <w:t xml:space="preserve">враховуючи </w:t>
      </w:r>
      <w:r w:rsidRPr="00CC5647">
        <w:rPr>
          <w:rFonts w:ascii="Times New Roman" w:hAnsi="Times New Roman" w:cs="Times New Roman"/>
          <w:sz w:val="28"/>
          <w:szCs w:val="28"/>
        </w:rPr>
        <w:t>технічн</w:t>
      </w:r>
      <w:r w:rsidR="00172788">
        <w:rPr>
          <w:rFonts w:ascii="Times New Roman" w:hAnsi="Times New Roman" w:cs="Times New Roman"/>
          <w:sz w:val="28"/>
          <w:szCs w:val="28"/>
        </w:rPr>
        <w:t>і</w:t>
      </w:r>
      <w:r w:rsidRPr="00CC5647">
        <w:rPr>
          <w:rFonts w:ascii="Times New Roman" w:hAnsi="Times New Roman" w:cs="Times New Roman"/>
          <w:sz w:val="28"/>
          <w:szCs w:val="28"/>
        </w:rPr>
        <w:t xml:space="preserve"> та технологічн</w:t>
      </w:r>
      <w:r w:rsidR="00172788">
        <w:rPr>
          <w:rFonts w:ascii="Times New Roman" w:hAnsi="Times New Roman" w:cs="Times New Roman"/>
          <w:sz w:val="28"/>
          <w:szCs w:val="28"/>
        </w:rPr>
        <w:t>і</w:t>
      </w:r>
      <w:r w:rsidRPr="00CC5647">
        <w:rPr>
          <w:rFonts w:ascii="Times New Roman" w:hAnsi="Times New Roman" w:cs="Times New Roman"/>
          <w:sz w:val="28"/>
          <w:szCs w:val="28"/>
        </w:rPr>
        <w:t xml:space="preserve"> особливост</w:t>
      </w:r>
      <w:r w:rsidR="00172788">
        <w:rPr>
          <w:rFonts w:ascii="Times New Roman" w:hAnsi="Times New Roman" w:cs="Times New Roman"/>
          <w:sz w:val="28"/>
          <w:szCs w:val="28"/>
        </w:rPr>
        <w:t>і</w:t>
      </w:r>
      <w:r w:rsidRPr="00CC5647">
        <w:rPr>
          <w:rFonts w:ascii="Times New Roman" w:hAnsi="Times New Roman" w:cs="Times New Roman"/>
          <w:sz w:val="28"/>
          <w:szCs w:val="28"/>
        </w:rPr>
        <w:t xml:space="preserve"> експлуатації майна системи централізованого водопостачання і водовідведення міста</w:t>
      </w:r>
      <w:r>
        <w:rPr>
          <w:rFonts w:ascii="Times New Roman" w:hAnsi="Times New Roman" w:cs="Times New Roman"/>
          <w:sz w:val="28"/>
          <w:szCs w:val="28"/>
        </w:rPr>
        <w:t xml:space="preserve"> </w:t>
      </w:r>
      <w:r w:rsidR="00794DA9">
        <w:rPr>
          <w:rFonts w:ascii="Times New Roman" w:hAnsi="Times New Roman" w:cs="Times New Roman"/>
          <w:sz w:val="28"/>
          <w:szCs w:val="28"/>
        </w:rPr>
        <w:t>Києва та для забезпечення безперебійного та належного водопостачання та водовідведення в місті Києві і недопущення надзвичайних ситуацій,</w:t>
      </w:r>
      <w:r w:rsidRPr="00CC5647">
        <w:rPr>
          <w:rFonts w:ascii="Times New Roman" w:hAnsi="Times New Roman" w:cs="Times New Roman"/>
          <w:sz w:val="28"/>
          <w:szCs w:val="28"/>
        </w:rPr>
        <w:t xml:space="preserve"> Київська міська рада </w:t>
      </w:r>
      <w:r w:rsidR="004F72CE" w:rsidRPr="00CC5647">
        <w:rPr>
          <w:rFonts w:ascii="Times New Roman" w:hAnsi="Times New Roman" w:cs="Times New Roman"/>
          <w:sz w:val="28"/>
          <w:szCs w:val="28"/>
        </w:rPr>
        <w:t>вирішила</w:t>
      </w:r>
      <w:r w:rsidRPr="00CC5647">
        <w:rPr>
          <w:rFonts w:ascii="Times New Roman" w:hAnsi="Times New Roman" w:cs="Times New Roman"/>
          <w:sz w:val="28"/>
          <w:szCs w:val="28"/>
        </w:rPr>
        <w:t>:</w:t>
      </w:r>
    </w:p>
    <w:p w:rsidR="00CC5647" w:rsidRPr="00CC5647"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 xml:space="preserve">1. </w:t>
      </w:r>
      <w:r w:rsidR="001A244B">
        <w:rPr>
          <w:rFonts w:ascii="Times New Roman" w:hAnsi="Times New Roman" w:cs="Times New Roman"/>
          <w:sz w:val="28"/>
          <w:szCs w:val="28"/>
        </w:rPr>
        <w:t>Д</w:t>
      </w:r>
      <w:r w:rsidRPr="00CC5647">
        <w:rPr>
          <w:rFonts w:ascii="Times New Roman" w:hAnsi="Times New Roman" w:cs="Times New Roman"/>
          <w:sz w:val="28"/>
          <w:szCs w:val="28"/>
        </w:rPr>
        <w:t>остроково припинити дію Договору на володіння та користування майном територіальної громади міста Києва від 01 грудня 2006 року (</w:t>
      </w:r>
      <w:r w:rsidR="001A244B">
        <w:rPr>
          <w:rFonts w:ascii="Times New Roman" w:hAnsi="Times New Roman" w:cs="Times New Roman"/>
          <w:sz w:val="28"/>
          <w:szCs w:val="28"/>
        </w:rPr>
        <w:t>в новій редакції</w:t>
      </w:r>
      <w:r w:rsidRPr="00CC5647">
        <w:rPr>
          <w:rFonts w:ascii="Times New Roman" w:hAnsi="Times New Roman" w:cs="Times New Roman"/>
          <w:sz w:val="28"/>
          <w:szCs w:val="28"/>
        </w:rPr>
        <w:t xml:space="preserve"> Угоди про передачу в управління відк</w:t>
      </w:r>
      <w:r w:rsidRPr="00CC5647">
        <w:rPr>
          <w:rFonts w:ascii="Times New Roman" w:hAnsi="Times New Roman" w:cs="Times New Roman"/>
          <w:sz w:val="28"/>
          <w:szCs w:val="28"/>
        </w:rPr>
        <w:lastRenderedPageBreak/>
        <w:t>ритому акціонерному товариству «Акціонерна компанія «Київводоканал» майна, що є комунальною власністю територіальної громади міста Києва, укладеної 20 листопада 2003</w:t>
      </w:r>
      <w:r w:rsidR="00172788">
        <w:rPr>
          <w:rFonts w:ascii="Times New Roman" w:hAnsi="Times New Roman" w:cs="Times New Roman"/>
          <w:sz w:val="28"/>
          <w:szCs w:val="28"/>
        </w:rPr>
        <w:t xml:space="preserve"> року</w:t>
      </w:r>
      <w:r w:rsidRPr="00CC5647">
        <w:rPr>
          <w:rFonts w:ascii="Times New Roman" w:hAnsi="Times New Roman" w:cs="Times New Roman"/>
          <w:sz w:val="28"/>
          <w:szCs w:val="28"/>
        </w:rPr>
        <w:t>) із змінами і доповненнями, внесеними додатковими угодами від 03 вересня 2007 року № 1, від 29 січня 2009 року № 2, від 07 липня 2016 року № 3, від 21 грудня 2017 року №</w:t>
      </w:r>
      <w:r w:rsidR="001A244B">
        <w:rPr>
          <w:rFonts w:ascii="Times New Roman" w:hAnsi="Times New Roman" w:cs="Times New Roman"/>
          <w:sz w:val="28"/>
          <w:szCs w:val="28"/>
        </w:rPr>
        <w:t xml:space="preserve"> 4 </w:t>
      </w:r>
      <w:r w:rsidRPr="00CC5647">
        <w:rPr>
          <w:rFonts w:ascii="Times New Roman" w:hAnsi="Times New Roman" w:cs="Times New Roman"/>
          <w:sz w:val="28"/>
          <w:szCs w:val="28"/>
        </w:rPr>
        <w:t>(далі - Договір).</w:t>
      </w:r>
    </w:p>
    <w:p w:rsidR="00CC5647" w:rsidRPr="00CC5647"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 xml:space="preserve">2. Встановити, що дія Договору припиняється </w:t>
      </w:r>
      <w:r w:rsidR="00722B1D">
        <w:rPr>
          <w:rFonts w:ascii="Times New Roman" w:hAnsi="Times New Roman" w:cs="Times New Roman"/>
          <w:sz w:val="28"/>
          <w:szCs w:val="28"/>
        </w:rPr>
        <w:t>відповідно до</w:t>
      </w:r>
      <w:r w:rsidR="001A244B">
        <w:rPr>
          <w:rFonts w:ascii="Times New Roman" w:hAnsi="Times New Roman" w:cs="Times New Roman"/>
          <w:sz w:val="28"/>
          <w:szCs w:val="28"/>
        </w:rPr>
        <w:t xml:space="preserve"> умов</w:t>
      </w:r>
      <w:r w:rsidRPr="00CC5647">
        <w:rPr>
          <w:rFonts w:ascii="Times New Roman" w:hAnsi="Times New Roman" w:cs="Times New Roman"/>
          <w:sz w:val="28"/>
          <w:szCs w:val="28"/>
        </w:rPr>
        <w:t xml:space="preserve"> </w:t>
      </w:r>
      <w:r w:rsidR="001A244B">
        <w:rPr>
          <w:rFonts w:ascii="Times New Roman" w:hAnsi="Times New Roman" w:cs="Times New Roman"/>
          <w:sz w:val="28"/>
          <w:szCs w:val="28"/>
        </w:rPr>
        <w:t>У</w:t>
      </w:r>
      <w:r w:rsidRPr="00CC5647">
        <w:rPr>
          <w:rFonts w:ascii="Times New Roman" w:hAnsi="Times New Roman" w:cs="Times New Roman"/>
          <w:sz w:val="28"/>
          <w:szCs w:val="28"/>
        </w:rPr>
        <w:t>годи про дострокове припинення дії Договору</w:t>
      </w:r>
      <w:r w:rsidR="001A244B">
        <w:rPr>
          <w:rFonts w:ascii="Times New Roman" w:hAnsi="Times New Roman" w:cs="Times New Roman"/>
          <w:sz w:val="28"/>
          <w:szCs w:val="28"/>
        </w:rPr>
        <w:t xml:space="preserve"> у строк, зазначений в</w:t>
      </w:r>
      <w:r w:rsidR="00934553">
        <w:rPr>
          <w:rFonts w:ascii="Times New Roman" w:hAnsi="Times New Roman" w:cs="Times New Roman"/>
          <w:sz w:val="28"/>
          <w:szCs w:val="28"/>
        </w:rPr>
        <w:t xml:space="preserve"> цій</w:t>
      </w:r>
      <w:r w:rsidR="001A244B">
        <w:rPr>
          <w:rFonts w:ascii="Times New Roman" w:hAnsi="Times New Roman" w:cs="Times New Roman"/>
          <w:sz w:val="28"/>
          <w:szCs w:val="28"/>
        </w:rPr>
        <w:t xml:space="preserve"> Угоді</w:t>
      </w:r>
      <w:r w:rsidRPr="00CC5647">
        <w:rPr>
          <w:rFonts w:ascii="Times New Roman" w:hAnsi="Times New Roman" w:cs="Times New Roman"/>
          <w:sz w:val="28"/>
          <w:szCs w:val="28"/>
        </w:rPr>
        <w:t>, але не раніше 01 січня 202</w:t>
      </w:r>
      <w:r w:rsidR="00B97EE3" w:rsidRPr="001A244B">
        <w:rPr>
          <w:rFonts w:ascii="Times New Roman" w:hAnsi="Times New Roman" w:cs="Times New Roman"/>
          <w:sz w:val="28"/>
          <w:szCs w:val="28"/>
        </w:rPr>
        <w:t>5</w:t>
      </w:r>
      <w:r w:rsidRPr="00CC5647">
        <w:rPr>
          <w:rFonts w:ascii="Times New Roman" w:hAnsi="Times New Roman" w:cs="Times New Roman"/>
          <w:sz w:val="28"/>
          <w:szCs w:val="28"/>
        </w:rPr>
        <w:t xml:space="preserve"> року.</w:t>
      </w:r>
    </w:p>
    <w:p w:rsidR="00CC5647" w:rsidRPr="00CC5647"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3. Департам</w:t>
      </w:r>
      <w:r w:rsidR="00E11E54">
        <w:rPr>
          <w:rFonts w:ascii="Times New Roman" w:hAnsi="Times New Roman" w:cs="Times New Roman"/>
          <w:sz w:val="28"/>
          <w:szCs w:val="28"/>
        </w:rPr>
        <w:t>енту комунальної власності м.</w:t>
      </w:r>
      <w:r w:rsidRPr="00CC5647">
        <w:rPr>
          <w:rFonts w:ascii="Times New Roman" w:hAnsi="Times New Roman" w:cs="Times New Roman"/>
          <w:sz w:val="28"/>
          <w:szCs w:val="28"/>
        </w:rPr>
        <w:t xml:space="preserve"> Києва виконавчого органу Київської міської ради (Київської міської державної адміністрації) звернутись до приватного акціонерного товариства «Акціонерна компанія «Київводоканал» з пропозицією достроково при</w:t>
      </w:r>
      <w:r w:rsidR="00E11E54">
        <w:rPr>
          <w:rFonts w:ascii="Times New Roman" w:hAnsi="Times New Roman" w:cs="Times New Roman"/>
          <w:sz w:val="28"/>
          <w:szCs w:val="28"/>
        </w:rPr>
        <w:t>пинити Договір та</w:t>
      </w:r>
      <w:r w:rsidR="00C56822">
        <w:rPr>
          <w:rFonts w:ascii="Times New Roman" w:hAnsi="Times New Roman" w:cs="Times New Roman"/>
          <w:sz w:val="28"/>
          <w:szCs w:val="28"/>
        </w:rPr>
        <w:t xml:space="preserve"> у</w:t>
      </w:r>
      <w:r w:rsidR="00E11E54">
        <w:rPr>
          <w:rFonts w:ascii="Times New Roman" w:hAnsi="Times New Roman" w:cs="Times New Roman"/>
          <w:sz w:val="28"/>
          <w:szCs w:val="28"/>
        </w:rPr>
        <w:t>кладення У</w:t>
      </w:r>
      <w:r w:rsidR="00C56822">
        <w:rPr>
          <w:rFonts w:ascii="Times New Roman" w:hAnsi="Times New Roman" w:cs="Times New Roman"/>
          <w:sz w:val="28"/>
          <w:szCs w:val="28"/>
        </w:rPr>
        <w:t>годи</w:t>
      </w:r>
      <w:r w:rsidRPr="00CC5647">
        <w:rPr>
          <w:rFonts w:ascii="Times New Roman" w:hAnsi="Times New Roman" w:cs="Times New Roman"/>
          <w:sz w:val="28"/>
          <w:szCs w:val="28"/>
        </w:rPr>
        <w:t xml:space="preserve"> про дострокове припинення дії Договору.</w:t>
      </w:r>
    </w:p>
    <w:p w:rsidR="00A113A3" w:rsidRPr="00A113A3"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 xml:space="preserve">4. </w:t>
      </w:r>
      <w:r w:rsidR="00A113A3" w:rsidRPr="00A113A3">
        <w:rPr>
          <w:rFonts w:ascii="Times New Roman" w:hAnsi="Times New Roman" w:cs="Times New Roman"/>
          <w:sz w:val="28"/>
          <w:szCs w:val="28"/>
        </w:rPr>
        <w:t xml:space="preserve">Доручити </w:t>
      </w:r>
      <w:r w:rsidR="00A113A3" w:rsidRPr="0044461C">
        <w:rPr>
          <w:rFonts w:ascii="Times New Roman" w:hAnsi="Times New Roman" w:cs="Times New Roman"/>
          <w:sz w:val="28"/>
          <w:szCs w:val="28"/>
        </w:rPr>
        <w:t>представникам</w:t>
      </w:r>
      <w:r w:rsidR="00A113A3" w:rsidRPr="00A113A3">
        <w:rPr>
          <w:rFonts w:ascii="Times New Roman" w:hAnsi="Times New Roman" w:cs="Times New Roman"/>
          <w:sz w:val="28"/>
          <w:szCs w:val="28"/>
        </w:rPr>
        <w:t xml:space="preserve"> Київської міської ради у відповідних органах управління приватного акціонерного товариства «Акціонерна компанія «Київводоканал» та приватного акціонерного товариства «Компанія </w:t>
      </w:r>
      <w:proofErr w:type="spellStart"/>
      <w:r w:rsidR="00A113A3" w:rsidRPr="00A113A3">
        <w:rPr>
          <w:rFonts w:ascii="Times New Roman" w:hAnsi="Times New Roman" w:cs="Times New Roman"/>
          <w:sz w:val="28"/>
          <w:szCs w:val="28"/>
        </w:rPr>
        <w:t>Київенергохолдинг</w:t>
      </w:r>
      <w:proofErr w:type="spellEnd"/>
      <w:r w:rsidR="00A113A3" w:rsidRPr="00A113A3">
        <w:rPr>
          <w:rFonts w:ascii="Times New Roman" w:hAnsi="Times New Roman" w:cs="Times New Roman"/>
          <w:sz w:val="28"/>
          <w:szCs w:val="28"/>
        </w:rPr>
        <w:t>» при голосуванні питань порядку денного загальних зборів акціонерів приватного акціонерного товариства «Акці</w:t>
      </w:r>
      <w:r w:rsidR="00E11E54">
        <w:rPr>
          <w:rFonts w:ascii="Times New Roman" w:hAnsi="Times New Roman" w:cs="Times New Roman"/>
          <w:sz w:val="28"/>
          <w:szCs w:val="28"/>
        </w:rPr>
        <w:t>онерна компанія «Київводоканал»</w:t>
      </w:r>
      <w:r w:rsidR="00A113A3" w:rsidRPr="00A113A3">
        <w:rPr>
          <w:rFonts w:ascii="Times New Roman" w:hAnsi="Times New Roman" w:cs="Times New Roman"/>
          <w:sz w:val="28"/>
          <w:szCs w:val="28"/>
        </w:rPr>
        <w:t xml:space="preserve">, </w:t>
      </w:r>
      <w:r w:rsidR="00A113A3" w:rsidRPr="0044461C">
        <w:rPr>
          <w:rFonts w:ascii="Times New Roman" w:hAnsi="Times New Roman" w:cs="Times New Roman"/>
          <w:sz w:val="28"/>
          <w:szCs w:val="28"/>
        </w:rPr>
        <w:t xml:space="preserve">дотримуватись </w:t>
      </w:r>
      <w:r w:rsidR="0044461C" w:rsidRPr="0044461C">
        <w:rPr>
          <w:rFonts w:ascii="Times New Roman" w:hAnsi="Times New Roman" w:cs="Times New Roman"/>
          <w:sz w:val="28"/>
          <w:szCs w:val="28"/>
        </w:rPr>
        <w:t>рішення</w:t>
      </w:r>
      <w:r w:rsidR="00A113A3" w:rsidRPr="0044461C">
        <w:rPr>
          <w:rFonts w:ascii="Times New Roman" w:hAnsi="Times New Roman" w:cs="Times New Roman"/>
          <w:sz w:val="28"/>
          <w:szCs w:val="28"/>
        </w:rPr>
        <w:t xml:space="preserve"> Київської міської ради, </w:t>
      </w:r>
      <w:r w:rsidR="0044461C" w:rsidRPr="0044461C">
        <w:rPr>
          <w:rFonts w:ascii="Times New Roman" w:hAnsi="Times New Roman" w:cs="Times New Roman"/>
          <w:sz w:val="28"/>
          <w:szCs w:val="28"/>
        </w:rPr>
        <w:t>зазначеного</w:t>
      </w:r>
      <w:r w:rsidR="00A113A3" w:rsidRPr="0044461C">
        <w:rPr>
          <w:rFonts w:ascii="Times New Roman" w:hAnsi="Times New Roman" w:cs="Times New Roman"/>
          <w:sz w:val="28"/>
          <w:szCs w:val="28"/>
        </w:rPr>
        <w:t xml:space="preserve"> у пункті 1 цього рішення.</w:t>
      </w:r>
    </w:p>
    <w:p w:rsidR="00CC5647" w:rsidRDefault="00A113A3" w:rsidP="00CC5647">
      <w:pPr>
        <w:ind w:firstLine="567"/>
        <w:jc w:val="both"/>
        <w:rPr>
          <w:rFonts w:ascii="Times New Roman" w:hAnsi="Times New Roman" w:cs="Times New Roman"/>
          <w:sz w:val="28"/>
          <w:szCs w:val="28"/>
        </w:rPr>
      </w:pPr>
      <w:r w:rsidRPr="00E11E54">
        <w:rPr>
          <w:rFonts w:ascii="Times New Roman" w:hAnsi="Times New Roman" w:cs="Times New Roman"/>
          <w:sz w:val="28"/>
          <w:szCs w:val="28"/>
        </w:rPr>
        <w:t>5</w:t>
      </w:r>
      <w:r>
        <w:rPr>
          <w:rFonts w:ascii="Times New Roman" w:hAnsi="Times New Roman" w:cs="Times New Roman"/>
          <w:sz w:val="28"/>
          <w:szCs w:val="28"/>
        </w:rPr>
        <w:t xml:space="preserve">. </w:t>
      </w:r>
      <w:r w:rsidR="00CC5647" w:rsidRPr="00827A8B">
        <w:rPr>
          <w:rFonts w:ascii="Times New Roman" w:hAnsi="Times New Roman" w:cs="Times New Roman"/>
          <w:sz w:val="28"/>
          <w:szCs w:val="28"/>
        </w:rPr>
        <w:t>Після отримання згоди приватного акціонерного товариства «Акціонерна ко</w:t>
      </w:r>
      <w:r w:rsidR="00E11E54" w:rsidRPr="00827A8B">
        <w:rPr>
          <w:rFonts w:ascii="Times New Roman" w:hAnsi="Times New Roman" w:cs="Times New Roman"/>
          <w:sz w:val="28"/>
          <w:szCs w:val="28"/>
        </w:rPr>
        <w:t>мпанія «Київводоканал» укласти У</w:t>
      </w:r>
      <w:r w:rsidR="00CC5647" w:rsidRPr="00827A8B">
        <w:rPr>
          <w:rFonts w:ascii="Times New Roman" w:hAnsi="Times New Roman" w:cs="Times New Roman"/>
          <w:sz w:val="28"/>
          <w:szCs w:val="28"/>
        </w:rPr>
        <w:t xml:space="preserve">году про дострокове припинення дії Договору </w:t>
      </w:r>
      <w:r w:rsidR="00827A8B" w:rsidRPr="00827A8B">
        <w:rPr>
          <w:rFonts w:ascii="Times New Roman" w:hAnsi="Times New Roman" w:cs="Times New Roman"/>
          <w:sz w:val="28"/>
          <w:szCs w:val="28"/>
        </w:rPr>
        <w:t>в редакції згідно з додатком</w:t>
      </w:r>
      <w:r w:rsidR="00CC5647" w:rsidRPr="00827A8B">
        <w:rPr>
          <w:rFonts w:ascii="Times New Roman" w:hAnsi="Times New Roman" w:cs="Times New Roman"/>
          <w:sz w:val="28"/>
          <w:szCs w:val="28"/>
        </w:rPr>
        <w:t xml:space="preserve"> та</w:t>
      </w:r>
      <w:r w:rsidR="00CC5647" w:rsidRPr="00CC5647">
        <w:rPr>
          <w:rFonts w:ascii="Times New Roman" w:hAnsi="Times New Roman" w:cs="Times New Roman"/>
          <w:sz w:val="28"/>
          <w:szCs w:val="28"/>
        </w:rPr>
        <w:t xml:space="preserve"> доручити Київському міському голові її підписати. </w:t>
      </w:r>
    </w:p>
    <w:p w:rsidR="00827A8B" w:rsidRDefault="00A113A3" w:rsidP="00E4601A">
      <w:pPr>
        <w:ind w:firstLine="567"/>
        <w:jc w:val="both"/>
        <w:rPr>
          <w:rFonts w:ascii="Times New Roman" w:hAnsi="Times New Roman" w:cs="Times New Roman"/>
          <w:sz w:val="28"/>
          <w:szCs w:val="28"/>
        </w:rPr>
      </w:pPr>
      <w:r>
        <w:rPr>
          <w:rFonts w:ascii="Times New Roman" w:hAnsi="Times New Roman" w:cs="Times New Roman"/>
          <w:sz w:val="28"/>
          <w:szCs w:val="28"/>
        </w:rPr>
        <w:t>6</w:t>
      </w:r>
      <w:r w:rsidR="00CC5647" w:rsidRPr="00CC5647">
        <w:rPr>
          <w:rFonts w:ascii="Times New Roman" w:hAnsi="Times New Roman" w:cs="Times New Roman"/>
          <w:sz w:val="28"/>
          <w:szCs w:val="28"/>
        </w:rPr>
        <w:t>.</w:t>
      </w:r>
      <w:r w:rsidR="00E4601A">
        <w:rPr>
          <w:rFonts w:ascii="Times New Roman" w:hAnsi="Times New Roman" w:cs="Times New Roman"/>
          <w:sz w:val="28"/>
          <w:szCs w:val="28"/>
        </w:rPr>
        <w:t xml:space="preserve"> </w:t>
      </w:r>
      <w:r w:rsidR="004F72CE">
        <w:rPr>
          <w:rFonts w:ascii="Times New Roman" w:hAnsi="Times New Roman" w:cs="Times New Roman"/>
          <w:sz w:val="28"/>
          <w:szCs w:val="28"/>
        </w:rPr>
        <w:t>У</w:t>
      </w:r>
      <w:r w:rsidR="00E4601A" w:rsidRPr="00E4601A">
        <w:rPr>
          <w:rFonts w:ascii="Times New Roman" w:hAnsi="Times New Roman" w:cs="Times New Roman"/>
          <w:sz w:val="28"/>
          <w:szCs w:val="28"/>
        </w:rPr>
        <w:t>творити комунальне підприємство «</w:t>
      </w:r>
      <w:r w:rsidR="00E4601A" w:rsidRPr="0044461C">
        <w:rPr>
          <w:rFonts w:ascii="Times New Roman" w:hAnsi="Times New Roman" w:cs="Times New Roman"/>
          <w:sz w:val="28"/>
          <w:szCs w:val="28"/>
        </w:rPr>
        <w:t>Київводоканал</w:t>
      </w:r>
      <w:r w:rsidR="00E4601A" w:rsidRPr="00E4601A">
        <w:rPr>
          <w:rFonts w:ascii="Times New Roman" w:hAnsi="Times New Roman" w:cs="Times New Roman"/>
          <w:sz w:val="28"/>
          <w:szCs w:val="28"/>
        </w:rPr>
        <w:t xml:space="preserve">» </w:t>
      </w:r>
      <w:r w:rsidR="0044461C" w:rsidRPr="00E4601A">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44461C">
        <w:rPr>
          <w:rFonts w:ascii="Times New Roman" w:hAnsi="Times New Roman" w:cs="Times New Roman"/>
          <w:sz w:val="28"/>
          <w:szCs w:val="28"/>
        </w:rPr>
        <w:t xml:space="preserve"> </w:t>
      </w:r>
      <w:r w:rsidR="003F6526">
        <w:rPr>
          <w:rFonts w:ascii="Times New Roman" w:hAnsi="Times New Roman" w:cs="Times New Roman"/>
          <w:sz w:val="28"/>
          <w:szCs w:val="28"/>
        </w:rPr>
        <w:t xml:space="preserve">та віднести його до сфери управління </w:t>
      </w:r>
      <w:r w:rsidR="00E4601A" w:rsidRPr="00E4601A">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3F6526">
        <w:rPr>
          <w:rFonts w:ascii="Times New Roman" w:hAnsi="Times New Roman" w:cs="Times New Roman"/>
          <w:sz w:val="28"/>
          <w:szCs w:val="28"/>
        </w:rPr>
        <w:t xml:space="preserve">. </w:t>
      </w:r>
    </w:p>
    <w:p w:rsidR="00E4601A" w:rsidRPr="00E4601A" w:rsidRDefault="00D664BD" w:rsidP="00E4601A">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F6526">
        <w:rPr>
          <w:rFonts w:ascii="Times New Roman" w:hAnsi="Times New Roman" w:cs="Times New Roman"/>
          <w:sz w:val="28"/>
          <w:szCs w:val="28"/>
        </w:rPr>
        <w:t>Встановити, що</w:t>
      </w:r>
      <w:r w:rsidR="00277DB2" w:rsidRPr="00CC5647">
        <w:rPr>
          <w:rFonts w:ascii="Times New Roman" w:hAnsi="Times New Roman" w:cs="Times New Roman"/>
          <w:sz w:val="28"/>
          <w:szCs w:val="28"/>
        </w:rPr>
        <w:t xml:space="preserve"> майно комунальної власності територіальної громади міста Києва, що буде повернуто з володіння та користування приватного акціонерного товариства «Акціонерна компанія </w:t>
      </w:r>
      <w:r w:rsidR="00277DB2" w:rsidRPr="00CC5647">
        <w:rPr>
          <w:rFonts w:ascii="Times New Roman" w:hAnsi="Times New Roman" w:cs="Times New Roman"/>
          <w:sz w:val="28"/>
          <w:szCs w:val="28"/>
        </w:rPr>
        <w:lastRenderedPageBreak/>
        <w:t xml:space="preserve">«Київводоканал» після припинення </w:t>
      </w:r>
      <w:r w:rsidR="003F6526">
        <w:rPr>
          <w:rFonts w:ascii="Times New Roman" w:hAnsi="Times New Roman" w:cs="Times New Roman"/>
          <w:sz w:val="28"/>
          <w:szCs w:val="28"/>
        </w:rPr>
        <w:t xml:space="preserve">дії </w:t>
      </w:r>
      <w:r w:rsidR="00277DB2" w:rsidRPr="00CC5647">
        <w:rPr>
          <w:rFonts w:ascii="Times New Roman" w:hAnsi="Times New Roman" w:cs="Times New Roman"/>
          <w:sz w:val="28"/>
          <w:szCs w:val="28"/>
        </w:rPr>
        <w:t>Договору</w:t>
      </w:r>
      <w:r w:rsidR="00172788">
        <w:rPr>
          <w:rFonts w:ascii="Times New Roman" w:hAnsi="Times New Roman" w:cs="Times New Roman"/>
          <w:sz w:val="28"/>
          <w:szCs w:val="28"/>
        </w:rPr>
        <w:t>,</w:t>
      </w:r>
      <w:r w:rsidR="003F6526">
        <w:rPr>
          <w:rFonts w:ascii="Times New Roman" w:hAnsi="Times New Roman" w:cs="Times New Roman"/>
          <w:sz w:val="28"/>
          <w:szCs w:val="28"/>
        </w:rPr>
        <w:t xml:space="preserve"> </w:t>
      </w:r>
      <w:r w:rsidR="003F6526" w:rsidRPr="00D664BD">
        <w:rPr>
          <w:rFonts w:ascii="Times New Roman" w:hAnsi="Times New Roman" w:cs="Times New Roman"/>
          <w:sz w:val="28"/>
          <w:szCs w:val="28"/>
        </w:rPr>
        <w:t>закріплю</w:t>
      </w:r>
      <w:r w:rsidR="00172788">
        <w:rPr>
          <w:rFonts w:ascii="Times New Roman" w:hAnsi="Times New Roman" w:cs="Times New Roman"/>
          <w:sz w:val="28"/>
          <w:szCs w:val="28"/>
        </w:rPr>
        <w:t>ватиметься</w:t>
      </w:r>
      <w:r w:rsidR="003F6526" w:rsidRPr="00D664BD">
        <w:rPr>
          <w:rFonts w:ascii="Times New Roman" w:hAnsi="Times New Roman" w:cs="Times New Roman"/>
          <w:sz w:val="28"/>
          <w:szCs w:val="28"/>
        </w:rPr>
        <w:t xml:space="preserve"> на праві господарського відання за комунальним підприємством</w:t>
      </w:r>
      <w:r w:rsidRPr="00D664BD">
        <w:rPr>
          <w:rFonts w:ascii="Times New Roman" w:hAnsi="Times New Roman" w:cs="Times New Roman"/>
          <w:sz w:val="28"/>
          <w:szCs w:val="28"/>
        </w:rPr>
        <w:t xml:space="preserve"> «Київводоканал».</w:t>
      </w:r>
    </w:p>
    <w:p w:rsidR="00E4601A" w:rsidRPr="00E4601A" w:rsidRDefault="0044461C" w:rsidP="00E4601A">
      <w:pPr>
        <w:ind w:firstLine="567"/>
        <w:jc w:val="both"/>
        <w:rPr>
          <w:rFonts w:ascii="Times New Roman" w:hAnsi="Times New Roman" w:cs="Times New Roman"/>
          <w:sz w:val="28"/>
          <w:szCs w:val="28"/>
        </w:rPr>
      </w:pPr>
      <w:r>
        <w:rPr>
          <w:rFonts w:ascii="Times New Roman" w:hAnsi="Times New Roman" w:cs="Times New Roman"/>
          <w:sz w:val="28"/>
          <w:szCs w:val="28"/>
        </w:rPr>
        <w:t>8</w:t>
      </w:r>
      <w:r w:rsidR="00277DB2">
        <w:rPr>
          <w:rFonts w:ascii="Times New Roman" w:hAnsi="Times New Roman" w:cs="Times New Roman"/>
          <w:sz w:val="28"/>
          <w:szCs w:val="28"/>
        </w:rPr>
        <w:t xml:space="preserve">. </w:t>
      </w:r>
      <w:r w:rsidR="003F6526" w:rsidRPr="00D664BD">
        <w:rPr>
          <w:rFonts w:ascii="Times New Roman" w:hAnsi="Times New Roman" w:cs="Times New Roman"/>
          <w:sz w:val="28"/>
          <w:szCs w:val="28"/>
        </w:rPr>
        <w:t>Визначити</w:t>
      </w:r>
      <w:r w:rsidR="00E4601A" w:rsidRPr="00D664BD">
        <w:rPr>
          <w:rFonts w:ascii="Times New Roman" w:hAnsi="Times New Roman" w:cs="Times New Roman"/>
          <w:sz w:val="28"/>
          <w:szCs w:val="28"/>
        </w:rPr>
        <w:t xml:space="preserve"> розмір</w:t>
      </w:r>
      <w:r w:rsidR="00E4601A" w:rsidRPr="00E4601A">
        <w:rPr>
          <w:rFonts w:ascii="Times New Roman" w:hAnsi="Times New Roman" w:cs="Times New Roman"/>
          <w:sz w:val="28"/>
          <w:szCs w:val="28"/>
        </w:rPr>
        <w:t xml:space="preserve"> статутного капіталу комунального підприємства «</w:t>
      </w:r>
      <w:r w:rsidR="00277DB2" w:rsidRPr="00CC5647">
        <w:rPr>
          <w:rFonts w:ascii="Times New Roman" w:hAnsi="Times New Roman" w:cs="Times New Roman"/>
          <w:sz w:val="28"/>
          <w:szCs w:val="28"/>
        </w:rPr>
        <w:t>Київводоканал</w:t>
      </w:r>
      <w:r w:rsidR="00E4601A" w:rsidRPr="00E4601A">
        <w:rPr>
          <w:rFonts w:ascii="Times New Roman" w:hAnsi="Times New Roman" w:cs="Times New Roman"/>
          <w:sz w:val="28"/>
          <w:szCs w:val="28"/>
        </w:rPr>
        <w:t>»</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E4601A" w:rsidRPr="00E4601A">
        <w:rPr>
          <w:rFonts w:ascii="Times New Roman" w:hAnsi="Times New Roman" w:cs="Times New Roman"/>
          <w:sz w:val="28"/>
          <w:szCs w:val="28"/>
        </w:rPr>
        <w:t xml:space="preserve"> в сумі </w:t>
      </w:r>
      <w:r w:rsidR="007E0014">
        <w:rPr>
          <w:rFonts w:ascii="Times New Roman" w:hAnsi="Times New Roman" w:cs="Times New Roman"/>
          <w:sz w:val="28"/>
          <w:szCs w:val="28"/>
        </w:rPr>
        <w:t>1 5</w:t>
      </w:r>
      <w:r w:rsidR="007E0014" w:rsidRPr="001C4F11">
        <w:rPr>
          <w:rFonts w:ascii="Times New Roman" w:hAnsi="Times New Roman" w:cs="Times New Roman"/>
          <w:sz w:val="28"/>
          <w:szCs w:val="28"/>
        </w:rPr>
        <w:t xml:space="preserve">00 000 </w:t>
      </w:r>
      <w:r w:rsidR="007E0014">
        <w:rPr>
          <w:rFonts w:ascii="Times New Roman" w:hAnsi="Times New Roman" w:cs="Times New Roman"/>
          <w:sz w:val="28"/>
          <w:szCs w:val="28"/>
        </w:rPr>
        <w:t>000,00 грн (Один мільярд п</w:t>
      </w:r>
      <w:r w:rsidR="007E0014" w:rsidRPr="001C4F11">
        <w:rPr>
          <w:rFonts w:ascii="Times New Roman" w:hAnsi="Times New Roman" w:cs="Times New Roman"/>
          <w:sz w:val="28"/>
          <w:szCs w:val="28"/>
        </w:rPr>
        <w:t>’ятсо</w:t>
      </w:r>
      <w:r w:rsidR="007E0014">
        <w:rPr>
          <w:rFonts w:ascii="Times New Roman" w:hAnsi="Times New Roman" w:cs="Times New Roman"/>
          <w:sz w:val="28"/>
          <w:szCs w:val="28"/>
        </w:rPr>
        <w:t>т мільйонів гривень 00 копійок</w:t>
      </w:r>
      <w:r w:rsidR="003F6526">
        <w:rPr>
          <w:rFonts w:ascii="Times New Roman" w:hAnsi="Times New Roman" w:cs="Times New Roman"/>
          <w:sz w:val="28"/>
          <w:szCs w:val="28"/>
        </w:rPr>
        <w:t xml:space="preserve">) гривень </w:t>
      </w:r>
      <w:r w:rsidR="00E4601A" w:rsidRPr="00E4601A">
        <w:rPr>
          <w:rFonts w:ascii="Times New Roman" w:hAnsi="Times New Roman" w:cs="Times New Roman"/>
          <w:sz w:val="28"/>
          <w:szCs w:val="28"/>
        </w:rPr>
        <w:t>за рахунок грошового внеску власника.</w:t>
      </w:r>
    </w:p>
    <w:p w:rsidR="00E4601A" w:rsidRPr="00E4601A" w:rsidRDefault="0044461C" w:rsidP="00E4601A">
      <w:pPr>
        <w:ind w:firstLine="567"/>
        <w:jc w:val="both"/>
        <w:rPr>
          <w:rFonts w:ascii="Times New Roman" w:hAnsi="Times New Roman" w:cs="Times New Roman"/>
          <w:sz w:val="28"/>
          <w:szCs w:val="28"/>
        </w:rPr>
      </w:pPr>
      <w:r>
        <w:rPr>
          <w:rFonts w:ascii="Times New Roman" w:hAnsi="Times New Roman" w:cs="Times New Roman"/>
          <w:sz w:val="28"/>
          <w:szCs w:val="28"/>
        </w:rPr>
        <w:t>9</w:t>
      </w:r>
      <w:r w:rsidR="00D664BD">
        <w:rPr>
          <w:rFonts w:ascii="Times New Roman" w:hAnsi="Times New Roman" w:cs="Times New Roman"/>
          <w:sz w:val="28"/>
          <w:szCs w:val="28"/>
        </w:rPr>
        <w:t xml:space="preserve">. </w:t>
      </w:r>
      <w:r w:rsidR="00E4601A" w:rsidRPr="00E4601A">
        <w:rPr>
          <w:rFonts w:ascii="Times New Roman" w:hAnsi="Times New Roman" w:cs="Times New Roman"/>
          <w:sz w:val="28"/>
          <w:szCs w:val="28"/>
        </w:rPr>
        <w:t>Затвердити Статут комунального підприємства «</w:t>
      </w:r>
      <w:r w:rsidR="00277DB2" w:rsidRPr="00CC5647">
        <w:rPr>
          <w:rFonts w:ascii="Times New Roman" w:hAnsi="Times New Roman" w:cs="Times New Roman"/>
          <w:sz w:val="28"/>
          <w:szCs w:val="28"/>
        </w:rPr>
        <w:t>Київводоканал</w:t>
      </w:r>
      <w:r w:rsidR="00E4601A" w:rsidRPr="00E4601A">
        <w:rPr>
          <w:rFonts w:ascii="Times New Roman" w:hAnsi="Times New Roman" w:cs="Times New Roman"/>
          <w:sz w:val="28"/>
          <w:szCs w:val="28"/>
        </w:rPr>
        <w:t>»</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E4601A" w:rsidRPr="00E4601A">
        <w:rPr>
          <w:rFonts w:ascii="Times New Roman" w:hAnsi="Times New Roman" w:cs="Times New Roman"/>
          <w:sz w:val="28"/>
          <w:szCs w:val="28"/>
        </w:rPr>
        <w:t xml:space="preserve">, що додається. </w:t>
      </w:r>
    </w:p>
    <w:p w:rsidR="00E4601A" w:rsidRPr="00E4601A" w:rsidRDefault="0044461C" w:rsidP="00E4601A">
      <w:pPr>
        <w:ind w:firstLine="567"/>
        <w:jc w:val="both"/>
        <w:rPr>
          <w:rFonts w:ascii="Times New Roman" w:hAnsi="Times New Roman" w:cs="Times New Roman"/>
          <w:sz w:val="28"/>
          <w:szCs w:val="28"/>
        </w:rPr>
      </w:pPr>
      <w:r>
        <w:rPr>
          <w:rFonts w:ascii="Times New Roman" w:hAnsi="Times New Roman" w:cs="Times New Roman"/>
          <w:sz w:val="28"/>
          <w:szCs w:val="28"/>
        </w:rPr>
        <w:t>10</w:t>
      </w:r>
      <w:r w:rsidR="00D664BD">
        <w:rPr>
          <w:rFonts w:ascii="Times New Roman" w:hAnsi="Times New Roman" w:cs="Times New Roman"/>
          <w:sz w:val="28"/>
          <w:szCs w:val="28"/>
        </w:rPr>
        <w:t xml:space="preserve">. </w:t>
      </w:r>
      <w:r w:rsidR="00E4601A" w:rsidRPr="00E4601A">
        <w:rPr>
          <w:rFonts w:ascii="Times New Roman" w:hAnsi="Times New Roman" w:cs="Times New Roman"/>
          <w:sz w:val="28"/>
          <w:szCs w:val="28"/>
        </w:rPr>
        <w:t>Комунальному підприємству «</w:t>
      </w:r>
      <w:r w:rsidR="00277DB2" w:rsidRPr="00CC5647">
        <w:rPr>
          <w:rFonts w:ascii="Times New Roman" w:hAnsi="Times New Roman" w:cs="Times New Roman"/>
          <w:sz w:val="28"/>
          <w:szCs w:val="28"/>
        </w:rPr>
        <w:t>Київводоканал</w:t>
      </w:r>
      <w:r w:rsidR="00E4601A" w:rsidRPr="00E4601A">
        <w:rPr>
          <w:rFonts w:ascii="Times New Roman" w:hAnsi="Times New Roman" w:cs="Times New Roman"/>
          <w:sz w:val="28"/>
          <w:szCs w:val="28"/>
        </w:rPr>
        <w:t>»</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E4601A" w:rsidRPr="00E4601A">
        <w:rPr>
          <w:rFonts w:ascii="Times New Roman" w:hAnsi="Times New Roman" w:cs="Times New Roman"/>
          <w:sz w:val="28"/>
          <w:szCs w:val="28"/>
        </w:rPr>
        <w:t xml:space="preserve"> забезпечити державну реєстрацію Статуту, затвердженого пунктом </w:t>
      </w:r>
      <w:r w:rsidR="00172788">
        <w:rPr>
          <w:rFonts w:ascii="Times New Roman" w:hAnsi="Times New Roman" w:cs="Times New Roman"/>
          <w:sz w:val="28"/>
          <w:szCs w:val="28"/>
        </w:rPr>
        <w:t>9</w:t>
      </w:r>
      <w:r w:rsidR="00E4601A" w:rsidRPr="00E4601A">
        <w:rPr>
          <w:rFonts w:ascii="Times New Roman" w:hAnsi="Times New Roman" w:cs="Times New Roman"/>
          <w:sz w:val="28"/>
          <w:szCs w:val="28"/>
        </w:rPr>
        <w:t xml:space="preserve"> цього рішення, у встановленому порядку.</w:t>
      </w:r>
    </w:p>
    <w:p w:rsidR="00CC5647" w:rsidRPr="00CC5647" w:rsidRDefault="0044461C" w:rsidP="0044461C">
      <w:pPr>
        <w:ind w:firstLine="567"/>
        <w:jc w:val="both"/>
        <w:rPr>
          <w:rFonts w:ascii="Times New Roman" w:hAnsi="Times New Roman" w:cs="Times New Roman"/>
          <w:sz w:val="28"/>
          <w:szCs w:val="28"/>
        </w:rPr>
      </w:pPr>
      <w:r>
        <w:rPr>
          <w:rFonts w:ascii="Times New Roman" w:hAnsi="Times New Roman" w:cs="Times New Roman"/>
          <w:sz w:val="28"/>
          <w:szCs w:val="28"/>
        </w:rPr>
        <w:t>11</w:t>
      </w:r>
      <w:r w:rsidR="00CC5647" w:rsidRPr="00CC5647">
        <w:rPr>
          <w:rFonts w:ascii="Times New Roman" w:hAnsi="Times New Roman" w:cs="Times New Roman"/>
          <w:sz w:val="28"/>
          <w:szCs w:val="28"/>
        </w:rPr>
        <w:t xml:space="preserve">. </w:t>
      </w:r>
      <w:r w:rsidRPr="001C4F11">
        <w:rPr>
          <w:rFonts w:ascii="Times New Roman" w:hAnsi="Times New Roman" w:cs="Times New Roman"/>
          <w:sz w:val="28"/>
          <w:szCs w:val="28"/>
        </w:rPr>
        <w:t>Доручити Київському міському голові утворити комісію з проведення інвентаризації майна комунальної власності територіальної громади міста Києва, переданого приватному акціонерному товариству «Акціонерна компанія «Київводоканал» відповідно до Договору.</w:t>
      </w:r>
    </w:p>
    <w:p w:rsidR="001C4F11" w:rsidRPr="001C4F11" w:rsidRDefault="0044461C" w:rsidP="001C4F11">
      <w:pPr>
        <w:ind w:firstLine="567"/>
        <w:jc w:val="both"/>
        <w:rPr>
          <w:rFonts w:ascii="Times New Roman" w:hAnsi="Times New Roman" w:cs="Times New Roman"/>
          <w:sz w:val="28"/>
          <w:szCs w:val="28"/>
        </w:rPr>
      </w:pPr>
      <w:r>
        <w:rPr>
          <w:rFonts w:ascii="Times New Roman" w:hAnsi="Times New Roman" w:cs="Times New Roman"/>
          <w:sz w:val="28"/>
          <w:szCs w:val="28"/>
        </w:rPr>
        <w:t>12</w:t>
      </w:r>
      <w:r w:rsidR="00CC5647" w:rsidRPr="00CC5647">
        <w:rPr>
          <w:rFonts w:ascii="Times New Roman" w:hAnsi="Times New Roman" w:cs="Times New Roman"/>
          <w:sz w:val="28"/>
          <w:szCs w:val="28"/>
        </w:rPr>
        <w:t xml:space="preserve">. </w:t>
      </w:r>
      <w:r w:rsidR="001C4F11" w:rsidRPr="001C4F11">
        <w:rPr>
          <w:rFonts w:ascii="Times New Roman" w:hAnsi="Times New Roman" w:cs="Times New Roman"/>
          <w:sz w:val="28"/>
          <w:szCs w:val="28"/>
        </w:rPr>
        <w:t>Департаменту житлово-комунальної інфраструктури виконавчого органу Київської міської ради (Київської міської державної адміністрації), Департаменту комунальної власності м.</w:t>
      </w:r>
      <w:r w:rsidR="004F72CE">
        <w:rPr>
          <w:rFonts w:ascii="Times New Roman" w:hAnsi="Times New Roman" w:cs="Times New Roman"/>
          <w:sz w:val="28"/>
          <w:szCs w:val="28"/>
        </w:rPr>
        <w:t xml:space="preserve"> </w:t>
      </w:r>
      <w:r w:rsidR="001C4F11" w:rsidRPr="001C4F11">
        <w:rPr>
          <w:rFonts w:ascii="Times New Roman" w:hAnsi="Times New Roman" w:cs="Times New Roman"/>
          <w:sz w:val="28"/>
          <w:szCs w:val="28"/>
        </w:rPr>
        <w:t>Києва виконавчого органу Київської міської ради (Київської міської державної адміністрації), комунальному підприємству</w:t>
      </w:r>
      <w:r w:rsidR="001C4F11">
        <w:rPr>
          <w:rFonts w:ascii="Times New Roman" w:hAnsi="Times New Roman" w:cs="Times New Roman"/>
          <w:sz w:val="28"/>
          <w:szCs w:val="28"/>
        </w:rPr>
        <w:t xml:space="preserve"> </w:t>
      </w:r>
      <w:r w:rsidR="001C4F11" w:rsidRPr="001C4F11">
        <w:rPr>
          <w:rFonts w:ascii="Times New Roman" w:hAnsi="Times New Roman" w:cs="Times New Roman"/>
          <w:sz w:val="28"/>
          <w:szCs w:val="28"/>
        </w:rPr>
        <w:t>«Київводоканал»</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1C4F11">
        <w:rPr>
          <w:rFonts w:ascii="Times New Roman" w:hAnsi="Times New Roman" w:cs="Times New Roman"/>
          <w:sz w:val="28"/>
          <w:szCs w:val="28"/>
        </w:rPr>
        <w:t xml:space="preserve"> </w:t>
      </w:r>
      <w:r w:rsidR="001C4F11" w:rsidRPr="001C4F11">
        <w:rPr>
          <w:rFonts w:ascii="Times New Roman" w:hAnsi="Times New Roman" w:cs="Times New Roman"/>
          <w:sz w:val="28"/>
          <w:szCs w:val="28"/>
        </w:rPr>
        <w:t xml:space="preserve">спільно з </w:t>
      </w:r>
      <w:r w:rsidR="001C4F11" w:rsidRPr="0044461C">
        <w:rPr>
          <w:rFonts w:ascii="Times New Roman" w:hAnsi="Times New Roman" w:cs="Times New Roman"/>
          <w:sz w:val="28"/>
          <w:szCs w:val="28"/>
        </w:rPr>
        <w:t>приватним акціонерним товариством «Акціонерна компанія «Київводоканал»</w:t>
      </w:r>
      <w:r w:rsidR="001C4F11" w:rsidRPr="001C4F11">
        <w:rPr>
          <w:rFonts w:ascii="Times New Roman" w:hAnsi="Times New Roman" w:cs="Times New Roman"/>
          <w:sz w:val="28"/>
          <w:szCs w:val="28"/>
        </w:rPr>
        <w:t xml:space="preserve"> опрацювати </w:t>
      </w:r>
      <w:r w:rsidR="003F6526">
        <w:rPr>
          <w:rFonts w:ascii="Times New Roman" w:hAnsi="Times New Roman" w:cs="Times New Roman"/>
          <w:sz w:val="28"/>
          <w:szCs w:val="28"/>
        </w:rPr>
        <w:t>алгоритм раціонального</w:t>
      </w:r>
      <w:r w:rsidR="001C4F11" w:rsidRPr="001C4F11">
        <w:rPr>
          <w:rFonts w:ascii="Times New Roman" w:hAnsi="Times New Roman" w:cs="Times New Roman"/>
          <w:sz w:val="28"/>
          <w:szCs w:val="28"/>
        </w:rPr>
        <w:t xml:space="preserve"> використання майна, задіяного у технологічному процесі з водопостачання та водовідведення, що перебуває у приватній власності або увійшло до статутного капіталу акціонерного товариства, та надат</w:t>
      </w:r>
      <w:r>
        <w:rPr>
          <w:rFonts w:ascii="Times New Roman" w:hAnsi="Times New Roman" w:cs="Times New Roman"/>
          <w:sz w:val="28"/>
          <w:szCs w:val="28"/>
        </w:rPr>
        <w:t xml:space="preserve">и відповідні пропозиції </w:t>
      </w:r>
      <w:r w:rsidR="001C4F11" w:rsidRPr="001C4F11">
        <w:rPr>
          <w:rFonts w:ascii="Times New Roman" w:hAnsi="Times New Roman" w:cs="Times New Roman"/>
          <w:sz w:val="28"/>
          <w:szCs w:val="28"/>
        </w:rPr>
        <w:t>постійної комісії Київської міської ради з питань житлово-комунального господарства та паливно-енергетичного комплексу, а також постійної комісії Київської міської ради з питань влас</w:t>
      </w:r>
      <w:r w:rsidR="0023532E">
        <w:rPr>
          <w:rFonts w:ascii="Times New Roman" w:hAnsi="Times New Roman" w:cs="Times New Roman"/>
          <w:sz w:val="28"/>
          <w:szCs w:val="28"/>
        </w:rPr>
        <w:t>ності та регуляторної політики.</w:t>
      </w:r>
    </w:p>
    <w:p w:rsidR="00D664BD" w:rsidRDefault="0044461C" w:rsidP="00CC564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13</w:t>
      </w:r>
      <w:r w:rsidR="00CC5647" w:rsidRPr="00CC5647">
        <w:rPr>
          <w:rFonts w:ascii="Times New Roman" w:hAnsi="Times New Roman" w:cs="Times New Roman"/>
          <w:sz w:val="28"/>
          <w:szCs w:val="28"/>
        </w:rPr>
        <w:t xml:space="preserve">. Оприлюднити це рішення у встановленому порядку. </w:t>
      </w:r>
    </w:p>
    <w:p w:rsidR="00CC5647" w:rsidRPr="00CC5647" w:rsidRDefault="0044461C" w:rsidP="00CC5647">
      <w:pPr>
        <w:ind w:firstLine="567"/>
        <w:jc w:val="both"/>
        <w:rPr>
          <w:rFonts w:ascii="Times New Roman" w:hAnsi="Times New Roman" w:cs="Times New Roman"/>
          <w:sz w:val="28"/>
          <w:szCs w:val="28"/>
        </w:rPr>
      </w:pPr>
      <w:r>
        <w:rPr>
          <w:rFonts w:ascii="Times New Roman" w:hAnsi="Times New Roman" w:cs="Times New Roman"/>
          <w:sz w:val="28"/>
          <w:szCs w:val="28"/>
        </w:rPr>
        <w:t>14</w:t>
      </w:r>
      <w:r w:rsidR="00D664BD">
        <w:rPr>
          <w:rFonts w:ascii="Times New Roman" w:hAnsi="Times New Roman" w:cs="Times New Roman"/>
          <w:sz w:val="28"/>
          <w:szCs w:val="28"/>
        </w:rPr>
        <w:t>. Це р</w:t>
      </w:r>
      <w:r w:rsidR="00CC5647" w:rsidRPr="00CC5647">
        <w:rPr>
          <w:rFonts w:ascii="Times New Roman" w:hAnsi="Times New Roman" w:cs="Times New Roman"/>
          <w:sz w:val="28"/>
          <w:szCs w:val="28"/>
        </w:rPr>
        <w:t>ішення набирає чинності з дня його  оприлюднення.</w:t>
      </w:r>
    </w:p>
    <w:p w:rsidR="00CC5647" w:rsidRPr="00CC5647" w:rsidRDefault="00A113A3" w:rsidP="00CC5647">
      <w:pPr>
        <w:ind w:firstLine="567"/>
        <w:jc w:val="both"/>
        <w:rPr>
          <w:rFonts w:ascii="Times New Roman" w:hAnsi="Times New Roman" w:cs="Times New Roman"/>
          <w:sz w:val="28"/>
          <w:szCs w:val="28"/>
        </w:rPr>
      </w:pPr>
      <w:r>
        <w:rPr>
          <w:rFonts w:ascii="Times New Roman" w:hAnsi="Times New Roman" w:cs="Times New Roman"/>
          <w:sz w:val="28"/>
          <w:szCs w:val="28"/>
        </w:rPr>
        <w:t>1</w:t>
      </w:r>
      <w:r w:rsidR="0044461C">
        <w:rPr>
          <w:rFonts w:ascii="Times New Roman" w:hAnsi="Times New Roman" w:cs="Times New Roman"/>
          <w:sz w:val="28"/>
          <w:szCs w:val="28"/>
        </w:rPr>
        <w:t>5</w:t>
      </w:r>
      <w:r w:rsidR="00CC5647" w:rsidRPr="00CC5647">
        <w:rPr>
          <w:rFonts w:ascii="Times New Roman" w:hAnsi="Times New Roman" w:cs="Times New Roman"/>
          <w:sz w:val="28"/>
          <w:szCs w:val="28"/>
        </w:rPr>
        <w:t>. Контроль за виконанням цього рішення покласти на постійну комісію Київської міської ради з питань житлово-комунального господарства та п</w:t>
      </w:r>
      <w:r w:rsidR="0023532E">
        <w:rPr>
          <w:rFonts w:ascii="Times New Roman" w:hAnsi="Times New Roman" w:cs="Times New Roman"/>
          <w:sz w:val="28"/>
          <w:szCs w:val="28"/>
        </w:rPr>
        <w:t>аливно-енергетичного комплексу.</w:t>
      </w:r>
    </w:p>
    <w:p w:rsidR="00CC5647" w:rsidRPr="00CC5647" w:rsidRDefault="00F55E8C" w:rsidP="00CC5647">
      <w:pPr>
        <w:ind w:firstLine="567"/>
        <w:jc w:val="both"/>
        <w:rPr>
          <w:rFonts w:ascii="Times New Roman" w:hAnsi="Times New Roman" w:cs="Times New Roman"/>
          <w:sz w:val="28"/>
          <w:szCs w:val="28"/>
        </w:rPr>
      </w:pPr>
      <w:r>
        <w:rPr>
          <w:rFonts w:ascii="Times New Roman" w:hAnsi="Times New Roman" w:cs="Times New Roman"/>
          <w:sz w:val="28"/>
          <w:szCs w:val="28"/>
        </w:rPr>
        <w:tab/>
      </w:r>
    </w:p>
    <w:p w:rsidR="00CC5647" w:rsidRPr="00CC5647" w:rsidRDefault="00F55E8C" w:rsidP="00F55E8C">
      <w:pPr>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r>
      <w:r w:rsidR="00CC5647" w:rsidRPr="00CC5647">
        <w:rPr>
          <w:rFonts w:ascii="Times New Roman" w:hAnsi="Times New Roman" w:cs="Times New Roman"/>
          <w:sz w:val="28"/>
          <w:szCs w:val="28"/>
        </w:rPr>
        <w:tab/>
      </w:r>
      <w:r w:rsidR="00CC5647" w:rsidRPr="00CC5647">
        <w:rPr>
          <w:rFonts w:ascii="Times New Roman" w:hAnsi="Times New Roman" w:cs="Times New Roman"/>
          <w:sz w:val="28"/>
          <w:szCs w:val="28"/>
        </w:rPr>
        <w:tab/>
      </w:r>
      <w:r>
        <w:rPr>
          <w:rFonts w:ascii="Times New Roman" w:hAnsi="Times New Roman" w:cs="Times New Roman"/>
          <w:sz w:val="28"/>
          <w:szCs w:val="28"/>
        </w:rPr>
        <w:tab/>
      </w:r>
      <w:r w:rsidR="00D664BD">
        <w:rPr>
          <w:rFonts w:ascii="Times New Roman" w:hAnsi="Times New Roman" w:cs="Times New Roman"/>
          <w:sz w:val="28"/>
          <w:szCs w:val="28"/>
        </w:rPr>
        <w:tab/>
      </w:r>
      <w:r w:rsidR="00D664BD">
        <w:rPr>
          <w:rFonts w:ascii="Times New Roman" w:hAnsi="Times New Roman" w:cs="Times New Roman"/>
          <w:sz w:val="28"/>
          <w:szCs w:val="28"/>
        </w:rPr>
        <w:tab/>
      </w:r>
      <w:r w:rsidR="00CC5647" w:rsidRPr="00CC5647">
        <w:rPr>
          <w:rFonts w:ascii="Times New Roman" w:hAnsi="Times New Roman" w:cs="Times New Roman"/>
          <w:sz w:val="28"/>
          <w:szCs w:val="28"/>
        </w:rPr>
        <w:t>Віталій КЛИЧКО</w:t>
      </w:r>
    </w:p>
    <w:p w:rsidR="00885E7A" w:rsidRDefault="00CC5647" w:rsidP="00CC5647">
      <w:pPr>
        <w:ind w:firstLine="567"/>
        <w:jc w:val="both"/>
        <w:rPr>
          <w:rFonts w:ascii="Times New Roman" w:hAnsi="Times New Roman" w:cs="Times New Roman"/>
          <w:sz w:val="28"/>
          <w:szCs w:val="28"/>
        </w:rPr>
      </w:pPr>
      <w:r w:rsidRPr="00CC5647">
        <w:rPr>
          <w:rFonts w:ascii="Times New Roman" w:hAnsi="Times New Roman" w:cs="Times New Roman"/>
          <w:sz w:val="28"/>
          <w:szCs w:val="28"/>
        </w:rPr>
        <w:t> </w:t>
      </w:r>
    </w:p>
    <w:p w:rsidR="00885E7A" w:rsidRDefault="00885E7A">
      <w:pPr>
        <w:rPr>
          <w:rFonts w:ascii="Times New Roman" w:hAnsi="Times New Roman" w:cs="Times New Roman"/>
          <w:sz w:val="28"/>
          <w:szCs w:val="28"/>
        </w:rPr>
      </w:pPr>
      <w:r>
        <w:rPr>
          <w:rFonts w:ascii="Times New Roman" w:hAnsi="Times New Roman" w:cs="Times New Roman"/>
          <w:sz w:val="28"/>
          <w:szCs w:val="28"/>
        </w:rPr>
        <w:br w:type="page"/>
      </w:r>
    </w:p>
    <w:p w:rsidR="00515AD1" w:rsidRDefault="00885E7A" w:rsidP="00F55E8C">
      <w:pPr>
        <w:spacing w:after="0" w:line="240" w:lineRule="auto"/>
        <w:ind w:left="5387" w:firstLine="1"/>
        <w:rPr>
          <w:rFonts w:ascii="Times New Roman" w:hAnsi="Times New Roman" w:cs="Times New Roman"/>
          <w:sz w:val="28"/>
          <w:szCs w:val="28"/>
        </w:rPr>
      </w:pPr>
      <w:r w:rsidRPr="00885E7A">
        <w:rPr>
          <w:rFonts w:ascii="Times New Roman" w:hAnsi="Times New Roman" w:cs="Times New Roman"/>
          <w:sz w:val="28"/>
          <w:szCs w:val="28"/>
        </w:rPr>
        <w:lastRenderedPageBreak/>
        <w:t xml:space="preserve">Додаток </w:t>
      </w:r>
    </w:p>
    <w:p w:rsidR="00885E7A" w:rsidRDefault="00885E7A" w:rsidP="00F55E8C">
      <w:pPr>
        <w:spacing w:after="0" w:line="240" w:lineRule="auto"/>
        <w:ind w:left="5387" w:firstLine="1"/>
        <w:rPr>
          <w:rFonts w:ascii="Times New Roman" w:hAnsi="Times New Roman" w:cs="Times New Roman"/>
          <w:sz w:val="28"/>
          <w:szCs w:val="28"/>
        </w:rPr>
      </w:pPr>
      <w:r w:rsidRPr="00885E7A">
        <w:rPr>
          <w:rFonts w:ascii="Times New Roman" w:hAnsi="Times New Roman" w:cs="Times New Roman"/>
          <w:sz w:val="28"/>
          <w:szCs w:val="28"/>
        </w:rPr>
        <w:t>до рішення</w:t>
      </w:r>
      <w:r w:rsidR="00515AD1">
        <w:rPr>
          <w:rFonts w:ascii="Times New Roman" w:hAnsi="Times New Roman" w:cs="Times New Roman"/>
          <w:sz w:val="28"/>
          <w:szCs w:val="28"/>
        </w:rPr>
        <w:t xml:space="preserve"> Київської міської ради</w:t>
      </w:r>
    </w:p>
    <w:p w:rsidR="003F6526" w:rsidRPr="00885E7A" w:rsidRDefault="00515AD1" w:rsidP="00F55E8C">
      <w:pPr>
        <w:spacing w:after="0" w:line="240" w:lineRule="auto"/>
        <w:ind w:left="5387" w:firstLine="1"/>
        <w:rPr>
          <w:rFonts w:ascii="Times New Roman" w:hAnsi="Times New Roman" w:cs="Times New Roman"/>
          <w:sz w:val="28"/>
          <w:szCs w:val="28"/>
        </w:rPr>
      </w:pPr>
      <w:r>
        <w:rPr>
          <w:rFonts w:ascii="Times New Roman" w:hAnsi="Times New Roman" w:cs="Times New Roman"/>
          <w:sz w:val="28"/>
          <w:szCs w:val="28"/>
        </w:rPr>
        <w:t xml:space="preserve">від                               № </w:t>
      </w:r>
      <w:r>
        <w:rPr>
          <w:rFonts w:ascii="Times New Roman" w:hAnsi="Times New Roman" w:cs="Times New Roman"/>
          <w:sz w:val="28"/>
          <w:szCs w:val="28"/>
        </w:rPr>
        <w:tab/>
      </w:r>
      <w:r>
        <w:rPr>
          <w:rFonts w:ascii="Times New Roman" w:hAnsi="Times New Roman" w:cs="Times New Roman"/>
          <w:sz w:val="28"/>
          <w:szCs w:val="28"/>
        </w:rPr>
        <w:tab/>
      </w:r>
    </w:p>
    <w:p w:rsidR="00F55E8C" w:rsidRDefault="00F55E8C" w:rsidP="00885E7A">
      <w:pPr>
        <w:ind w:firstLine="567"/>
        <w:jc w:val="center"/>
        <w:rPr>
          <w:rFonts w:ascii="Times New Roman" w:hAnsi="Times New Roman" w:cs="Times New Roman"/>
          <w:sz w:val="28"/>
          <w:szCs w:val="28"/>
        </w:rPr>
      </w:pPr>
    </w:p>
    <w:p w:rsidR="00885E7A" w:rsidRPr="00885E7A" w:rsidRDefault="00885E7A" w:rsidP="00F55E8C">
      <w:pPr>
        <w:jc w:val="center"/>
        <w:rPr>
          <w:rFonts w:ascii="Times New Roman" w:hAnsi="Times New Roman" w:cs="Times New Roman"/>
          <w:sz w:val="28"/>
          <w:szCs w:val="28"/>
        </w:rPr>
      </w:pPr>
      <w:r w:rsidRPr="00885E7A">
        <w:rPr>
          <w:rFonts w:ascii="Times New Roman" w:hAnsi="Times New Roman" w:cs="Times New Roman"/>
          <w:sz w:val="28"/>
          <w:szCs w:val="28"/>
        </w:rPr>
        <w:t>Угода про дострокове припинення дії</w:t>
      </w:r>
    </w:p>
    <w:p w:rsidR="00885E7A" w:rsidRPr="00885E7A" w:rsidRDefault="00885E7A" w:rsidP="00F55E8C">
      <w:pPr>
        <w:spacing w:after="0"/>
        <w:ind w:firstLine="709"/>
        <w:jc w:val="both"/>
        <w:rPr>
          <w:rFonts w:ascii="Times New Roman" w:hAnsi="Times New Roman" w:cs="Times New Roman"/>
          <w:sz w:val="28"/>
          <w:szCs w:val="28"/>
        </w:rPr>
      </w:pPr>
      <w:r w:rsidRPr="00885E7A">
        <w:rPr>
          <w:rFonts w:ascii="Times New Roman" w:hAnsi="Times New Roman" w:cs="Times New Roman"/>
          <w:sz w:val="28"/>
          <w:szCs w:val="28"/>
        </w:rPr>
        <w:t>Договору на володіння та користування майном територіальної громади міста Києва від 01 грудня 2006 року (нова редакція Угоди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укладеної 20.11.2003) із змінами і доповненнями, внесеними додатковими угодами від 03 вересня 2007 року № 1, від 29 січня 2009 року № 2, від 07 липня 2016 року № 3, від 21 грудня 2017 року №4</w:t>
      </w:r>
    </w:p>
    <w:p w:rsidR="00885E7A" w:rsidRDefault="001C4F11" w:rsidP="00F55E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Територіальна громада міста Києва в особі </w:t>
      </w:r>
      <w:r w:rsidR="00885E7A" w:rsidRPr="00885E7A">
        <w:rPr>
          <w:rFonts w:ascii="Times New Roman" w:hAnsi="Times New Roman" w:cs="Times New Roman"/>
          <w:sz w:val="28"/>
          <w:szCs w:val="28"/>
        </w:rPr>
        <w:t>Київськ</w:t>
      </w:r>
      <w:r>
        <w:rPr>
          <w:rFonts w:ascii="Times New Roman" w:hAnsi="Times New Roman" w:cs="Times New Roman"/>
          <w:sz w:val="28"/>
          <w:szCs w:val="28"/>
        </w:rPr>
        <w:t>ої</w:t>
      </w:r>
      <w:r w:rsidR="00885E7A" w:rsidRPr="00885E7A">
        <w:rPr>
          <w:rFonts w:ascii="Times New Roman" w:hAnsi="Times New Roman" w:cs="Times New Roman"/>
          <w:sz w:val="28"/>
          <w:szCs w:val="28"/>
        </w:rPr>
        <w:t xml:space="preserve"> міськ</w:t>
      </w:r>
      <w:r>
        <w:rPr>
          <w:rFonts w:ascii="Times New Roman" w:hAnsi="Times New Roman" w:cs="Times New Roman"/>
          <w:sz w:val="28"/>
          <w:szCs w:val="28"/>
        </w:rPr>
        <w:t>ої ради</w:t>
      </w:r>
      <w:r w:rsidR="00172788">
        <w:rPr>
          <w:rFonts w:ascii="Times New Roman" w:hAnsi="Times New Roman" w:cs="Times New Roman"/>
          <w:sz w:val="28"/>
          <w:szCs w:val="28"/>
        </w:rPr>
        <w:t>,</w:t>
      </w:r>
      <w:r w:rsidR="00885E7A" w:rsidRPr="00885E7A">
        <w:rPr>
          <w:rFonts w:ascii="Times New Roman" w:hAnsi="Times New Roman" w:cs="Times New Roman"/>
          <w:sz w:val="28"/>
          <w:szCs w:val="28"/>
        </w:rPr>
        <w:t xml:space="preserve"> в</w:t>
      </w:r>
      <w:r w:rsidR="00F672A9">
        <w:rPr>
          <w:rFonts w:ascii="Times New Roman" w:hAnsi="Times New Roman" w:cs="Times New Roman"/>
          <w:sz w:val="28"/>
          <w:szCs w:val="28"/>
        </w:rPr>
        <w:t>ід імені якої діє Київський міський голова Кличко Віталій Володимирович</w:t>
      </w:r>
      <w:r w:rsidR="00555828">
        <w:rPr>
          <w:rFonts w:ascii="Times New Roman" w:hAnsi="Times New Roman" w:cs="Times New Roman"/>
          <w:sz w:val="28"/>
          <w:szCs w:val="28"/>
        </w:rPr>
        <w:t>, який діє відповідно до Закону України «Про місцеве самоврядування в Україні»</w:t>
      </w:r>
      <w:r w:rsidR="00885E7A" w:rsidRPr="00885E7A">
        <w:rPr>
          <w:rFonts w:ascii="Times New Roman" w:hAnsi="Times New Roman" w:cs="Times New Roman"/>
          <w:sz w:val="28"/>
          <w:szCs w:val="28"/>
        </w:rPr>
        <w:t>, з однієї сторони, та Приватне акціонерне товариство «Акціонерна компанія «Київводоканал», в особі голови правління Лисюка Олега Володимировича, як</w:t>
      </w:r>
      <w:r w:rsidR="00515AD1">
        <w:rPr>
          <w:rFonts w:ascii="Times New Roman" w:hAnsi="Times New Roman" w:cs="Times New Roman"/>
          <w:sz w:val="28"/>
          <w:szCs w:val="28"/>
        </w:rPr>
        <w:t xml:space="preserve">ий діє на підставі Статуту та </w:t>
      </w:r>
      <w:r w:rsidR="00F672A9" w:rsidRPr="00515AD1">
        <w:rPr>
          <w:rFonts w:ascii="Times New Roman" w:hAnsi="Times New Roman" w:cs="Times New Roman"/>
          <w:sz w:val="28"/>
          <w:szCs w:val="28"/>
        </w:rPr>
        <w:t xml:space="preserve">рішення </w:t>
      </w:r>
      <w:r w:rsidR="00515AD1">
        <w:rPr>
          <w:rFonts w:ascii="Times New Roman" w:hAnsi="Times New Roman" w:cs="Times New Roman"/>
          <w:sz w:val="28"/>
          <w:szCs w:val="28"/>
        </w:rPr>
        <w:t>загальних</w:t>
      </w:r>
      <w:r w:rsidR="00F672A9">
        <w:rPr>
          <w:rFonts w:ascii="Times New Roman" w:hAnsi="Times New Roman" w:cs="Times New Roman"/>
          <w:sz w:val="28"/>
          <w:szCs w:val="28"/>
        </w:rPr>
        <w:t xml:space="preserve"> </w:t>
      </w:r>
      <w:r w:rsidR="00F672A9" w:rsidRPr="00515AD1">
        <w:rPr>
          <w:rFonts w:ascii="Times New Roman" w:hAnsi="Times New Roman" w:cs="Times New Roman"/>
          <w:sz w:val="28"/>
          <w:szCs w:val="28"/>
        </w:rPr>
        <w:t>зборів</w:t>
      </w:r>
      <w:r w:rsidR="00515AD1">
        <w:rPr>
          <w:rFonts w:ascii="Times New Roman" w:hAnsi="Times New Roman" w:cs="Times New Roman"/>
          <w:sz w:val="28"/>
          <w:szCs w:val="28"/>
        </w:rPr>
        <w:t xml:space="preserve"> від________</w:t>
      </w:r>
      <w:r w:rsidR="007F3CD1">
        <w:rPr>
          <w:rFonts w:ascii="Times New Roman" w:hAnsi="Times New Roman" w:cs="Times New Roman"/>
          <w:sz w:val="28"/>
          <w:szCs w:val="28"/>
        </w:rPr>
        <w:t>___</w:t>
      </w:r>
      <w:r w:rsidR="00515AD1">
        <w:rPr>
          <w:rFonts w:ascii="Times New Roman" w:hAnsi="Times New Roman" w:cs="Times New Roman"/>
          <w:sz w:val="28"/>
          <w:szCs w:val="28"/>
        </w:rPr>
        <w:t>№____</w:t>
      </w:r>
      <w:r w:rsidR="007F3CD1">
        <w:rPr>
          <w:rFonts w:ascii="Times New Roman" w:hAnsi="Times New Roman" w:cs="Times New Roman"/>
          <w:sz w:val="28"/>
          <w:szCs w:val="28"/>
        </w:rPr>
        <w:t>_</w:t>
      </w:r>
      <w:r w:rsidR="00F672A9">
        <w:rPr>
          <w:rFonts w:ascii="Times New Roman" w:hAnsi="Times New Roman" w:cs="Times New Roman"/>
          <w:sz w:val="28"/>
          <w:szCs w:val="28"/>
        </w:rPr>
        <w:t xml:space="preserve"> з другої сторони, </w:t>
      </w:r>
      <w:r w:rsidR="00885E7A" w:rsidRPr="00885E7A">
        <w:rPr>
          <w:rFonts w:ascii="Times New Roman" w:hAnsi="Times New Roman" w:cs="Times New Roman"/>
          <w:sz w:val="28"/>
          <w:szCs w:val="28"/>
        </w:rPr>
        <w:t xml:space="preserve">далі разом іменуються - Сторони, враховуючи необхідність підвищення надійності забезпечення споживачів м. Києва послугами водопостачання та водовідведення, проведення єдиної тарифної та технічної політики, забезпечення стабільних надходжень до бюджету міста, відновлення, реконструкції та ефективного використання основних фондів, створених нових </w:t>
      </w:r>
      <w:proofErr w:type="spellStart"/>
      <w:r w:rsidR="00885E7A" w:rsidRPr="00885E7A">
        <w:rPr>
          <w:rFonts w:ascii="Times New Roman" w:hAnsi="Times New Roman" w:cs="Times New Roman"/>
          <w:sz w:val="28"/>
          <w:szCs w:val="28"/>
        </w:rPr>
        <w:t>потужностей</w:t>
      </w:r>
      <w:proofErr w:type="spellEnd"/>
      <w:r w:rsidR="00885E7A" w:rsidRPr="00885E7A">
        <w:rPr>
          <w:rFonts w:ascii="Times New Roman" w:hAnsi="Times New Roman" w:cs="Times New Roman"/>
          <w:sz w:val="28"/>
          <w:szCs w:val="28"/>
        </w:rPr>
        <w:t xml:space="preserve"> та впорядкування існуючих у місті Києві систем водопостачання та водовідведення, створення єдиного технологічного циклу та тощо, </w:t>
      </w:r>
      <w:r w:rsidR="00B26BDF" w:rsidRPr="00B26BDF">
        <w:rPr>
          <w:rFonts w:ascii="Times New Roman" w:hAnsi="Times New Roman" w:cs="Times New Roman"/>
          <w:sz w:val="28"/>
          <w:szCs w:val="28"/>
        </w:rPr>
        <w:t>відповідно до</w:t>
      </w:r>
      <w:r w:rsidR="00B26BDF">
        <w:rPr>
          <w:rFonts w:ascii="Times New Roman" w:hAnsi="Times New Roman" w:cs="Times New Roman"/>
          <w:sz w:val="28"/>
          <w:szCs w:val="28"/>
        </w:rPr>
        <w:t xml:space="preserve"> статей 319, 327, 651-654</w:t>
      </w:r>
      <w:r w:rsidR="00B26BDF" w:rsidRPr="00CC5647">
        <w:rPr>
          <w:rFonts w:ascii="Times New Roman" w:hAnsi="Times New Roman" w:cs="Times New Roman"/>
          <w:sz w:val="28"/>
          <w:szCs w:val="28"/>
        </w:rPr>
        <w:t xml:space="preserve"> Цивільного кодексу України,</w:t>
      </w:r>
      <w:r w:rsidR="00B26BDF">
        <w:rPr>
          <w:rFonts w:ascii="Times New Roman" w:hAnsi="Times New Roman" w:cs="Times New Roman"/>
          <w:sz w:val="28"/>
          <w:szCs w:val="28"/>
        </w:rPr>
        <w:t xml:space="preserve"> статті 188</w:t>
      </w:r>
      <w:r w:rsidR="00B26BDF" w:rsidRPr="00CC5647">
        <w:rPr>
          <w:rFonts w:ascii="Times New Roman" w:hAnsi="Times New Roman" w:cs="Times New Roman"/>
          <w:sz w:val="28"/>
          <w:szCs w:val="28"/>
        </w:rPr>
        <w:t xml:space="preserve"> Господарського кодексу України,  </w:t>
      </w:r>
      <w:r w:rsidR="00DB27DF">
        <w:rPr>
          <w:rFonts w:ascii="Times New Roman" w:hAnsi="Times New Roman" w:cs="Times New Roman"/>
          <w:sz w:val="28"/>
          <w:szCs w:val="28"/>
        </w:rPr>
        <w:t xml:space="preserve">статей 26, </w:t>
      </w:r>
      <w:r w:rsidR="00B26BDF">
        <w:rPr>
          <w:rFonts w:ascii="Times New Roman" w:hAnsi="Times New Roman" w:cs="Times New Roman"/>
          <w:sz w:val="28"/>
          <w:szCs w:val="28"/>
        </w:rPr>
        <w:t xml:space="preserve">60 </w:t>
      </w:r>
      <w:r w:rsidR="00B26BDF" w:rsidRPr="00CC5647">
        <w:rPr>
          <w:rFonts w:ascii="Times New Roman" w:hAnsi="Times New Roman" w:cs="Times New Roman"/>
          <w:sz w:val="28"/>
          <w:szCs w:val="28"/>
        </w:rPr>
        <w:t>Закону України «Про місцеве самоврядування в Україні»</w:t>
      </w:r>
      <w:r w:rsidR="00B26BDF">
        <w:rPr>
          <w:rFonts w:ascii="Times New Roman" w:hAnsi="Times New Roman" w:cs="Times New Roman"/>
          <w:sz w:val="28"/>
          <w:szCs w:val="28"/>
        </w:rPr>
        <w:t xml:space="preserve"> </w:t>
      </w:r>
      <w:r w:rsidR="00885E7A" w:rsidRPr="00885E7A">
        <w:rPr>
          <w:rFonts w:ascii="Times New Roman" w:hAnsi="Times New Roman" w:cs="Times New Roman"/>
          <w:sz w:val="28"/>
          <w:szCs w:val="28"/>
        </w:rPr>
        <w:t>уклали цю Угоду про дострокове припинення дії Договору на володіння та користування майном територіальної громади міста Києва від 01 грудня 2006 року (</w:t>
      </w:r>
      <w:r w:rsidR="00B26BDF">
        <w:rPr>
          <w:rFonts w:ascii="Times New Roman" w:hAnsi="Times New Roman" w:cs="Times New Roman"/>
          <w:sz w:val="28"/>
          <w:szCs w:val="28"/>
        </w:rPr>
        <w:t>в новій редакції</w:t>
      </w:r>
      <w:r w:rsidR="00885E7A" w:rsidRPr="00885E7A">
        <w:rPr>
          <w:rFonts w:ascii="Times New Roman" w:hAnsi="Times New Roman" w:cs="Times New Roman"/>
          <w:sz w:val="28"/>
          <w:szCs w:val="28"/>
        </w:rPr>
        <w:t xml:space="preserve"> Угоди про передачу в управління відк</w:t>
      </w:r>
      <w:r w:rsidR="00885E7A" w:rsidRPr="00885E7A">
        <w:rPr>
          <w:rFonts w:ascii="Times New Roman" w:hAnsi="Times New Roman" w:cs="Times New Roman"/>
          <w:sz w:val="28"/>
          <w:szCs w:val="28"/>
        </w:rPr>
        <w:lastRenderedPageBreak/>
        <w:t>ритому акціонерному товариству «Акціонерна компанія «Київводоканал» майна, що є комунальною власністю територіальної громади міста Києва, укладеної 20.11.2003) із змінами і доповненнями, внесеними додатковими угодами від 03 вересня 2007 року № 1, від 29 січня 2009 року № 2, від 07 липня 2016 року № 3, від 21 грудня 2017 року №</w:t>
      </w:r>
      <w:r w:rsidR="00B26BDF">
        <w:rPr>
          <w:rFonts w:ascii="Times New Roman" w:hAnsi="Times New Roman" w:cs="Times New Roman"/>
          <w:sz w:val="28"/>
          <w:szCs w:val="28"/>
        </w:rPr>
        <w:t xml:space="preserve"> </w:t>
      </w:r>
      <w:r w:rsidR="00885E7A" w:rsidRPr="00885E7A">
        <w:rPr>
          <w:rFonts w:ascii="Times New Roman" w:hAnsi="Times New Roman" w:cs="Times New Roman"/>
          <w:sz w:val="28"/>
          <w:szCs w:val="28"/>
        </w:rPr>
        <w:t xml:space="preserve">4 про </w:t>
      </w:r>
      <w:r w:rsidR="00F672A9">
        <w:rPr>
          <w:rFonts w:ascii="Times New Roman" w:hAnsi="Times New Roman" w:cs="Times New Roman"/>
          <w:sz w:val="28"/>
          <w:szCs w:val="28"/>
        </w:rPr>
        <w:t>таке</w:t>
      </w:r>
      <w:r w:rsidR="00885E7A" w:rsidRPr="00885E7A">
        <w:rPr>
          <w:rFonts w:ascii="Times New Roman" w:hAnsi="Times New Roman" w:cs="Times New Roman"/>
          <w:sz w:val="28"/>
          <w:szCs w:val="28"/>
        </w:rPr>
        <w:t>:</w:t>
      </w:r>
    </w:p>
    <w:p w:rsidR="00520B74" w:rsidRDefault="00520B74" w:rsidP="00555828">
      <w:pPr>
        <w:spacing w:after="0"/>
        <w:ind w:firstLine="709"/>
        <w:jc w:val="both"/>
        <w:rPr>
          <w:rFonts w:ascii="Times New Roman" w:hAnsi="Times New Roman" w:cs="Times New Roman"/>
          <w:sz w:val="28"/>
          <w:szCs w:val="28"/>
        </w:rPr>
      </w:pPr>
    </w:p>
    <w:p w:rsidR="00B26BDF" w:rsidRDefault="00520B74" w:rsidP="00555828">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1.С</w:t>
      </w:r>
      <w:r w:rsidR="00F672A9">
        <w:rPr>
          <w:rFonts w:ascii="Times New Roman" w:hAnsi="Times New Roman" w:cs="Times New Roman"/>
          <w:sz w:val="28"/>
          <w:szCs w:val="28"/>
        </w:rPr>
        <w:t xml:space="preserve">торони дійшли згоди </w:t>
      </w:r>
      <w:r>
        <w:rPr>
          <w:rFonts w:ascii="Times New Roman" w:hAnsi="Times New Roman" w:cs="Times New Roman"/>
          <w:sz w:val="28"/>
          <w:szCs w:val="28"/>
        </w:rPr>
        <w:t>д</w:t>
      </w:r>
      <w:r w:rsidR="00F672A9">
        <w:rPr>
          <w:rFonts w:ascii="Times New Roman" w:hAnsi="Times New Roman" w:cs="Times New Roman"/>
          <w:sz w:val="28"/>
          <w:szCs w:val="28"/>
        </w:rPr>
        <w:t>остроково припинити</w:t>
      </w:r>
      <w:r w:rsidR="00885E7A" w:rsidRPr="00885E7A">
        <w:rPr>
          <w:rFonts w:ascii="Times New Roman" w:hAnsi="Times New Roman" w:cs="Times New Roman"/>
          <w:sz w:val="28"/>
          <w:szCs w:val="28"/>
        </w:rPr>
        <w:t xml:space="preserve"> Договір на володіння та користування майном територіальної громади міста Києва від 01 грудня 2006 року (</w:t>
      </w:r>
      <w:r w:rsidR="00F672A9">
        <w:rPr>
          <w:rFonts w:ascii="Times New Roman" w:hAnsi="Times New Roman" w:cs="Times New Roman"/>
          <w:sz w:val="28"/>
          <w:szCs w:val="28"/>
        </w:rPr>
        <w:t>в новій редакції</w:t>
      </w:r>
      <w:r w:rsidR="00885E7A" w:rsidRPr="00885E7A">
        <w:rPr>
          <w:rFonts w:ascii="Times New Roman" w:hAnsi="Times New Roman" w:cs="Times New Roman"/>
          <w:sz w:val="28"/>
          <w:szCs w:val="28"/>
        </w:rPr>
        <w:t xml:space="preserve"> Угоди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укладеної 20.11.2003) із змінами і доповненнями, внесеними додатковими угодами від 03 вересня 2007 року № 1, від 29 січня 2009 року № 2, від 07 липня 2016 року № 3, від 21 грудня 2017 року </w:t>
      </w:r>
      <w:r w:rsidR="00885E7A" w:rsidRPr="00B26BDF">
        <w:rPr>
          <w:rFonts w:ascii="Times New Roman" w:hAnsi="Times New Roman" w:cs="Times New Roman"/>
          <w:sz w:val="28"/>
          <w:szCs w:val="28"/>
        </w:rPr>
        <w:t>№</w:t>
      </w:r>
      <w:r w:rsidR="00F672A9" w:rsidRPr="00B26BDF">
        <w:rPr>
          <w:rFonts w:ascii="Times New Roman" w:hAnsi="Times New Roman" w:cs="Times New Roman"/>
          <w:sz w:val="28"/>
          <w:szCs w:val="28"/>
        </w:rPr>
        <w:t xml:space="preserve"> </w:t>
      </w:r>
      <w:r w:rsidR="00885E7A" w:rsidRPr="00B26BDF">
        <w:rPr>
          <w:rFonts w:ascii="Times New Roman" w:hAnsi="Times New Roman" w:cs="Times New Roman"/>
          <w:sz w:val="28"/>
          <w:szCs w:val="28"/>
        </w:rPr>
        <w:t>4</w:t>
      </w:r>
      <w:r w:rsidR="00555828">
        <w:rPr>
          <w:rFonts w:ascii="Times New Roman" w:hAnsi="Times New Roman" w:cs="Times New Roman"/>
          <w:sz w:val="28"/>
          <w:szCs w:val="28"/>
        </w:rPr>
        <w:t xml:space="preserve"> з дати підписання актів приймання-передачі майна уповноваженими представниками Сторін, але не раніше 01 січня 2025 року.</w:t>
      </w:r>
    </w:p>
    <w:p w:rsidR="00885E7A" w:rsidRDefault="00885E7A" w:rsidP="00F55E8C">
      <w:pPr>
        <w:spacing w:after="0"/>
        <w:ind w:firstLine="709"/>
        <w:jc w:val="both"/>
        <w:rPr>
          <w:rFonts w:ascii="Times New Roman" w:hAnsi="Times New Roman" w:cs="Times New Roman"/>
          <w:sz w:val="28"/>
          <w:szCs w:val="28"/>
        </w:rPr>
      </w:pPr>
      <w:r w:rsidRPr="00885E7A">
        <w:rPr>
          <w:rFonts w:ascii="Times New Roman" w:hAnsi="Times New Roman" w:cs="Times New Roman"/>
          <w:sz w:val="28"/>
          <w:szCs w:val="28"/>
        </w:rPr>
        <w:t>2</w:t>
      </w:r>
      <w:r w:rsidR="00F55E8C">
        <w:rPr>
          <w:rFonts w:ascii="Times New Roman" w:hAnsi="Times New Roman" w:cs="Times New Roman"/>
          <w:sz w:val="28"/>
          <w:szCs w:val="28"/>
        </w:rPr>
        <w:t xml:space="preserve">. </w:t>
      </w:r>
      <w:r w:rsidRPr="00885E7A">
        <w:rPr>
          <w:rFonts w:ascii="Times New Roman" w:hAnsi="Times New Roman" w:cs="Times New Roman"/>
          <w:sz w:val="28"/>
          <w:szCs w:val="28"/>
        </w:rPr>
        <w:t>Ця Угода набирає чинності з моменту її підписання Сторона</w:t>
      </w:r>
      <w:r w:rsidR="00F672A9">
        <w:rPr>
          <w:rFonts w:ascii="Times New Roman" w:hAnsi="Times New Roman" w:cs="Times New Roman"/>
          <w:sz w:val="28"/>
          <w:szCs w:val="28"/>
        </w:rPr>
        <w:t>ми,</w:t>
      </w:r>
      <w:r w:rsidR="00555828">
        <w:rPr>
          <w:rFonts w:ascii="Times New Roman" w:hAnsi="Times New Roman" w:cs="Times New Roman"/>
          <w:sz w:val="28"/>
          <w:szCs w:val="28"/>
        </w:rPr>
        <w:t xml:space="preserve"> скріплення печатками Сторін.</w:t>
      </w:r>
    </w:p>
    <w:p w:rsidR="00FB5251" w:rsidRDefault="00FB5251" w:rsidP="00F55E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6BDF">
        <w:rPr>
          <w:rFonts w:ascii="Times New Roman" w:hAnsi="Times New Roman" w:cs="Times New Roman"/>
          <w:sz w:val="28"/>
          <w:szCs w:val="28"/>
        </w:rPr>
        <w:t xml:space="preserve">Ця Угода складена та </w:t>
      </w:r>
      <w:r w:rsidR="00B26BDF" w:rsidRPr="00B26BDF">
        <w:rPr>
          <w:rFonts w:ascii="Times New Roman" w:hAnsi="Times New Roman" w:cs="Times New Roman"/>
          <w:sz w:val="28"/>
          <w:szCs w:val="28"/>
        </w:rPr>
        <w:t>підписана</w:t>
      </w:r>
      <w:r w:rsidRPr="00B26BDF">
        <w:rPr>
          <w:rFonts w:ascii="Times New Roman" w:hAnsi="Times New Roman" w:cs="Times New Roman"/>
          <w:sz w:val="28"/>
          <w:szCs w:val="28"/>
        </w:rPr>
        <w:t xml:space="preserve"> в двох примірниках, що мають однакову юридичну силу </w:t>
      </w:r>
      <w:r w:rsidR="00B26BDF">
        <w:rPr>
          <w:rFonts w:ascii="Times New Roman" w:hAnsi="Times New Roman" w:cs="Times New Roman"/>
          <w:sz w:val="28"/>
          <w:szCs w:val="28"/>
        </w:rPr>
        <w:t>по одному для кожної Сторо</w:t>
      </w:r>
      <w:r w:rsidRPr="00B26BDF">
        <w:rPr>
          <w:rFonts w:ascii="Times New Roman" w:hAnsi="Times New Roman" w:cs="Times New Roman"/>
          <w:sz w:val="28"/>
          <w:szCs w:val="28"/>
        </w:rPr>
        <w:t>н</w:t>
      </w:r>
      <w:r w:rsidR="00B26BDF">
        <w:rPr>
          <w:rFonts w:ascii="Times New Roman" w:hAnsi="Times New Roman" w:cs="Times New Roman"/>
          <w:sz w:val="28"/>
          <w:szCs w:val="28"/>
        </w:rPr>
        <w:t>и</w:t>
      </w:r>
      <w:r w:rsidR="00B26BDF" w:rsidRPr="00B26BDF">
        <w:rPr>
          <w:rFonts w:ascii="Times New Roman" w:hAnsi="Times New Roman" w:cs="Times New Roman"/>
          <w:sz w:val="28"/>
          <w:szCs w:val="28"/>
        </w:rPr>
        <w:t>.</w:t>
      </w:r>
    </w:p>
    <w:p w:rsidR="00FB5251" w:rsidRDefault="00FB5251" w:rsidP="00F55E8C">
      <w:pPr>
        <w:spacing w:after="0"/>
        <w:ind w:firstLine="709"/>
        <w:jc w:val="both"/>
        <w:rPr>
          <w:rFonts w:ascii="Times New Roman" w:hAnsi="Times New Roman" w:cs="Times New Roman"/>
          <w:sz w:val="28"/>
          <w:szCs w:val="28"/>
        </w:rPr>
      </w:pPr>
      <w:r w:rsidRPr="00E725F7">
        <w:rPr>
          <w:rFonts w:ascii="Times New Roman" w:hAnsi="Times New Roman" w:cs="Times New Roman"/>
          <w:sz w:val="28"/>
          <w:szCs w:val="28"/>
        </w:rPr>
        <w:t xml:space="preserve">4. </w:t>
      </w:r>
      <w:r w:rsidR="00B26BDF" w:rsidRPr="00E725F7">
        <w:rPr>
          <w:rFonts w:ascii="Times New Roman" w:hAnsi="Times New Roman" w:cs="Times New Roman"/>
          <w:sz w:val="28"/>
          <w:szCs w:val="28"/>
        </w:rPr>
        <w:t>Місцезнаходження та реквізити сторін</w:t>
      </w:r>
      <w:r w:rsidRPr="00E725F7">
        <w:rPr>
          <w:rFonts w:ascii="Times New Roman" w:hAnsi="Times New Roman" w:cs="Times New Roman"/>
          <w:sz w:val="28"/>
          <w:szCs w:val="28"/>
        </w:rPr>
        <w:tab/>
      </w:r>
    </w:p>
    <w:p w:rsidR="00F55E8C" w:rsidRPr="00E725F7" w:rsidRDefault="00F55E8C" w:rsidP="00F55E8C">
      <w:pPr>
        <w:spacing w:after="0"/>
        <w:ind w:firstLine="567"/>
        <w:jc w:val="both"/>
        <w:rPr>
          <w:rFonts w:ascii="Times New Roman" w:hAnsi="Times New Roman" w:cs="Times New Roman"/>
          <w:sz w:val="28"/>
          <w:szCs w:val="28"/>
        </w:rPr>
      </w:pPr>
    </w:p>
    <w:p w:rsidR="00E6759C" w:rsidRDefault="00E6759C" w:rsidP="006B6B72">
      <w:pPr>
        <w:pStyle w:val="tj"/>
        <w:shd w:val="clear" w:color="auto" w:fill="FFFFFF"/>
        <w:spacing w:before="0" w:beforeAutospacing="0" w:after="0" w:afterAutospacing="0"/>
        <w:ind w:left="567"/>
        <w:rPr>
          <w:sz w:val="28"/>
          <w:szCs w:val="28"/>
        </w:rPr>
      </w:pPr>
    </w:p>
    <w:p w:rsidR="00E6759C" w:rsidRDefault="00E6759C" w:rsidP="006B6B72">
      <w:pPr>
        <w:pStyle w:val="tj"/>
        <w:shd w:val="clear" w:color="auto" w:fill="FFFFFF"/>
        <w:spacing w:before="0" w:beforeAutospacing="0" w:after="0" w:afterAutospacing="0"/>
        <w:ind w:left="567"/>
        <w:rPr>
          <w:sz w:val="28"/>
          <w:szCs w:val="28"/>
        </w:rPr>
      </w:pPr>
      <w:r>
        <w:rPr>
          <w:sz w:val="28"/>
          <w:szCs w:val="28"/>
        </w:rPr>
        <w:t>Київська міська рада</w:t>
      </w:r>
    </w:p>
    <w:p w:rsidR="00E6759C" w:rsidRDefault="00E6759C" w:rsidP="006B6B72">
      <w:pPr>
        <w:pStyle w:val="tj"/>
        <w:shd w:val="clear" w:color="auto" w:fill="FFFFFF"/>
        <w:spacing w:before="0" w:beforeAutospacing="0" w:after="0" w:afterAutospacing="0"/>
        <w:ind w:left="567"/>
        <w:rPr>
          <w:sz w:val="28"/>
          <w:szCs w:val="28"/>
        </w:rPr>
      </w:pPr>
      <w:r w:rsidRPr="006B6B72">
        <w:rPr>
          <w:sz w:val="28"/>
          <w:szCs w:val="28"/>
        </w:rPr>
        <w:t>адреса: 01044, м. Київ, вул. Хрещатик, 36</w:t>
      </w:r>
    </w:p>
    <w:p w:rsidR="00E6759C" w:rsidRDefault="00E6759C" w:rsidP="006B6B72">
      <w:pPr>
        <w:pStyle w:val="tj"/>
        <w:shd w:val="clear" w:color="auto" w:fill="FFFFFF"/>
        <w:spacing w:before="0" w:beforeAutospacing="0" w:after="0" w:afterAutospacing="0"/>
        <w:ind w:left="567"/>
        <w:rPr>
          <w:sz w:val="28"/>
          <w:szCs w:val="28"/>
        </w:rPr>
      </w:pPr>
      <w:r w:rsidRPr="006B6B72">
        <w:rPr>
          <w:sz w:val="28"/>
          <w:szCs w:val="28"/>
        </w:rPr>
        <w:t xml:space="preserve">код ЄДРПОУ </w:t>
      </w:r>
      <w:r w:rsidRPr="00E6759C">
        <w:rPr>
          <w:sz w:val="28"/>
          <w:szCs w:val="28"/>
        </w:rPr>
        <w:t>22883141</w:t>
      </w:r>
      <w:r w:rsidRPr="006B6B72">
        <w:rPr>
          <w:sz w:val="28"/>
          <w:szCs w:val="28"/>
        </w:rPr>
        <w:br/>
        <w:t>Київський міський голова</w:t>
      </w:r>
      <w:r w:rsidRPr="006B6B72">
        <w:rPr>
          <w:sz w:val="28"/>
          <w:szCs w:val="28"/>
        </w:rPr>
        <w:br/>
        <w:t>В. В. Кличко</w:t>
      </w:r>
    </w:p>
    <w:p w:rsidR="00E6759C" w:rsidRDefault="00E6759C" w:rsidP="006B6B72">
      <w:pPr>
        <w:pStyle w:val="tj"/>
        <w:shd w:val="clear" w:color="auto" w:fill="FFFFFF"/>
        <w:spacing w:before="0" w:beforeAutospacing="0" w:after="0" w:afterAutospacing="0"/>
        <w:ind w:left="567"/>
        <w:rPr>
          <w:sz w:val="28"/>
          <w:szCs w:val="28"/>
        </w:rPr>
      </w:pPr>
    </w:p>
    <w:p w:rsidR="00E6759C" w:rsidRDefault="00E6759C"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p>
    <w:p w:rsidR="006B6B72" w:rsidRPr="006B6B72" w:rsidRDefault="006B6B72"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r w:rsidRPr="006B6B72">
        <w:rPr>
          <w:sz w:val="28"/>
          <w:szCs w:val="28"/>
        </w:rPr>
        <w:t>ПрАТ "АК "Київводоканал"</w:t>
      </w:r>
      <w:r w:rsidRPr="006B6B72">
        <w:rPr>
          <w:sz w:val="28"/>
          <w:szCs w:val="28"/>
        </w:rPr>
        <w:br/>
        <w:t>01015, м. Київ, вул. Лейпцизька, 1-а</w:t>
      </w:r>
      <w:r w:rsidRPr="006B6B72">
        <w:rPr>
          <w:sz w:val="28"/>
          <w:szCs w:val="28"/>
        </w:rPr>
        <w:br/>
        <w:t>Код ЄДРПОУ: 03327664</w:t>
      </w:r>
      <w:r w:rsidRPr="006B6B72">
        <w:rPr>
          <w:sz w:val="28"/>
          <w:szCs w:val="28"/>
        </w:rPr>
        <w:br/>
        <w:t>Голова правління - генеральний директор</w:t>
      </w:r>
      <w:r w:rsidRPr="006B6B72">
        <w:rPr>
          <w:sz w:val="28"/>
          <w:szCs w:val="28"/>
        </w:rPr>
        <w:br/>
      </w:r>
      <w:r w:rsidRPr="006B6B72">
        <w:rPr>
          <w:sz w:val="28"/>
          <w:szCs w:val="28"/>
        </w:rPr>
        <w:lastRenderedPageBreak/>
        <w:t>ПрАТ "АК "Київводоканал"</w:t>
      </w:r>
      <w:r w:rsidRPr="006B6B72">
        <w:rPr>
          <w:sz w:val="28"/>
          <w:szCs w:val="28"/>
        </w:rPr>
        <w:br/>
      </w:r>
      <w:proofErr w:type="spellStart"/>
      <w:r w:rsidR="00520B74">
        <w:rPr>
          <w:sz w:val="28"/>
          <w:szCs w:val="28"/>
        </w:rPr>
        <w:t>О.В.Лисюк</w:t>
      </w:r>
      <w:proofErr w:type="spellEnd"/>
    </w:p>
    <w:p w:rsidR="006B6B72" w:rsidRDefault="006B6B72"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p>
    <w:p w:rsidR="006B6B72" w:rsidRDefault="006B6B72" w:rsidP="006B6B72">
      <w:pPr>
        <w:pStyle w:val="tj"/>
        <w:shd w:val="clear" w:color="auto" w:fill="FFFFFF"/>
        <w:spacing w:before="0" w:beforeAutospacing="0" w:after="0" w:afterAutospacing="0"/>
        <w:ind w:left="567"/>
        <w:rPr>
          <w:sz w:val="28"/>
          <w:szCs w:val="28"/>
        </w:rPr>
      </w:pPr>
    </w:p>
    <w:p w:rsidR="006B6B72" w:rsidRPr="00CC5647" w:rsidRDefault="006B6B72" w:rsidP="00F55E8C">
      <w:pPr>
        <w:jc w:val="both"/>
        <w:rPr>
          <w:rFonts w:ascii="Times New Roman" w:hAnsi="Times New Roman" w:cs="Times New Roman"/>
          <w:sz w:val="28"/>
          <w:szCs w:val="28"/>
        </w:rPr>
      </w:pPr>
      <w:r w:rsidRPr="00CC5647">
        <w:rPr>
          <w:rFonts w:ascii="Times New Roman" w:hAnsi="Times New Roman" w:cs="Times New Roman"/>
          <w:sz w:val="28"/>
          <w:szCs w:val="28"/>
        </w:rPr>
        <w:t>Київський міський голова</w:t>
      </w:r>
      <w:r w:rsidRPr="00CC5647">
        <w:rPr>
          <w:rFonts w:ascii="Times New Roman" w:hAnsi="Times New Roman" w:cs="Times New Roman"/>
          <w:sz w:val="28"/>
          <w:szCs w:val="28"/>
        </w:rPr>
        <w:tab/>
      </w:r>
      <w:r w:rsidRPr="00CC5647">
        <w:rPr>
          <w:rFonts w:ascii="Times New Roman" w:hAnsi="Times New Roman" w:cs="Times New Roman"/>
          <w:sz w:val="28"/>
          <w:szCs w:val="28"/>
        </w:rPr>
        <w:tab/>
      </w:r>
      <w:r w:rsidRPr="00CC5647">
        <w:rPr>
          <w:rFonts w:ascii="Times New Roman" w:hAnsi="Times New Roman" w:cs="Times New Roman"/>
          <w:sz w:val="28"/>
          <w:szCs w:val="28"/>
        </w:rPr>
        <w:tab/>
      </w:r>
      <w:r w:rsidRPr="00CC5647">
        <w:rPr>
          <w:rFonts w:ascii="Times New Roman" w:hAnsi="Times New Roman" w:cs="Times New Roman"/>
          <w:sz w:val="28"/>
          <w:szCs w:val="28"/>
        </w:rPr>
        <w:tab/>
      </w:r>
      <w:r w:rsidRPr="00CC5647">
        <w:rPr>
          <w:rFonts w:ascii="Times New Roman" w:hAnsi="Times New Roman" w:cs="Times New Roman"/>
          <w:sz w:val="28"/>
          <w:szCs w:val="28"/>
        </w:rPr>
        <w:tab/>
      </w:r>
      <w:r>
        <w:rPr>
          <w:rFonts w:ascii="Times New Roman" w:hAnsi="Times New Roman" w:cs="Times New Roman"/>
          <w:sz w:val="28"/>
          <w:szCs w:val="28"/>
        </w:rPr>
        <w:tab/>
      </w:r>
      <w:r w:rsidRPr="00CC5647">
        <w:rPr>
          <w:rFonts w:ascii="Times New Roman" w:hAnsi="Times New Roman" w:cs="Times New Roman"/>
          <w:sz w:val="28"/>
          <w:szCs w:val="28"/>
        </w:rPr>
        <w:t>Віталій КЛИЧКО</w:t>
      </w:r>
    </w:p>
    <w:p w:rsidR="006B6B72" w:rsidRPr="006B6B72" w:rsidRDefault="006B6B72" w:rsidP="006B6B72">
      <w:pPr>
        <w:pStyle w:val="tj"/>
        <w:shd w:val="clear" w:color="auto" w:fill="FFFFFF"/>
        <w:spacing w:before="0" w:beforeAutospacing="0" w:after="0" w:afterAutospacing="0"/>
        <w:ind w:left="567"/>
        <w:rPr>
          <w:sz w:val="28"/>
          <w:szCs w:val="28"/>
        </w:rPr>
      </w:pPr>
    </w:p>
    <w:p w:rsidR="006B6B72" w:rsidRDefault="006B6B72">
      <w:pPr>
        <w:rPr>
          <w:rFonts w:ascii="Times New Roman" w:hAnsi="Times New Roman" w:cs="Times New Roman"/>
          <w:sz w:val="28"/>
          <w:szCs w:val="28"/>
        </w:rPr>
      </w:pPr>
    </w:p>
    <w:p w:rsidR="001C4F11" w:rsidRPr="001C4F11" w:rsidRDefault="001C4F11" w:rsidP="00F55E8C">
      <w:pPr>
        <w:spacing w:after="0"/>
        <w:ind w:firstLine="6237"/>
        <w:rPr>
          <w:rFonts w:ascii="Times New Roman" w:hAnsi="Times New Roman" w:cs="Times New Roman"/>
          <w:sz w:val="28"/>
          <w:szCs w:val="28"/>
        </w:rPr>
      </w:pPr>
      <w:r>
        <w:rPr>
          <w:rFonts w:ascii="Times New Roman" w:hAnsi="Times New Roman" w:cs="Times New Roman"/>
          <w:sz w:val="28"/>
          <w:szCs w:val="28"/>
        </w:rPr>
        <w:br w:type="page"/>
      </w:r>
      <w:r w:rsidRPr="001C4F11">
        <w:rPr>
          <w:rFonts w:ascii="Times New Roman" w:hAnsi="Times New Roman" w:cs="Times New Roman"/>
          <w:sz w:val="28"/>
          <w:szCs w:val="28"/>
        </w:rPr>
        <w:lastRenderedPageBreak/>
        <w:t>ЗАТВЕРДЖЕНО</w:t>
      </w:r>
    </w:p>
    <w:p w:rsidR="001C4F11" w:rsidRPr="001C4F11" w:rsidRDefault="001C4F11" w:rsidP="00F55E8C">
      <w:pPr>
        <w:spacing w:after="0"/>
        <w:ind w:firstLine="6237"/>
        <w:rPr>
          <w:rFonts w:ascii="Times New Roman" w:hAnsi="Times New Roman" w:cs="Times New Roman"/>
          <w:sz w:val="28"/>
          <w:szCs w:val="28"/>
        </w:rPr>
      </w:pPr>
      <w:r w:rsidRPr="001C4F11">
        <w:rPr>
          <w:rFonts w:ascii="Times New Roman" w:hAnsi="Times New Roman" w:cs="Times New Roman"/>
          <w:sz w:val="28"/>
          <w:szCs w:val="28"/>
        </w:rPr>
        <w:t xml:space="preserve">Рішення </w:t>
      </w:r>
    </w:p>
    <w:p w:rsidR="001C4F11" w:rsidRPr="001C4F11" w:rsidRDefault="001C4F11" w:rsidP="00F55E8C">
      <w:pPr>
        <w:spacing w:after="0"/>
        <w:ind w:firstLine="6237"/>
        <w:rPr>
          <w:rFonts w:ascii="Times New Roman" w:hAnsi="Times New Roman" w:cs="Times New Roman"/>
          <w:sz w:val="28"/>
          <w:szCs w:val="28"/>
        </w:rPr>
      </w:pPr>
      <w:r w:rsidRPr="001C4F11">
        <w:rPr>
          <w:rFonts w:ascii="Times New Roman" w:hAnsi="Times New Roman" w:cs="Times New Roman"/>
          <w:sz w:val="28"/>
          <w:szCs w:val="28"/>
        </w:rPr>
        <w:t>Київська міська рада</w:t>
      </w:r>
    </w:p>
    <w:p w:rsidR="001C4F11" w:rsidRPr="001C4F11" w:rsidRDefault="00F55E8C" w:rsidP="00F55E8C">
      <w:pPr>
        <w:spacing w:after="0"/>
        <w:ind w:firstLine="6237"/>
        <w:rPr>
          <w:rFonts w:ascii="Times New Roman" w:hAnsi="Times New Roman" w:cs="Times New Roman"/>
          <w:sz w:val="28"/>
          <w:szCs w:val="28"/>
        </w:rPr>
      </w:pPr>
      <w:r>
        <w:rPr>
          <w:rFonts w:ascii="Times New Roman" w:hAnsi="Times New Roman" w:cs="Times New Roman"/>
          <w:sz w:val="28"/>
          <w:szCs w:val="28"/>
        </w:rPr>
        <w:t>Від___________</w:t>
      </w:r>
      <w:r w:rsidR="001C4F11" w:rsidRPr="001C4F11">
        <w:rPr>
          <w:rFonts w:ascii="Times New Roman" w:hAnsi="Times New Roman" w:cs="Times New Roman"/>
          <w:sz w:val="28"/>
          <w:szCs w:val="28"/>
        </w:rPr>
        <w:t>№</w:t>
      </w:r>
      <w:r>
        <w:rPr>
          <w:rFonts w:ascii="Times New Roman" w:hAnsi="Times New Roman" w:cs="Times New Roman"/>
          <w:sz w:val="28"/>
          <w:szCs w:val="28"/>
        </w:rPr>
        <w:t>______</w:t>
      </w:r>
    </w:p>
    <w:p w:rsidR="001C4F11" w:rsidRPr="001C4F11" w:rsidRDefault="001C4F11" w:rsidP="001C4F11">
      <w:pPr>
        <w:jc w:val="right"/>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r w:rsidRPr="001C4F11">
        <w:rPr>
          <w:rFonts w:ascii="Times New Roman" w:hAnsi="Times New Roman" w:cs="Times New Roman"/>
          <w:sz w:val="28"/>
          <w:szCs w:val="28"/>
        </w:rPr>
        <w:tab/>
      </w:r>
    </w:p>
    <w:p w:rsidR="001C4F11" w:rsidRDefault="001C4F11" w:rsidP="001C4F11">
      <w:pPr>
        <w:rPr>
          <w:rFonts w:ascii="Times New Roman" w:hAnsi="Times New Roman" w:cs="Times New Roman"/>
          <w:sz w:val="28"/>
          <w:szCs w:val="28"/>
        </w:rPr>
      </w:pPr>
    </w:p>
    <w:p w:rsidR="00FB5251" w:rsidRDefault="00FB5251" w:rsidP="001C4F11">
      <w:pPr>
        <w:rPr>
          <w:rFonts w:ascii="Times New Roman" w:hAnsi="Times New Roman" w:cs="Times New Roman"/>
          <w:sz w:val="28"/>
          <w:szCs w:val="28"/>
        </w:rPr>
      </w:pPr>
    </w:p>
    <w:p w:rsidR="00FB5251" w:rsidRDefault="00FB5251" w:rsidP="001C4F11">
      <w:pPr>
        <w:rPr>
          <w:rFonts w:ascii="Times New Roman" w:hAnsi="Times New Roman" w:cs="Times New Roman"/>
          <w:sz w:val="28"/>
          <w:szCs w:val="28"/>
        </w:rPr>
      </w:pPr>
    </w:p>
    <w:p w:rsidR="00E725F7" w:rsidRDefault="00E725F7" w:rsidP="001C4F11">
      <w:pPr>
        <w:rPr>
          <w:rFonts w:ascii="Times New Roman" w:hAnsi="Times New Roman" w:cs="Times New Roman"/>
          <w:sz w:val="28"/>
          <w:szCs w:val="28"/>
        </w:rPr>
      </w:pPr>
    </w:p>
    <w:p w:rsidR="00E725F7" w:rsidRPr="001C4F11" w:rsidRDefault="00E725F7" w:rsidP="001C4F11">
      <w:pPr>
        <w:rPr>
          <w:rFonts w:ascii="Times New Roman" w:hAnsi="Times New Roman" w:cs="Times New Roman"/>
          <w:sz w:val="28"/>
          <w:szCs w:val="28"/>
        </w:rPr>
      </w:pPr>
    </w:p>
    <w:p w:rsidR="001C4F11" w:rsidRPr="001C4F11" w:rsidRDefault="001C4F11" w:rsidP="001C4F11">
      <w:pPr>
        <w:jc w:val="center"/>
        <w:rPr>
          <w:rFonts w:ascii="Times New Roman" w:hAnsi="Times New Roman" w:cs="Times New Roman"/>
          <w:sz w:val="28"/>
          <w:szCs w:val="28"/>
        </w:rPr>
      </w:pPr>
      <w:r w:rsidRPr="001C4F11">
        <w:rPr>
          <w:rFonts w:ascii="Times New Roman" w:hAnsi="Times New Roman" w:cs="Times New Roman"/>
          <w:sz w:val="28"/>
          <w:szCs w:val="28"/>
        </w:rPr>
        <w:t>СТАТУТ</w:t>
      </w:r>
    </w:p>
    <w:p w:rsidR="001C4F11" w:rsidRPr="001C4F11" w:rsidRDefault="001C4F11" w:rsidP="001C4F11">
      <w:pPr>
        <w:jc w:val="center"/>
        <w:rPr>
          <w:rFonts w:ascii="Times New Roman" w:hAnsi="Times New Roman" w:cs="Times New Roman"/>
          <w:sz w:val="28"/>
          <w:szCs w:val="28"/>
        </w:rPr>
      </w:pPr>
      <w:r w:rsidRPr="001C4F11">
        <w:rPr>
          <w:rFonts w:ascii="Times New Roman" w:hAnsi="Times New Roman" w:cs="Times New Roman"/>
          <w:sz w:val="28"/>
          <w:szCs w:val="28"/>
        </w:rPr>
        <w:t xml:space="preserve">КОМУНАЛЬНОГО ПІДПРИЄМСТВА «КИЇВВОДОКАНАЛ» </w:t>
      </w:r>
      <w:r w:rsidR="00996ECD">
        <w:rPr>
          <w:rFonts w:ascii="Times New Roman" w:hAnsi="Times New Roman" w:cs="Times New Roman"/>
          <w:sz w:val="28"/>
          <w:szCs w:val="28"/>
        </w:rPr>
        <w:br/>
        <w:t xml:space="preserve">ВИКОНАВЧОГО ОРГАНУ КИЇВСЬКОЇ МІСЬКОЇ РАДИ </w:t>
      </w:r>
      <w:r w:rsidR="00996ECD">
        <w:rPr>
          <w:rFonts w:ascii="Times New Roman" w:hAnsi="Times New Roman" w:cs="Times New Roman"/>
          <w:sz w:val="28"/>
          <w:szCs w:val="28"/>
        </w:rPr>
        <w:br/>
        <w:t>(КИЇВСЬКОЇ МІСЬКОЇ ДЕРЖАВНОЇ АДМІНІСТРАЦІЇ</w:t>
      </w:r>
    </w:p>
    <w:p w:rsidR="001C4F11" w:rsidRPr="001C4F11" w:rsidRDefault="001C4F11" w:rsidP="001C4F11">
      <w:pPr>
        <w:jc w:val="center"/>
        <w:rPr>
          <w:rFonts w:ascii="Times New Roman" w:hAnsi="Times New Roman" w:cs="Times New Roman"/>
          <w:sz w:val="28"/>
          <w:szCs w:val="28"/>
        </w:rPr>
      </w:pPr>
    </w:p>
    <w:p w:rsidR="001C4F11" w:rsidRPr="001C4F11" w:rsidRDefault="001C4F11" w:rsidP="001C4F11">
      <w:pPr>
        <w:jc w:val="cente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Default="001C4F11" w:rsidP="001C4F11">
      <w:pPr>
        <w:rPr>
          <w:rFonts w:ascii="Times New Roman" w:hAnsi="Times New Roman" w:cs="Times New Roman"/>
          <w:sz w:val="28"/>
          <w:szCs w:val="28"/>
        </w:rPr>
      </w:pPr>
    </w:p>
    <w:p w:rsidR="00FB5251" w:rsidRDefault="00FB5251" w:rsidP="001C4F11">
      <w:pPr>
        <w:rPr>
          <w:rFonts w:ascii="Times New Roman" w:hAnsi="Times New Roman" w:cs="Times New Roman"/>
          <w:sz w:val="28"/>
          <w:szCs w:val="28"/>
        </w:rPr>
      </w:pPr>
    </w:p>
    <w:p w:rsidR="00FB5251" w:rsidRDefault="00FB5251" w:rsidP="001C4F11">
      <w:pPr>
        <w:rPr>
          <w:rFonts w:ascii="Times New Roman" w:hAnsi="Times New Roman" w:cs="Times New Roman"/>
          <w:sz w:val="28"/>
          <w:szCs w:val="28"/>
        </w:rPr>
      </w:pPr>
    </w:p>
    <w:p w:rsidR="001C4F11" w:rsidRPr="001C4F11" w:rsidRDefault="001C4F11" w:rsidP="001C4F11">
      <w:pPr>
        <w:rPr>
          <w:rFonts w:ascii="Times New Roman" w:hAnsi="Times New Roman" w:cs="Times New Roman"/>
          <w:sz w:val="28"/>
          <w:szCs w:val="28"/>
        </w:rPr>
      </w:pPr>
    </w:p>
    <w:p w:rsidR="001C4F11" w:rsidRPr="001C4F11" w:rsidRDefault="001C4F11" w:rsidP="001C4F11">
      <w:pPr>
        <w:jc w:val="center"/>
        <w:rPr>
          <w:rFonts w:ascii="Times New Roman" w:hAnsi="Times New Roman" w:cs="Times New Roman"/>
          <w:sz w:val="28"/>
          <w:szCs w:val="28"/>
        </w:rPr>
      </w:pPr>
      <w:r w:rsidRPr="001C4F11">
        <w:rPr>
          <w:rFonts w:ascii="Times New Roman" w:hAnsi="Times New Roman" w:cs="Times New Roman"/>
          <w:sz w:val="28"/>
          <w:szCs w:val="28"/>
        </w:rPr>
        <w:t>Київ 2024</w:t>
      </w:r>
    </w:p>
    <w:p w:rsidR="00E725F7" w:rsidRDefault="00E725F7" w:rsidP="00F55E8C">
      <w:pPr>
        <w:spacing w:line="240" w:lineRule="auto"/>
        <w:jc w:val="center"/>
        <w:rPr>
          <w:rFonts w:ascii="Times New Roman" w:hAnsi="Times New Roman" w:cs="Times New Roman"/>
          <w:sz w:val="28"/>
          <w:szCs w:val="28"/>
        </w:rPr>
      </w:pPr>
      <w:bookmarkStart w:id="1" w:name="_Toc232496717"/>
      <w:r w:rsidRPr="00780042">
        <w:rPr>
          <w:rFonts w:ascii="Times New Roman" w:hAnsi="Times New Roman" w:cs="Times New Roman"/>
          <w:bCs/>
          <w:sz w:val="28"/>
          <w:szCs w:val="28"/>
        </w:rPr>
        <w:t xml:space="preserve">1. </w:t>
      </w:r>
      <w:r w:rsidRPr="00780042">
        <w:rPr>
          <w:rFonts w:ascii="Times New Roman" w:hAnsi="Times New Roman" w:cs="Times New Roman"/>
          <w:sz w:val="28"/>
          <w:szCs w:val="28"/>
        </w:rPr>
        <w:t>Загальні положення</w:t>
      </w:r>
      <w:bookmarkEnd w:id="1"/>
    </w:p>
    <w:p w:rsidR="00E725F7" w:rsidRPr="00780042" w:rsidRDefault="00E725F7" w:rsidP="00C10CE1">
      <w:pPr>
        <w:pStyle w:val="HTML"/>
        <w:shd w:val="clear" w:color="auto" w:fill="FFFFFF"/>
        <w:ind w:firstLine="993"/>
        <w:jc w:val="center"/>
        <w:rPr>
          <w:rFonts w:ascii="Times New Roman" w:hAnsi="Times New Roman" w:cs="Times New Roman"/>
          <w:sz w:val="28"/>
          <w:szCs w:val="28"/>
          <w:lang w:val="uk-UA"/>
        </w:rPr>
      </w:pPr>
    </w:p>
    <w:p w:rsidR="001C4F11" w:rsidRDefault="001C4F11" w:rsidP="00C10CE1">
      <w:pPr>
        <w:spacing w:after="0" w:line="240" w:lineRule="auto"/>
        <w:ind w:firstLine="709"/>
        <w:jc w:val="both"/>
        <w:rPr>
          <w:rFonts w:ascii="Times New Roman" w:hAnsi="Times New Roman" w:cs="Times New Roman"/>
          <w:sz w:val="28"/>
          <w:szCs w:val="28"/>
        </w:rPr>
      </w:pPr>
      <w:r w:rsidRPr="001C4F11">
        <w:rPr>
          <w:rFonts w:ascii="Times New Roman" w:hAnsi="Times New Roman" w:cs="Times New Roman"/>
          <w:sz w:val="28"/>
          <w:szCs w:val="28"/>
        </w:rPr>
        <w:t xml:space="preserve">1.1. </w:t>
      </w:r>
      <w:r w:rsidR="00A9088E">
        <w:rPr>
          <w:rFonts w:ascii="Times New Roman" w:hAnsi="Times New Roman" w:cs="Times New Roman"/>
          <w:sz w:val="28"/>
          <w:szCs w:val="28"/>
        </w:rPr>
        <w:t>Комунальне підприємство</w:t>
      </w:r>
      <w:r w:rsidRPr="001C4F11">
        <w:rPr>
          <w:rFonts w:ascii="Times New Roman" w:hAnsi="Times New Roman" w:cs="Times New Roman"/>
          <w:sz w:val="28"/>
          <w:szCs w:val="28"/>
        </w:rPr>
        <w:t xml:space="preserve"> «КИЇВВОДОКАНАЛ»</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 </w:t>
      </w:r>
      <w:r w:rsidRPr="001C4F11">
        <w:rPr>
          <w:rFonts w:ascii="Times New Roman" w:hAnsi="Times New Roman" w:cs="Times New Roman"/>
          <w:sz w:val="28"/>
          <w:szCs w:val="28"/>
        </w:rPr>
        <w:t xml:space="preserve"> (далі - Підприємство) засноване на комунальній власності територіальної громади міста Києва</w:t>
      </w:r>
      <w:r w:rsidR="00E725F7">
        <w:rPr>
          <w:rFonts w:ascii="Times New Roman" w:hAnsi="Times New Roman" w:cs="Times New Roman"/>
          <w:sz w:val="28"/>
          <w:szCs w:val="28"/>
        </w:rPr>
        <w:t xml:space="preserve"> </w:t>
      </w:r>
      <w:r w:rsidRPr="001C4F11">
        <w:rPr>
          <w:rFonts w:ascii="Times New Roman" w:hAnsi="Times New Roman" w:cs="Times New Roman"/>
          <w:sz w:val="28"/>
          <w:szCs w:val="28"/>
        </w:rPr>
        <w:t>та підпорядковане Департаменту житлово-комунальної інфраструктури виконавчого органу Київської міської ради (Київської міської державної адміністрації) (далі - Департамент житло</w:t>
      </w:r>
      <w:r w:rsidR="00E725F7">
        <w:rPr>
          <w:rFonts w:ascii="Times New Roman" w:hAnsi="Times New Roman" w:cs="Times New Roman"/>
          <w:sz w:val="28"/>
          <w:szCs w:val="28"/>
        </w:rPr>
        <w:t>во-комунальної інфраструктури міста</w:t>
      </w:r>
      <w:r w:rsidRPr="001C4F11">
        <w:rPr>
          <w:rFonts w:ascii="Times New Roman" w:hAnsi="Times New Roman" w:cs="Times New Roman"/>
          <w:sz w:val="28"/>
          <w:szCs w:val="28"/>
        </w:rPr>
        <w:t xml:space="preserve"> Києва).</w:t>
      </w:r>
    </w:p>
    <w:p w:rsidR="00E725F7" w:rsidRDefault="00E725F7" w:rsidP="00C10CE1">
      <w:pPr>
        <w:spacing w:after="0" w:line="240" w:lineRule="auto"/>
        <w:ind w:firstLine="709"/>
        <w:jc w:val="both"/>
        <w:rPr>
          <w:rFonts w:ascii="Times New Roman" w:hAnsi="Times New Roman" w:cs="Times New Roman"/>
          <w:sz w:val="28"/>
          <w:szCs w:val="28"/>
        </w:rPr>
      </w:pPr>
      <w:r w:rsidRPr="00E725F7">
        <w:rPr>
          <w:rFonts w:ascii="Times New Roman" w:hAnsi="Times New Roman" w:cs="Times New Roman"/>
          <w:sz w:val="28"/>
          <w:szCs w:val="28"/>
        </w:rPr>
        <w:t>Відповідно до рішення ______________ Підприємство віднесено до сфери управління</w:t>
      </w:r>
      <w:r w:rsidRPr="001C4F11">
        <w:rPr>
          <w:rFonts w:ascii="Times New Roman" w:hAnsi="Times New Roman" w:cs="Times New Roman"/>
          <w:sz w:val="28"/>
          <w:szCs w:val="28"/>
        </w:rPr>
        <w:t xml:space="preserve"> управління виконавчого органу Київської міської ради (Київської міської державної адміністрації)</w:t>
      </w:r>
    </w:p>
    <w:p w:rsidR="00E725F7" w:rsidRPr="001C4F11" w:rsidRDefault="00E725F7" w:rsidP="00C10CE1">
      <w:pPr>
        <w:spacing w:after="0" w:line="240" w:lineRule="auto"/>
        <w:ind w:firstLine="709"/>
        <w:jc w:val="both"/>
        <w:rPr>
          <w:rFonts w:ascii="Times New Roman" w:hAnsi="Times New Roman" w:cs="Times New Roman"/>
          <w:sz w:val="28"/>
          <w:szCs w:val="28"/>
        </w:rPr>
      </w:pPr>
    </w:p>
    <w:p w:rsidR="001C4F11" w:rsidRDefault="001C4F11" w:rsidP="00C10CE1">
      <w:pPr>
        <w:spacing w:after="0" w:line="240" w:lineRule="auto"/>
        <w:ind w:firstLine="709"/>
        <w:jc w:val="both"/>
        <w:rPr>
          <w:rFonts w:ascii="Times New Roman" w:hAnsi="Times New Roman" w:cs="Times New Roman"/>
          <w:sz w:val="28"/>
          <w:szCs w:val="28"/>
        </w:rPr>
      </w:pPr>
      <w:r w:rsidRPr="001C4F11">
        <w:rPr>
          <w:rFonts w:ascii="Times New Roman" w:hAnsi="Times New Roman" w:cs="Times New Roman"/>
          <w:sz w:val="28"/>
          <w:szCs w:val="28"/>
        </w:rPr>
        <w:t>1.2. Підприємство утворено відповідно до рішення Київської міської ради від</w:t>
      </w:r>
      <w:r w:rsidR="00E725F7">
        <w:rPr>
          <w:rFonts w:ascii="Times New Roman" w:hAnsi="Times New Roman" w:cs="Times New Roman"/>
          <w:sz w:val="28"/>
          <w:szCs w:val="28"/>
        </w:rPr>
        <w:t>_______</w:t>
      </w:r>
      <w:r w:rsidRPr="001C4F11">
        <w:rPr>
          <w:rFonts w:ascii="Times New Roman" w:hAnsi="Times New Roman" w:cs="Times New Roman"/>
          <w:sz w:val="28"/>
          <w:szCs w:val="28"/>
        </w:rPr>
        <w:t xml:space="preserve"> №</w:t>
      </w:r>
      <w:r w:rsidR="00E725F7">
        <w:rPr>
          <w:rFonts w:ascii="Times New Roman" w:hAnsi="Times New Roman" w:cs="Times New Roman"/>
          <w:sz w:val="28"/>
          <w:szCs w:val="28"/>
        </w:rPr>
        <w:t>_____</w:t>
      </w:r>
      <w:r w:rsidRPr="001C4F11">
        <w:rPr>
          <w:rFonts w:ascii="Times New Roman" w:hAnsi="Times New Roman" w:cs="Times New Roman"/>
          <w:sz w:val="28"/>
          <w:szCs w:val="28"/>
        </w:rPr>
        <w:t xml:space="preserve"> «Про створення КОМУНАЛЬНО</w:t>
      </w:r>
      <w:r w:rsidR="00E725F7">
        <w:rPr>
          <w:rFonts w:ascii="Times New Roman" w:hAnsi="Times New Roman" w:cs="Times New Roman"/>
          <w:sz w:val="28"/>
          <w:szCs w:val="28"/>
        </w:rPr>
        <w:t>ГО ПІДПРИЄМСТВА «КИЇВВОДОКАНАЛ»</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E725F7">
        <w:rPr>
          <w:rFonts w:ascii="Times New Roman" w:hAnsi="Times New Roman" w:cs="Times New Roman"/>
          <w:sz w:val="28"/>
          <w:szCs w:val="28"/>
        </w:rPr>
        <w:t>.</w:t>
      </w:r>
    </w:p>
    <w:p w:rsidR="00E725F7" w:rsidRDefault="00E725F7" w:rsidP="00C10C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Засновником та</w:t>
      </w:r>
      <w:r w:rsidRPr="001C4F11">
        <w:rPr>
          <w:rFonts w:ascii="Times New Roman" w:hAnsi="Times New Roman" w:cs="Times New Roman"/>
          <w:sz w:val="28"/>
          <w:szCs w:val="28"/>
        </w:rPr>
        <w:t xml:space="preserve"> власником Підприємства є територіальна громада міста Києва, від імені якої виступає Київська міська рада (далі - Власник).</w:t>
      </w:r>
    </w:p>
    <w:p w:rsidR="00E725F7" w:rsidRPr="001C4F11" w:rsidRDefault="00E725F7" w:rsidP="00C10CE1">
      <w:pPr>
        <w:spacing w:after="0" w:line="240" w:lineRule="auto"/>
        <w:ind w:firstLine="709"/>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1.3. Підприємство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наказами директора Департаменту житло</w:t>
      </w:r>
      <w:r w:rsidR="00E725F7">
        <w:rPr>
          <w:rFonts w:ascii="Times New Roman" w:hAnsi="Times New Roman" w:cs="Times New Roman"/>
          <w:sz w:val="28"/>
          <w:szCs w:val="28"/>
        </w:rPr>
        <w:t>во-комунальної інфраструктури міста</w:t>
      </w:r>
      <w:r w:rsidRPr="001C4F11">
        <w:rPr>
          <w:rFonts w:ascii="Times New Roman" w:hAnsi="Times New Roman" w:cs="Times New Roman"/>
          <w:sz w:val="28"/>
          <w:szCs w:val="28"/>
        </w:rPr>
        <w:t xml:space="preserve"> Києва, іншими нормативн</w:t>
      </w:r>
      <w:r w:rsidR="00E725F7">
        <w:rPr>
          <w:rFonts w:ascii="Times New Roman" w:hAnsi="Times New Roman" w:cs="Times New Roman"/>
          <w:sz w:val="28"/>
          <w:szCs w:val="28"/>
        </w:rPr>
        <w:t>о-правовими</w:t>
      </w:r>
      <w:r w:rsidRPr="001C4F11">
        <w:rPr>
          <w:rFonts w:ascii="Times New Roman" w:hAnsi="Times New Roman" w:cs="Times New Roman"/>
          <w:sz w:val="28"/>
          <w:szCs w:val="28"/>
        </w:rPr>
        <w:t xml:space="preserve"> актами</w:t>
      </w:r>
      <w:r w:rsidR="00E725F7">
        <w:rPr>
          <w:rFonts w:ascii="Times New Roman" w:hAnsi="Times New Roman" w:cs="Times New Roman"/>
          <w:sz w:val="28"/>
          <w:szCs w:val="28"/>
        </w:rPr>
        <w:t>, а також</w:t>
      </w:r>
      <w:r w:rsidRPr="001C4F11">
        <w:rPr>
          <w:rFonts w:ascii="Times New Roman" w:hAnsi="Times New Roman" w:cs="Times New Roman"/>
          <w:sz w:val="28"/>
          <w:szCs w:val="28"/>
        </w:rPr>
        <w:t xml:space="preserve"> цим Статутом.</w:t>
      </w:r>
    </w:p>
    <w:p w:rsidR="007A7894" w:rsidRDefault="007A7894" w:rsidP="00C10CE1">
      <w:pPr>
        <w:spacing w:after="0" w:line="240" w:lineRule="auto"/>
        <w:ind w:firstLine="709"/>
        <w:jc w:val="both"/>
        <w:rPr>
          <w:rFonts w:ascii="Times New Roman" w:hAnsi="Times New Roman" w:cs="Times New Roman"/>
          <w:sz w:val="28"/>
          <w:szCs w:val="28"/>
        </w:rPr>
      </w:pPr>
    </w:p>
    <w:p w:rsidR="001C4F11" w:rsidRPr="001C4F11" w:rsidRDefault="001C4F11" w:rsidP="00C10CE1">
      <w:pPr>
        <w:spacing w:after="0" w:line="240" w:lineRule="auto"/>
        <w:ind w:firstLine="709"/>
        <w:jc w:val="both"/>
        <w:rPr>
          <w:rFonts w:ascii="Times New Roman" w:hAnsi="Times New Roman" w:cs="Times New Roman"/>
          <w:sz w:val="28"/>
          <w:szCs w:val="28"/>
        </w:rPr>
      </w:pPr>
      <w:r w:rsidRPr="001C4F11">
        <w:rPr>
          <w:rFonts w:ascii="Times New Roman" w:hAnsi="Times New Roman" w:cs="Times New Roman"/>
          <w:sz w:val="28"/>
          <w:szCs w:val="28"/>
        </w:rPr>
        <w:lastRenderedPageBreak/>
        <w:t>1.4. Найменування Підприємства:</w:t>
      </w:r>
    </w:p>
    <w:p w:rsidR="001C4F11" w:rsidRPr="001C4F11" w:rsidRDefault="001C4F11" w:rsidP="00C10CE1">
      <w:pPr>
        <w:spacing w:after="0" w:line="240" w:lineRule="auto"/>
        <w:ind w:firstLine="709"/>
        <w:jc w:val="both"/>
        <w:rPr>
          <w:rFonts w:ascii="Times New Roman" w:hAnsi="Times New Roman" w:cs="Times New Roman"/>
          <w:sz w:val="28"/>
          <w:szCs w:val="28"/>
        </w:rPr>
      </w:pPr>
      <w:r w:rsidRPr="001C4F11">
        <w:rPr>
          <w:rFonts w:ascii="Times New Roman" w:hAnsi="Times New Roman" w:cs="Times New Roman"/>
          <w:sz w:val="28"/>
          <w:szCs w:val="28"/>
        </w:rPr>
        <w:t xml:space="preserve">Повне: </w:t>
      </w:r>
      <w:r w:rsidRPr="00C97342">
        <w:rPr>
          <w:rFonts w:ascii="Times New Roman" w:hAnsi="Times New Roman" w:cs="Times New Roman"/>
          <w:sz w:val="28"/>
          <w:szCs w:val="28"/>
        </w:rPr>
        <w:t>КОМУНАЛЬН</w:t>
      </w:r>
      <w:r w:rsidR="00E725F7" w:rsidRPr="00C97342">
        <w:rPr>
          <w:rFonts w:ascii="Times New Roman" w:hAnsi="Times New Roman" w:cs="Times New Roman"/>
          <w:sz w:val="28"/>
          <w:szCs w:val="28"/>
        </w:rPr>
        <w:t>Е ПІДПРИЄМСТВО</w:t>
      </w:r>
      <w:r w:rsidR="00E725F7">
        <w:rPr>
          <w:rFonts w:ascii="Times New Roman" w:hAnsi="Times New Roman" w:cs="Times New Roman"/>
          <w:sz w:val="28"/>
          <w:szCs w:val="28"/>
        </w:rPr>
        <w:t xml:space="preserve"> «КИЇВВОДОКАНАЛ»</w:t>
      </w:r>
      <w:r w:rsidR="00996ECD">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E725F7">
        <w:rPr>
          <w:rFonts w:ascii="Times New Roman" w:hAnsi="Times New Roman" w:cs="Times New Roman"/>
          <w:sz w:val="28"/>
          <w:szCs w:val="28"/>
        </w:rPr>
        <w:t>.</w:t>
      </w:r>
    </w:p>
    <w:p w:rsidR="001C4F11" w:rsidRDefault="001C4F11" w:rsidP="00C10CE1">
      <w:pPr>
        <w:spacing w:after="0" w:line="240" w:lineRule="auto"/>
        <w:ind w:firstLine="709"/>
        <w:jc w:val="both"/>
        <w:rPr>
          <w:rFonts w:ascii="Times New Roman" w:hAnsi="Times New Roman" w:cs="Times New Roman"/>
          <w:sz w:val="28"/>
          <w:szCs w:val="28"/>
        </w:rPr>
      </w:pPr>
      <w:r w:rsidRPr="001C4F11">
        <w:rPr>
          <w:rFonts w:ascii="Times New Roman" w:hAnsi="Times New Roman" w:cs="Times New Roman"/>
          <w:sz w:val="28"/>
          <w:szCs w:val="28"/>
        </w:rPr>
        <w:t>Скорочене найменування: КП «КИЇВВОДОКАНАЛ».</w:t>
      </w:r>
    </w:p>
    <w:p w:rsidR="00A9088E" w:rsidRDefault="00A9088E" w:rsidP="00C10CE1">
      <w:pPr>
        <w:spacing w:after="0" w:line="240" w:lineRule="auto"/>
        <w:ind w:firstLine="709"/>
        <w:jc w:val="both"/>
        <w:rPr>
          <w:rFonts w:ascii="Times New Roman" w:hAnsi="Times New Roman" w:cs="Times New Roman"/>
          <w:sz w:val="28"/>
          <w:szCs w:val="28"/>
        </w:rPr>
      </w:pPr>
    </w:p>
    <w:p w:rsidR="00E725F7" w:rsidRPr="00A9088E" w:rsidRDefault="00E725F7" w:rsidP="00C10CE1">
      <w:pPr>
        <w:spacing w:after="0" w:line="240" w:lineRule="auto"/>
        <w:ind w:firstLine="708"/>
        <w:jc w:val="both"/>
        <w:rPr>
          <w:rFonts w:ascii="Times New Roman" w:hAnsi="Times New Roman" w:cs="Times New Roman"/>
          <w:sz w:val="28"/>
          <w:szCs w:val="28"/>
        </w:rPr>
      </w:pPr>
      <w:r w:rsidRPr="00A9088E">
        <w:rPr>
          <w:rFonts w:ascii="Times New Roman" w:hAnsi="Times New Roman" w:cs="Times New Roman"/>
          <w:sz w:val="28"/>
          <w:szCs w:val="28"/>
        </w:rPr>
        <w:t xml:space="preserve">1.5. Підприємство є юридичною особою публічного права. Права та обов’язки набуває з дня його державної реєстрації. </w:t>
      </w:r>
    </w:p>
    <w:p w:rsidR="007A7894" w:rsidRDefault="007A7894" w:rsidP="00C10CE1">
      <w:pPr>
        <w:spacing w:after="0" w:line="240" w:lineRule="auto"/>
        <w:ind w:firstLine="708"/>
        <w:jc w:val="both"/>
        <w:rPr>
          <w:rFonts w:ascii="Times New Roman" w:hAnsi="Times New Roman" w:cs="Times New Roman"/>
          <w:sz w:val="28"/>
          <w:szCs w:val="28"/>
        </w:rPr>
      </w:pPr>
    </w:p>
    <w:p w:rsidR="00E725F7" w:rsidRPr="00A9088E" w:rsidRDefault="00E725F7" w:rsidP="00C10CE1">
      <w:pPr>
        <w:spacing w:after="0" w:line="240" w:lineRule="auto"/>
        <w:ind w:firstLine="708"/>
        <w:jc w:val="both"/>
        <w:rPr>
          <w:rFonts w:ascii="Times New Roman" w:hAnsi="Times New Roman" w:cs="Times New Roman"/>
          <w:sz w:val="28"/>
          <w:szCs w:val="28"/>
        </w:rPr>
      </w:pPr>
      <w:r w:rsidRPr="00A9088E">
        <w:rPr>
          <w:rFonts w:ascii="Times New Roman" w:hAnsi="Times New Roman" w:cs="Times New Roman"/>
          <w:sz w:val="28"/>
          <w:szCs w:val="28"/>
        </w:rPr>
        <w:t>1.6. Підприємство має відокремлене майно, самостійний баланс, рахунки в установах банків, органах державної казначейської служби та може мати печатки, штампи, бланки.</w:t>
      </w:r>
    </w:p>
    <w:p w:rsidR="007A7894" w:rsidRDefault="007A7894" w:rsidP="00C10CE1">
      <w:pPr>
        <w:spacing w:after="0" w:line="240" w:lineRule="auto"/>
        <w:ind w:firstLine="708"/>
        <w:jc w:val="both"/>
        <w:rPr>
          <w:rFonts w:ascii="Times New Roman" w:hAnsi="Times New Roman" w:cs="Times New Roman"/>
          <w:sz w:val="28"/>
          <w:szCs w:val="28"/>
        </w:rPr>
      </w:pPr>
    </w:p>
    <w:p w:rsidR="00E725F7" w:rsidRPr="00A9088E" w:rsidRDefault="00E725F7" w:rsidP="00C10CE1">
      <w:pPr>
        <w:spacing w:after="0" w:line="240" w:lineRule="auto"/>
        <w:ind w:firstLine="708"/>
        <w:jc w:val="both"/>
        <w:rPr>
          <w:rFonts w:ascii="Times New Roman" w:hAnsi="Times New Roman" w:cs="Times New Roman"/>
          <w:sz w:val="28"/>
          <w:szCs w:val="28"/>
        </w:rPr>
      </w:pPr>
      <w:r w:rsidRPr="00A9088E">
        <w:rPr>
          <w:rFonts w:ascii="Times New Roman" w:hAnsi="Times New Roman" w:cs="Times New Roman"/>
          <w:sz w:val="28"/>
          <w:szCs w:val="28"/>
        </w:rPr>
        <w:t xml:space="preserve">1.7. Підприємство не може бути засновником іншої юридичної особи. </w:t>
      </w:r>
    </w:p>
    <w:p w:rsidR="007A7894" w:rsidRDefault="007A7894" w:rsidP="00C10CE1">
      <w:pPr>
        <w:spacing w:after="0" w:line="240" w:lineRule="auto"/>
        <w:ind w:firstLine="708"/>
        <w:jc w:val="both"/>
        <w:rPr>
          <w:rFonts w:ascii="Times New Roman" w:hAnsi="Times New Roman" w:cs="Times New Roman"/>
          <w:sz w:val="28"/>
          <w:szCs w:val="28"/>
        </w:rPr>
      </w:pPr>
    </w:p>
    <w:p w:rsidR="00E725F7" w:rsidRPr="00A9088E" w:rsidRDefault="00E725F7" w:rsidP="00C10CE1">
      <w:pPr>
        <w:spacing w:after="0" w:line="240" w:lineRule="auto"/>
        <w:ind w:firstLine="708"/>
        <w:jc w:val="both"/>
        <w:rPr>
          <w:rFonts w:ascii="Times New Roman" w:hAnsi="Times New Roman" w:cs="Times New Roman"/>
          <w:sz w:val="28"/>
          <w:szCs w:val="28"/>
        </w:rPr>
      </w:pPr>
      <w:r w:rsidRPr="00A9088E">
        <w:rPr>
          <w:rFonts w:ascii="Times New Roman" w:hAnsi="Times New Roman" w:cs="Times New Roman"/>
          <w:sz w:val="28"/>
          <w:szCs w:val="28"/>
        </w:rPr>
        <w:t xml:space="preserve">1.8. Підприємство самостійно несе відповідальність за своїми зобов'язаннями в межах належного йому майна, крім випадків, передбачених законодавством, та не несе відповідальність за зобов'язаннями Власника та виконавчого органу Київської міської ради (Київської міської державної адміністрації) (районної в місті Києві державної адміністрації). Власник та виконавчий орган Київської міської ради (Київська міська державна адміністрація) (районна в місті Києві державна адміністрація) не несуть відповідальність за зобов'язаннями Підприємств, крім випадків, </w:t>
      </w:r>
      <w:r w:rsidR="00A9088E">
        <w:rPr>
          <w:rFonts w:ascii="Times New Roman" w:hAnsi="Times New Roman" w:cs="Times New Roman"/>
          <w:sz w:val="28"/>
          <w:szCs w:val="28"/>
        </w:rPr>
        <w:t>встановлених  законом.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E725F7"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1C4F11" w:rsidRPr="001C4F11">
        <w:rPr>
          <w:rFonts w:ascii="Times New Roman" w:hAnsi="Times New Roman" w:cs="Times New Roman"/>
          <w:sz w:val="28"/>
          <w:szCs w:val="28"/>
        </w:rPr>
        <w:t>. Місцезнаходження Підприємства: 01044, м. Київ, вул. Хрещатик, 36.</w:t>
      </w:r>
    </w:p>
    <w:p w:rsidR="00E725F7" w:rsidRDefault="00E725F7" w:rsidP="00C10CE1">
      <w:pPr>
        <w:pStyle w:val="1"/>
        <w:spacing w:before="0" w:after="0"/>
        <w:ind w:firstLine="993"/>
        <w:rPr>
          <w:rFonts w:ascii="Times New Roman" w:hAnsi="Times New Roman" w:cs="Times New Roman"/>
          <w:b w:val="0"/>
          <w:sz w:val="28"/>
          <w:szCs w:val="28"/>
          <w:lang w:val="uk-UA"/>
        </w:rPr>
      </w:pPr>
      <w:bookmarkStart w:id="2" w:name="_Toc232496721"/>
    </w:p>
    <w:p w:rsidR="00E725F7" w:rsidRDefault="00E725F7" w:rsidP="00C10CE1">
      <w:pPr>
        <w:pStyle w:val="1"/>
        <w:spacing w:before="0" w:after="0"/>
        <w:rPr>
          <w:rFonts w:ascii="Times New Roman" w:hAnsi="Times New Roman" w:cs="Times New Roman"/>
          <w:b w:val="0"/>
          <w:sz w:val="28"/>
          <w:szCs w:val="28"/>
          <w:lang w:val="uk-UA"/>
        </w:rPr>
      </w:pPr>
      <w:r>
        <w:rPr>
          <w:rFonts w:ascii="Times New Roman" w:hAnsi="Times New Roman" w:cs="Times New Roman"/>
          <w:b w:val="0"/>
          <w:sz w:val="28"/>
          <w:szCs w:val="28"/>
          <w:lang w:val="uk-UA"/>
        </w:rPr>
        <w:t>2</w:t>
      </w:r>
      <w:r w:rsidRPr="00780042">
        <w:rPr>
          <w:rFonts w:ascii="Times New Roman" w:hAnsi="Times New Roman" w:cs="Times New Roman"/>
          <w:b w:val="0"/>
          <w:sz w:val="28"/>
          <w:szCs w:val="28"/>
          <w:lang w:val="uk-UA"/>
        </w:rPr>
        <w:t>. Мета та предмет діяльності Підприємства</w:t>
      </w:r>
      <w:bookmarkEnd w:id="2"/>
    </w:p>
    <w:p w:rsidR="00E725F7" w:rsidRPr="00E725F7" w:rsidRDefault="00E725F7" w:rsidP="00C10CE1">
      <w:pPr>
        <w:spacing w:after="0" w:line="240" w:lineRule="auto"/>
        <w:rPr>
          <w:lang w:eastAsia="ru-RU"/>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2.1. Підприємство </w:t>
      </w:r>
      <w:r w:rsidR="00E725F7">
        <w:rPr>
          <w:rFonts w:ascii="Times New Roman" w:hAnsi="Times New Roman" w:cs="Times New Roman"/>
          <w:sz w:val="28"/>
          <w:szCs w:val="28"/>
        </w:rPr>
        <w:t>с</w:t>
      </w:r>
      <w:r w:rsidRPr="00B8171D">
        <w:rPr>
          <w:rFonts w:ascii="Times New Roman" w:hAnsi="Times New Roman" w:cs="Times New Roman"/>
          <w:sz w:val="28"/>
          <w:szCs w:val="28"/>
        </w:rPr>
        <w:t>творено</w:t>
      </w:r>
      <w:r w:rsidR="006F56C0" w:rsidRPr="00B8171D">
        <w:rPr>
          <w:rFonts w:ascii="Times New Roman" w:hAnsi="Times New Roman" w:cs="Times New Roman"/>
          <w:sz w:val="28"/>
          <w:szCs w:val="28"/>
        </w:rPr>
        <w:t xml:space="preserve"> з метою отримання прибутку від </w:t>
      </w:r>
      <w:r w:rsidR="00E725F7">
        <w:rPr>
          <w:rFonts w:ascii="Times New Roman" w:hAnsi="Times New Roman" w:cs="Times New Roman"/>
          <w:sz w:val="28"/>
          <w:szCs w:val="28"/>
        </w:rPr>
        <w:t>здійснення</w:t>
      </w:r>
      <w:r w:rsidR="006F56C0" w:rsidRPr="00B8171D">
        <w:rPr>
          <w:rFonts w:ascii="Times New Roman" w:hAnsi="Times New Roman" w:cs="Times New Roman"/>
          <w:sz w:val="28"/>
          <w:szCs w:val="28"/>
        </w:rPr>
        <w:t xml:space="preserve"> господарської діяльності</w:t>
      </w:r>
      <w:r w:rsidR="00AB08AF">
        <w:rPr>
          <w:rFonts w:ascii="Times New Roman" w:hAnsi="Times New Roman" w:cs="Times New Roman"/>
          <w:sz w:val="28"/>
          <w:szCs w:val="28"/>
        </w:rPr>
        <w:t xml:space="preserve">, яка спрямована на досягнення </w:t>
      </w:r>
      <w:r w:rsidRPr="001C4F11">
        <w:rPr>
          <w:rFonts w:ascii="Times New Roman" w:hAnsi="Times New Roman" w:cs="Times New Roman"/>
          <w:sz w:val="28"/>
          <w:szCs w:val="28"/>
        </w:rPr>
        <w:t>потреб споживачів у отриманні якісних послуг з централізованого водопостачання та централізованого водовідведення, належної експлуатації об’єктів водопостачання, водовідведення, що належать до комунальної власності</w:t>
      </w:r>
      <w:r w:rsidR="006F56C0">
        <w:rPr>
          <w:rFonts w:ascii="Times New Roman" w:hAnsi="Times New Roman" w:cs="Times New Roman"/>
          <w:sz w:val="28"/>
          <w:szCs w:val="28"/>
        </w:rPr>
        <w:t xml:space="preserve"> територіальної громади міста Києва</w:t>
      </w:r>
      <w:r w:rsidRPr="001C4F11">
        <w:rPr>
          <w:rFonts w:ascii="Times New Roman" w:hAnsi="Times New Roman" w:cs="Times New Roman"/>
          <w:sz w:val="28"/>
          <w:szCs w:val="28"/>
        </w:rPr>
        <w:t>.</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B8171D"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w:t>
      </w:r>
      <w:r w:rsidRPr="00B8171D">
        <w:rPr>
          <w:rFonts w:ascii="Times New Roman" w:hAnsi="Times New Roman" w:cs="Times New Roman"/>
          <w:sz w:val="28"/>
          <w:szCs w:val="28"/>
        </w:rPr>
        <w:t>2. Предметом діяльності Підприємства є:</w:t>
      </w:r>
    </w:p>
    <w:p w:rsidR="001C4F11" w:rsidRPr="001C4F11" w:rsidRDefault="00B8171D" w:rsidP="00C10CE1">
      <w:pPr>
        <w:spacing w:after="0" w:line="240" w:lineRule="auto"/>
        <w:ind w:firstLine="708"/>
        <w:jc w:val="both"/>
        <w:rPr>
          <w:rFonts w:ascii="Times New Roman" w:hAnsi="Times New Roman" w:cs="Times New Roman"/>
          <w:sz w:val="28"/>
          <w:szCs w:val="28"/>
        </w:rPr>
      </w:pPr>
      <w:r w:rsidRPr="00B8171D">
        <w:rPr>
          <w:rFonts w:ascii="Times New Roman" w:hAnsi="Times New Roman" w:cs="Times New Roman"/>
          <w:sz w:val="28"/>
          <w:szCs w:val="28"/>
        </w:rPr>
        <w:t>2.2.1. н</w:t>
      </w:r>
      <w:r w:rsidR="001C4F11" w:rsidRPr="00B8171D">
        <w:rPr>
          <w:rFonts w:ascii="Times New Roman" w:hAnsi="Times New Roman" w:cs="Times New Roman"/>
          <w:sz w:val="28"/>
          <w:szCs w:val="28"/>
        </w:rPr>
        <w:t>адання</w:t>
      </w:r>
      <w:r w:rsidR="001C4F11" w:rsidRPr="001C4F11">
        <w:rPr>
          <w:rFonts w:ascii="Times New Roman" w:hAnsi="Times New Roman" w:cs="Times New Roman"/>
          <w:sz w:val="28"/>
          <w:szCs w:val="28"/>
        </w:rPr>
        <w:t xml:space="preserve"> юридичним та фізичним особам послуг з централізованого водопостачання та водовідведення. Виробництво </w:t>
      </w:r>
      <w:r w:rsidR="001C4F11" w:rsidRPr="001C4F11">
        <w:rPr>
          <w:rFonts w:ascii="Times New Roman" w:hAnsi="Times New Roman" w:cs="Times New Roman"/>
          <w:sz w:val="28"/>
          <w:szCs w:val="28"/>
        </w:rPr>
        <w:lastRenderedPageBreak/>
        <w:t>і надання житлово-комунальних послуг споживачу з централізованого постачання холодної води та водовідведення відповідно до умов договору;</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2.2.2. експлуатація зовнішніх систем водопостачання та водовідведення, очищення води та стоків;</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2.2.3. розробка режимних і технологічних параметрів роботи систем водопостачання та водовідведення;</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2.2.4. розроблення і надання юридичним та фізичним особам (замовникам) технічних умов щодо водопостачання та водовідведення об’єктів архітектури;</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2.2.5. спорудження та експлуатація артезіанських свердловин;</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2.2.6. спорудження та експлуатація виробничих </w:t>
      </w:r>
      <w:proofErr w:type="spellStart"/>
      <w:r w:rsidRPr="001C4F11">
        <w:rPr>
          <w:rFonts w:ascii="Times New Roman" w:hAnsi="Times New Roman" w:cs="Times New Roman"/>
          <w:sz w:val="28"/>
          <w:szCs w:val="28"/>
        </w:rPr>
        <w:t>потужностей</w:t>
      </w:r>
      <w:proofErr w:type="spellEnd"/>
      <w:r w:rsidRPr="001C4F11">
        <w:rPr>
          <w:rFonts w:ascii="Times New Roman" w:hAnsi="Times New Roman" w:cs="Times New Roman"/>
          <w:sz w:val="28"/>
          <w:szCs w:val="28"/>
        </w:rPr>
        <w:t xml:space="preserve"> з підйому та очистки води, перекачки та очистки стоків;</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2.2.7. спорудження та експлуатація трубопроводів водопостачання та водовідведення;</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2.2.8. проектування, виготовлення, монтаж, експлуатація, технічне обслуговування вузлів обліку води та стоків, виготовлення, ремонт, випробування, калібрування, повірка та сертифікація лічильників води та стоків, інших засобів вимірювальної техніки;</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2.2.9. розроблення, виробництво, виготовлення, зберігання, перевезення, пересилання, придбання, реалізація, відпускання, використання, знищення прекурсорів;</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2.2.10. розроблення і надання юридичним і фізичним особам розрахунку водоспоживання та водовідведення;</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2.2.11 організація та виконання робіт по одержанню, обліку, використанню, зберіганню, списанню дорогоцінних металів і дорогоцінного каміння, збирання та здача відходів і брухту дорогоцінних металів і дорогоцінного каміння;</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2.2.12. організація та виконання робіт з джерелами іонізуючого випромінювання;</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2.2.13. організація та виконання робіт по метрологічному забезпеченню виробництва, єдності та точності виконання вимірювань, а також досліджень фізичного, фізико-хімічного та бактеріологічного складу речовин; організація та виконання комплексу робіт по стандартизації виробництва; розробка, атестація та впровадження методики виконання вимірювань, а також досліджень фізичного, фізико-хімічного  та бактеріологічного складу речовин; організація та виконання робіт по атестації вимірювальних, випробувальних і дослідних підрозділів та лабораторій; виконання </w:t>
      </w:r>
      <w:proofErr w:type="spellStart"/>
      <w:r w:rsidRPr="001C4F11">
        <w:rPr>
          <w:rFonts w:ascii="Times New Roman" w:hAnsi="Times New Roman" w:cs="Times New Roman"/>
          <w:sz w:val="28"/>
          <w:szCs w:val="28"/>
        </w:rPr>
        <w:t>міжлабораторних</w:t>
      </w:r>
      <w:proofErr w:type="spellEnd"/>
      <w:r w:rsidRPr="001C4F11">
        <w:rPr>
          <w:rFonts w:ascii="Times New Roman" w:hAnsi="Times New Roman" w:cs="Times New Roman"/>
          <w:sz w:val="28"/>
          <w:szCs w:val="28"/>
        </w:rPr>
        <w:t xml:space="preserve"> вимірювань, випробувань та досліджень;</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lastRenderedPageBreak/>
        <w:t>2.2.14. контроль за хімічним складом промислових та побутових стоків, які надходять на очисні каналізаційні споруди Підприємства;</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2.2.15. дотримання та впровадження екологічних та санітарних програм;</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2.2.16. технічний нагляд за </w:t>
      </w:r>
      <w:proofErr w:type="spellStart"/>
      <w:r w:rsidRPr="001C4F11">
        <w:rPr>
          <w:rFonts w:ascii="Times New Roman" w:hAnsi="Times New Roman" w:cs="Times New Roman"/>
          <w:sz w:val="28"/>
          <w:szCs w:val="28"/>
        </w:rPr>
        <w:t>проєктуванням</w:t>
      </w:r>
      <w:proofErr w:type="spellEnd"/>
      <w:r w:rsidRPr="001C4F11">
        <w:rPr>
          <w:rFonts w:ascii="Times New Roman" w:hAnsi="Times New Roman" w:cs="Times New Roman"/>
          <w:sz w:val="28"/>
          <w:szCs w:val="28"/>
        </w:rPr>
        <w:t>, будівництвом, експлуатацією споруд водопровідно-каналізаційного господарства;</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2.2.17. розробка та впровадження організаційно-технічних заходів природоохоронного характеру;</w:t>
      </w:r>
    </w:p>
    <w:p w:rsidR="001C4F11" w:rsidRPr="001C4F11" w:rsidRDefault="00C37D7A"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 заготівля та закупівля</w:t>
      </w:r>
      <w:r w:rsidR="001C4F11" w:rsidRPr="001C4F11">
        <w:rPr>
          <w:rFonts w:ascii="Times New Roman" w:hAnsi="Times New Roman" w:cs="Times New Roman"/>
          <w:sz w:val="28"/>
          <w:szCs w:val="28"/>
        </w:rPr>
        <w:t xml:space="preserve"> продукції і сировини у постачальників;</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2.2.19. надання інформаційних, інформаційно-довідкових послуг юридичним та фізичним особам, створення комерційної інформаційно-довідкової мережі;</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B8171D">
        <w:rPr>
          <w:rFonts w:ascii="Times New Roman" w:hAnsi="Times New Roman" w:cs="Times New Roman"/>
          <w:sz w:val="28"/>
          <w:szCs w:val="28"/>
        </w:rPr>
        <w:t>2.2.20. здійснення інших видів діяльності, не заборонених законодавством</w:t>
      </w:r>
      <w:r w:rsidR="00B8171D" w:rsidRPr="00B8171D">
        <w:rPr>
          <w:rFonts w:ascii="Times New Roman" w:hAnsi="Times New Roman" w:cs="Times New Roman"/>
          <w:sz w:val="28"/>
          <w:szCs w:val="28"/>
        </w:rPr>
        <w:t xml:space="preserve"> та які відповідають меті передбачені цим Статутом</w:t>
      </w:r>
      <w:r w:rsidRPr="00B8171D">
        <w:rPr>
          <w:rFonts w:ascii="Times New Roman" w:hAnsi="Times New Roman" w:cs="Times New Roman"/>
          <w:sz w:val="28"/>
          <w:szCs w:val="28"/>
        </w:rPr>
        <w:t>;</w:t>
      </w:r>
    </w:p>
    <w:p w:rsid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2.2.21. отримання у концесію, оренду державного та/або комунального майна, відповідно до умов законодавства.</w:t>
      </w:r>
    </w:p>
    <w:p w:rsidR="007A7894" w:rsidRPr="001C4F11"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2.3. </w:t>
      </w:r>
      <w:r w:rsidR="00B8171D" w:rsidRPr="00AB08AF">
        <w:rPr>
          <w:rFonts w:ascii="Times New Roman" w:hAnsi="Times New Roman" w:cs="Times New Roman"/>
          <w:sz w:val="28"/>
          <w:szCs w:val="28"/>
        </w:rPr>
        <w:t>Види діяльності, для здійснення яких необхідне отримання ліцензії, документу дозвільного характеру, сертифікату тощо, провадиться Підприємством після їх одержання</w:t>
      </w:r>
      <w:r w:rsidRPr="001C4F11">
        <w:rPr>
          <w:rFonts w:ascii="Times New Roman" w:hAnsi="Times New Roman" w:cs="Times New Roman"/>
          <w:sz w:val="28"/>
          <w:szCs w:val="28"/>
        </w:rPr>
        <w:t>.</w:t>
      </w:r>
    </w:p>
    <w:p w:rsidR="00AB08AF" w:rsidRDefault="00AB08AF" w:rsidP="00C10CE1">
      <w:pPr>
        <w:spacing w:after="0" w:line="240" w:lineRule="auto"/>
        <w:jc w:val="center"/>
        <w:rPr>
          <w:rFonts w:ascii="Times New Roman" w:hAnsi="Times New Roman" w:cs="Times New Roman"/>
          <w:sz w:val="28"/>
          <w:szCs w:val="28"/>
        </w:rPr>
      </w:pPr>
    </w:p>
    <w:p w:rsidR="00AB08AF" w:rsidRPr="00780042" w:rsidRDefault="00AB08AF" w:rsidP="00C10CE1">
      <w:pPr>
        <w:pStyle w:val="1"/>
        <w:spacing w:before="0" w:after="0"/>
        <w:rPr>
          <w:rFonts w:ascii="Times New Roman" w:hAnsi="Times New Roman" w:cs="Times New Roman"/>
          <w:b w:val="0"/>
          <w:sz w:val="28"/>
          <w:szCs w:val="28"/>
          <w:lang w:val="uk-UA"/>
        </w:rPr>
      </w:pPr>
      <w:bookmarkStart w:id="3" w:name="_Toc232496723"/>
      <w:r>
        <w:rPr>
          <w:rFonts w:ascii="Times New Roman" w:hAnsi="Times New Roman" w:cs="Times New Roman"/>
          <w:b w:val="0"/>
          <w:sz w:val="28"/>
          <w:szCs w:val="28"/>
          <w:lang w:val="uk-UA"/>
        </w:rPr>
        <w:t>3</w:t>
      </w:r>
      <w:r w:rsidRPr="00780042">
        <w:rPr>
          <w:rFonts w:ascii="Times New Roman" w:hAnsi="Times New Roman" w:cs="Times New Roman"/>
          <w:b w:val="0"/>
          <w:sz w:val="28"/>
          <w:szCs w:val="28"/>
          <w:lang w:val="uk-UA"/>
        </w:rPr>
        <w:t>. Права та обов’язки Підприємства</w:t>
      </w:r>
      <w:bookmarkEnd w:id="3"/>
    </w:p>
    <w:p w:rsidR="00AB08AF" w:rsidRDefault="00AB08AF" w:rsidP="00C10CE1">
      <w:pPr>
        <w:pStyle w:val="a6"/>
        <w:shd w:val="clear" w:color="auto" w:fill="FFFFFF"/>
        <w:spacing w:before="0" w:beforeAutospacing="0" w:after="0" w:afterAutospacing="0"/>
        <w:ind w:firstLine="993"/>
        <w:jc w:val="both"/>
        <w:rPr>
          <w:bCs/>
          <w:sz w:val="28"/>
          <w:szCs w:val="28"/>
          <w:lang w:val="uk-UA"/>
        </w:rPr>
      </w:pPr>
    </w:p>
    <w:p w:rsidR="00AB08AF" w:rsidRPr="002C2B90" w:rsidRDefault="00AB08AF" w:rsidP="00C10CE1">
      <w:pPr>
        <w:pStyle w:val="a6"/>
        <w:shd w:val="clear" w:color="auto" w:fill="FFFFFF"/>
        <w:spacing w:before="0" w:beforeAutospacing="0" w:after="0" w:afterAutospacing="0"/>
        <w:ind w:firstLine="709"/>
        <w:jc w:val="both"/>
        <w:rPr>
          <w:bCs/>
          <w:sz w:val="28"/>
          <w:szCs w:val="28"/>
          <w:lang w:val="uk-UA"/>
        </w:rPr>
      </w:pPr>
      <w:r w:rsidRPr="002C2B90">
        <w:rPr>
          <w:bCs/>
          <w:sz w:val="28"/>
          <w:szCs w:val="28"/>
          <w:lang w:val="uk-UA"/>
        </w:rPr>
        <w:t>3.1. Підприємство має право:</w:t>
      </w:r>
    </w:p>
    <w:p w:rsidR="00AB08AF" w:rsidRPr="006B700E" w:rsidRDefault="00AB08AF" w:rsidP="00C10CE1">
      <w:pPr>
        <w:pStyle w:val="a6"/>
        <w:shd w:val="clear" w:color="auto" w:fill="FFFFFF"/>
        <w:spacing w:before="0" w:beforeAutospacing="0" w:after="0" w:afterAutospacing="0"/>
        <w:ind w:firstLine="709"/>
        <w:jc w:val="both"/>
        <w:rPr>
          <w:sz w:val="28"/>
          <w:szCs w:val="28"/>
          <w:lang w:val="uk-UA"/>
        </w:rPr>
      </w:pPr>
      <w:r w:rsidRPr="002C2B90">
        <w:rPr>
          <w:spacing w:val="-6"/>
          <w:sz w:val="28"/>
          <w:szCs w:val="28"/>
          <w:lang w:val="uk-UA"/>
        </w:rPr>
        <w:t>3.1.1.</w:t>
      </w:r>
      <w:r w:rsidRPr="00780042">
        <w:rPr>
          <w:spacing w:val="-6"/>
          <w:sz w:val="28"/>
          <w:szCs w:val="28"/>
          <w:lang w:val="uk-UA"/>
        </w:rPr>
        <w:t xml:space="preserve"> </w:t>
      </w:r>
      <w:r w:rsidRPr="006B700E">
        <w:rPr>
          <w:spacing w:val="-6"/>
          <w:sz w:val="28"/>
          <w:szCs w:val="28"/>
          <w:lang w:val="uk-UA"/>
        </w:rPr>
        <w:t>Планувати свою діяльність, визначати стратегію та основні напрями своєї роботи відповідно до середньострокового стратегічного плану розвитку Підприємства, затвердженого в установленому порядку.</w:t>
      </w:r>
    </w:p>
    <w:p w:rsidR="00AB08AF" w:rsidRPr="002C2B90" w:rsidRDefault="00AB08AF" w:rsidP="00C10CE1">
      <w:pPr>
        <w:pStyle w:val="a6"/>
        <w:shd w:val="clear" w:color="auto" w:fill="FFFFFF"/>
        <w:spacing w:before="0" w:beforeAutospacing="0" w:after="0" w:afterAutospacing="0"/>
        <w:ind w:firstLine="709"/>
        <w:jc w:val="both"/>
        <w:rPr>
          <w:i/>
          <w:sz w:val="28"/>
          <w:szCs w:val="28"/>
          <w:lang w:val="uk-UA"/>
        </w:rPr>
      </w:pPr>
      <w:r w:rsidRPr="002C2B90">
        <w:rPr>
          <w:sz w:val="28"/>
          <w:szCs w:val="28"/>
          <w:lang w:val="uk-UA"/>
        </w:rPr>
        <w:t>3.1.2. Самостійно визначати свою організаційну структуру, встановлювати чисельніст</w:t>
      </w:r>
      <w:r>
        <w:rPr>
          <w:sz w:val="28"/>
          <w:szCs w:val="28"/>
          <w:lang w:val="uk-UA"/>
        </w:rPr>
        <w:t>ь працівників і штатний розпис.</w:t>
      </w:r>
    </w:p>
    <w:p w:rsidR="00AB08AF" w:rsidRPr="00780042" w:rsidRDefault="00AB08AF" w:rsidP="00C10CE1">
      <w:pPr>
        <w:pStyle w:val="a6"/>
        <w:shd w:val="clear" w:color="auto" w:fill="FFFFFF"/>
        <w:spacing w:before="0" w:beforeAutospacing="0" w:after="0" w:afterAutospacing="0"/>
        <w:ind w:firstLine="709"/>
        <w:jc w:val="both"/>
        <w:rPr>
          <w:sz w:val="28"/>
          <w:szCs w:val="28"/>
          <w:lang w:val="uk-UA"/>
        </w:rPr>
      </w:pPr>
      <w:r w:rsidRPr="002C2B90">
        <w:rPr>
          <w:sz w:val="28"/>
          <w:szCs w:val="28"/>
          <w:lang w:val="uk-UA"/>
        </w:rPr>
        <w:t>3.1.3. Від свого імені вчиняти правочини, укладати угоди (договори), набувати майнові та особисті немайнові права, нести обов’язки, бути позивачем та відповідачем</w:t>
      </w:r>
      <w:r>
        <w:rPr>
          <w:sz w:val="28"/>
          <w:szCs w:val="28"/>
          <w:lang w:val="uk-UA"/>
        </w:rPr>
        <w:t xml:space="preserve"> у судах України</w:t>
      </w:r>
      <w:r w:rsidRPr="00A65645">
        <w:rPr>
          <w:i/>
          <w:sz w:val="28"/>
          <w:szCs w:val="28"/>
          <w:lang w:val="uk-UA"/>
        </w:rPr>
        <w:t>.</w:t>
      </w:r>
    </w:p>
    <w:p w:rsidR="00AB08AF" w:rsidRPr="005440BC" w:rsidRDefault="00AB08AF" w:rsidP="00C10CE1">
      <w:pPr>
        <w:pStyle w:val="a6"/>
        <w:shd w:val="clear" w:color="auto" w:fill="FFFFFF"/>
        <w:spacing w:before="0" w:beforeAutospacing="0" w:after="0" w:afterAutospacing="0"/>
        <w:ind w:firstLine="709"/>
        <w:jc w:val="both"/>
        <w:rPr>
          <w:sz w:val="28"/>
          <w:szCs w:val="28"/>
          <w:lang w:val="uk-UA"/>
        </w:rPr>
      </w:pPr>
      <w:r w:rsidRPr="002C2B90">
        <w:rPr>
          <w:sz w:val="28"/>
          <w:szCs w:val="28"/>
          <w:lang w:val="uk-UA"/>
        </w:rPr>
        <w:t>3.1.4.</w:t>
      </w:r>
      <w:r w:rsidRPr="005440BC">
        <w:rPr>
          <w:sz w:val="28"/>
          <w:szCs w:val="28"/>
          <w:lang w:val="uk-UA"/>
        </w:rPr>
        <w:t xml:space="preserve"> Реалізовувати свою продукцію, виконувати </w:t>
      </w:r>
      <w:r w:rsidRPr="009B18BC">
        <w:rPr>
          <w:sz w:val="28"/>
          <w:szCs w:val="28"/>
          <w:lang w:val="uk-UA"/>
        </w:rPr>
        <w:t>роботи,</w:t>
      </w:r>
      <w:r w:rsidRPr="005440BC">
        <w:rPr>
          <w:sz w:val="28"/>
          <w:szCs w:val="28"/>
          <w:lang w:val="uk-UA"/>
        </w:rPr>
        <w:t xml:space="preserve"> надавати послуги за цінами, що формуються відповідно до умов економічної діяльності, а у випадках, передбачених законодавством України, - за державними регульованими цінами.</w:t>
      </w:r>
    </w:p>
    <w:p w:rsidR="00AB08AF" w:rsidRPr="005836E8" w:rsidRDefault="00AB08AF" w:rsidP="00C10CE1">
      <w:pPr>
        <w:pStyle w:val="a6"/>
        <w:shd w:val="clear" w:color="auto" w:fill="FFFFFF"/>
        <w:spacing w:before="0" w:beforeAutospacing="0" w:after="0" w:afterAutospacing="0"/>
        <w:ind w:firstLine="709"/>
        <w:jc w:val="both"/>
        <w:rPr>
          <w:sz w:val="28"/>
          <w:szCs w:val="28"/>
          <w:lang w:val="uk-UA"/>
        </w:rPr>
      </w:pPr>
      <w:r w:rsidRPr="00E2284C">
        <w:rPr>
          <w:sz w:val="28"/>
          <w:szCs w:val="28"/>
          <w:lang w:val="uk-UA"/>
        </w:rPr>
        <w:lastRenderedPageBreak/>
        <w:t>3.1.5.</w:t>
      </w:r>
      <w:r w:rsidRPr="005836E8">
        <w:rPr>
          <w:sz w:val="28"/>
          <w:szCs w:val="28"/>
          <w:lang w:val="uk-UA"/>
        </w:rPr>
        <w:t xml:space="preserve"> Створювати філії, представництва, відділення та інші структурні відокремлені підрозділи</w:t>
      </w:r>
      <w:r w:rsidRPr="005836E8">
        <w:rPr>
          <w:color w:val="FF0000"/>
          <w:sz w:val="28"/>
          <w:szCs w:val="28"/>
          <w:lang w:val="uk-UA"/>
        </w:rPr>
        <w:t xml:space="preserve"> </w:t>
      </w:r>
      <w:r w:rsidRPr="005836E8">
        <w:rPr>
          <w:sz w:val="28"/>
          <w:szCs w:val="28"/>
          <w:lang w:val="uk-UA"/>
        </w:rPr>
        <w:t>в установленому законодавством порядку, погоджуючи питання про розміщення таких підрозділів із Власником, затверджувати положення п</w:t>
      </w:r>
      <w:r>
        <w:rPr>
          <w:sz w:val="28"/>
          <w:szCs w:val="28"/>
          <w:lang w:val="uk-UA"/>
        </w:rPr>
        <w:t>ро них.</w:t>
      </w:r>
    </w:p>
    <w:p w:rsidR="00AB08AF" w:rsidRPr="00AB08AF" w:rsidRDefault="00AB08AF" w:rsidP="00C10CE1">
      <w:pPr>
        <w:pStyle w:val="a6"/>
        <w:shd w:val="clear" w:color="auto" w:fill="FFFFFF"/>
        <w:spacing w:before="0" w:beforeAutospacing="0" w:after="0" w:afterAutospacing="0"/>
        <w:ind w:firstLine="709"/>
        <w:jc w:val="both"/>
        <w:rPr>
          <w:i/>
          <w:sz w:val="28"/>
          <w:szCs w:val="28"/>
          <w:lang w:val="uk-UA"/>
        </w:rPr>
      </w:pPr>
      <w:r w:rsidRPr="00E2284C">
        <w:rPr>
          <w:spacing w:val="-5"/>
          <w:sz w:val="28"/>
          <w:szCs w:val="28"/>
          <w:lang w:val="uk-UA"/>
        </w:rPr>
        <w:t>3.1.</w:t>
      </w:r>
      <w:r w:rsidRPr="00AB08AF">
        <w:rPr>
          <w:spacing w:val="-5"/>
          <w:sz w:val="28"/>
          <w:szCs w:val="28"/>
          <w:lang w:val="uk-UA"/>
        </w:rPr>
        <w:t xml:space="preserve">6. На здійснення будь-яких видів </w:t>
      </w:r>
      <w:r w:rsidRPr="00AB08AF">
        <w:rPr>
          <w:sz w:val="28"/>
          <w:szCs w:val="28"/>
          <w:lang w:val="uk-UA"/>
        </w:rPr>
        <w:t>зовнішньоекономічної діяльності та дії щодо її провадження, що прямо не заборонені або не обмежені законодавством</w:t>
      </w:r>
      <w:r w:rsidRPr="00AB08AF">
        <w:rPr>
          <w:i/>
          <w:sz w:val="28"/>
          <w:szCs w:val="28"/>
          <w:lang w:val="uk-UA"/>
        </w:rPr>
        <w:t>.</w:t>
      </w:r>
    </w:p>
    <w:p w:rsidR="00AB08AF" w:rsidRPr="00D45478" w:rsidRDefault="00AB08AF" w:rsidP="00C10CE1">
      <w:pPr>
        <w:pStyle w:val="a6"/>
        <w:shd w:val="clear" w:color="auto" w:fill="FFFFFF"/>
        <w:spacing w:before="0" w:beforeAutospacing="0" w:after="0" w:afterAutospacing="0"/>
        <w:ind w:firstLine="709"/>
        <w:jc w:val="both"/>
        <w:rPr>
          <w:sz w:val="28"/>
          <w:szCs w:val="28"/>
          <w:lang w:val="uk-UA"/>
        </w:rPr>
      </w:pPr>
      <w:r w:rsidRPr="00AB08AF">
        <w:rPr>
          <w:sz w:val="28"/>
          <w:szCs w:val="28"/>
          <w:lang w:val="uk-UA"/>
        </w:rPr>
        <w:t xml:space="preserve">3.1.7. </w:t>
      </w:r>
      <w:r w:rsidRPr="00AB08AF">
        <w:rPr>
          <w:spacing w:val="-4"/>
          <w:sz w:val="28"/>
          <w:szCs w:val="28"/>
          <w:lang w:val="uk-UA"/>
        </w:rPr>
        <w:t>Відкривати поточні та інші рахунки за погодженням з органом, до сфери управління якого віднесено Підприємство.</w:t>
      </w:r>
    </w:p>
    <w:p w:rsidR="00AB08AF" w:rsidRPr="003E665B" w:rsidRDefault="00AB08AF" w:rsidP="00C10CE1">
      <w:pPr>
        <w:pStyle w:val="a6"/>
        <w:shd w:val="clear" w:color="auto" w:fill="FFFFFF"/>
        <w:spacing w:before="0" w:beforeAutospacing="0" w:after="0" w:afterAutospacing="0"/>
        <w:ind w:firstLine="709"/>
        <w:jc w:val="both"/>
        <w:rPr>
          <w:sz w:val="28"/>
          <w:szCs w:val="28"/>
          <w:lang w:val="uk-UA"/>
        </w:rPr>
      </w:pPr>
      <w:r w:rsidRPr="00E2284C">
        <w:rPr>
          <w:sz w:val="28"/>
          <w:szCs w:val="28"/>
          <w:lang w:val="uk-UA"/>
        </w:rPr>
        <w:t>3.1.</w:t>
      </w:r>
      <w:r>
        <w:rPr>
          <w:sz w:val="28"/>
          <w:szCs w:val="28"/>
          <w:lang w:val="uk-UA"/>
        </w:rPr>
        <w:t>8</w:t>
      </w:r>
      <w:r w:rsidRPr="00E2284C">
        <w:rPr>
          <w:sz w:val="28"/>
          <w:szCs w:val="28"/>
          <w:lang w:val="uk-UA"/>
        </w:rPr>
        <w:t>.</w:t>
      </w:r>
      <w:r w:rsidRPr="003E665B">
        <w:rPr>
          <w:sz w:val="28"/>
          <w:szCs w:val="28"/>
          <w:lang w:val="uk-UA"/>
        </w:rPr>
        <w:t xml:space="preserve"> Здійснювати іншу господарську діяльність, незаборонену законодавством </w:t>
      </w:r>
      <w:r w:rsidRPr="002C444C">
        <w:rPr>
          <w:sz w:val="28"/>
          <w:szCs w:val="28"/>
          <w:lang w:val="uk-UA"/>
        </w:rPr>
        <w:t>України, та, яка</w:t>
      </w:r>
      <w:r w:rsidRPr="003E665B">
        <w:rPr>
          <w:sz w:val="28"/>
          <w:szCs w:val="28"/>
          <w:lang w:val="uk-UA"/>
        </w:rPr>
        <w:t xml:space="preserve"> відповідає меті, передбаченій цим Статутом.</w:t>
      </w:r>
    </w:p>
    <w:p w:rsidR="00AB08AF" w:rsidRDefault="00AB08AF" w:rsidP="00C10CE1">
      <w:pPr>
        <w:shd w:val="clear" w:color="auto" w:fill="FFFFFF"/>
        <w:tabs>
          <w:tab w:val="num" w:pos="709"/>
        </w:tabs>
        <w:spacing w:after="0" w:line="240" w:lineRule="auto"/>
        <w:ind w:firstLine="709"/>
        <w:jc w:val="both"/>
        <w:rPr>
          <w:bCs/>
          <w:spacing w:val="-6"/>
          <w:sz w:val="28"/>
          <w:szCs w:val="28"/>
        </w:rPr>
      </w:pPr>
    </w:p>
    <w:p w:rsidR="00AB08AF" w:rsidRPr="00AB08AF" w:rsidRDefault="00AB08AF" w:rsidP="00C10CE1">
      <w:pPr>
        <w:shd w:val="clear" w:color="auto" w:fill="FFFFFF"/>
        <w:tabs>
          <w:tab w:val="num" w:pos="709"/>
        </w:tabs>
        <w:spacing w:after="0" w:line="240" w:lineRule="auto"/>
        <w:ind w:firstLine="709"/>
        <w:jc w:val="both"/>
        <w:rPr>
          <w:rFonts w:ascii="Times New Roman" w:hAnsi="Times New Roman" w:cs="Times New Roman"/>
          <w:bCs/>
          <w:sz w:val="28"/>
          <w:szCs w:val="28"/>
        </w:rPr>
      </w:pPr>
      <w:r w:rsidRPr="00AB08AF">
        <w:rPr>
          <w:rFonts w:ascii="Times New Roman" w:hAnsi="Times New Roman" w:cs="Times New Roman"/>
          <w:bCs/>
          <w:spacing w:val="-6"/>
          <w:sz w:val="28"/>
          <w:szCs w:val="28"/>
        </w:rPr>
        <w:t>3.2. Підприємство зобов'язане:</w:t>
      </w:r>
    </w:p>
    <w:p w:rsidR="00AB08AF" w:rsidRPr="00AB08AF" w:rsidRDefault="00AB08AF" w:rsidP="00C10CE1">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pacing w:val="-7"/>
          <w:sz w:val="28"/>
          <w:szCs w:val="28"/>
        </w:rPr>
      </w:pPr>
      <w:r w:rsidRPr="00AB08AF">
        <w:rPr>
          <w:rFonts w:ascii="Times New Roman" w:hAnsi="Times New Roman" w:cs="Times New Roman"/>
          <w:bCs/>
          <w:spacing w:val="-5"/>
          <w:sz w:val="28"/>
          <w:szCs w:val="28"/>
        </w:rPr>
        <w:t>3.2.1.</w:t>
      </w:r>
      <w:r w:rsidRPr="00AB08AF">
        <w:rPr>
          <w:rFonts w:ascii="Times New Roman" w:hAnsi="Times New Roman" w:cs="Times New Roman"/>
          <w:b/>
          <w:bCs/>
          <w:spacing w:val="-5"/>
          <w:sz w:val="28"/>
          <w:szCs w:val="28"/>
        </w:rPr>
        <w:t xml:space="preserve"> </w:t>
      </w:r>
      <w:r w:rsidRPr="00AB08AF">
        <w:rPr>
          <w:rFonts w:ascii="Times New Roman" w:hAnsi="Times New Roman" w:cs="Times New Roman"/>
          <w:spacing w:val="-5"/>
          <w:sz w:val="28"/>
          <w:szCs w:val="28"/>
        </w:rPr>
        <w:t xml:space="preserve">Забезпечувати своєчасну сплату податків, зборів, платежів до </w:t>
      </w:r>
      <w:r w:rsidRPr="00AB08AF">
        <w:rPr>
          <w:rFonts w:ascii="Times New Roman" w:hAnsi="Times New Roman" w:cs="Times New Roman"/>
          <w:spacing w:val="-7"/>
          <w:sz w:val="28"/>
          <w:szCs w:val="28"/>
        </w:rPr>
        <w:t xml:space="preserve">бюджетів та державних цільових фондів згідно з законодавством України. </w:t>
      </w:r>
    </w:p>
    <w:p w:rsidR="00AB08AF" w:rsidRPr="00AB08AF" w:rsidRDefault="00AB08AF" w:rsidP="00C10CE1">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i/>
          <w:spacing w:val="-6"/>
          <w:sz w:val="28"/>
          <w:szCs w:val="28"/>
        </w:rPr>
      </w:pPr>
      <w:r w:rsidRPr="00AB08AF">
        <w:rPr>
          <w:rFonts w:ascii="Times New Roman" w:hAnsi="Times New Roman" w:cs="Times New Roman"/>
          <w:bCs/>
          <w:spacing w:val="-6"/>
          <w:sz w:val="28"/>
          <w:szCs w:val="28"/>
        </w:rPr>
        <w:t xml:space="preserve">3.2.2. </w:t>
      </w:r>
      <w:r w:rsidRPr="00AB08AF">
        <w:rPr>
          <w:rFonts w:ascii="Times New Roman" w:hAnsi="Times New Roman" w:cs="Times New Roman"/>
          <w:spacing w:val="-6"/>
          <w:sz w:val="28"/>
          <w:szCs w:val="28"/>
        </w:rPr>
        <w:t xml:space="preserve">Здійснювати цільове та ефективне використання і збереження майна комунальної власності територіальної громади міста Києва. </w:t>
      </w:r>
    </w:p>
    <w:p w:rsidR="00AB08AF" w:rsidRPr="00AB08AF" w:rsidRDefault="00AB08AF" w:rsidP="00C10CE1">
      <w:pPr>
        <w:spacing w:after="0" w:line="240" w:lineRule="auto"/>
        <w:ind w:firstLine="709"/>
        <w:jc w:val="both"/>
        <w:rPr>
          <w:rFonts w:ascii="Times New Roman" w:hAnsi="Times New Roman" w:cs="Times New Roman"/>
          <w:spacing w:val="-10"/>
          <w:sz w:val="28"/>
          <w:szCs w:val="28"/>
        </w:rPr>
      </w:pPr>
      <w:r w:rsidRPr="00AB08AF">
        <w:rPr>
          <w:rFonts w:ascii="Times New Roman" w:hAnsi="Times New Roman" w:cs="Times New Roman"/>
          <w:bCs/>
          <w:spacing w:val="-3"/>
          <w:sz w:val="28"/>
          <w:szCs w:val="28"/>
        </w:rPr>
        <w:t xml:space="preserve">3.2.3. Створювати належні умови для високопродуктивної праці, забезпечення додержання </w:t>
      </w:r>
      <w:r w:rsidRPr="00AB08AF">
        <w:rPr>
          <w:rFonts w:ascii="Times New Roman" w:hAnsi="Times New Roman" w:cs="Times New Roman"/>
          <w:spacing w:val="-3"/>
          <w:sz w:val="28"/>
          <w:szCs w:val="28"/>
        </w:rPr>
        <w:t>вимог законодавства України про працю,</w:t>
      </w:r>
      <w:r w:rsidRPr="00AB08AF">
        <w:rPr>
          <w:rFonts w:ascii="Times New Roman" w:hAnsi="Times New Roman" w:cs="Times New Roman"/>
          <w:bCs/>
          <w:spacing w:val="-3"/>
          <w:sz w:val="28"/>
          <w:szCs w:val="28"/>
        </w:rPr>
        <w:t xml:space="preserve"> правил та норм </w:t>
      </w:r>
      <w:r w:rsidRPr="00AB08AF">
        <w:rPr>
          <w:rFonts w:ascii="Times New Roman" w:hAnsi="Times New Roman" w:cs="Times New Roman"/>
          <w:spacing w:val="-3"/>
          <w:sz w:val="28"/>
          <w:szCs w:val="28"/>
        </w:rPr>
        <w:t xml:space="preserve">охорони праці, техніки безпеки, соціального страхування. </w:t>
      </w:r>
    </w:p>
    <w:p w:rsidR="00AB08AF" w:rsidRPr="00AB08AF" w:rsidRDefault="00AB08AF" w:rsidP="00C10CE1">
      <w:pPr>
        <w:spacing w:after="0" w:line="240" w:lineRule="auto"/>
        <w:ind w:firstLine="709"/>
        <w:jc w:val="both"/>
        <w:rPr>
          <w:rFonts w:ascii="Times New Roman" w:hAnsi="Times New Roman" w:cs="Times New Roman"/>
          <w:spacing w:val="-10"/>
          <w:sz w:val="28"/>
          <w:szCs w:val="28"/>
        </w:rPr>
      </w:pPr>
      <w:r w:rsidRPr="00AB08AF">
        <w:rPr>
          <w:rFonts w:ascii="Times New Roman" w:hAnsi="Times New Roman" w:cs="Times New Roman"/>
          <w:spacing w:val="-3"/>
          <w:sz w:val="28"/>
          <w:szCs w:val="28"/>
        </w:rPr>
        <w:t>3.2.4. Здійснювати заходи з удосконалення організації роботи Підприємства.</w:t>
      </w:r>
    </w:p>
    <w:p w:rsidR="00AB08AF" w:rsidRPr="00AB08AF" w:rsidRDefault="00AB08AF" w:rsidP="00C10CE1">
      <w:pPr>
        <w:spacing w:after="0" w:line="240" w:lineRule="auto"/>
        <w:ind w:firstLine="709"/>
        <w:jc w:val="both"/>
        <w:rPr>
          <w:rFonts w:ascii="Times New Roman" w:hAnsi="Times New Roman" w:cs="Times New Roman"/>
          <w:spacing w:val="-10"/>
          <w:sz w:val="28"/>
          <w:szCs w:val="28"/>
        </w:rPr>
      </w:pPr>
      <w:r w:rsidRPr="00AB08AF">
        <w:rPr>
          <w:rFonts w:ascii="Times New Roman" w:hAnsi="Times New Roman" w:cs="Times New Roman"/>
          <w:bCs/>
          <w:spacing w:val="-4"/>
          <w:sz w:val="28"/>
          <w:szCs w:val="28"/>
        </w:rPr>
        <w:t>3.2.5.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p>
    <w:p w:rsidR="00AB08AF" w:rsidRPr="007A7894" w:rsidRDefault="00AB08AF" w:rsidP="00C10CE1">
      <w:pPr>
        <w:shd w:val="clear" w:color="auto" w:fill="FFFFFF"/>
        <w:tabs>
          <w:tab w:val="left" w:pos="538"/>
          <w:tab w:val="num" w:pos="709"/>
        </w:tabs>
        <w:spacing w:after="0" w:line="240" w:lineRule="auto"/>
        <w:ind w:firstLine="709"/>
        <w:jc w:val="both"/>
        <w:rPr>
          <w:rFonts w:ascii="Times New Roman" w:hAnsi="Times New Roman" w:cs="Times New Roman"/>
          <w:spacing w:val="-4"/>
          <w:sz w:val="28"/>
          <w:szCs w:val="28"/>
        </w:rPr>
      </w:pPr>
      <w:r w:rsidRPr="007A7894">
        <w:rPr>
          <w:rFonts w:ascii="Times New Roman" w:hAnsi="Times New Roman" w:cs="Times New Roman"/>
          <w:bCs/>
          <w:spacing w:val="-4"/>
          <w:sz w:val="28"/>
          <w:szCs w:val="28"/>
        </w:rPr>
        <w:t xml:space="preserve">3.2.6. </w:t>
      </w:r>
      <w:r w:rsidRPr="007A7894">
        <w:rPr>
          <w:rFonts w:ascii="Times New Roman" w:hAnsi="Times New Roman" w:cs="Times New Roman"/>
          <w:spacing w:val="-4"/>
          <w:sz w:val="28"/>
          <w:szCs w:val="28"/>
        </w:rPr>
        <w:t>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бухгалтерський облік та подавати фінансову звітність згідно із законодавством.</w:t>
      </w:r>
    </w:p>
    <w:p w:rsidR="00AB08AF" w:rsidRPr="00AB08AF" w:rsidRDefault="00AB08AF" w:rsidP="00C10CE1">
      <w:pPr>
        <w:shd w:val="clear" w:color="auto" w:fill="FFFFFF"/>
        <w:tabs>
          <w:tab w:val="left" w:pos="432"/>
          <w:tab w:val="num" w:pos="709"/>
        </w:tabs>
        <w:spacing w:after="0" w:line="240" w:lineRule="auto"/>
        <w:ind w:firstLine="709"/>
        <w:jc w:val="both"/>
        <w:rPr>
          <w:rFonts w:ascii="Times New Roman" w:hAnsi="Times New Roman" w:cs="Times New Roman"/>
          <w:i/>
          <w:spacing w:val="-6"/>
          <w:sz w:val="28"/>
          <w:szCs w:val="28"/>
        </w:rPr>
      </w:pPr>
      <w:r w:rsidRPr="007A7894">
        <w:rPr>
          <w:rFonts w:ascii="Times New Roman" w:hAnsi="Times New Roman" w:cs="Times New Roman"/>
          <w:bCs/>
          <w:spacing w:val="-6"/>
          <w:sz w:val="28"/>
          <w:szCs w:val="28"/>
        </w:rPr>
        <w:t xml:space="preserve">3.2.7. </w:t>
      </w:r>
      <w:r w:rsidRPr="007A7894">
        <w:rPr>
          <w:rFonts w:ascii="Times New Roman" w:hAnsi="Times New Roman" w:cs="Times New Roman"/>
          <w:spacing w:val="-6"/>
          <w:sz w:val="28"/>
          <w:szCs w:val="28"/>
        </w:rPr>
        <w:t>Звітувати про свою фінансово-економічну діяльність у порядку та строки визначені законодавством та цим Статутом.</w:t>
      </w:r>
    </w:p>
    <w:p w:rsidR="00AB08AF" w:rsidRPr="00AB08AF" w:rsidRDefault="00AB08AF" w:rsidP="00C10CE1">
      <w:pPr>
        <w:shd w:val="clear" w:color="auto" w:fill="FFFFFF"/>
        <w:tabs>
          <w:tab w:val="left" w:pos="432"/>
          <w:tab w:val="num" w:pos="709"/>
        </w:tabs>
        <w:spacing w:after="0" w:line="240" w:lineRule="auto"/>
        <w:ind w:firstLine="709"/>
        <w:jc w:val="both"/>
        <w:rPr>
          <w:rFonts w:ascii="Times New Roman" w:hAnsi="Times New Roman" w:cs="Times New Roman"/>
          <w:i/>
          <w:spacing w:val="-6"/>
          <w:sz w:val="28"/>
          <w:szCs w:val="28"/>
        </w:rPr>
      </w:pPr>
      <w:r w:rsidRPr="00AB08AF">
        <w:rPr>
          <w:rFonts w:ascii="Times New Roman" w:hAnsi="Times New Roman" w:cs="Times New Roman"/>
          <w:bCs/>
          <w:spacing w:val="-6"/>
          <w:sz w:val="28"/>
          <w:szCs w:val="28"/>
        </w:rPr>
        <w:t xml:space="preserve">3.2.8. </w:t>
      </w:r>
      <w:r w:rsidRPr="00AB08AF">
        <w:rPr>
          <w:rFonts w:ascii="Times New Roman" w:hAnsi="Times New Roman" w:cs="Times New Roman"/>
          <w:spacing w:val="-6"/>
          <w:sz w:val="28"/>
          <w:szCs w:val="28"/>
        </w:rPr>
        <w:t xml:space="preserve">Запровадити антикорупційну програму у порядку, в установленому </w:t>
      </w:r>
      <w:r>
        <w:rPr>
          <w:rFonts w:ascii="Times New Roman" w:hAnsi="Times New Roman" w:cs="Times New Roman"/>
          <w:spacing w:val="-6"/>
          <w:sz w:val="28"/>
          <w:szCs w:val="28"/>
        </w:rPr>
        <w:t>законодавством України порядку.</w:t>
      </w:r>
    </w:p>
    <w:p w:rsidR="00AB08AF" w:rsidRDefault="00AB08AF" w:rsidP="00C10CE1">
      <w:pPr>
        <w:spacing w:after="0" w:line="240" w:lineRule="auto"/>
        <w:jc w:val="center"/>
        <w:rPr>
          <w:rFonts w:ascii="Times New Roman" w:hAnsi="Times New Roman" w:cs="Times New Roman"/>
          <w:sz w:val="28"/>
          <w:szCs w:val="28"/>
        </w:rPr>
      </w:pPr>
    </w:p>
    <w:p w:rsidR="00AB08AF" w:rsidRDefault="00AB08AF" w:rsidP="00C10CE1">
      <w:pPr>
        <w:pStyle w:val="1"/>
        <w:spacing w:before="0" w:after="0"/>
        <w:rPr>
          <w:rFonts w:ascii="Times New Roman" w:hAnsi="Times New Roman" w:cs="Times New Roman"/>
          <w:b w:val="0"/>
          <w:sz w:val="28"/>
          <w:szCs w:val="28"/>
          <w:lang w:val="uk-UA"/>
        </w:rPr>
      </w:pPr>
      <w:bookmarkStart w:id="4" w:name="_Toc232496725"/>
      <w:r>
        <w:rPr>
          <w:rFonts w:ascii="Times New Roman" w:hAnsi="Times New Roman" w:cs="Times New Roman"/>
          <w:b w:val="0"/>
          <w:sz w:val="28"/>
          <w:szCs w:val="28"/>
          <w:lang w:val="uk-UA"/>
        </w:rPr>
        <w:t>4</w:t>
      </w:r>
      <w:r w:rsidRPr="00B50CE9">
        <w:rPr>
          <w:rFonts w:ascii="Times New Roman" w:hAnsi="Times New Roman" w:cs="Times New Roman"/>
          <w:b w:val="0"/>
          <w:sz w:val="28"/>
          <w:szCs w:val="28"/>
          <w:lang w:val="uk-UA"/>
        </w:rPr>
        <w:t>. Майно та кошти Підприємства</w:t>
      </w:r>
      <w:bookmarkEnd w:id="4"/>
    </w:p>
    <w:p w:rsidR="00AB08AF" w:rsidRPr="00AB08AF" w:rsidRDefault="00AB08AF" w:rsidP="00C10CE1">
      <w:pPr>
        <w:spacing w:after="0" w:line="240" w:lineRule="auto"/>
        <w:rPr>
          <w:lang w:eastAsia="ru-RU"/>
        </w:rPr>
      </w:pPr>
    </w:p>
    <w:p w:rsidR="00AB08AF"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1C4F11">
        <w:rPr>
          <w:rFonts w:ascii="Times New Roman" w:hAnsi="Times New Roman" w:cs="Times New Roman"/>
          <w:sz w:val="28"/>
          <w:szCs w:val="28"/>
        </w:rPr>
        <w:t xml:space="preserve">.1. </w:t>
      </w:r>
      <w:r>
        <w:rPr>
          <w:rFonts w:ascii="Times New Roman" w:hAnsi="Times New Roman" w:cs="Times New Roman"/>
          <w:sz w:val="28"/>
          <w:szCs w:val="28"/>
        </w:rPr>
        <w:t>Майно</w:t>
      </w:r>
      <w:r w:rsidRPr="001C4F11">
        <w:rPr>
          <w:rFonts w:ascii="Times New Roman" w:hAnsi="Times New Roman" w:cs="Times New Roman"/>
          <w:sz w:val="28"/>
          <w:szCs w:val="28"/>
        </w:rPr>
        <w:t xml:space="preserve"> Підприємства становлять виробничі та невиробничі фонди, а також інші цінності, вартість яких відображається в самостійному балансі Підприємства.</w:t>
      </w:r>
    </w:p>
    <w:p w:rsidR="007A7894" w:rsidRPr="001C4F11" w:rsidRDefault="007A7894" w:rsidP="00C10CE1">
      <w:pPr>
        <w:spacing w:after="0" w:line="240" w:lineRule="auto"/>
        <w:ind w:firstLine="708"/>
        <w:jc w:val="both"/>
        <w:rPr>
          <w:rFonts w:ascii="Times New Roman" w:hAnsi="Times New Roman" w:cs="Times New Roman"/>
          <w:sz w:val="28"/>
          <w:szCs w:val="28"/>
        </w:rPr>
      </w:pPr>
    </w:p>
    <w:p w:rsidR="00AB08AF"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C4F11">
        <w:rPr>
          <w:rFonts w:ascii="Times New Roman" w:hAnsi="Times New Roman" w:cs="Times New Roman"/>
          <w:sz w:val="28"/>
          <w:szCs w:val="28"/>
        </w:rPr>
        <w:t xml:space="preserve">.2. Майно Підприємства  </w:t>
      </w:r>
      <w:r>
        <w:rPr>
          <w:rFonts w:ascii="Times New Roman" w:hAnsi="Times New Roman" w:cs="Times New Roman"/>
          <w:sz w:val="28"/>
          <w:szCs w:val="28"/>
        </w:rPr>
        <w:t>є</w:t>
      </w:r>
      <w:r w:rsidRPr="001C4F11">
        <w:rPr>
          <w:rFonts w:ascii="Times New Roman" w:hAnsi="Times New Roman" w:cs="Times New Roman"/>
          <w:sz w:val="28"/>
          <w:szCs w:val="28"/>
        </w:rPr>
        <w:t xml:space="preserve"> </w:t>
      </w:r>
      <w:r>
        <w:rPr>
          <w:rFonts w:ascii="Times New Roman" w:hAnsi="Times New Roman" w:cs="Times New Roman"/>
          <w:sz w:val="28"/>
          <w:szCs w:val="28"/>
        </w:rPr>
        <w:t>комунальною власністю</w:t>
      </w:r>
      <w:r w:rsidRPr="001C4F11">
        <w:rPr>
          <w:rFonts w:ascii="Times New Roman" w:hAnsi="Times New Roman" w:cs="Times New Roman"/>
          <w:sz w:val="28"/>
          <w:szCs w:val="28"/>
        </w:rPr>
        <w:t xml:space="preserve"> територіальної громади міста Києва</w:t>
      </w:r>
      <w:r>
        <w:rPr>
          <w:rFonts w:ascii="Times New Roman" w:hAnsi="Times New Roman" w:cs="Times New Roman"/>
          <w:sz w:val="28"/>
          <w:szCs w:val="28"/>
        </w:rPr>
        <w:t xml:space="preserve"> та закріплюється</w:t>
      </w:r>
      <w:r w:rsidRPr="001C4F11">
        <w:rPr>
          <w:rFonts w:ascii="Times New Roman" w:hAnsi="Times New Roman" w:cs="Times New Roman"/>
          <w:sz w:val="28"/>
          <w:szCs w:val="28"/>
        </w:rPr>
        <w:t xml:space="preserve"> за </w:t>
      </w:r>
      <w:r>
        <w:rPr>
          <w:rFonts w:ascii="Times New Roman" w:hAnsi="Times New Roman" w:cs="Times New Roman"/>
          <w:sz w:val="28"/>
          <w:szCs w:val="28"/>
        </w:rPr>
        <w:t>Підприємством</w:t>
      </w:r>
      <w:r w:rsidRPr="001C4F11">
        <w:rPr>
          <w:rFonts w:ascii="Times New Roman" w:hAnsi="Times New Roman" w:cs="Times New Roman"/>
          <w:sz w:val="28"/>
          <w:szCs w:val="28"/>
        </w:rPr>
        <w:t xml:space="preserve"> на праві господарського відання.</w:t>
      </w:r>
    </w:p>
    <w:p w:rsidR="007A7894" w:rsidRDefault="007A7894" w:rsidP="00C10CE1">
      <w:pPr>
        <w:spacing w:after="0" w:line="240" w:lineRule="auto"/>
        <w:jc w:val="both"/>
        <w:rPr>
          <w:rFonts w:ascii="Times New Roman" w:hAnsi="Times New Roman" w:cs="Times New Roman"/>
          <w:sz w:val="28"/>
          <w:szCs w:val="28"/>
        </w:rPr>
      </w:pP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Pr="001C4F11">
        <w:rPr>
          <w:rFonts w:ascii="Times New Roman" w:hAnsi="Times New Roman" w:cs="Times New Roman"/>
          <w:sz w:val="28"/>
          <w:szCs w:val="28"/>
        </w:rPr>
        <w:t xml:space="preserve">. Статутний капітал Підприємства становить </w:t>
      </w:r>
      <w:r w:rsidR="007E0014">
        <w:rPr>
          <w:rFonts w:ascii="Times New Roman" w:hAnsi="Times New Roman" w:cs="Times New Roman"/>
          <w:sz w:val="28"/>
          <w:szCs w:val="28"/>
        </w:rPr>
        <w:t>1 5</w:t>
      </w:r>
      <w:r w:rsidRPr="001C4F11">
        <w:rPr>
          <w:rFonts w:ascii="Times New Roman" w:hAnsi="Times New Roman" w:cs="Times New Roman"/>
          <w:sz w:val="28"/>
          <w:szCs w:val="28"/>
        </w:rPr>
        <w:t xml:space="preserve">00 000 </w:t>
      </w:r>
      <w:r w:rsidR="007E0014">
        <w:rPr>
          <w:rFonts w:ascii="Times New Roman" w:hAnsi="Times New Roman" w:cs="Times New Roman"/>
          <w:sz w:val="28"/>
          <w:szCs w:val="28"/>
        </w:rPr>
        <w:t>000,00 грн (Один мільярд п</w:t>
      </w:r>
      <w:r w:rsidRPr="001C4F11">
        <w:rPr>
          <w:rFonts w:ascii="Times New Roman" w:hAnsi="Times New Roman" w:cs="Times New Roman"/>
          <w:sz w:val="28"/>
          <w:szCs w:val="28"/>
        </w:rPr>
        <w:t>’ятсо</w:t>
      </w:r>
      <w:r>
        <w:rPr>
          <w:rFonts w:ascii="Times New Roman" w:hAnsi="Times New Roman" w:cs="Times New Roman"/>
          <w:sz w:val="28"/>
          <w:szCs w:val="28"/>
        </w:rPr>
        <w:t>т мільйонів гривень 00 копійок)</w:t>
      </w:r>
      <w:r w:rsidR="00996ECD">
        <w:rPr>
          <w:rFonts w:ascii="Times New Roman" w:hAnsi="Times New Roman" w:cs="Times New Roman"/>
          <w:sz w:val="28"/>
          <w:szCs w:val="28"/>
        </w:rPr>
        <w:t xml:space="preserve"> відповідно до рішення Київської міської ради від__________№_________  «Про створення КОМУНАЛЬНОГО ПІДПРИЄМСТВА «КИЇВВОДОКАНАЛ»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p w:rsidR="007A7894" w:rsidRDefault="007A7894" w:rsidP="00C10CE1">
      <w:pPr>
        <w:spacing w:after="0" w:line="240" w:lineRule="auto"/>
        <w:ind w:firstLine="708"/>
        <w:jc w:val="both"/>
        <w:rPr>
          <w:rFonts w:ascii="Times New Roman" w:hAnsi="Times New Roman" w:cs="Times New Roman"/>
          <w:sz w:val="28"/>
          <w:szCs w:val="28"/>
        </w:rPr>
      </w:pP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10CE1">
        <w:rPr>
          <w:rFonts w:ascii="Times New Roman" w:hAnsi="Times New Roman" w:cs="Times New Roman"/>
          <w:sz w:val="28"/>
          <w:szCs w:val="28"/>
        </w:rPr>
        <w:t>.4</w:t>
      </w:r>
      <w:r w:rsidRPr="001C4F11">
        <w:rPr>
          <w:rFonts w:ascii="Times New Roman" w:hAnsi="Times New Roman" w:cs="Times New Roman"/>
          <w:sz w:val="28"/>
          <w:szCs w:val="28"/>
        </w:rPr>
        <w:t>. Джерелами формування майна Підприємства є:</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1C4F11">
        <w:rPr>
          <w:rFonts w:ascii="Times New Roman" w:hAnsi="Times New Roman" w:cs="Times New Roman"/>
          <w:sz w:val="28"/>
          <w:szCs w:val="28"/>
        </w:rPr>
        <w:t>.1. Грошові та матеріальні внески Власника.</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1C4F11">
        <w:rPr>
          <w:rFonts w:ascii="Times New Roman" w:hAnsi="Times New Roman" w:cs="Times New Roman"/>
          <w:sz w:val="28"/>
          <w:szCs w:val="28"/>
        </w:rPr>
        <w:t xml:space="preserve">.2. Доходи, одержані від реалізації продукції, послуг, інших видів господарської діяльності. </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AB08AF">
        <w:rPr>
          <w:rFonts w:ascii="Times New Roman" w:hAnsi="Times New Roman" w:cs="Times New Roman"/>
          <w:sz w:val="28"/>
          <w:szCs w:val="28"/>
        </w:rPr>
        <w:t>.3. Доходи за фінансовими інструментами.</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4.4.4. Кредити банків.</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1C4F11">
        <w:rPr>
          <w:rFonts w:ascii="Times New Roman" w:hAnsi="Times New Roman" w:cs="Times New Roman"/>
          <w:sz w:val="28"/>
          <w:szCs w:val="28"/>
        </w:rPr>
        <w:t>.5. Капітальні вкладення і дотації з бюджетів.</w:t>
      </w:r>
    </w:p>
    <w:p w:rsidR="00AB08AF"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1C4F11">
        <w:rPr>
          <w:rFonts w:ascii="Times New Roman" w:hAnsi="Times New Roman" w:cs="Times New Roman"/>
          <w:sz w:val="28"/>
          <w:szCs w:val="28"/>
        </w:rPr>
        <w:t>.6. Майно, придбане у встановленому законодавством порядку.</w:t>
      </w:r>
    </w:p>
    <w:p w:rsidR="00AB08AF"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1C4F11">
        <w:rPr>
          <w:rFonts w:ascii="Times New Roman" w:hAnsi="Times New Roman" w:cs="Times New Roman"/>
          <w:sz w:val="28"/>
          <w:szCs w:val="28"/>
        </w:rPr>
        <w:t>.7. Інші джерела, не заборонені законодавством України.</w:t>
      </w:r>
    </w:p>
    <w:p w:rsidR="007A7894" w:rsidRDefault="007A7894" w:rsidP="00C10CE1">
      <w:pPr>
        <w:spacing w:after="0" w:line="240" w:lineRule="auto"/>
        <w:ind w:firstLine="708"/>
        <w:jc w:val="both"/>
        <w:rPr>
          <w:rFonts w:ascii="Times New Roman" w:hAnsi="Times New Roman" w:cs="Times New Roman"/>
          <w:sz w:val="28"/>
          <w:szCs w:val="28"/>
          <w:highlight w:val="yellow"/>
        </w:rPr>
      </w:pPr>
    </w:p>
    <w:p w:rsidR="00AB08AF" w:rsidRPr="001C4F11" w:rsidRDefault="00AB08AF" w:rsidP="00C10CE1">
      <w:pPr>
        <w:spacing w:after="0" w:line="240" w:lineRule="auto"/>
        <w:ind w:firstLine="708"/>
        <w:jc w:val="both"/>
        <w:rPr>
          <w:rFonts w:ascii="Times New Roman" w:hAnsi="Times New Roman" w:cs="Times New Roman"/>
          <w:sz w:val="28"/>
          <w:szCs w:val="28"/>
        </w:rPr>
      </w:pPr>
      <w:r w:rsidRPr="007A7894">
        <w:rPr>
          <w:rFonts w:ascii="Times New Roman" w:hAnsi="Times New Roman" w:cs="Times New Roman"/>
          <w:sz w:val="28"/>
          <w:szCs w:val="28"/>
        </w:rPr>
        <w:t>4</w:t>
      </w:r>
      <w:r w:rsidR="007A7894" w:rsidRPr="007A7894">
        <w:rPr>
          <w:rFonts w:ascii="Times New Roman" w:hAnsi="Times New Roman" w:cs="Times New Roman"/>
          <w:sz w:val="28"/>
          <w:szCs w:val="28"/>
        </w:rPr>
        <w:t>.5</w:t>
      </w:r>
      <w:r w:rsidRPr="007A7894">
        <w:rPr>
          <w:rFonts w:ascii="Times New Roman" w:hAnsi="Times New Roman" w:cs="Times New Roman"/>
          <w:sz w:val="28"/>
          <w:szCs w:val="28"/>
        </w:rPr>
        <w:t>.</w:t>
      </w:r>
      <w:r w:rsidRPr="001C4F11">
        <w:rPr>
          <w:rFonts w:ascii="Times New Roman" w:hAnsi="Times New Roman" w:cs="Times New Roman"/>
          <w:sz w:val="28"/>
          <w:szCs w:val="28"/>
        </w:rPr>
        <w:t xml:space="preserve"> Підприємство має право виключно за згодою Власника або уповноваженого ним органу: відчужувати закріплене за ним майно, здавати в оренду,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682C8D" w:rsidRPr="001C4F11" w:rsidRDefault="00682C8D" w:rsidP="00C10CE1">
      <w:pPr>
        <w:spacing w:after="0" w:line="240" w:lineRule="auto"/>
        <w:jc w:val="both"/>
        <w:rPr>
          <w:rFonts w:ascii="Times New Roman" w:hAnsi="Times New Roman" w:cs="Times New Roman"/>
          <w:sz w:val="28"/>
          <w:szCs w:val="28"/>
        </w:rPr>
      </w:pPr>
    </w:p>
    <w:p w:rsidR="00AB08AF" w:rsidRDefault="00AB08AF" w:rsidP="00C10CE1">
      <w:pPr>
        <w:spacing w:after="0" w:line="240" w:lineRule="auto"/>
        <w:jc w:val="center"/>
        <w:rPr>
          <w:rFonts w:ascii="Times New Roman" w:hAnsi="Times New Roman" w:cs="Times New Roman"/>
          <w:sz w:val="28"/>
          <w:szCs w:val="28"/>
        </w:rPr>
      </w:pPr>
      <w:bookmarkStart w:id="5" w:name="_Toc232496727"/>
      <w:r>
        <w:rPr>
          <w:rFonts w:ascii="Times New Roman" w:hAnsi="Times New Roman" w:cs="Times New Roman"/>
          <w:sz w:val="28"/>
          <w:szCs w:val="28"/>
        </w:rPr>
        <w:t>5</w:t>
      </w:r>
      <w:r w:rsidRPr="006847A4">
        <w:rPr>
          <w:rFonts w:ascii="Times New Roman" w:hAnsi="Times New Roman" w:cs="Times New Roman"/>
          <w:sz w:val="28"/>
          <w:szCs w:val="28"/>
        </w:rPr>
        <w:t>. Управління Підприємством</w:t>
      </w:r>
      <w:bookmarkEnd w:id="5"/>
    </w:p>
    <w:p w:rsidR="007A7894" w:rsidRDefault="007A7894" w:rsidP="00C10CE1">
      <w:pPr>
        <w:spacing w:after="0" w:line="240" w:lineRule="auto"/>
        <w:jc w:val="center"/>
        <w:rPr>
          <w:rFonts w:ascii="Times New Roman" w:hAnsi="Times New Roman" w:cs="Times New Roman"/>
          <w:sz w:val="28"/>
          <w:szCs w:val="28"/>
        </w:rPr>
      </w:pPr>
    </w:p>
    <w:p w:rsidR="00682C8D"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8171D" w:rsidRPr="00B8171D">
        <w:rPr>
          <w:rFonts w:ascii="Times New Roman" w:hAnsi="Times New Roman" w:cs="Times New Roman"/>
          <w:sz w:val="28"/>
          <w:szCs w:val="28"/>
        </w:rPr>
        <w:t xml:space="preserve">.1. </w:t>
      </w:r>
      <w:r w:rsidR="00682C8D" w:rsidRPr="00B8171D">
        <w:rPr>
          <w:rFonts w:ascii="Times New Roman" w:hAnsi="Times New Roman" w:cs="Times New Roman"/>
          <w:sz w:val="28"/>
          <w:szCs w:val="28"/>
        </w:rPr>
        <w:t>Управління Підприємством здійснює директор відповідно до Статуту.</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C4F11" w:rsidRPr="001C4F11">
        <w:rPr>
          <w:rFonts w:ascii="Times New Roman" w:hAnsi="Times New Roman" w:cs="Times New Roman"/>
          <w:sz w:val="28"/>
          <w:szCs w:val="28"/>
        </w:rPr>
        <w:t>.2. Директора Підприємства призначає на посаду Київський міський голова шляхом укладення з ним контракту за результатами конкурсу в установленому порядку.</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C4F11" w:rsidRPr="001C4F11">
        <w:rPr>
          <w:rFonts w:ascii="Times New Roman" w:hAnsi="Times New Roman" w:cs="Times New Roman"/>
          <w:sz w:val="28"/>
          <w:szCs w:val="28"/>
        </w:rPr>
        <w:t>.3. Заступників директора Підприємства призначає на посади та звільня</w:t>
      </w:r>
      <w:r w:rsidR="007A7894">
        <w:rPr>
          <w:rFonts w:ascii="Times New Roman" w:hAnsi="Times New Roman" w:cs="Times New Roman"/>
          <w:sz w:val="28"/>
          <w:szCs w:val="28"/>
        </w:rPr>
        <w:t>є з посад директор Підприємства</w:t>
      </w:r>
      <w:r w:rsidR="00520B74">
        <w:rPr>
          <w:rFonts w:ascii="Times New Roman" w:hAnsi="Times New Roman" w:cs="Times New Roman"/>
          <w:sz w:val="28"/>
          <w:szCs w:val="28"/>
        </w:rPr>
        <w:t xml:space="preserve"> за погодженням з Департаментом житлово-комунальної інфраструктури міста Києва</w:t>
      </w:r>
      <w:r w:rsidR="007A7894">
        <w:rPr>
          <w:rFonts w:ascii="Times New Roman" w:hAnsi="Times New Roman" w:cs="Times New Roman"/>
          <w:sz w:val="28"/>
          <w:szCs w:val="28"/>
        </w:rPr>
        <w:t>.</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A7894">
        <w:rPr>
          <w:rFonts w:ascii="Times New Roman" w:hAnsi="Times New Roman" w:cs="Times New Roman"/>
          <w:sz w:val="28"/>
          <w:szCs w:val="28"/>
        </w:rPr>
        <w:t>.4</w:t>
      </w:r>
      <w:r w:rsidR="001C4F11" w:rsidRPr="001C4F11">
        <w:rPr>
          <w:rFonts w:ascii="Times New Roman" w:hAnsi="Times New Roman" w:cs="Times New Roman"/>
          <w:sz w:val="28"/>
          <w:szCs w:val="28"/>
        </w:rPr>
        <w:t>. Директор Підприємства:</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 xml:space="preserve">.1. </w:t>
      </w:r>
      <w:r w:rsidR="00682C8D">
        <w:rPr>
          <w:rFonts w:ascii="Times New Roman" w:hAnsi="Times New Roman" w:cs="Times New Roman"/>
          <w:sz w:val="28"/>
          <w:szCs w:val="28"/>
        </w:rPr>
        <w:t>Безпосередньо з</w:t>
      </w:r>
      <w:r w:rsidR="001C4F11" w:rsidRPr="001C4F11">
        <w:rPr>
          <w:rFonts w:ascii="Times New Roman" w:hAnsi="Times New Roman" w:cs="Times New Roman"/>
          <w:sz w:val="28"/>
          <w:szCs w:val="28"/>
        </w:rPr>
        <w:t>дійснює поточне керівництво Підприємством, організовує виробничо-го</w:t>
      </w:r>
      <w:r w:rsidR="00682C8D">
        <w:rPr>
          <w:rFonts w:ascii="Times New Roman" w:hAnsi="Times New Roman" w:cs="Times New Roman"/>
          <w:sz w:val="28"/>
          <w:szCs w:val="28"/>
        </w:rPr>
        <w:t>сподарську, соціально-побутову та</w:t>
      </w:r>
      <w:r w:rsidR="001C4F11" w:rsidRPr="001C4F11">
        <w:rPr>
          <w:rFonts w:ascii="Times New Roman" w:hAnsi="Times New Roman" w:cs="Times New Roman"/>
          <w:sz w:val="28"/>
          <w:szCs w:val="28"/>
        </w:rPr>
        <w:t xml:space="preserve"> іншу діяльність, забезпечує виконання завдань Підприємства, передбачених законодавством України, цим Статутом і контрактом, виконання актів і доручень Власника, виконавчого органу Київської міської ради (Київської міської державної адміністрації), Департаменту житлово-комунальної інфраструктури м. Києва.</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.2. Затверджує структуру та штатний розпис Підприємства, положення про його структурні підрозділи, посадові інструкції працівників Підприємства.</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.3. Укладає трудові договори з усіма працівниками Підприємства, застосовує до працівників Підприємства заохочення та заходи дисциплінарного стягнення відповідно до законодавства, цього Статуту й укладених трудових договорів.</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.4. Без доручення діє від імені Підприємства, представляє його інтереси в органах державної влади й органах місцевого самоврядування, інших організаціях, у відносинах із юридичними особами та громадянами, формує адміністрацію Підприємства та вирішує питання діяльності Підприємства в межах і порядку, визначених цим Статутом.</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.5. Розпоряджається коштами та майном Підприємства відповідно до законодавства України та цього Статуту.</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.6. Забезпечує ефективне та цільове використання майна, закріпленого за Підприємством.</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.7. Видає в межах своєї компетенції накази та надає доручення, обов'язкові для виконання всіма працівниками Підприємства, організовує і контролює стан їх виконання.</w:t>
      </w:r>
    </w:p>
    <w:p w:rsidR="001C4F11" w:rsidRPr="001C4F11" w:rsidRDefault="00AB08AF" w:rsidP="00C10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1C4F11" w:rsidRPr="001C4F11">
        <w:rPr>
          <w:rFonts w:ascii="Times New Roman" w:hAnsi="Times New Roman" w:cs="Times New Roman"/>
          <w:sz w:val="28"/>
          <w:szCs w:val="28"/>
        </w:rPr>
        <w:t>.8. Від імені Підприємства укладає угоди (договори), вчиняє правочини, передбачені законодавством України, видає довіреності з урахуванням обмежень, визначених контрактом і законодавством, що регулює питання господарських зобов'язань, щодо вчинення яких є заінтересованість.</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C97342">
        <w:rPr>
          <w:rFonts w:ascii="Times New Roman" w:hAnsi="Times New Roman" w:cs="Times New Roman"/>
          <w:sz w:val="28"/>
          <w:szCs w:val="28"/>
        </w:rPr>
        <w:lastRenderedPageBreak/>
        <w:t>Правочини на суму, що становить 10 і більше відсотків вартості активів Підприємства за даними останньої річної фінансової звітності, вчиняються директором після погодження Департаментом житло</w:t>
      </w:r>
      <w:r w:rsidR="00682C8D" w:rsidRPr="00C97342">
        <w:rPr>
          <w:rFonts w:ascii="Times New Roman" w:hAnsi="Times New Roman" w:cs="Times New Roman"/>
          <w:sz w:val="28"/>
          <w:szCs w:val="28"/>
        </w:rPr>
        <w:t>во-комунальної інфраструктури міста</w:t>
      </w:r>
      <w:r w:rsidRPr="00C97342">
        <w:rPr>
          <w:rFonts w:ascii="Times New Roman" w:hAnsi="Times New Roman" w:cs="Times New Roman"/>
          <w:sz w:val="28"/>
          <w:szCs w:val="28"/>
        </w:rPr>
        <w:t xml:space="preserve"> Києва.</w:t>
      </w:r>
    </w:p>
    <w:p w:rsidR="001C4F11" w:rsidRPr="00AB08AF" w:rsidRDefault="00AB08AF" w:rsidP="00C10CE1">
      <w:pPr>
        <w:pStyle w:val="a6"/>
        <w:shd w:val="clear" w:color="auto" w:fill="FFFFFF"/>
        <w:spacing w:before="0" w:beforeAutospacing="0" w:after="0" w:afterAutospacing="0"/>
        <w:ind w:firstLine="709"/>
        <w:jc w:val="both"/>
        <w:rPr>
          <w:sz w:val="28"/>
          <w:szCs w:val="28"/>
          <w:lang w:val="uk-UA"/>
        </w:rPr>
      </w:pPr>
      <w:r w:rsidRPr="00AB08AF">
        <w:rPr>
          <w:sz w:val="28"/>
          <w:szCs w:val="28"/>
          <w:lang w:val="uk-UA"/>
        </w:rPr>
        <w:t>5.4</w:t>
      </w:r>
      <w:r w:rsidR="001C4F11" w:rsidRPr="00AB08AF">
        <w:rPr>
          <w:sz w:val="28"/>
          <w:szCs w:val="28"/>
          <w:lang w:val="uk-UA"/>
        </w:rPr>
        <w:t xml:space="preserve">.9. </w:t>
      </w:r>
      <w:r w:rsidR="00592271" w:rsidRPr="00AB08AF">
        <w:rPr>
          <w:sz w:val="28"/>
          <w:szCs w:val="28"/>
          <w:lang w:val="uk-UA"/>
        </w:rPr>
        <w:t>Відкриває та закриває в установах банків та органах Державної казначейської служби України поточні та інші рахунки за погодженням з органом, до сфери управління якого віднесено Підприємство.</w:t>
      </w:r>
    </w:p>
    <w:p w:rsidR="00592271" w:rsidRPr="00177211" w:rsidRDefault="00592271" w:rsidP="00C10CE1">
      <w:pPr>
        <w:pStyle w:val="a6"/>
        <w:shd w:val="clear" w:color="auto" w:fill="FFFFFF"/>
        <w:spacing w:before="0" w:beforeAutospacing="0" w:after="0" w:afterAutospacing="0"/>
        <w:ind w:firstLine="709"/>
        <w:jc w:val="both"/>
        <w:rPr>
          <w:sz w:val="28"/>
          <w:szCs w:val="28"/>
          <w:lang w:val="uk-UA"/>
        </w:rPr>
      </w:pPr>
      <w:r w:rsidRPr="00177211">
        <w:rPr>
          <w:spacing w:val="-4"/>
          <w:sz w:val="28"/>
          <w:szCs w:val="28"/>
          <w:lang w:val="uk-UA"/>
        </w:rPr>
        <w:t>5.4.10.</w:t>
      </w:r>
      <w:r w:rsidRPr="00177211">
        <w:rPr>
          <w:sz w:val="28"/>
          <w:szCs w:val="28"/>
          <w:lang w:val="uk-UA"/>
        </w:rPr>
        <w:t xml:space="preserve"> Несе персональну відповідальність за господарсько-фінансову діяльність Підприємства, за виконання фінансових планів, дотримання фінансової дисципліни, дотримання норм охорони праці, ефективного використання та охорони майна та коштів.</w:t>
      </w:r>
    </w:p>
    <w:p w:rsidR="00592271" w:rsidRPr="00E1728E" w:rsidRDefault="00592271" w:rsidP="00C10CE1">
      <w:pPr>
        <w:pStyle w:val="a6"/>
        <w:shd w:val="clear" w:color="auto" w:fill="FFFFFF"/>
        <w:spacing w:before="0" w:beforeAutospacing="0" w:after="0" w:afterAutospacing="0"/>
        <w:ind w:firstLine="709"/>
        <w:jc w:val="both"/>
        <w:rPr>
          <w:sz w:val="28"/>
          <w:szCs w:val="28"/>
          <w:lang w:val="uk-UA"/>
        </w:rPr>
      </w:pPr>
      <w:r w:rsidRPr="00177211">
        <w:rPr>
          <w:sz w:val="28"/>
          <w:szCs w:val="28"/>
          <w:lang w:val="uk-UA"/>
        </w:rPr>
        <w:t>5.4.11. Зобов'язаний</w:t>
      </w:r>
      <w:r w:rsidRPr="00E1728E">
        <w:rPr>
          <w:sz w:val="28"/>
          <w:szCs w:val="28"/>
          <w:lang w:val="uk-UA"/>
        </w:rPr>
        <w:t xml:space="preserve">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w:t>
      </w:r>
      <w:r w:rsidR="00AB08AF">
        <w:rPr>
          <w:sz w:val="28"/>
          <w:szCs w:val="28"/>
          <w:lang w:val="uk-UA"/>
        </w:rPr>
        <w:t>до обліку первинних документів.</w:t>
      </w:r>
    </w:p>
    <w:p w:rsidR="00592271" w:rsidRPr="00AB08AF" w:rsidRDefault="00592271" w:rsidP="00C10CE1">
      <w:pPr>
        <w:pStyle w:val="a6"/>
        <w:shd w:val="clear" w:color="auto" w:fill="FFFFFF"/>
        <w:spacing w:before="0" w:beforeAutospacing="0" w:after="0" w:afterAutospacing="0"/>
        <w:ind w:firstLine="709"/>
        <w:jc w:val="both"/>
        <w:rPr>
          <w:sz w:val="28"/>
          <w:szCs w:val="28"/>
          <w:lang w:val="uk-UA"/>
        </w:rPr>
      </w:pPr>
      <w:r>
        <w:rPr>
          <w:sz w:val="28"/>
          <w:szCs w:val="28"/>
          <w:lang w:val="uk-UA"/>
        </w:rPr>
        <w:t>5</w:t>
      </w:r>
      <w:r w:rsidRPr="00CE2D19">
        <w:rPr>
          <w:sz w:val="28"/>
          <w:szCs w:val="28"/>
          <w:lang w:val="uk-UA"/>
        </w:rPr>
        <w:t>.</w:t>
      </w:r>
      <w:r>
        <w:rPr>
          <w:sz w:val="28"/>
          <w:szCs w:val="28"/>
          <w:lang w:val="uk-UA"/>
        </w:rPr>
        <w:t>4</w:t>
      </w:r>
      <w:r w:rsidRPr="00CE2D19">
        <w:rPr>
          <w:sz w:val="28"/>
          <w:szCs w:val="28"/>
          <w:lang w:val="uk-UA"/>
        </w:rPr>
        <w:t>.1</w:t>
      </w:r>
      <w:r>
        <w:rPr>
          <w:sz w:val="28"/>
          <w:szCs w:val="28"/>
          <w:lang w:val="uk-UA"/>
        </w:rPr>
        <w:t>2</w:t>
      </w:r>
      <w:r w:rsidRPr="00CE2D19">
        <w:rPr>
          <w:sz w:val="28"/>
          <w:szCs w:val="28"/>
          <w:lang w:val="uk-UA"/>
        </w:rPr>
        <w:t>. 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контролю на Підприємств</w:t>
      </w:r>
      <w:r>
        <w:rPr>
          <w:sz w:val="28"/>
          <w:szCs w:val="28"/>
          <w:lang w:val="uk-UA"/>
        </w:rPr>
        <w:t>і</w:t>
      </w:r>
      <w:r w:rsidRPr="00CE2D19">
        <w:rPr>
          <w:sz w:val="28"/>
          <w:szCs w:val="28"/>
          <w:lang w:val="uk-UA"/>
        </w:rPr>
        <w:t xml:space="preserve"> та у сфері публічних закупівель, а також допущення неефективних господарських операцій, правочинів, прийняття неефективних управлінських рішень в установленому порядку.</w:t>
      </w:r>
    </w:p>
    <w:p w:rsidR="00592271" w:rsidRPr="00CE2D19" w:rsidRDefault="00592271" w:rsidP="00C10CE1">
      <w:pPr>
        <w:pStyle w:val="a6"/>
        <w:shd w:val="clear" w:color="auto" w:fill="FFFFFF"/>
        <w:spacing w:before="0" w:beforeAutospacing="0" w:after="0" w:afterAutospacing="0"/>
        <w:ind w:firstLine="709"/>
        <w:jc w:val="both"/>
        <w:rPr>
          <w:sz w:val="28"/>
          <w:szCs w:val="28"/>
          <w:lang w:val="uk-UA"/>
        </w:rPr>
      </w:pPr>
      <w:r w:rsidRPr="004328E2">
        <w:rPr>
          <w:sz w:val="28"/>
          <w:szCs w:val="28"/>
          <w:shd w:val="clear" w:color="auto" w:fill="FFFFFF"/>
          <w:lang w:val="uk-UA"/>
        </w:rPr>
        <w:t xml:space="preserve">5.4.13. </w:t>
      </w:r>
      <w:r w:rsidRPr="007A7894">
        <w:rPr>
          <w:sz w:val="28"/>
          <w:szCs w:val="28"/>
          <w:shd w:val="clear" w:color="auto" w:fill="FFFFFF"/>
          <w:lang w:val="uk-UA"/>
        </w:rPr>
        <w:t xml:space="preserve">Організовує працю працівників, створює умови для зростання продуктивності праці, забезпечує трудову і виробничу дисципліну, додержує законодавства про працю і правил охорони праці, здійснює заходи щодо запобігання та протидії </w:t>
      </w:r>
      <w:proofErr w:type="spellStart"/>
      <w:r w:rsidRPr="007A7894">
        <w:rPr>
          <w:sz w:val="28"/>
          <w:szCs w:val="28"/>
          <w:shd w:val="clear" w:color="auto" w:fill="FFFFFF"/>
          <w:lang w:val="uk-UA"/>
        </w:rPr>
        <w:t>мобінгу</w:t>
      </w:r>
      <w:proofErr w:type="spellEnd"/>
      <w:r w:rsidRPr="007A7894">
        <w:rPr>
          <w:sz w:val="28"/>
          <w:szCs w:val="28"/>
          <w:shd w:val="clear" w:color="auto" w:fill="FFFFFF"/>
          <w:lang w:val="uk-UA"/>
        </w:rPr>
        <w:t xml:space="preserve"> (цькуванню), поліпшує умови їх праці та побуту.</w:t>
      </w:r>
    </w:p>
    <w:p w:rsidR="00AB08AF" w:rsidRDefault="00AB08AF" w:rsidP="00C10CE1">
      <w:pPr>
        <w:pStyle w:val="a6"/>
        <w:shd w:val="clear" w:color="auto" w:fill="FFFFFF"/>
        <w:spacing w:before="0" w:beforeAutospacing="0" w:after="0" w:afterAutospacing="0"/>
        <w:ind w:firstLine="709"/>
        <w:jc w:val="both"/>
        <w:rPr>
          <w:sz w:val="28"/>
          <w:szCs w:val="28"/>
          <w:lang w:val="uk-UA"/>
        </w:rPr>
      </w:pPr>
      <w:r w:rsidRPr="00177211">
        <w:rPr>
          <w:sz w:val="28"/>
          <w:szCs w:val="28"/>
          <w:lang w:val="uk-UA"/>
        </w:rPr>
        <w:t>5.4.14. Вирішує інші питання, віднесені законодавством України, цим Статутом та контрактом до його компетенції.</w:t>
      </w:r>
    </w:p>
    <w:p w:rsidR="00C10CE1" w:rsidRPr="00177211" w:rsidRDefault="00C10CE1" w:rsidP="00C10CE1">
      <w:pPr>
        <w:pStyle w:val="a6"/>
        <w:shd w:val="clear" w:color="auto" w:fill="FFFFFF"/>
        <w:spacing w:before="0" w:beforeAutospacing="0" w:after="0" w:afterAutospacing="0"/>
        <w:ind w:firstLine="709"/>
        <w:jc w:val="both"/>
        <w:rPr>
          <w:sz w:val="28"/>
          <w:szCs w:val="28"/>
          <w:lang w:val="uk-UA"/>
        </w:rPr>
      </w:pPr>
    </w:p>
    <w:p w:rsidR="00AB08AF" w:rsidRPr="00B02030" w:rsidRDefault="00AB08AF" w:rsidP="00C10CE1">
      <w:pPr>
        <w:pStyle w:val="a6"/>
        <w:shd w:val="clear" w:color="auto" w:fill="FFFFFF"/>
        <w:spacing w:before="0" w:beforeAutospacing="0" w:after="0" w:afterAutospacing="0"/>
        <w:ind w:firstLine="709"/>
        <w:jc w:val="both"/>
        <w:rPr>
          <w:sz w:val="28"/>
          <w:szCs w:val="28"/>
          <w:lang w:val="uk-UA"/>
        </w:rPr>
      </w:pPr>
      <w:r w:rsidRPr="00177211">
        <w:rPr>
          <w:sz w:val="28"/>
          <w:szCs w:val="28"/>
          <w:lang w:val="uk-UA"/>
        </w:rPr>
        <w:t>5.5. Умови</w:t>
      </w:r>
      <w:r w:rsidRPr="00B02030">
        <w:rPr>
          <w:sz w:val="28"/>
          <w:szCs w:val="28"/>
          <w:lang w:val="uk-UA"/>
        </w:rPr>
        <w:t xml:space="preserve"> оплати праці Директора Підприємства визначаються контрактом.</w:t>
      </w:r>
    </w:p>
    <w:p w:rsidR="00592271" w:rsidRDefault="00592271" w:rsidP="00C10CE1">
      <w:pPr>
        <w:spacing w:after="0" w:line="240" w:lineRule="auto"/>
        <w:jc w:val="both"/>
        <w:rPr>
          <w:rFonts w:ascii="Times New Roman" w:hAnsi="Times New Roman" w:cs="Times New Roman"/>
          <w:sz w:val="28"/>
          <w:szCs w:val="28"/>
        </w:rPr>
      </w:pPr>
    </w:p>
    <w:p w:rsidR="00AB08AF" w:rsidRDefault="00AB08AF" w:rsidP="00C10CE1">
      <w:pPr>
        <w:pStyle w:val="a6"/>
        <w:shd w:val="clear" w:color="auto" w:fill="FFFFFF"/>
        <w:spacing w:before="0" w:beforeAutospacing="0" w:after="0" w:afterAutospacing="0"/>
        <w:jc w:val="center"/>
        <w:rPr>
          <w:sz w:val="28"/>
          <w:szCs w:val="28"/>
          <w:lang w:val="uk-UA"/>
        </w:rPr>
      </w:pPr>
      <w:r>
        <w:rPr>
          <w:sz w:val="28"/>
          <w:szCs w:val="28"/>
          <w:lang w:val="uk-UA"/>
        </w:rPr>
        <w:t>6</w:t>
      </w:r>
      <w:r w:rsidRPr="00B02030">
        <w:rPr>
          <w:sz w:val="28"/>
          <w:szCs w:val="28"/>
          <w:lang w:val="uk-UA"/>
        </w:rPr>
        <w:t>. Повноваження трудового колективу Підприємства</w:t>
      </w:r>
    </w:p>
    <w:p w:rsidR="00AB08AF" w:rsidRPr="00B02030" w:rsidRDefault="00AB08AF" w:rsidP="00C10CE1">
      <w:pPr>
        <w:pStyle w:val="a6"/>
        <w:shd w:val="clear" w:color="auto" w:fill="FFFFFF"/>
        <w:spacing w:before="0" w:beforeAutospacing="0" w:after="0" w:afterAutospacing="0"/>
        <w:ind w:firstLine="993"/>
        <w:jc w:val="center"/>
        <w:rPr>
          <w:sz w:val="28"/>
          <w:szCs w:val="28"/>
          <w:lang w:val="uk-UA"/>
        </w:rPr>
      </w:pPr>
    </w:p>
    <w:p w:rsid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 xml:space="preserve">6.1. Трудовий колектив Підприємства становлять усі громадяни, які своєю працею беруть участь у його діяльності на основі </w:t>
      </w:r>
      <w:r w:rsidRPr="001C4F11">
        <w:rPr>
          <w:rFonts w:ascii="Times New Roman" w:hAnsi="Times New Roman" w:cs="Times New Roman"/>
          <w:sz w:val="28"/>
          <w:szCs w:val="28"/>
        </w:rPr>
        <w:lastRenderedPageBreak/>
        <w:t>трудового договору (контракту, угоди) колективного договору, а також інших форм, що регулюють трудові відносини працівника з Підприємством.</w:t>
      </w:r>
    </w:p>
    <w:p w:rsidR="007A7894" w:rsidRPr="001C4F11"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6.2. Повноваження трудового колективу Підприємства реалізуються загальними зборами (конференцією) та їхнім виборним органом – профспілковим комітетом.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6.3. Трудовий колектив Підприємства безпосередньо або через уповноважений ним орган:</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6.3.1. Розглядає і затверджує проєкт колективного договору Підприємства.</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6.3.2.</w:t>
      </w:r>
      <w:r w:rsidR="007A7894">
        <w:rPr>
          <w:rFonts w:ascii="Times New Roman" w:hAnsi="Times New Roman" w:cs="Times New Roman"/>
          <w:sz w:val="28"/>
          <w:szCs w:val="28"/>
        </w:rPr>
        <w:t xml:space="preserve"> </w:t>
      </w:r>
      <w:r w:rsidRPr="001C4F11">
        <w:rPr>
          <w:rFonts w:ascii="Times New Roman" w:hAnsi="Times New Roman" w:cs="Times New Roman"/>
          <w:sz w:val="28"/>
          <w:szCs w:val="28"/>
        </w:rPr>
        <w:t>Розглядає і вирішує відповідно до законодавства питання самоврядування трудового колективу.</w:t>
      </w: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6.3.3. Бере участь у матеріальному й моральному стимулюванні продуктивної праці.</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6.4. Виробничі, трудові, соціально-економічні відносини і узгодження інтересів працівників та роботодавця регулюються колективним договором.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6.5. Право укладання колективного договору від імені роботодавця надається директорові Підприємства, а від імені трудового колективу – профспілковому органу, а уразі його відсутності – представникам працівників, обраним та уповноваженим трудовим колективом.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6.6. Сторони, що підписали колективний договір, угоду, щорічно в строки, передбачені колективним договором, угодою, звітують про їх виконання.</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6.7. Колективний договір підлягає повідомній реєстрації у встановленому порядку.</w:t>
      </w:r>
    </w:p>
    <w:p w:rsidR="00996ECD" w:rsidRDefault="00996ECD" w:rsidP="00C10CE1">
      <w:pPr>
        <w:pStyle w:val="1"/>
        <w:spacing w:before="0" w:after="0"/>
        <w:rPr>
          <w:rFonts w:ascii="Times New Roman" w:hAnsi="Times New Roman" w:cs="Times New Roman"/>
          <w:b w:val="0"/>
          <w:sz w:val="28"/>
          <w:szCs w:val="28"/>
          <w:lang w:val="uk-UA"/>
        </w:rPr>
      </w:pPr>
      <w:bookmarkStart w:id="6" w:name="_Toc232496729"/>
    </w:p>
    <w:p w:rsidR="00C10CE1" w:rsidRDefault="00D3764F" w:rsidP="00C10CE1">
      <w:pPr>
        <w:pStyle w:val="1"/>
        <w:spacing w:before="0" w:after="0"/>
        <w:rPr>
          <w:rFonts w:ascii="Times New Roman" w:hAnsi="Times New Roman" w:cs="Times New Roman"/>
          <w:b w:val="0"/>
          <w:sz w:val="28"/>
          <w:szCs w:val="28"/>
          <w:lang w:val="uk-UA"/>
        </w:rPr>
      </w:pPr>
      <w:r>
        <w:rPr>
          <w:rFonts w:ascii="Times New Roman" w:hAnsi="Times New Roman" w:cs="Times New Roman"/>
          <w:b w:val="0"/>
          <w:sz w:val="28"/>
          <w:szCs w:val="28"/>
          <w:lang w:val="uk-UA"/>
        </w:rPr>
        <w:t>7</w:t>
      </w:r>
      <w:r w:rsidRPr="001D7531">
        <w:rPr>
          <w:rFonts w:ascii="Times New Roman" w:hAnsi="Times New Roman" w:cs="Times New Roman"/>
          <w:b w:val="0"/>
          <w:sz w:val="28"/>
          <w:szCs w:val="28"/>
          <w:lang w:val="uk-UA"/>
        </w:rPr>
        <w:t xml:space="preserve">. Фінансово-господарська, економічна і соціальна діяльність </w:t>
      </w:r>
    </w:p>
    <w:p w:rsidR="00D3764F" w:rsidRDefault="00D3764F" w:rsidP="00C10CE1">
      <w:pPr>
        <w:pStyle w:val="1"/>
        <w:spacing w:before="0" w:after="0"/>
        <w:rPr>
          <w:rFonts w:ascii="Times New Roman" w:hAnsi="Times New Roman" w:cs="Times New Roman"/>
          <w:b w:val="0"/>
          <w:sz w:val="28"/>
          <w:szCs w:val="28"/>
          <w:lang w:val="uk-UA"/>
        </w:rPr>
      </w:pPr>
      <w:r w:rsidRPr="00DB461D">
        <w:rPr>
          <w:rFonts w:ascii="Times New Roman" w:hAnsi="Times New Roman" w:cs="Times New Roman"/>
          <w:b w:val="0"/>
          <w:sz w:val="28"/>
          <w:szCs w:val="28"/>
          <w:lang w:val="uk-UA"/>
        </w:rPr>
        <w:t>Підприємства</w:t>
      </w:r>
      <w:bookmarkEnd w:id="6"/>
    </w:p>
    <w:p w:rsidR="00D3764F" w:rsidRPr="00D3764F" w:rsidRDefault="00D3764F" w:rsidP="00C10CE1">
      <w:pPr>
        <w:spacing w:after="0" w:line="240" w:lineRule="auto"/>
        <w:rPr>
          <w:lang w:eastAsia="ru-RU"/>
        </w:rPr>
      </w:pPr>
    </w:p>
    <w:p w:rsid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7.1. Основним узагальнюючим показником фінансових результатів господарської діяльності Підприємства є прибуток</w:t>
      </w:r>
    </w:p>
    <w:p w:rsidR="007A7894" w:rsidRPr="001C4F11"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lastRenderedPageBreak/>
        <w:t>7.2. Прибуток використовується виключно в порядку, визначеному Власником.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7.3. Відрахування Підприємством частини прибутку до бюджету міста Києва здійснюється в порядку, визначеному Власником.</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7.4. Підприємство веде бухгалтерський облік результатів своєї діяльності й складає фінансову та іншу звітність у порядку, встановленому законодавством України. Фінансова звітність подається</w:t>
      </w:r>
      <w:r w:rsidR="00297B59">
        <w:rPr>
          <w:rFonts w:ascii="Times New Roman" w:hAnsi="Times New Roman" w:cs="Times New Roman"/>
          <w:sz w:val="28"/>
          <w:szCs w:val="28"/>
        </w:rPr>
        <w:t xml:space="preserve"> до </w:t>
      </w:r>
      <w:r w:rsidR="00297B59" w:rsidRPr="001C4F11">
        <w:rPr>
          <w:rFonts w:ascii="Times New Roman" w:hAnsi="Times New Roman" w:cs="Times New Roman"/>
          <w:sz w:val="28"/>
          <w:szCs w:val="28"/>
        </w:rPr>
        <w:t xml:space="preserve">Департаменту </w:t>
      </w:r>
      <w:r w:rsidR="00297B59">
        <w:rPr>
          <w:rFonts w:ascii="Times New Roman" w:hAnsi="Times New Roman" w:cs="Times New Roman"/>
          <w:sz w:val="28"/>
          <w:szCs w:val="28"/>
        </w:rPr>
        <w:t>житлово-комунальної інфраструктури міста</w:t>
      </w:r>
      <w:r w:rsidR="00297B59" w:rsidRPr="001C4F11">
        <w:rPr>
          <w:rFonts w:ascii="Times New Roman" w:hAnsi="Times New Roman" w:cs="Times New Roman"/>
          <w:sz w:val="28"/>
          <w:szCs w:val="28"/>
        </w:rPr>
        <w:t xml:space="preserve"> Києва</w:t>
      </w:r>
      <w:r w:rsidR="00297B59">
        <w:rPr>
          <w:rFonts w:ascii="Times New Roman" w:hAnsi="Times New Roman" w:cs="Times New Roman"/>
          <w:sz w:val="28"/>
          <w:szCs w:val="28"/>
        </w:rPr>
        <w:t xml:space="preserve"> та</w:t>
      </w:r>
      <w:r w:rsidRPr="001C4F11">
        <w:rPr>
          <w:rFonts w:ascii="Times New Roman" w:hAnsi="Times New Roman" w:cs="Times New Roman"/>
          <w:sz w:val="28"/>
          <w:szCs w:val="28"/>
        </w:rPr>
        <w:t xml:space="preserve"> Депар</w:t>
      </w:r>
      <w:r w:rsidR="00D3764F">
        <w:rPr>
          <w:rFonts w:ascii="Times New Roman" w:hAnsi="Times New Roman" w:cs="Times New Roman"/>
          <w:sz w:val="28"/>
          <w:szCs w:val="28"/>
        </w:rPr>
        <w:t>таменту комунальної власності м.</w:t>
      </w:r>
      <w:r w:rsidRPr="001C4F11">
        <w:rPr>
          <w:rFonts w:ascii="Times New Roman" w:hAnsi="Times New Roman" w:cs="Times New Roman"/>
          <w:sz w:val="28"/>
          <w:szCs w:val="28"/>
        </w:rPr>
        <w:t xml:space="preserve"> Києва виконавчого органу Київської міської ради (Київської міської державної адміністрації).</w:t>
      </w:r>
    </w:p>
    <w:p w:rsidR="007A7894" w:rsidRDefault="007A7894" w:rsidP="00C10CE1">
      <w:pPr>
        <w:spacing w:after="0" w:line="240" w:lineRule="auto"/>
        <w:ind w:firstLine="708"/>
        <w:jc w:val="both"/>
        <w:rPr>
          <w:rFonts w:ascii="Times New Roman" w:hAnsi="Times New Roman" w:cs="Times New Roman"/>
          <w:sz w:val="28"/>
          <w:szCs w:val="28"/>
        </w:rPr>
      </w:pPr>
    </w:p>
    <w:p w:rsidR="001C4F11" w:rsidRPr="001C4F11" w:rsidRDefault="001C4F11" w:rsidP="00C10CE1">
      <w:pPr>
        <w:spacing w:after="0" w:line="240" w:lineRule="auto"/>
        <w:ind w:firstLine="708"/>
        <w:jc w:val="both"/>
        <w:rPr>
          <w:rFonts w:ascii="Times New Roman" w:hAnsi="Times New Roman" w:cs="Times New Roman"/>
          <w:sz w:val="28"/>
          <w:szCs w:val="28"/>
        </w:rPr>
      </w:pPr>
      <w:r w:rsidRPr="001C4F11">
        <w:rPr>
          <w:rFonts w:ascii="Times New Roman" w:hAnsi="Times New Roman" w:cs="Times New Roman"/>
          <w:sz w:val="28"/>
          <w:szCs w:val="28"/>
        </w:rPr>
        <w:t>7.5. Планування фінансово-господарської діяльності здійснюється Підприємством шляхом складання та затвердження річних фінансових планів у порядку та за формою, визначеними виконавчим органом Київської міської ради (Київською міською державною адміністрацією).</w:t>
      </w:r>
    </w:p>
    <w:p w:rsidR="007A7894" w:rsidRDefault="007A7894" w:rsidP="00C10CE1">
      <w:pPr>
        <w:spacing w:after="0" w:line="240" w:lineRule="auto"/>
        <w:ind w:firstLine="708"/>
        <w:jc w:val="both"/>
        <w:rPr>
          <w:rFonts w:ascii="Times New Roman" w:hAnsi="Times New Roman" w:cs="Times New Roman"/>
          <w:sz w:val="28"/>
          <w:szCs w:val="28"/>
        </w:rPr>
      </w:pPr>
    </w:p>
    <w:p w:rsidR="00D3764F" w:rsidRP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7.6. Директор Підприємства зобов’язаний спрямовувати діяльність Підприємства на виконання затвердженого річного фінансового плану</w:t>
      </w:r>
      <w:r w:rsidR="007A7894">
        <w:rPr>
          <w:rFonts w:ascii="Times New Roman" w:hAnsi="Times New Roman" w:cs="Times New Roman"/>
          <w:sz w:val="28"/>
          <w:szCs w:val="28"/>
        </w:rPr>
        <w:t>.</w:t>
      </w:r>
      <w:r w:rsidRPr="00D3764F">
        <w:rPr>
          <w:rFonts w:ascii="Times New Roman" w:hAnsi="Times New Roman" w:cs="Times New Roman"/>
          <w:sz w:val="28"/>
          <w:szCs w:val="28"/>
        </w:rPr>
        <w:t xml:space="preserve"> </w:t>
      </w:r>
    </w:p>
    <w:p w:rsidR="007A7894" w:rsidRDefault="007A7894" w:rsidP="00C10CE1">
      <w:pPr>
        <w:spacing w:after="0" w:line="240" w:lineRule="auto"/>
        <w:ind w:firstLine="708"/>
        <w:jc w:val="both"/>
        <w:rPr>
          <w:rFonts w:ascii="Times New Roman" w:hAnsi="Times New Roman" w:cs="Times New Roman"/>
          <w:sz w:val="28"/>
          <w:szCs w:val="28"/>
        </w:rPr>
      </w:pPr>
    </w:p>
    <w:p w:rsidR="00D3764F" w:rsidRP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7.7. Підприємство подає звіт про виконання фінансового плану в порядку, строки та за формою, що визначає виконавчий орган Київської міської ради (Київська міська державна адміністрація).</w:t>
      </w:r>
    </w:p>
    <w:p w:rsidR="007A7894" w:rsidRDefault="007A7894" w:rsidP="00C10CE1">
      <w:pPr>
        <w:spacing w:after="0" w:line="240" w:lineRule="auto"/>
        <w:ind w:firstLine="708"/>
        <w:jc w:val="both"/>
        <w:rPr>
          <w:rFonts w:ascii="Times New Roman" w:hAnsi="Times New Roman" w:cs="Times New Roman"/>
          <w:sz w:val="28"/>
          <w:szCs w:val="28"/>
        </w:rPr>
      </w:pPr>
    </w:p>
    <w:p w:rsidR="00D3764F" w:rsidRP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 xml:space="preserve">7.8. 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Підприємством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w:t>
      </w:r>
      <w:r w:rsidRPr="00D3764F">
        <w:rPr>
          <w:rFonts w:ascii="Times New Roman" w:hAnsi="Times New Roman" w:cs="Times New Roman"/>
          <w:sz w:val="28"/>
          <w:szCs w:val="28"/>
        </w:rPr>
        <w:lastRenderedPageBreak/>
        <w:t>у разі його відсутності – з іншим уповноваженим на представництво трудовим колект</w:t>
      </w:r>
      <w:r w:rsidR="007A7894">
        <w:rPr>
          <w:rFonts w:ascii="Times New Roman" w:hAnsi="Times New Roman" w:cs="Times New Roman"/>
          <w:sz w:val="28"/>
          <w:szCs w:val="28"/>
        </w:rPr>
        <w:t>ивом органом.</w:t>
      </w:r>
    </w:p>
    <w:p w:rsidR="007A7894" w:rsidRDefault="007A7894" w:rsidP="00C10CE1">
      <w:pPr>
        <w:spacing w:after="0" w:line="240" w:lineRule="auto"/>
        <w:ind w:firstLine="708"/>
        <w:jc w:val="both"/>
        <w:rPr>
          <w:rFonts w:ascii="Times New Roman" w:hAnsi="Times New Roman" w:cs="Times New Roman"/>
          <w:sz w:val="28"/>
          <w:szCs w:val="28"/>
        </w:rPr>
      </w:pPr>
    </w:p>
    <w:p w:rsid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 xml:space="preserve">7.9. Підприємство розробляє та подає на затвердження (структурному підрозділу виконавчого органу Київської міської ради (Київської міської державної адміністрації), якому підпорядковане Підприємство, або районній в місті Києві державній адміністрації, до сфери управління якої віднесено Підприємство),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та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 </w:t>
      </w:r>
    </w:p>
    <w:p w:rsidR="007A7894" w:rsidRPr="00D3764F" w:rsidRDefault="007A7894" w:rsidP="00C10CE1">
      <w:pPr>
        <w:spacing w:after="0" w:line="240" w:lineRule="auto"/>
        <w:ind w:firstLine="708"/>
        <w:jc w:val="both"/>
        <w:rPr>
          <w:rFonts w:ascii="Times New Roman" w:hAnsi="Times New Roman" w:cs="Times New Roman"/>
          <w:sz w:val="28"/>
          <w:szCs w:val="28"/>
        </w:rPr>
      </w:pPr>
    </w:p>
    <w:p w:rsid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7.10. Підприємство розробляє та подає на затвердження (структурному підрозділу виконавчого органу Київської міської ради (Київської міської державної адміністрації), якому підпорядковане Підприємство, або районній в місті Києві державній адміністрації, до сфери управління якої віднесено Підприємство), погоджені з Департаментом комунальної власності м. Києва виконавчого органу Київської міської ради (Київської міської державної адміністрації) та Департаментом економіки та інвестицій виконавчого органу Київської міської ради (Київської міської державної адміністрації) ключові показники ефективності та завдання Підприємства</w:t>
      </w:r>
      <w:r w:rsidR="007A7894">
        <w:rPr>
          <w:rFonts w:ascii="Times New Roman" w:hAnsi="Times New Roman" w:cs="Times New Roman"/>
          <w:sz w:val="28"/>
          <w:szCs w:val="28"/>
        </w:rPr>
        <w:t>.</w:t>
      </w:r>
    </w:p>
    <w:p w:rsidR="007A7894" w:rsidRPr="00D3764F" w:rsidRDefault="007A7894" w:rsidP="00C10CE1">
      <w:pPr>
        <w:spacing w:after="0" w:line="240" w:lineRule="auto"/>
        <w:ind w:firstLine="708"/>
        <w:jc w:val="both"/>
        <w:rPr>
          <w:rFonts w:ascii="Times New Roman" w:hAnsi="Times New Roman" w:cs="Times New Roman"/>
          <w:sz w:val="28"/>
          <w:szCs w:val="28"/>
        </w:rPr>
      </w:pPr>
    </w:p>
    <w:p w:rsid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7.11. Питання соціального розвитку, зокрема поліпшення умов праці, життя та здоров'я працівників Підприємства вирішуються Директором за участі трудового колективу Підприємства або уповноваженого ним органу.</w:t>
      </w:r>
    </w:p>
    <w:p w:rsidR="007A7894" w:rsidRPr="00D3764F" w:rsidRDefault="007A7894" w:rsidP="00C10CE1">
      <w:pPr>
        <w:spacing w:after="0" w:line="240" w:lineRule="auto"/>
        <w:ind w:firstLine="708"/>
        <w:jc w:val="both"/>
        <w:rPr>
          <w:rFonts w:ascii="Times New Roman" w:hAnsi="Times New Roman" w:cs="Times New Roman"/>
          <w:sz w:val="28"/>
          <w:szCs w:val="28"/>
        </w:rPr>
      </w:pPr>
    </w:p>
    <w:p w:rsid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7.12. Перевірка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w:t>
      </w:r>
      <w:r w:rsidR="007A7894">
        <w:rPr>
          <w:rFonts w:ascii="Times New Roman" w:hAnsi="Times New Roman" w:cs="Times New Roman"/>
          <w:sz w:val="28"/>
          <w:szCs w:val="28"/>
        </w:rPr>
        <w:t>.</w:t>
      </w:r>
    </w:p>
    <w:p w:rsidR="007A7894" w:rsidRPr="00D3764F" w:rsidRDefault="007A7894" w:rsidP="00C10CE1">
      <w:pPr>
        <w:spacing w:after="0" w:line="240" w:lineRule="auto"/>
        <w:ind w:firstLine="708"/>
        <w:jc w:val="both"/>
        <w:rPr>
          <w:rFonts w:ascii="Times New Roman" w:hAnsi="Times New Roman" w:cs="Times New Roman"/>
          <w:sz w:val="28"/>
          <w:szCs w:val="28"/>
        </w:rPr>
      </w:pPr>
    </w:p>
    <w:p w:rsid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 xml:space="preserve">7.13. Контроль за діяльністю Підприємства та взаємодія його з органами державної виконавчої влади здійснюється згідно з законодавством. При цьому Власник здійснює контроль за використанням та збереженням майна Підприємства безпосередньо і не має </w:t>
      </w:r>
      <w:r w:rsidRPr="00D3764F">
        <w:rPr>
          <w:rFonts w:ascii="Times New Roman" w:hAnsi="Times New Roman" w:cs="Times New Roman"/>
          <w:sz w:val="28"/>
          <w:szCs w:val="28"/>
        </w:rPr>
        <w:lastRenderedPageBreak/>
        <w:t>права втручатися в господарську діяльність Підприємства, якщо це прямо не встановлено законодавством.</w:t>
      </w:r>
    </w:p>
    <w:p w:rsidR="007A7894" w:rsidRPr="00D3764F" w:rsidRDefault="007A7894" w:rsidP="00C10CE1">
      <w:pPr>
        <w:spacing w:after="0" w:line="240" w:lineRule="auto"/>
        <w:ind w:firstLine="708"/>
        <w:jc w:val="both"/>
        <w:rPr>
          <w:rFonts w:ascii="Times New Roman" w:hAnsi="Times New Roman" w:cs="Times New Roman"/>
          <w:sz w:val="28"/>
          <w:szCs w:val="28"/>
        </w:rPr>
      </w:pPr>
    </w:p>
    <w:p w:rsidR="00D3764F" w:rsidRPr="00D3764F" w:rsidRDefault="00D3764F" w:rsidP="00C10CE1">
      <w:pPr>
        <w:spacing w:after="0" w:line="240" w:lineRule="auto"/>
        <w:ind w:firstLine="708"/>
        <w:jc w:val="both"/>
        <w:rPr>
          <w:rFonts w:ascii="Times New Roman" w:hAnsi="Times New Roman" w:cs="Times New Roman"/>
          <w:sz w:val="28"/>
          <w:szCs w:val="28"/>
        </w:rPr>
      </w:pPr>
      <w:r w:rsidRPr="00D3764F">
        <w:rPr>
          <w:rFonts w:ascii="Times New Roman" w:hAnsi="Times New Roman" w:cs="Times New Roman"/>
          <w:sz w:val="28"/>
          <w:szCs w:val="28"/>
        </w:rPr>
        <w:t xml:space="preserve">7.14. Власник Підприємства здійснює контроль за використанням та збереженням належного йому майна безпосередньо або через уповноважений ним орган, не втручаючись в </w:t>
      </w:r>
      <w:proofErr w:type="spellStart"/>
      <w:r w:rsidRPr="00D3764F">
        <w:rPr>
          <w:rFonts w:ascii="Times New Roman" w:hAnsi="Times New Roman" w:cs="Times New Roman"/>
          <w:sz w:val="28"/>
          <w:szCs w:val="28"/>
        </w:rPr>
        <w:t>оперативно</w:t>
      </w:r>
      <w:proofErr w:type="spellEnd"/>
      <w:r w:rsidRPr="00D3764F">
        <w:rPr>
          <w:rFonts w:ascii="Times New Roman" w:hAnsi="Times New Roman" w:cs="Times New Roman"/>
          <w:sz w:val="28"/>
          <w:szCs w:val="28"/>
        </w:rPr>
        <w:t>-господ</w:t>
      </w:r>
      <w:r w:rsidR="007A7894">
        <w:rPr>
          <w:rFonts w:ascii="Times New Roman" w:hAnsi="Times New Roman" w:cs="Times New Roman"/>
          <w:sz w:val="28"/>
          <w:szCs w:val="28"/>
        </w:rPr>
        <w:t>арську діяльність Підприємства.</w:t>
      </w:r>
    </w:p>
    <w:p w:rsidR="00D3764F" w:rsidRDefault="00D3764F" w:rsidP="00C10CE1">
      <w:pPr>
        <w:pStyle w:val="1"/>
        <w:spacing w:before="0" w:after="0"/>
        <w:ind w:firstLine="993"/>
        <w:rPr>
          <w:rFonts w:ascii="Times New Roman" w:hAnsi="Times New Roman" w:cs="Times New Roman"/>
          <w:b w:val="0"/>
          <w:sz w:val="28"/>
          <w:szCs w:val="28"/>
          <w:lang w:val="uk-UA"/>
        </w:rPr>
      </w:pPr>
    </w:p>
    <w:p w:rsidR="00D3764F" w:rsidRPr="00E70796" w:rsidRDefault="00D3764F" w:rsidP="00C10CE1">
      <w:pPr>
        <w:pStyle w:val="1"/>
        <w:spacing w:before="0" w:after="0"/>
        <w:ind w:firstLine="993"/>
        <w:rPr>
          <w:rFonts w:ascii="Times New Roman" w:hAnsi="Times New Roman" w:cs="Times New Roman"/>
          <w:b w:val="0"/>
          <w:sz w:val="28"/>
          <w:szCs w:val="28"/>
          <w:lang w:val="uk-UA"/>
        </w:rPr>
      </w:pPr>
      <w:r>
        <w:rPr>
          <w:rFonts w:ascii="Times New Roman" w:hAnsi="Times New Roman" w:cs="Times New Roman"/>
          <w:b w:val="0"/>
          <w:sz w:val="28"/>
          <w:szCs w:val="28"/>
          <w:lang w:val="uk-UA"/>
        </w:rPr>
        <w:t>8</w:t>
      </w:r>
      <w:r w:rsidRPr="00E70796">
        <w:rPr>
          <w:rFonts w:ascii="Times New Roman" w:hAnsi="Times New Roman" w:cs="Times New Roman"/>
          <w:b w:val="0"/>
          <w:sz w:val="28"/>
          <w:szCs w:val="28"/>
          <w:lang w:val="uk-UA"/>
        </w:rPr>
        <w:t xml:space="preserve">. Зовнішньоекономічна діяльність Підприємства </w:t>
      </w:r>
    </w:p>
    <w:p w:rsidR="00D3764F" w:rsidRDefault="00D3764F" w:rsidP="00C10CE1">
      <w:pPr>
        <w:pStyle w:val="a6"/>
        <w:shd w:val="clear" w:color="auto" w:fill="FFFFFF"/>
        <w:spacing w:before="0" w:beforeAutospacing="0" w:after="0" w:afterAutospacing="0"/>
        <w:ind w:firstLine="993"/>
        <w:jc w:val="both"/>
        <w:rPr>
          <w:sz w:val="28"/>
          <w:szCs w:val="28"/>
          <w:lang w:val="uk-UA"/>
        </w:rPr>
      </w:pPr>
    </w:p>
    <w:p w:rsidR="00D3764F" w:rsidRDefault="00D3764F" w:rsidP="00C10CE1">
      <w:pPr>
        <w:pStyle w:val="a6"/>
        <w:shd w:val="clear" w:color="auto" w:fill="FFFFFF"/>
        <w:spacing w:before="0" w:beforeAutospacing="0" w:after="0" w:afterAutospacing="0"/>
        <w:ind w:firstLine="709"/>
        <w:jc w:val="both"/>
        <w:rPr>
          <w:sz w:val="28"/>
          <w:szCs w:val="28"/>
          <w:lang w:val="uk-UA"/>
        </w:rPr>
      </w:pPr>
      <w:r w:rsidRPr="00652E49">
        <w:rPr>
          <w:sz w:val="28"/>
          <w:szCs w:val="28"/>
          <w:lang w:val="uk-UA"/>
        </w:rPr>
        <w:t>8.1.</w:t>
      </w:r>
      <w:r w:rsidRPr="00E70796">
        <w:rPr>
          <w:sz w:val="28"/>
          <w:szCs w:val="28"/>
          <w:lang w:val="uk-UA"/>
        </w:rPr>
        <w:t xml:space="preserve"> Підприємство провадить зовнішньоекономічну діяльність відповідно до законодавства.</w:t>
      </w:r>
    </w:p>
    <w:p w:rsidR="007A7894" w:rsidRPr="00066DAF" w:rsidRDefault="007A7894" w:rsidP="00C10CE1">
      <w:pPr>
        <w:pStyle w:val="a6"/>
        <w:shd w:val="clear" w:color="auto" w:fill="FFFFFF"/>
        <w:spacing w:before="0" w:beforeAutospacing="0" w:after="0" w:afterAutospacing="0"/>
        <w:ind w:firstLine="709"/>
        <w:jc w:val="both"/>
        <w:rPr>
          <w:sz w:val="28"/>
          <w:szCs w:val="28"/>
          <w:lang w:val="uk-UA"/>
        </w:rPr>
      </w:pPr>
    </w:p>
    <w:p w:rsidR="002F6837" w:rsidRPr="00CF5BDF" w:rsidRDefault="002F6837" w:rsidP="00C10CE1">
      <w:pPr>
        <w:pStyle w:val="1"/>
        <w:spacing w:before="0" w:after="0"/>
        <w:rPr>
          <w:rFonts w:ascii="Times New Roman" w:hAnsi="Times New Roman" w:cs="Times New Roman"/>
          <w:b w:val="0"/>
          <w:sz w:val="28"/>
          <w:szCs w:val="28"/>
          <w:lang w:val="uk-UA"/>
        </w:rPr>
      </w:pPr>
      <w:bookmarkStart w:id="7" w:name="_Toc232496733"/>
      <w:r>
        <w:rPr>
          <w:rFonts w:ascii="Times New Roman" w:hAnsi="Times New Roman" w:cs="Times New Roman"/>
          <w:b w:val="0"/>
          <w:sz w:val="28"/>
          <w:szCs w:val="28"/>
          <w:lang w:val="uk-UA"/>
        </w:rPr>
        <w:t>9</w:t>
      </w:r>
      <w:r w:rsidRPr="00CF5BDF">
        <w:rPr>
          <w:rFonts w:ascii="Times New Roman" w:hAnsi="Times New Roman" w:cs="Times New Roman"/>
          <w:b w:val="0"/>
          <w:sz w:val="28"/>
          <w:szCs w:val="28"/>
          <w:lang w:val="uk-UA"/>
        </w:rPr>
        <w:t>. Внесення змін до Статуту Підприємства</w:t>
      </w:r>
      <w:bookmarkEnd w:id="7"/>
    </w:p>
    <w:p w:rsidR="002F6837" w:rsidRDefault="002F6837" w:rsidP="00C10CE1">
      <w:pPr>
        <w:pStyle w:val="a6"/>
        <w:shd w:val="clear" w:color="auto" w:fill="FFFFFF"/>
        <w:spacing w:before="0" w:beforeAutospacing="0" w:after="0" w:afterAutospacing="0"/>
        <w:ind w:firstLine="993"/>
        <w:jc w:val="both"/>
        <w:rPr>
          <w:sz w:val="28"/>
          <w:szCs w:val="28"/>
          <w:lang w:val="uk-UA"/>
        </w:rPr>
      </w:pP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r w:rsidRPr="00652E49">
        <w:rPr>
          <w:sz w:val="28"/>
          <w:szCs w:val="28"/>
          <w:lang w:val="uk-UA"/>
        </w:rPr>
        <w:t>9.1. Зміни до Статуту вносяться відповідно до законодавства України у тому ж порядку, в якому був затверджений Статут.</w:t>
      </w:r>
    </w:p>
    <w:p w:rsidR="00D3764F" w:rsidRDefault="00D3764F" w:rsidP="00C10CE1">
      <w:pPr>
        <w:spacing w:after="0" w:line="240" w:lineRule="auto"/>
        <w:ind w:firstLine="709"/>
        <w:rPr>
          <w:lang w:eastAsia="ru-RU"/>
        </w:rPr>
      </w:pPr>
    </w:p>
    <w:p w:rsidR="002F6837" w:rsidRDefault="002F6837" w:rsidP="00C10CE1">
      <w:pPr>
        <w:spacing w:after="0" w:line="240" w:lineRule="auto"/>
        <w:ind w:firstLine="709"/>
        <w:jc w:val="center"/>
        <w:rPr>
          <w:rFonts w:ascii="Times New Roman" w:hAnsi="Times New Roman" w:cs="Times New Roman"/>
          <w:sz w:val="28"/>
          <w:szCs w:val="28"/>
        </w:rPr>
      </w:pPr>
      <w:r w:rsidRPr="00652E49">
        <w:rPr>
          <w:rFonts w:ascii="Times New Roman" w:hAnsi="Times New Roman" w:cs="Times New Roman"/>
          <w:sz w:val="28"/>
          <w:szCs w:val="28"/>
        </w:rPr>
        <w:t>10. Припинення Підприємства</w:t>
      </w:r>
    </w:p>
    <w:p w:rsidR="00C10CE1" w:rsidRDefault="00C10CE1" w:rsidP="00C10CE1">
      <w:pPr>
        <w:spacing w:after="0" w:line="240" w:lineRule="auto"/>
        <w:ind w:firstLine="709"/>
        <w:jc w:val="center"/>
        <w:rPr>
          <w:rFonts w:ascii="Times New Roman" w:hAnsi="Times New Roman" w:cs="Times New Roman"/>
          <w:sz w:val="28"/>
          <w:szCs w:val="28"/>
        </w:rPr>
      </w:pP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r w:rsidRPr="00652E49">
        <w:rPr>
          <w:sz w:val="28"/>
          <w:szCs w:val="28"/>
          <w:lang w:val="uk-UA"/>
        </w:rPr>
        <w:t xml:space="preserve">10.1. Підприємство припиняється в результаті реорганізації (злиття, приєднання, поділу, перетворення) або ліквідації </w:t>
      </w:r>
      <w:r w:rsidRPr="002F6837">
        <w:rPr>
          <w:sz w:val="28"/>
          <w:szCs w:val="28"/>
          <w:lang w:val="uk-UA"/>
        </w:rPr>
        <w:t>за рішенням Власника або інших органів у</w:t>
      </w:r>
      <w:r>
        <w:rPr>
          <w:sz w:val="28"/>
          <w:szCs w:val="28"/>
          <w:lang w:val="uk-UA"/>
        </w:rPr>
        <w:t xml:space="preserve"> випадках передбачених законом.</w:t>
      </w: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r w:rsidRPr="002F6837">
        <w:rPr>
          <w:sz w:val="28"/>
          <w:szCs w:val="28"/>
          <w:lang w:val="uk-UA"/>
        </w:rPr>
        <w:t xml:space="preserve">10.2. Орган, що прийняв рішення про припинення Підприємства, призначає комісію з припинення Підприємства (комісію з реорганізації, ліквідаційну комісію) та встановлює порядок і строк </w:t>
      </w:r>
      <w:proofErr w:type="spellStart"/>
      <w:r w:rsidRPr="002F6837">
        <w:rPr>
          <w:sz w:val="28"/>
          <w:szCs w:val="28"/>
          <w:lang w:val="uk-UA"/>
        </w:rPr>
        <w:t>заявлення</w:t>
      </w:r>
      <w:proofErr w:type="spellEnd"/>
      <w:r w:rsidRPr="002F6837">
        <w:rPr>
          <w:sz w:val="28"/>
          <w:szCs w:val="28"/>
          <w:lang w:val="uk-UA"/>
        </w:rPr>
        <w:t xml:space="preserve"> кредиторами своїх вимог до Підприємства, що </w:t>
      </w:r>
      <w:r>
        <w:rPr>
          <w:sz w:val="28"/>
          <w:szCs w:val="28"/>
          <w:lang w:val="uk-UA"/>
        </w:rPr>
        <w:t>припиняється.</w:t>
      </w: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r w:rsidRPr="002F6837">
        <w:rPr>
          <w:sz w:val="28"/>
          <w:szCs w:val="28"/>
          <w:lang w:val="uk-UA"/>
        </w:rPr>
        <w:t>10.3. До комісії з припинення Підприємства (комісії з реорганізації, ліквідаційної комісії) з моменту призначення переходять повноваження щодо управління справами Підприємства. Голова комісії, її члени представляють його у відносинах з третіми особами та виступають у суді від імені Підприємства, що припиняється</w:t>
      </w:r>
      <w:r>
        <w:rPr>
          <w:sz w:val="28"/>
          <w:szCs w:val="28"/>
          <w:lang w:val="uk-UA"/>
        </w:rPr>
        <w:t>.</w:t>
      </w: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r w:rsidRPr="002F6837">
        <w:rPr>
          <w:sz w:val="28"/>
          <w:szCs w:val="28"/>
          <w:lang w:val="uk-UA"/>
        </w:rPr>
        <w:t>10.4. У разі реорганізації Підприємства майно, права та обов'язки переходять до правонаступників.</w:t>
      </w: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r w:rsidRPr="002F6837">
        <w:rPr>
          <w:sz w:val="28"/>
          <w:szCs w:val="28"/>
          <w:lang w:val="uk-UA"/>
        </w:rPr>
        <w:t xml:space="preserve">10.5. Майно Підприємства, що залишилося після задоволення претензій кредиторів, </w:t>
      </w:r>
      <w:r w:rsidRPr="00652E49">
        <w:rPr>
          <w:sz w:val="28"/>
          <w:szCs w:val="28"/>
          <w:lang w:val="uk-UA"/>
        </w:rPr>
        <w:t>використовується за рішенням Власника.</w:t>
      </w: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r w:rsidRPr="00652E49">
        <w:rPr>
          <w:sz w:val="28"/>
          <w:szCs w:val="28"/>
          <w:lang w:val="uk-UA"/>
        </w:rPr>
        <w:lastRenderedPageBreak/>
        <w:t>10.6.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2F6837" w:rsidRPr="00652E49" w:rsidRDefault="002F6837" w:rsidP="00C10CE1">
      <w:pPr>
        <w:pStyle w:val="a6"/>
        <w:shd w:val="clear" w:color="auto" w:fill="FFFFFF"/>
        <w:spacing w:before="0" w:beforeAutospacing="0" w:after="0" w:afterAutospacing="0"/>
        <w:ind w:firstLine="709"/>
        <w:jc w:val="both"/>
        <w:rPr>
          <w:sz w:val="28"/>
          <w:szCs w:val="28"/>
          <w:lang w:val="uk-UA"/>
        </w:rPr>
      </w:pPr>
    </w:p>
    <w:p w:rsidR="002F6837" w:rsidRPr="002F6837" w:rsidRDefault="002F6837" w:rsidP="00C10CE1">
      <w:pPr>
        <w:pStyle w:val="a6"/>
        <w:shd w:val="clear" w:color="auto" w:fill="FFFFFF"/>
        <w:spacing w:before="0" w:beforeAutospacing="0" w:after="0" w:afterAutospacing="0"/>
        <w:ind w:firstLine="709"/>
        <w:jc w:val="both"/>
        <w:rPr>
          <w:sz w:val="28"/>
          <w:szCs w:val="28"/>
          <w:lang w:val="uk-UA"/>
        </w:rPr>
      </w:pPr>
      <w:r w:rsidRPr="00652E49">
        <w:rPr>
          <w:sz w:val="28"/>
          <w:szCs w:val="28"/>
          <w:lang w:val="uk-UA"/>
        </w:rPr>
        <w:t>10.7. Підприємство є таким, що припинилося, з дня внесення до Єдиного державного реєстру</w:t>
      </w:r>
      <w:r w:rsidRPr="0057453D">
        <w:rPr>
          <w:sz w:val="28"/>
          <w:szCs w:val="28"/>
          <w:lang w:val="uk-UA"/>
        </w:rPr>
        <w:t xml:space="preserve"> юридичних осіб, фізичних</w:t>
      </w:r>
      <w:r w:rsidRPr="0054116C">
        <w:rPr>
          <w:sz w:val="28"/>
          <w:szCs w:val="28"/>
          <w:lang w:val="uk-UA"/>
        </w:rPr>
        <w:t xml:space="preserve"> осіб – підприємців та громадських формува</w:t>
      </w:r>
      <w:r>
        <w:rPr>
          <w:sz w:val="28"/>
          <w:szCs w:val="28"/>
          <w:lang w:val="uk-UA"/>
        </w:rPr>
        <w:t>нь, запису про його припинення.</w:t>
      </w:r>
    </w:p>
    <w:p w:rsidR="002F6837" w:rsidRDefault="002F6837" w:rsidP="00C10CE1">
      <w:pPr>
        <w:shd w:val="clear" w:color="auto" w:fill="FFFFFF"/>
        <w:tabs>
          <w:tab w:val="left" w:pos="518"/>
        </w:tabs>
        <w:ind w:firstLine="993"/>
        <w:jc w:val="both"/>
        <w:rPr>
          <w:i/>
          <w:sz w:val="28"/>
          <w:szCs w:val="28"/>
        </w:rPr>
      </w:pPr>
    </w:p>
    <w:p w:rsidR="001C4F11" w:rsidRPr="001C4F11" w:rsidRDefault="001C4F11" w:rsidP="00C10CE1">
      <w:pPr>
        <w:jc w:val="both"/>
        <w:rPr>
          <w:rFonts w:ascii="Times New Roman" w:hAnsi="Times New Roman" w:cs="Times New Roman"/>
          <w:sz w:val="28"/>
          <w:szCs w:val="28"/>
        </w:rPr>
      </w:pPr>
    </w:p>
    <w:p w:rsidR="001C4F11" w:rsidRPr="001C4F11" w:rsidRDefault="001C4F11" w:rsidP="00C10CE1">
      <w:pPr>
        <w:rPr>
          <w:rFonts w:ascii="Times New Roman" w:hAnsi="Times New Roman" w:cs="Times New Roman"/>
          <w:sz w:val="28"/>
          <w:szCs w:val="28"/>
        </w:rPr>
      </w:pPr>
    </w:p>
    <w:p w:rsidR="001C4F11" w:rsidRPr="001C4F11" w:rsidRDefault="001C4F11" w:rsidP="00C10CE1">
      <w:pPr>
        <w:rPr>
          <w:rFonts w:ascii="Times New Roman" w:hAnsi="Times New Roman" w:cs="Times New Roman"/>
          <w:sz w:val="28"/>
          <w:szCs w:val="28"/>
        </w:rPr>
      </w:pPr>
      <w:r w:rsidRPr="001C4F11">
        <w:rPr>
          <w:rFonts w:ascii="Times New Roman" w:hAnsi="Times New Roman" w:cs="Times New Roman"/>
          <w:sz w:val="28"/>
          <w:szCs w:val="28"/>
        </w:rPr>
        <w:t xml:space="preserve"> </w:t>
      </w:r>
    </w:p>
    <w:p w:rsidR="001C4F11" w:rsidRPr="001C4F11" w:rsidRDefault="001C4F11" w:rsidP="00C10CE1">
      <w:pPr>
        <w:rPr>
          <w:rFonts w:ascii="Times New Roman" w:hAnsi="Times New Roman" w:cs="Times New Roman"/>
          <w:sz w:val="28"/>
          <w:szCs w:val="28"/>
        </w:rPr>
      </w:pPr>
      <w:r w:rsidRPr="001C4F11">
        <w:rPr>
          <w:rFonts w:ascii="Times New Roman" w:hAnsi="Times New Roman" w:cs="Times New Roman"/>
          <w:sz w:val="28"/>
          <w:szCs w:val="28"/>
        </w:rPr>
        <w:t>Київський міський голова</w:t>
      </w:r>
      <w:r w:rsidRPr="001C4F11">
        <w:rPr>
          <w:rFonts w:ascii="Times New Roman" w:hAnsi="Times New Roman" w:cs="Times New Roman"/>
          <w:sz w:val="28"/>
          <w:szCs w:val="28"/>
        </w:rPr>
        <w:tab/>
      </w:r>
      <w:r w:rsidR="00C10CE1">
        <w:rPr>
          <w:rFonts w:ascii="Times New Roman" w:hAnsi="Times New Roman" w:cs="Times New Roman"/>
          <w:sz w:val="28"/>
          <w:szCs w:val="28"/>
        </w:rPr>
        <w:tab/>
      </w:r>
      <w:r w:rsidR="00C10CE1">
        <w:rPr>
          <w:rFonts w:ascii="Times New Roman" w:hAnsi="Times New Roman" w:cs="Times New Roman"/>
          <w:sz w:val="28"/>
          <w:szCs w:val="28"/>
        </w:rPr>
        <w:tab/>
      </w:r>
      <w:r w:rsidR="00C10CE1">
        <w:rPr>
          <w:rFonts w:ascii="Times New Roman" w:hAnsi="Times New Roman" w:cs="Times New Roman"/>
          <w:sz w:val="28"/>
          <w:szCs w:val="28"/>
        </w:rPr>
        <w:tab/>
      </w:r>
      <w:r w:rsidR="00625A9E">
        <w:rPr>
          <w:rFonts w:ascii="Times New Roman" w:hAnsi="Times New Roman" w:cs="Times New Roman"/>
          <w:sz w:val="28"/>
          <w:szCs w:val="28"/>
        </w:rPr>
        <w:tab/>
      </w:r>
      <w:r w:rsidR="00625A9E">
        <w:rPr>
          <w:rFonts w:ascii="Times New Roman" w:hAnsi="Times New Roman" w:cs="Times New Roman"/>
          <w:sz w:val="28"/>
          <w:szCs w:val="28"/>
        </w:rPr>
        <w:tab/>
      </w:r>
      <w:r w:rsidRPr="001C4F11">
        <w:rPr>
          <w:rFonts w:ascii="Times New Roman" w:hAnsi="Times New Roman" w:cs="Times New Roman"/>
          <w:sz w:val="28"/>
          <w:szCs w:val="28"/>
        </w:rPr>
        <w:t>Віталій КЛИЧКО</w:t>
      </w:r>
    </w:p>
    <w:p w:rsidR="001C4F11" w:rsidRDefault="001C4F11" w:rsidP="001C4F11">
      <w:pPr>
        <w:rPr>
          <w:rFonts w:ascii="Times New Roman" w:hAnsi="Times New Roman" w:cs="Times New Roman"/>
          <w:sz w:val="28"/>
          <w:szCs w:val="28"/>
        </w:rPr>
      </w:pPr>
      <w:r w:rsidRPr="001C4F11">
        <w:rPr>
          <w:rFonts w:ascii="Times New Roman" w:hAnsi="Times New Roman" w:cs="Times New Roman"/>
          <w:sz w:val="28"/>
          <w:szCs w:val="28"/>
        </w:rPr>
        <w:tab/>
      </w:r>
    </w:p>
    <w:p w:rsidR="004F76B3" w:rsidRPr="00C75BC0" w:rsidRDefault="001C4F11" w:rsidP="00C75BC0">
      <w:pPr>
        <w:spacing w:after="0" w:line="240" w:lineRule="auto"/>
        <w:rPr>
          <w:rFonts w:ascii="Times New Roman" w:hAnsi="Times New Roman" w:cs="Times New Roman"/>
          <w:sz w:val="26"/>
          <w:szCs w:val="26"/>
        </w:rPr>
      </w:pPr>
      <w:r>
        <w:rPr>
          <w:rFonts w:ascii="Times New Roman" w:hAnsi="Times New Roman" w:cs="Times New Roman"/>
          <w:sz w:val="28"/>
          <w:szCs w:val="28"/>
        </w:rPr>
        <w:br w:type="page"/>
      </w:r>
      <w:r w:rsidR="00885E7A" w:rsidRPr="00C75BC0">
        <w:rPr>
          <w:rFonts w:ascii="Times New Roman" w:hAnsi="Times New Roman" w:cs="Times New Roman"/>
          <w:sz w:val="26"/>
          <w:szCs w:val="26"/>
        </w:rPr>
        <w:lastRenderedPageBreak/>
        <w:t>Директор Департаменту</w:t>
      </w:r>
      <w:r w:rsidR="004F76B3" w:rsidRPr="00C75BC0">
        <w:rPr>
          <w:rFonts w:ascii="Times New Roman" w:hAnsi="Times New Roman" w:cs="Times New Roman"/>
          <w:sz w:val="26"/>
          <w:szCs w:val="26"/>
        </w:rPr>
        <w:t xml:space="preserve"> </w:t>
      </w:r>
      <w:r w:rsidR="00885E7A" w:rsidRPr="00C75BC0">
        <w:rPr>
          <w:rFonts w:ascii="Times New Roman" w:hAnsi="Times New Roman" w:cs="Times New Roman"/>
          <w:sz w:val="26"/>
          <w:szCs w:val="26"/>
        </w:rPr>
        <w:t>житлово-</w:t>
      </w:r>
    </w:p>
    <w:p w:rsidR="00885E7A" w:rsidRPr="00C75BC0" w:rsidRDefault="00B9590B" w:rsidP="00C75BC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комунальної інфраструктури </w:t>
      </w:r>
      <w:r w:rsidR="004F76B3" w:rsidRPr="00C75BC0">
        <w:rPr>
          <w:rFonts w:ascii="Times New Roman" w:hAnsi="Times New Roman" w:cs="Times New Roman"/>
          <w:sz w:val="26"/>
          <w:szCs w:val="26"/>
        </w:rPr>
        <w:t>міста Києва</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Дмитро</w:t>
      </w:r>
      <w:r w:rsidR="00885E7A" w:rsidRPr="00C75BC0">
        <w:rPr>
          <w:rFonts w:ascii="Times New Roman" w:hAnsi="Times New Roman" w:cs="Times New Roman"/>
          <w:sz w:val="26"/>
          <w:szCs w:val="26"/>
        </w:rPr>
        <w:t xml:space="preserve"> </w:t>
      </w:r>
      <w:r w:rsidR="00385C8A">
        <w:rPr>
          <w:rFonts w:ascii="Times New Roman" w:hAnsi="Times New Roman" w:cs="Times New Roman"/>
          <w:sz w:val="26"/>
          <w:szCs w:val="26"/>
        </w:rPr>
        <w:t>НАУМЕНКО</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Перший заступник директора Департаменту</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житлово-комунальної інфраструктури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начальн</w:t>
      </w:r>
      <w:r w:rsidR="004F76B3" w:rsidRPr="00C75BC0">
        <w:rPr>
          <w:rFonts w:ascii="Times New Roman" w:hAnsi="Times New Roman" w:cs="Times New Roman"/>
          <w:sz w:val="26"/>
          <w:szCs w:val="26"/>
        </w:rPr>
        <w:t>ик юридичного уп</w:t>
      </w:r>
      <w:r w:rsidR="00385C8A">
        <w:rPr>
          <w:rFonts w:ascii="Times New Roman" w:hAnsi="Times New Roman" w:cs="Times New Roman"/>
          <w:sz w:val="26"/>
          <w:szCs w:val="26"/>
        </w:rPr>
        <w:t>равління</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Олена</w:t>
      </w:r>
      <w:r w:rsidRPr="00C75BC0">
        <w:rPr>
          <w:rFonts w:ascii="Times New Roman" w:hAnsi="Times New Roman" w:cs="Times New Roman"/>
          <w:sz w:val="26"/>
          <w:szCs w:val="26"/>
        </w:rPr>
        <w:t xml:space="preserve"> </w:t>
      </w:r>
      <w:r w:rsidR="00385C8A">
        <w:rPr>
          <w:rFonts w:ascii="Times New Roman" w:hAnsi="Times New Roman" w:cs="Times New Roman"/>
          <w:sz w:val="26"/>
          <w:szCs w:val="26"/>
        </w:rPr>
        <w:t>БАСУРОВА</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4F76B3"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Директор Департаменту комунальної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власності м. Києва</w:t>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4F76B3" w:rsidRPr="00C75BC0">
        <w:rPr>
          <w:rFonts w:ascii="Times New Roman" w:hAnsi="Times New Roman" w:cs="Times New Roman"/>
          <w:sz w:val="26"/>
          <w:szCs w:val="26"/>
        </w:rPr>
        <w:tab/>
      </w:r>
      <w:r w:rsidR="00385C8A">
        <w:rPr>
          <w:rFonts w:ascii="Times New Roman" w:hAnsi="Times New Roman" w:cs="Times New Roman"/>
          <w:sz w:val="26"/>
          <w:szCs w:val="26"/>
        </w:rPr>
        <w:t xml:space="preserve">  Андрій</w:t>
      </w:r>
      <w:r w:rsidRPr="00C75BC0">
        <w:rPr>
          <w:rFonts w:ascii="Times New Roman" w:hAnsi="Times New Roman" w:cs="Times New Roman"/>
          <w:sz w:val="26"/>
          <w:szCs w:val="26"/>
        </w:rPr>
        <w:t xml:space="preserve"> </w:t>
      </w:r>
      <w:r w:rsidR="00385C8A">
        <w:rPr>
          <w:rFonts w:ascii="Times New Roman" w:hAnsi="Times New Roman" w:cs="Times New Roman"/>
          <w:sz w:val="26"/>
          <w:szCs w:val="26"/>
        </w:rPr>
        <w:t>ГУДЗЬ</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Начальник юридичного управління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Департаменту кому</w:t>
      </w:r>
      <w:r w:rsidR="00385C8A">
        <w:rPr>
          <w:rFonts w:ascii="Times New Roman" w:hAnsi="Times New Roman" w:cs="Times New Roman"/>
          <w:sz w:val="26"/>
          <w:szCs w:val="26"/>
        </w:rPr>
        <w:t>нальної власності м. Києва</w:t>
      </w:r>
      <w:r w:rsidR="00385C8A">
        <w:rPr>
          <w:rFonts w:ascii="Times New Roman" w:hAnsi="Times New Roman" w:cs="Times New Roman"/>
          <w:sz w:val="26"/>
          <w:szCs w:val="26"/>
        </w:rPr>
        <w:tab/>
        <w:t xml:space="preserve">          Всеволод</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КОМАРНИЦЬКИЙ</w:t>
      </w:r>
    </w:p>
    <w:p w:rsidR="009A5ACF" w:rsidRPr="00C75BC0" w:rsidRDefault="009A5ACF" w:rsidP="00C75BC0">
      <w:pPr>
        <w:spacing w:after="0" w:line="240" w:lineRule="auto"/>
        <w:ind w:firstLine="567"/>
        <w:jc w:val="both"/>
        <w:rPr>
          <w:rFonts w:ascii="Times New Roman" w:hAnsi="Times New Roman" w:cs="Times New Roman"/>
          <w:sz w:val="26"/>
          <w:szCs w:val="26"/>
        </w:rPr>
      </w:pPr>
    </w:p>
    <w:p w:rsidR="009A5ACF" w:rsidRPr="00C75BC0" w:rsidRDefault="009A5ACF"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Заступник голови Київської міської </w:t>
      </w:r>
    </w:p>
    <w:p w:rsidR="009A5ACF" w:rsidRPr="00C75BC0" w:rsidRDefault="009A5ACF"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державної адміні</w:t>
      </w:r>
      <w:r w:rsidR="00385C8A">
        <w:rPr>
          <w:rFonts w:ascii="Times New Roman" w:hAnsi="Times New Roman" w:cs="Times New Roman"/>
          <w:sz w:val="26"/>
          <w:szCs w:val="26"/>
        </w:rPr>
        <w:t>страції</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Петро</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ПАНТЕЛЕЄВ</w:t>
      </w:r>
    </w:p>
    <w:p w:rsidR="009A5ACF" w:rsidRPr="00C75BC0" w:rsidRDefault="009A5ACF" w:rsidP="00C75BC0">
      <w:pPr>
        <w:spacing w:after="0" w:line="240" w:lineRule="auto"/>
        <w:ind w:firstLine="567"/>
        <w:jc w:val="both"/>
        <w:rPr>
          <w:rFonts w:ascii="Times New Roman" w:hAnsi="Times New Roman" w:cs="Times New Roman"/>
          <w:sz w:val="26"/>
          <w:szCs w:val="26"/>
        </w:rPr>
      </w:pPr>
    </w:p>
    <w:p w:rsidR="009A5ACF" w:rsidRPr="00C75BC0" w:rsidRDefault="009A5ACF"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Заступник голови Київської міської </w:t>
      </w:r>
    </w:p>
    <w:p w:rsidR="009A5ACF" w:rsidRPr="00C75BC0" w:rsidRDefault="009A5ACF"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державної адміністрації</w:t>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00C75BC0">
        <w:rPr>
          <w:rFonts w:ascii="Times New Roman" w:hAnsi="Times New Roman" w:cs="Times New Roman"/>
          <w:sz w:val="26"/>
          <w:szCs w:val="26"/>
        </w:rPr>
        <w:t xml:space="preserve">   </w:t>
      </w:r>
      <w:r w:rsidR="00385C8A">
        <w:rPr>
          <w:rFonts w:ascii="Times New Roman" w:hAnsi="Times New Roman" w:cs="Times New Roman"/>
          <w:sz w:val="26"/>
          <w:szCs w:val="26"/>
        </w:rPr>
        <w:tab/>
        <w:t xml:space="preserve">         </w:t>
      </w:r>
      <w:r w:rsidRPr="00C75BC0">
        <w:rPr>
          <w:rFonts w:ascii="Times New Roman" w:hAnsi="Times New Roman" w:cs="Times New Roman"/>
          <w:sz w:val="26"/>
          <w:szCs w:val="26"/>
        </w:rPr>
        <w:t>В</w:t>
      </w:r>
      <w:r w:rsidR="00385C8A">
        <w:rPr>
          <w:rFonts w:ascii="Times New Roman" w:hAnsi="Times New Roman" w:cs="Times New Roman"/>
          <w:sz w:val="26"/>
          <w:szCs w:val="26"/>
        </w:rPr>
        <w:t>ладислав</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АНДРОНОВ</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Погоджено:</w:t>
      </w:r>
    </w:p>
    <w:p w:rsidR="00885E7A" w:rsidRPr="00C75BC0" w:rsidRDefault="00885E7A" w:rsidP="00C75BC0">
      <w:pPr>
        <w:spacing w:after="0" w:line="240" w:lineRule="auto"/>
        <w:ind w:firstLine="567"/>
        <w:jc w:val="both"/>
        <w:rPr>
          <w:rFonts w:ascii="Times New Roman" w:hAnsi="Times New Roman" w:cs="Times New Roman"/>
          <w:sz w:val="26"/>
          <w:szCs w:val="26"/>
        </w:rPr>
      </w:pPr>
      <w:r w:rsidRPr="00C75BC0">
        <w:rPr>
          <w:rFonts w:ascii="Times New Roman" w:hAnsi="Times New Roman" w:cs="Times New Roman"/>
          <w:sz w:val="26"/>
          <w:szCs w:val="26"/>
        </w:rPr>
        <w:tab/>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Перший заступник голови Київської міської </w:t>
      </w:r>
    </w:p>
    <w:p w:rsidR="00885E7A" w:rsidRPr="00C75BC0" w:rsidRDefault="004F76B3"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державної адміністрації</w:t>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00C75BC0">
        <w:rPr>
          <w:rFonts w:ascii="Times New Roman" w:hAnsi="Times New Roman" w:cs="Times New Roman"/>
          <w:sz w:val="26"/>
          <w:szCs w:val="26"/>
        </w:rPr>
        <w:t xml:space="preserve"> </w:t>
      </w:r>
      <w:r w:rsidR="00385C8A">
        <w:rPr>
          <w:rFonts w:ascii="Times New Roman" w:hAnsi="Times New Roman" w:cs="Times New Roman"/>
          <w:sz w:val="26"/>
          <w:szCs w:val="26"/>
        </w:rPr>
        <w:t xml:space="preserve">       </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Микола</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ПОВОРОЗНИК</w:t>
      </w:r>
    </w:p>
    <w:p w:rsidR="00885E7A" w:rsidRPr="00C75BC0" w:rsidRDefault="00885E7A" w:rsidP="00385C8A">
      <w:pPr>
        <w:spacing w:after="0" w:line="240" w:lineRule="auto"/>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Дирек</w:t>
      </w:r>
      <w:r w:rsidR="00385C8A">
        <w:rPr>
          <w:rFonts w:ascii="Times New Roman" w:hAnsi="Times New Roman" w:cs="Times New Roman"/>
          <w:sz w:val="26"/>
          <w:szCs w:val="26"/>
        </w:rPr>
        <w:t>тор Департаменту фінансів</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Володимир</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РЕПІК</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Директор Департам</w:t>
      </w:r>
      <w:r w:rsidR="00385C8A">
        <w:rPr>
          <w:rFonts w:ascii="Times New Roman" w:hAnsi="Times New Roman" w:cs="Times New Roman"/>
          <w:sz w:val="26"/>
          <w:szCs w:val="26"/>
        </w:rPr>
        <w:t>енту економіки та інвестицій</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C75BC0">
        <w:rPr>
          <w:rFonts w:ascii="Times New Roman" w:hAnsi="Times New Roman" w:cs="Times New Roman"/>
          <w:sz w:val="26"/>
          <w:szCs w:val="26"/>
        </w:rPr>
        <w:t xml:space="preserve"> </w:t>
      </w:r>
      <w:r w:rsidR="00385C8A">
        <w:rPr>
          <w:rFonts w:ascii="Times New Roman" w:hAnsi="Times New Roman" w:cs="Times New Roman"/>
          <w:sz w:val="26"/>
          <w:szCs w:val="26"/>
        </w:rPr>
        <w:t xml:space="preserve">     Наталія</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МЕЛЬНИК</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Заступник керівника апарату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началь</w:t>
      </w:r>
      <w:r w:rsidR="00385C8A">
        <w:rPr>
          <w:rFonts w:ascii="Times New Roman" w:hAnsi="Times New Roman" w:cs="Times New Roman"/>
          <w:sz w:val="26"/>
          <w:szCs w:val="26"/>
        </w:rPr>
        <w:t>ник юридичного управління</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C75BC0">
        <w:rPr>
          <w:rFonts w:ascii="Times New Roman" w:hAnsi="Times New Roman" w:cs="Times New Roman"/>
          <w:sz w:val="26"/>
          <w:szCs w:val="26"/>
        </w:rPr>
        <w:t xml:space="preserve"> </w:t>
      </w:r>
      <w:r w:rsidR="00385C8A">
        <w:rPr>
          <w:rFonts w:ascii="Times New Roman" w:hAnsi="Times New Roman" w:cs="Times New Roman"/>
          <w:sz w:val="26"/>
          <w:szCs w:val="26"/>
        </w:rPr>
        <w:tab/>
        <w:t xml:space="preserve">      Леся</w:t>
      </w:r>
      <w:r w:rsidRPr="00C75BC0">
        <w:rPr>
          <w:rFonts w:ascii="Times New Roman" w:hAnsi="Times New Roman" w:cs="Times New Roman"/>
          <w:sz w:val="26"/>
          <w:szCs w:val="26"/>
        </w:rPr>
        <w:t xml:space="preserve"> </w:t>
      </w:r>
      <w:r w:rsidR="00385C8A">
        <w:rPr>
          <w:rFonts w:ascii="Times New Roman" w:hAnsi="Times New Roman" w:cs="Times New Roman"/>
          <w:sz w:val="26"/>
          <w:szCs w:val="26"/>
        </w:rPr>
        <w:t>ВЕРЕС</w:t>
      </w:r>
    </w:p>
    <w:p w:rsidR="00885E7A" w:rsidRPr="00C75BC0" w:rsidRDefault="00885E7A" w:rsidP="00C75BC0">
      <w:pPr>
        <w:spacing w:after="0" w:line="240" w:lineRule="auto"/>
        <w:ind w:firstLine="567"/>
        <w:jc w:val="both"/>
        <w:rPr>
          <w:rFonts w:ascii="Times New Roman" w:hAnsi="Times New Roman" w:cs="Times New Roman"/>
          <w:sz w:val="26"/>
          <w:szCs w:val="26"/>
        </w:rPr>
      </w:pPr>
      <w:r w:rsidRPr="00C75BC0">
        <w:rPr>
          <w:rFonts w:ascii="Times New Roman" w:hAnsi="Times New Roman" w:cs="Times New Roman"/>
          <w:sz w:val="26"/>
          <w:szCs w:val="26"/>
        </w:rPr>
        <w:tab/>
      </w:r>
      <w:r w:rsidRPr="00C75BC0">
        <w:rPr>
          <w:rFonts w:ascii="Times New Roman" w:hAnsi="Times New Roman" w:cs="Times New Roman"/>
          <w:sz w:val="26"/>
          <w:szCs w:val="26"/>
        </w:rPr>
        <w:tab/>
      </w:r>
    </w:p>
    <w:p w:rsidR="00885E7A" w:rsidRPr="00C75BC0" w:rsidRDefault="004F76B3"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Керівник апарату </w:t>
      </w:r>
      <w:r w:rsidRPr="00C75BC0">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Дмитро</w:t>
      </w:r>
      <w:r w:rsidR="00885E7A" w:rsidRPr="00C75BC0">
        <w:rPr>
          <w:rFonts w:ascii="Times New Roman" w:hAnsi="Times New Roman" w:cs="Times New Roman"/>
          <w:sz w:val="26"/>
          <w:szCs w:val="26"/>
        </w:rPr>
        <w:t xml:space="preserve"> </w:t>
      </w:r>
      <w:r w:rsidR="00385C8A">
        <w:rPr>
          <w:rFonts w:ascii="Times New Roman" w:hAnsi="Times New Roman" w:cs="Times New Roman"/>
          <w:sz w:val="26"/>
          <w:szCs w:val="26"/>
        </w:rPr>
        <w:t>ЗАГУМЕННИЙ</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lastRenderedPageBreak/>
        <w:t>Голова постійної комісії Київради з питань власності</w:t>
      </w:r>
    </w:p>
    <w:p w:rsidR="00885E7A" w:rsidRPr="00C75BC0" w:rsidRDefault="00385C8A" w:rsidP="00C75B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та регуляторної політики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75BC0">
        <w:rPr>
          <w:rFonts w:ascii="Times New Roman" w:hAnsi="Times New Roman" w:cs="Times New Roman"/>
          <w:sz w:val="26"/>
          <w:szCs w:val="26"/>
        </w:rPr>
        <w:t xml:space="preserve"> </w:t>
      </w:r>
      <w:r>
        <w:rPr>
          <w:rFonts w:ascii="Times New Roman" w:hAnsi="Times New Roman" w:cs="Times New Roman"/>
          <w:sz w:val="26"/>
          <w:szCs w:val="26"/>
        </w:rPr>
        <w:t xml:space="preserve">      Михайло</w:t>
      </w:r>
      <w:r w:rsidR="00885E7A" w:rsidRPr="00C75BC0">
        <w:rPr>
          <w:rFonts w:ascii="Times New Roman" w:hAnsi="Times New Roman" w:cs="Times New Roman"/>
          <w:sz w:val="26"/>
          <w:szCs w:val="26"/>
        </w:rPr>
        <w:t xml:space="preserve"> </w:t>
      </w:r>
      <w:r>
        <w:rPr>
          <w:rFonts w:ascii="Times New Roman" w:hAnsi="Times New Roman" w:cs="Times New Roman"/>
          <w:sz w:val="26"/>
          <w:szCs w:val="26"/>
        </w:rPr>
        <w:t>ПРИСЯЖНЮК</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Секретар постійної комісії Київради з питань власності</w:t>
      </w:r>
    </w:p>
    <w:p w:rsidR="00885E7A" w:rsidRPr="00C75BC0" w:rsidRDefault="00385C8A" w:rsidP="00C75B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та регуляторної політики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Сергій</w:t>
      </w:r>
      <w:r w:rsidR="00885E7A" w:rsidRPr="00C75BC0">
        <w:rPr>
          <w:rFonts w:ascii="Times New Roman" w:hAnsi="Times New Roman" w:cs="Times New Roman"/>
          <w:sz w:val="26"/>
          <w:szCs w:val="26"/>
        </w:rPr>
        <w:t xml:space="preserve"> </w:t>
      </w:r>
      <w:r>
        <w:rPr>
          <w:rFonts w:ascii="Times New Roman" w:hAnsi="Times New Roman" w:cs="Times New Roman"/>
          <w:sz w:val="26"/>
          <w:szCs w:val="26"/>
        </w:rPr>
        <w:t>АРТЕМЕНКО</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Голова постійної комісії Київради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з питань житлово-комунального господарства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та пали</w:t>
      </w:r>
      <w:r w:rsidR="00385C8A">
        <w:rPr>
          <w:rFonts w:ascii="Times New Roman" w:hAnsi="Times New Roman" w:cs="Times New Roman"/>
          <w:sz w:val="26"/>
          <w:szCs w:val="26"/>
        </w:rPr>
        <w:t>вно-енергетичного комплексу</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 xml:space="preserve">       Олександр</w:t>
      </w:r>
      <w:r w:rsidRPr="00C75BC0">
        <w:rPr>
          <w:rFonts w:ascii="Times New Roman" w:hAnsi="Times New Roman" w:cs="Times New Roman"/>
          <w:sz w:val="26"/>
          <w:szCs w:val="26"/>
        </w:rPr>
        <w:t xml:space="preserve"> </w:t>
      </w:r>
      <w:r w:rsidR="00385C8A">
        <w:rPr>
          <w:rFonts w:ascii="Times New Roman" w:hAnsi="Times New Roman" w:cs="Times New Roman"/>
          <w:sz w:val="26"/>
          <w:szCs w:val="26"/>
        </w:rPr>
        <w:t>БРОДСЬКИЙ</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Секретар постійної комісії Київради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з питань житлово-комунального господарства </w:t>
      </w: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та паливно-енергетичного комплексу </w:t>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Pr="00C75BC0">
        <w:rPr>
          <w:rFonts w:ascii="Times New Roman" w:hAnsi="Times New Roman" w:cs="Times New Roman"/>
          <w:sz w:val="26"/>
          <w:szCs w:val="26"/>
        </w:rPr>
        <w:tab/>
      </w:r>
      <w:r w:rsidR="00385C8A">
        <w:rPr>
          <w:rFonts w:ascii="Times New Roman" w:hAnsi="Times New Roman" w:cs="Times New Roman"/>
          <w:sz w:val="26"/>
          <w:szCs w:val="26"/>
        </w:rPr>
        <w:tab/>
        <w:t>Тарас</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КРИВОРУЧКО</w:t>
      </w:r>
    </w:p>
    <w:p w:rsidR="00885E7A" w:rsidRPr="00C75BC0" w:rsidRDefault="00885E7A" w:rsidP="00C75BC0">
      <w:pPr>
        <w:spacing w:after="0" w:line="240" w:lineRule="auto"/>
        <w:ind w:firstLine="567"/>
        <w:jc w:val="both"/>
        <w:rPr>
          <w:rFonts w:ascii="Times New Roman" w:hAnsi="Times New Roman" w:cs="Times New Roman"/>
          <w:sz w:val="26"/>
          <w:szCs w:val="26"/>
        </w:rPr>
      </w:pPr>
    </w:p>
    <w:p w:rsidR="00885E7A"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 xml:space="preserve">Начальник Управління правового забезпечення </w:t>
      </w:r>
    </w:p>
    <w:p w:rsidR="00A91031" w:rsidRPr="00C75BC0" w:rsidRDefault="00885E7A" w:rsidP="00C75BC0">
      <w:pPr>
        <w:spacing w:after="0" w:line="240" w:lineRule="auto"/>
        <w:jc w:val="both"/>
        <w:rPr>
          <w:rFonts w:ascii="Times New Roman" w:hAnsi="Times New Roman" w:cs="Times New Roman"/>
          <w:sz w:val="26"/>
          <w:szCs w:val="26"/>
        </w:rPr>
      </w:pPr>
      <w:r w:rsidRPr="00C75BC0">
        <w:rPr>
          <w:rFonts w:ascii="Times New Roman" w:hAnsi="Times New Roman" w:cs="Times New Roman"/>
          <w:sz w:val="26"/>
          <w:szCs w:val="26"/>
        </w:rPr>
        <w:t>діяльності Ки</w:t>
      </w:r>
      <w:r w:rsidR="00385C8A">
        <w:rPr>
          <w:rFonts w:ascii="Times New Roman" w:hAnsi="Times New Roman" w:cs="Times New Roman"/>
          <w:sz w:val="26"/>
          <w:szCs w:val="26"/>
        </w:rPr>
        <w:t>ївської міської ради</w:t>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r>
      <w:r w:rsidR="00385C8A">
        <w:rPr>
          <w:rFonts w:ascii="Times New Roman" w:hAnsi="Times New Roman" w:cs="Times New Roman"/>
          <w:sz w:val="26"/>
          <w:szCs w:val="26"/>
        </w:rPr>
        <w:tab/>
        <w:t>Валентина</w:t>
      </w:r>
      <w:r w:rsidR="00C75BC0">
        <w:rPr>
          <w:rFonts w:ascii="Times New Roman" w:hAnsi="Times New Roman" w:cs="Times New Roman"/>
          <w:sz w:val="26"/>
          <w:szCs w:val="26"/>
        </w:rPr>
        <w:t xml:space="preserve"> </w:t>
      </w:r>
      <w:r w:rsidR="00385C8A">
        <w:rPr>
          <w:rFonts w:ascii="Times New Roman" w:hAnsi="Times New Roman" w:cs="Times New Roman"/>
          <w:sz w:val="26"/>
          <w:szCs w:val="26"/>
        </w:rPr>
        <w:t>ПОЛОЖИШНИК</w:t>
      </w:r>
    </w:p>
    <w:p w:rsidR="007E557E" w:rsidRPr="007E557E" w:rsidRDefault="00885E7A" w:rsidP="00C75B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7E557E" w:rsidRPr="007E557E">
        <w:rPr>
          <w:rFonts w:ascii="Times New Roman" w:hAnsi="Times New Roman" w:cs="Times New Roman"/>
          <w:sz w:val="28"/>
          <w:szCs w:val="28"/>
        </w:rPr>
        <w:lastRenderedPageBreak/>
        <w:t>ПОЯСНЮВАЛЬНА ЗАПИСКА</w:t>
      </w:r>
    </w:p>
    <w:p w:rsidR="007E557E" w:rsidRPr="007E557E" w:rsidRDefault="007E557E" w:rsidP="00187D18">
      <w:pPr>
        <w:spacing w:after="0" w:line="240" w:lineRule="auto"/>
        <w:ind w:firstLine="567"/>
        <w:jc w:val="center"/>
        <w:rPr>
          <w:rFonts w:ascii="Times New Roman" w:hAnsi="Times New Roman" w:cs="Times New Roman"/>
          <w:sz w:val="28"/>
          <w:szCs w:val="28"/>
        </w:rPr>
      </w:pPr>
      <w:r w:rsidRPr="007E557E">
        <w:rPr>
          <w:rFonts w:ascii="Times New Roman" w:hAnsi="Times New Roman" w:cs="Times New Roman"/>
          <w:sz w:val="28"/>
          <w:szCs w:val="28"/>
        </w:rPr>
        <w:t>до проєкту рішення Київської міської ради «</w:t>
      </w:r>
      <w:r w:rsidR="00187D18" w:rsidRPr="00187D18">
        <w:rPr>
          <w:rFonts w:ascii="Times New Roman" w:hAnsi="Times New Roman" w:cs="Times New Roman"/>
          <w:sz w:val="28"/>
          <w:szCs w:val="28"/>
        </w:rPr>
        <w:t>Про деякі питання використання майна, яке належить до комунальної власності територіальної громади м. Києва та перебуває у володінні та користуванні приватного акціонерного товариства «Акціонерна компанія «Київводоканал</w:t>
      </w:r>
      <w:r w:rsidRPr="007E557E">
        <w:rPr>
          <w:rFonts w:ascii="Times New Roman" w:hAnsi="Times New Roman" w:cs="Times New Roman"/>
          <w:sz w:val="28"/>
          <w:szCs w:val="28"/>
        </w:rPr>
        <w:t>»</w:t>
      </w:r>
    </w:p>
    <w:p w:rsidR="007E557E" w:rsidRPr="007E557E" w:rsidRDefault="007E557E" w:rsidP="007E557E">
      <w:pPr>
        <w:spacing w:after="0" w:line="240" w:lineRule="auto"/>
        <w:ind w:firstLine="567"/>
        <w:jc w:val="both"/>
        <w:rPr>
          <w:rFonts w:ascii="Times New Roman" w:hAnsi="Times New Roman" w:cs="Times New Roman"/>
          <w:sz w:val="28"/>
          <w:szCs w:val="28"/>
        </w:rPr>
      </w:pPr>
    </w:p>
    <w:p w:rsidR="007E557E" w:rsidRPr="00E04096" w:rsidRDefault="00E04096" w:rsidP="00E0409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 проблем, для вирішення яких підготовлено проєкт рішення.</w:t>
      </w:r>
    </w:p>
    <w:p w:rsidR="007E557E" w:rsidRPr="007E557E" w:rsidRDefault="0017305C" w:rsidP="007E5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007E557E" w:rsidRPr="007E557E">
        <w:rPr>
          <w:rFonts w:ascii="Times New Roman" w:hAnsi="Times New Roman" w:cs="Times New Roman"/>
          <w:sz w:val="28"/>
          <w:szCs w:val="28"/>
        </w:rPr>
        <w:t>ентралізоване питне водопостачання - господарська діяльність із забезпечення споживачів питною водою за допомогою комплексу об'єктів, споруд, розподільних водопровідних мереж, пов'язаних єдиним технологічним процесом виробництва та транспортування питної води</w:t>
      </w:r>
      <w:r>
        <w:rPr>
          <w:rFonts w:ascii="Times New Roman" w:hAnsi="Times New Roman" w:cs="Times New Roman"/>
          <w:sz w:val="28"/>
          <w:szCs w:val="28"/>
        </w:rPr>
        <w:t>.</w:t>
      </w:r>
    </w:p>
    <w:p w:rsidR="006249F8" w:rsidRPr="007E557E" w:rsidRDefault="0017305C" w:rsidP="006249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7E557E" w:rsidRPr="007E557E">
        <w:rPr>
          <w:rFonts w:ascii="Times New Roman" w:hAnsi="Times New Roman" w:cs="Times New Roman"/>
          <w:sz w:val="28"/>
          <w:szCs w:val="28"/>
        </w:rPr>
        <w:t xml:space="preserve"> метою забезпечення </w:t>
      </w:r>
      <w:r w:rsidR="007B10AF" w:rsidRPr="007E557E">
        <w:rPr>
          <w:rFonts w:ascii="Times New Roman" w:hAnsi="Times New Roman" w:cs="Times New Roman"/>
          <w:sz w:val="28"/>
          <w:szCs w:val="28"/>
        </w:rPr>
        <w:t xml:space="preserve">ефективного використання майна комунальної власності територіальної громади міста Києва, впорядкування структури існуючих міських систем водопостачання та водовідведення, </w:t>
      </w:r>
      <w:r w:rsidR="007B10AF" w:rsidRPr="0017305C">
        <w:rPr>
          <w:rFonts w:ascii="Times New Roman" w:hAnsi="Times New Roman" w:cs="Times New Roman"/>
          <w:sz w:val="28"/>
          <w:szCs w:val="28"/>
        </w:rPr>
        <w:t>враховуючи необхідність підвищення надійності забезпечення споживачів м. Києва послугами водопостачання та водовідведення, проведення єдиної тарифної та технічної політики,</w:t>
      </w:r>
      <w:r w:rsidR="007B10AF">
        <w:rPr>
          <w:rFonts w:ascii="Times New Roman" w:hAnsi="Times New Roman" w:cs="Times New Roman"/>
          <w:sz w:val="28"/>
          <w:szCs w:val="28"/>
        </w:rPr>
        <w:t xml:space="preserve"> </w:t>
      </w:r>
      <w:r w:rsidRPr="0017305C">
        <w:rPr>
          <w:rFonts w:ascii="Times New Roman" w:hAnsi="Times New Roman" w:cs="Times New Roman"/>
          <w:sz w:val="28"/>
          <w:szCs w:val="28"/>
        </w:rPr>
        <w:t xml:space="preserve">та впорядкування існуючих у місті Києві систем водопостачання та водовідведення, </w:t>
      </w:r>
      <w:r w:rsidR="007B10AF">
        <w:rPr>
          <w:rFonts w:ascii="Times New Roman" w:hAnsi="Times New Roman" w:cs="Times New Roman"/>
          <w:sz w:val="28"/>
          <w:szCs w:val="28"/>
        </w:rPr>
        <w:t>Київською міською радою було прийнято рішення №</w:t>
      </w:r>
      <w:r w:rsidR="007B10AF" w:rsidRPr="007B10AF">
        <w:rPr>
          <w:rFonts w:ascii="Times New Roman" w:hAnsi="Times New Roman" w:cs="Times New Roman"/>
          <w:color w:val="333333"/>
          <w:sz w:val="28"/>
          <w:szCs w:val="28"/>
          <w:shd w:val="clear" w:color="auto" w:fill="FFFFFF"/>
        </w:rPr>
        <w:t xml:space="preserve"> 55/1489 від </w:t>
      </w:r>
      <w:r w:rsidR="007B10AF">
        <w:rPr>
          <w:rFonts w:ascii="Times New Roman" w:hAnsi="Times New Roman" w:cs="Times New Roman"/>
          <w:color w:val="333333"/>
          <w:sz w:val="28"/>
          <w:szCs w:val="28"/>
          <w:shd w:val="clear" w:color="auto" w:fill="FFFFFF"/>
        </w:rPr>
        <w:t>0</w:t>
      </w:r>
      <w:r w:rsidR="007B10AF" w:rsidRPr="007B10AF">
        <w:rPr>
          <w:rFonts w:ascii="Times New Roman" w:hAnsi="Times New Roman" w:cs="Times New Roman"/>
          <w:color w:val="333333"/>
          <w:sz w:val="28"/>
          <w:szCs w:val="28"/>
          <w:shd w:val="clear" w:color="auto" w:fill="FFFFFF"/>
        </w:rPr>
        <w:t>2 жовтня 2001 року</w:t>
      </w:r>
      <w:r w:rsidR="007B10AF">
        <w:rPr>
          <w:rFonts w:ascii="Times New Roman" w:hAnsi="Times New Roman" w:cs="Times New Roman"/>
          <w:sz w:val="28"/>
          <w:szCs w:val="28"/>
        </w:rPr>
        <w:t xml:space="preserve"> п</w:t>
      </w:r>
      <w:r w:rsidR="007B10AF" w:rsidRPr="007B10AF">
        <w:rPr>
          <w:rFonts w:ascii="Times New Roman" w:hAnsi="Times New Roman" w:cs="Times New Roman"/>
          <w:sz w:val="28"/>
          <w:szCs w:val="28"/>
        </w:rPr>
        <w:t xml:space="preserve">ередати в управління відкритому акціонерному товариству </w:t>
      </w:r>
      <w:r w:rsidR="007B10AF">
        <w:rPr>
          <w:rFonts w:ascii="Times New Roman" w:hAnsi="Times New Roman" w:cs="Times New Roman"/>
          <w:sz w:val="28"/>
          <w:szCs w:val="28"/>
        </w:rPr>
        <w:t>«</w:t>
      </w:r>
      <w:r w:rsidR="007B10AF" w:rsidRPr="007B10AF">
        <w:rPr>
          <w:rFonts w:ascii="Times New Roman" w:hAnsi="Times New Roman" w:cs="Times New Roman"/>
          <w:sz w:val="28"/>
          <w:szCs w:val="28"/>
        </w:rPr>
        <w:t xml:space="preserve">Акціонерна компанія </w:t>
      </w:r>
      <w:r w:rsidR="007B10AF">
        <w:rPr>
          <w:rFonts w:ascii="Times New Roman" w:hAnsi="Times New Roman" w:cs="Times New Roman"/>
          <w:sz w:val="28"/>
          <w:szCs w:val="28"/>
        </w:rPr>
        <w:t>«</w:t>
      </w:r>
      <w:r w:rsidR="007B10AF" w:rsidRPr="007B10AF">
        <w:rPr>
          <w:rFonts w:ascii="Times New Roman" w:hAnsi="Times New Roman" w:cs="Times New Roman"/>
          <w:sz w:val="28"/>
          <w:szCs w:val="28"/>
        </w:rPr>
        <w:t>Київводоканал</w:t>
      </w:r>
      <w:r w:rsidR="007B10AF">
        <w:rPr>
          <w:rFonts w:ascii="Times New Roman" w:hAnsi="Times New Roman" w:cs="Times New Roman"/>
          <w:sz w:val="28"/>
          <w:szCs w:val="28"/>
        </w:rPr>
        <w:t>»</w:t>
      </w:r>
      <w:r w:rsidR="007B10AF" w:rsidRPr="007B10AF">
        <w:rPr>
          <w:rFonts w:ascii="Times New Roman" w:hAnsi="Times New Roman" w:cs="Times New Roman"/>
          <w:sz w:val="28"/>
          <w:szCs w:val="28"/>
        </w:rPr>
        <w:t xml:space="preserve"> майно, що не увійшло до його статутного фонду під час приватизації і залишилося в комунальній власності територіальної громади міста Києва</w:t>
      </w:r>
      <w:r w:rsidR="007B10AF">
        <w:rPr>
          <w:rFonts w:ascii="Times New Roman" w:hAnsi="Times New Roman" w:cs="Times New Roman"/>
          <w:sz w:val="28"/>
          <w:szCs w:val="28"/>
        </w:rPr>
        <w:t xml:space="preserve">. </w:t>
      </w:r>
      <w:r w:rsidR="007B10AF" w:rsidRPr="007B10AF">
        <w:rPr>
          <w:rFonts w:ascii="Times New Roman" w:hAnsi="Times New Roman" w:cs="Times New Roman"/>
          <w:sz w:val="28"/>
          <w:szCs w:val="28"/>
        </w:rPr>
        <w:t>Угод</w:t>
      </w:r>
      <w:r w:rsidR="007B10AF">
        <w:rPr>
          <w:rFonts w:ascii="Times New Roman" w:hAnsi="Times New Roman" w:cs="Times New Roman"/>
          <w:sz w:val="28"/>
          <w:szCs w:val="28"/>
        </w:rPr>
        <w:t>у</w:t>
      </w:r>
      <w:r w:rsidR="007B10AF" w:rsidRPr="007B10AF">
        <w:rPr>
          <w:rFonts w:ascii="Times New Roman" w:hAnsi="Times New Roman" w:cs="Times New Roman"/>
          <w:sz w:val="28"/>
          <w:szCs w:val="28"/>
        </w:rPr>
        <w:t xml:space="preserve">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w:t>
      </w:r>
      <w:r w:rsidR="00C81E66">
        <w:rPr>
          <w:rFonts w:ascii="Times New Roman" w:hAnsi="Times New Roman" w:cs="Times New Roman"/>
          <w:sz w:val="28"/>
          <w:szCs w:val="28"/>
        </w:rPr>
        <w:t xml:space="preserve"> (далі - Договір)</w:t>
      </w:r>
      <w:r w:rsidR="007B10AF" w:rsidRPr="007B10AF">
        <w:rPr>
          <w:rFonts w:ascii="Times New Roman" w:hAnsi="Times New Roman" w:cs="Times New Roman"/>
          <w:sz w:val="28"/>
          <w:szCs w:val="28"/>
        </w:rPr>
        <w:t xml:space="preserve">, </w:t>
      </w:r>
      <w:r w:rsidR="007B10AF">
        <w:rPr>
          <w:rFonts w:ascii="Times New Roman" w:hAnsi="Times New Roman" w:cs="Times New Roman"/>
          <w:sz w:val="28"/>
          <w:szCs w:val="28"/>
        </w:rPr>
        <w:t xml:space="preserve">було </w:t>
      </w:r>
      <w:r w:rsidR="007B10AF" w:rsidRPr="007B10AF">
        <w:rPr>
          <w:rFonts w:ascii="Times New Roman" w:hAnsi="Times New Roman" w:cs="Times New Roman"/>
          <w:sz w:val="28"/>
          <w:szCs w:val="28"/>
        </w:rPr>
        <w:t>укладено 20</w:t>
      </w:r>
      <w:r w:rsidR="007B10AF">
        <w:rPr>
          <w:rFonts w:ascii="Times New Roman" w:hAnsi="Times New Roman" w:cs="Times New Roman"/>
          <w:sz w:val="28"/>
          <w:szCs w:val="28"/>
        </w:rPr>
        <w:t xml:space="preserve"> листопада </w:t>
      </w:r>
      <w:r w:rsidR="007B10AF" w:rsidRPr="007B10AF">
        <w:rPr>
          <w:rFonts w:ascii="Times New Roman" w:hAnsi="Times New Roman" w:cs="Times New Roman"/>
          <w:sz w:val="28"/>
          <w:szCs w:val="28"/>
        </w:rPr>
        <w:t>2003</w:t>
      </w:r>
      <w:r w:rsidR="006249F8">
        <w:rPr>
          <w:rFonts w:ascii="Times New Roman" w:hAnsi="Times New Roman" w:cs="Times New Roman"/>
          <w:sz w:val="28"/>
          <w:szCs w:val="28"/>
        </w:rPr>
        <w:t xml:space="preserve"> та за допомогою якого здійснюється</w:t>
      </w:r>
      <w:r w:rsidR="006249F8" w:rsidRPr="0017305C">
        <w:rPr>
          <w:rFonts w:ascii="Times New Roman" w:hAnsi="Times New Roman" w:cs="Times New Roman"/>
          <w:sz w:val="28"/>
          <w:szCs w:val="28"/>
        </w:rPr>
        <w:t xml:space="preserve"> єдин</w:t>
      </w:r>
      <w:r w:rsidR="006249F8">
        <w:rPr>
          <w:rFonts w:ascii="Times New Roman" w:hAnsi="Times New Roman" w:cs="Times New Roman"/>
          <w:sz w:val="28"/>
          <w:szCs w:val="28"/>
        </w:rPr>
        <w:t xml:space="preserve">ий </w:t>
      </w:r>
      <w:r w:rsidR="006249F8" w:rsidRPr="0017305C">
        <w:rPr>
          <w:rFonts w:ascii="Times New Roman" w:hAnsi="Times New Roman" w:cs="Times New Roman"/>
          <w:sz w:val="28"/>
          <w:szCs w:val="28"/>
        </w:rPr>
        <w:t>технологічн</w:t>
      </w:r>
      <w:r w:rsidR="006249F8">
        <w:rPr>
          <w:rFonts w:ascii="Times New Roman" w:hAnsi="Times New Roman" w:cs="Times New Roman"/>
          <w:sz w:val="28"/>
          <w:szCs w:val="28"/>
        </w:rPr>
        <w:t>ий</w:t>
      </w:r>
      <w:r w:rsidR="006249F8" w:rsidRPr="0017305C">
        <w:rPr>
          <w:rFonts w:ascii="Times New Roman" w:hAnsi="Times New Roman" w:cs="Times New Roman"/>
          <w:sz w:val="28"/>
          <w:szCs w:val="28"/>
        </w:rPr>
        <w:t xml:space="preserve"> цикл</w:t>
      </w:r>
      <w:r w:rsidR="006249F8">
        <w:rPr>
          <w:rFonts w:ascii="Times New Roman" w:hAnsi="Times New Roman" w:cs="Times New Roman"/>
          <w:sz w:val="28"/>
          <w:szCs w:val="28"/>
        </w:rPr>
        <w:t xml:space="preserve"> </w:t>
      </w:r>
      <w:r w:rsidR="006249F8" w:rsidRPr="007E557E">
        <w:rPr>
          <w:rFonts w:ascii="Times New Roman" w:hAnsi="Times New Roman" w:cs="Times New Roman"/>
          <w:sz w:val="28"/>
          <w:szCs w:val="28"/>
        </w:rPr>
        <w:t>виробництва та транспортування питної води</w:t>
      </w:r>
      <w:r w:rsidR="006249F8">
        <w:rPr>
          <w:rFonts w:ascii="Times New Roman" w:hAnsi="Times New Roman" w:cs="Times New Roman"/>
          <w:sz w:val="28"/>
          <w:szCs w:val="28"/>
        </w:rPr>
        <w:t xml:space="preserve"> та водовідведення.</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 xml:space="preserve">Відповідно до частини 4 статті 9 Закону України «Про критичну інфраструктуру» послуги з водопостачання та водовідведення належать до </w:t>
      </w:r>
      <w:proofErr w:type="spellStart"/>
      <w:r w:rsidRPr="007E557E">
        <w:rPr>
          <w:rFonts w:ascii="Times New Roman" w:hAnsi="Times New Roman" w:cs="Times New Roman"/>
          <w:sz w:val="28"/>
          <w:szCs w:val="28"/>
        </w:rPr>
        <w:t>життєво</w:t>
      </w:r>
      <w:proofErr w:type="spellEnd"/>
      <w:r w:rsidRPr="007E557E">
        <w:rPr>
          <w:rFonts w:ascii="Times New Roman" w:hAnsi="Times New Roman" w:cs="Times New Roman"/>
          <w:sz w:val="28"/>
          <w:szCs w:val="28"/>
        </w:rPr>
        <w:t xml:space="preserve"> важливих послуг, порушення яких призводить до негативних наслідків для національної безпеки України. </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 xml:space="preserve">На сьогодні в галузі склалася кризова ситуація, пов’язана зокрема з незадовільним фінансово-економічним станом галузі централізованого водопостачання та водовідведення. </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Про це свідчать численні звернення ПрАТ «АК «Київводоканал»  про проблемні питання, пов’язані з їх  скрутним фінансово-</w:t>
      </w:r>
      <w:r w:rsidRPr="007E557E">
        <w:rPr>
          <w:rFonts w:ascii="Times New Roman" w:hAnsi="Times New Roman" w:cs="Times New Roman"/>
          <w:sz w:val="28"/>
          <w:szCs w:val="28"/>
        </w:rPr>
        <w:lastRenderedPageBreak/>
        <w:t>економічним станом, передумовою якого є  зростання вартості матеріалів та палива, зменшення обсягів споживання послуг, втрат Товариства на відновлення об’єктів, пошкоджених внаслідок широкомасштабної збройної агресії російської федерації, невідшкодування з Державного бюджету України залишків заборгованості з різниці в тарифах на послуги за минулі періоди, застосування економічно необґрунтованого тарифу на  послуги з водопостачання та водовідведення, який не переглядався з 2021 року.</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 xml:space="preserve">За таких умов забезпечення міста Києва надійною та безперебійною послугою з централізованого водопостачання та водовідведення  є вкрай критичним. </w:t>
      </w:r>
      <w:r w:rsidR="006249F8">
        <w:rPr>
          <w:rFonts w:ascii="Times New Roman" w:hAnsi="Times New Roman" w:cs="Times New Roman"/>
          <w:sz w:val="28"/>
          <w:szCs w:val="28"/>
        </w:rPr>
        <w:t>Містом Києвом</w:t>
      </w:r>
      <w:r w:rsidRPr="007E557E">
        <w:rPr>
          <w:rFonts w:ascii="Times New Roman" w:hAnsi="Times New Roman" w:cs="Times New Roman"/>
          <w:sz w:val="28"/>
          <w:szCs w:val="28"/>
        </w:rPr>
        <w:t xml:space="preserve"> здійснено і передбачено ряд заходів з метою недопущення виникнення загрози надзвичайної ситуації під час </w:t>
      </w:r>
      <w:r w:rsidR="006249F8">
        <w:rPr>
          <w:rFonts w:ascii="Times New Roman" w:hAnsi="Times New Roman" w:cs="Times New Roman"/>
          <w:sz w:val="28"/>
          <w:szCs w:val="28"/>
        </w:rPr>
        <w:t>осінньо-зимового періоду та опалювального</w:t>
      </w:r>
      <w:r w:rsidRPr="007E557E">
        <w:rPr>
          <w:rFonts w:ascii="Times New Roman" w:hAnsi="Times New Roman" w:cs="Times New Roman"/>
          <w:sz w:val="28"/>
          <w:szCs w:val="28"/>
        </w:rPr>
        <w:t xml:space="preserve"> сезону 2023/2024 років, зокрема виділення поворотної фінансової допомоги Товариству. Проте підтримувати Товариство на постійній основі є неможливим, оскільки відсутні механізми </w:t>
      </w:r>
      <w:proofErr w:type="spellStart"/>
      <w:r w:rsidRPr="007E557E">
        <w:rPr>
          <w:rFonts w:ascii="Times New Roman" w:hAnsi="Times New Roman" w:cs="Times New Roman"/>
          <w:sz w:val="28"/>
          <w:szCs w:val="28"/>
        </w:rPr>
        <w:t>дотування</w:t>
      </w:r>
      <w:proofErr w:type="spellEnd"/>
      <w:r w:rsidRPr="007E557E">
        <w:rPr>
          <w:rFonts w:ascii="Times New Roman" w:hAnsi="Times New Roman" w:cs="Times New Roman"/>
          <w:sz w:val="28"/>
          <w:szCs w:val="28"/>
        </w:rPr>
        <w:t xml:space="preserve"> його операційної діяльності. </w:t>
      </w:r>
      <w:r w:rsidR="000A381A">
        <w:rPr>
          <w:rFonts w:ascii="Times New Roman" w:hAnsi="Times New Roman" w:cs="Times New Roman"/>
          <w:sz w:val="28"/>
          <w:szCs w:val="28"/>
        </w:rPr>
        <w:t xml:space="preserve">Необхідно зазначити, що тенденція скрутного становища галузі притаманна не тільки місту Києву, а є аналогічною по всій країні, адже тарифи на водопостачання та водовідведення не підвищуються. Інші територіальні громади цю проблему вирішують за рахунок коштів місцевих бюджетів шляхом надання </w:t>
      </w:r>
      <w:r w:rsidR="00F35755">
        <w:rPr>
          <w:rFonts w:ascii="Times New Roman" w:hAnsi="Times New Roman" w:cs="Times New Roman"/>
          <w:sz w:val="28"/>
          <w:szCs w:val="28"/>
        </w:rPr>
        <w:t xml:space="preserve">постійної </w:t>
      </w:r>
      <w:r w:rsidR="000A381A">
        <w:rPr>
          <w:rFonts w:ascii="Times New Roman" w:hAnsi="Times New Roman" w:cs="Times New Roman"/>
          <w:sz w:val="28"/>
          <w:szCs w:val="28"/>
        </w:rPr>
        <w:t xml:space="preserve">прямої підтримки таким підприємствам. Проте, </w:t>
      </w:r>
      <w:r w:rsidR="00F35755">
        <w:rPr>
          <w:rFonts w:ascii="Times New Roman" w:hAnsi="Times New Roman" w:cs="Times New Roman"/>
          <w:sz w:val="28"/>
          <w:szCs w:val="28"/>
        </w:rPr>
        <w:t xml:space="preserve">ці підприємства – на відміну від </w:t>
      </w:r>
      <w:r w:rsidR="00F35755" w:rsidRPr="007E557E">
        <w:rPr>
          <w:rFonts w:ascii="Times New Roman" w:hAnsi="Times New Roman" w:cs="Times New Roman"/>
          <w:sz w:val="28"/>
          <w:szCs w:val="28"/>
        </w:rPr>
        <w:t>ПрАТ «АК «Київводоканал»</w:t>
      </w:r>
      <w:r w:rsidR="00F35755">
        <w:rPr>
          <w:rFonts w:ascii="Times New Roman" w:hAnsi="Times New Roman" w:cs="Times New Roman"/>
          <w:sz w:val="28"/>
          <w:szCs w:val="28"/>
        </w:rPr>
        <w:t xml:space="preserve"> - є комунальними, що дозволяє органам місцевого самоврядування спрямовувати на них кошти місцевих бюджетів.</w:t>
      </w:r>
      <w:r w:rsidR="000A381A">
        <w:rPr>
          <w:rFonts w:ascii="Times New Roman" w:hAnsi="Times New Roman" w:cs="Times New Roman"/>
          <w:sz w:val="28"/>
          <w:szCs w:val="28"/>
        </w:rPr>
        <w:t xml:space="preserve"> </w:t>
      </w:r>
    </w:p>
    <w:p w:rsidR="00517528" w:rsidRDefault="00517528" w:rsidP="00517528">
      <w:pPr>
        <w:spacing w:after="0" w:line="240" w:lineRule="auto"/>
        <w:ind w:firstLine="567"/>
        <w:jc w:val="both"/>
        <w:rPr>
          <w:rFonts w:ascii="Times New Roman" w:hAnsi="Times New Roman" w:cs="Times New Roman"/>
          <w:sz w:val="28"/>
          <w:szCs w:val="28"/>
        </w:rPr>
      </w:pPr>
      <w:r w:rsidRPr="00517528">
        <w:rPr>
          <w:rFonts w:ascii="Times New Roman" w:hAnsi="Times New Roman" w:cs="Times New Roman"/>
          <w:sz w:val="28"/>
          <w:szCs w:val="28"/>
        </w:rPr>
        <w:t xml:space="preserve">З метою напрацювання шляхів виходу з кризової ситуації </w:t>
      </w:r>
      <w:r>
        <w:rPr>
          <w:rFonts w:ascii="Times New Roman" w:hAnsi="Times New Roman" w:cs="Times New Roman"/>
          <w:sz w:val="28"/>
          <w:szCs w:val="28"/>
        </w:rPr>
        <w:t xml:space="preserve">структурними підрозділами </w:t>
      </w:r>
      <w:r w:rsidRPr="00517528">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було проведено низку консультацій з Товариством щодо пошуку шляхів виходу з кризової ситуації. </w:t>
      </w:r>
      <w:r w:rsidRPr="00517528">
        <w:rPr>
          <w:rFonts w:ascii="Times New Roman" w:hAnsi="Times New Roman" w:cs="Times New Roman"/>
          <w:sz w:val="28"/>
          <w:szCs w:val="28"/>
        </w:rPr>
        <w:t>Наряду з економічними чинниками</w:t>
      </w:r>
      <w:r>
        <w:rPr>
          <w:rFonts w:ascii="Times New Roman" w:hAnsi="Times New Roman" w:cs="Times New Roman"/>
          <w:sz w:val="28"/>
          <w:szCs w:val="28"/>
        </w:rPr>
        <w:t xml:space="preserve"> було </w:t>
      </w:r>
      <w:r w:rsidRPr="00517528">
        <w:rPr>
          <w:rFonts w:ascii="Times New Roman" w:hAnsi="Times New Roman" w:cs="Times New Roman"/>
          <w:sz w:val="28"/>
          <w:szCs w:val="28"/>
        </w:rPr>
        <w:t xml:space="preserve">досліджено ряд факторів, які безпосередньо впливають на ефективність використання комунального майна у сфері водопостачання та водовідведення. Комунальне майно з централізованого водопостачання та водовідведення, передане Товариству за Договором на володіння та користування майном територіальної громади міста Києва від 01.12.2006 (далі - Договір) зношується, при цьому </w:t>
      </w:r>
      <w:r w:rsidR="001E10BE">
        <w:rPr>
          <w:rFonts w:ascii="Times New Roman" w:hAnsi="Times New Roman" w:cs="Times New Roman"/>
          <w:sz w:val="28"/>
          <w:szCs w:val="28"/>
        </w:rPr>
        <w:t xml:space="preserve">ресурсу на його відновлення за відсутності економічно </w:t>
      </w:r>
      <w:proofErr w:type="spellStart"/>
      <w:r w:rsidR="001E10BE">
        <w:rPr>
          <w:rFonts w:ascii="Times New Roman" w:hAnsi="Times New Roman" w:cs="Times New Roman"/>
          <w:sz w:val="28"/>
          <w:szCs w:val="28"/>
        </w:rPr>
        <w:t>обгрунтованого</w:t>
      </w:r>
      <w:proofErr w:type="spellEnd"/>
      <w:r w:rsidR="001E10BE">
        <w:rPr>
          <w:rFonts w:ascii="Times New Roman" w:hAnsi="Times New Roman" w:cs="Times New Roman"/>
          <w:sz w:val="28"/>
          <w:szCs w:val="28"/>
        </w:rPr>
        <w:t xml:space="preserve"> тарифу немає</w:t>
      </w:r>
      <w:r w:rsidRPr="00517528">
        <w:rPr>
          <w:rFonts w:ascii="Times New Roman" w:hAnsi="Times New Roman" w:cs="Times New Roman"/>
          <w:sz w:val="28"/>
          <w:szCs w:val="28"/>
        </w:rPr>
        <w:t xml:space="preserve">. Також </w:t>
      </w:r>
      <w:r>
        <w:rPr>
          <w:rFonts w:ascii="Times New Roman" w:hAnsi="Times New Roman" w:cs="Times New Roman"/>
          <w:sz w:val="28"/>
          <w:szCs w:val="28"/>
        </w:rPr>
        <w:t>було</w:t>
      </w:r>
      <w:r w:rsidRPr="00517528">
        <w:rPr>
          <w:rFonts w:ascii="Times New Roman" w:hAnsi="Times New Roman" w:cs="Times New Roman"/>
          <w:sz w:val="28"/>
          <w:szCs w:val="28"/>
        </w:rPr>
        <w:t xml:space="preserve"> розглянуто основні напрямки розвитку водопровідно-каналізаційної галузі міста Києва. Реалізація заходів інвестиційних програм Товариства </w:t>
      </w:r>
      <w:r w:rsidR="001E10BE">
        <w:rPr>
          <w:rFonts w:ascii="Times New Roman" w:hAnsi="Times New Roman" w:cs="Times New Roman"/>
          <w:sz w:val="28"/>
          <w:szCs w:val="28"/>
        </w:rPr>
        <w:t xml:space="preserve">за цієї ж обставини </w:t>
      </w:r>
      <w:r w:rsidRPr="00517528">
        <w:rPr>
          <w:rFonts w:ascii="Times New Roman" w:hAnsi="Times New Roman" w:cs="Times New Roman"/>
          <w:sz w:val="28"/>
          <w:szCs w:val="28"/>
        </w:rPr>
        <w:t>не</w:t>
      </w:r>
      <w:r w:rsidR="001E10BE">
        <w:rPr>
          <w:rFonts w:ascii="Times New Roman" w:hAnsi="Times New Roman" w:cs="Times New Roman"/>
          <w:sz w:val="28"/>
          <w:szCs w:val="28"/>
        </w:rPr>
        <w:t xml:space="preserve"> є достатньою для </w:t>
      </w:r>
      <w:r w:rsidR="001E10BE" w:rsidRPr="001E10BE">
        <w:rPr>
          <w:rFonts w:ascii="Times New Roman" w:hAnsi="Times New Roman" w:cs="Times New Roman"/>
          <w:sz w:val="28"/>
          <w:szCs w:val="28"/>
        </w:rPr>
        <w:lastRenderedPageBreak/>
        <w:t>підтримання в належному стані</w:t>
      </w:r>
      <w:r w:rsidR="001E10BE" w:rsidRPr="001E10BE">
        <w:t xml:space="preserve"> </w:t>
      </w:r>
      <w:r w:rsidR="001E10BE" w:rsidRPr="001E10BE">
        <w:rPr>
          <w:rFonts w:ascii="Times New Roman" w:hAnsi="Times New Roman" w:cs="Times New Roman"/>
          <w:sz w:val="28"/>
          <w:szCs w:val="28"/>
        </w:rPr>
        <w:t>майн</w:t>
      </w:r>
      <w:r w:rsidR="001E10BE">
        <w:rPr>
          <w:rFonts w:ascii="Times New Roman" w:hAnsi="Times New Roman" w:cs="Times New Roman"/>
          <w:sz w:val="28"/>
          <w:szCs w:val="28"/>
        </w:rPr>
        <w:t>а</w:t>
      </w:r>
      <w:r w:rsidR="001E10BE" w:rsidRPr="001E10BE">
        <w:rPr>
          <w:rFonts w:ascii="Times New Roman" w:hAnsi="Times New Roman" w:cs="Times New Roman"/>
          <w:sz w:val="28"/>
          <w:szCs w:val="28"/>
        </w:rPr>
        <w:t xml:space="preserve"> </w:t>
      </w:r>
      <w:r w:rsidR="000A381A">
        <w:rPr>
          <w:rFonts w:ascii="Times New Roman" w:hAnsi="Times New Roman" w:cs="Times New Roman"/>
          <w:sz w:val="28"/>
          <w:szCs w:val="28"/>
        </w:rPr>
        <w:t xml:space="preserve">комунальної власності </w:t>
      </w:r>
      <w:r w:rsidR="000A381A" w:rsidRPr="00517528">
        <w:rPr>
          <w:rFonts w:ascii="Times New Roman" w:hAnsi="Times New Roman" w:cs="Times New Roman"/>
          <w:sz w:val="28"/>
          <w:szCs w:val="28"/>
        </w:rPr>
        <w:t>територіальної громади міста Києва</w:t>
      </w:r>
      <w:r w:rsidRPr="001E10BE">
        <w:rPr>
          <w:rFonts w:ascii="Times New Roman" w:hAnsi="Times New Roman" w:cs="Times New Roman"/>
          <w:sz w:val="28"/>
          <w:szCs w:val="28"/>
        </w:rPr>
        <w:t>.</w:t>
      </w:r>
      <w:r w:rsidRPr="00517528">
        <w:rPr>
          <w:rFonts w:ascii="Times New Roman" w:hAnsi="Times New Roman" w:cs="Times New Roman"/>
          <w:sz w:val="28"/>
          <w:szCs w:val="28"/>
        </w:rPr>
        <w:t xml:space="preserve"> Таким чином, існуюча модель використання майна</w:t>
      </w:r>
      <w:r w:rsidR="000A381A">
        <w:rPr>
          <w:rFonts w:ascii="Times New Roman" w:hAnsi="Times New Roman" w:cs="Times New Roman"/>
          <w:sz w:val="28"/>
          <w:szCs w:val="28"/>
        </w:rPr>
        <w:t xml:space="preserve"> комунальної власності </w:t>
      </w:r>
      <w:r w:rsidRPr="00517528">
        <w:rPr>
          <w:rFonts w:ascii="Times New Roman" w:hAnsi="Times New Roman" w:cs="Times New Roman"/>
          <w:sz w:val="28"/>
          <w:szCs w:val="28"/>
        </w:rPr>
        <w:t xml:space="preserve">територіальної громади міста Києва, передбачена Договором, є неефективною. </w:t>
      </w:r>
    </w:p>
    <w:p w:rsidR="004F5128" w:rsidRDefault="000E6A71" w:rsidP="004F5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зв’язку з цим</w:t>
      </w:r>
      <w:r w:rsidR="00517528" w:rsidRPr="00517528">
        <w:rPr>
          <w:rFonts w:ascii="Times New Roman" w:hAnsi="Times New Roman" w:cs="Times New Roman"/>
          <w:sz w:val="28"/>
          <w:szCs w:val="28"/>
        </w:rPr>
        <w:t xml:space="preserve"> </w:t>
      </w:r>
      <w:r>
        <w:rPr>
          <w:rFonts w:ascii="Times New Roman" w:hAnsi="Times New Roman" w:cs="Times New Roman"/>
          <w:sz w:val="28"/>
          <w:szCs w:val="28"/>
        </w:rPr>
        <w:t xml:space="preserve">існує потреба у початку процедури </w:t>
      </w:r>
      <w:r w:rsidRPr="00885E7A">
        <w:rPr>
          <w:rFonts w:ascii="Times New Roman" w:hAnsi="Times New Roman" w:cs="Times New Roman"/>
          <w:sz w:val="28"/>
          <w:szCs w:val="28"/>
        </w:rPr>
        <w:t>достроков</w:t>
      </w:r>
      <w:r>
        <w:rPr>
          <w:rFonts w:ascii="Times New Roman" w:hAnsi="Times New Roman" w:cs="Times New Roman"/>
          <w:sz w:val="28"/>
          <w:szCs w:val="28"/>
        </w:rPr>
        <w:t>ого</w:t>
      </w:r>
      <w:r w:rsidRPr="00885E7A">
        <w:rPr>
          <w:rFonts w:ascii="Times New Roman" w:hAnsi="Times New Roman" w:cs="Times New Roman"/>
          <w:sz w:val="28"/>
          <w:szCs w:val="28"/>
        </w:rPr>
        <w:t xml:space="preserve"> припинення дії</w:t>
      </w:r>
      <w:r>
        <w:rPr>
          <w:rFonts w:ascii="Times New Roman" w:hAnsi="Times New Roman" w:cs="Times New Roman"/>
          <w:sz w:val="28"/>
          <w:szCs w:val="28"/>
        </w:rPr>
        <w:t xml:space="preserve"> </w:t>
      </w:r>
      <w:r w:rsidRPr="00885E7A">
        <w:rPr>
          <w:rFonts w:ascii="Times New Roman" w:hAnsi="Times New Roman" w:cs="Times New Roman"/>
          <w:sz w:val="28"/>
          <w:szCs w:val="28"/>
        </w:rPr>
        <w:t>Договору на володіння та користування майном територіальної громади міста Києва від 01 грудня 2006 року (нова редакція Угоди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укладеної 20.11.2003) із змінами і доповненнями, внесеними додатковими угодами від 03 вересня 2007 року № 1, від 29 січня 2009 року № 2, від 07 липня 2016 року № 3, від 21 грудня 2017 року №4</w:t>
      </w:r>
      <w:r>
        <w:rPr>
          <w:rFonts w:ascii="Times New Roman" w:hAnsi="Times New Roman" w:cs="Times New Roman"/>
          <w:sz w:val="28"/>
          <w:szCs w:val="28"/>
        </w:rPr>
        <w:t xml:space="preserve">, та повернення в управління міста майна комунальної власності територіальної громади міста Києва, </w:t>
      </w:r>
      <w:r w:rsidR="00562F90" w:rsidRPr="00562F90">
        <w:rPr>
          <w:rFonts w:ascii="Times New Roman" w:hAnsi="Times New Roman" w:cs="Times New Roman"/>
          <w:sz w:val="28"/>
          <w:szCs w:val="28"/>
        </w:rPr>
        <w:t>за допомогою якого здійснюється єдиний технологічний цикл виробництва та транспортування питної води та водовідведення</w:t>
      </w:r>
      <w:r w:rsidR="00562F90">
        <w:rPr>
          <w:rFonts w:ascii="Times New Roman" w:hAnsi="Times New Roman" w:cs="Times New Roman"/>
          <w:sz w:val="28"/>
          <w:szCs w:val="28"/>
        </w:rPr>
        <w:t>, та яке перебуває у володінні та користуванні Товариства</w:t>
      </w:r>
      <w:r w:rsidR="00562F90" w:rsidRPr="00562F90">
        <w:rPr>
          <w:rFonts w:ascii="Times New Roman" w:hAnsi="Times New Roman" w:cs="Times New Roman"/>
          <w:sz w:val="28"/>
          <w:szCs w:val="28"/>
        </w:rPr>
        <w:t>.</w:t>
      </w:r>
    </w:p>
    <w:p w:rsidR="005C0A21" w:rsidRPr="000924E4" w:rsidRDefault="00562F90" w:rsidP="004F5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Цей процес потребуватиме вирішення великої кількості проблемних питань та здійснення низки організаційно-правових заходів. Так, необхідно буде </w:t>
      </w:r>
      <w:r w:rsidR="00517528" w:rsidRPr="00517528">
        <w:rPr>
          <w:rFonts w:ascii="Times New Roman" w:hAnsi="Times New Roman" w:cs="Times New Roman"/>
          <w:sz w:val="28"/>
          <w:szCs w:val="28"/>
        </w:rPr>
        <w:t>створ</w:t>
      </w:r>
      <w:r>
        <w:rPr>
          <w:rFonts w:ascii="Times New Roman" w:hAnsi="Times New Roman" w:cs="Times New Roman"/>
          <w:sz w:val="28"/>
          <w:szCs w:val="28"/>
        </w:rPr>
        <w:t>ити</w:t>
      </w:r>
      <w:r w:rsidR="00517528" w:rsidRPr="00517528">
        <w:rPr>
          <w:rFonts w:ascii="Times New Roman" w:hAnsi="Times New Roman" w:cs="Times New Roman"/>
          <w:sz w:val="28"/>
          <w:szCs w:val="28"/>
        </w:rPr>
        <w:t xml:space="preserve"> нов</w:t>
      </w:r>
      <w:r>
        <w:rPr>
          <w:rFonts w:ascii="Times New Roman" w:hAnsi="Times New Roman" w:cs="Times New Roman"/>
          <w:sz w:val="28"/>
          <w:szCs w:val="28"/>
        </w:rPr>
        <w:t>е</w:t>
      </w:r>
      <w:r w:rsidR="00517528" w:rsidRPr="00517528">
        <w:rPr>
          <w:rFonts w:ascii="Times New Roman" w:hAnsi="Times New Roman" w:cs="Times New Roman"/>
          <w:sz w:val="28"/>
          <w:szCs w:val="28"/>
        </w:rPr>
        <w:t xml:space="preserve"> комунальн</w:t>
      </w:r>
      <w:r>
        <w:rPr>
          <w:rFonts w:ascii="Times New Roman" w:hAnsi="Times New Roman" w:cs="Times New Roman"/>
          <w:sz w:val="28"/>
          <w:szCs w:val="28"/>
        </w:rPr>
        <w:t>е</w:t>
      </w:r>
      <w:r w:rsidR="00517528" w:rsidRPr="00517528">
        <w:rPr>
          <w:rFonts w:ascii="Times New Roman" w:hAnsi="Times New Roman" w:cs="Times New Roman"/>
          <w:sz w:val="28"/>
          <w:szCs w:val="28"/>
        </w:rPr>
        <w:t xml:space="preserve"> підприємств</w:t>
      </w:r>
      <w:r>
        <w:rPr>
          <w:rFonts w:ascii="Times New Roman" w:hAnsi="Times New Roman" w:cs="Times New Roman"/>
          <w:sz w:val="28"/>
          <w:szCs w:val="28"/>
        </w:rPr>
        <w:t>о</w:t>
      </w:r>
      <w:r w:rsidR="005C0A21">
        <w:rPr>
          <w:rFonts w:ascii="Times New Roman" w:hAnsi="Times New Roman" w:cs="Times New Roman"/>
          <w:sz w:val="28"/>
          <w:szCs w:val="28"/>
        </w:rPr>
        <w:t xml:space="preserve">, за яким закріпити </w:t>
      </w:r>
      <w:r w:rsidR="005C0A21" w:rsidRPr="005C0A21">
        <w:rPr>
          <w:rFonts w:ascii="Times New Roman" w:hAnsi="Times New Roman" w:cs="Times New Roman"/>
          <w:sz w:val="28"/>
          <w:szCs w:val="28"/>
        </w:rPr>
        <w:t>майн</w:t>
      </w:r>
      <w:r w:rsidR="005C0A21">
        <w:rPr>
          <w:rFonts w:ascii="Times New Roman" w:hAnsi="Times New Roman" w:cs="Times New Roman"/>
          <w:sz w:val="28"/>
          <w:szCs w:val="28"/>
        </w:rPr>
        <w:t>о</w:t>
      </w:r>
      <w:r w:rsidR="005C0A21" w:rsidRPr="005C0A21">
        <w:rPr>
          <w:rFonts w:ascii="Times New Roman" w:hAnsi="Times New Roman" w:cs="Times New Roman"/>
          <w:sz w:val="28"/>
          <w:szCs w:val="28"/>
        </w:rPr>
        <w:t xml:space="preserve"> комунальної власності територіальної громади міста Києва</w:t>
      </w:r>
      <w:r w:rsidR="005C0A21">
        <w:rPr>
          <w:rFonts w:ascii="Times New Roman" w:hAnsi="Times New Roman" w:cs="Times New Roman"/>
          <w:sz w:val="28"/>
          <w:szCs w:val="28"/>
        </w:rPr>
        <w:t xml:space="preserve"> </w:t>
      </w:r>
      <w:r w:rsidR="00517528" w:rsidRPr="00517528">
        <w:rPr>
          <w:rFonts w:ascii="Times New Roman" w:hAnsi="Times New Roman" w:cs="Times New Roman"/>
          <w:sz w:val="28"/>
          <w:szCs w:val="28"/>
        </w:rPr>
        <w:t>системи водопостачання та водовідведення міста Києва.</w:t>
      </w:r>
      <w:r w:rsidR="005C0A21">
        <w:rPr>
          <w:rFonts w:ascii="Times New Roman" w:hAnsi="Times New Roman" w:cs="Times New Roman"/>
          <w:sz w:val="28"/>
          <w:szCs w:val="28"/>
        </w:rPr>
        <w:t xml:space="preserve"> </w:t>
      </w:r>
      <w:r w:rsidR="000924E4" w:rsidRPr="000924E4">
        <w:rPr>
          <w:rFonts w:ascii="Times New Roman" w:hAnsi="Times New Roman" w:cs="Times New Roman"/>
          <w:sz w:val="28"/>
          <w:szCs w:val="28"/>
        </w:rPr>
        <w:t>Заміна надавача  послуг з централізованого водопостачання та водовідведення для споживачів міста Києва та новоствореного комунального підприємства має бути швидкою, планомірною без затримки технологічного процесу.</w:t>
      </w:r>
    </w:p>
    <w:p w:rsidR="005C0A21" w:rsidRPr="00517528" w:rsidRDefault="005C0A21" w:rsidP="005175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свою чергу, організація початку надання новим підприємством комунальних послуг потребуватиме ретельних процедур, пов’язаних з припиненням Договору. Основними заходами є організація процесу інвентаризації та повернення усього майна, переведення персоналу, </w:t>
      </w:r>
      <w:r w:rsidR="000924E4">
        <w:rPr>
          <w:rFonts w:ascii="Times New Roman" w:hAnsi="Times New Roman" w:cs="Times New Roman"/>
          <w:sz w:val="28"/>
          <w:szCs w:val="28"/>
        </w:rPr>
        <w:t xml:space="preserve">переоформлення договорів із споживачами, </w:t>
      </w:r>
      <w:r>
        <w:rPr>
          <w:rFonts w:ascii="Times New Roman" w:hAnsi="Times New Roman" w:cs="Times New Roman"/>
          <w:sz w:val="28"/>
          <w:szCs w:val="28"/>
        </w:rPr>
        <w:t>вирішення питання ліцензування та тарифів, детальне вивчення стану кредиторської та дебіторської заборгованості, а також міжнародних зобов’язань Товариства, та інші питання.</w:t>
      </w:r>
    </w:p>
    <w:p w:rsidR="007E557E" w:rsidRDefault="00517528" w:rsidP="00517528">
      <w:pPr>
        <w:spacing w:after="0" w:line="240" w:lineRule="auto"/>
        <w:ind w:firstLine="567"/>
        <w:jc w:val="both"/>
        <w:rPr>
          <w:rFonts w:ascii="Times New Roman" w:hAnsi="Times New Roman" w:cs="Times New Roman"/>
          <w:sz w:val="28"/>
          <w:szCs w:val="28"/>
        </w:rPr>
      </w:pPr>
      <w:r w:rsidRPr="00517528">
        <w:rPr>
          <w:rFonts w:ascii="Times New Roman" w:hAnsi="Times New Roman" w:cs="Times New Roman"/>
          <w:sz w:val="28"/>
          <w:szCs w:val="28"/>
        </w:rPr>
        <w:t>Незважаючи на організаційну складність створення нового підприємства дане рішення є найбільш прийнятним для подальшого збереження активів тер</w:t>
      </w:r>
      <w:r w:rsidR="00643392">
        <w:rPr>
          <w:rFonts w:ascii="Times New Roman" w:hAnsi="Times New Roman" w:cs="Times New Roman"/>
          <w:sz w:val="28"/>
          <w:szCs w:val="28"/>
        </w:rPr>
        <w:t>иторіальної громади міста</w:t>
      </w:r>
      <w:r w:rsidRPr="00517528">
        <w:rPr>
          <w:rFonts w:ascii="Times New Roman" w:hAnsi="Times New Roman" w:cs="Times New Roman"/>
          <w:sz w:val="28"/>
          <w:szCs w:val="28"/>
        </w:rPr>
        <w:t xml:space="preserve"> Києва та забезпечення сталого функціонування і розвитку водопровідно-каналізаційної галузі міста Києва.</w:t>
      </w:r>
      <w:r w:rsidR="00C81E66">
        <w:rPr>
          <w:rFonts w:ascii="Times New Roman" w:hAnsi="Times New Roman" w:cs="Times New Roman"/>
          <w:sz w:val="28"/>
          <w:szCs w:val="28"/>
        </w:rPr>
        <w:t xml:space="preserve"> </w:t>
      </w:r>
    </w:p>
    <w:p w:rsidR="000924E4" w:rsidRDefault="000924E4" w:rsidP="007E557E">
      <w:pPr>
        <w:spacing w:after="0" w:line="240" w:lineRule="auto"/>
        <w:ind w:firstLine="567"/>
        <w:jc w:val="both"/>
        <w:rPr>
          <w:rFonts w:ascii="Times New Roman" w:hAnsi="Times New Roman" w:cs="Times New Roman"/>
          <w:sz w:val="28"/>
          <w:szCs w:val="28"/>
        </w:rPr>
      </w:pPr>
    </w:p>
    <w:p w:rsidR="007E557E" w:rsidRPr="007E557E" w:rsidRDefault="00EE6CED" w:rsidP="007E5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7E557E" w:rsidRPr="007E557E">
        <w:rPr>
          <w:rFonts w:ascii="Times New Roman" w:hAnsi="Times New Roman" w:cs="Times New Roman"/>
          <w:sz w:val="28"/>
          <w:szCs w:val="28"/>
        </w:rPr>
        <w:t>. Правове обґрунтування необхідності прийняття рішення.</w:t>
      </w:r>
    </w:p>
    <w:p w:rsidR="007E557E" w:rsidRDefault="00EE6CED" w:rsidP="007E557E">
      <w:pPr>
        <w:spacing w:after="0" w:line="240" w:lineRule="auto"/>
        <w:ind w:firstLine="567"/>
        <w:jc w:val="both"/>
        <w:rPr>
          <w:rFonts w:ascii="Times New Roman" w:hAnsi="Times New Roman" w:cs="Times New Roman"/>
          <w:sz w:val="28"/>
          <w:szCs w:val="28"/>
        </w:rPr>
      </w:pPr>
      <w:r w:rsidRPr="00CC5647">
        <w:rPr>
          <w:rFonts w:ascii="Times New Roman" w:hAnsi="Times New Roman" w:cs="Times New Roman"/>
          <w:sz w:val="28"/>
          <w:szCs w:val="28"/>
        </w:rPr>
        <w:t>Відповідно до</w:t>
      </w:r>
      <w:r w:rsidRPr="001A244B">
        <w:rPr>
          <w:rFonts w:ascii="Times New Roman" w:hAnsi="Times New Roman" w:cs="Times New Roman"/>
          <w:sz w:val="28"/>
          <w:szCs w:val="28"/>
        </w:rPr>
        <w:t xml:space="preserve"> </w:t>
      </w:r>
      <w:r>
        <w:rPr>
          <w:rFonts w:ascii="Times New Roman" w:hAnsi="Times New Roman" w:cs="Times New Roman"/>
          <w:sz w:val="28"/>
          <w:szCs w:val="28"/>
        </w:rPr>
        <w:t>статей 319, 327, 651-654</w:t>
      </w:r>
      <w:r w:rsidRPr="00CC5647">
        <w:rPr>
          <w:rFonts w:ascii="Times New Roman" w:hAnsi="Times New Roman" w:cs="Times New Roman"/>
          <w:sz w:val="28"/>
          <w:szCs w:val="28"/>
        </w:rPr>
        <w:t xml:space="preserve"> Цивільного кодексу України,</w:t>
      </w:r>
      <w:r>
        <w:rPr>
          <w:rFonts w:ascii="Times New Roman" w:hAnsi="Times New Roman" w:cs="Times New Roman"/>
          <w:sz w:val="28"/>
          <w:szCs w:val="28"/>
        </w:rPr>
        <w:t xml:space="preserve"> статті 188</w:t>
      </w:r>
      <w:r w:rsidRPr="00CC5647">
        <w:rPr>
          <w:rFonts w:ascii="Times New Roman" w:hAnsi="Times New Roman" w:cs="Times New Roman"/>
          <w:sz w:val="28"/>
          <w:szCs w:val="28"/>
        </w:rPr>
        <w:t xml:space="preserve"> Господарського кодексу України,  </w:t>
      </w:r>
      <w:r>
        <w:rPr>
          <w:rFonts w:ascii="Times New Roman" w:hAnsi="Times New Roman" w:cs="Times New Roman"/>
          <w:sz w:val="28"/>
          <w:szCs w:val="28"/>
        </w:rPr>
        <w:t xml:space="preserve">статті </w:t>
      </w:r>
      <w:r w:rsidR="00752EC9">
        <w:rPr>
          <w:rFonts w:ascii="Times New Roman" w:hAnsi="Times New Roman" w:cs="Times New Roman"/>
          <w:sz w:val="28"/>
          <w:szCs w:val="28"/>
          <w:lang w:val="ru-RU"/>
        </w:rPr>
        <w:t xml:space="preserve">26, </w:t>
      </w:r>
      <w:r>
        <w:rPr>
          <w:rFonts w:ascii="Times New Roman" w:hAnsi="Times New Roman" w:cs="Times New Roman"/>
          <w:sz w:val="28"/>
          <w:szCs w:val="28"/>
        </w:rPr>
        <w:t xml:space="preserve">60 </w:t>
      </w:r>
      <w:r w:rsidRPr="00CC5647">
        <w:rPr>
          <w:rFonts w:ascii="Times New Roman" w:hAnsi="Times New Roman" w:cs="Times New Roman"/>
          <w:sz w:val="28"/>
          <w:szCs w:val="28"/>
        </w:rPr>
        <w:t>Закону України «Про місцеве самоврядування в Україні»</w:t>
      </w:r>
      <w:r>
        <w:rPr>
          <w:rFonts w:ascii="Times New Roman" w:hAnsi="Times New Roman" w:cs="Times New Roman"/>
          <w:sz w:val="28"/>
          <w:szCs w:val="28"/>
        </w:rPr>
        <w:t>.</w:t>
      </w:r>
    </w:p>
    <w:p w:rsidR="00EE6CED" w:rsidRDefault="00EE6CED" w:rsidP="007E557E">
      <w:pPr>
        <w:spacing w:after="0" w:line="240" w:lineRule="auto"/>
        <w:ind w:firstLine="567"/>
        <w:jc w:val="both"/>
        <w:rPr>
          <w:rFonts w:ascii="Times New Roman" w:hAnsi="Times New Roman" w:cs="Times New Roman"/>
          <w:sz w:val="28"/>
          <w:szCs w:val="28"/>
        </w:rPr>
      </w:pPr>
    </w:p>
    <w:p w:rsidR="00EE6CED" w:rsidRPr="00643392" w:rsidRDefault="00E04096" w:rsidP="00EE6CED">
      <w:pPr>
        <w:spacing w:after="0" w:line="240" w:lineRule="auto"/>
        <w:ind w:firstLine="567"/>
        <w:jc w:val="both"/>
        <w:rPr>
          <w:rFonts w:ascii="Times New Roman" w:hAnsi="Times New Roman" w:cs="Times New Roman"/>
          <w:sz w:val="28"/>
          <w:szCs w:val="28"/>
        </w:rPr>
      </w:pPr>
      <w:r w:rsidRPr="00643392">
        <w:rPr>
          <w:rFonts w:ascii="Times New Roman" w:hAnsi="Times New Roman" w:cs="Times New Roman"/>
          <w:sz w:val="28"/>
          <w:szCs w:val="28"/>
        </w:rPr>
        <w:t>3</w:t>
      </w:r>
      <w:r w:rsidR="00EE6CED" w:rsidRPr="00643392">
        <w:rPr>
          <w:rFonts w:ascii="Times New Roman" w:hAnsi="Times New Roman" w:cs="Times New Roman"/>
          <w:sz w:val="28"/>
          <w:szCs w:val="28"/>
        </w:rPr>
        <w:t xml:space="preserve">. </w:t>
      </w:r>
      <w:r w:rsidRPr="00643392">
        <w:rPr>
          <w:rFonts w:ascii="Times New Roman" w:hAnsi="Times New Roman" w:cs="Times New Roman"/>
          <w:sz w:val="28"/>
          <w:szCs w:val="28"/>
        </w:rPr>
        <w:t>Цілі і завдання, основні положення проєкту рішення.</w:t>
      </w:r>
    </w:p>
    <w:p w:rsidR="00EE6CED" w:rsidRDefault="00EE6CED" w:rsidP="00EE6CED">
      <w:pPr>
        <w:spacing w:after="0" w:line="240" w:lineRule="auto"/>
        <w:ind w:firstLine="567"/>
        <w:jc w:val="both"/>
        <w:rPr>
          <w:rFonts w:ascii="Times New Roman" w:hAnsi="Times New Roman" w:cs="Times New Roman"/>
          <w:sz w:val="28"/>
          <w:szCs w:val="28"/>
        </w:rPr>
      </w:pPr>
      <w:r w:rsidRPr="00643392">
        <w:rPr>
          <w:rFonts w:ascii="Times New Roman" w:hAnsi="Times New Roman" w:cs="Times New Roman"/>
          <w:sz w:val="28"/>
          <w:szCs w:val="28"/>
        </w:rPr>
        <w:t>Мета проєкту рішення – початок процедури дострокового припинення дії Договору на володіння та користування майном територіальної громади міста Києва від 01 грудня 2006 року (</w:t>
      </w:r>
      <w:r w:rsidR="00E04096" w:rsidRPr="00643392">
        <w:rPr>
          <w:rFonts w:ascii="Times New Roman" w:hAnsi="Times New Roman" w:cs="Times New Roman"/>
          <w:sz w:val="28"/>
          <w:szCs w:val="28"/>
        </w:rPr>
        <w:t>в новій редакції</w:t>
      </w:r>
      <w:r w:rsidRPr="00643392">
        <w:rPr>
          <w:rFonts w:ascii="Times New Roman" w:hAnsi="Times New Roman" w:cs="Times New Roman"/>
          <w:sz w:val="28"/>
          <w:szCs w:val="28"/>
        </w:rPr>
        <w:t xml:space="preserve"> Угоди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укладеної 20.11.2003) із змінами і доповненнями, внесеними додатковими угодами від 03 вересня 2007 року № 1, від 29 січня 2009 року № 2, від 07 липня 2016 року № 3, від 21 грудня 2017 року №</w:t>
      </w:r>
      <w:r w:rsidR="00E04096" w:rsidRPr="00643392">
        <w:rPr>
          <w:rFonts w:ascii="Times New Roman" w:hAnsi="Times New Roman" w:cs="Times New Roman"/>
          <w:sz w:val="28"/>
          <w:szCs w:val="28"/>
        </w:rPr>
        <w:t xml:space="preserve"> </w:t>
      </w:r>
      <w:r w:rsidRPr="00643392">
        <w:rPr>
          <w:rFonts w:ascii="Times New Roman" w:hAnsi="Times New Roman" w:cs="Times New Roman"/>
          <w:sz w:val="28"/>
          <w:szCs w:val="28"/>
        </w:rPr>
        <w:t>4, та повернення в управління міста майна комунальної власності територіальної громади міста Києва, за допомогою якого здійснюється єдиний технологічний цикл виробництва та транспортування питної води та водовідведення, та яке перебуває у володінні та користуванні ПрАТ «АК «Київводоканал».</w:t>
      </w:r>
    </w:p>
    <w:p w:rsidR="00E04096" w:rsidRDefault="00E04096" w:rsidP="00EE6CED">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 xml:space="preserve">Прогноз результатів </w:t>
      </w:r>
      <w:r>
        <w:rPr>
          <w:rFonts w:ascii="Times New Roman" w:hAnsi="Times New Roman" w:cs="Times New Roman"/>
          <w:sz w:val="28"/>
          <w:szCs w:val="28"/>
        </w:rPr>
        <w:t>- е</w:t>
      </w:r>
      <w:r w:rsidRPr="007E557E">
        <w:rPr>
          <w:rFonts w:ascii="Times New Roman" w:hAnsi="Times New Roman" w:cs="Times New Roman"/>
          <w:sz w:val="28"/>
          <w:szCs w:val="28"/>
        </w:rPr>
        <w:t>фективність роботи галузі з централізованого водопостачання та водовідведення, спрямована на якість надання послуг кінцевому споживачу</w:t>
      </w:r>
      <w:r>
        <w:rPr>
          <w:rFonts w:ascii="Times New Roman" w:hAnsi="Times New Roman" w:cs="Times New Roman"/>
          <w:sz w:val="28"/>
          <w:szCs w:val="28"/>
        </w:rPr>
        <w:t>.</w:t>
      </w:r>
    </w:p>
    <w:p w:rsidR="00EE6CED" w:rsidRPr="007E557E" w:rsidRDefault="00EE6CED" w:rsidP="007E557E">
      <w:pPr>
        <w:spacing w:after="0" w:line="240" w:lineRule="auto"/>
        <w:ind w:firstLine="567"/>
        <w:jc w:val="both"/>
        <w:rPr>
          <w:rFonts w:ascii="Times New Roman" w:hAnsi="Times New Roman" w:cs="Times New Roman"/>
          <w:sz w:val="28"/>
          <w:szCs w:val="28"/>
        </w:rPr>
      </w:pP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4. Інформація про те, чи стосується проєкт рішення прав і соціальної захищеності осіб з інвалідністю</w:t>
      </w:r>
      <w:r w:rsidR="00EE6CED">
        <w:rPr>
          <w:rFonts w:ascii="Times New Roman" w:hAnsi="Times New Roman" w:cs="Times New Roman"/>
          <w:sz w:val="28"/>
          <w:szCs w:val="28"/>
        </w:rPr>
        <w:t xml:space="preserve"> та який він вплив матиме на життєдіяльність цієї категорії.</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 xml:space="preserve">Проєкт рішення не </w:t>
      </w:r>
      <w:r w:rsidR="00E04096">
        <w:rPr>
          <w:rFonts w:ascii="Times New Roman" w:hAnsi="Times New Roman" w:cs="Times New Roman"/>
          <w:sz w:val="28"/>
          <w:szCs w:val="28"/>
        </w:rPr>
        <w:t>стосується прав</w:t>
      </w:r>
      <w:r w:rsidRPr="007E557E">
        <w:rPr>
          <w:rFonts w:ascii="Times New Roman" w:hAnsi="Times New Roman" w:cs="Times New Roman"/>
          <w:sz w:val="28"/>
          <w:szCs w:val="28"/>
        </w:rPr>
        <w:t xml:space="preserve"> </w:t>
      </w:r>
      <w:r w:rsidR="00E04096">
        <w:rPr>
          <w:rFonts w:ascii="Times New Roman" w:hAnsi="Times New Roman" w:cs="Times New Roman"/>
          <w:sz w:val="28"/>
          <w:szCs w:val="28"/>
        </w:rPr>
        <w:t>і соціальної</w:t>
      </w:r>
      <w:r w:rsidRPr="007E557E">
        <w:rPr>
          <w:rFonts w:ascii="Times New Roman" w:hAnsi="Times New Roman" w:cs="Times New Roman"/>
          <w:sz w:val="28"/>
          <w:szCs w:val="28"/>
        </w:rPr>
        <w:t xml:space="preserve"> </w:t>
      </w:r>
      <w:r w:rsidR="00E04096">
        <w:rPr>
          <w:rFonts w:ascii="Times New Roman" w:hAnsi="Times New Roman" w:cs="Times New Roman"/>
          <w:sz w:val="28"/>
          <w:szCs w:val="28"/>
        </w:rPr>
        <w:t>захищеності осіб з інвалідністю та не матиме вплив на життєдіяльність цієї категорії.</w:t>
      </w:r>
    </w:p>
    <w:p w:rsidR="007E557E" w:rsidRPr="007E557E" w:rsidRDefault="007E557E" w:rsidP="007E557E">
      <w:pPr>
        <w:spacing w:after="0" w:line="240" w:lineRule="auto"/>
        <w:ind w:firstLine="567"/>
        <w:jc w:val="both"/>
        <w:rPr>
          <w:rFonts w:ascii="Times New Roman" w:hAnsi="Times New Roman" w:cs="Times New Roman"/>
          <w:sz w:val="28"/>
          <w:szCs w:val="28"/>
        </w:rPr>
      </w:pP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5. 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Проєкт рішення не містить інформації з обмеженим доступом  у розумінні статті 6 Закону України «Про доступ до публічної інформації».</w:t>
      </w:r>
    </w:p>
    <w:p w:rsidR="007E557E" w:rsidRPr="007E557E" w:rsidRDefault="007E557E" w:rsidP="007E557E">
      <w:pPr>
        <w:spacing w:after="0" w:line="240" w:lineRule="auto"/>
        <w:ind w:firstLine="567"/>
        <w:jc w:val="both"/>
        <w:rPr>
          <w:rFonts w:ascii="Times New Roman" w:hAnsi="Times New Roman" w:cs="Times New Roman"/>
          <w:sz w:val="28"/>
          <w:szCs w:val="28"/>
        </w:rPr>
      </w:pPr>
    </w:p>
    <w:p w:rsidR="007E557E" w:rsidRP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6. Фінансово-економічне обґрунтування</w:t>
      </w:r>
    </w:p>
    <w:p w:rsidR="007E557E" w:rsidRDefault="00643392" w:rsidP="007E5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Реалізація проєкту рішення </w:t>
      </w:r>
      <w:r w:rsidR="000924E4">
        <w:rPr>
          <w:rFonts w:ascii="Times New Roman" w:hAnsi="Times New Roman" w:cs="Times New Roman"/>
          <w:sz w:val="28"/>
          <w:szCs w:val="28"/>
        </w:rPr>
        <w:t xml:space="preserve">не </w:t>
      </w:r>
      <w:r>
        <w:rPr>
          <w:rFonts w:ascii="Times New Roman" w:hAnsi="Times New Roman" w:cs="Times New Roman"/>
          <w:sz w:val="28"/>
          <w:szCs w:val="28"/>
        </w:rPr>
        <w:t>впливає на показники бюджету міста Києва.</w:t>
      </w:r>
    </w:p>
    <w:p w:rsidR="007E557E" w:rsidRPr="007E557E" w:rsidRDefault="007E557E" w:rsidP="00E04096">
      <w:pPr>
        <w:spacing w:after="0" w:line="240" w:lineRule="auto"/>
        <w:jc w:val="both"/>
        <w:rPr>
          <w:rFonts w:ascii="Times New Roman" w:hAnsi="Times New Roman" w:cs="Times New Roman"/>
          <w:sz w:val="28"/>
          <w:szCs w:val="28"/>
        </w:rPr>
      </w:pPr>
    </w:p>
    <w:p w:rsidR="007E557E" w:rsidRPr="007E557E" w:rsidRDefault="00E04096" w:rsidP="007E5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E557E" w:rsidRPr="007E557E">
        <w:rPr>
          <w:rFonts w:ascii="Times New Roman" w:hAnsi="Times New Roman" w:cs="Times New Roman"/>
          <w:sz w:val="28"/>
          <w:szCs w:val="28"/>
        </w:rPr>
        <w:t xml:space="preserve">. Суб’єкт подання проєкту рішення </w:t>
      </w:r>
    </w:p>
    <w:p w:rsidR="007E557E" w:rsidRDefault="007E557E" w:rsidP="007E557E">
      <w:pPr>
        <w:spacing w:after="0" w:line="240" w:lineRule="auto"/>
        <w:ind w:firstLine="567"/>
        <w:jc w:val="both"/>
        <w:rPr>
          <w:rFonts w:ascii="Times New Roman" w:hAnsi="Times New Roman" w:cs="Times New Roman"/>
          <w:sz w:val="28"/>
          <w:szCs w:val="28"/>
        </w:rPr>
      </w:pPr>
      <w:r w:rsidRPr="007E557E">
        <w:rPr>
          <w:rFonts w:ascii="Times New Roman" w:hAnsi="Times New Roman" w:cs="Times New Roman"/>
          <w:sz w:val="28"/>
          <w:szCs w:val="28"/>
        </w:rPr>
        <w:t>Суб’єкт</w:t>
      </w:r>
      <w:r>
        <w:rPr>
          <w:rFonts w:ascii="Times New Roman" w:hAnsi="Times New Roman" w:cs="Times New Roman"/>
          <w:sz w:val="28"/>
          <w:szCs w:val="28"/>
        </w:rPr>
        <w:t>ами</w:t>
      </w:r>
      <w:r w:rsidRPr="007E557E">
        <w:rPr>
          <w:rFonts w:ascii="Times New Roman" w:hAnsi="Times New Roman" w:cs="Times New Roman"/>
          <w:sz w:val="28"/>
          <w:szCs w:val="28"/>
        </w:rPr>
        <w:t xml:space="preserve"> подання проєкту рішення </w:t>
      </w:r>
      <w:r>
        <w:rPr>
          <w:rFonts w:ascii="Times New Roman" w:hAnsi="Times New Roman" w:cs="Times New Roman"/>
          <w:sz w:val="28"/>
          <w:szCs w:val="28"/>
        </w:rPr>
        <w:t xml:space="preserve">є </w:t>
      </w:r>
      <w:r w:rsidRPr="007E557E">
        <w:rPr>
          <w:rFonts w:ascii="Times New Roman" w:hAnsi="Times New Roman" w:cs="Times New Roman"/>
          <w:sz w:val="28"/>
          <w:szCs w:val="28"/>
        </w:rPr>
        <w:t>Департамент</w:t>
      </w:r>
      <w:r>
        <w:rPr>
          <w:rFonts w:ascii="Times New Roman" w:hAnsi="Times New Roman" w:cs="Times New Roman"/>
          <w:sz w:val="28"/>
          <w:szCs w:val="28"/>
        </w:rPr>
        <w:t xml:space="preserve"> </w:t>
      </w:r>
      <w:r w:rsidRPr="007E557E">
        <w:rPr>
          <w:rFonts w:ascii="Times New Roman" w:hAnsi="Times New Roman" w:cs="Times New Roman"/>
          <w:sz w:val="28"/>
          <w:szCs w:val="28"/>
        </w:rPr>
        <w:t>житлово-комунальної інфраструктури</w:t>
      </w:r>
      <w:r>
        <w:rPr>
          <w:rFonts w:ascii="Times New Roman" w:hAnsi="Times New Roman" w:cs="Times New Roman"/>
          <w:sz w:val="28"/>
          <w:szCs w:val="28"/>
        </w:rPr>
        <w:t xml:space="preserve"> </w:t>
      </w:r>
      <w:r w:rsidR="00EE6CED">
        <w:rPr>
          <w:rFonts w:ascii="Times New Roman" w:hAnsi="Times New Roman" w:cs="Times New Roman"/>
          <w:sz w:val="28"/>
          <w:szCs w:val="28"/>
        </w:rPr>
        <w:t xml:space="preserve">міста Києва </w:t>
      </w:r>
      <w:r>
        <w:rPr>
          <w:rFonts w:ascii="Times New Roman" w:hAnsi="Times New Roman" w:cs="Times New Roman"/>
          <w:sz w:val="28"/>
          <w:szCs w:val="28"/>
        </w:rPr>
        <w:t xml:space="preserve">та Департамент </w:t>
      </w:r>
      <w:r w:rsidRPr="00885E7A">
        <w:rPr>
          <w:rFonts w:ascii="Times New Roman" w:hAnsi="Times New Roman" w:cs="Times New Roman"/>
          <w:sz w:val="28"/>
          <w:szCs w:val="28"/>
        </w:rPr>
        <w:t>комунальної власності м. Києва</w:t>
      </w:r>
      <w:r>
        <w:rPr>
          <w:rFonts w:ascii="Times New Roman" w:hAnsi="Times New Roman" w:cs="Times New Roman"/>
          <w:sz w:val="28"/>
          <w:szCs w:val="28"/>
        </w:rPr>
        <w:t>.</w:t>
      </w:r>
    </w:p>
    <w:p w:rsidR="007E557E" w:rsidRDefault="007E557E" w:rsidP="007E557E">
      <w:pPr>
        <w:spacing w:after="0" w:line="240" w:lineRule="auto"/>
        <w:jc w:val="both"/>
        <w:rPr>
          <w:rFonts w:ascii="Times New Roman" w:hAnsi="Times New Roman" w:cs="Times New Roman"/>
          <w:sz w:val="28"/>
          <w:szCs w:val="28"/>
        </w:rPr>
      </w:pPr>
    </w:p>
    <w:p w:rsidR="007E557E" w:rsidRDefault="007E557E" w:rsidP="007E557E">
      <w:pPr>
        <w:spacing w:after="0" w:line="240" w:lineRule="auto"/>
        <w:jc w:val="both"/>
        <w:rPr>
          <w:rFonts w:ascii="Times New Roman" w:hAnsi="Times New Roman" w:cs="Times New Roman"/>
          <w:sz w:val="28"/>
          <w:szCs w:val="28"/>
        </w:rPr>
      </w:pPr>
    </w:p>
    <w:p w:rsidR="007E557E" w:rsidRPr="007E557E" w:rsidRDefault="007E557E" w:rsidP="007E557E">
      <w:pPr>
        <w:spacing w:after="0" w:line="240" w:lineRule="auto"/>
        <w:jc w:val="both"/>
        <w:rPr>
          <w:rFonts w:ascii="Times New Roman" w:hAnsi="Times New Roman" w:cs="Times New Roman"/>
          <w:sz w:val="28"/>
          <w:szCs w:val="28"/>
        </w:rPr>
      </w:pPr>
      <w:r w:rsidRPr="00885E7A">
        <w:rPr>
          <w:rFonts w:ascii="Times New Roman" w:hAnsi="Times New Roman" w:cs="Times New Roman"/>
          <w:sz w:val="28"/>
          <w:szCs w:val="28"/>
        </w:rPr>
        <w:tab/>
      </w:r>
    </w:p>
    <w:p w:rsidR="00B73CB0" w:rsidRDefault="007E557E" w:rsidP="00B73CB0">
      <w:pPr>
        <w:spacing w:after="0" w:line="240" w:lineRule="auto"/>
        <w:jc w:val="both"/>
        <w:rPr>
          <w:rFonts w:ascii="Times New Roman" w:hAnsi="Times New Roman" w:cs="Times New Roman"/>
          <w:sz w:val="28"/>
          <w:szCs w:val="28"/>
        </w:rPr>
      </w:pPr>
      <w:r w:rsidRPr="007E557E">
        <w:rPr>
          <w:rFonts w:ascii="Times New Roman" w:hAnsi="Times New Roman" w:cs="Times New Roman"/>
          <w:sz w:val="28"/>
          <w:szCs w:val="28"/>
        </w:rPr>
        <w:t>Директор Департаменту</w:t>
      </w:r>
      <w:r w:rsidR="00B73CB0">
        <w:rPr>
          <w:rFonts w:ascii="Times New Roman" w:hAnsi="Times New Roman" w:cs="Times New Roman"/>
          <w:sz w:val="28"/>
          <w:szCs w:val="28"/>
        </w:rPr>
        <w:t xml:space="preserve"> </w:t>
      </w:r>
      <w:r w:rsidRPr="007E557E">
        <w:rPr>
          <w:rFonts w:ascii="Times New Roman" w:hAnsi="Times New Roman" w:cs="Times New Roman"/>
          <w:sz w:val="28"/>
          <w:szCs w:val="28"/>
        </w:rPr>
        <w:t>житлово-</w:t>
      </w:r>
    </w:p>
    <w:p w:rsidR="007E557E" w:rsidRPr="007E557E" w:rsidRDefault="00B73CB0" w:rsidP="00B73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комунальної інфраструктури міста Києва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3392">
        <w:rPr>
          <w:rFonts w:ascii="Times New Roman" w:hAnsi="Times New Roman" w:cs="Times New Roman"/>
          <w:sz w:val="28"/>
          <w:szCs w:val="28"/>
        </w:rPr>
        <w:t xml:space="preserve">   </w:t>
      </w:r>
      <w:r w:rsidR="007E557E" w:rsidRPr="007E557E">
        <w:rPr>
          <w:rFonts w:ascii="Times New Roman" w:hAnsi="Times New Roman" w:cs="Times New Roman"/>
          <w:sz w:val="28"/>
          <w:szCs w:val="28"/>
        </w:rPr>
        <w:t>Д. Науменко</w:t>
      </w:r>
    </w:p>
    <w:p w:rsidR="007E557E" w:rsidRDefault="007E557E" w:rsidP="007E557E">
      <w:pPr>
        <w:spacing w:after="0" w:line="240" w:lineRule="auto"/>
        <w:ind w:firstLine="567"/>
        <w:jc w:val="both"/>
        <w:rPr>
          <w:rFonts w:ascii="Times New Roman" w:hAnsi="Times New Roman" w:cs="Times New Roman"/>
          <w:sz w:val="28"/>
          <w:szCs w:val="28"/>
        </w:rPr>
      </w:pPr>
    </w:p>
    <w:p w:rsidR="007E557E" w:rsidRPr="007E557E" w:rsidRDefault="007E557E" w:rsidP="007E557E">
      <w:pPr>
        <w:spacing w:after="0" w:line="240" w:lineRule="auto"/>
        <w:ind w:firstLine="567"/>
        <w:jc w:val="both"/>
        <w:rPr>
          <w:rFonts w:ascii="Times New Roman" w:hAnsi="Times New Roman" w:cs="Times New Roman"/>
          <w:sz w:val="28"/>
          <w:szCs w:val="28"/>
        </w:rPr>
      </w:pPr>
    </w:p>
    <w:p w:rsidR="00B73CB0" w:rsidRDefault="007E557E" w:rsidP="00B73CB0">
      <w:pPr>
        <w:spacing w:after="0" w:line="240" w:lineRule="auto"/>
        <w:jc w:val="both"/>
        <w:rPr>
          <w:rFonts w:ascii="Times New Roman" w:hAnsi="Times New Roman" w:cs="Times New Roman"/>
          <w:sz w:val="28"/>
          <w:szCs w:val="28"/>
        </w:rPr>
      </w:pPr>
      <w:r w:rsidRPr="007E557E">
        <w:rPr>
          <w:rFonts w:ascii="Times New Roman" w:hAnsi="Times New Roman" w:cs="Times New Roman"/>
          <w:sz w:val="28"/>
          <w:szCs w:val="28"/>
        </w:rPr>
        <w:t xml:space="preserve">Директор Департаменту комунальної </w:t>
      </w:r>
    </w:p>
    <w:p w:rsidR="007E557E" w:rsidRPr="007E557E" w:rsidRDefault="007E557E" w:rsidP="00B73CB0">
      <w:pPr>
        <w:spacing w:after="0" w:line="240" w:lineRule="auto"/>
        <w:jc w:val="both"/>
        <w:rPr>
          <w:rFonts w:ascii="Times New Roman" w:hAnsi="Times New Roman" w:cs="Times New Roman"/>
          <w:sz w:val="28"/>
          <w:szCs w:val="28"/>
        </w:rPr>
      </w:pPr>
      <w:r w:rsidRPr="007E557E">
        <w:rPr>
          <w:rFonts w:ascii="Times New Roman" w:hAnsi="Times New Roman" w:cs="Times New Roman"/>
          <w:sz w:val="28"/>
          <w:szCs w:val="28"/>
        </w:rPr>
        <w:t>власності м. Києва</w:t>
      </w:r>
      <w:r w:rsidRPr="007E557E">
        <w:rPr>
          <w:rFonts w:ascii="Times New Roman" w:hAnsi="Times New Roman" w:cs="Times New Roman"/>
          <w:sz w:val="28"/>
          <w:szCs w:val="28"/>
        </w:rPr>
        <w:tab/>
      </w:r>
      <w:r w:rsidRPr="007E557E">
        <w:rPr>
          <w:rFonts w:ascii="Times New Roman" w:hAnsi="Times New Roman" w:cs="Times New Roman"/>
          <w:sz w:val="28"/>
          <w:szCs w:val="28"/>
        </w:rPr>
        <w:tab/>
      </w:r>
      <w:r w:rsidRPr="007E557E">
        <w:rPr>
          <w:rFonts w:ascii="Times New Roman" w:hAnsi="Times New Roman" w:cs="Times New Roman"/>
          <w:sz w:val="28"/>
          <w:szCs w:val="28"/>
        </w:rPr>
        <w:tab/>
      </w:r>
      <w:r w:rsidR="00B73CB0">
        <w:rPr>
          <w:rFonts w:ascii="Times New Roman" w:hAnsi="Times New Roman" w:cs="Times New Roman"/>
          <w:sz w:val="28"/>
          <w:szCs w:val="28"/>
        </w:rPr>
        <w:tab/>
      </w:r>
      <w:r w:rsidR="00B73CB0">
        <w:rPr>
          <w:rFonts w:ascii="Times New Roman" w:hAnsi="Times New Roman" w:cs="Times New Roman"/>
          <w:sz w:val="28"/>
          <w:szCs w:val="28"/>
        </w:rPr>
        <w:tab/>
      </w:r>
      <w:r w:rsidR="00B73CB0">
        <w:rPr>
          <w:rFonts w:ascii="Times New Roman" w:hAnsi="Times New Roman" w:cs="Times New Roman"/>
          <w:sz w:val="28"/>
          <w:szCs w:val="28"/>
        </w:rPr>
        <w:tab/>
      </w:r>
      <w:r w:rsidR="00B73CB0">
        <w:rPr>
          <w:rFonts w:ascii="Times New Roman" w:hAnsi="Times New Roman" w:cs="Times New Roman"/>
          <w:sz w:val="28"/>
          <w:szCs w:val="28"/>
        </w:rPr>
        <w:tab/>
      </w:r>
      <w:r w:rsidR="00B73CB0">
        <w:rPr>
          <w:rFonts w:ascii="Times New Roman" w:hAnsi="Times New Roman" w:cs="Times New Roman"/>
          <w:sz w:val="28"/>
          <w:szCs w:val="28"/>
        </w:rPr>
        <w:tab/>
      </w:r>
      <w:r w:rsidR="00B73CB0">
        <w:rPr>
          <w:rFonts w:ascii="Times New Roman" w:hAnsi="Times New Roman" w:cs="Times New Roman"/>
          <w:sz w:val="28"/>
          <w:szCs w:val="28"/>
        </w:rPr>
        <w:tab/>
      </w:r>
      <w:r w:rsidRPr="007E557E">
        <w:rPr>
          <w:rFonts w:ascii="Times New Roman" w:hAnsi="Times New Roman" w:cs="Times New Roman"/>
          <w:sz w:val="28"/>
          <w:szCs w:val="28"/>
        </w:rPr>
        <w:t xml:space="preserve">А. </w:t>
      </w:r>
      <w:proofErr w:type="spellStart"/>
      <w:r w:rsidRPr="007E557E">
        <w:rPr>
          <w:rFonts w:ascii="Times New Roman" w:hAnsi="Times New Roman" w:cs="Times New Roman"/>
          <w:sz w:val="28"/>
          <w:szCs w:val="28"/>
        </w:rPr>
        <w:t>Гудзь</w:t>
      </w:r>
      <w:proofErr w:type="spellEnd"/>
    </w:p>
    <w:p w:rsidR="00885E7A" w:rsidRPr="00A91031" w:rsidRDefault="00885E7A" w:rsidP="00885E7A">
      <w:pPr>
        <w:spacing w:after="0" w:line="240" w:lineRule="auto"/>
        <w:ind w:firstLine="567"/>
        <w:jc w:val="both"/>
        <w:rPr>
          <w:rFonts w:ascii="Times New Roman" w:hAnsi="Times New Roman" w:cs="Times New Roman"/>
          <w:sz w:val="28"/>
          <w:szCs w:val="28"/>
        </w:rPr>
      </w:pPr>
    </w:p>
    <w:sectPr w:rsidR="00885E7A" w:rsidRPr="00A91031" w:rsidSect="004F512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0BA"/>
    <w:multiLevelType w:val="hybridMultilevel"/>
    <w:tmpl w:val="C24A3F12"/>
    <w:lvl w:ilvl="0" w:tplc="5516C4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4700F75"/>
    <w:multiLevelType w:val="multilevel"/>
    <w:tmpl w:val="BCAA73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6C"/>
    <w:rsid w:val="00030C40"/>
    <w:rsid w:val="000924E4"/>
    <w:rsid w:val="000A381A"/>
    <w:rsid w:val="000A59B4"/>
    <w:rsid w:val="000E6A71"/>
    <w:rsid w:val="00132D80"/>
    <w:rsid w:val="00172788"/>
    <w:rsid w:val="0017305C"/>
    <w:rsid w:val="00187D18"/>
    <w:rsid w:val="001A244B"/>
    <w:rsid w:val="001A70EF"/>
    <w:rsid w:val="001C4197"/>
    <w:rsid w:val="001C4F11"/>
    <w:rsid w:val="001E10BE"/>
    <w:rsid w:val="001E67EB"/>
    <w:rsid w:val="0023532E"/>
    <w:rsid w:val="00277DB2"/>
    <w:rsid w:val="00297B59"/>
    <w:rsid w:val="002B56E4"/>
    <w:rsid w:val="002F54A0"/>
    <w:rsid w:val="002F6837"/>
    <w:rsid w:val="00346F7B"/>
    <w:rsid w:val="00353120"/>
    <w:rsid w:val="00385C8A"/>
    <w:rsid w:val="00392EF2"/>
    <w:rsid w:val="003F426F"/>
    <w:rsid w:val="003F6526"/>
    <w:rsid w:val="00437702"/>
    <w:rsid w:val="0044461C"/>
    <w:rsid w:val="00466069"/>
    <w:rsid w:val="00485C4D"/>
    <w:rsid w:val="004960F6"/>
    <w:rsid w:val="004F26C7"/>
    <w:rsid w:val="004F4C4A"/>
    <w:rsid w:val="004F5128"/>
    <w:rsid w:val="004F72CE"/>
    <w:rsid w:val="004F76B3"/>
    <w:rsid w:val="00515AD1"/>
    <w:rsid w:val="00517528"/>
    <w:rsid w:val="00520B74"/>
    <w:rsid w:val="00555828"/>
    <w:rsid w:val="00562F90"/>
    <w:rsid w:val="0058670D"/>
    <w:rsid w:val="00592271"/>
    <w:rsid w:val="005A3F78"/>
    <w:rsid w:val="005B7E83"/>
    <w:rsid w:val="005C0A21"/>
    <w:rsid w:val="005C237B"/>
    <w:rsid w:val="005F257A"/>
    <w:rsid w:val="0062459B"/>
    <w:rsid w:val="006249F8"/>
    <w:rsid w:val="00625A9E"/>
    <w:rsid w:val="00643392"/>
    <w:rsid w:val="006458D0"/>
    <w:rsid w:val="00666B15"/>
    <w:rsid w:val="00682117"/>
    <w:rsid w:val="00682C8D"/>
    <w:rsid w:val="0068303D"/>
    <w:rsid w:val="00691A67"/>
    <w:rsid w:val="006B03D7"/>
    <w:rsid w:val="006B6B72"/>
    <w:rsid w:val="006D365F"/>
    <w:rsid w:val="006F56C0"/>
    <w:rsid w:val="00722B1D"/>
    <w:rsid w:val="00752EC9"/>
    <w:rsid w:val="00772735"/>
    <w:rsid w:val="00794DA9"/>
    <w:rsid w:val="007A7894"/>
    <w:rsid w:val="007B10AF"/>
    <w:rsid w:val="007E0014"/>
    <w:rsid w:val="007E557E"/>
    <w:rsid w:val="007F3CD1"/>
    <w:rsid w:val="008023AC"/>
    <w:rsid w:val="00827A8B"/>
    <w:rsid w:val="00836DC8"/>
    <w:rsid w:val="0084456C"/>
    <w:rsid w:val="00885E7A"/>
    <w:rsid w:val="00934553"/>
    <w:rsid w:val="009872E2"/>
    <w:rsid w:val="00996ECD"/>
    <w:rsid w:val="009A04CB"/>
    <w:rsid w:val="009A5ACF"/>
    <w:rsid w:val="009A7C0A"/>
    <w:rsid w:val="00A113A3"/>
    <w:rsid w:val="00A15490"/>
    <w:rsid w:val="00A43D23"/>
    <w:rsid w:val="00A6227D"/>
    <w:rsid w:val="00A84D42"/>
    <w:rsid w:val="00A85AF3"/>
    <w:rsid w:val="00A9088E"/>
    <w:rsid w:val="00A91031"/>
    <w:rsid w:val="00AB08AF"/>
    <w:rsid w:val="00AD1954"/>
    <w:rsid w:val="00AD274F"/>
    <w:rsid w:val="00B26BDF"/>
    <w:rsid w:val="00B60A91"/>
    <w:rsid w:val="00B73CB0"/>
    <w:rsid w:val="00B8171D"/>
    <w:rsid w:val="00B9590B"/>
    <w:rsid w:val="00B97EE3"/>
    <w:rsid w:val="00BA3862"/>
    <w:rsid w:val="00C07E36"/>
    <w:rsid w:val="00C10CE1"/>
    <w:rsid w:val="00C37D7A"/>
    <w:rsid w:val="00C56822"/>
    <w:rsid w:val="00C75BC0"/>
    <w:rsid w:val="00C81E66"/>
    <w:rsid w:val="00C97342"/>
    <w:rsid w:val="00CA0A49"/>
    <w:rsid w:val="00CC5647"/>
    <w:rsid w:val="00CD5D14"/>
    <w:rsid w:val="00D0075A"/>
    <w:rsid w:val="00D3764F"/>
    <w:rsid w:val="00D664BD"/>
    <w:rsid w:val="00D85DC6"/>
    <w:rsid w:val="00D86D19"/>
    <w:rsid w:val="00D90EA4"/>
    <w:rsid w:val="00DB27DF"/>
    <w:rsid w:val="00DE5AE2"/>
    <w:rsid w:val="00E04096"/>
    <w:rsid w:val="00E11E54"/>
    <w:rsid w:val="00E4601A"/>
    <w:rsid w:val="00E6759C"/>
    <w:rsid w:val="00E725F7"/>
    <w:rsid w:val="00E871FF"/>
    <w:rsid w:val="00E90F6A"/>
    <w:rsid w:val="00EE6619"/>
    <w:rsid w:val="00EE6CED"/>
    <w:rsid w:val="00F3536D"/>
    <w:rsid w:val="00F35755"/>
    <w:rsid w:val="00F46720"/>
    <w:rsid w:val="00F52616"/>
    <w:rsid w:val="00F55E8C"/>
    <w:rsid w:val="00F672A9"/>
    <w:rsid w:val="00FB5251"/>
    <w:rsid w:val="00FB528D"/>
    <w:rsid w:val="00FF0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7FECB-1A2C-4987-AAF2-FB960953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725F7"/>
    <w:pPr>
      <w:keepNext/>
      <w:spacing w:before="240" w:after="60" w:line="240" w:lineRule="auto"/>
      <w:jc w:val="center"/>
      <w:outlineLvl w:val="0"/>
    </w:pPr>
    <w:rPr>
      <w:rFonts w:ascii="Verdana" w:eastAsia="Times New Roman" w:hAnsi="Verdana" w:cs="Verdana"/>
      <w:b/>
      <w:bCs/>
      <w:kern w:val="32"/>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619"/>
    <w:pPr>
      <w:ind w:left="720"/>
      <w:contextualSpacing/>
    </w:pPr>
  </w:style>
  <w:style w:type="paragraph" w:styleId="a4">
    <w:name w:val="Balloon Text"/>
    <w:basedOn w:val="a"/>
    <w:link w:val="a5"/>
    <w:uiPriority w:val="99"/>
    <w:semiHidden/>
    <w:unhideWhenUsed/>
    <w:rsid w:val="00D0075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0075A"/>
    <w:rPr>
      <w:rFonts w:ascii="Segoe UI" w:hAnsi="Segoe UI" w:cs="Segoe UI"/>
      <w:sz w:val="18"/>
      <w:szCs w:val="18"/>
    </w:rPr>
  </w:style>
  <w:style w:type="paragraph" w:styleId="a6">
    <w:name w:val="Normal (Web)"/>
    <w:basedOn w:val="a"/>
    <w:uiPriority w:val="99"/>
    <w:rsid w:val="00592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6B6B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E725F7"/>
    <w:rPr>
      <w:rFonts w:ascii="Verdana" w:eastAsia="Times New Roman" w:hAnsi="Verdana" w:cs="Verdana"/>
      <w:b/>
      <w:bCs/>
      <w:kern w:val="32"/>
      <w:sz w:val="24"/>
      <w:szCs w:val="24"/>
      <w:lang w:val="ru-RU" w:eastAsia="ru-RU"/>
    </w:rPr>
  </w:style>
  <w:style w:type="paragraph" w:styleId="HTML">
    <w:name w:val="HTML Preformatted"/>
    <w:basedOn w:val="a"/>
    <w:link w:val="HTML0"/>
    <w:uiPriority w:val="99"/>
    <w:rsid w:val="00E7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725F7"/>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18100">
      <w:bodyDiv w:val="1"/>
      <w:marLeft w:val="0"/>
      <w:marRight w:val="0"/>
      <w:marTop w:val="0"/>
      <w:marBottom w:val="0"/>
      <w:divBdr>
        <w:top w:val="none" w:sz="0" w:space="0" w:color="auto"/>
        <w:left w:val="none" w:sz="0" w:space="0" w:color="auto"/>
        <w:bottom w:val="none" w:sz="0" w:space="0" w:color="auto"/>
        <w:right w:val="none" w:sz="0" w:space="0" w:color="auto"/>
      </w:divBdr>
    </w:div>
    <w:div w:id="2060084138">
      <w:bodyDiv w:val="1"/>
      <w:marLeft w:val="0"/>
      <w:marRight w:val="0"/>
      <w:marTop w:val="0"/>
      <w:marBottom w:val="0"/>
      <w:divBdr>
        <w:top w:val="none" w:sz="0" w:space="0" w:color="auto"/>
        <w:left w:val="none" w:sz="0" w:space="0" w:color="auto"/>
        <w:bottom w:val="none" w:sz="0" w:space="0" w:color="auto"/>
        <w:right w:val="none" w:sz="0" w:space="0" w:color="auto"/>
      </w:divBdr>
      <w:divsChild>
        <w:div w:id="414207931">
          <w:marLeft w:val="0"/>
          <w:marRight w:val="0"/>
          <w:marTop w:val="0"/>
          <w:marBottom w:val="0"/>
          <w:divBdr>
            <w:top w:val="none" w:sz="0" w:space="0" w:color="auto"/>
            <w:left w:val="none" w:sz="0" w:space="0" w:color="auto"/>
            <w:bottom w:val="none" w:sz="0" w:space="0" w:color="auto"/>
            <w:right w:val="none" w:sz="0" w:space="0" w:color="auto"/>
          </w:divBdr>
        </w:div>
        <w:div w:id="132481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880B-CA6B-426C-A6E3-C003BD5E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27169</Words>
  <Characters>15487</Characters>
  <Application>Microsoft Office Word</Application>
  <DocSecurity>4</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В. Єрмак</cp:lastModifiedBy>
  <cp:revision>2</cp:revision>
  <cp:lastPrinted>2024-02-07T14:32:00Z</cp:lastPrinted>
  <dcterms:created xsi:type="dcterms:W3CDTF">2024-02-20T12:07:00Z</dcterms:created>
  <dcterms:modified xsi:type="dcterms:W3CDTF">2024-02-20T12:07:00Z</dcterms:modified>
</cp:coreProperties>
</file>