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B6376" w:rsidRPr="006F2B91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677A001" wp14:editId="264221B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314185214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7A00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314185214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F2B91">
        <w:rPr>
          <w:b/>
          <w:bCs/>
          <w:sz w:val="36"/>
          <w:szCs w:val="36"/>
          <w:lang w:val="ru-RU"/>
        </w:rPr>
        <w:t>ПОЯСНЮВАЛЬНА ЗАПИСКА</w:t>
      </w:r>
    </w:p>
    <w:p w:rsidR="00AB6376" w:rsidRPr="006F2B91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5213B9FA" wp14:editId="59D27F84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2B91">
        <w:rPr>
          <w:b/>
          <w:bCs/>
          <w:i w:val="0"/>
          <w:iCs w:val="0"/>
          <w:sz w:val="24"/>
          <w:szCs w:val="24"/>
          <w:lang w:val="ru-RU"/>
        </w:rPr>
        <w:t xml:space="preserve">№ ПЗН-43347 від </w:t>
      </w:r>
      <w:r w:rsidRPr="006F2B91">
        <w:rPr>
          <w:b/>
          <w:bCs/>
          <w:i w:val="0"/>
          <w:sz w:val="24"/>
          <w:szCs w:val="24"/>
          <w:lang w:val="ru-RU"/>
        </w:rPr>
        <w:t>27.07.2022</w:t>
      </w:r>
    </w:p>
    <w:p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83BE9">
        <w:rPr>
          <w:i w:val="0"/>
          <w:sz w:val="24"/>
          <w:szCs w:val="24"/>
          <w:lang w:val="ru-RU"/>
        </w:rPr>
        <w:t>:</w:t>
      </w:r>
    </w:p>
    <w:p w:rsidR="00AB6376" w:rsidRDefault="00AB6376" w:rsidP="006F2B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6F2B91" w:rsidRPr="006F2B91">
        <w:rPr>
          <w:rFonts w:eastAsia="Georgia"/>
          <w:b/>
          <w:i/>
          <w:iCs/>
          <w:sz w:val="24"/>
          <w:szCs w:val="24"/>
          <w:lang w:val="ru-RU"/>
        </w:rPr>
        <w:t xml:space="preserve">комунальному підприємству «Святошинське лісопаркове господарство» земельної ділянки у постійне користування для цілей підрозділів 09.01 – 09.02, 09.04 – 09.05 та для збереження та використання земель природно-заповідного фонду на території кварталу 75:901 (Київське лісництво, квартал 36) у Святошинському районі </w:t>
      </w:r>
      <w:r w:rsidR="006F2B91">
        <w:rPr>
          <w:rFonts w:eastAsia="Georgia"/>
          <w:b/>
          <w:i/>
          <w:iCs/>
          <w:sz w:val="24"/>
          <w:szCs w:val="24"/>
          <w:lang w:val="ru-RU"/>
        </w:rPr>
        <w:br/>
      </w:r>
      <w:r w:rsidR="006F2B91" w:rsidRPr="006F2B91">
        <w:rPr>
          <w:rFonts w:eastAsia="Georgia"/>
          <w:b/>
          <w:i/>
          <w:iCs/>
          <w:sz w:val="24"/>
          <w:szCs w:val="24"/>
          <w:lang w:val="ru-RU"/>
        </w:rPr>
        <w:t>міста Києва</w:t>
      </w:r>
    </w:p>
    <w:p w:rsidR="006F2B91" w:rsidRPr="006F2B91" w:rsidRDefault="006F2B91" w:rsidP="006F2B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CF2418" w:rsidTr="006F2B91">
        <w:trPr>
          <w:cantSplit/>
          <w:trHeight w:val="575"/>
        </w:trPr>
        <w:tc>
          <w:tcPr>
            <w:tcW w:w="3266" w:type="dxa"/>
          </w:tcPr>
          <w:p w:rsidR="00AB6376" w:rsidRPr="00CF2418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CF2418">
              <w:rPr>
                <w:b w:val="0"/>
                <w:sz w:val="24"/>
                <w:szCs w:val="24"/>
              </w:rPr>
              <w:t>Назва</w:t>
            </w:r>
            <w:r w:rsidR="00AB6376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:rsidR="00AB6376" w:rsidRPr="006F2B91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6F2B91">
              <w:rPr>
                <w:b w:val="0"/>
                <w:i/>
                <w:sz w:val="24"/>
                <w:szCs w:val="24"/>
                <w:lang w:val="ru-RU"/>
              </w:rPr>
              <w:t>КОМУНАЛЬНЕ ПІДПРИЄМСТВО «СВЯТОШИНСЬКЕ ЛІСОПАРКОВЕ ГОСПОДАРСТВО»</w:t>
            </w:r>
          </w:p>
        </w:tc>
      </w:tr>
      <w:tr w:rsidR="006F2B91" w:rsidRPr="00CF2418" w:rsidTr="006F2B91">
        <w:trPr>
          <w:cantSplit/>
          <w:trHeight w:val="554"/>
        </w:trPr>
        <w:tc>
          <w:tcPr>
            <w:tcW w:w="3266" w:type="dxa"/>
          </w:tcPr>
          <w:p w:rsidR="006F2B91" w:rsidRPr="00FB5D25" w:rsidRDefault="006F2B91" w:rsidP="006F2B9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6F2B91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:rsidR="006F2B91" w:rsidRPr="00B30291" w:rsidRDefault="006F2B91" w:rsidP="006F2B9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6F2B91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:rsidR="006F2B91" w:rsidRPr="00433810" w:rsidRDefault="006F2B91" w:rsidP="006F2B91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6D031C">
              <w:rPr>
                <w:b w:val="0"/>
                <w:i/>
                <w:sz w:val="24"/>
                <w:szCs w:val="24"/>
                <w:lang w:val="uk-UA"/>
              </w:rPr>
              <w:t>КИЇВСЬКА МІСЬКА РАДА, Код ЄДРПОУ:22883141 Україна, 01044, м. Київ, вул. Хрещатик, буд. 36</w:t>
            </w:r>
          </w:p>
        </w:tc>
      </w:tr>
      <w:tr w:rsidR="006F2B91" w:rsidRPr="00CF2418" w:rsidTr="006F2B91">
        <w:trPr>
          <w:cantSplit/>
          <w:trHeight w:val="564"/>
        </w:trPr>
        <w:tc>
          <w:tcPr>
            <w:tcW w:w="3266" w:type="dxa"/>
          </w:tcPr>
          <w:p w:rsidR="006F2B91" w:rsidRDefault="006F2B91" w:rsidP="006F2B91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6F2B91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6F2B91" w:rsidRPr="002E6951" w:rsidRDefault="006F2B91" w:rsidP="006F2B91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:rsidR="006F2B91" w:rsidRPr="00B30291" w:rsidRDefault="006F2B91" w:rsidP="006F2B91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:rsidR="006F2B91" w:rsidRPr="00433810" w:rsidRDefault="006F2B91" w:rsidP="006F2B91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6F2B91" w:rsidRPr="00CF2418" w:rsidTr="00741106">
        <w:trPr>
          <w:cantSplit/>
          <w:trHeight w:val="293"/>
        </w:trPr>
        <w:tc>
          <w:tcPr>
            <w:tcW w:w="3266" w:type="dxa"/>
          </w:tcPr>
          <w:p w:rsidR="006F2B91" w:rsidRPr="00B30291" w:rsidRDefault="006F2B91" w:rsidP="006F2B91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6F2B91" w:rsidRPr="00433810" w:rsidRDefault="006F2B91" w:rsidP="006F2B91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22.07.2022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314185214</w:t>
            </w:r>
          </w:p>
        </w:tc>
      </w:tr>
    </w:tbl>
    <w:p w:rsidR="00AB6376" w:rsidRPr="0050402A" w:rsidRDefault="00AB6376" w:rsidP="00AB6376">
      <w:pPr>
        <w:spacing w:line="1" w:lineRule="exact"/>
        <w:rPr>
          <w:lang w:val="en-US"/>
        </w:rPr>
      </w:pPr>
    </w:p>
    <w:p w:rsidR="00AB6376" w:rsidRDefault="002E6951" w:rsidP="002E6951">
      <w:pPr>
        <w:pStyle w:val="a7"/>
        <w:shd w:val="clear" w:color="auto" w:fill="auto"/>
        <w:ind w:left="353" w:hanging="211"/>
        <w:rPr>
          <w:b w:val="0"/>
          <w:lang w:val="ru-RU"/>
        </w:rPr>
      </w:pPr>
      <w:r w:rsidRPr="00B30291">
        <w:rPr>
          <w:b w:val="0"/>
          <w:sz w:val="16"/>
          <w:szCs w:val="16"/>
          <w:lang w:val="ru-RU"/>
        </w:rPr>
        <w:t>*</w:t>
      </w:r>
      <w:r w:rsidRPr="002E6951">
        <w:rPr>
          <w:b w:val="0"/>
          <w:lang w:val="ru-RU"/>
        </w:rPr>
        <w:t>за даними Єдиного державного реєстру юридичних осіб, фізичних осіб- підприємців та громадських формувань</w:t>
      </w:r>
    </w:p>
    <w:p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6F2B91">
        <w:rPr>
          <w:sz w:val="24"/>
          <w:szCs w:val="24"/>
          <w:lang w:val="ru-RU"/>
        </w:rPr>
        <w:t>8000000000:75:901:0001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:rsidTr="00741106">
        <w:trPr>
          <w:trHeight w:hRule="exact" w:val="652"/>
        </w:trPr>
        <w:tc>
          <w:tcPr>
            <w:tcW w:w="3260" w:type="dxa"/>
            <w:shd w:val="clear" w:color="auto" w:fill="FFFFFF"/>
          </w:tcPr>
          <w:p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:rsidR="00AB6376" w:rsidRPr="006F2B91" w:rsidRDefault="00AB6376" w:rsidP="0074110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6F2B91">
              <w:rPr>
                <w:i/>
                <w:iCs/>
                <w:sz w:val="24"/>
                <w:szCs w:val="24"/>
                <w:lang w:val="ru-RU"/>
              </w:rPr>
              <w:t xml:space="preserve">м. Київ, р-н Святошинський, територія кварталу 75:901 (Київське лісництво, квартал 36) </w:t>
            </w:r>
          </w:p>
        </w:tc>
      </w:tr>
      <w:tr w:rsidR="00AB6376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6F2B91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:rsidR="00AB6376" w:rsidRPr="0043381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22,8153</w:t>
            </w:r>
            <w:r w:rsidRPr="00433810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AB6376" w:rsidTr="006F2B91">
        <w:trPr>
          <w:trHeight w:hRule="exact" w:val="523"/>
        </w:trPr>
        <w:tc>
          <w:tcPr>
            <w:tcW w:w="3260" w:type="dxa"/>
            <w:shd w:val="clear" w:color="auto" w:fill="FFFFFF"/>
            <w:vAlign w:val="bottom"/>
          </w:tcPr>
          <w:p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726D11">
              <w:rPr>
                <w:sz w:val="24"/>
                <w:szCs w:val="24"/>
              </w:rPr>
              <w:t>Вид та термін користування</w:t>
            </w:r>
          </w:p>
          <w:p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:rsidR="00AB6376" w:rsidRPr="00433810" w:rsidRDefault="006F2B91" w:rsidP="006F2B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По</w:t>
            </w:r>
            <w:r w:rsidR="00AB6376" w:rsidRPr="006F2B91">
              <w:rPr>
                <w:i/>
                <w:sz w:val="24"/>
                <w:szCs w:val="24"/>
                <w:lang w:val="ru-RU"/>
              </w:rPr>
              <w:t>стійне користування</w:t>
            </w:r>
          </w:p>
        </w:tc>
      </w:tr>
      <w:tr w:rsidR="00AB6376" w:rsidTr="006F2B91">
        <w:trPr>
          <w:trHeight w:hRule="exact" w:val="431"/>
        </w:trPr>
        <w:tc>
          <w:tcPr>
            <w:tcW w:w="3260" w:type="dxa"/>
            <w:shd w:val="clear" w:color="auto" w:fill="FFFFFF"/>
          </w:tcPr>
          <w:p w:rsidR="00AB6376" w:rsidRPr="00CF2418" w:rsidRDefault="00FB5D25" w:rsidP="006F2B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6F2B91">
              <w:rPr>
                <w:sz w:val="24"/>
                <w:szCs w:val="24"/>
                <w:lang w:val="ru-RU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:rsidR="00AB6376" w:rsidRPr="00433810" w:rsidRDefault="006F2B91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Землі лісогосподарського призначення</w:t>
            </w:r>
          </w:p>
        </w:tc>
      </w:tr>
      <w:tr w:rsidR="00AB6376" w:rsidTr="006F2B91">
        <w:trPr>
          <w:trHeight w:hRule="exact" w:val="1571"/>
        </w:trPr>
        <w:tc>
          <w:tcPr>
            <w:tcW w:w="3260" w:type="dxa"/>
            <w:shd w:val="clear" w:color="auto" w:fill="FFFFFF"/>
          </w:tcPr>
          <w:p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6F2B91">
              <w:rPr>
                <w:sz w:val="24"/>
                <w:szCs w:val="24"/>
                <w:lang w:val="ru-RU"/>
              </w:rPr>
              <w:t xml:space="preserve"> </w:t>
            </w:r>
            <w:r w:rsidR="00AB637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:rsidR="00AB6376" w:rsidRPr="006F2B91" w:rsidRDefault="00AB6376" w:rsidP="00741106">
            <w:pPr>
              <w:pStyle w:val="a4"/>
              <w:shd w:val="clear" w:color="auto" w:fill="auto"/>
              <w:rPr>
                <w:rStyle w:val="ac"/>
                <w:sz w:val="24"/>
                <w:szCs w:val="24"/>
                <w:lang w:val="ru-RU"/>
              </w:rPr>
            </w:pPr>
            <w:r w:rsidRPr="006F2B91">
              <w:rPr>
                <w:i/>
                <w:sz w:val="24"/>
                <w:szCs w:val="24"/>
                <w:highlight w:val="white"/>
                <w:lang w:val="ru-RU"/>
              </w:rPr>
              <w:t>09.03</w:t>
            </w:r>
            <w:r w:rsidRPr="006F2B91">
              <w:rPr>
                <w:rStyle w:val="ac"/>
                <w:sz w:val="24"/>
                <w:szCs w:val="24"/>
                <w:lang w:val="ru-RU"/>
              </w:rPr>
              <w:t xml:space="preserve"> для цілей підрозділів 09.01-09.02, 09.04-09.05 та для збереження та використання земель природно-заповідного фонду</w:t>
            </w:r>
            <w:r w:rsidR="006F2B91">
              <w:rPr>
                <w:rStyle w:val="ac"/>
                <w:sz w:val="24"/>
                <w:szCs w:val="24"/>
                <w:lang w:val="ru-RU"/>
              </w:rPr>
              <w:t xml:space="preserve"> (вид використання - </w:t>
            </w:r>
            <w:r w:rsidR="006F2B91" w:rsidRPr="006F2B91">
              <w:rPr>
                <w:i/>
                <w:sz w:val="24"/>
                <w:szCs w:val="24"/>
                <w:lang w:val="ru-RU"/>
              </w:rPr>
              <w:t>для цілей підрозділів 09.01.-09.02, 09.04-09.05 та для збереження та використання земель природно-заповідного фонду</w:t>
            </w:r>
            <w:r w:rsidR="006F2B91">
              <w:rPr>
                <w:i/>
                <w:sz w:val="24"/>
                <w:szCs w:val="24"/>
                <w:lang w:val="ru-RU"/>
              </w:rPr>
              <w:t>)</w:t>
            </w:r>
          </w:p>
          <w:p w:rsidR="00D83BE9" w:rsidRPr="006F2B91" w:rsidRDefault="00D83BE9" w:rsidP="00741106">
            <w:pPr>
              <w:pStyle w:val="a4"/>
              <w:shd w:val="clear" w:color="auto" w:fill="auto"/>
              <w:rPr>
                <w:rStyle w:val="ac"/>
                <w:lang w:val="ru-RU"/>
              </w:rPr>
            </w:pPr>
          </w:p>
          <w:p w:rsidR="00D83BE9" w:rsidRPr="006F2B91" w:rsidRDefault="00D83BE9" w:rsidP="00741106">
            <w:pPr>
              <w:pStyle w:val="a4"/>
              <w:shd w:val="clear" w:color="auto" w:fill="auto"/>
              <w:rPr>
                <w:rStyle w:val="ac"/>
                <w:lang w:val="ru-RU"/>
              </w:rPr>
            </w:pPr>
          </w:p>
          <w:p w:rsidR="00D83BE9" w:rsidRPr="006F2B91" w:rsidRDefault="00D83BE9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AB6376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:rsidR="00AB6376" w:rsidRPr="006F2B91" w:rsidRDefault="00AB6376" w:rsidP="006F2B91">
            <w:pPr>
              <w:pStyle w:val="a4"/>
              <w:shd w:val="clear" w:color="auto" w:fill="auto"/>
              <w:rPr>
                <w:rStyle w:val="ac"/>
                <w:iCs w:val="0"/>
                <w:sz w:val="24"/>
                <w:szCs w:val="24"/>
                <w:lang w:val="ru-RU"/>
              </w:rPr>
            </w:pPr>
            <w:r w:rsidRPr="0043381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E50A0A" w:rsidRPr="00E50A0A">
              <w:rPr>
                <w:i/>
                <w:sz w:val="24"/>
                <w:szCs w:val="24"/>
                <w:lang w:val="ru-RU"/>
              </w:rPr>
              <w:t>68 899 584</w:t>
            </w:r>
            <w:r w:rsidR="006F2B91" w:rsidRPr="006F2B91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6F2B91">
              <w:rPr>
                <w:i/>
                <w:sz w:val="24"/>
                <w:szCs w:val="24"/>
                <w:lang w:val="ru-RU"/>
              </w:rPr>
              <w:t xml:space="preserve">грн </w:t>
            </w:r>
            <w:r w:rsidR="00E50A0A" w:rsidRPr="00E50A0A">
              <w:rPr>
                <w:i/>
                <w:sz w:val="24"/>
                <w:szCs w:val="24"/>
                <w:lang w:val="ru-RU"/>
              </w:rPr>
              <w:t>10</w:t>
            </w:r>
            <w:r w:rsidRPr="006F2B91">
              <w:rPr>
                <w:i/>
                <w:sz w:val="24"/>
                <w:szCs w:val="24"/>
                <w:lang w:val="ru-RU"/>
              </w:rPr>
              <w:t xml:space="preserve"> коп.</w:t>
            </w:r>
          </w:p>
        </w:tc>
      </w:tr>
      <w:tr w:rsidR="00AB6376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:rsidR="00AB6376" w:rsidRDefault="00AB6376" w:rsidP="00AB6376">
      <w:pPr>
        <w:spacing w:after="259" w:line="1" w:lineRule="exact"/>
      </w:pPr>
    </w:p>
    <w:p w:rsidR="00AB6376" w:rsidRPr="00265722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AB6376" w:rsidRDefault="00AB6376" w:rsidP="00AB6376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</w:t>
      </w:r>
      <w:r w:rsidR="008D7061">
        <w:rPr>
          <w:i w:val="0"/>
          <w:sz w:val="24"/>
          <w:szCs w:val="24"/>
          <w:lang w:val="uk-UA"/>
        </w:rPr>
        <w:t xml:space="preserve">статей 9, 123 </w:t>
      </w:r>
      <w:r w:rsidRPr="00265722">
        <w:rPr>
          <w:i w:val="0"/>
          <w:sz w:val="24"/>
          <w:szCs w:val="24"/>
          <w:lang w:val="uk-UA"/>
        </w:rPr>
        <w:t xml:space="preserve">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C971A4" w:rsidRPr="00265722">
        <w:rPr>
          <w:i w:val="0"/>
          <w:sz w:val="24"/>
          <w:szCs w:val="24"/>
          <w:lang w:val="uk-UA"/>
        </w:rPr>
        <w:t>Київської міської ради</w:t>
      </w:r>
      <w:r w:rsidR="00C971A4">
        <w:rPr>
          <w:i w:val="0"/>
          <w:sz w:val="24"/>
          <w:szCs w:val="24"/>
          <w:lang w:val="uk-UA"/>
        </w:rPr>
        <w:t xml:space="preserve"> </w:t>
      </w:r>
      <w:r w:rsidR="00E679AD">
        <w:rPr>
          <w:i w:val="0"/>
          <w:sz w:val="24"/>
          <w:szCs w:val="24"/>
          <w:lang w:val="uk-UA"/>
        </w:rPr>
        <w:t>від 20.04.</w:t>
      </w:r>
      <w:r w:rsidRPr="00265722">
        <w:rPr>
          <w:i w:val="0"/>
          <w:sz w:val="24"/>
          <w:szCs w:val="24"/>
          <w:lang w:val="uk-UA"/>
        </w:rPr>
        <w:t>2017 № 241/2463,</w:t>
      </w:r>
      <w:r w:rsidR="008D7061">
        <w:rPr>
          <w:i w:val="0"/>
          <w:sz w:val="24"/>
          <w:szCs w:val="24"/>
          <w:lang w:val="uk-UA"/>
        </w:rPr>
        <w:t xml:space="preserve"> враховуючи, що земельна ділянка зареєстрована в Державному земельному кадастрі (витяг з Державного земельного кадастру про земельну ділянку </w:t>
      </w:r>
      <w:r w:rsidR="006F2B91" w:rsidRPr="006F2B91">
        <w:rPr>
          <w:i w:val="0"/>
          <w:sz w:val="24"/>
          <w:szCs w:val="24"/>
          <w:lang w:val="uk-UA"/>
        </w:rPr>
        <w:t>від 27</w:t>
      </w:r>
      <w:r w:rsidR="006F2B91">
        <w:rPr>
          <w:i w:val="0"/>
          <w:sz w:val="24"/>
          <w:szCs w:val="24"/>
          <w:lang w:val="uk-UA"/>
        </w:rPr>
        <w:t>.07.</w:t>
      </w:r>
      <w:r w:rsidR="006F2B91" w:rsidRPr="006F2B91">
        <w:rPr>
          <w:i w:val="0"/>
          <w:sz w:val="24"/>
          <w:szCs w:val="24"/>
          <w:lang w:val="uk-UA"/>
        </w:rPr>
        <w:t>2022 № НВ-0000686972022</w:t>
      </w:r>
      <w:r w:rsidR="008D7061">
        <w:rPr>
          <w:i w:val="0"/>
          <w:sz w:val="24"/>
          <w:szCs w:val="24"/>
          <w:lang w:val="uk-UA"/>
        </w:rPr>
        <w:t>),</w:t>
      </w:r>
      <w:r w:rsidRPr="00265722">
        <w:rPr>
          <w:i w:val="0"/>
          <w:sz w:val="24"/>
          <w:szCs w:val="24"/>
          <w:lang w:val="uk-UA"/>
        </w:rPr>
        <w:t xml:space="preserve">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8D7061">
        <w:rPr>
          <w:i w:val="0"/>
          <w:sz w:val="24"/>
          <w:szCs w:val="24"/>
          <w:lang w:val="uk-UA"/>
        </w:rPr>
        <w:t xml:space="preserve">відповідний проєкт рішення </w:t>
      </w:r>
      <w:r w:rsidRPr="00265722">
        <w:rPr>
          <w:i w:val="0"/>
          <w:sz w:val="24"/>
          <w:szCs w:val="24"/>
          <w:lang w:val="uk-UA"/>
        </w:rPr>
        <w:t>Київської міської ради.</w:t>
      </w:r>
    </w:p>
    <w:p w:rsidR="00AB6376" w:rsidRPr="00E679AD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lastRenderedPageBreak/>
        <w:t>4. Мета прийняття рішення.</w:t>
      </w:r>
    </w:p>
    <w:p w:rsidR="00AB6376" w:rsidRPr="00B30291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>би на оформлення права користування на землю.</w:t>
      </w:r>
    </w:p>
    <w:p w:rsidR="00AB6376" w:rsidRDefault="00AB6376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:rsidR="00AB6376" w:rsidRDefault="00AB6376" w:rsidP="00433810">
      <w:pPr>
        <w:pStyle w:val="a7"/>
        <w:shd w:val="clear" w:color="auto" w:fill="auto"/>
        <w:ind w:left="426"/>
        <w:rPr>
          <w:sz w:val="24"/>
          <w:szCs w:val="24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6F2B91" w:rsidRPr="006D031C" w:rsidTr="00C84419">
        <w:trPr>
          <w:cantSplit/>
          <w:trHeight w:val="623"/>
        </w:trPr>
        <w:tc>
          <w:tcPr>
            <w:tcW w:w="3260" w:type="dxa"/>
          </w:tcPr>
          <w:p w:rsidR="006F2B91" w:rsidRPr="006D031C" w:rsidRDefault="006F2B91" w:rsidP="00C84419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6D031C">
              <w:rPr>
                <w:i w:val="0"/>
                <w:sz w:val="24"/>
                <w:szCs w:val="24"/>
                <w:lang w:val="uk-UA"/>
              </w:rPr>
              <w:t xml:space="preserve">Наявність будівель і споруд   </w:t>
            </w:r>
          </w:p>
          <w:p w:rsidR="006F2B91" w:rsidRPr="006D031C" w:rsidRDefault="006F2B91" w:rsidP="00C84419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6D031C">
              <w:rPr>
                <w:i w:val="0"/>
                <w:sz w:val="24"/>
                <w:szCs w:val="24"/>
                <w:lang w:val="uk-UA"/>
              </w:rPr>
              <w:t xml:space="preserve"> на ділянці:</w:t>
            </w:r>
          </w:p>
        </w:tc>
        <w:tc>
          <w:tcPr>
            <w:tcW w:w="6096" w:type="dxa"/>
          </w:tcPr>
          <w:p w:rsidR="006F2B91" w:rsidRPr="006D031C" w:rsidRDefault="006F2B91" w:rsidP="00C84419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D031C">
              <w:rPr>
                <w:rFonts w:ascii="Times New Roman" w:eastAsia="Times New Roman" w:hAnsi="Times New Roman" w:cs="Times New Roman"/>
                <w:i/>
              </w:rPr>
              <w:t>Земельн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D031C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D031C">
              <w:rPr>
                <w:rFonts w:ascii="Times New Roman" w:eastAsia="Times New Roman" w:hAnsi="Times New Roman" w:cs="Times New Roman"/>
                <w:i/>
              </w:rPr>
              <w:t xml:space="preserve"> вільн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D031C">
              <w:rPr>
                <w:rFonts w:ascii="Times New Roman" w:eastAsia="Times New Roman" w:hAnsi="Times New Roman" w:cs="Times New Roman"/>
                <w:i/>
              </w:rPr>
              <w:t xml:space="preserve"> від забудови. </w:t>
            </w:r>
          </w:p>
        </w:tc>
      </w:tr>
      <w:tr w:rsidR="006F2B91" w:rsidRPr="006D031C" w:rsidTr="00C84419">
        <w:trPr>
          <w:cantSplit/>
          <w:trHeight w:val="419"/>
        </w:trPr>
        <w:tc>
          <w:tcPr>
            <w:tcW w:w="3260" w:type="dxa"/>
          </w:tcPr>
          <w:p w:rsidR="006F2B91" w:rsidRPr="006D031C" w:rsidRDefault="006F2B91" w:rsidP="00C84419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6D031C">
              <w:rPr>
                <w:i w:val="0"/>
                <w:sz w:val="24"/>
                <w:szCs w:val="24"/>
                <w:lang w:val="uk-UA"/>
              </w:rPr>
              <w:t xml:space="preserve"> Наявність ДПТ:</w:t>
            </w:r>
          </w:p>
        </w:tc>
        <w:tc>
          <w:tcPr>
            <w:tcW w:w="6096" w:type="dxa"/>
          </w:tcPr>
          <w:p w:rsidR="006F2B91" w:rsidRPr="006D031C" w:rsidRDefault="006F2B91" w:rsidP="00C84419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D031C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6F2B91" w:rsidRPr="006D031C" w:rsidTr="006F2B91">
        <w:trPr>
          <w:cantSplit/>
          <w:trHeight w:val="1340"/>
        </w:trPr>
        <w:tc>
          <w:tcPr>
            <w:tcW w:w="3260" w:type="dxa"/>
          </w:tcPr>
          <w:p w:rsidR="006F2B91" w:rsidRPr="006D031C" w:rsidRDefault="006F2B91" w:rsidP="00C84419">
            <w:pPr>
              <w:ind w:left="-113"/>
              <w:rPr>
                <w:rFonts w:ascii="Times New Roman" w:hAnsi="Times New Roman" w:cs="Times New Roman"/>
              </w:rPr>
            </w:pPr>
            <w:r w:rsidRPr="006D031C"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:rsidR="006F2B91" w:rsidRPr="006D031C" w:rsidRDefault="006F2B91" w:rsidP="00C84419">
            <w:pPr>
              <w:ind w:left="-113"/>
              <w:rPr>
                <w:rFonts w:ascii="Times New Roman" w:hAnsi="Times New Roman" w:cs="Times New Roman"/>
              </w:rPr>
            </w:pPr>
            <w:r w:rsidRPr="006D031C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096" w:type="dxa"/>
          </w:tcPr>
          <w:p w:rsidR="006F2B91" w:rsidRPr="006D031C" w:rsidRDefault="006F2B91" w:rsidP="00C84419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D031C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Києва, затвердженого рішенням Київської міської ради              від 28.03.2002 № 370/1804, земельн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D031C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D031C">
              <w:rPr>
                <w:rFonts w:ascii="Times New Roman" w:eastAsia="Times New Roman" w:hAnsi="Times New Roman" w:cs="Times New Roman"/>
                <w:i/>
              </w:rPr>
              <w:t xml:space="preserve"> за функціональним призначенням належ</w:t>
            </w:r>
            <w:r>
              <w:rPr>
                <w:rFonts w:ascii="Times New Roman" w:eastAsia="Times New Roman" w:hAnsi="Times New Roman" w:cs="Times New Roman"/>
                <w:i/>
              </w:rPr>
              <w:t>и</w:t>
            </w:r>
            <w:r w:rsidRPr="006D031C">
              <w:rPr>
                <w:rFonts w:ascii="Times New Roman" w:eastAsia="Times New Roman" w:hAnsi="Times New Roman" w:cs="Times New Roman"/>
                <w:i/>
              </w:rPr>
              <w:t>ть до території лісів та лісопарків.</w:t>
            </w:r>
          </w:p>
        </w:tc>
      </w:tr>
      <w:tr w:rsidR="006F2B91" w:rsidRPr="006D031C" w:rsidTr="006F2B91">
        <w:trPr>
          <w:cantSplit/>
          <w:trHeight w:val="525"/>
        </w:trPr>
        <w:tc>
          <w:tcPr>
            <w:tcW w:w="3260" w:type="dxa"/>
          </w:tcPr>
          <w:p w:rsidR="006F2B91" w:rsidRPr="006D031C" w:rsidRDefault="006F2B91" w:rsidP="00C84419">
            <w:pPr>
              <w:ind w:left="-113"/>
              <w:rPr>
                <w:rFonts w:ascii="Times New Roman" w:hAnsi="Times New Roman" w:cs="Times New Roman"/>
              </w:rPr>
            </w:pPr>
            <w:r w:rsidRPr="006D031C"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096" w:type="dxa"/>
          </w:tcPr>
          <w:p w:rsidR="006F2B91" w:rsidRPr="006D031C" w:rsidRDefault="006F2B91" w:rsidP="00C84419">
            <w:pPr>
              <w:ind w:left="30" w:firstLine="460"/>
              <w:jc w:val="both"/>
              <w:rPr>
                <w:rFonts w:ascii="Times New Roman" w:hAnsi="Times New Roman" w:cs="Times New Roman"/>
                <w:i/>
              </w:rPr>
            </w:pPr>
            <w:r w:rsidRPr="006D031C">
              <w:rPr>
                <w:rFonts w:ascii="Times New Roman" w:hAnsi="Times New Roman" w:cs="Times New Roman"/>
                <w:i/>
              </w:rPr>
              <w:t>Земельн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6D031C">
              <w:rPr>
                <w:rFonts w:ascii="Times New Roman" w:hAnsi="Times New Roman" w:cs="Times New Roman"/>
                <w:i/>
              </w:rPr>
              <w:t xml:space="preserve"> ділянк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6D031C">
              <w:rPr>
                <w:rFonts w:ascii="Times New Roman" w:hAnsi="Times New Roman" w:cs="Times New Roman"/>
                <w:i/>
              </w:rPr>
              <w:t xml:space="preserve"> належать до земель комунальної власності територіальної громади міста Києва.</w:t>
            </w:r>
          </w:p>
        </w:tc>
      </w:tr>
      <w:tr w:rsidR="006F2B91" w:rsidRPr="006D031C" w:rsidTr="00C84419">
        <w:trPr>
          <w:cantSplit/>
          <w:trHeight w:val="282"/>
        </w:trPr>
        <w:tc>
          <w:tcPr>
            <w:tcW w:w="3260" w:type="dxa"/>
          </w:tcPr>
          <w:p w:rsidR="006F2B91" w:rsidRPr="006D031C" w:rsidRDefault="006F2B91" w:rsidP="00C84419">
            <w:pPr>
              <w:ind w:left="-113"/>
              <w:rPr>
                <w:rFonts w:ascii="Times New Roman" w:hAnsi="Times New Roman" w:cs="Times New Roman"/>
              </w:rPr>
            </w:pPr>
            <w:r w:rsidRPr="006D031C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096" w:type="dxa"/>
          </w:tcPr>
          <w:p w:rsidR="006F2B91" w:rsidRPr="006D031C" w:rsidRDefault="006F2B91" w:rsidP="006F2B91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D031C">
              <w:rPr>
                <w:rFonts w:ascii="Times New Roman" w:eastAsia="Times New Roman" w:hAnsi="Times New Roman" w:cs="Times New Roman"/>
                <w:i/>
              </w:rPr>
              <w:t>Відповідно до показників розвитку зеленої зони                 м. Києва до 2022 року та концепції формування зелених насаджень в центральній частині міста, затверджених рішенням Київської міської ради від 08.07.2021                           № 1583/1624, земельн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D031C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D031C">
              <w:rPr>
                <w:rFonts w:ascii="Times New Roman" w:eastAsia="Times New Roman" w:hAnsi="Times New Roman" w:cs="Times New Roman"/>
                <w:i/>
              </w:rPr>
              <w:t xml:space="preserve"> вход</w:t>
            </w:r>
            <w:r>
              <w:rPr>
                <w:rFonts w:ascii="Times New Roman" w:eastAsia="Times New Roman" w:hAnsi="Times New Roman" w:cs="Times New Roman"/>
                <w:i/>
              </w:rPr>
              <w:t>и</w:t>
            </w:r>
            <w:r w:rsidRPr="006D031C">
              <w:rPr>
                <w:rFonts w:ascii="Times New Roman" w:eastAsia="Times New Roman" w:hAnsi="Times New Roman" w:cs="Times New Roman"/>
                <w:i/>
              </w:rPr>
              <w:t xml:space="preserve">ть до переліку озеленених територій (таблиця 15,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Київське </w:t>
            </w:r>
            <w:r w:rsidRPr="006D031C">
              <w:rPr>
                <w:rFonts w:ascii="Times New Roman" w:eastAsia="Times New Roman" w:hAnsi="Times New Roman" w:cs="Times New Roman"/>
                <w:i/>
              </w:rPr>
              <w:t>лісництво).</w:t>
            </w:r>
          </w:p>
        </w:tc>
      </w:tr>
      <w:tr w:rsidR="006F2B91" w:rsidRPr="006D031C" w:rsidTr="00C84419">
        <w:trPr>
          <w:cantSplit/>
          <w:trHeight w:val="274"/>
        </w:trPr>
        <w:tc>
          <w:tcPr>
            <w:tcW w:w="3260" w:type="dxa"/>
          </w:tcPr>
          <w:p w:rsidR="006F2B91" w:rsidRPr="006D031C" w:rsidRDefault="006F2B91" w:rsidP="00C84419">
            <w:pPr>
              <w:ind w:left="-113"/>
              <w:rPr>
                <w:rFonts w:ascii="Times New Roman" w:hAnsi="Times New Roman" w:cs="Times New Roman"/>
              </w:rPr>
            </w:pPr>
            <w:r w:rsidRPr="006D031C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096" w:type="dxa"/>
          </w:tcPr>
          <w:p w:rsidR="006F2B91" w:rsidRDefault="006F2B91" w:rsidP="00C84419">
            <w:pPr>
              <w:ind w:firstLine="46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Згідно з листом Управління екології та природних ресурсів виконавчого органу Київської міської ради (Київської міської державної адміністрації)                              від 28.12.202</w:t>
            </w:r>
            <w:r w:rsidR="00681D94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 xml:space="preserve"> № 077-6343 лісовий квартал 36 Київського лісництва КП «Святошинське лісопаркове господарство» відповідно до Указу Президента України від 01.05.2014 № 446/2014 відноситься до території Національного природного парку «Голосіївський», створеного Указом Президента України від 27.08.2007 № 794/2007. </w:t>
            </w:r>
          </w:p>
          <w:p w:rsidR="006F2B91" w:rsidRPr="006D031C" w:rsidRDefault="006F2B91" w:rsidP="00C84419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D031C">
              <w:rPr>
                <w:rFonts w:ascii="Times New Roman" w:eastAsia="Times New Roman" w:hAnsi="Times New Roman" w:cs="Times New Roman"/>
                <w:i/>
              </w:rPr>
              <w:t>Земельн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D031C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D031C">
              <w:rPr>
                <w:rFonts w:ascii="Times New Roman" w:eastAsia="Times New Roman" w:hAnsi="Times New Roman" w:cs="Times New Roman"/>
                <w:i/>
              </w:rPr>
              <w:t xml:space="preserve"> розташован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D031C">
              <w:rPr>
                <w:rFonts w:ascii="Times New Roman" w:eastAsia="Times New Roman" w:hAnsi="Times New Roman" w:cs="Times New Roman"/>
                <w:i/>
              </w:rPr>
              <w:t xml:space="preserve"> поза межами червоних ліній.</w:t>
            </w:r>
          </w:p>
          <w:p w:rsidR="006F2B91" w:rsidRPr="006D031C" w:rsidRDefault="006F2B91" w:rsidP="00C84419">
            <w:pPr>
              <w:pStyle w:val="ad"/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D031C">
              <w:rPr>
                <w:rFonts w:ascii="Times New Roman" w:eastAsia="Times New Roman" w:hAnsi="Times New Roman" w:cs="Times New Roman"/>
                <w:i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6F2B91" w:rsidRPr="006F2B91" w:rsidRDefault="006F2B91" w:rsidP="00433810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</w:p>
    <w:p w:rsidR="00AB6376" w:rsidRPr="00173F07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:rsidR="00AB6376" w:rsidRDefault="00AB6376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C971A4">
        <w:rPr>
          <w:i w:val="0"/>
          <w:sz w:val="24"/>
          <w:szCs w:val="24"/>
          <w:lang w:val="ru-RU"/>
        </w:rPr>
        <w:t xml:space="preserve">Київської міської </w:t>
      </w:r>
      <w:r w:rsidR="00C971A4" w:rsidRPr="00CD3A7D">
        <w:rPr>
          <w:i w:val="0"/>
          <w:sz w:val="24"/>
          <w:szCs w:val="24"/>
          <w:lang w:val="ru-RU"/>
        </w:rPr>
        <w:t>ради</w:t>
      </w:r>
      <w:r w:rsidR="00C971A4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від 20</w:t>
      </w:r>
      <w:r w:rsidR="00E679AD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:rsidR="002E6951" w:rsidRPr="00173F07" w:rsidRDefault="002E6951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AB6376" w:rsidRPr="005C534F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:rsidR="00AB6376" w:rsidRPr="00173F07" w:rsidRDefault="00AB6376" w:rsidP="00AB6376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:rsidR="002E6A3D" w:rsidRPr="00CD3A7D" w:rsidRDefault="002E6A3D" w:rsidP="00DD7B2D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ru-RU"/>
        </w:rPr>
      </w:pPr>
      <w:r w:rsidRPr="00CD3A7D">
        <w:rPr>
          <w:i w:val="0"/>
          <w:sz w:val="24"/>
          <w:szCs w:val="24"/>
          <w:lang w:val="ru-RU"/>
        </w:rPr>
        <w:lastRenderedPageBreak/>
        <w:t>Відповідно до Податкового кодексу України та П</w:t>
      </w:r>
      <w:r>
        <w:rPr>
          <w:i w:val="0"/>
          <w:sz w:val="24"/>
          <w:szCs w:val="24"/>
          <w:lang w:val="ru-RU"/>
        </w:rPr>
        <w:t>оложення про плату з</w:t>
      </w:r>
      <w:r w:rsidRPr="00CD3A7D">
        <w:rPr>
          <w:i w:val="0"/>
          <w:sz w:val="24"/>
          <w:szCs w:val="24"/>
          <w:lang w:val="ru-RU"/>
        </w:rPr>
        <w:t>а землю в місті Києві, затвердженого рішенням Київської міської ради від 23.06.</w:t>
      </w:r>
      <w:r w:rsidR="00C971A4">
        <w:rPr>
          <w:i w:val="0"/>
          <w:sz w:val="24"/>
          <w:szCs w:val="24"/>
          <w:lang w:val="ru-RU"/>
        </w:rPr>
        <w:t>20</w:t>
      </w:r>
      <w:r w:rsidRPr="00CD3A7D">
        <w:rPr>
          <w:i w:val="0"/>
          <w:sz w:val="24"/>
          <w:szCs w:val="24"/>
          <w:lang w:val="ru-RU"/>
        </w:rPr>
        <w:t>11 №</w:t>
      </w:r>
      <w:r w:rsidR="00067E8F" w:rsidRPr="00067E8F"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242/</w:t>
      </w:r>
      <w:r>
        <w:rPr>
          <w:i w:val="0"/>
          <w:sz w:val="24"/>
          <w:szCs w:val="24"/>
          <w:lang w:val="ru-RU"/>
        </w:rPr>
        <w:t>5</w:t>
      </w:r>
      <w:r w:rsidRPr="00CD3A7D">
        <w:rPr>
          <w:i w:val="0"/>
          <w:sz w:val="24"/>
          <w:szCs w:val="24"/>
          <w:lang w:val="ru-RU"/>
        </w:rPr>
        <w:t>629 «Про</w:t>
      </w:r>
      <w:r w:rsidR="00DD7B2D"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встановлення місцевих податків і зборів у м.</w:t>
      </w:r>
      <w:r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Києві» (зі змінами та доп</w:t>
      </w:r>
      <w:r w:rsidR="00DD7B2D">
        <w:rPr>
          <w:i w:val="0"/>
          <w:sz w:val="24"/>
          <w:szCs w:val="24"/>
          <w:lang w:val="ru-RU"/>
        </w:rPr>
        <w:t>овненнями) роз</w:t>
      </w:r>
      <w:r w:rsidR="00A635B1">
        <w:rPr>
          <w:i w:val="0"/>
          <w:sz w:val="24"/>
          <w:szCs w:val="24"/>
          <w:lang w:val="ru-RU"/>
        </w:rPr>
        <w:t xml:space="preserve">рахунковий </w:t>
      </w:r>
      <w:r w:rsidRPr="00CD3A7D">
        <w:rPr>
          <w:i w:val="0"/>
          <w:sz w:val="24"/>
          <w:szCs w:val="24"/>
          <w:lang w:val="ru-RU"/>
        </w:rPr>
        <w:t xml:space="preserve">розмір земельного податку складатиме: </w:t>
      </w:r>
      <w:r w:rsidR="00E50A0A" w:rsidRPr="00E50A0A">
        <w:rPr>
          <w:i w:val="0"/>
          <w:sz w:val="24"/>
          <w:szCs w:val="24"/>
          <w:lang w:val="ru-RU"/>
        </w:rPr>
        <w:t>68 899</w:t>
      </w:r>
      <w:r w:rsidR="006F2B91"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 xml:space="preserve">грн </w:t>
      </w:r>
      <w:r w:rsidR="00E50A0A" w:rsidRPr="00E50A0A">
        <w:rPr>
          <w:i w:val="0"/>
          <w:sz w:val="24"/>
          <w:szCs w:val="24"/>
          <w:lang w:val="ru-RU"/>
        </w:rPr>
        <w:t>58</w:t>
      </w:r>
      <w:r w:rsidRPr="00CD3A7D">
        <w:rPr>
          <w:i w:val="0"/>
          <w:sz w:val="24"/>
          <w:szCs w:val="24"/>
          <w:lang w:val="ru-RU"/>
        </w:rPr>
        <w:t xml:space="preserve"> коп (</w:t>
      </w:r>
      <w:r w:rsidR="006F2B91">
        <w:rPr>
          <w:i w:val="0"/>
          <w:sz w:val="24"/>
          <w:szCs w:val="24"/>
          <w:lang w:val="ru-RU"/>
        </w:rPr>
        <w:t>0,1</w:t>
      </w:r>
      <w:r w:rsidRPr="00CD3A7D">
        <w:rPr>
          <w:i w:val="0"/>
          <w:sz w:val="24"/>
          <w:szCs w:val="24"/>
          <w:lang w:val="ru-RU"/>
        </w:rPr>
        <w:t xml:space="preserve">  %).</w:t>
      </w:r>
    </w:p>
    <w:p w:rsidR="002E6A3D" w:rsidRPr="00173F07" w:rsidRDefault="002E6A3D" w:rsidP="00AB6376">
      <w:pPr>
        <w:pStyle w:val="1"/>
        <w:tabs>
          <w:tab w:val="left" w:pos="426"/>
        </w:tabs>
        <w:ind w:firstLine="426"/>
        <w:rPr>
          <w:i w:val="0"/>
          <w:sz w:val="24"/>
          <w:szCs w:val="24"/>
          <w:lang w:val="ru-RU"/>
        </w:rPr>
      </w:pPr>
    </w:p>
    <w:p w:rsidR="00AB6376" w:rsidRPr="00C20204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:rsidR="00B04F97" w:rsidRDefault="00AB6376" w:rsidP="006F2B9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стане:</w:t>
      </w:r>
    </w:p>
    <w:p w:rsidR="00AB6376" w:rsidRPr="00173F07" w:rsidRDefault="00AB6376" w:rsidP="006F2B9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- 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:rsidR="00B04F97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:rsidR="00AB6376" w:rsidRPr="00AD604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6F2B91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:rsidR="00B04F97" w:rsidRPr="00B30291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A61D7" w:rsidTr="00CA61D7">
        <w:trPr>
          <w:trHeight w:val="663"/>
        </w:trPr>
        <w:tc>
          <w:tcPr>
            <w:tcW w:w="4814" w:type="dxa"/>
            <w:hideMark/>
          </w:tcPr>
          <w:p w:rsidR="00804D0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:rsidR="00CA61D7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:rsidR="00E679AD" w:rsidRPr="00E679AD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:rsidR="008B754D" w:rsidRDefault="008B754D" w:rsidP="00CA61D7">
      <w:pPr>
        <w:pStyle w:val="1"/>
        <w:shd w:val="clear" w:color="auto" w:fill="auto"/>
      </w:pPr>
    </w:p>
    <w:p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6F2B91">
      <w:headerReference w:type="default" r:id="rId11"/>
      <w:footerReference w:type="default" r:id="rId12"/>
      <w:pgSz w:w="11907" w:h="16839" w:code="9"/>
      <w:pgMar w:top="1134" w:right="567" w:bottom="1701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E43" w:rsidRDefault="00924E43">
      <w:r>
        <w:separator/>
      </w:r>
    </w:p>
  </w:endnote>
  <w:endnote w:type="continuationSeparator" w:id="0">
    <w:p w:rsidR="00924E43" w:rsidRDefault="0092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F514AD" wp14:editId="79272176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14AD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E43" w:rsidRDefault="00924E43">
      <w:r>
        <w:separator/>
      </w:r>
    </w:p>
  </w:footnote>
  <w:footnote w:type="continuationSeparator" w:id="0">
    <w:p w:rsidR="00924E43" w:rsidRDefault="00924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4721873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6F2B91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B04F97" w:rsidRPr="006F2B91">
          <w:rPr>
            <w:i w:val="0"/>
            <w:sz w:val="12"/>
            <w:szCs w:val="12"/>
            <w:lang w:val="ru-RU"/>
          </w:rPr>
          <w:t>Пояснювальна записка № ПЗН-43347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r w:rsidR="00B04F97" w:rsidRPr="006F2B91">
          <w:rPr>
            <w:i w:val="0"/>
            <w:sz w:val="12"/>
            <w:szCs w:val="12"/>
            <w:lang w:val="ru-RU"/>
          </w:rPr>
          <w:t xml:space="preserve">від </w:t>
        </w:r>
        <w:r w:rsidR="00C805DB" w:rsidRPr="006F2B91">
          <w:rPr>
            <w:i w:val="0"/>
            <w:sz w:val="12"/>
            <w:szCs w:val="12"/>
            <w:lang w:val="ru-RU"/>
          </w:rPr>
          <w:t>27.07.2022</w:t>
        </w:r>
        <w:r w:rsidR="00B04F97" w:rsidRPr="006F2B91">
          <w:rPr>
            <w:i w:val="0"/>
            <w:sz w:val="12"/>
            <w:szCs w:val="12"/>
            <w:lang w:val="ru-RU"/>
          </w:rPr>
          <w:t xml:space="preserve"> до клопотання 314185214</w:t>
        </w:r>
      </w:p>
      <w:p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C03DD" w:rsidRPr="00AC03DD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AC03DD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67E8F"/>
    <w:rsid w:val="00070AEE"/>
    <w:rsid w:val="000C4FAD"/>
    <w:rsid w:val="000C77DE"/>
    <w:rsid w:val="000E2B09"/>
    <w:rsid w:val="000E4304"/>
    <w:rsid w:val="000F1E76"/>
    <w:rsid w:val="00160C62"/>
    <w:rsid w:val="0017443C"/>
    <w:rsid w:val="00187816"/>
    <w:rsid w:val="002A1D3E"/>
    <w:rsid w:val="002E6951"/>
    <w:rsid w:val="002E6A3D"/>
    <w:rsid w:val="002F79A1"/>
    <w:rsid w:val="00311227"/>
    <w:rsid w:val="003571D8"/>
    <w:rsid w:val="003F1E49"/>
    <w:rsid w:val="00430E3F"/>
    <w:rsid w:val="00433810"/>
    <w:rsid w:val="004B0A5A"/>
    <w:rsid w:val="004C27C5"/>
    <w:rsid w:val="004F7214"/>
    <w:rsid w:val="005056C4"/>
    <w:rsid w:val="0062039C"/>
    <w:rsid w:val="00626FEC"/>
    <w:rsid w:val="00627A9F"/>
    <w:rsid w:val="006617B7"/>
    <w:rsid w:val="00672119"/>
    <w:rsid w:val="00681D94"/>
    <w:rsid w:val="006F2B91"/>
    <w:rsid w:val="0071136B"/>
    <w:rsid w:val="00713399"/>
    <w:rsid w:val="00765AE4"/>
    <w:rsid w:val="007A32FB"/>
    <w:rsid w:val="007F0D94"/>
    <w:rsid w:val="00804D06"/>
    <w:rsid w:val="00820C6D"/>
    <w:rsid w:val="00837DD8"/>
    <w:rsid w:val="00851F25"/>
    <w:rsid w:val="00855765"/>
    <w:rsid w:val="00856D32"/>
    <w:rsid w:val="00877DB1"/>
    <w:rsid w:val="008B754D"/>
    <w:rsid w:val="008D7061"/>
    <w:rsid w:val="00902E1F"/>
    <w:rsid w:val="00923E41"/>
    <w:rsid w:val="00924E43"/>
    <w:rsid w:val="00936C11"/>
    <w:rsid w:val="009574C2"/>
    <w:rsid w:val="00A42D6D"/>
    <w:rsid w:val="00A635B1"/>
    <w:rsid w:val="00A90D7B"/>
    <w:rsid w:val="00AB6376"/>
    <w:rsid w:val="00AB7F46"/>
    <w:rsid w:val="00AC03DD"/>
    <w:rsid w:val="00B04F97"/>
    <w:rsid w:val="00BF1705"/>
    <w:rsid w:val="00C4394A"/>
    <w:rsid w:val="00C805DB"/>
    <w:rsid w:val="00C971A4"/>
    <w:rsid w:val="00CA61D7"/>
    <w:rsid w:val="00CA7EBC"/>
    <w:rsid w:val="00CE20A6"/>
    <w:rsid w:val="00CF5399"/>
    <w:rsid w:val="00D83BE9"/>
    <w:rsid w:val="00DD7B2D"/>
    <w:rsid w:val="00E457DD"/>
    <w:rsid w:val="00E50A0A"/>
    <w:rsid w:val="00E679AD"/>
    <w:rsid w:val="00E875D7"/>
    <w:rsid w:val="00EF695A"/>
    <w:rsid w:val="00F27DAD"/>
    <w:rsid w:val="00F804BF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C869B-115E-4D9B-A777-FD27566A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5455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2022-07-28T07:16:00Z</cp:lastPrinted>
  <dcterms:created xsi:type="dcterms:W3CDTF">2022-08-04T12:43:00Z</dcterms:created>
  <dcterms:modified xsi:type="dcterms:W3CDTF">2022-08-04T12:43:00Z</dcterms:modified>
</cp:coreProperties>
</file>