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proofErr w:type="gramStart"/>
      <w:r w:rsidRPr="00F6318B">
        <w:rPr>
          <w:rFonts w:ascii="Benguiat" w:hAnsi="Benguiat"/>
          <w:b w:val="0"/>
          <w:caps/>
          <w:lang w:val="uk-UA"/>
        </w:rPr>
        <w:t>сесія</w:t>
      </w:r>
      <w:r w:rsidRPr="00F6318B">
        <w:rPr>
          <w:lang w:val="uk-UA"/>
        </w:rPr>
        <w:t xml:space="preserve">  </w:t>
      </w:r>
      <w:r w:rsidRPr="00DB3B81">
        <w:rPr>
          <w:b w:val="0"/>
        </w:rPr>
        <w:t>IX</w:t>
      </w:r>
      <w:proofErr w:type="gramEnd"/>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6AE464F8">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363949888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363949888</w:t>
                      </w:r>
                    </w:p>
                  </w:txbxContent>
                </v:textbox>
              </v:shape>
            </w:pict>
          </mc:Fallback>
        </mc:AlternateContent>
      </w:r>
    </w:p>
    <w:tbl>
      <w:tblPr>
        <w:tblW w:w="0" w:type="auto"/>
        <w:tblLook w:val="01E0" w:firstRow="1" w:lastRow="1" w:firstColumn="1" w:lastColumn="1" w:noHBand="0" w:noVBand="0"/>
      </w:tblPr>
      <w:tblGrid>
        <w:gridCol w:w="5812"/>
      </w:tblGrid>
      <w:tr w:rsidR="00DE4A20" w:rsidRPr="0091104E" w14:paraId="39883B9B" w14:textId="77777777" w:rsidTr="009647EE">
        <w:trPr>
          <w:trHeight w:val="2500"/>
        </w:trPr>
        <w:tc>
          <w:tcPr>
            <w:tcW w:w="5812" w:type="dxa"/>
            <w:hideMark/>
          </w:tcPr>
          <w:p w14:paraId="0B182D23" w14:textId="69E03AD3" w:rsidR="00F6318B" w:rsidRPr="00DE4A20" w:rsidRDefault="0009503E" w:rsidP="009647EE">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4276D6" w:rsidRPr="00E67DD1">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КИЇВСЬК</w:t>
            </w:r>
            <w:r w:rsidR="00E67DD1">
              <w:rPr>
                <w:b/>
                <w:color w:val="000000" w:themeColor="text1"/>
                <w:sz w:val="28"/>
                <w:szCs w:val="28"/>
              </w:rPr>
              <w:t>ОМУ</w:t>
            </w:r>
            <w:r w:rsidR="00A264FD" w:rsidRPr="00DE4A20">
              <w:rPr>
                <w:b/>
                <w:color w:val="000000" w:themeColor="text1"/>
                <w:sz w:val="28"/>
                <w:szCs w:val="28"/>
              </w:rPr>
              <w:t xml:space="preserve"> КОМУНАЛЬН</w:t>
            </w:r>
            <w:r w:rsidR="00E67DD1">
              <w:rPr>
                <w:b/>
                <w:color w:val="000000" w:themeColor="text1"/>
                <w:sz w:val="28"/>
                <w:szCs w:val="28"/>
              </w:rPr>
              <w:t>ОМУ</w:t>
            </w:r>
            <w:r w:rsidR="00A264FD" w:rsidRPr="00DE4A20">
              <w:rPr>
                <w:b/>
                <w:color w:val="000000" w:themeColor="text1"/>
                <w:sz w:val="28"/>
                <w:szCs w:val="28"/>
              </w:rPr>
              <w:t xml:space="preserve"> ОБ'ЄДНАНН</w:t>
            </w:r>
            <w:r w:rsidR="00E67DD1">
              <w:rPr>
                <w:b/>
                <w:color w:val="000000" w:themeColor="text1"/>
                <w:sz w:val="28"/>
                <w:szCs w:val="28"/>
              </w:rPr>
              <w:t>Ю</w:t>
            </w:r>
            <w:r w:rsidR="00A264FD" w:rsidRPr="00DE4A20">
              <w:rPr>
                <w:b/>
                <w:color w:val="000000" w:themeColor="text1"/>
                <w:sz w:val="28"/>
                <w:szCs w:val="28"/>
              </w:rPr>
              <w:t xml:space="preserve"> ЗЕЛЕНОГО БУДІВНИЦТВА ТА ЕКСПЛУАТАЦІЇ ЗЕЛЕНИХ НАСАДЖЕНЬ МІСТА «КИЇВЗЕЛЕНБУД»</w:t>
            </w:r>
            <w:r w:rsidR="00E67DD1">
              <w:rPr>
                <w:b/>
                <w:color w:val="000000" w:themeColor="text1"/>
                <w:sz w:val="28"/>
                <w:szCs w:val="28"/>
              </w:rPr>
              <w:t xml:space="preserve"> </w:t>
            </w:r>
            <w:r w:rsidR="00B563DC" w:rsidRPr="00DE4A20">
              <w:rPr>
                <w:b/>
                <w:color w:val="000000" w:themeColor="text1"/>
                <w:sz w:val="28"/>
                <w:szCs w:val="28"/>
              </w:rPr>
              <w:t>земельн</w:t>
            </w:r>
            <w:r w:rsidR="00E67DD1">
              <w:rPr>
                <w:b/>
                <w:color w:val="000000" w:themeColor="text1"/>
                <w:sz w:val="28"/>
                <w:szCs w:val="28"/>
              </w:rPr>
              <w:t>их</w:t>
            </w:r>
            <w:r w:rsidR="00B563DC" w:rsidRPr="00DE4A20">
              <w:rPr>
                <w:b/>
                <w:color w:val="000000" w:themeColor="text1"/>
                <w:sz w:val="28"/>
                <w:szCs w:val="28"/>
              </w:rPr>
              <w:t xml:space="preserve"> ділян</w:t>
            </w:r>
            <w:r w:rsidR="00E67DD1">
              <w:rPr>
                <w:b/>
                <w:color w:val="000000" w:themeColor="text1"/>
                <w:sz w:val="28"/>
                <w:szCs w:val="28"/>
              </w:rPr>
              <w:t>о</w:t>
            </w:r>
            <w:r w:rsidR="00B563DC" w:rsidRPr="00DE4A20">
              <w:rPr>
                <w:b/>
                <w:color w:val="000000" w:themeColor="text1"/>
                <w:sz w:val="28"/>
                <w:szCs w:val="28"/>
              </w:rPr>
              <w:t xml:space="preserve">к </w:t>
            </w:r>
            <w:r w:rsidR="009647EE">
              <w:rPr>
                <w:b/>
                <w:color w:val="000000" w:themeColor="text1"/>
                <w:sz w:val="28"/>
                <w:szCs w:val="28"/>
              </w:rPr>
              <w:t>у</w:t>
            </w:r>
            <w:r w:rsidR="00A264FD" w:rsidRPr="00DE4A20">
              <w:rPr>
                <w:b/>
                <w:color w:val="000000" w:themeColor="text1"/>
                <w:sz w:val="28"/>
                <w:szCs w:val="28"/>
              </w:rPr>
              <w:t xml:space="preserve"> </w:t>
            </w:r>
            <w:r w:rsidR="00A264FD" w:rsidRPr="00E67DD1">
              <w:rPr>
                <w:rStyle w:val="af2"/>
                <w:b/>
                <w:i w:val="0"/>
                <w:color w:val="000000" w:themeColor="text1"/>
                <w:sz w:val="28"/>
                <w:szCs w:val="28"/>
              </w:rPr>
              <w:t>постійне користування</w:t>
            </w:r>
            <w:r w:rsidR="00E67DD1">
              <w:rPr>
                <w:rStyle w:val="af2"/>
                <w:b/>
                <w:i w:val="0"/>
                <w:color w:val="000000" w:themeColor="text1"/>
                <w:sz w:val="28"/>
                <w:szCs w:val="28"/>
              </w:rPr>
              <w:t xml:space="preserve"> для облаштування, експлуатації та обслуговування зелених насаджень (парку відпочинку) </w:t>
            </w:r>
            <w:r w:rsidR="0001227E" w:rsidRPr="00E67DD1">
              <w:rPr>
                <w:b/>
                <w:iCs/>
                <w:color w:val="000000" w:themeColor="text1"/>
                <w:sz w:val="28"/>
                <w:szCs w:val="28"/>
              </w:rPr>
              <w:t xml:space="preserve">між </w:t>
            </w:r>
            <w:proofErr w:type="spellStart"/>
            <w:r w:rsidR="0001227E" w:rsidRPr="00E67DD1">
              <w:rPr>
                <w:b/>
                <w:iCs/>
                <w:color w:val="000000" w:themeColor="text1"/>
                <w:sz w:val="28"/>
                <w:szCs w:val="28"/>
              </w:rPr>
              <w:t>просп</w:t>
            </w:r>
            <w:proofErr w:type="spellEnd"/>
            <w:r w:rsidR="0001227E" w:rsidRPr="00E67DD1">
              <w:rPr>
                <w:b/>
                <w:iCs/>
                <w:color w:val="000000" w:themeColor="text1"/>
                <w:sz w:val="28"/>
                <w:szCs w:val="28"/>
              </w:rPr>
              <w:t xml:space="preserve">. Миколи Бажана </w:t>
            </w:r>
            <w:r w:rsidR="009647EE">
              <w:rPr>
                <w:b/>
                <w:iCs/>
                <w:color w:val="000000" w:themeColor="text1"/>
                <w:sz w:val="28"/>
                <w:szCs w:val="28"/>
              </w:rPr>
              <w:t xml:space="preserve">                </w:t>
            </w:r>
            <w:r w:rsidR="0001227E" w:rsidRPr="00E67DD1">
              <w:rPr>
                <w:b/>
                <w:iCs/>
                <w:color w:val="000000" w:themeColor="text1"/>
                <w:sz w:val="28"/>
                <w:szCs w:val="28"/>
              </w:rPr>
              <w:t xml:space="preserve">та вул. </w:t>
            </w:r>
            <w:proofErr w:type="spellStart"/>
            <w:r w:rsidR="0001227E" w:rsidRPr="00E67DD1">
              <w:rPr>
                <w:b/>
                <w:iCs/>
                <w:color w:val="000000" w:themeColor="text1"/>
                <w:sz w:val="28"/>
                <w:szCs w:val="28"/>
              </w:rPr>
              <w:t>Срібнокільською</w:t>
            </w:r>
            <w:proofErr w:type="spellEnd"/>
            <w:r w:rsidR="0001227E" w:rsidRPr="00E67DD1">
              <w:rPr>
                <w:b/>
                <w:iCs/>
                <w:color w:val="000000" w:themeColor="text1"/>
                <w:sz w:val="28"/>
                <w:szCs w:val="28"/>
              </w:rPr>
              <w:t xml:space="preserve"> навколо </w:t>
            </w:r>
            <w:r w:rsidR="009647EE">
              <w:rPr>
                <w:b/>
                <w:iCs/>
                <w:color w:val="000000" w:themeColor="text1"/>
                <w:sz w:val="28"/>
                <w:szCs w:val="28"/>
              </w:rPr>
              <w:t xml:space="preserve">                        </w:t>
            </w:r>
            <w:r w:rsidR="0001227E" w:rsidRPr="00E67DD1">
              <w:rPr>
                <w:b/>
                <w:iCs/>
                <w:color w:val="000000" w:themeColor="text1"/>
                <w:sz w:val="28"/>
                <w:szCs w:val="28"/>
              </w:rPr>
              <w:t xml:space="preserve">озера Срібний Кіл </w:t>
            </w:r>
            <w:r w:rsidRPr="00DE4A20">
              <w:rPr>
                <w:b/>
                <w:color w:val="000000" w:themeColor="text1"/>
                <w:sz w:val="28"/>
                <w:szCs w:val="28"/>
              </w:rPr>
              <w:t xml:space="preserve">у </w:t>
            </w:r>
            <w:r w:rsidR="0001227E" w:rsidRPr="00DE4A20">
              <w:rPr>
                <w:b/>
                <w:iCs/>
                <w:color w:val="000000" w:themeColor="text1"/>
                <w:sz w:val="28"/>
                <w:szCs w:val="28"/>
              </w:rPr>
              <w:t>Дарницькому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1775A4F8" w:rsidR="00F6318B" w:rsidRPr="00DE4A20" w:rsidRDefault="00C7069E" w:rsidP="00F6318B">
      <w:pPr>
        <w:pStyle w:val="20"/>
        <w:ind w:firstLine="709"/>
        <w:rPr>
          <w:color w:val="000000" w:themeColor="text1"/>
          <w:szCs w:val="28"/>
          <w:lang w:val="uk-UA"/>
        </w:rPr>
      </w:pPr>
      <w:r w:rsidRPr="00E67DD1">
        <w:rPr>
          <w:color w:val="000000" w:themeColor="text1"/>
          <w:lang w:val="uk-UA"/>
        </w:rPr>
        <w:t xml:space="preserve">Розглянувши заяву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w:t>
      </w:r>
      <w:proofErr w:type="spellStart"/>
      <w:r w:rsidRPr="00E67DD1">
        <w:rPr>
          <w:color w:val="000000" w:themeColor="text1"/>
          <w:lang w:val="uk-UA"/>
        </w:rPr>
        <w:t>Кудрявська</w:t>
      </w:r>
      <w:proofErr w:type="spellEnd"/>
      <w:r w:rsidRPr="00E67DD1">
        <w:rPr>
          <w:color w:val="000000" w:themeColor="text1"/>
          <w:lang w:val="uk-UA"/>
        </w:rPr>
        <w:t>, 23) від 29 січня 202</w:t>
      </w:r>
      <w:r w:rsidR="00006256" w:rsidRPr="00233C41">
        <w:rPr>
          <w:color w:val="000000" w:themeColor="text1"/>
          <w:lang w:val="uk-UA"/>
        </w:rPr>
        <w:t>4</w:t>
      </w:r>
      <w:r w:rsidRPr="00E67DD1">
        <w:rPr>
          <w:color w:val="000000" w:themeColor="text1"/>
          <w:lang w:val="uk-UA"/>
        </w:rPr>
        <w:t xml:space="preserve"> року </w:t>
      </w:r>
      <w:r w:rsidR="009647EE">
        <w:rPr>
          <w:color w:val="000000" w:themeColor="text1"/>
          <w:lang w:val="uk-UA"/>
        </w:rPr>
        <w:t xml:space="preserve">               </w:t>
      </w:r>
      <w:r w:rsidRPr="00E67DD1">
        <w:rPr>
          <w:color w:val="000000" w:themeColor="text1"/>
          <w:lang w:val="uk-UA"/>
        </w:rPr>
        <w:t xml:space="preserve">№ 72128-008245038-031-03 про надання в постійне користування земельних ділянок (кадастровий номер 8000000000:90:007:0001 та кадастровий номер 8000000000:90:007:0002), </w:t>
      </w:r>
      <w:proofErr w:type="spellStart"/>
      <w:r w:rsidRPr="00E67DD1">
        <w:rPr>
          <w:color w:val="000000" w:themeColor="text1"/>
          <w:lang w:val="uk-UA"/>
        </w:rPr>
        <w:t>проєкт</w:t>
      </w:r>
      <w:proofErr w:type="spellEnd"/>
      <w:r w:rsidRPr="00E67DD1">
        <w:rPr>
          <w:color w:val="000000" w:themeColor="text1"/>
          <w:lang w:val="uk-UA"/>
        </w:rPr>
        <w:t xml:space="preserve"> землеустрою щодо відведення земельних ділянок та додані документи, керуючись статтями 9, 79</w:t>
      </w:r>
      <w:r w:rsidR="009647EE">
        <w:rPr>
          <w:color w:val="000000" w:themeColor="text1"/>
          <w:vertAlign w:val="superscript"/>
          <w:lang w:val="uk-UA"/>
        </w:rPr>
        <w:t>1</w:t>
      </w:r>
      <w:r w:rsidRPr="00E67DD1">
        <w:rPr>
          <w:color w:val="000000" w:themeColor="text1"/>
          <w:lang w:val="uk-UA"/>
        </w:rPr>
        <w:t>, 83, 92, 116, 122, 123, 186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2E1DF6B2" w:rsidR="00DA050D" w:rsidRDefault="00E1355C" w:rsidP="006B06CE">
      <w:pPr>
        <w:ind w:firstLine="720"/>
        <w:jc w:val="both"/>
        <w:rPr>
          <w:color w:val="000000" w:themeColor="text1"/>
          <w:sz w:val="28"/>
          <w:szCs w:val="28"/>
          <w:lang w:val="uk-UA"/>
        </w:rPr>
      </w:pPr>
      <w:r w:rsidRPr="00DE4A20">
        <w:rPr>
          <w:color w:val="000000" w:themeColor="text1"/>
          <w:sz w:val="28"/>
          <w:szCs w:val="28"/>
          <w:lang w:val="uk-UA"/>
        </w:rPr>
        <w:lastRenderedPageBreak/>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9647EE">
        <w:rPr>
          <w:color w:val="000000" w:themeColor="text1"/>
          <w:sz w:val="28"/>
          <w:szCs w:val="28"/>
          <w:lang w:val="uk-UA"/>
        </w:rPr>
        <w:t xml:space="preserve">проект </w:t>
      </w:r>
      <w:r w:rsidR="00E13205">
        <w:rPr>
          <w:color w:val="000000" w:themeColor="text1"/>
          <w:sz w:val="28"/>
          <w:szCs w:val="28"/>
          <w:lang w:val="uk-UA"/>
        </w:rPr>
        <w:t>землеустрою щодо відведення земельн</w:t>
      </w:r>
      <w:r w:rsidR="009647EE">
        <w:rPr>
          <w:color w:val="000000" w:themeColor="text1"/>
          <w:sz w:val="28"/>
          <w:szCs w:val="28"/>
          <w:lang w:val="uk-UA"/>
        </w:rPr>
        <w:t>их</w:t>
      </w:r>
      <w:r w:rsidR="00E13205">
        <w:rPr>
          <w:color w:val="000000" w:themeColor="text1"/>
          <w:sz w:val="28"/>
          <w:szCs w:val="28"/>
          <w:lang w:val="uk-UA"/>
        </w:rPr>
        <w:t xml:space="preserve"> ділян</w:t>
      </w:r>
      <w:r w:rsidR="009647EE">
        <w:rPr>
          <w:color w:val="000000" w:themeColor="text1"/>
          <w:sz w:val="28"/>
          <w:szCs w:val="28"/>
          <w:lang w:val="uk-UA"/>
        </w:rPr>
        <w:t>о</w:t>
      </w:r>
      <w:r w:rsidR="00E13205">
        <w:rPr>
          <w:color w:val="000000" w:themeColor="text1"/>
          <w:sz w:val="28"/>
          <w:szCs w:val="28"/>
          <w:lang w:val="uk-UA"/>
        </w:rPr>
        <w:t xml:space="preserve">к </w:t>
      </w:r>
      <w:r w:rsidR="009647EE">
        <w:rPr>
          <w:color w:val="000000" w:themeColor="text1"/>
          <w:sz w:val="28"/>
          <w:szCs w:val="28"/>
          <w:lang w:val="uk-UA"/>
        </w:rPr>
        <w:t>Київському комунальному об'єднанню зеленого будівництва та експлуатації зелених насаджень міста «</w:t>
      </w:r>
      <w:proofErr w:type="spellStart"/>
      <w:r w:rsidR="009647EE">
        <w:rPr>
          <w:color w:val="000000" w:themeColor="text1"/>
          <w:sz w:val="28"/>
          <w:szCs w:val="28"/>
          <w:lang w:val="uk-UA"/>
        </w:rPr>
        <w:t>Київзеленбуд</w:t>
      </w:r>
      <w:proofErr w:type="spellEnd"/>
      <w:r w:rsidR="009647EE">
        <w:rPr>
          <w:color w:val="000000" w:themeColor="text1"/>
          <w:sz w:val="28"/>
          <w:szCs w:val="28"/>
          <w:lang w:val="uk-UA"/>
        </w:rPr>
        <w:t>»</w:t>
      </w:r>
      <w:r w:rsidR="009647EE" w:rsidRPr="00E13205">
        <w:rPr>
          <w:color w:val="000000" w:themeColor="text1"/>
          <w:sz w:val="28"/>
          <w:szCs w:val="28"/>
          <w:lang w:val="uk-UA"/>
        </w:rPr>
        <w:t xml:space="preserve"> </w:t>
      </w:r>
      <w:r w:rsidR="009647EE" w:rsidRPr="009647EE">
        <w:rPr>
          <w:rStyle w:val="af2"/>
          <w:i w:val="0"/>
          <w:color w:val="000000" w:themeColor="text1"/>
          <w:sz w:val="28"/>
          <w:szCs w:val="28"/>
          <w:lang w:val="uk-UA"/>
        </w:rPr>
        <w:t xml:space="preserve">для облаштування, експлуатації та обслуговування зелених насаджень (парку відпочинку) </w:t>
      </w:r>
      <w:r w:rsidR="009647EE" w:rsidRPr="009647EE">
        <w:rPr>
          <w:iCs/>
          <w:color w:val="000000" w:themeColor="text1"/>
          <w:sz w:val="28"/>
          <w:szCs w:val="28"/>
          <w:lang w:val="uk-UA"/>
        </w:rPr>
        <w:t xml:space="preserve">між </w:t>
      </w:r>
      <w:proofErr w:type="spellStart"/>
      <w:r w:rsidR="009647EE" w:rsidRPr="009647EE">
        <w:rPr>
          <w:iCs/>
          <w:color w:val="000000" w:themeColor="text1"/>
          <w:sz w:val="28"/>
          <w:szCs w:val="28"/>
          <w:lang w:val="uk-UA"/>
        </w:rPr>
        <w:t>просп</w:t>
      </w:r>
      <w:proofErr w:type="spellEnd"/>
      <w:r w:rsidR="009647EE" w:rsidRPr="009647EE">
        <w:rPr>
          <w:iCs/>
          <w:color w:val="000000" w:themeColor="text1"/>
          <w:sz w:val="28"/>
          <w:szCs w:val="28"/>
          <w:lang w:val="uk-UA"/>
        </w:rPr>
        <w:t xml:space="preserve">. Миколи Бажана та вул. </w:t>
      </w:r>
      <w:proofErr w:type="spellStart"/>
      <w:r w:rsidR="009647EE" w:rsidRPr="009647EE">
        <w:rPr>
          <w:iCs/>
          <w:color w:val="000000" w:themeColor="text1"/>
          <w:sz w:val="28"/>
          <w:szCs w:val="28"/>
          <w:lang w:val="uk-UA"/>
        </w:rPr>
        <w:t>Срібнокільською</w:t>
      </w:r>
      <w:proofErr w:type="spellEnd"/>
      <w:r w:rsidR="009647EE" w:rsidRPr="009647EE">
        <w:rPr>
          <w:iCs/>
          <w:color w:val="000000" w:themeColor="text1"/>
          <w:sz w:val="28"/>
          <w:szCs w:val="28"/>
          <w:lang w:val="uk-UA"/>
        </w:rPr>
        <w:t xml:space="preserve"> навколо озера Срібний Кіл </w:t>
      </w:r>
      <w:r w:rsidR="009647EE" w:rsidRPr="009647EE">
        <w:rPr>
          <w:color w:val="000000" w:themeColor="text1"/>
          <w:sz w:val="28"/>
          <w:szCs w:val="28"/>
          <w:lang w:val="uk-UA"/>
        </w:rPr>
        <w:t xml:space="preserve">у </w:t>
      </w:r>
      <w:r w:rsidR="009647EE" w:rsidRPr="009647EE">
        <w:rPr>
          <w:iCs/>
          <w:color w:val="000000" w:themeColor="text1"/>
          <w:sz w:val="28"/>
          <w:szCs w:val="28"/>
          <w:lang w:val="uk-UA"/>
        </w:rPr>
        <w:t>Дарницькому</w:t>
      </w:r>
      <w:r w:rsidR="009647EE" w:rsidRPr="009647EE">
        <w:rPr>
          <w:color w:val="000000" w:themeColor="text1"/>
          <w:sz w:val="28"/>
          <w:lang w:val="uk-UA"/>
        </w:rPr>
        <w:t xml:space="preserve"> </w:t>
      </w:r>
      <w:r w:rsidR="009647EE" w:rsidRPr="009647EE">
        <w:rPr>
          <w:color w:val="000000" w:themeColor="text1"/>
          <w:sz w:val="28"/>
          <w:szCs w:val="28"/>
          <w:lang w:val="uk-UA"/>
        </w:rPr>
        <w:t>районі м</w:t>
      </w:r>
      <w:r w:rsidR="009647EE">
        <w:rPr>
          <w:color w:val="000000" w:themeColor="text1"/>
          <w:sz w:val="28"/>
          <w:szCs w:val="28"/>
          <w:lang w:val="uk-UA"/>
        </w:rPr>
        <w:t>.</w:t>
      </w:r>
      <w:r w:rsidR="009647EE" w:rsidRPr="009647EE">
        <w:rPr>
          <w:color w:val="000000" w:themeColor="text1"/>
          <w:sz w:val="28"/>
          <w:szCs w:val="28"/>
          <w:lang w:val="uk-UA"/>
        </w:rPr>
        <w:t xml:space="preserve"> Києва</w:t>
      </w:r>
      <w:r w:rsidR="009647EE" w:rsidRPr="00E13205">
        <w:rPr>
          <w:color w:val="000000" w:themeColor="text1"/>
          <w:sz w:val="28"/>
          <w:szCs w:val="28"/>
          <w:lang w:val="uk-UA"/>
        </w:rPr>
        <w:t xml:space="preserve"> </w:t>
      </w:r>
      <w:r w:rsidR="00E13205" w:rsidRPr="00E13205">
        <w:rPr>
          <w:color w:val="000000" w:themeColor="text1"/>
          <w:sz w:val="28"/>
          <w:szCs w:val="28"/>
          <w:lang w:val="uk-UA"/>
        </w:rPr>
        <w:t xml:space="preserve">(категорія земель – землі рекреаційного призначення,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07.08, заява ДЦ від 29 січня 2024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72128-008245038-031-03, справа № </w:t>
      </w:r>
      <w:r w:rsidR="00E13205" w:rsidRPr="00E13205">
        <w:rPr>
          <w:b/>
          <w:color w:val="000000" w:themeColor="text1"/>
          <w:sz w:val="28"/>
          <w:szCs w:val="28"/>
          <w:lang w:val="uk-UA"/>
        </w:rPr>
        <w:t>363949888</w:t>
      </w:r>
      <w:r w:rsidR="00AF576B">
        <w:rPr>
          <w:b/>
          <w:color w:val="000000" w:themeColor="text1"/>
          <w:sz w:val="28"/>
          <w:szCs w:val="28"/>
          <w:lang w:val="uk-UA"/>
        </w:rPr>
        <w:t>)</w:t>
      </w:r>
      <w:r w:rsidR="00E13205" w:rsidRPr="00E13205">
        <w:rPr>
          <w:color w:val="000000" w:themeColor="text1"/>
          <w:sz w:val="28"/>
          <w:szCs w:val="28"/>
          <w:lang w:val="uk-UA"/>
        </w:rPr>
        <w:t>.</w:t>
      </w:r>
    </w:p>
    <w:p w14:paraId="7A94030D" w14:textId="4ECFB71A" w:rsidR="00E27368" w:rsidRDefault="00DA050D" w:rsidP="006B06CE">
      <w:pPr>
        <w:ind w:firstLine="720"/>
        <w:jc w:val="both"/>
        <w:rPr>
          <w:color w:val="000000" w:themeColor="text1"/>
          <w:sz w:val="28"/>
          <w:szCs w:val="28"/>
          <w:lang w:val="uk-UA"/>
        </w:rPr>
      </w:pPr>
      <w:r>
        <w:rPr>
          <w:color w:val="000000" w:themeColor="text1"/>
          <w:sz w:val="28"/>
          <w:szCs w:val="28"/>
          <w:lang w:val="uk-UA"/>
        </w:rPr>
        <w:t xml:space="preserve">2. </w:t>
      </w:r>
      <w:r w:rsidR="004276D6" w:rsidRPr="00AF576B">
        <w:rPr>
          <w:color w:val="000000" w:themeColor="text1"/>
          <w:sz w:val="28"/>
          <w:szCs w:val="28"/>
          <w:lang w:val="uk-UA"/>
        </w:rPr>
        <w:t>Надати</w:t>
      </w:r>
      <w:r w:rsidR="0009503E" w:rsidRPr="00DE4A20">
        <w:rPr>
          <w:color w:val="000000" w:themeColor="text1"/>
          <w:sz w:val="28"/>
          <w:szCs w:val="28"/>
          <w:lang w:val="uk-UA"/>
        </w:rPr>
        <w:t xml:space="preserve"> </w:t>
      </w:r>
      <w:r w:rsidR="00A264FD" w:rsidRPr="00AF576B">
        <w:rPr>
          <w:color w:val="000000" w:themeColor="text1"/>
          <w:sz w:val="28"/>
          <w:szCs w:val="28"/>
          <w:lang w:val="uk-UA"/>
        </w:rPr>
        <w:t>КИЇВСЬК</w:t>
      </w:r>
      <w:r w:rsidR="00AF576B" w:rsidRPr="00AF576B">
        <w:rPr>
          <w:color w:val="000000" w:themeColor="text1"/>
          <w:sz w:val="28"/>
          <w:szCs w:val="28"/>
          <w:lang w:val="uk-UA"/>
        </w:rPr>
        <w:t>ОМУ</w:t>
      </w:r>
      <w:r w:rsidR="00A264FD" w:rsidRPr="00AF576B">
        <w:rPr>
          <w:color w:val="000000" w:themeColor="text1"/>
          <w:sz w:val="28"/>
          <w:szCs w:val="28"/>
          <w:lang w:val="uk-UA"/>
        </w:rPr>
        <w:t xml:space="preserve"> КОМУНАЛЬН</w:t>
      </w:r>
      <w:r w:rsidR="00AF576B" w:rsidRPr="00AF576B">
        <w:rPr>
          <w:color w:val="000000" w:themeColor="text1"/>
          <w:sz w:val="28"/>
          <w:szCs w:val="28"/>
          <w:lang w:val="uk-UA"/>
        </w:rPr>
        <w:t>ОМУ</w:t>
      </w:r>
      <w:r w:rsidR="00A264FD" w:rsidRPr="00AF576B">
        <w:rPr>
          <w:color w:val="000000" w:themeColor="text1"/>
          <w:sz w:val="28"/>
          <w:szCs w:val="28"/>
          <w:lang w:val="uk-UA"/>
        </w:rPr>
        <w:t xml:space="preserve"> ОБ'ЄДНАНН</w:t>
      </w:r>
      <w:r w:rsidR="00AF576B" w:rsidRPr="00AF576B">
        <w:rPr>
          <w:color w:val="000000" w:themeColor="text1"/>
          <w:sz w:val="28"/>
          <w:szCs w:val="28"/>
          <w:lang w:val="uk-UA"/>
        </w:rPr>
        <w:t>Ю</w:t>
      </w:r>
      <w:r w:rsidR="00A264FD" w:rsidRPr="00AF576B">
        <w:rPr>
          <w:color w:val="000000" w:themeColor="text1"/>
          <w:sz w:val="28"/>
          <w:szCs w:val="28"/>
          <w:lang w:val="uk-UA"/>
        </w:rPr>
        <w:t xml:space="preserve"> ЗЕЛЕНОГО БУДІВНИЦТВА ТА ЕКСПЛУАТАЦІЇ ЗЕЛЕНИХ НАСАДЖЕНЬ МІСТА «КИЇВЗЕЛЕНБУД»</w:t>
      </w:r>
      <w:r w:rsidR="0009503E" w:rsidRPr="00DE4A20">
        <w:rPr>
          <w:color w:val="000000" w:themeColor="text1"/>
          <w:sz w:val="28"/>
          <w:szCs w:val="28"/>
          <w:lang w:val="uk-UA"/>
        </w:rPr>
        <w:t xml:space="preserve">, за умови виконання пункту </w:t>
      </w:r>
      <w:r w:rsidR="00E13205">
        <w:rPr>
          <w:color w:val="000000" w:themeColor="text1"/>
          <w:sz w:val="28"/>
          <w:szCs w:val="28"/>
          <w:lang w:val="uk-UA"/>
        </w:rPr>
        <w:t>3</w:t>
      </w:r>
      <w:r w:rsidR="0009503E" w:rsidRPr="00DE4A20">
        <w:rPr>
          <w:color w:val="000000" w:themeColor="text1"/>
          <w:sz w:val="28"/>
          <w:szCs w:val="28"/>
          <w:lang w:val="uk-UA"/>
        </w:rPr>
        <w:t xml:space="preserve"> цього рішення, </w:t>
      </w:r>
      <w:r w:rsidR="004276D6" w:rsidRPr="00AF576B">
        <w:rPr>
          <w:color w:val="000000" w:themeColor="text1"/>
          <w:sz w:val="28"/>
          <w:szCs w:val="28"/>
          <w:lang w:val="uk-UA"/>
        </w:rPr>
        <w:t>у</w:t>
      </w:r>
      <w:r w:rsidR="0009503E" w:rsidRPr="00DE4A20">
        <w:rPr>
          <w:color w:val="000000" w:themeColor="text1"/>
          <w:sz w:val="28"/>
          <w:szCs w:val="28"/>
          <w:lang w:val="uk-UA"/>
        </w:rPr>
        <w:t xml:space="preserve"> </w:t>
      </w:r>
      <w:r w:rsidR="00032E6C" w:rsidRPr="00AF576B">
        <w:rPr>
          <w:iCs/>
          <w:color w:val="000000" w:themeColor="text1"/>
          <w:sz w:val="28"/>
          <w:szCs w:val="28"/>
          <w:lang w:val="uk-UA" w:eastAsia="uk-UA"/>
        </w:rPr>
        <w:t>постійне користування</w:t>
      </w:r>
      <w:r w:rsidR="008A1253" w:rsidRPr="00DE4A20">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E67DD1">
        <w:rPr>
          <w:iCs/>
          <w:color w:val="000000" w:themeColor="text1"/>
          <w:sz w:val="28"/>
          <w:szCs w:val="28"/>
          <w:lang w:val="uk-UA" w:eastAsia="uk-UA"/>
        </w:rPr>
        <w:t>7,0242</w:t>
      </w:r>
      <w:r w:rsidR="00AF576B">
        <w:rPr>
          <w:iCs/>
          <w:color w:val="000000" w:themeColor="text1"/>
          <w:sz w:val="28"/>
          <w:szCs w:val="28"/>
          <w:lang w:val="uk-UA" w:eastAsia="uk-UA"/>
        </w:rPr>
        <w:t xml:space="preserve"> га </w:t>
      </w:r>
      <w:r w:rsidR="00AF576B" w:rsidRPr="00DE4A20">
        <w:rPr>
          <w:color w:val="000000" w:themeColor="text1"/>
          <w:sz w:val="28"/>
          <w:szCs w:val="28"/>
          <w:lang w:val="uk-UA"/>
        </w:rPr>
        <w:t xml:space="preserve">(кадастровий номер </w:t>
      </w:r>
      <w:r w:rsidR="00AF576B" w:rsidRPr="00E67DD1">
        <w:rPr>
          <w:iCs/>
          <w:color w:val="000000" w:themeColor="text1"/>
          <w:sz w:val="28"/>
          <w:szCs w:val="28"/>
          <w:lang w:val="uk-UA" w:eastAsia="uk-UA"/>
        </w:rPr>
        <w:t>8000000000:90:007:0001</w:t>
      </w:r>
      <w:r w:rsidR="00677DE0">
        <w:rPr>
          <w:iCs/>
          <w:color w:val="000000" w:themeColor="text1"/>
          <w:sz w:val="28"/>
          <w:szCs w:val="28"/>
          <w:lang w:val="uk-UA" w:eastAsia="uk-UA"/>
        </w:rPr>
        <w:t>) та земельну ділянку площею</w:t>
      </w:r>
      <w:r w:rsidR="00F837D8" w:rsidRPr="00E67DD1">
        <w:rPr>
          <w:iCs/>
          <w:color w:val="000000" w:themeColor="text1"/>
          <w:sz w:val="28"/>
          <w:szCs w:val="28"/>
          <w:lang w:val="uk-UA" w:eastAsia="uk-UA"/>
        </w:rPr>
        <w:t xml:space="preserve"> 0,1345</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E67DD1">
        <w:rPr>
          <w:iCs/>
          <w:color w:val="000000" w:themeColor="text1"/>
          <w:sz w:val="28"/>
          <w:szCs w:val="28"/>
          <w:lang w:val="uk-UA" w:eastAsia="uk-UA"/>
        </w:rPr>
        <w:t>8000000000:90:007:0002</w:t>
      </w:r>
      <w:r w:rsidR="00F837D8" w:rsidRPr="00DE4A20">
        <w:rPr>
          <w:color w:val="000000" w:themeColor="text1"/>
          <w:sz w:val="28"/>
          <w:szCs w:val="28"/>
          <w:lang w:val="uk-UA"/>
        </w:rPr>
        <w:t xml:space="preserve">) </w:t>
      </w:r>
      <w:r w:rsidR="00252790" w:rsidRPr="009647EE">
        <w:rPr>
          <w:rStyle w:val="af2"/>
          <w:i w:val="0"/>
          <w:color w:val="000000" w:themeColor="text1"/>
          <w:sz w:val="28"/>
          <w:szCs w:val="28"/>
          <w:lang w:val="uk-UA"/>
        </w:rPr>
        <w:t>для облаштування, експлуатації та обслуговування зелених насаджень (парку відпочинку)</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394509">
        <w:rPr>
          <w:color w:val="000000" w:themeColor="text1"/>
          <w:sz w:val="28"/>
          <w:szCs w:val="28"/>
          <w:lang w:val="uk-UA"/>
        </w:rPr>
        <w:t>код виду цільового 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07.08 земельні ділянки загального користування, які використовуються як зелені насадження загального користування</w:t>
      </w:r>
      <w:r w:rsidR="00421815" w:rsidRPr="00DE4A20">
        <w:rPr>
          <w:color w:val="000000" w:themeColor="text1"/>
          <w:sz w:val="28"/>
          <w:szCs w:val="28"/>
          <w:lang w:val="uk-UA"/>
        </w:rPr>
        <w:t>)</w:t>
      </w:r>
      <w:r w:rsidR="00F837D8" w:rsidRPr="00DE4A20">
        <w:rPr>
          <w:color w:val="000000" w:themeColor="text1"/>
          <w:sz w:val="28"/>
          <w:lang w:val="uk-UA"/>
        </w:rPr>
        <w:t xml:space="preserve"> </w:t>
      </w:r>
      <w:r w:rsidR="00F837D8" w:rsidRPr="00252790">
        <w:rPr>
          <w:iCs/>
          <w:color w:val="000000" w:themeColor="text1"/>
          <w:sz w:val="28"/>
          <w:szCs w:val="28"/>
          <w:lang w:val="uk-UA"/>
        </w:rPr>
        <w:t xml:space="preserve">між </w:t>
      </w:r>
      <w:r w:rsidR="006B06CE">
        <w:rPr>
          <w:iCs/>
          <w:color w:val="000000" w:themeColor="text1"/>
          <w:sz w:val="28"/>
          <w:szCs w:val="28"/>
          <w:lang w:val="uk-UA"/>
        </w:rPr>
        <w:t xml:space="preserve">                     </w:t>
      </w:r>
      <w:proofErr w:type="spellStart"/>
      <w:r w:rsidR="00F837D8" w:rsidRPr="00252790">
        <w:rPr>
          <w:iCs/>
          <w:color w:val="000000" w:themeColor="text1"/>
          <w:sz w:val="28"/>
          <w:szCs w:val="28"/>
          <w:lang w:val="uk-UA"/>
        </w:rPr>
        <w:t>просп</w:t>
      </w:r>
      <w:proofErr w:type="spellEnd"/>
      <w:r w:rsidR="00F837D8" w:rsidRPr="00252790">
        <w:rPr>
          <w:iCs/>
          <w:color w:val="000000" w:themeColor="text1"/>
          <w:sz w:val="28"/>
          <w:szCs w:val="28"/>
          <w:lang w:val="uk-UA"/>
        </w:rPr>
        <w:t xml:space="preserve">. </w:t>
      </w:r>
      <w:r w:rsidR="00F837D8" w:rsidRPr="0066173E">
        <w:rPr>
          <w:iCs/>
          <w:color w:val="000000" w:themeColor="text1"/>
          <w:sz w:val="28"/>
          <w:szCs w:val="28"/>
          <w:lang w:val="uk-UA"/>
        </w:rPr>
        <w:t xml:space="preserve">Миколи Бажана та вул. </w:t>
      </w:r>
      <w:proofErr w:type="spellStart"/>
      <w:r w:rsidR="00F837D8" w:rsidRPr="0066173E">
        <w:rPr>
          <w:iCs/>
          <w:color w:val="000000" w:themeColor="text1"/>
          <w:sz w:val="28"/>
          <w:szCs w:val="28"/>
          <w:lang w:val="uk-UA"/>
        </w:rPr>
        <w:t>Срібнокільською</w:t>
      </w:r>
      <w:proofErr w:type="spellEnd"/>
      <w:r w:rsidR="00F837D8" w:rsidRPr="0066173E">
        <w:rPr>
          <w:iCs/>
          <w:color w:val="000000" w:themeColor="text1"/>
          <w:sz w:val="28"/>
          <w:szCs w:val="28"/>
          <w:lang w:val="uk-UA"/>
        </w:rPr>
        <w:t xml:space="preserve"> навколо озера Срібний Кіл </w:t>
      </w:r>
      <w:r w:rsidR="00F837D8" w:rsidRPr="00DE4A20">
        <w:rPr>
          <w:color w:val="000000" w:themeColor="text1"/>
          <w:sz w:val="28"/>
          <w:szCs w:val="28"/>
          <w:lang w:val="uk-UA"/>
        </w:rPr>
        <w:t xml:space="preserve">у </w:t>
      </w:r>
      <w:r w:rsidR="00F837D8" w:rsidRPr="0066173E">
        <w:rPr>
          <w:iCs/>
          <w:color w:val="000000" w:themeColor="text1"/>
          <w:sz w:val="28"/>
          <w:szCs w:val="28"/>
          <w:lang w:val="uk-UA"/>
        </w:rPr>
        <w:t>Дарницькому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E27368">
        <w:rPr>
          <w:color w:val="000000" w:themeColor="text1"/>
          <w:sz w:val="28"/>
          <w:szCs w:val="28"/>
          <w:lang w:val="uk-UA"/>
        </w:rPr>
        <w:t>.</w:t>
      </w:r>
    </w:p>
    <w:p w14:paraId="2A95A3DC" w14:textId="14DD7F8D" w:rsidR="0009503E" w:rsidRPr="00DE4A20" w:rsidRDefault="000F751E" w:rsidP="006B06CE">
      <w:pPr>
        <w:ind w:firstLine="720"/>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252790">
        <w:rPr>
          <w:color w:val="000000" w:themeColor="text1"/>
          <w:sz w:val="28"/>
          <w:szCs w:val="28"/>
          <w:lang w:val="uk-UA"/>
        </w:rPr>
        <w:t>КИЇВСЬК</w:t>
      </w:r>
      <w:r w:rsidR="00252790" w:rsidRPr="00252790">
        <w:rPr>
          <w:color w:val="000000" w:themeColor="text1"/>
          <w:sz w:val="28"/>
          <w:szCs w:val="28"/>
          <w:lang w:val="uk-UA"/>
        </w:rPr>
        <w:t>ОМУ</w:t>
      </w:r>
      <w:r w:rsidR="00C376CD" w:rsidRPr="00252790">
        <w:rPr>
          <w:color w:val="000000" w:themeColor="text1"/>
          <w:sz w:val="28"/>
          <w:szCs w:val="28"/>
          <w:lang w:val="uk-UA"/>
        </w:rPr>
        <w:t xml:space="preserve"> КОМУНАЛЬН</w:t>
      </w:r>
      <w:r w:rsidR="00252790" w:rsidRPr="00252790">
        <w:rPr>
          <w:color w:val="000000" w:themeColor="text1"/>
          <w:sz w:val="28"/>
          <w:szCs w:val="28"/>
          <w:lang w:val="uk-UA"/>
        </w:rPr>
        <w:t>ОМУ</w:t>
      </w:r>
      <w:r w:rsidR="00C376CD" w:rsidRPr="00252790">
        <w:rPr>
          <w:color w:val="000000" w:themeColor="text1"/>
          <w:sz w:val="28"/>
          <w:szCs w:val="28"/>
          <w:lang w:val="uk-UA"/>
        </w:rPr>
        <w:t xml:space="preserve"> ОБ'ЄДНАНН</w:t>
      </w:r>
      <w:r w:rsidR="00252790" w:rsidRPr="00252790">
        <w:rPr>
          <w:color w:val="000000" w:themeColor="text1"/>
          <w:sz w:val="28"/>
          <w:szCs w:val="28"/>
          <w:lang w:val="uk-UA"/>
        </w:rPr>
        <w:t>Ю</w:t>
      </w:r>
      <w:r w:rsidR="00C376CD" w:rsidRPr="00252790">
        <w:rPr>
          <w:color w:val="000000" w:themeColor="text1"/>
          <w:sz w:val="28"/>
          <w:szCs w:val="28"/>
          <w:lang w:val="uk-UA"/>
        </w:rPr>
        <w:t xml:space="preserve"> ЗЕЛЕНОГО БУДІВНИЦТВА ТА ЕКСПЛУАТАЦІЇ ЗЕЛЕНИХ НАСАДЖЕНЬ МІСТА «КИЇВЗЕЛЕНБУД»</w:t>
      </w:r>
      <w:r w:rsidR="0009503E" w:rsidRPr="00252790">
        <w:rPr>
          <w:color w:val="000000" w:themeColor="text1"/>
          <w:sz w:val="28"/>
          <w:szCs w:val="28"/>
          <w:lang w:val="uk-UA"/>
        </w:rPr>
        <w:t>:</w:t>
      </w:r>
    </w:p>
    <w:p w14:paraId="4047E4F2" w14:textId="77777777" w:rsidR="000F751E" w:rsidRPr="000F751E" w:rsidRDefault="000F751E" w:rsidP="006B06CE">
      <w:pPr>
        <w:tabs>
          <w:tab w:val="left" w:pos="0"/>
        </w:tabs>
        <w:ind w:firstLine="720"/>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2D84B3A6" w14:textId="7715FE3D" w:rsidR="00E41DEF" w:rsidRPr="000F751E" w:rsidRDefault="000F751E" w:rsidP="006B06CE">
      <w:pPr>
        <w:tabs>
          <w:tab w:val="left" w:pos="0"/>
        </w:tabs>
        <w:ind w:firstLine="720"/>
        <w:jc w:val="both"/>
        <w:rPr>
          <w:sz w:val="28"/>
          <w:szCs w:val="28"/>
          <w:lang w:val="uk-UA"/>
        </w:rPr>
      </w:pPr>
      <w:r w:rsidRPr="000F751E">
        <w:rPr>
          <w:sz w:val="28"/>
          <w:szCs w:val="28"/>
          <w:lang w:val="uk-UA"/>
        </w:rPr>
        <w:t xml:space="preserve">3.2. </w:t>
      </w:r>
      <w:r w:rsidR="00E41DEF" w:rsidRPr="00252790">
        <w:rPr>
          <w:sz w:val="28"/>
          <w:szCs w:val="28"/>
          <w:lang w:val="uk-UA"/>
        </w:rPr>
        <w:t>Вжити заходів щодо державної реєстрації права постійного користування земельн</w:t>
      </w:r>
      <w:r w:rsidR="00252790">
        <w:rPr>
          <w:sz w:val="28"/>
          <w:szCs w:val="28"/>
          <w:lang w:val="uk-UA"/>
        </w:rPr>
        <w:t>ими</w:t>
      </w:r>
      <w:r w:rsidR="00E41DEF" w:rsidRPr="00252790">
        <w:rPr>
          <w:sz w:val="28"/>
          <w:szCs w:val="28"/>
          <w:lang w:val="uk-UA"/>
        </w:rPr>
        <w:t xml:space="preserve"> ділянк</w:t>
      </w:r>
      <w:r w:rsidR="00252790">
        <w:rPr>
          <w:sz w:val="28"/>
          <w:szCs w:val="28"/>
          <w:lang w:val="uk-UA"/>
        </w:rPr>
        <w:t>ами</w:t>
      </w:r>
      <w:r w:rsidR="00E41DEF" w:rsidRPr="00252790">
        <w:rPr>
          <w:sz w:val="28"/>
          <w:szCs w:val="28"/>
          <w:lang w:val="uk-UA"/>
        </w:rPr>
        <w:t xml:space="preserve"> у порядку, встановленому Законом України «Про державну реєстрацію речових прав на нерухоме майно та їх обтяжень».</w:t>
      </w:r>
    </w:p>
    <w:p w14:paraId="6E154AC8" w14:textId="77777777" w:rsidR="000F751E" w:rsidRPr="000F751E" w:rsidRDefault="000F751E" w:rsidP="006B06CE">
      <w:pPr>
        <w:tabs>
          <w:tab w:val="left" w:pos="0"/>
        </w:tabs>
        <w:ind w:firstLine="720"/>
        <w:jc w:val="both"/>
        <w:rPr>
          <w:sz w:val="28"/>
          <w:szCs w:val="28"/>
          <w:lang w:val="uk-UA"/>
        </w:rPr>
      </w:pPr>
      <w:r w:rsidRPr="000F751E">
        <w:rPr>
          <w:sz w:val="28"/>
          <w:szCs w:val="28"/>
          <w:lang w:val="uk-UA"/>
        </w:rPr>
        <w:t>3.3. Питання майнових відносин вирішувати в установленому порядку.</w:t>
      </w:r>
    </w:p>
    <w:p w14:paraId="41E2DA69" w14:textId="3B5229AA" w:rsidR="000F751E" w:rsidRPr="000F751E" w:rsidRDefault="000F751E" w:rsidP="006B06CE">
      <w:pPr>
        <w:tabs>
          <w:tab w:val="left" w:pos="0"/>
        </w:tabs>
        <w:ind w:firstLine="720"/>
        <w:jc w:val="both"/>
        <w:rPr>
          <w:sz w:val="28"/>
          <w:szCs w:val="28"/>
          <w:lang w:val="uk-UA"/>
        </w:rPr>
      </w:pPr>
      <w:r w:rsidRPr="000F751E">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w:t>
      </w:r>
      <w:r w:rsidR="00252790">
        <w:rPr>
          <w:sz w:val="28"/>
          <w:szCs w:val="28"/>
          <w:lang w:val="uk-UA"/>
        </w:rPr>
        <w:t>их</w:t>
      </w:r>
      <w:r w:rsidRPr="000F751E">
        <w:rPr>
          <w:sz w:val="28"/>
          <w:szCs w:val="28"/>
          <w:lang w:val="uk-UA"/>
        </w:rPr>
        <w:t xml:space="preserve"> ділян</w:t>
      </w:r>
      <w:r w:rsidR="00252790">
        <w:rPr>
          <w:sz w:val="28"/>
          <w:szCs w:val="28"/>
          <w:lang w:val="uk-UA"/>
        </w:rPr>
        <w:t>о</w:t>
      </w:r>
      <w:r w:rsidRPr="000F751E">
        <w:rPr>
          <w:sz w:val="28"/>
          <w:szCs w:val="28"/>
          <w:lang w:val="uk-UA"/>
        </w:rPr>
        <w:t>к.</w:t>
      </w:r>
    </w:p>
    <w:p w14:paraId="36E1BC72" w14:textId="46849B88" w:rsidR="000F751E" w:rsidRPr="000F751E" w:rsidRDefault="000F751E" w:rsidP="006B06CE">
      <w:pPr>
        <w:tabs>
          <w:tab w:val="left" w:pos="0"/>
        </w:tabs>
        <w:ind w:firstLine="720"/>
        <w:jc w:val="both"/>
        <w:rPr>
          <w:sz w:val="28"/>
          <w:szCs w:val="28"/>
          <w:lang w:val="uk-UA"/>
        </w:rPr>
      </w:pPr>
      <w:r w:rsidRPr="000F751E">
        <w:rPr>
          <w:sz w:val="28"/>
          <w:szCs w:val="28"/>
          <w:lang w:val="uk-UA"/>
        </w:rPr>
        <w:t xml:space="preserve">3.5. Виконати вимоги, викладені в листах Департаменту містобудування та архітектури виконавчого органу Київської міської ради (Київської міської державної адміністрації) </w:t>
      </w:r>
      <w:r w:rsidRPr="00252790">
        <w:rPr>
          <w:sz w:val="28"/>
          <w:szCs w:val="28"/>
          <w:lang w:val="uk-UA"/>
        </w:rPr>
        <w:t xml:space="preserve">від </w:t>
      </w:r>
      <w:r w:rsidR="00252790">
        <w:rPr>
          <w:sz w:val="28"/>
          <w:szCs w:val="28"/>
          <w:lang w:val="uk-UA"/>
        </w:rPr>
        <w:t>12 січня 2021 року № 167/0/09/19-21</w:t>
      </w:r>
      <w:r w:rsidRPr="00252790">
        <w:rPr>
          <w:sz w:val="28"/>
          <w:szCs w:val="28"/>
          <w:lang w:val="uk-UA"/>
        </w:rPr>
        <w:t>,</w:t>
      </w:r>
      <w:r w:rsidR="00252790">
        <w:rPr>
          <w:sz w:val="28"/>
          <w:szCs w:val="28"/>
          <w:lang w:val="uk-UA"/>
        </w:rPr>
        <w:t xml:space="preserve"> Управління екології та природних ресурсів </w:t>
      </w:r>
      <w:r w:rsidR="00252790" w:rsidRPr="000F751E">
        <w:rPr>
          <w:sz w:val="28"/>
          <w:szCs w:val="28"/>
          <w:lang w:val="uk-UA"/>
        </w:rPr>
        <w:t>виконавчого органу Київської міської ради (Київської міської державної адміністрації)</w:t>
      </w:r>
      <w:r w:rsidR="00252790">
        <w:rPr>
          <w:sz w:val="28"/>
          <w:szCs w:val="28"/>
          <w:lang w:val="uk-UA"/>
        </w:rPr>
        <w:t xml:space="preserve"> від 20 січня 2021 року № 077/37-</w:t>
      </w:r>
      <w:r w:rsidR="007515C6">
        <w:rPr>
          <w:sz w:val="28"/>
          <w:szCs w:val="28"/>
          <w:lang w:val="uk-UA"/>
        </w:rPr>
        <w:t>ЕО</w:t>
      </w:r>
      <w:r w:rsidRPr="007515C6">
        <w:rPr>
          <w:sz w:val="28"/>
          <w:szCs w:val="28"/>
          <w:lang w:val="uk-UA"/>
        </w:rPr>
        <w:t>.</w:t>
      </w:r>
    </w:p>
    <w:p w14:paraId="4BB660C6" w14:textId="27EF1609" w:rsidR="00233C41" w:rsidRDefault="000F751E" w:rsidP="006B06CE">
      <w:pPr>
        <w:tabs>
          <w:tab w:val="left" w:pos="0"/>
        </w:tabs>
        <w:ind w:firstLine="720"/>
        <w:jc w:val="both"/>
        <w:rPr>
          <w:sz w:val="28"/>
          <w:szCs w:val="28"/>
          <w:lang w:val="uk-UA"/>
        </w:rPr>
      </w:pPr>
      <w:r w:rsidRPr="000F751E">
        <w:rPr>
          <w:sz w:val="28"/>
          <w:szCs w:val="28"/>
          <w:lang w:val="uk-UA"/>
        </w:rPr>
        <w:t xml:space="preserve">3.6. </w:t>
      </w:r>
      <w:r w:rsidR="00233C41">
        <w:rPr>
          <w:sz w:val="28"/>
          <w:szCs w:val="28"/>
          <w:lang w:val="uk-UA"/>
        </w:rPr>
        <w:t xml:space="preserve">Земельні ділянки використовувати відповідно до вимог статей </w:t>
      </w:r>
      <w:r w:rsidR="00233C41">
        <w:rPr>
          <w:color w:val="000000"/>
          <w:sz w:val="28"/>
          <w:szCs w:val="28"/>
          <w:shd w:val="clear" w:color="auto" w:fill="FFFFFF"/>
          <w:lang w:val="uk-UA"/>
        </w:rPr>
        <w:t>60</w:t>
      </w:r>
      <w:r w:rsidR="00233C41">
        <w:rPr>
          <w:color w:val="000000"/>
          <w:sz w:val="28"/>
          <w:szCs w:val="28"/>
          <w:shd w:val="clear" w:color="auto" w:fill="FFFFFF"/>
        </w:rPr>
        <w:t xml:space="preserve">, 61 Земельного кодексу </w:t>
      </w:r>
      <w:proofErr w:type="spellStart"/>
      <w:r w:rsidR="00233C41">
        <w:rPr>
          <w:color w:val="000000"/>
          <w:sz w:val="28"/>
          <w:szCs w:val="28"/>
          <w:shd w:val="clear" w:color="auto" w:fill="FFFFFF"/>
        </w:rPr>
        <w:t>України</w:t>
      </w:r>
      <w:proofErr w:type="spellEnd"/>
      <w:r w:rsidR="00233C41">
        <w:rPr>
          <w:color w:val="000000"/>
          <w:sz w:val="28"/>
          <w:szCs w:val="28"/>
          <w:shd w:val="clear" w:color="auto" w:fill="FFFFFF"/>
          <w:lang w:val="uk-UA"/>
        </w:rPr>
        <w:t xml:space="preserve"> та</w:t>
      </w:r>
      <w:r w:rsidR="00233C41">
        <w:rPr>
          <w:color w:val="000000"/>
          <w:sz w:val="28"/>
          <w:szCs w:val="28"/>
          <w:shd w:val="clear" w:color="auto" w:fill="FFFFFF"/>
        </w:rPr>
        <w:t xml:space="preserve"> статей </w:t>
      </w:r>
      <w:r w:rsidR="00233C41">
        <w:rPr>
          <w:color w:val="000000"/>
          <w:sz w:val="28"/>
          <w:szCs w:val="28"/>
          <w:shd w:val="clear" w:color="auto" w:fill="FFFFFF"/>
          <w:lang w:val="uk-UA"/>
        </w:rPr>
        <w:t>88,</w:t>
      </w:r>
      <w:r w:rsidR="00233C41">
        <w:rPr>
          <w:color w:val="000000"/>
          <w:sz w:val="28"/>
          <w:szCs w:val="28"/>
          <w:shd w:val="clear" w:color="auto" w:fill="FFFFFF"/>
        </w:rPr>
        <w:t xml:space="preserve"> 89 Водного кодексу </w:t>
      </w:r>
      <w:proofErr w:type="spellStart"/>
      <w:r w:rsidR="00233C41">
        <w:rPr>
          <w:color w:val="000000"/>
          <w:sz w:val="28"/>
          <w:szCs w:val="28"/>
          <w:shd w:val="clear" w:color="auto" w:fill="FFFFFF"/>
        </w:rPr>
        <w:t>України</w:t>
      </w:r>
      <w:proofErr w:type="spellEnd"/>
      <w:r w:rsidR="00233C41">
        <w:rPr>
          <w:sz w:val="28"/>
          <w:szCs w:val="28"/>
          <w:lang w:val="uk-UA"/>
        </w:rPr>
        <w:t>.</w:t>
      </w:r>
    </w:p>
    <w:p w14:paraId="0D073423" w14:textId="20207A29" w:rsidR="000F751E" w:rsidRPr="000F751E" w:rsidRDefault="00233C41" w:rsidP="006B06CE">
      <w:pPr>
        <w:tabs>
          <w:tab w:val="left" w:pos="0"/>
        </w:tabs>
        <w:ind w:firstLine="720"/>
        <w:jc w:val="both"/>
        <w:rPr>
          <w:sz w:val="28"/>
          <w:szCs w:val="28"/>
          <w:lang w:val="uk-UA"/>
        </w:rPr>
      </w:pPr>
      <w:r>
        <w:rPr>
          <w:sz w:val="28"/>
          <w:szCs w:val="28"/>
          <w:lang w:val="uk-UA"/>
        </w:rPr>
        <w:t xml:space="preserve">3.7. </w:t>
      </w:r>
      <w:r w:rsidR="000F751E" w:rsidRPr="000F751E">
        <w:rPr>
          <w:sz w:val="28"/>
          <w:szCs w:val="28"/>
          <w:lang w:val="uk-UA"/>
        </w:rPr>
        <w:t>Під час використання земельн</w:t>
      </w:r>
      <w:r w:rsidR="007515C6">
        <w:rPr>
          <w:sz w:val="28"/>
          <w:szCs w:val="28"/>
          <w:lang w:val="uk-UA"/>
        </w:rPr>
        <w:t>их</w:t>
      </w:r>
      <w:r w:rsidR="000F751E" w:rsidRPr="000F751E">
        <w:rPr>
          <w:sz w:val="28"/>
          <w:szCs w:val="28"/>
          <w:lang w:val="uk-UA"/>
        </w:rPr>
        <w:t xml:space="preserve"> ділян</w:t>
      </w:r>
      <w:r w:rsidR="007515C6">
        <w:rPr>
          <w:sz w:val="28"/>
          <w:szCs w:val="28"/>
          <w:lang w:val="uk-UA"/>
        </w:rPr>
        <w:t>о</w:t>
      </w:r>
      <w:r w:rsidR="000F751E" w:rsidRPr="000F751E">
        <w:rPr>
          <w:sz w:val="28"/>
          <w:szCs w:val="28"/>
          <w:lang w:val="uk-UA"/>
        </w:rPr>
        <w:t>к дотримуватися обмежень у ї</w:t>
      </w:r>
      <w:r w:rsidR="007515C6">
        <w:rPr>
          <w:sz w:val="28"/>
          <w:szCs w:val="28"/>
          <w:lang w:val="uk-UA"/>
        </w:rPr>
        <w:t>х</w:t>
      </w:r>
      <w:r w:rsidR="000F751E" w:rsidRPr="000F751E">
        <w:rPr>
          <w:sz w:val="28"/>
          <w:szCs w:val="28"/>
          <w:lang w:val="uk-UA"/>
        </w:rPr>
        <w:t xml:space="preserve"> використанні, зареєстрованих у Державному земельному кадастрі. </w:t>
      </w:r>
    </w:p>
    <w:p w14:paraId="66DD689B" w14:textId="02AAC41E" w:rsidR="000F751E" w:rsidRPr="000F751E" w:rsidRDefault="00E41DEF" w:rsidP="006B06CE">
      <w:pPr>
        <w:tabs>
          <w:tab w:val="left" w:pos="0"/>
          <w:tab w:val="left" w:pos="1134"/>
        </w:tabs>
        <w:ind w:firstLine="720"/>
        <w:jc w:val="both"/>
        <w:rPr>
          <w:sz w:val="28"/>
          <w:szCs w:val="28"/>
          <w:lang w:val="uk-UA"/>
        </w:rPr>
      </w:pPr>
      <w:r>
        <w:rPr>
          <w:sz w:val="28"/>
          <w:szCs w:val="28"/>
          <w:lang w:val="uk-UA"/>
        </w:rPr>
        <w:lastRenderedPageBreak/>
        <w:t xml:space="preserve">4. </w:t>
      </w:r>
      <w:r w:rsidR="000F751E" w:rsidRPr="000F751E">
        <w:rPr>
          <w:sz w:val="28"/>
          <w:szCs w:val="28"/>
          <w:lang w:val="uk-UA"/>
        </w:rPr>
        <w:t>Попередити землекористувача, що використання земельн</w:t>
      </w:r>
      <w:r w:rsidR="006B06CE">
        <w:rPr>
          <w:sz w:val="28"/>
          <w:szCs w:val="28"/>
          <w:lang w:val="uk-UA"/>
        </w:rPr>
        <w:t>их</w:t>
      </w:r>
      <w:r w:rsidR="000F751E" w:rsidRPr="000F751E">
        <w:rPr>
          <w:sz w:val="28"/>
          <w:szCs w:val="28"/>
          <w:lang w:val="uk-UA"/>
        </w:rPr>
        <w:t xml:space="preserve"> ділян</w:t>
      </w:r>
      <w:r w:rsidR="006B06CE">
        <w:rPr>
          <w:sz w:val="28"/>
          <w:szCs w:val="28"/>
          <w:lang w:val="uk-UA"/>
        </w:rPr>
        <w:t>о</w:t>
      </w:r>
      <w:r w:rsidR="000F751E" w:rsidRPr="000F751E">
        <w:rPr>
          <w:sz w:val="28"/>
          <w:szCs w:val="28"/>
          <w:lang w:val="uk-UA"/>
        </w:rPr>
        <w:t>к не за цільовим призначенням тягне за собою припинення права користування н</w:t>
      </w:r>
      <w:r w:rsidR="006B06CE">
        <w:rPr>
          <w:sz w:val="28"/>
          <w:szCs w:val="28"/>
          <w:lang w:val="uk-UA"/>
        </w:rPr>
        <w:t>ими</w:t>
      </w:r>
      <w:r w:rsidR="000F751E" w:rsidRPr="000F751E">
        <w:rPr>
          <w:sz w:val="28"/>
          <w:szCs w:val="28"/>
          <w:lang w:val="uk-UA"/>
        </w:rPr>
        <w:t xml:space="preserve"> відповідно до вимог статей 141, 143 Земельного кодексу України.</w:t>
      </w:r>
    </w:p>
    <w:p w14:paraId="36717D1D" w14:textId="77777777" w:rsidR="006977E3" w:rsidRPr="00991C5B" w:rsidRDefault="000F751E" w:rsidP="006977E3">
      <w:pPr>
        <w:pStyle w:val="ParagraphStyle"/>
        <w:ind w:firstLine="680"/>
        <w:jc w:val="both"/>
        <w:rPr>
          <w:rFonts w:ascii="Times New Roman" w:hAnsi="Times New Roman"/>
          <w:sz w:val="28"/>
          <w:szCs w:val="28"/>
          <w:lang w:val="uk-UA"/>
        </w:rPr>
      </w:pPr>
      <w:r w:rsidRPr="009622E7">
        <w:rPr>
          <w:rFonts w:ascii="Times New Roman" w:hAnsi="Times New Roman"/>
          <w:sz w:val="28"/>
          <w:szCs w:val="28"/>
          <w:lang w:val="uk-UA"/>
        </w:rPr>
        <w:t>5.</w:t>
      </w:r>
      <w:r w:rsidR="00E41DEF">
        <w:rPr>
          <w:sz w:val="28"/>
          <w:szCs w:val="28"/>
          <w:lang w:val="uk-UA"/>
        </w:rPr>
        <w:t xml:space="preserve"> </w:t>
      </w:r>
      <w:r w:rsidR="006977E3" w:rsidRPr="00991C5B">
        <w:rPr>
          <w:rFonts w:ascii="Times New Roman" w:hAnsi="Times New Roman"/>
          <w:sz w:val="28"/>
          <w:szCs w:val="28"/>
          <w:lang w:val="uk-UA"/>
        </w:rPr>
        <w:t xml:space="preserve">Дане рішення набирає чинності </w:t>
      </w:r>
      <w:r w:rsidR="006977E3">
        <w:rPr>
          <w:rFonts w:ascii="Times New Roman" w:hAnsi="Times New Roman"/>
          <w:sz w:val="28"/>
          <w:szCs w:val="28"/>
          <w:lang w:val="uk-UA"/>
        </w:rPr>
        <w:t xml:space="preserve">та вважається доведеним </w:t>
      </w:r>
      <w:r w:rsidR="006977E3" w:rsidRPr="00BB7E21">
        <w:rPr>
          <w:rFonts w:ascii="Times New Roman" w:hAnsi="Times New Roman"/>
          <w:sz w:val="28"/>
          <w:szCs w:val="28"/>
          <w:shd w:val="clear" w:color="auto" w:fill="FFFFFF"/>
        </w:rPr>
        <w:t xml:space="preserve">до </w:t>
      </w:r>
      <w:proofErr w:type="spellStart"/>
      <w:r w:rsidR="006977E3" w:rsidRPr="00BB7E21">
        <w:rPr>
          <w:rFonts w:ascii="Times New Roman" w:hAnsi="Times New Roman"/>
          <w:sz w:val="28"/>
          <w:szCs w:val="28"/>
          <w:shd w:val="clear" w:color="auto" w:fill="FFFFFF"/>
        </w:rPr>
        <w:t>відома</w:t>
      </w:r>
      <w:proofErr w:type="spellEnd"/>
      <w:r w:rsidR="006977E3" w:rsidRPr="00BB7E21">
        <w:rPr>
          <w:rFonts w:ascii="Times New Roman" w:hAnsi="Times New Roman"/>
          <w:sz w:val="28"/>
          <w:szCs w:val="28"/>
          <w:shd w:val="clear" w:color="auto" w:fill="FFFFFF"/>
        </w:rPr>
        <w:t xml:space="preserve"> </w:t>
      </w:r>
      <w:proofErr w:type="spellStart"/>
      <w:r w:rsidR="006977E3" w:rsidRPr="00BB7E21">
        <w:rPr>
          <w:rFonts w:ascii="Times New Roman" w:hAnsi="Times New Roman"/>
          <w:sz w:val="28"/>
          <w:szCs w:val="28"/>
          <w:shd w:val="clear" w:color="auto" w:fill="FFFFFF"/>
        </w:rPr>
        <w:t>заявника</w:t>
      </w:r>
      <w:proofErr w:type="spellEnd"/>
      <w:r w:rsidR="006977E3" w:rsidRPr="00BB7E21">
        <w:rPr>
          <w:rFonts w:ascii="Times New Roman" w:hAnsi="Times New Roman"/>
          <w:sz w:val="28"/>
          <w:szCs w:val="28"/>
          <w:shd w:val="clear" w:color="auto" w:fill="FFFFFF"/>
        </w:rPr>
        <w:t xml:space="preserve"> з дня </w:t>
      </w:r>
      <w:proofErr w:type="spellStart"/>
      <w:r w:rsidR="006977E3" w:rsidRPr="00BB7E21">
        <w:rPr>
          <w:rFonts w:ascii="Times New Roman" w:hAnsi="Times New Roman"/>
          <w:sz w:val="28"/>
          <w:szCs w:val="28"/>
          <w:shd w:val="clear" w:color="auto" w:fill="FFFFFF"/>
        </w:rPr>
        <w:t>його</w:t>
      </w:r>
      <w:proofErr w:type="spellEnd"/>
      <w:r w:rsidR="006977E3" w:rsidRPr="00BB7E21">
        <w:rPr>
          <w:rFonts w:ascii="Times New Roman" w:hAnsi="Times New Roman"/>
          <w:sz w:val="28"/>
          <w:szCs w:val="28"/>
          <w:shd w:val="clear" w:color="auto" w:fill="FFFFFF"/>
        </w:rPr>
        <w:t xml:space="preserve"> </w:t>
      </w:r>
      <w:proofErr w:type="spellStart"/>
      <w:r w:rsidR="006977E3" w:rsidRPr="00BB7E21">
        <w:rPr>
          <w:rFonts w:ascii="Times New Roman" w:hAnsi="Times New Roman"/>
          <w:sz w:val="28"/>
          <w:szCs w:val="28"/>
          <w:shd w:val="clear" w:color="auto" w:fill="FFFFFF"/>
        </w:rPr>
        <w:t>оприлюднення</w:t>
      </w:r>
      <w:proofErr w:type="spellEnd"/>
      <w:r w:rsidR="006977E3" w:rsidRPr="00BB7E21">
        <w:rPr>
          <w:rFonts w:ascii="Times New Roman" w:hAnsi="Times New Roman"/>
          <w:sz w:val="28"/>
          <w:szCs w:val="28"/>
          <w:shd w:val="clear" w:color="auto" w:fill="FFFFFF"/>
        </w:rPr>
        <w:t xml:space="preserve"> на </w:t>
      </w:r>
      <w:proofErr w:type="spellStart"/>
      <w:r w:rsidR="006977E3" w:rsidRPr="00BB7E21">
        <w:rPr>
          <w:rFonts w:ascii="Times New Roman" w:hAnsi="Times New Roman"/>
          <w:sz w:val="28"/>
          <w:szCs w:val="28"/>
          <w:shd w:val="clear" w:color="auto" w:fill="FFFFFF"/>
        </w:rPr>
        <w:t>офіційному</w:t>
      </w:r>
      <w:proofErr w:type="spellEnd"/>
      <w:r w:rsidR="006977E3" w:rsidRPr="00BB7E21">
        <w:rPr>
          <w:rFonts w:ascii="Times New Roman" w:hAnsi="Times New Roman"/>
          <w:sz w:val="28"/>
          <w:szCs w:val="28"/>
          <w:shd w:val="clear" w:color="auto" w:fill="FFFFFF"/>
        </w:rPr>
        <w:t xml:space="preserve"> </w:t>
      </w:r>
      <w:proofErr w:type="spellStart"/>
      <w:r w:rsidR="006977E3" w:rsidRPr="00BB7E21">
        <w:rPr>
          <w:rFonts w:ascii="Times New Roman" w:hAnsi="Times New Roman"/>
          <w:sz w:val="28"/>
          <w:szCs w:val="28"/>
          <w:shd w:val="clear" w:color="auto" w:fill="FFFFFF"/>
        </w:rPr>
        <w:t>вебсайті</w:t>
      </w:r>
      <w:proofErr w:type="spellEnd"/>
      <w:r w:rsidR="006977E3" w:rsidRPr="00BB7E21">
        <w:rPr>
          <w:rFonts w:ascii="Times New Roman" w:hAnsi="Times New Roman"/>
          <w:sz w:val="28"/>
          <w:szCs w:val="28"/>
          <w:shd w:val="clear" w:color="auto" w:fill="FFFFFF"/>
        </w:rPr>
        <w:t xml:space="preserve"> </w:t>
      </w:r>
      <w:proofErr w:type="spellStart"/>
      <w:r w:rsidR="006977E3" w:rsidRPr="00BB7E21">
        <w:rPr>
          <w:rFonts w:ascii="Times New Roman" w:hAnsi="Times New Roman"/>
          <w:sz w:val="28"/>
          <w:szCs w:val="28"/>
          <w:shd w:val="clear" w:color="auto" w:fill="FFFFFF"/>
        </w:rPr>
        <w:t>Київської</w:t>
      </w:r>
      <w:proofErr w:type="spellEnd"/>
      <w:r w:rsidR="006977E3" w:rsidRPr="00BB7E21">
        <w:rPr>
          <w:rFonts w:ascii="Times New Roman" w:hAnsi="Times New Roman"/>
          <w:sz w:val="28"/>
          <w:szCs w:val="28"/>
          <w:shd w:val="clear" w:color="auto" w:fill="FFFFFF"/>
        </w:rPr>
        <w:t xml:space="preserve"> </w:t>
      </w:r>
      <w:proofErr w:type="spellStart"/>
      <w:r w:rsidR="006977E3" w:rsidRPr="00BB7E21">
        <w:rPr>
          <w:rFonts w:ascii="Times New Roman" w:hAnsi="Times New Roman"/>
          <w:sz w:val="28"/>
          <w:szCs w:val="28"/>
          <w:shd w:val="clear" w:color="auto" w:fill="FFFFFF"/>
        </w:rPr>
        <w:t>міської</w:t>
      </w:r>
      <w:proofErr w:type="spellEnd"/>
      <w:r w:rsidR="006977E3" w:rsidRPr="00BB7E21">
        <w:rPr>
          <w:rFonts w:ascii="Times New Roman" w:hAnsi="Times New Roman"/>
          <w:sz w:val="28"/>
          <w:szCs w:val="28"/>
          <w:shd w:val="clear" w:color="auto" w:fill="FFFFFF"/>
        </w:rPr>
        <w:t xml:space="preserve"> ради</w:t>
      </w:r>
      <w:r w:rsidR="006977E3" w:rsidRPr="00991C5B">
        <w:rPr>
          <w:rFonts w:ascii="Times New Roman" w:hAnsi="Times New Roman"/>
          <w:sz w:val="28"/>
          <w:szCs w:val="28"/>
          <w:lang w:val="uk-UA"/>
        </w:rPr>
        <w:t>.</w:t>
      </w:r>
    </w:p>
    <w:p w14:paraId="18A0B4CB" w14:textId="2D23188C" w:rsidR="0009503E" w:rsidRPr="006B06CE" w:rsidRDefault="006B06CE" w:rsidP="006977E3">
      <w:pPr>
        <w:pStyle w:val="ParagraphStyle"/>
        <w:ind w:firstLine="680"/>
        <w:jc w:val="both"/>
        <w:rPr>
          <w:rFonts w:ascii="Times New Roman" w:hAnsi="Times New Roman"/>
          <w:sz w:val="28"/>
          <w:szCs w:val="28"/>
          <w:lang w:val="uk-UA"/>
        </w:rPr>
      </w:pPr>
      <w:r>
        <w:rPr>
          <w:rFonts w:ascii="Times New Roman" w:hAnsi="Times New Roman"/>
          <w:sz w:val="28"/>
          <w:szCs w:val="28"/>
          <w:lang w:val="uk-UA"/>
        </w:rPr>
        <w:t>6</w:t>
      </w:r>
      <w:r w:rsidR="004A4302" w:rsidRPr="00991C5B">
        <w:rPr>
          <w:rFonts w:ascii="Times New Roman" w:hAnsi="Times New Roman"/>
          <w:sz w:val="28"/>
          <w:szCs w:val="28"/>
          <w:lang w:val="uk-UA"/>
        </w:rPr>
        <w:t xml:space="preserve">. </w:t>
      </w:r>
      <w:r w:rsidR="000F751E" w:rsidRPr="006B06CE">
        <w:rPr>
          <w:rFonts w:ascii="Times New Roman" w:hAnsi="Times New Roman"/>
          <w:sz w:val="28"/>
          <w:szCs w:val="28"/>
          <w:lang w:val="uk-UA"/>
        </w:rPr>
        <w:t>Контроль за виконанням цього рішення покласти на постійну комісію Київської міської ради з питань архітектури</w:t>
      </w:r>
      <w:r w:rsidR="000155FB" w:rsidRPr="006B06CE">
        <w:rPr>
          <w:rFonts w:ascii="Times New Roman" w:hAnsi="Times New Roman"/>
          <w:sz w:val="28"/>
          <w:szCs w:val="28"/>
          <w:lang w:val="uk-UA"/>
        </w:rPr>
        <w:t xml:space="preserve">, </w:t>
      </w:r>
      <w:proofErr w:type="spellStart"/>
      <w:r w:rsidR="00A13798" w:rsidRPr="006B06CE">
        <w:rPr>
          <w:rFonts w:ascii="Times New Roman" w:hAnsi="Times New Roman"/>
          <w:sz w:val="28"/>
          <w:szCs w:val="28"/>
          <w:lang w:val="uk-UA"/>
        </w:rPr>
        <w:t>містопланування</w:t>
      </w:r>
      <w:proofErr w:type="spellEnd"/>
      <w:r w:rsidR="000155FB" w:rsidRPr="006B06CE">
        <w:rPr>
          <w:rFonts w:ascii="Times New Roman" w:hAnsi="Times New Roman"/>
          <w:sz w:val="28"/>
          <w:szCs w:val="28"/>
          <w:lang w:val="uk-UA"/>
        </w:rPr>
        <w:t xml:space="preserve"> та зем</w:t>
      </w:r>
      <w:r w:rsidR="009233AC" w:rsidRPr="006B06CE">
        <w:rPr>
          <w:rFonts w:ascii="Times New Roman" w:hAnsi="Times New Roman"/>
          <w:sz w:val="28"/>
          <w:szCs w:val="28"/>
          <w:lang w:val="uk-UA"/>
        </w:rPr>
        <w:t>е</w:t>
      </w:r>
      <w:r w:rsidR="000155FB" w:rsidRPr="006B06CE">
        <w:rPr>
          <w:rFonts w:ascii="Times New Roman" w:hAnsi="Times New Roman"/>
          <w:sz w:val="28"/>
          <w:szCs w:val="28"/>
          <w:lang w:val="uk-UA"/>
        </w:rPr>
        <w:t>льних відносин</w:t>
      </w:r>
      <w:r w:rsidR="00023E74" w:rsidRPr="006B06CE">
        <w:rPr>
          <w:rFonts w:ascii="Times New Roman" w:hAnsi="Times New Roman"/>
          <w:sz w:val="28"/>
          <w:szCs w:val="28"/>
          <w:lang w:val="uk-UA"/>
        </w:rPr>
        <w:t>.</w:t>
      </w:r>
    </w:p>
    <w:p w14:paraId="45D313E4" w14:textId="60582E40" w:rsidR="002D0F54" w:rsidRDefault="002D0F54" w:rsidP="000F751E">
      <w:pPr>
        <w:tabs>
          <w:tab w:val="left" w:pos="0"/>
          <w:tab w:val="left" w:pos="1134"/>
        </w:tabs>
        <w:ind w:firstLine="680"/>
        <w:jc w:val="both"/>
        <w:rPr>
          <w:sz w:val="28"/>
          <w:szCs w:val="28"/>
          <w:lang w:val="uk-UA"/>
        </w:rPr>
      </w:pPr>
    </w:p>
    <w:p w14:paraId="31F33EE1" w14:textId="77777777" w:rsidR="006B06CE" w:rsidRPr="00105124" w:rsidRDefault="006B06CE"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5597B940" w14:textId="65A1672E"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proofErr w:type="spellStart"/>
            <w:r w:rsidR="00A13798">
              <w:rPr>
                <w:sz w:val="28"/>
                <w:szCs w:val="28"/>
                <w:lang w:val="uk-UA"/>
              </w:rPr>
              <w:t>містопланування</w:t>
            </w:r>
            <w:proofErr w:type="spellEnd"/>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proofErr w:type="spellStart"/>
            <w:r>
              <w:rPr>
                <w:rStyle w:val="af0"/>
                <w:b w:val="0"/>
                <w:sz w:val="28"/>
                <w:szCs w:val="28"/>
              </w:rPr>
              <w:t>Юрій</w:t>
            </w:r>
            <w:proofErr w:type="spellEnd"/>
            <w:r>
              <w:rPr>
                <w:rStyle w:val="af0"/>
                <w:b w:val="0"/>
                <w:sz w:val="28"/>
                <w:szCs w:val="28"/>
              </w:rPr>
              <w:t xml:space="preserve">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11B04F1E" w:rsidR="00692C91" w:rsidRDefault="00692C91" w:rsidP="003045CE">
      <w:pPr>
        <w:tabs>
          <w:tab w:val="left" w:pos="6379"/>
        </w:tabs>
        <w:jc w:val="both"/>
        <w:rPr>
          <w:color w:val="000000"/>
          <w:sz w:val="28"/>
          <w:szCs w:val="28"/>
          <w:lang w:val="uk-UA" w:eastAsia="uk-UA"/>
        </w:rPr>
      </w:pPr>
    </w:p>
    <w:p w14:paraId="33D7F03D" w14:textId="7E2832CB" w:rsidR="006B06CE" w:rsidRDefault="006B06CE" w:rsidP="003045CE">
      <w:pPr>
        <w:tabs>
          <w:tab w:val="left" w:pos="6379"/>
        </w:tabs>
        <w:jc w:val="both"/>
        <w:rPr>
          <w:color w:val="000000"/>
          <w:sz w:val="28"/>
          <w:szCs w:val="28"/>
          <w:lang w:val="uk-UA" w:eastAsia="uk-UA"/>
        </w:rPr>
      </w:pPr>
    </w:p>
    <w:p w14:paraId="418CA021" w14:textId="77777777" w:rsidR="006B06CE" w:rsidRDefault="006B06CE" w:rsidP="006B06CE">
      <w:pPr>
        <w:ind w:left="142"/>
        <w:jc w:val="both"/>
        <w:rPr>
          <w:bCs/>
          <w:sz w:val="28"/>
          <w:szCs w:val="28"/>
          <w:lang w:val="uk-UA"/>
        </w:rPr>
      </w:pPr>
      <w:r>
        <w:rPr>
          <w:bCs/>
          <w:sz w:val="28"/>
          <w:szCs w:val="28"/>
          <w:lang w:val="uk-UA"/>
        </w:rPr>
        <w:t>Постійна комісія Київської міської ради</w:t>
      </w:r>
    </w:p>
    <w:p w14:paraId="4AE7F80A" w14:textId="77777777" w:rsidR="006B06CE" w:rsidRDefault="006B06CE" w:rsidP="006B06CE">
      <w:pPr>
        <w:ind w:left="142"/>
        <w:jc w:val="both"/>
        <w:rPr>
          <w:bCs/>
          <w:sz w:val="28"/>
          <w:szCs w:val="28"/>
          <w:lang w:val="uk-UA"/>
        </w:rPr>
      </w:pPr>
      <w:r>
        <w:rPr>
          <w:bCs/>
          <w:sz w:val="28"/>
          <w:szCs w:val="28"/>
          <w:lang w:val="uk-UA"/>
        </w:rPr>
        <w:t>з питань екологічної політики</w:t>
      </w:r>
    </w:p>
    <w:p w14:paraId="4023809C" w14:textId="77777777" w:rsidR="006B06CE" w:rsidRDefault="006B06CE" w:rsidP="006B06CE">
      <w:pPr>
        <w:ind w:left="142"/>
        <w:jc w:val="both"/>
        <w:rPr>
          <w:bCs/>
          <w:sz w:val="28"/>
          <w:szCs w:val="28"/>
          <w:lang w:val="uk-UA"/>
        </w:rPr>
      </w:pPr>
    </w:p>
    <w:p w14:paraId="2D09A682" w14:textId="77777777" w:rsidR="006B06CE" w:rsidRDefault="006B06CE" w:rsidP="006B06CE">
      <w:pPr>
        <w:ind w:left="142"/>
        <w:jc w:val="both"/>
        <w:rPr>
          <w:bCs/>
          <w:sz w:val="28"/>
          <w:szCs w:val="28"/>
          <w:lang w:val="uk-UA"/>
        </w:rPr>
      </w:pPr>
      <w:r>
        <w:rPr>
          <w:bCs/>
          <w:sz w:val="28"/>
          <w:szCs w:val="28"/>
          <w:lang w:val="uk-UA"/>
        </w:rPr>
        <w:t>Голова                                                                                          Денис МОСКАЛЬ</w:t>
      </w:r>
    </w:p>
    <w:p w14:paraId="664587CA" w14:textId="77777777" w:rsidR="006B06CE" w:rsidRDefault="006B06CE" w:rsidP="006B06CE">
      <w:pPr>
        <w:ind w:left="142"/>
        <w:jc w:val="both"/>
        <w:rPr>
          <w:bCs/>
          <w:sz w:val="28"/>
          <w:szCs w:val="28"/>
          <w:lang w:val="uk-UA"/>
        </w:rPr>
      </w:pPr>
    </w:p>
    <w:p w14:paraId="147743ED" w14:textId="77777777" w:rsidR="006B06CE" w:rsidRDefault="006B06CE" w:rsidP="006B06CE">
      <w:pPr>
        <w:ind w:left="142"/>
        <w:jc w:val="both"/>
        <w:rPr>
          <w:bCs/>
          <w:sz w:val="28"/>
          <w:szCs w:val="28"/>
          <w:lang w:val="uk-UA"/>
        </w:rPr>
      </w:pPr>
      <w:r>
        <w:rPr>
          <w:bCs/>
          <w:sz w:val="28"/>
          <w:szCs w:val="28"/>
          <w:lang w:val="uk-UA"/>
        </w:rPr>
        <w:t>Секретар                                                                                        Євгенія КУЛЕБА</w:t>
      </w:r>
    </w:p>
    <w:p w14:paraId="67317F65" w14:textId="77777777" w:rsidR="006B06CE" w:rsidRDefault="006B06CE" w:rsidP="003045CE">
      <w:pPr>
        <w:tabs>
          <w:tab w:val="left" w:pos="6379"/>
        </w:tabs>
        <w:jc w:val="both"/>
        <w:rPr>
          <w:color w:val="000000"/>
          <w:sz w:val="28"/>
          <w:szCs w:val="28"/>
          <w:lang w:val="uk-UA" w:eastAsia="uk-UA"/>
        </w:rPr>
      </w:pPr>
    </w:p>
    <w:p w14:paraId="27622FC7" w14:textId="4346172C" w:rsidR="0098169A" w:rsidRPr="006600D7" w:rsidRDefault="00692C91" w:rsidP="00DD5A4A">
      <w:pPr>
        <w:rPr>
          <w:b/>
          <w:bCs/>
          <w:color w:val="000000"/>
          <w:sz w:val="28"/>
          <w:szCs w:val="28"/>
          <w:lang w:val="en-US" w:eastAsia="uk-UA"/>
        </w:rPr>
      </w:pPr>
      <w:r w:rsidRPr="00692C91">
        <w:rPr>
          <w:b/>
          <w:bCs/>
          <w:color w:val="000000"/>
          <w:sz w:val="28"/>
          <w:szCs w:val="28"/>
          <w:lang w:val="uk-UA" w:eastAsia="uk-UA"/>
        </w:rPr>
        <w:br w:type="page"/>
      </w:r>
      <w:r w:rsidR="006600D7">
        <w:rPr>
          <w:b/>
          <w:bCs/>
          <w:color w:val="000000"/>
          <w:sz w:val="28"/>
          <w:szCs w:val="28"/>
          <w:lang w:val="en-US" w:eastAsia="uk-UA"/>
        </w:rPr>
        <w:lastRenderedPageBreak/>
        <w:t xml:space="preserve"> </w:t>
      </w:r>
    </w:p>
    <w:sectPr w:rsidR="0098169A" w:rsidRPr="006600D7"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AB0C" w14:textId="77777777" w:rsidR="00A376FC" w:rsidRDefault="00A376FC">
      <w:r>
        <w:separator/>
      </w:r>
    </w:p>
  </w:endnote>
  <w:endnote w:type="continuationSeparator" w:id="0">
    <w:p w14:paraId="0534F38C" w14:textId="77777777" w:rsidR="00A376FC" w:rsidRDefault="00A3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81A8" w14:textId="77777777" w:rsidR="00A376FC" w:rsidRDefault="00A376FC">
      <w:r>
        <w:separator/>
      </w:r>
    </w:p>
  </w:footnote>
  <w:footnote w:type="continuationSeparator" w:id="0">
    <w:p w14:paraId="226E5CAA" w14:textId="77777777" w:rsidR="00A376FC" w:rsidRDefault="00A3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3557147">
    <w:abstractNumId w:val="10"/>
  </w:num>
  <w:num w:numId="2" w16cid:durableId="546839022">
    <w:abstractNumId w:val="6"/>
  </w:num>
  <w:num w:numId="3" w16cid:durableId="2107577662">
    <w:abstractNumId w:val="9"/>
  </w:num>
  <w:num w:numId="4" w16cid:durableId="632447927">
    <w:abstractNumId w:val="0"/>
  </w:num>
  <w:num w:numId="5" w16cid:durableId="825780499">
    <w:abstractNumId w:val="8"/>
  </w:num>
  <w:num w:numId="6" w16cid:durableId="1578053358">
    <w:abstractNumId w:val="4"/>
  </w:num>
  <w:num w:numId="7" w16cid:durableId="1550023725">
    <w:abstractNumId w:val="5"/>
  </w:num>
  <w:num w:numId="8" w16cid:durableId="138769861">
    <w:abstractNumId w:val="7"/>
  </w:num>
  <w:num w:numId="9" w16cid:durableId="948659471">
    <w:abstractNumId w:val="2"/>
  </w:num>
  <w:num w:numId="10" w16cid:durableId="169881174">
    <w:abstractNumId w:val="1"/>
  </w:num>
  <w:num w:numId="11" w16cid:durableId="210189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44D5"/>
    <w:rsid w:val="000056C5"/>
    <w:rsid w:val="00006256"/>
    <w:rsid w:val="000064E7"/>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DD7"/>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3C41"/>
    <w:rsid w:val="00235BD8"/>
    <w:rsid w:val="00242576"/>
    <w:rsid w:val="00243CCB"/>
    <w:rsid w:val="00252790"/>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173E"/>
    <w:rsid w:val="00664107"/>
    <w:rsid w:val="006661E2"/>
    <w:rsid w:val="006737FF"/>
    <w:rsid w:val="00677766"/>
    <w:rsid w:val="0067790C"/>
    <w:rsid w:val="00677DE0"/>
    <w:rsid w:val="006864CD"/>
    <w:rsid w:val="00692C91"/>
    <w:rsid w:val="006962AA"/>
    <w:rsid w:val="006977E3"/>
    <w:rsid w:val="006A69D3"/>
    <w:rsid w:val="006A7731"/>
    <w:rsid w:val="006B06CE"/>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15C6"/>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7F7133"/>
    <w:rsid w:val="00802B62"/>
    <w:rsid w:val="00817A15"/>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622E7"/>
    <w:rsid w:val="009647EE"/>
    <w:rsid w:val="00970DDD"/>
    <w:rsid w:val="00970F0B"/>
    <w:rsid w:val="00977C9A"/>
    <w:rsid w:val="0098169A"/>
    <w:rsid w:val="0099012E"/>
    <w:rsid w:val="00992EDC"/>
    <w:rsid w:val="009A6B76"/>
    <w:rsid w:val="009D7544"/>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AF576B"/>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1139"/>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D5A4A"/>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67DD1"/>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5852"/>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4953</Characters>
  <Application>Microsoft Office Word</Application>
  <DocSecurity>0</DocSecurity>
  <Lines>41</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5582</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
  <cp:lastModifiedBy>Корнійчук Олеся Михайлівна</cp:lastModifiedBy>
  <cp:revision>2</cp:revision>
  <cp:lastPrinted>2024-02-14T06:11:00Z</cp:lastPrinted>
  <dcterms:created xsi:type="dcterms:W3CDTF">2024-02-21T10:28:00Z</dcterms:created>
  <dcterms:modified xsi:type="dcterms:W3CDTF">2024-02-21T10:28:00Z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