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6376" w:rsidRPr="004D7D2F"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3677A001" wp14:editId="264221B4">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rsidR="00AB6376" w:rsidRPr="005156AF" w:rsidRDefault="00AB6376" w:rsidP="00AB6376">
                            <w:pPr>
                              <w:pStyle w:val="a4"/>
                              <w:shd w:val="clear" w:color="auto" w:fill="auto"/>
                              <w:jc w:val="center"/>
                              <w:rPr>
                                <w:sz w:val="24"/>
                                <w:szCs w:val="24"/>
                              </w:rPr>
                            </w:pPr>
                            <w:r w:rsidRPr="005156AF">
                              <w:rPr>
                                <w:b/>
                                <w:bCs/>
                                <w:sz w:val="24"/>
                                <w:szCs w:val="24"/>
                              </w:rPr>
                              <w:t>№ 384185811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677A00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AB6376" w:rsidRPr="005156AF" w:rsidRDefault="00AB6376" w:rsidP="00AB6376">
                      <w:pPr>
                        <w:pStyle w:val="a4"/>
                        <w:shd w:val="clear" w:color="auto" w:fill="auto"/>
                        <w:jc w:val="center"/>
                        <w:rPr>
                          <w:sz w:val="24"/>
                          <w:szCs w:val="24"/>
                        </w:rPr>
                      </w:pPr>
                      <w:r w:rsidRPr="005156AF">
                        <w:rPr>
                          <w:b/>
                          <w:bCs/>
                          <w:sz w:val="24"/>
                          <w:szCs w:val="24"/>
                        </w:rPr>
                        <w:t>№ 384185811</w:t>
                      </w:r>
                    </w:p>
                  </w:txbxContent>
                </v:textbox>
                <w10:wrap anchorx="page"/>
              </v:shape>
            </w:pict>
          </mc:Fallback>
        </mc:AlternateContent>
      </w:r>
      <w:r w:rsidRPr="004D7D2F">
        <w:rPr>
          <w:b/>
          <w:bCs/>
          <w:sz w:val="36"/>
          <w:szCs w:val="36"/>
          <w:lang w:val="ru-RU"/>
        </w:rPr>
        <w:t>ПОЯСНЮВАЛЬНА ЗАПИСКА</w:t>
      </w:r>
    </w:p>
    <w:p w:rsidR="00AB6376" w:rsidRPr="004D7D2F"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5213B9FA" wp14:editId="59D27F84">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4D7D2F">
        <w:rPr>
          <w:b/>
          <w:bCs/>
          <w:i w:val="0"/>
          <w:iCs w:val="0"/>
          <w:sz w:val="24"/>
          <w:szCs w:val="24"/>
          <w:lang w:val="ru-RU"/>
        </w:rPr>
        <w:t xml:space="preserve">№ ПЗН-41684 від </w:t>
      </w:r>
      <w:r w:rsidRPr="004D7D2F">
        <w:rPr>
          <w:b/>
          <w:bCs/>
          <w:i w:val="0"/>
          <w:sz w:val="24"/>
          <w:szCs w:val="24"/>
          <w:lang w:val="ru-RU"/>
        </w:rPr>
        <w:t>10.06.2022</w:t>
      </w:r>
    </w:p>
    <w:p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rsidR="00AB6376" w:rsidRPr="004D7D2F" w:rsidRDefault="00AB6376" w:rsidP="004D7D2F">
      <w:pPr>
        <w:pStyle w:val="a4"/>
        <w:shd w:val="clear" w:color="auto" w:fill="auto"/>
        <w:spacing w:line="266" w:lineRule="auto"/>
        <w:ind w:right="2739"/>
        <w:jc w:val="center"/>
        <w:rPr>
          <w:rFonts w:eastAsia="Georgia"/>
          <w:b/>
          <w:i/>
          <w:iCs/>
          <w:sz w:val="24"/>
          <w:szCs w:val="24"/>
          <w:lang w:val="ru-RU"/>
        </w:rPr>
      </w:pPr>
      <w:r w:rsidRPr="004D7D2F">
        <w:rPr>
          <w:rFonts w:eastAsia="Georgia"/>
          <w:b/>
          <w:i/>
          <w:iCs/>
          <w:sz w:val="24"/>
          <w:szCs w:val="24"/>
          <w:lang w:val="ru-RU"/>
        </w:rPr>
        <w:t xml:space="preserve">Про </w:t>
      </w:r>
      <w:r w:rsidR="004D7D2F" w:rsidRPr="004D7D2F">
        <w:rPr>
          <w:b/>
          <w:i/>
          <w:color w:val="000000" w:themeColor="text1"/>
          <w:sz w:val="24"/>
          <w:szCs w:val="24"/>
          <w:lang w:val="ru-RU"/>
        </w:rPr>
        <w:t xml:space="preserve">надання КОМУНАЛЬНОМУ ПІДПРИЄМСТВУ ВИКОНАВЧОГО ОРГАНУ КИЇВРАДИ (КИЇВСЬКОЇ МІСЬКОЇ ДЕРЖАВНОЇ АДМІНІСТРАЦІЇ) «КИЇВТЕПЛОЕНЕРГО» земельної ділянки в </w:t>
      </w:r>
      <w:r w:rsidR="004D7D2F" w:rsidRPr="004D7D2F">
        <w:rPr>
          <w:rStyle w:val="ac"/>
          <w:b/>
          <w:color w:val="000000" w:themeColor="text1"/>
          <w:sz w:val="24"/>
          <w:szCs w:val="24"/>
          <w:lang w:val="ru-RU"/>
        </w:rPr>
        <w:t>постійне користування</w:t>
      </w:r>
      <w:r w:rsidR="004D7D2F" w:rsidRPr="004D7D2F">
        <w:rPr>
          <w:i/>
          <w:color w:val="000000" w:themeColor="text1"/>
          <w:sz w:val="24"/>
          <w:szCs w:val="24"/>
          <w:lang w:val="ru-RU"/>
        </w:rPr>
        <w:t xml:space="preserve"> </w:t>
      </w:r>
      <w:r w:rsidR="004D7D2F" w:rsidRPr="004D7D2F">
        <w:rPr>
          <w:b/>
          <w:i/>
          <w:iCs/>
          <w:color w:val="000000" w:themeColor="text1"/>
          <w:sz w:val="24"/>
          <w:szCs w:val="24"/>
          <w:lang w:val="ru-RU"/>
        </w:rPr>
        <w:t xml:space="preserve">для експлуатації та обслуговування бойлерної </w:t>
      </w:r>
      <w:r w:rsidR="004D7D2F" w:rsidRPr="004D7D2F">
        <w:rPr>
          <w:b/>
          <w:i/>
          <w:color w:val="000000" w:themeColor="text1"/>
          <w:sz w:val="24"/>
          <w:szCs w:val="24"/>
          <w:lang w:val="ru-RU"/>
        </w:rPr>
        <w:t xml:space="preserve">на </w:t>
      </w:r>
      <w:r w:rsidR="004D7D2F" w:rsidRPr="004D7D2F">
        <w:rPr>
          <w:b/>
          <w:i/>
          <w:iCs/>
          <w:color w:val="000000" w:themeColor="text1"/>
          <w:sz w:val="24"/>
          <w:szCs w:val="24"/>
          <w:lang w:val="ru-RU"/>
        </w:rPr>
        <w:t xml:space="preserve">вул. </w:t>
      </w:r>
      <w:r w:rsidR="004D7D2F" w:rsidRPr="00D37992">
        <w:rPr>
          <w:b/>
          <w:i/>
          <w:iCs/>
          <w:color w:val="000000" w:themeColor="text1"/>
          <w:sz w:val="24"/>
          <w:szCs w:val="24"/>
          <w:lang w:val="ru-RU"/>
        </w:rPr>
        <w:t xml:space="preserve">Деміївській, 45-Б </w:t>
      </w:r>
      <w:r w:rsidR="004D7D2F" w:rsidRPr="00D37992">
        <w:rPr>
          <w:b/>
          <w:i/>
          <w:color w:val="000000" w:themeColor="text1"/>
          <w:sz w:val="24"/>
          <w:szCs w:val="24"/>
          <w:lang w:val="ru-RU"/>
        </w:rPr>
        <w:t xml:space="preserve">у </w:t>
      </w:r>
      <w:r w:rsidR="004D7D2F" w:rsidRPr="00D37992">
        <w:rPr>
          <w:b/>
          <w:i/>
          <w:iCs/>
          <w:color w:val="000000" w:themeColor="text1"/>
          <w:sz w:val="24"/>
          <w:szCs w:val="24"/>
          <w:lang w:val="ru-RU"/>
        </w:rPr>
        <w:t>Голосіївському</w:t>
      </w:r>
      <w:r w:rsidR="004D7D2F" w:rsidRPr="00D37992">
        <w:rPr>
          <w:b/>
          <w:i/>
          <w:color w:val="000000" w:themeColor="text1"/>
          <w:sz w:val="24"/>
          <w:szCs w:val="24"/>
          <w:lang w:val="ru-RU"/>
        </w:rPr>
        <w:t xml:space="preserve"> районі міста </w:t>
      </w:r>
      <w:r w:rsidRPr="004D7D2F">
        <w:rPr>
          <w:rFonts w:eastAsia="Georgia"/>
          <w:b/>
          <w:i/>
          <w:iCs/>
          <w:sz w:val="24"/>
          <w:szCs w:val="24"/>
          <w:lang w:val="ru-RU"/>
        </w:rPr>
        <w:t>Києва</w:t>
      </w:r>
    </w:p>
    <w:p w:rsidR="00AB6376" w:rsidRPr="00D37992" w:rsidRDefault="00AB6376" w:rsidP="00AB6376">
      <w:pPr>
        <w:pStyle w:val="a4"/>
        <w:shd w:val="clear" w:color="auto" w:fill="auto"/>
        <w:spacing w:line="266" w:lineRule="auto"/>
        <w:ind w:right="2739"/>
        <w:jc w:val="center"/>
        <w:rPr>
          <w:b/>
          <w:i/>
          <w:sz w:val="24"/>
          <w:szCs w:val="24"/>
          <w:lang w:val="uk-UA"/>
        </w:rPr>
      </w:pPr>
    </w:p>
    <w:p w:rsidR="00AB6376" w:rsidRPr="00670F38" w:rsidRDefault="00AB6376" w:rsidP="00433810">
      <w:pPr>
        <w:pStyle w:val="a7"/>
        <w:numPr>
          <w:ilvl w:val="0"/>
          <w:numId w:val="1"/>
        </w:numPr>
        <w:shd w:val="clear" w:color="auto" w:fill="auto"/>
        <w:ind w:hanging="278"/>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AB6376" w:rsidRPr="00CF2418" w:rsidTr="00AB6376">
        <w:trPr>
          <w:cantSplit/>
          <w:trHeight w:val="931"/>
        </w:trPr>
        <w:tc>
          <w:tcPr>
            <w:tcW w:w="3266" w:type="dxa"/>
          </w:tcPr>
          <w:p w:rsidR="00AB6376" w:rsidRPr="00CF2418" w:rsidRDefault="00FB5D25" w:rsidP="00433810">
            <w:pPr>
              <w:pStyle w:val="a7"/>
              <w:shd w:val="clear" w:color="auto" w:fill="auto"/>
              <w:ind w:hanging="113"/>
              <w:rPr>
                <w:b w:val="0"/>
                <w:sz w:val="24"/>
                <w:szCs w:val="24"/>
              </w:rPr>
            </w:pPr>
            <w:r>
              <w:rPr>
                <w:b w:val="0"/>
                <w:sz w:val="24"/>
                <w:szCs w:val="24"/>
              </w:rPr>
              <w:t xml:space="preserve"> </w:t>
            </w:r>
            <w:r w:rsidR="00AB6376" w:rsidRPr="00CF2418">
              <w:rPr>
                <w:b w:val="0"/>
                <w:sz w:val="24"/>
                <w:szCs w:val="24"/>
              </w:rPr>
              <w:t>Назва</w:t>
            </w:r>
            <w:r w:rsidR="00AB6376" w:rsidRPr="00CF2418">
              <w:rPr>
                <w:b w:val="0"/>
                <w:sz w:val="24"/>
                <w:szCs w:val="24"/>
              </w:rPr>
              <w:tab/>
            </w:r>
          </w:p>
        </w:tc>
        <w:tc>
          <w:tcPr>
            <w:tcW w:w="6090" w:type="dxa"/>
          </w:tcPr>
          <w:p w:rsidR="00AB6376" w:rsidRPr="00433810" w:rsidRDefault="00AB6376" w:rsidP="00741106">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МІСЬКОЇ ДЕРЖАВНОЇ АДМІНІСТРАЦІЇ) «КИЇВТЕПЛОЕНЕРГО»</w:t>
            </w:r>
          </w:p>
        </w:tc>
      </w:tr>
      <w:tr w:rsidR="00AB6376" w:rsidRPr="00CF2418" w:rsidTr="002E6951">
        <w:trPr>
          <w:cantSplit/>
          <w:trHeight w:val="831"/>
        </w:trPr>
        <w:tc>
          <w:tcPr>
            <w:tcW w:w="3266" w:type="dxa"/>
          </w:tcPr>
          <w:p w:rsidR="00AB6376" w:rsidRPr="00FB5D25" w:rsidRDefault="00FB5D25" w:rsidP="002E6951">
            <w:pPr>
              <w:pStyle w:val="a7"/>
              <w:ind w:hanging="113"/>
              <w:rPr>
                <w:b w:val="0"/>
                <w:sz w:val="24"/>
                <w:szCs w:val="24"/>
                <w:lang w:val="ru-RU"/>
              </w:rPr>
            </w:pPr>
            <w:r>
              <w:rPr>
                <w:b w:val="0"/>
                <w:sz w:val="24"/>
                <w:szCs w:val="24"/>
              </w:rPr>
              <w:t xml:space="preserve"> </w:t>
            </w:r>
            <w:r w:rsidR="00AB6376" w:rsidRPr="00FB5D25">
              <w:rPr>
                <w:b w:val="0"/>
                <w:sz w:val="24"/>
                <w:szCs w:val="24"/>
                <w:lang w:val="ru-RU"/>
              </w:rPr>
              <w:t>Перелік засновників</w:t>
            </w:r>
          </w:p>
          <w:p w:rsidR="00AB6376" w:rsidRDefault="00FB5D25" w:rsidP="002E6951">
            <w:pPr>
              <w:pStyle w:val="a7"/>
              <w:ind w:hanging="113"/>
              <w:rPr>
                <w:b w:val="0"/>
                <w:sz w:val="16"/>
                <w:szCs w:val="16"/>
                <w:lang w:val="ru-RU"/>
              </w:rPr>
            </w:pPr>
            <w:r w:rsidRPr="004D7D2F">
              <w:rPr>
                <w:b w:val="0"/>
                <w:sz w:val="24"/>
                <w:szCs w:val="24"/>
                <w:lang w:val="ru-RU"/>
              </w:rPr>
              <w:t xml:space="preserve"> </w:t>
            </w:r>
            <w:r w:rsidR="00AB6376" w:rsidRPr="00FB5D25">
              <w:rPr>
                <w:b w:val="0"/>
                <w:sz w:val="24"/>
                <w:szCs w:val="24"/>
                <w:lang w:val="ru-RU"/>
              </w:rPr>
              <w:t>(учасників) юридичної особи</w:t>
            </w:r>
            <w:r w:rsidR="00AB6376" w:rsidRPr="00B30291">
              <w:rPr>
                <w:b w:val="0"/>
                <w:sz w:val="16"/>
                <w:szCs w:val="16"/>
                <w:lang w:val="ru-RU"/>
              </w:rPr>
              <w:t>*</w:t>
            </w:r>
          </w:p>
          <w:p w:rsidR="002E6951" w:rsidRDefault="002E6951" w:rsidP="002E6951">
            <w:pPr>
              <w:pStyle w:val="a7"/>
              <w:ind w:hanging="113"/>
              <w:rPr>
                <w:b w:val="0"/>
                <w:sz w:val="16"/>
                <w:szCs w:val="16"/>
                <w:lang w:val="ru-RU"/>
              </w:rPr>
            </w:pPr>
          </w:p>
          <w:p w:rsidR="002E6951" w:rsidRDefault="002E6951" w:rsidP="002E6951">
            <w:pPr>
              <w:pStyle w:val="a7"/>
              <w:ind w:hanging="113"/>
              <w:rPr>
                <w:b w:val="0"/>
                <w:sz w:val="16"/>
                <w:szCs w:val="16"/>
                <w:lang w:val="ru-RU"/>
              </w:rPr>
            </w:pPr>
          </w:p>
          <w:p w:rsidR="002E6951" w:rsidRPr="00FB5D25" w:rsidRDefault="002E6951" w:rsidP="002E6951">
            <w:pPr>
              <w:pStyle w:val="a7"/>
              <w:ind w:hanging="113"/>
              <w:rPr>
                <w:b w:val="0"/>
                <w:sz w:val="24"/>
                <w:szCs w:val="24"/>
                <w:lang w:val="ru-RU"/>
              </w:rPr>
            </w:pPr>
          </w:p>
          <w:p w:rsidR="00AB6376" w:rsidRPr="00B30291" w:rsidRDefault="00AB6376" w:rsidP="00741106">
            <w:pPr>
              <w:pStyle w:val="a7"/>
              <w:shd w:val="clear" w:color="auto" w:fill="auto"/>
              <w:rPr>
                <w:b w:val="0"/>
                <w:sz w:val="24"/>
                <w:szCs w:val="24"/>
                <w:lang w:val="ru-RU"/>
              </w:rPr>
            </w:pPr>
          </w:p>
        </w:tc>
        <w:tc>
          <w:tcPr>
            <w:tcW w:w="6090" w:type="dxa"/>
          </w:tcPr>
          <w:p w:rsidR="004D7D2F" w:rsidRPr="00707C06" w:rsidRDefault="004D7D2F" w:rsidP="004D7D2F">
            <w:pPr>
              <w:pStyle w:val="a7"/>
              <w:shd w:val="clear" w:color="auto" w:fill="auto"/>
              <w:rPr>
                <w:b w:val="0"/>
                <w:i/>
                <w:sz w:val="24"/>
                <w:szCs w:val="24"/>
                <w:lang w:val="uk-UA"/>
              </w:rPr>
            </w:pPr>
            <w:r w:rsidRPr="00707C06">
              <w:rPr>
                <w:b w:val="0"/>
                <w:i/>
                <w:sz w:val="24"/>
                <w:szCs w:val="24"/>
                <w:lang w:val="uk-UA"/>
              </w:rPr>
              <w:t>КИЇВСЬКА МІСЬКА РАДА</w:t>
            </w:r>
          </w:p>
          <w:p w:rsidR="00AB6376" w:rsidRPr="00433810" w:rsidRDefault="004D7D2F" w:rsidP="004D7D2F">
            <w:pPr>
              <w:pStyle w:val="a7"/>
              <w:shd w:val="clear" w:color="auto" w:fill="auto"/>
              <w:rPr>
                <w:b w:val="0"/>
                <w:sz w:val="24"/>
                <w:szCs w:val="24"/>
                <w:lang w:val="ru-RU"/>
              </w:rPr>
            </w:pPr>
            <w:r w:rsidRPr="00D777A6">
              <w:rPr>
                <w:b w:val="0"/>
                <w:i/>
                <w:sz w:val="24"/>
                <w:szCs w:val="24"/>
                <w:lang w:val="uk-UA"/>
              </w:rPr>
              <w:t>м. Київ, Шевченківський район, ВУЛИЦЯ ХРЕЩАТИК, будинок 36</w:t>
            </w:r>
          </w:p>
        </w:tc>
      </w:tr>
      <w:tr w:rsidR="00AB6376" w:rsidRPr="00CF2418" w:rsidTr="002E6951">
        <w:trPr>
          <w:cantSplit/>
          <w:trHeight w:val="625"/>
        </w:trPr>
        <w:tc>
          <w:tcPr>
            <w:tcW w:w="3266" w:type="dxa"/>
          </w:tcPr>
          <w:p w:rsidR="00FB5D25" w:rsidRDefault="00FB5D25" w:rsidP="002E6951">
            <w:pPr>
              <w:pStyle w:val="a7"/>
              <w:ind w:left="-113"/>
              <w:rPr>
                <w:b w:val="0"/>
                <w:sz w:val="24"/>
                <w:szCs w:val="24"/>
              </w:rPr>
            </w:pPr>
            <w:r w:rsidRPr="004D7D2F">
              <w:rPr>
                <w:b w:val="0"/>
                <w:sz w:val="24"/>
                <w:szCs w:val="24"/>
                <w:lang w:val="ru-RU"/>
              </w:rPr>
              <w:t xml:space="preserve"> </w:t>
            </w:r>
            <w:r w:rsidR="00AB6376" w:rsidRPr="00B30291">
              <w:rPr>
                <w:b w:val="0"/>
                <w:sz w:val="24"/>
                <w:szCs w:val="24"/>
                <w:lang w:val="ru-RU"/>
              </w:rPr>
              <w:t xml:space="preserve">Кінцевий бенефіціарний </w:t>
            </w:r>
            <w:r>
              <w:rPr>
                <w:b w:val="0"/>
                <w:sz w:val="24"/>
                <w:szCs w:val="24"/>
              </w:rPr>
              <w:t xml:space="preserve"> </w:t>
            </w:r>
          </w:p>
          <w:p w:rsidR="00AB6376" w:rsidRPr="002E6951" w:rsidRDefault="00FB5D25" w:rsidP="002E6951">
            <w:pPr>
              <w:pStyle w:val="a7"/>
              <w:ind w:left="-113"/>
              <w:rPr>
                <w:b w:val="0"/>
                <w:sz w:val="24"/>
                <w:szCs w:val="24"/>
                <w:lang w:val="ru-RU"/>
              </w:rPr>
            </w:pPr>
            <w:r>
              <w:rPr>
                <w:b w:val="0"/>
                <w:sz w:val="24"/>
                <w:szCs w:val="24"/>
              </w:rPr>
              <w:t xml:space="preserve"> </w:t>
            </w:r>
            <w:r w:rsidR="00AB6376" w:rsidRPr="00B30291">
              <w:rPr>
                <w:b w:val="0"/>
                <w:sz w:val="24"/>
                <w:szCs w:val="24"/>
                <w:lang w:val="ru-RU"/>
              </w:rPr>
              <w:t>власник (контролер)</w:t>
            </w:r>
            <w:r w:rsidR="00AB6376" w:rsidRPr="00B30291">
              <w:rPr>
                <w:b w:val="0"/>
                <w:sz w:val="16"/>
                <w:szCs w:val="16"/>
                <w:lang w:val="ru-RU"/>
              </w:rPr>
              <w:t>*</w:t>
            </w:r>
          </w:p>
          <w:p w:rsidR="00AB6376" w:rsidRPr="00B30291" w:rsidRDefault="00AB6376" w:rsidP="00741106">
            <w:pPr>
              <w:pStyle w:val="a7"/>
              <w:shd w:val="clear" w:color="auto" w:fill="auto"/>
              <w:rPr>
                <w:b w:val="0"/>
                <w:sz w:val="16"/>
                <w:szCs w:val="16"/>
                <w:lang w:val="ru-RU"/>
              </w:rPr>
            </w:pPr>
          </w:p>
        </w:tc>
        <w:tc>
          <w:tcPr>
            <w:tcW w:w="6090" w:type="dxa"/>
          </w:tcPr>
          <w:p w:rsidR="00AB6376" w:rsidRPr="00433810" w:rsidRDefault="00AB6376" w:rsidP="00741106">
            <w:pPr>
              <w:pStyle w:val="a7"/>
              <w:shd w:val="clear" w:color="auto" w:fill="auto"/>
              <w:rPr>
                <w:b w:val="0"/>
                <w:i/>
                <w:sz w:val="24"/>
                <w:szCs w:val="24"/>
              </w:rPr>
            </w:pPr>
            <w:r w:rsidRPr="00433810">
              <w:rPr>
                <w:b w:val="0"/>
                <w:i/>
                <w:sz w:val="24"/>
                <w:szCs w:val="24"/>
              </w:rPr>
              <w:t>Відсутній</w:t>
            </w:r>
          </w:p>
        </w:tc>
      </w:tr>
      <w:tr w:rsidR="00AB6376" w:rsidRPr="00CF2418" w:rsidTr="00741106">
        <w:trPr>
          <w:cantSplit/>
          <w:trHeight w:val="293"/>
        </w:trPr>
        <w:tc>
          <w:tcPr>
            <w:tcW w:w="3266" w:type="dxa"/>
          </w:tcPr>
          <w:p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rsidR="00AB6376" w:rsidRPr="00433810" w:rsidRDefault="00AB6376" w:rsidP="00741106">
            <w:pPr>
              <w:pStyle w:val="a7"/>
              <w:shd w:val="clear" w:color="auto" w:fill="auto"/>
              <w:rPr>
                <w:b w:val="0"/>
                <w:sz w:val="24"/>
                <w:szCs w:val="24"/>
              </w:rPr>
            </w:pPr>
            <w:r w:rsidRPr="00433810">
              <w:rPr>
                <w:b w:val="0"/>
                <w:i/>
                <w:sz w:val="24"/>
                <w:szCs w:val="24"/>
              </w:rPr>
              <w:t>від</w:t>
            </w:r>
            <w:r w:rsidRPr="00433810">
              <w:rPr>
                <w:b w:val="0"/>
                <w:sz w:val="24"/>
                <w:szCs w:val="24"/>
              </w:rPr>
              <w:t xml:space="preserve"> </w:t>
            </w:r>
            <w:r w:rsidRPr="00433810">
              <w:rPr>
                <w:b w:val="0"/>
                <w:i/>
                <w:sz w:val="24"/>
                <w:szCs w:val="24"/>
              </w:rPr>
              <w:t>21.02.2022</w:t>
            </w:r>
            <w:r w:rsidRPr="00433810">
              <w:rPr>
                <w:b w:val="0"/>
                <w:sz w:val="24"/>
                <w:szCs w:val="24"/>
              </w:rPr>
              <w:t xml:space="preserve"> </w:t>
            </w:r>
            <w:r w:rsidRPr="00433810">
              <w:rPr>
                <w:b w:val="0"/>
                <w:i/>
                <w:sz w:val="24"/>
                <w:szCs w:val="24"/>
              </w:rPr>
              <w:t>№ 384185811</w:t>
            </w:r>
          </w:p>
        </w:tc>
      </w:tr>
    </w:tbl>
    <w:p w:rsidR="00AB6376" w:rsidRPr="0050402A" w:rsidRDefault="00AB6376" w:rsidP="00AB6376">
      <w:pPr>
        <w:spacing w:line="1" w:lineRule="exact"/>
        <w:rPr>
          <w:lang w:val="en-US"/>
        </w:rPr>
      </w:pPr>
    </w:p>
    <w:p w:rsidR="00AB6376" w:rsidRDefault="002E6951" w:rsidP="002E6951">
      <w:pPr>
        <w:pStyle w:val="a7"/>
        <w:shd w:val="clear" w:color="auto" w:fill="auto"/>
        <w:ind w:left="353" w:hanging="211"/>
        <w:rPr>
          <w:b w:val="0"/>
          <w:lang w:val="ru-RU"/>
        </w:rPr>
      </w:pPr>
      <w:r w:rsidRPr="00B30291">
        <w:rPr>
          <w:b w:val="0"/>
          <w:sz w:val="16"/>
          <w:szCs w:val="16"/>
          <w:lang w:val="ru-RU"/>
        </w:rPr>
        <w:t>*</w:t>
      </w:r>
      <w:r w:rsidRPr="002E6951">
        <w:rPr>
          <w:b w:val="0"/>
          <w:lang w:val="ru-RU"/>
        </w:rPr>
        <w:t>за даними Єдиного державного реєстру юридичних осіб, фізичних осіб- підприємців та громадських формувань</w:t>
      </w:r>
    </w:p>
    <w:p w:rsidR="002E6951" w:rsidRPr="002E6951" w:rsidRDefault="002E6951" w:rsidP="002E6951">
      <w:pPr>
        <w:pStyle w:val="a7"/>
        <w:shd w:val="clear" w:color="auto" w:fill="auto"/>
        <w:ind w:left="353" w:hanging="211"/>
        <w:rPr>
          <w:sz w:val="24"/>
          <w:szCs w:val="24"/>
          <w:lang w:val="ru-RU"/>
        </w:rPr>
      </w:pPr>
    </w:p>
    <w:p w:rsidR="00AB6376" w:rsidRPr="00B30291" w:rsidRDefault="00AB6376" w:rsidP="00433810">
      <w:pPr>
        <w:pStyle w:val="a7"/>
        <w:numPr>
          <w:ilvl w:val="0"/>
          <w:numId w:val="1"/>
        </w:numPr>
        <w:shd w:val="clear" w:color="auto" w:fill="auto"/>
        <w:ind w:hanging="278"/>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4D7D2F">
        <w:rPr>
          <w:sz w:val="24"/>
          <w:szCs w:val="24"/>
          <w:lang w:val="ru-RU"/>
        </w:rPr>
        <w:t>8000000000:79:221:0033</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rsidTr="00741106">
        <w:trPr>
          <w:trHeight w:hRule="exact" w:val="652"/>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rsidR="00AB6376" w:rsidRPr="00433810" w:rsidRDefault="00AB6376" w:rsidP="00741106">
            <w:pPr>
              <w:pStyle w:val="a4"/>
              <w:shd w:val="clear" w:color="auto" w:fill="auto"/>
              <w:spacing w:line="233" w:lineRule="auto"/>
              <w:rPr>
                <w:sz w:val="24"/>
                <w:szCs w:val="24"/>
              </w:rPr>
            </w:pPr>
            <w:r w:rsidRPr="004D7D2F">
              <w:rPr>
                <w:i/>
                <w:iCs/>
                <w:sz w:val="24"/>
                <w:szCs w:val="24"/>
                <w:lang w:val="ru-RU"/>
              </w:rPr>
              <w:t xml:space="preserve">м. Київ, р-н Голосіївський, вул. </w:t>
            </w:r>
            <w:r w:rsidRPr="00433810">
              <w:rPr>
                <w:i/>
                <w:iCs/>
                <w:sz w:val="24"/>
                <w:szCs w:val="24"/>
              </w:rPr>
              <w:t xml:space="preserve">Деміївська, 45-Б </w:t>
            </w:r>
          </w:p>
        </w:tc>
      </w:tr>
      <w:tr w:rsidR="00AB6376" w:rsidTr="00741106">
        <w:trPr>
          <w:trHeight w:hRule="exact" w:val="274"/>
        </w:trPr>
        <w:tc>
          <w:tcPr>
            <w:tcW w:w="3260" w:type="dxa"/>
            <w:shd w:val="clear" w:color="auto" w:fill="FFFFFF"/>
          </w:tcPr>
          <w:p w:rsidR="00AB6376" w:rsidRPr="00CF2418" w:rsidRDefault="00FB5D25" w:rsidP="00741106">
            <w:pPr>
              <w:pStyle w:val="a4"/>
              <w:shd w:val="clear" w:color="auto" w:fill="auto"/>
              <w:rPr>
                <w:sz w:val="24"/>
                <w:szCs w:val="24"/>
              </w:rPr>
            </w:pPr>
            <w:r>
              <w:rPr>
                <w:sz w:val="24"/>
                <w:szCs w:val="24"/>
              </w:rPr>
              <w:t xml:space="preserve"> </w:t>
            </w:r>
            <w:r w:rsidR="00AB6376" w:rsidRPr="00CF2418">
              <w:rPr>
                <w:sz w:val="24"/>
                <w:szCs w:val="24"/>
              </w:rPr>
              <w:t>Площа</w:t>
            </w:r>
          </w:p>
        </w:tc>
        <w:tc>
          <w:tcPr>
            <w:tcW w:w="6100" w:type="dxa"/>
            <w:shd w:val="clear" w:color="auto" w:fill="FFFFFF"/>
          </w:tcPr>
          <w:p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0,0700</w:t>
            </w:r>
            <w:r w:rsidRPr="00433810">
              <w:rPr>
                <w:i/>
                <w:iCs/>
                <w:sz w:val="24"/>
                <w:szCs w:val="24"/>
              </w:rPr>
              <w:t xml:space="preserve"> га</w:t>
            </w:r>
          </w:p>
        </w:tc>
      </w:tr>
      <w:tr w:rsidR="00AB6376" w:rsidTr="00741106">
        <w:trPr>
          <w:trHeight w:hRule="exact" w:val="645"/>
        </w:trPr>
        <w:tc>
          <w:tcPr>
            <w:tcW w:w="3260" w:type="dxa"/>
            <w:shd w:val="clear" w:color="auto" w:fill="FFFFFF"/>
            <w:vAlign w:val="bottom"/>
          </w:tcPr>
          <w:p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rsidR="00AB6376" w:rsidRDefault="00AB6376" w:rsidP="00741106">
            <w:pPr>
              <w:pStyle w:val="a4"/>
              <w:shd w:val="clear" w:color="auto" w:fill="auto"/>
              <w:rPr>
                <w:sz w:val="24"/>
                <w:szCs w:val="24"/>
              </w:rPr>
            </w:pPr>
          </w:p>
          <w:p w:rsidR="00AB6376" w:rsidRPr="00726D11" w:rsidRDefault="00AB6376" w:rsidP="00741106">
            <w:pPr>
              <w:pStyle w:val="a4"/>
              <w:shd w:val="clear" w:color="auto" w:fill="auto"/>
              <w:rPr>
                <w:sz w:val="24"/>
                <w:szCs w:val="24"/>
              </w:rPr>
            </w:pPr>
          </w:p>
        </w:tc>
        <w:tc>
          <w:tcPr>
            <w:tcW w:w="6100" w:type="dxa"/>
            <w:shd w:val="clear" w:color="auto" w:fill="FFFFFF"/>
          </w:tcPr>
          <w:p w:rsidR="00AB6376" w:rsidRPr="00433810" w:rsidRDefault="00AB6376" w:rsidP="00741106">
            <w:pPr>
              <w:pStyle w:val="a4"/>
              <w:shd w:val="clear" w:color="auto" w:fill="auto"/>
              <w:rPr>
                <w:sz w:val="24"/>
                <w:szCs w:val="24"/>
                <w:lang w:val="uk-UA"/>
              </w:rPr>
            </w:pPr>
            <w:r w:rsidRPr="004D7D2F">
              <w:rPr>
                <w:i/>
                <w:sz w:val="24"/>
                <w:szCs w:val="24"/>
                <w:lang w:val="ru-RU"/>
              </w:rPr>
              <w:t>постійне користування</w:t>
            </w:r>
          </w:p>
        </w:tc>
      </w:tr>
      <w:tr w:rsidR="00AB6376" w:rsidTr="00741106">
        <w:trPr>
          <w:trHeight w:hRule="exact" w:val="569"/>
        </w:trPr>
        <w:tc>
          <w:tcPr>
            <w:tcW w:w="3260" w:type="dxa"/>
            <w:shd w:val="clear" w:color="auto" w:fill="FFFFFF"/>
          </w:tcPr>
          <w:p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Вид використання</w:t>
            </w:r>
          </w:p>
        </w:tc>
        <w:tc>
          <w:tcPr>
            <w:tcW w:w="6100" w:type="dxa"/>
            <w:shd w:val="clear" w:color="auto" w:fill="FFFFFF"/>
          </w:tcPr>
          <w:p w:rsidR="00AB6376" w:rsidRPr="00433810" w:rsidRDefault="00AB6376" w:rsidP="00741106">
            <w:pPr>
              <w:pStyle w:val="a4"/>
              <w:shd w:val="clear" w:color="auto" w:fill="auto"/>
              <w:rPr>
                <w:i/>
                <w:sz w:val="24"/>
                <w:szCs w:val="24"/>
                <w:lang w:val="uk-UA"/>
              </w:rPr>
            </w:pPr>
            <w:r w:rsidRPr="004D7D2F">
              <w:rPr>
                <w:i/>
                <w:sz w:val="24"/>
                <w:szCs w:val="24"/>
                <w:lang w:val="ru-RU"/>
              </w:rPr>
              <w:t>для експлуатації та обслуговування бойлерної</w:t>
            </w:r>
          </w:p>
        </w:tc>
      </w:tr>
      <w:tr w:rsidR="00AB6376" w:rsidTr="00D83BE9">
        <w:trPr>
          <w:trHeight w:hRule="exact" w:val="942"/>
        </w:trPr>
        <w:tc>
          <w:tcPr>
            <w:tcW w:w="3260" w:type="dxa"/>
            <w:shd w:val="clear" w:color="auto" w:fill="FFFFFF"/>
          </w:tcPr>
          <w:p w:rsidR="00AB6376" w:rsidRPr="00B30291" w:rsidRDefault="00FB5D25" w:rsidP="00741106">
            <w:pPr>
              <w:pStyle w:val="a4"/>
              <w:shd w:val="clear" w:color="auto" w:fill="auto"/>
              <w:rPr>
                <w:sz w:val="24"/>
                <w:szCs w:val="24"/>
                <w:lang w:val="uk-UA"/>
              </w:rPr>
            </w:pPr>
            <w:r w:rsidRPr="004D7D2F">
              <w:rPr>
                <w:sz w:val="24"/>
                <w:szCs w:val="24"/>
                <w:lang w:val="ru-RU"/>
              </w:rPr>
              <w:t xml:space="preserve"> </w:t>
            </w:r>
            <w:r w:rsidR="00AB6376">
              <w:rPr>
                <w:sz w:val="24"/>
                <w:szCs w:val="24"/>
                <w:lang w:val="uk-UA"/>
              </w:rPr>
              <w:t>Цільове призначення</w:t>
            </w:r>
          </w:p>
        </w:tc>
        <w:tc>
          <w:tcPr>
            <w:tcW w:w="6100" w:type="dxa"/>
            <w:shd w:val="clear" w:color="auto" w:fill="FFFFFF"/>
          </w:tcPr>
          <w:p w:rsidR="00AB6376" w:rsidRPr="004D7D2F" w:rsidRDefault="00AB6376" w:rsidP="00741106">
            <w:pPr>
              <w:pStyle w:val="a4"/>
              <w:shd w:val="clear" w:color="auto" w:fill="auto"/>
              <w:rPr>
                <w:rStyle w:val="ac"/>
                <w:sz w:val="24"/>
                <w:szCs w:val="24"/>
                <w:lang w:val="uk-UA"/>
              </w:rPr>
            </w:pPr>
            <w:r w:rsidRPr="004D7D2F">
              <w:rPr>
                <w:i/>
                <w:sz w:val="24"/>
                <w:szCs w:val="24"/>
                <w:highlight w:val="white"/>
                <w:lang w:val="uk-UA"/>
              </w:rPr>
              <w:t>14.02</w:t>
            </w:r>
            <w:r w:rsidRPr="004D7D2F">
              <w:rPr>
                <w:rStyle w:val="ac"/>
                <w:sz w:val="24"/>
                <w:szCs w:val="24"/>
                <w:lang w:val="uk-UA"/>
              </w:rPr>
              <w:t xml:space="preserve"> для розміщення, будівництва, експлуатації та обслуговування будівель і споруд об’єктів передачі електричної енергії</w:t>
            </w:r>
          </w:p>
          <w:p w:rsidR="00D83BE9" w:rsidRPr="004D7D2F" w:rsidRDefault="00D83BE9" w:rsidP="00741106">
            <w:pPr>
              <w:pStyle w:val="a4"/>
              <w:shd w:val="clear" w:color="auto" w:fill="auto"/>
              <w:rPr>
                <w:rStyle w:val="ac"/>
                <w:lang w:val="uk-UA"/>
              </w:rPr>
            </w:pPr>
          </w:p>
          <w:p w:rsidR="00D83BE9" w:rsidRPr="004D7D2F" w:rsidRDefault="00D83BE9" w:rsidP="00741106">
            <w:pPr>
              <w:pStyle w:val="a4"/>
              <w:shd w:val="clear" w:color="auto" w:fill="auto"/>
              <w:rPr>
                <w:rStyle w:val="ac"/>
                <w:lang w:val="uk-UA"/>
              </w:rPr>
            </w:pPr>
          </w:p>
          <w:p w:rsidR="00D83BE9" w:rsidRPr="004D7D2F" w:rsidRDefault="00D83BE9" w:rsidP="00741106">
            <w:pPr>
              <w:pStyle w:val="a4"/>
              <w:shd w:val="clear" w:color="auto" w:fill="auto"/>
              <w:rPr>
                <w:i/>
                <w:sz w:val="24"/>
                <w:szCs w:val="24"/>
                <w:lang w:val="uk-UA"/>
              </w:rPr>
            </w:pPr>
          </w:p>
        </w:tc>
      </w:tr>
      <w:tr w:rsidR="00AB6376" w:rsidTr="00AB6376">
        <w:trPr>
          <w:trHeight w:hRule="exact" w:val="569"/>
        </w:trPr>
        <w:tc>
          <w:tcPr>
            <w:tcW w:w="3260" w:type="dxa"/>
            <w:shd w:val="clear" w:color="auto" w:fill="FFFFFF"/>
            <w:vAlign w:val="bottom"/>
          </w:tcPr>
          <w:p w:rsidR="00AB6376" w:rsidRPr="00B30291" w:rsidRDefault="00FB5D25" w:rsidP="00741106">
            <w:pPr>
              <w:pStyle w:val="a4"/>
              <w:shd w:val="clear" w:color="auto" w:fill="auto"/>
              <w:rPr>
                <w:sz w:val="24"/>
                <w:szCs w:val="24"/>
                <w:lang w:val="ru-RU"/>
              </w:rPr>
            </w:pPr>
            <w:r w:rsidRPr="004D7D2F">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rsidR="00AB6376" w:rsidRPr="00433810" w:rsidRDefault="00AB6376" w:rsidP="00AB6376">
            <w:pPr>
              <w:pStyle w:val="a4"/>
              <w:rPr>
                <w:rStyle w:val="ac"/>
                <w:iCs w:val="0"/>
                <w:sz w:val="24"/>
                <w:szCs w:val="24"/>
              </w:rPr>
            </w:pPr>
            <w:r w:rsidRPr="00433810">
              <w:rPr>
                <w:rStyle w:val="ac"/>
                <w:sz w:val="24"/>
                <w:szCs w:val="24"/>
                <w:lang w:val="ru-RU"/>
              </w:rPr>
              <w:t xml:space="preserve"> </w:t>
            </w:r>
            <w:r w:rsidR="00D37992">
              <w:rPr>
                <w:rStyle w:val="ac"/>
                <w:sz w:val="24"/>
                <w:szCs w:val="24"/>
                <w:lang w:val="ru-RU"/>
              </w:rPr>
              <w:t xml:space="preserve">1 169 706 </w:t>
            </w:r>
            <w:r w:rsidRPr="00433810">
              <w:rPr>
                <w:rStyle w:val="ac"/>
                <w:sz w:val="24"/>
                <w:szCs w:val="24"/>
              </w:rPr>
              <w:t xml:space="preserve">грн  </w:t>
            </w:r>
            <w:r w:rsidR="00D37992">
              <w:rPr>
                <w:rStyle w:val="ac"/>
                <w:sz w:val="24"/>
                <w:szCs w:val="24"/>
                <w:lang w:val="uk-UA"/>
              </w:rPr>
              <w:t xml:space="preserve">58 </w:t>
            </w:r>
            <w:r w:rsidRPr="00433810">
              <w:rPr>
                <w:rStyle w:val="ac"/>
                <w:sz w:val="24"/>
                <w:szCs w:val="24"/>
              </w:rPr>
              <w:t>коп.</w:t>
            </w:r>
          </w:p>
        </w:tc>
      </w:tr>
      <w:tr w:rsidR="00AB6376" w:rsidTr="00741106">
        <w:trPr>
          <w:trHeight w:hRule="exact" w:val="566"/>
        </w:trPr>
        <w:tc>
          <w:tcPr>
            <w:tcW w:w="9360" w:type="dxa"/>
            <w:gridSpan w:val="2"/>
            <w:tcBorders>
              <w:bottom w:val="single" w:sz="4" w:space="0" w:color="auto"/>
            </w:tcBorders>
            <w:shd w:val="clear" w:color="auto" w:fill="FFFFFF"/>
            <w:vAlign w:val="bottom"/>
          </w:tcPr>
          <w:p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rsidR="00AB6376" w:rsidRDefault="00AB6376" w:rsidP="00AB6376">
      <w:pPr>
        <w:spacing w:after="259" w:line="1" w:lineRule="exact"/>
      </w:pPr>
    </w:p>
    <w:p w:rsidR="00D37992" w:rsidRPr="00265722" w:rsidRDefault="00D37992" w:rsidP="00D37992">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rsidR="00D37992" w:rsidRDefault="00D37992" w:rsidP="00D37992">
      <w:pPr>
        <w:pStyle w:val="1"/>
        <w:shd w:val="clear" w:color="auto" w:fill="auto"/>
        <w:spacing w:after="120"/>
        <w:ind w:firstLine="426"/>
        <w:jc w:val="both"/>
        <w:rPr>
          <w:i w:val="0"/>
          <w:sz w:val="24"/>
          <w:szCs w:val="24"/>
          <w:lang w:val="uk-UA"/>
        </w:rPr>
      </w:pPr>
      <w:r w:rsidRPr="00265722">
        <w:rPr>
          <w:i w:val="0"/>
          <w:sz w:val="24"/>
          <w:szCs w:val="24"/>
          <w:lang w:val="uk-UA"/>
        </w:rPr>
        <w:t xml:space="preserve">Відповідно до </w:t>
      </w:r>
      <w:r>
        <w:rPr>
          <w:i w:val="0"/>
          <w:sz w:val="24"/>
          <w:szCs w:val="24"/>
          <w:lang w:val="uk-UA"/>
        </w:rPr>
        <w:t xml:space="preserve">статей 9, 123 </w:t>
      </w:r>
      <w:r w:rsidRPr="00265722">
        <w:rPr>
          <w:i w:val="0"/>
          <w:sz w:val="24"/>
          <w:szCs w:val="24"/>
          <w:lang w:val="uk-UA"/>
        </w:rPr>
        <w:t>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w:t>
      </w:r>
      <w:r>
        <w:rPr>
          <w:i w:val="0"/>
          <w:sz w:val="24"/>
          <w:szCs w:val="24"/>
          <w:lang w:val="uk-UA"/>
        </w:rPr>
        <w:t xml:space="preserve"> від 20.04.</w:t>
      </w:r>
      <w:r w:rsidRPr="00265722">
        <w:rPr>
          <w:i w:val="0"/>
          <w:sz w:val="24"/>
          <w:szCs w:val="24"/>
          <w:lang w:val="uk-UA"/>
        </w:rPr>
        <w:t>2017 № 241/2463,</w:t>
      </w:r>
      <w:r>
        <w:rPr>
          <w:i w:val="0"/>
          <w:sz w:val="24"/>
          <w:szCs w:val="24"/>
          <w:lang w:val="uk-UA"/>
        </w:rPr>
        <w:t xml:space="preserve"> враховуючи, що земельна ділянка зареєстрована в Державному земельному кадастрі (витяг з Державного земельного кадастру про земельну ділянку від 10.06.2022 № НВ-000482312022),</w:t>
      </w:r>
      <w:r w:rsidRPr="00265722">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w:t>
      </w:r>
      <w:r>
        <w:rPr>
          <w:i w:val="0"/>
          <w:sz w:val="24"/>
          <w:szCs w:val="24"/>
          <w:lang w:val="uk-UA"/>
        </w:rPr>
        <w:t xml:space="preserve">відповідний проєкт рішення </w:t>
      </w:r>
      <w:r w:rsidRPr="00265722">
        <w:rPr>
          <w:i w:val="0"/>
          <w:sz w:val="24"/>
          <w:szCs w:val="24"/>
          <w:lang w:val="uk-UA"/>
        </w:rPr>
        <w:t>Київської міської ради.</w:t>
      </w:r>
    </w:p>
    <w:p w:rsidR="00D37992" w:rsidRDefault="00D37992" w:rsidP="00D37992">
      <w:pPr>
        <w:pStyle w:val="1"/>
        <w:shd w:val="clear" w:color="auto" w:fill="auto"/>
        <w:spacing w:after="120"/>
        <w:ind w:firstLine="426"/>
        <w:jc w:val="both"/>
        <w:rPr>
          <w:i w:val="0"/>
          <w:sz w:val="24"/>
          <w:szCs w:val="24"/>
          <w:lang w:val="uk-UA"/>
        </w:rPr>
      </w:pPr>
    </w:p>
    <w:p w:rsidR="00123C8D" w:rsidRPr="00265722" w:rsidRDefault="00123C8D" w:rsidP="00D37992">
      <w:pPr>
        <w:pStyle w:val="1"/>
        <w:shd w:val="clear" w:color="auto" w:fill="auto"/>
        <w:spacing w:after="120"/>
        <w:ind w:firstLine="426"/>
        <w:jc w:val="both"/>
        <w:rPr>
          <w:i w:val="0"/>
          <w:sz w:val="24"/>
          <w:szCs w:val="24"/>
          <w:lang w:val="uk-UA"/>
        </w:rPr>
      </w:pPr>
    </w:p>
    <w:p w:rsidR="00D37992" w:rsidRPr="00E679AD" w:rsidRDefault="00D37992" w:rsidP="00D37992">
      <w:pPr>
        <w:pStyle w:val="1"/>
        <w:shd w:val="clear" w:color="auto" w:fill="auto"/>
        <w:ind w:firstLine="426"/>
        <w:jc w:val="both"/>
        <w:rPr>
          <w:i w:val="0"/>
          <w:sz w:val="24"/>
          <w:szCs w:val="24"/>
          <w:lang w:val="uk-UA"/>
        </w:rPr>
      </w:pPr>
      <w:r w:rsidRPr="00E679AD">
        <w:rPr>
          <w:b/>
          <w:bCs/>
          <w:i w:val="0"/>
          <w:sz w:val="24"/>
          <w:szCs w:val="24"/>
          <w:lang w:val="uk-UA"/>
        </w:rPr>
        <w:lastRenderedPageBreak/>
        <w:t>4. Мета прийняття рішення.</w:t>
      </w:r>
    </w:p>
    <w:p w:rsidR="00D37992" w:rsidRPr="00B30291" w:rsidRDefault="00D37992" w:rsidP="00D37992">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би на оформлення права користування на землю.</w:t>
      </w:r>
    </w:p>
    <w:p w:rsidR="00D37992" w:rsidRPr="00B30291" w:rsidRDefault="00D37992" w:rsidP="00D37992">
      <w:pPr>
        <w:pStyle w:val="1"/>
        <w:shd w:val="clear" w:color="auto" w:fill="auto"/>
        <w:ind w:firstLine="440"/>
        <w:jc w:val="both"/>
        <w:rPr>
          <w:sz w:val="24"/>
          <w:szCs w:val="24"/>
          <w:lang w:val="ru-RU"/>
        </w:rPr>
      </w:pPr>
    </w:p>
    <w:p w:rsidR="00D37992" w:rsidRPr="00C7476E" w:rsidRDefault="00D37992" w:rsidP="00D37992">
      <w:pPr>
        <w:pStyle w:val="a7"/>
        <w:shd w:val="clear" w:color="auto" w:fill="auto"/>
        <w:ind w:left="426"/>
        <w:rPr>
          <w:sz w:val="24"/>
          <w:szCs w:val="24"/>
          <w:lang w:val="ru-RU"/>
        </w:rPr>
      </w:pPr>
      <w:r w:rsidRPr="00C7476E">
        <w:rPr>
          <w:sz w:val="24"/>
          <w:szCs w:val="24"/>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D37992" w:rsidRPr="0070402C" w:rsidTr="00C5538A">
        <w:trPr>
          <w:cantSplit/>
          <w:trHeight w:val="864"/>
        </w:trPr>
        <w:tc>
          <w:tcPr>
            <w:tcW w:w="3260" w:type="dxa"/>
          </w:tcPr>
          <w:p w:rsidR="00D37992" w:rsidRPr="00FB5D25" w:rsidRDefault="00D37992" w:rsidP="00C5538A">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 xml:space="preserve">Наявність будівель і споруд </w:t>
            </w:r>
            <w:r w:rsidRPr="00FB5D25">
              <w:rPr>
                <w:i w:val="0"/>
                <w:sz w:val="24"/>
                <w:szCs w:val="24"/>
                <w:lang w:val="ru-RU"/>
              </w:rPr>
              <w:t xml:space="preserve">  </w:t>
            </w:r>
          </w:p>
          <w:p w:rsidR="00D37992" w:rsidRPr="00433810" w:rsidRDefault="00D37992" w:rsidP="00C5538A">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на ділянці:</w:t>
            </w:r>
          </w:p>
        </w:tc>
        <w:tc>
          <w:tcPr>
            <w:tcW w:w="6096" w:type="dxa"/>
          </w:tcPr>
          <w:p w:rsidR="00D37992" w:rsidRDefault="00D37992" w:rsidP="00C5538A">
            <w:pPr>
              <w:jc w:val="both"/>
              <w:rPr>
                <w:rFonts w:ascii="Times New Roman" w:eastAsia="Times New Roman" w:hAnsi="Times New Roman" w:cs="Times New Roman"/>
                <w:i/>
              </w:rPr>
            </w:pPr>
            <w:r w:rsidRPr="00BF6ECA">
              <w:rPr>
                <w:rFonts w:ascii="Times New Roman" w:eastAsia="Times New Roman" w:hAnsi="Times New Roman" w:cs="Times New Roman"/>
                <w:i/>
              </w:rPr>
              <w:t>Земельна ділянка забудована</w:t>
            </w:r>
            <w:r>
              <w:rPr>
                <w:rFonts w:ascii="Times New Roman" w:eastAsia="Times New Roman" w:hAnsi="Times New Roman" w:cs="Times New Roman"/>
                <w:i/>
              </w:rPr>
              <w:t>.</w:t>
            </w:r>
            <w:r w:rsidRPr="00BF6ECA">
              <w:rPr>
                <w:rFonts w:ascii="Times New Roman" w:eastAsia="Times New Roman" w:hAnsi="Times New Roman" w:cs="Times New Roman"/>
                <w:i/>
              </w:rPr>
              <w:t xml:space="preserve"> </w:t>
            </w:r>
          </w:p>
          <w:p w:rsidR="00D37992" w:rsidRPr="00F336A8" w:rsidRDefault="00D37992" w:rsidP="00123C8D">
            <w:pPr>
              <w:jc w:val="both"/>
              <w:rPr>
                <w:rFonts w:ascii="Times New Roman" w:eastAsia="Times New Roman" w:hAnsi="Times New Roman" w:cs="Times New Roman"/>
                <w:i/>
              </w:rPr>
            </w:pPr>
            <w:r w:rsidRPr="00707C06">
              <w:rPr>
                <w:rFonts w:ascii="Times New Roman" w:eastAsia="Times New Roman" w:hAnsi="Times New Roman" w:cs="Times New Roman"/>
                <w:i/>
              </w:rPr>
              <w:t xml:space="preserve">На земельній ділянці розташована </w:t>
            </w:r>
            <w:r>
              <w:rPr>
                <w:rFonts w:ascii="Times New Roman" w:eastAsia="Times New Roman" w:hAnsi="Times New Roman" w:cs="Times New Roman"/>
                <w:i/>
              </w:rPr>
              <w:t xml:space="preserve">нежитлова </w:t>
            </w:r>
            <w:r w:rsidRPr="00707C06">
              <w:rPr>
                <w:rFonts w:ascii="Times New Roman" w:eastAsia="Times New Roman" w:hAnsi="Times New Roman" w:cs="Times New Roman"/>
                <w:i/>
              </w:rPr>
              <w:t xml:space="preserve">будівля </w:t>
            </w:r>
            <w:r>
              <w:rPr>
                <w:rFonts w:ascii="Times New Roman" w:eastAsia="Times New Roman" w:hAnsi="Times New Roman" w:cs="Times New Roman"/>
                <w:i/>
              </w:rPr>
              <w:t>центрального</w:t>
            </w:r>
            <w:r w:rsidRPr="00707C06">
              <w:rPr>
                <w:rFonts w:ascii="Times New Roman" w:eastAsia="Times New Roman" w:hAnsi="Times New Roman" w:cs="Times New Roman"/>
                <w:i/>
              </w:rPr>
              <w:t xml:space="preserve"> теплового пункту літ. </w:t>
            </w:r>
            <w:r>
              <w:rPr>
                <w:rFonts w:ascii="Times New Roman" w:eastAsia="Times New Roman" w:hAnsi="Times New Roman" w:cs="Times New Roman"/>
                <w:i/>
              </w:rPr>
              <w:t>«В»</w:t>
            </w:r>
            <w:r w:rsidRPr="00707C06">
              <w:rPr>
                <w:rFonts w:ascii="Times New Roman" w:eastAsia="Times New Roman" w:hAnsi="Times New Roman" w:cs="Times New Roman"/>
                <w:i/>
              </w:rPr>
              <w:t xml:space="preserve">, площею </w:t>
            </w:r>
            <w:r>
              <w:rPr>
                <w:rFonts w:ascii="Times New Roman" w:eastAsia="Times New Roman" w:hAnsi="Times New Roman" w:cs="Times New Roman"/>
                <w:i/>
              </w:rPr>
              <w:t xml:space="preserve">             331,2</w:t>
            </w:r>
            <w:r w:rsidRPr="00707C06">
              <w:rPr>
                <w:rFonts w:ascii="Times New Roman" w:eastAsia="Times New Roman" w:hAnsi="Times New Roman" w:cs="Times New Roman"/>
                <w:i/>
              </w:rPr>
              <w:t xml:space="preserve"> кв.м, яка на праві господарського відання зареєстрована за КОМУНАЛЬНИМ ПІДПРИЄМСТВОМ ВИКОНАВЧОГО ОРГАНУ КИЇВРАДИ (КИЇВСЬКОЇ МІСЬКОЇ ДЕРЖАВНОЇ АДМІНІСТРАЦІЇ)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 право господарського відання зареєстровано у Державному реєстрі речових прав на нерухоме майно </w:t>
            </w:r>
            <w:r>
              <w:rPr>
                <w:rFonts w:ascii="Times New Roman" w:eastAsia="Times New Roman" w:hAnsi="Times New Roman" w:cs="Times New Roman"/>
                <w:i/>
              </w:rPr>
              <w:t>10</w:t>
            </w:r>
            <w:r w:rsidRPr="00707C06">
              <w:rPr>
                <w:rFonts w:ascii="Times New Roman" w:eastAsia="Times New Roman" w:hAnsi="Times New Roman" w:cs="Times New Roman"/>
                <w:i/>
              </w:rPr>
              <w:t>.</w:t>
            </w:r>
            <w:r>
              <w:rPr>
                <w:rFonts w:ascii="Times New Roman" w:eastAsia="Times New Roman" w:hAnsi="Times New Roman" w:cs="Times New Roman"/>
                <w:i/>
              </w:rPr>
              <w:t>10</w:t>
            </w:r>
            <w:r w:rsidRPr="00707C06">
              <w:rPr>
                <w:rFonts w:ascii="Times New Roman" w:eastAsia="Times New Roman" w:hAnsi="Times New Roman" w:cs="Times New Roman"/>
                <w:i/>
              </w:rPr>
              <w:t>.20</w:t>
            </w:r>
            <w:r>
              <w:rPr>
                <w:rFonts w:ascii="Times New Roman" w:eastAsia="Times New Roman" w:hAnsi="Times New Roman" w:cs="Times New Roman"/>
                <w:i/>
              </w:rPr>
              <w:t>18</w:t>
            </w:r>
            <w:r w:rsidRPr="00707C06">
              <w:rPr>
                <w:rFonts w:ascii="Times New Roman" w:eastAsia="Times New Roman" w:hAnsi="Times New Roman" w:cs="Times New Roman"/>
                <w:i/>
              </w:rPr>
              <w:t xml:space="preserve">, номер запису про інше речове право </w:t>
            </w:r>
            <w:r>
              <w:rPr>
                <w:rFonts w:ascii="Times New Roman" w:eastAsia="Times New Roman" w:hAnsi="Times New Roman" w:cs="Times New Roman"/>
                <w:i/>
              </w:rPr>
              <w:t>28413652</w:t>
            </w:r>
            <w:r w:rsidRPr="00707C06">
              <w:rPr>
                <w:rFonts w:ascii="Times New Roman" w:eastAsia="Times New Roman" w:hAnsi="Times New Roman" w:cs="Times New Roman"/>
                <w:i/>
              </w:rPr>
              <w:t xml:space="preserve"> (інформація з Державного реєстру речових прав на нерухоме майно від </w:t>
            </w:r>
            <w:r w:rsidR="00123C8D" w:rsidRPr="00123C8D">
              <w:rPr>
                <w:rFonts w:ascii="Times New Roman" w:eastAsia="Times New Roman" w:hAnsi="Times New Roman" w:cs="Times New Roman"/>
                <w:i/>
                <w:color w:val="auto"/>
              </w:rPr>
              <w:t>13</w:t>
            </w:r>
            <w:r w:rsidRPr="00123C8D">
              <w:rPr>
                <w:rFonts w:ascii="Times New Roman" w:eastAsia="Times New Roman" w:hAnsi="Times New Roman" w:cs="Times New Roman"/>
                <w:i/>
                <w:color w:val="auto"/>
              </w:rPr>
              <w:t>.0</w:t>
            </w:r>
            <w:r w:rsidR="00123C8D" w:rsidRPr="00123C8D">
              <w:rPr>
                <w:rFonts w:ascii="Times New Roman" w:eastAsia="Times New Roman" w:hAnsi="Times New Roman" w:cs="Times New Roman"/>
                <w:i/>
                <w:color w:val="auto"/>
              </w:rPr>
              <w:t>6</w:t>
            </w:r>
            <w:r w:rsidRPr="00123C8D">
              <w:rPr>
                <w:rFonts w:ascii="Times New Roman" w:eastAsia="Times New Roman" w:hAnsi="Times New Roman" w:cs="Times New Roman"/>
                <w:i/>
                <w:color w:val="auto"/>
              </w:rPr>
              <w:t>.2022 № 3</w:t>
            </w:r>
            <w:r w:rsidR="00123C8D" w:rsidRPr="00123C8D">
              <w:rPr>
                <w:rFonts w:ascii="Times New Roman" w:eastAsia="Times New Roman" w:hAnsi="Times New Roman" w:cs="Times New Roman"/>
                <w:i/>
                <w:color w:val="auto"/>
              </w:rPr>
              <w:t>02555144</w:t>
            </w:r>
            <w:r w:rsidRPr="00123C8D">
              <w:rPr>
                <w:rFonts w:ascii="Times New Roman" w:eastAsia="Times New Roman" w:hAnsi="Times New Roman" w:cs="Times New Roman"/>
                <w:i/>
                <w:color w:val="auto"/>
              </w:rPr>
              <w:t>).</w:t>
            </w:r>
          </w:p>
        </w:tc>
      </w:tr>
      <w:tr w:rsidR="00D37992" w:rsidRPr="0070402C" w:rsidTr="00D37992">
        <w:trPr>
          <w:cantSplit/>
          <w:trHeight w:val="306"/>
        </w:trPr>
        <w:tc>
          <w:tcPr>
            <w:tcW w:w="3260" w:type="dxa"/>
          </w:tcPr>
          <w:p w:rsidR="00D37992" w:rsidRPr="00433810" w:rsidRDefault="00D37992" w:rsidP="00C5538A">
            <w:pPr>
              <w:pStyle w:val="1"/>
              <w:shd w:val="clear" w:color="auto" w:fill="auto"/>
              <w:tabs>
                <w:tab w:val="left" w:pos="1861"/>
              </w:tabs>
              <w:ind w:left="-113"/>
              <w:rPr>
                <w:i w:val="0"/>
                <w:sz w:val="24"/>
                <w:szCs w:val="24"/>
                <w:lang w:val="ru-RU"/>
              </w:rPr>
            </w:pPr>
            <w:r w:rsidRPr="00D777A6">
              <w:rPr>
                <w:i w:val="0"/>
                <w:sz w:val="24"/>
                <w:szCs w:val="24"/>
                <w:lang w:val="uk-UA"/>
              </w:rPr>
              <w:t xml:space="preserve"> </w:t>
            </w:r>
            <w:r w:rsidRPr="00433810">
              <w:rPr>
                <w:i w:val="0"/>
                <w:sz w:val="24"/>
                <w:szCs w:val="24"/>
              </w:rPr>
              <w:t>Наявність ДПТ:</w:t>
            </w:r>
          </w:p>
        </w:tc>
        <w:tc>
          <w:tcPr>
            <w:tcW w:w="6096" w:type="dxa"/>
          </w:tcPr>
          <w:p w:rsidR="00D37992" w:rsidRPr="00181AC0" w:rsidRDefault="00D37992" w:rsidP="00D37992">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p w:rsidR="00D37992" w:rsidRPr="00F336A8" w:rsidRDefault="00D37992" w:rsidP="00C5538A">
            <w:pPr>
              <w:jc w:val="both"/>
              <w:rPr>
                <w:rFonts w:ascii="Times New Roman" w:eastAsia="Times New Roman" w:hAnsi="Times New Roman" w:cs="Times New Roman"/>
                <w:i/>
              </w:rPr>
            </w:pPr>
          </w:p>
        </w:tc>
      </w:tr>
      <w:tr w:rsidR="00D37992" w:rsidRPr="0070402C" w:rsidTr="00C5538A">
        <w:trPr>
          <w:cantSplit/>
          <w:trHeight w:val="1516"/>
        </w:trPr>
        <w:tc>
          <w:tcPr>
            <w:tcW w:w="3260" w:type="dxa"/>
          </w:tcPr>
          <w:p w:rsidR="00D37992" w:rsidRPr="00FB5D25" w:rsidRDefault="00D37992" w:rsidP="00C5538A">
            <w:pPr>
              <w:ind w:left="-113"/>
              <w:rPr>
                <w:rFonts w:ascii="Times New Roman" w:hAnsi="Times New Roman" w:cs="Times New Roman"/>
                <w:lang w:val="ru-RU"/>
              </w:rPr>
            </w:pPr>
            <w:r w:rsidRPr="00FB5D25">
              <w:rPr>
                <w:rFonts w:ascii="Times New Roman" w:hAnsi="Times New Roman" w:cs="Times New Roman"/>
                <w:lang w:val="ru-RU"/>
              </w:rPr>
              <w:t xml:space="preserve"> </w:t>
            </w:r>
            <w:r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rsidR="00D37992" w:rsidRPr="00433810" w:rsidRDefault="00D37992" w:rsidP="00C5538A">
            <w:pPr>
              <w:ind w:left="-113"/>
              <w:rPr>
                <w:rFonts w:ascii="Times New Roman" w:hAnsi="Times New Roman" w:cs="Times New Roman"/>
                <w:lang w:val="ru-RU"/>
              </w:rPr>
            </w:pPr>
            <w:r w:rsidRPr="00FB5D25">
              <w:rPr>
                <w:rFonts w:ascii="Times New Roman" w:hAnsi="Times New Roman" w:cs="Times New Roman"/>
                <w:lang w:val="ru-RU"/>
              </w:rPr>
              <w:t xml:space="preserve"> </w:t>
            </w:r>
            <w:r w:rsidRPr="00433810">
              <w:rPr>
                <w:rFonts w:ascii="Times New Roman" w:hAnsi="Times New Roman" w:cs="Times New Roman"/>
              </w:rPr>
              <w:t>згідно з Генпланом:</w:t>
            </w:r>
          </w:p>
        </w:tc>
        <w:tc>
          <w:tcPr>
            <w:tcW w:w="6096" w:type="dxa"/>
          </w:tcPr>
          <w:p w:rsidR="00D37992" w:rsidRPr="00F336A8" w:rsidRDefault="00D37992" w:rsidP="00C5538A">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Pr>
                <w:rFonts w:ascii="Times New Roman" w:eastAsia="Times New Roman" w:hAnsi="Times New Roman" w:cs="Times New Roman"/>
                <w:i/>
              </w:rPr>
              <w:t xml:space="preserve">.03.2002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sidRPr="00A702E8">
              <w:rPr>
                <w:rFonts w:ascii="Times New Roman" w:eastAsia="Times New Roman" w:hAnsi="Times New Roman" w:cs="Times New Roman"/>
                <w:i/>
              </w:rPr>
              <w:t>території багатоповерхової житлової забудови</w:t>
            </w:r>
            <w:r>
              <w:rPr>
                <w:rFonts w:ascii="Times New Roman" w:eastAsia="Times New Roman" w:hAnsi="Times New Roman" w:cs="Times New Roman"/>
                <w:i/>
              </w:rPr>
              <w:t>.</w:t>
            </w:r>
          </w:p>
        </w:tc>
      </w:tr>
      <w:tr w:rsidR="00D37992" w:rsidRPr="0070402C" w:rsidTr="00C5538A">
        <w:trPr>
          <w:cantSplit/>
          <w:trHeight w:val="581"/>
        </w:trPr>
        <w:tc>
          <w:tcPr>
            <w:tcW w:w="3260" w:type="dxa"/>
          </w:tcPr>
          <w:p w:rsidR="00D37992" w:rsidRPr="00433810" w:rsidRDefault="00D37992" w:rsidP="00C5538A">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Правовий режим:</w:t>
            </w:r>
          </w:p>
        </w:tc>
        <w:tc>
          <w:tcPr>
            <w:tcW w:w="6096" w:type="dxa"/>
          </w:tcPr>
          <w:p w:rsidR="00D37992" w:rsidRPr="0070402C" w:rsidRDefault="00D37992" w:rsidP="00C5538A">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D37992" w:rsidRPr="0070402C" w:rsidTr="00C5538A">
        <w:trPr>
          <w:cantSplit/>
          <w:trHeight w:val="282"/>
        </w:trPr>
        <w:tc>
          <w:tcPr>
            <w:tcW w:w="3260" w:type="dxa"/>
          </w:tcPr>
          <w:p w:rsidR="00D37992" w:rsidRPr="00433810" w:rsidRDefault="00D37992" w:rsidP="00C5538A">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Розташування в зеленій зоні:</w:t>
            </w:r>
          </w:p>
        </w:tc>
        <w:tc>
          <w:tcPr>
            <w:tcW w:w="6096" w:type="dxa"/>
          </w:tcPr>
          <w:p w:rsidR="00D37992" w:rsidRPr="00AD604C" w:rsidRDefault="00D37992" w:rsidP="00C5538A">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rsidR="00D37992" w:rsidRPr="00AD604C" w:rsidRDefault="00D37992" w:rsidP="00C5538A">
            <w:pPr>
              <w:pStyle w:val="ad"/>
              <w:jc w:val="both"/>
              <w:rPr>
                <w:rFonts w:ascii="Arial" w:hAnsi="Arial" w:cs="Arial"/>
                <w:i/>
              </w:rPr>
            </w:pPr>
          </w:p>
        </w:tc>
      </w:tr>
      <w:tr w:rsidR="00D37992" w:rsidRPr="0070402C" w:rsidTr="00C5538A">
        <w:trPr>
          <w:cantSplit/>
          <w:trHeight w:val="274"/>
        </w:trPr>
        <w:tc>
          <w:tcPr>
            <w:tcW w:w="3260" w:type="dxa"/>
          </w:tcPr>
          <w:p w:rsidR="00D37992" w:rsidRPr="00433810" w:rsidRDefault="00D37992" w:rsidP="00C5538A">
            <w:pPr>
              <w:ind w:left="-113"/>
              <w:rPr>
                <w:rFonts w:ascii="Times New Roman" w:hAnsi="Times New Roman" w:cs="Times New Roman"/>
              </w:rPr>
            </w:pPr>
            <w:r w:rsidRPr="00F804BF">
              <w:rPr>
                <w:rFonts w:ascii="Times New Roman" w:hAnsi="Times New Roman" w:cs="Times New Roman"/>
              </w:rPr>
              <w:t xml:space="preserve"> </w:t>
            </w:r>
            <w:r w:rsidRPr="00433810">
              <w:rPr>
                <w:rFonts w:ascii="Times New Roman" w:hAnsi="Times New Roman" w:cs="Times New Roman"/>
              </w:rPr>
              <w:t>Інші особливості:</w:t>
            </w:r>
          </w:p>
        </w:tc>
        <w:tc>
          <w:tcPr>
            <w:tcW w:w="6096" w:type="dxa"/>
          </w:tcPr>
          <w:p w:rsidR="00D37992" w:rsidRPr="00AD604C" w:rsidRDefault="00D37992" w:rsidP="00C5538A">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rsidR="00D37992" w:rsidRPr="004F7214" w:rsidRDefault="00D37992" w:rsidP="00D37992">
      <w:pPr>
        <w:pStyle w:val="a7"/>
        <w:shd w:val="clear" w:color="auto" w:fill="auto"/>
        <w:rPr>
          <w:lang w:val="uk-UA"/>
        </w:rPr>
      </w:pPr>
    </w:p>
    <w:p w:rsidR="00D37992" w:rsidRPr="00173F07" w:rsidRDefault="00D37992" w:rsidP="00D37992">
      <w:pPr>
        <w:pStyle w:val="1"/>
        <w:numPr>
          <w:ilvl w:val="0"/>
          <w:numId w:val="2"/>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нормативно-правової бази у даній сфері правового регулювання.</w:t>
      </w:r>
    </w:p>
    <w:p w:rsidR="00D37992" w:rsidRDefault="00D37992" w:rsidP="00D37992">
      <w:pPr>
        <w:pStyle w:val="1"/>
        <w:shd w:val="clear" w:color="auto" w:fill="auto"/>
        <w:ind w:firstLine="420"/>
        <w:jc w:val="both"/>
        <w:rPr>
          <w:i w:val="0"/>
          <w:sz w:val="24"/>
          <w:szCs w:val="24"/>
          <w:lang w:val="ru-RU"/>
        </w:rPr>
      </w:pPr>
      <w:r w:rsidRPr="00173F07">
        <w:rPr>
          <w:i w:val="0"/>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Pr>
          <w:i w:val="0"/>
          <w:sz w:val="24"/>
          <w:szCs w:val="24"/>
          <w:lang w:val="ru-RU"/>
        </w:rPr>
        <w:t xml:space="preserve">Київської міської </w:t>
      </w:r>
      <w:r w:rsidRPr="00CD3A7D">
        <w:rPr>
          <w:i w:val="0"/>
          <w:sz w:val="24"/>
          <w:szCs w:val="24"/>
          <w:lang w:val="ru-RU"/>
        </w:rPr>
        <w:t>ради</w:t>
      </w:r>
      <w:r>
        <w:rPr>
          <w:i w:val="0"/>
          <w:sz w:val="24"/>
          <w:szCs w:val="24"/>
          <w:lang w:val="ru-RU"/>
        </w:rPr>
        <w:t xml:space="preserve"> </w:t>
      </w:r>
      <w:r w:rsidRPr="00173F07">
        <w:rPr>
          <w:i w:val="0"/>
          <w:sz w:val="24"/>
          <w:szCs w:val="24"/>
          <w:lang w:val="ru-RU"/>
        </w:rPr>
        <w:t>від 20</w:t>
      </w:r>
      <w:r>
        <w:rPr>
          <w:i w:val="0"/>
          <w:sz w:val="24"/>
          <w:szCs w:val="24"/>
          <w:lang w:val="ru-RU"/>
        </w:rPr>
        <w:t>.04.</w:t>
      </w:r>
      <w:r w:rsidRPr="00173F07">
        <w:rPr>
          <w:i w:val="0"/>
          <w:sz w:val="24"/>
          <w:szCs w:val="24"/>
          <w:lang w:val="ru-RU"/>
        </w:rPr>
        <w:t>2017 № 241/2463.</w:t>
      </w:r>
    </w:p>
    <w:p w:rsidR="00D37992" w:rsidRPr="00173F07" w:rsidRDefault="00D37992" w:rsidP="00D37992">
      <w:pPr>
        <w:pStyle w:val="1"/>
        <w:shd w:val="clear" w:color="auto" w:fill="auto"/>
        <w:ind w:firstLine="420"/>
        <w:jc w:val="both"/>
        <w:rPr>
          <w:i w:val="0"/>
          <w:sz w:val="24"/>
          <w:szCs w:val="24"/>
          <w:lang w:val="ru-RU"/>
        </w:rPr>
      </w:pPr>
    </w:p>
    <w:p w:rsidR="00D37992" w:rsidRPr="005C534F" w:rsidRDefault="00D37992" w:rsidP="00D37992">
      <w:pPr>
        <w:pStyle w:val="1"/>
        <w:numPr>
          <w:ilvl w:val="0"/>
          <w:numId w:val="2"/>
        </w:numPr>
        <w:shd w:val="clear" w:color="auto" w:fill="auto"/>
        <w:tabs>
          <w:tab w:val="left" w:pos="728"/>
        </w:tabs>
        <w:spacing w:after="40"/>
        <w:ind w:firstLine="420"/>
        <w:rPr>
          <w:i w:val="0"/>
          <w:sz w:val="24"/>
          <w:szCs w:val="24"/>
        </w:rPr>
      </w:pPr>
      <w:r w:rsidRPr="005C534F">
        <w:rPr>
          <w:b/>
          <w:bCs/>
          <w:i w:val="0"/>
          <w:sz w:val="24"/>
          <w:szCs w:val="24"/>
        </w:rPr>
        <w:t>Фінансово-економічне обґрунтування.</w:t>
      </w:r>
    </w:p>
    <w:p w:rsidR="00D37992" w:rsidRPr="00173F07" w:rsidRDefault="00D37992" w:rsidP="00D37992">
      <w:pPr>
        <w:pStyle w:val="1"/>
        <w:tabs>
          <w:tab w:val="left" w:pos="426"/>
        </w:tabs>
        <w:spacing w:after="40"/>
        <w:ind w:left="400"/>
        <w:rPr>
          <w:i w:val="0"/>
          <w:sz w:val="24"/>
          <w:szCs w:val="24"/>
          <w:lang w:val="ru-RU"/>
        </w:rPr>
      </w:pPr>
      <w:r w:rsidRPr="00173F07">
        <w:rPr>
          <w:i w:val="0"/>
          <w:sz w:val="24"/>
          <w:szCs w:val="24"/>
          <w:lang w:val="ru-RU"/>
        </w:rPr>
        <w:t>Реалізація рішення не потребує додаткових витрат міського бюджету.</w:t>
      </w:r>
    </w:p>
    <w:p w:rsidR="00D37992" w:rsidRPr="0055373C" w:rsidRDefault="00D37992" w:rsidP="00D37992">
      <w:pPr>
        <w:pStyle w:val="1"/>
        <w:shd w:val="clear" w:color="auto" w:fill="auto"/>
        <w:tabs>
          <w:tab w:val="left" w:pos="708"/>
        </w:tabs>
        <w:spacing w:after="40"/>
        <w:ind w:firstLine="426"/>
        <w:jc w:val="both"/>
        <w:rPr>
          <w:b/>
          <w:sz w:val="24"/>
          <w:szCs w:val="24"/>
          <w:lang w:val="ru-RU"/>
        </w:rPr>
      </w:pPr>
      <w:r w:rsidRPr="00CD3A7D">
        <w:rPr>
          <w:i w:val="0"/>
          <w:sz w:val="24"/>
          <w:szCs w:val="24"/>
          <w:lang w:val="ru-RU"/>
        </w:rPr>
        <w:t>Відповідно до Податкового кодексу України та П</w:t>
      </w:r>
      <w:r>
        <w:rPr>
          <w:i w:val="0"/>
          <w:sz w:val="24"/>
          <w:szCs w:val="24"/>
          <w:lang w:val="ru-RU"/>
        </w:rPr>
        <w:t>оложення про плату з</w:t>
      </w:r>
      <w:r w:rsidRPr="00CD3A7D">
        <w:rPr>
          <w:i w:val="0"/>
          <w:sz w:val="24"/>
          <w:szCs w:val="24"/>
          <w:lang w:val="ru-RU"/>
        </w:rPr>
        <w:t>а землю в місті Києві, затвердженого рішенням Київської міської ради від 23.06.</w:t>
      </w:r>
      <w:r>
        <w:rPr>
          <w:i w:val="0"/>
          <w:sz w:val="24"/>
          <w:szCs w:val="24"/>
          <w:lang w:val="ru-RU"/>
        </w:rPr>
        <w:t>20</w:t>
      </w:r>
      <w:r w:rsidRPr="00CD3A7D">
        <w:rPr>
          <w:i w:val="0"/>
          <w:sz w:val="24"/>
          <w:szCs w:val="24"/>
          <w:lang w:val="ru-RU"/>
        </w:rPr>
        <w:t>11 №</w:t>
      </w:r>
      <w:r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Pr>
          <w:i w:val="0"/>
          <w:sz w:val="24"/>
          <w:szCs w:val="24"/>
          <w:lang w:val="ru-RU"/>
        </w:rPr>
        <w:t xml:space="preserve"> </w:t>
      </w:r>
      <w:r w:rsidRPr="00CD3A7D">
        <w:rPr>
          <w:i w:val="0"/>
          <w:sz w:val="24"/>
          <w:szCs w:val="24"/>
          <w:lang w:val="ru-RU"/>
        </w:rPr>
        <w:lastRenderedPageBreak/>
        <w:t>встановлення місцевих податків і зборів у м.</w:t>
      </w:r>
      <w:r>
        <w:rPr>
          <w:i w:val="0"/>
          <w:sz w:val="24"/>
          <w:szCs w:val="24"/>
          <w:lang w:val="ru-RU"/>
        </w:rPr>
        <w:t xml:space="preserve"> </w:t>
      </w:r>
      <w:r w:rsidRPr="00CD3A7D">
        <w:rPr>
          <w:i w:val="0"/>
          <w:sz w:val="24"/>
          <w:szCs w:val="24"/>
          <w:lang w:val="ru-RU"/>
        </w:rPr>
        <w:t>Києві» (зі змінами та доп</w:t>
      </w:r>
      <w:r>
        <w:rPr>
          <w:i w:val="0"/>
          <w:sz w:val="24"/>
          <w:szCs w:val="24"/>
          <w:lang w:val="ru-RU"/>
        </w:rPr>
        <w:t xml:space="preserve">овненнями) розрахунковий </w:t>
      </w:r>
      <w:r w:rsidRPr="00CD3A7D">
        <w:rPr>
          <w:i w:val="0"/>
          <w:sz w:val="24"/>
          <w:szCs w:val="24"/>
          <w:lang w:val="ru-RU"/>
        </w:rPr>
        <w:t xml:space="preserve">розмір земельного податку складатиме: </w:t>
      </w:r>
      <w:r>
        <w:rPr>
          <w:b/>
          <w:sz w:val="24"/>
          <w:szCs w:val="24"/>
          <w:lang w:val="ru-RU"/>
        </w:rPr>
        <w:t>11 697</w:t>
      </w:r>
      <w:r w:rsidRPr="0055373C">
        <w:rPr>
          <w:b/>
          <w:sz w:val="24"/>
          <w:szCs w:val="24"/>
          <w:lang w:val="ru-RU"/>
        </w:rPr>
        <w:t xml:space="preserve"> грн </w:t>
      </w:r>
      <w:r>
        <w:rPr>
          <w:b/>
          <w:sz w:val="24"/>
          <w:szCs w:val="24"/>
          <w:lang w:val="ru-RU"/>
        </w:rPr>
        <w:t>07 коп. (</w:t>
      </w:r>
      <w:r w:rsidRPr="0055373C">
        <w:rPr>
          <w:b/>
          <w:sz w:val="24"/>
          <w:szCs w:val="24"/>
          <w:lang w:val="ru-RU"/>
        </w:rPr>
        <w:t>1 %).</w:t>
      </w:r>
    </w:p>
    <w:p w:rsidR="00D37992" w:rsidRPr="00173F07" w:rsidRDefault="00D37992" w:rsidP="00D37992">
      <w:pPr>
        <w:pStyle w:val="1"/>
        <w:tabs>
          <w:tab w:val="left" w:pos="426"/>
        </w:tabs>
        <w:ind w:firstLine="426"/>
        <w:rPr>
          <w:i w:val="0"/>
          <w:sz w:val="24"/>
          <w:szCs w:val="24"/>
          <w:lang w:val="ru-RU"/>
        </w:rPr>
      </w:pPr>
    </w:p>
    <w:p w:rsidR="00D37992" w:rsidRPr="00C20204" w:rsidRDefault="00D37992" w:rsidP="00D37992">
      <w:pPr>
        <w:pStyle w:val="1"/>
        <w:numPr>
          <w:ilvl w:val="0"/>
          <w:numId w:val="2"/>
        </w:numPr>
        <w:shd w:val="clear" w:color="auto" w:fill="auto"/>
        <w:tabs>
          <w:tab w:val="left" w:pos="708"/>
        </w:tabs>
        <w:spacing w:after="40"/>
        <w:ind w:firstLine="400"/>
        <w:rPr>
          <w:i w:val="0"/>
          <w:sz w:val="24"/>
          <w:szCs w:val="24"/>
          <w:lang w:val="ru-RU"/>
        </w:rPr>
      </w:pPr>
      <w:r w:rsidRPr="00C20204">
        <w:rPr>
          <w:b/>
          <w:bCs/>
          <w:i w:val="0"/>
          <w:sz w:val="24"/>
          <w:szCs w:val="24"/>
          <w:lang w:val="ru-RU"/>
        </w:rPr>
        <w:t>Прогноз соціально-економічних та інших наслідків прийняття рішення.</w:t>
      </w:r>
    </w:p>
    <w:p w:rsidR="00D37992" w:rsidRDefault="00D37992" w:rsidP="00D37992">
      <w:pPr>
        <w:pStyle w:val="1"/>
        <w:shd w:val="clear" w:color="auto" w:fill="auto"/>
        <w:jc w:val="both"/>
        <w:rPr>
          <w:i w:val="0"/>
          <w:sz w:val="24"/>
          <w:szCs w:val="24"/>
          <w:lang w:val="ru-RU"/>
        </w:rPr>
      </w:pPr>
      <w:r w:rsidRPr="00173F07">
        <w:rPr>
          <w:i w:val="0"/>
          <w:sz w:val="24"/>
          <w:szCs w:val="24"/>
          <w:lang w:val="ru-RU"/>
        </w:rPr>
        <w:t>Наслідками прийняття розробленого проєкту рішення стане:</w:t>
      </w:r>
    </w:p>
    <w:p w:rsidR="00D37992" w:rsidRPr="00173F07" w:rsidRDefault="00D37992" w:rsidP="00D37992">
      <w:pPr>
        <w:pStyle w:val="1"/>
        <w:shd w:val="clear" w:color="auto" w:fill="auto"/>
        <w:jc w:val="both"/>
        <w:rPr>
          <w:i w:val="0"/>
          <w:sz w:val="24"/>
          <w:szCs w:val="24"/>
          <w:lang w:val="ru-RU"/>
        </w:rPr>
      </w:pPr>
      <w:r w:rsidRPr="00173F07">
        <w:rPr>
          <w:i w:val="0"/>
          <w:sz w:val="24"/>
          <w:szCs w:val="24"/>
          <w:lang w:val="ru-RU"/>
        </w:rPr>
        <w:t xml:space="preserve">  - реалізація зацікавленою особою своїх прав щодо використання земельної ділянки</w:t>
      </w:r>
      <w:r>
        <w:rPr>
          <w:i w:val="0"/>
          <w:sz w:val="24"/>
          <w:szCs w:val="24"/>
          <w:lang w:val="ru-RU"/>
        </w:rPr>
        <w:t>.</w:t>
      </w:r>
    </w:p>
    <w:p w:rsidR="00D37992" w:rsidRDefault="00D37992" w:rsidP="00D37992">
      <w:pPr>
        <w:pStyle w:val="22"/>
        <w:shd w:val="clear" w:color="auto" w:fill="auto"/>
        <w:spacing w:after="0"/>
        <w:ind w:firstLine="0"/>
        <w:jc w:val="left"/>
        <w:rPr>
          <w:i w:val="0"/>
          <w:iCs w:val="0"/>
          <w:sz w:val="20"/>
          <w:szCs w:val="20"/>
          <w:lang w:val="ru-RU"/>
        </w:rPr>
      </w:pPr>
    </w:p>
    <w:p w:rsidR="00D37992" w:rsidRPr="00AD604C" w:rsidRDefault="00D37992" w:rsidP="00D37992">
      <w:pPr>
        <w:pStyle w:val="22"/>
        <w:shd w:val="clear" w:color="auto" w:fill="auto"/>
        <w:spacing w:after="0"/>
        <w:ind w:firstLine="0"/>
        <w:jc w:val="left"/>
        <w:rPr>
          <w:sz w:val="20"/>
          <w:szCs w:val="20"/>
          <w:lang w:val="ru-RU"/>
        </w:rPr>
      </w:pPr>
      <w:r w:rsidRPr="00B30291">
        <w:rPr>
          <w:i w:val="0"/>
          <w:iCs w:val="0"/>
          <w:sz w:val="20"/>
          <w:szCs w:val="20"/>
          <w:lang w:val="ru-RU"/>
        </w:rPr>
        <w:t xml:space="preserve">Доповідач: директор Департаменту земельних ресурсів </w:t>
      </w:r>
      <w:r w:rsidRPr="00D777A6">
        <w:rPr>
          <w:b/>
          <w:i w:val="0"/>
          <w:iCs w:val="0"/>
          <w:sz w:val="20"/>
          <w:szCs w:val="20"/>
          <w:lang w:val="ru-RU"/>
        </w:rPr>
        <w:t>Валентина ПЕЛИХ</w:t>
      </w:r>
      <w:r w:rsidRPr="00AD604C">
        <w:rPr>
          <w:b/>
          <w:i w:val="0"/>
          <w:iCs w:val="0"/>
          <w:sz w:val="20"/>
          <w:szCs w:val="20"/>
          <w:lang w:val="ru-RU"/>
        </w:rPr>
        <w:t>.</w:t>
      </w:r>
    </w:p>
    <w:p w:rsidR="00D37992" w:rsidRPr="00B30291" w:rsidRDefault="00D37992" w:rsidP="00D37992">
      <w:pPr>
        <w:pStyle w:val="1"/>
        <w:shd w:val="clear" w:color="auto" w:fill="auto"/>
        <w:rPr>
          <w:i w:val="0"/>
          <w:sz w:val="20"/>
          <w:szCs w:val="20"/>
          <w:lang w:val="ru-RU"/>
        </w:rPr>
      </w:pPr>
    </w:p>
    <w:p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rsidTr="00CA61D7">
        <w:trPr>
          <w:trHeight w:val="663"/>
        </w:trPr>
        <w:tc>
          <w:tcPr>
            <w:tcW w:w="4814" w:type="dxa"/>
            <w:hideMark/>
          </w:tcPr>
          <w:p w:rsidR="00804D06" w:rsidRDefault="00804D06" w:rsidP="00CF5399">
            <w:pPr>
              <w:pStyle w:val="30"/>
              <w:ind w:hanging="120"/>
              <w:jc w:val="both"/>
              <w:rPr>
                <w:rStyle w:val="ab"/>
                <w:b w:val="0"/>
                <w:sz w:val="24"/>
                <w:szCs w:val="24"/>
                <w:lang w:val="ru-RU" w:eastAsia="uk-UA" w:bidi="uk-UA"/>
              </w:rPr>
            </w:pPr>
          </w:p>
          <w:p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Департаменту земельних ресурсів</w:t>
            </w:r>
          </w:p>
        </w:tc>
        <w:tc>
          <w:tcPr>
            <w:tcW w:w="4815" w:type="dxa"/>
          </w:tcPr>
          <w:p w:rsidR="00CA61D7" w:rsidRDefault="00CA61D7">
            <w:pPr>
              <w:pStyle w:val="30"/>
              <w:shd w:val="clear" w:color="auto" w:fill="auto"/>
              <w:jc w:val="right"/>
              <w:rPr>
                <w:rStyle w:val="ab"/>
                <w:sz w:val="24"/>
                <w:szCs w:val="24"/>
                <w:lang w:val="ru-RU" w:eastAsia="uk-UA" w:bidi="uk-UA"/>
              </w:rPr>
            </w:pPr>
          </w:p>
          <w:p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rsidR="00E679AD" w:rsidRPr="00E679AD" w:rsidRDefault="00E679AD">
            <w:pPr>
              <w:pStyle w:val="30"/>
              <w:shd w:val="clear" w:color="auto" w:fill="auto"/>
              <w:jc w:val="right"/>
              <w:rPr>
                <w:rStyle w:val="ab"/>
                <w:b w:val="0"/>
                <w:sz w:val="24"/>
                <w:szCs w:val="24"/>
                <w:lang w:val="uk-UA" w:eastAsia="uk-UA" w:bidi="uk-UA"/>
              </w:rPr>
            </w:pPr>
          </w:p>
        </w:tc>
      </w:tr>
    </w:tbl>
    <w:p w:rsidR="008B754D" w:rsidRDefault="008B754D" w:rsidP="00CA61D7">
      <w:pPr>
        <w:pStyle w:val="1"/>
        <w:shd w:val="clear" w:color="auto" w:fill="auto"/>
      </w:pPr>
    </w:p>
    <w:p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9C" w:rsidRDefault="0062039C">
      <w:r>
        <w:separator/>
      </w:r>
    </w:p>
  </w:endnote>
  <w:endnote w:type="continuationSeparator" w:id="0">
    <w:p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74F514AD" wp14:editId="79272176">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F514AD"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9C" w:rsidRDefault="0062039C">
      <w:r>
        <w:separator/>
      </w:r>
    </w:p>
  </w:footnote>
  <w:footnote w:type="continuationSeparator" w:id="0">
    <w:p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0323B" w:rsidRPr="004D7D2F"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4D7D2F">
          <w:rPr>
            <w:i w:val="0"/>
            <w:sz w:val="12"/>
            <w:szCs w:val="12"/>
            <w:lang w:val="ru-RU"/>
          </w:rPr>
          <w:t>Пояснювальна записка № ПЗН-41684</w:t>
        </w:r>
        <w:r w:rsidR="00B04F97" w:rsidRPr="00800A09">
          <w:rPr>
            <w:i w:val="0"/>
            <w:sz w:val="12"/>
            <w:szCs w:val="12"/>
            <w:lang w:val="ru-RU"/>
          </w:rPr>
          <w:t xml:space="preserve"> </w:t>
        </w:r>
        <w:r w:rsidR="00B04F97" w:rsidRPr="004D7D2F">
          <w:rPr>
            <w:i w:val="0"/>
            <w:sz w:val="12"/>
            <w:szCs w:val="12"/>
            <w:lang w:val="ru-RU"/>
          </w:rPr>
          <w:t xml:space="preserve">від </w:t>
        </w:r>
        <w:r w:rsidR="00C805DB" w:rsidRPr="004D7D2F">
          <w:rPr>
            <w:i w:val="0"/>
            <w:sz w:val="12"/>
            <w:szCs w:val="12"/>
            <w:lang w:val="ru-RU"/>
          </w:rPr>
          <w:t>10.06.2022</w:t>
        </w:r>
        <w:r w:rsidR="00B04F97" w:rsidRPr="004D7D2F">
          <w:rPr>
            <w:i w:val="0"/>
            <w:sz w:val="12"/>
            <w:szCs w:val="12"/>
            <w:lang w:val="ru-RU"/>
          </w:rPr>
          <w:t xml:space="preserve"> до клопотання 384185811</w:t>
        </w:r>
      </w:p>
      <w:p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47282" w:rsidRPr="00B47282">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B47282"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23C8D"/>
    <w:rsid w:val="00160C62"/>
    <w:rsid w:val="0017443C"/>
    <w:rsid w:val="00187816"/>
    <w:rsid w:val="002A1D3E"/>
    <w:rsid w:val="002E6951"/>
    <w:rsid w:val="002E6A3D"/>
    <w:rsid w:val="002F79A1"/>
    <w:rsid w:val="00311227"/>
    <w:rsid w:val="003F1E49"/>
    <w:rsid w:val="0042551B"/>
    <w:rsid w:val="00430E3F"/>
    <w:rsid w:val="00433810"/>
    <w:rsid w:val="004B0A5A"/>
    <w:rsid w:val="004C27C5"/>
    <w:rsid w:val="004D7D2F"/>
    <w:rsid w:val="004E0364"/>
    <w:rsid w:val="004F7214"/>
    <w:rsid w:val="005056C4"/>
    <w:rsid w:val="0062039C"/>
    <w:rsid w:val="00626FEC"/>
    <w:rsid w:val="00627A9F"/>
    <w:rsid w:val="006617B7"/>
    <w:rsid w:val="00672119"/>
    <w:rsid w:val="0071136B"/>
    <w:rsid w:val="00713399"/>
    <w:rsid w:val="00765AE4"/>
    <w:rsid w:val="007A32FB"/>
    <w:rsid w:val="007F0D94"/>
    <w:rsid w:val="00804D06"/>
    <w:rsid w:val="00820C6D"/>
    <w:rsid w:val="00837DD8"/>
    <w:rsid w:val="00851F25"/>
    <w:rsid w:val="00855765"/>
    <w:rsid w:val="00856D32"/>
    <w:rsid w:val="00877DB1"/>
    <w:rsid w:val="008B754D"/>
    <w:rsid w:val="008D7061"/>
    <w:rsid w:val="00902E1F"/>
    <w:rsid w:val="00923E41"/>
    <w:rsid w:val="00936C11"/>
    <w:rsid w:val="009574C2"/>
    <w:rsid w:val="00A42D6D"/>
    <w:rsid w:val="00A635B1"/>
    <w:rsid w:val="00A90D7B"/>
    <w:rsid w:val="00AB6376"/>
    <w:rsid w:val="00AB7F46"/>
    <w:rsid w:val="00B04F97"/>
    <w:rsid w:val="00B47282"/>
    <w:rsid w:val="00BF1705"/>
    <w:rsid w:val="00C4394A"/>
    <w:rsid w:val="00C805DB"/>
    <w:rsid w:val="00C971A4"/>
    <w:rsid w:val="00CA4C99"/>
    <w:rsid w:val="00CA61D7"/>
    <w:rsid w:val="00CA7EBC"/>
    <w:rsid w:val="00CE20A6"/>
    <w:rsid w:val="00CF5399"/>
    <w:rsid w:val="00D37992"/>
    <w:rsid w:val="00D83BE9"/>
    <w:rsid w:val="00DD7B2D"/>
    <w:rsid w:val="00E457DD"/>
    <w:rsid w:val="00E679AD"/>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ksana.shynkarch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FE7D-EAC7-45C8-829D-FE420FC9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5301</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Корнійчук Олеся Михайлівна</cp:lastModifiedBy>
  <cp:revision>2</cp:revision>
  <cp:lastPrinted>2022-06-13T09:51:00Z</cp:lastPrinted>
  <dcterms:created xsi:type="dcterms:W3CDTF">2022-06-27T10:53:00Z</dcterms:created>
  <dcterms:modified xsi:type="dcterms:W3CDTF">2022-06-27T10:53:00Z</dcterms:modified>
</cp:coreProperties>
</file>