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5A20" w14:textId="77777777" w:rsidR="00CB16D1" w:rsidRPr="006F3018" w:rsidRDefault="00CB16D1" w:rsidP="00CB16D1">
      <w:pPr>
        <w:spacing w:after="0" w:line="240" w:lineRule="auto"/>
        <w:jc w:val="center"/>
        <w:rPr>
          <w:rFonts w:ascii="Times New Roman" w:eastAsia="Times New Roman" w:hAnsi="Times New Roman" w:cs="Times New Roman"/>
          <w:lang w:eastAsia="ru-RU"/>
        </w:rPr>
      </w:pPr>
      <w:r w:rsidRPr="006F3018">
        <w:rPr>
          <w:rFonts w:ascii="Times New Roman" w:eastAsia="Times New Roman" w:hAnsi="Times New Roman" w:cs="Times New Roman"/>
          <w:b/>
          <w:bCs/>
          <w:color w:val="000000"/>
          <w:lang w:eastAsia="ru-RU"/>
        </w:rPr>
        <w:t>ПОРІВНЯЛЬНА ТАБЛИЦЯ</w:t>
      </w:r>
    </w:p>
    <w:p w14:paraId="2B784787" w14:textId="77777777" w:rsidR="004105B2" w:rsidRDefault="00CB16D1" w:rsidP="00CB16D1">
      <w:pPr>
        <w:spacing w:after="0" w:line="240" w:lineRule="auto"/>
        <w:jc w:val="center"/>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 xml:space="preserve">до </w:t>
      </w:r>
      <w:proofErr w:type="spellStart"/>
      <w:r w:rsidRPr="006F3018">
        <w:rPr>
          <w:rFonts w:ascii="Times New Roman" w:eastAsia="Times New Roman" w:hAnsi="Times New Roman" w:cs="Times New Roman"/>
          <w:color w:val="000000"/>
          <w:lang w:eastAsia="ru-RU"/>
        </w:rPr>
        <w:t>проєкту</w:t>
      </w:r>
      <w:proofErr w:type="spellEnd"/>
      <w:r w:rsidRPr="006F3018">
        <w:rPr>
          <w:rFonts w:ascii="Times New Roman" w:eastAsia="Times New Roman" w:hAnsi="Times New Roman" w:cs="Times New Roman"/>
          <w:color w:val="000000"/>
          <w:lang w:eastAsia="ru-RU"/>
        </w:rPr>
        <w:t xml:space="preserve"> </w:t>
      </w:r>
      <w:r w:rsidR="004806CE">
        <w:rPr>
          <w:rFonts w:ascii="Times New Roman" w:eastAsia="Times New Roman" w:hAnsi="Times New Roman" w:cs="Times New Roman"/>
          <w:color w:val="000000"/>
          <w:lang w:eastAsia="ru-RU"/>
        </w:rPr>
        <w:t>рішення</w:t>
      </w:r>
      <w:r w:rsidRPr="006F3018">
        <w:rPr>
          <w:rFonts w:ascii="Times New Roman" w:eastAsia="Times New Roman" w:hAnsi="Times New Roman" w:cs="Times New Roman"/>
          <w:color w:val="000000"/>
          <w:lang w:eastAsia="ru-RU"/>
        </w:rPr>
        <w:t xml:space="preserve"> </w:t>
      </w:r>
      <w:r w:rsidR="00D910B4" w:rsidRPr="006F3018">
        <w:rPr>
          <w:rFonts w:ascii="Times New Roman" w:eastAsia="Times New Roman" w:hAnsi="Times New Roman" w:cs="Times New Roman"/>
          <w:color w:val="000000"/>
          <w:lang w:eastAsia="ru-RU"/>
        </w:rPr>
        <w:t>Київсько</w:t>
      </w:r>
      <w:r w:rsidR="004806CE">
        <w:rPr>
          <w:rFonts w:ascii="Times New Roman" w:eastAsia="Times New Roman" w:hAnsi="Times New Roman" w:cs="Times New Roman"/>
          <w:color w:val="000000"/>
          <w:lang w:eastAsia="ru-RU"/>
        </w:rPr>
        <w:t>ї</w:t>
      </w:r>
      <w:r w:rsidR="00D910B4" w:rsidRPr="006F3018">
        <w:rPr>
          <w:rFonts w:ascii="Times New Roman" w:eastAsia="Times New Roman" w:hAnsi="Times New Roman" w:cs="Times New Roman"/>
          <w:color w:val="000000"/>
          <w:lang w:eastAsia="ru-RU"/>
        </w:rPr>
        <w:t xml:space="preserve"> місько</w:t>
      </w:r>
      <w:r w:rsidR="004806CE">
        <w:rPr>
          <w:rFonts w:ascii="Times New Roman" w:eastAsia="Times New Roman" w:hAnsi="Times New Roman" w:cs="Times New Roman"/>
          <w:color w:val="000000"/>
          <w:lang w:eastAsia="ru-RU"/>
        </w:rPr>
        <w:t>ї ради</w:t>
      </w:r>
      <w:r w:rsidRPr="006F3018">
        <w:rPr>
          <w:rFonts w:ascii="Times New Roman" w:eastAsia="Times New Roman" w:hAnsi="Times New Roman" w:cs="Times New Roman"/>
          <w:color w:val="000000"/>
          <w:lang w:eastAsia="ru-RU"/>
        </w:rPr>
        <w:t xml:space="preserve"> «Про </w:t>
      </w:r>
      <w:r w:rsidR="007F7333" w:rsidRPr="006F3018">
        <w:rPr>
          <w:rFonts w:ascii="Times New Roman" w:eastAsia="Times New Roman" w:hAnsi="Times New Roman" w:cs="Times New Roman"/>
          <w:color w:val="000000"/>
          <w:lang w:eastAsia="ru-RU"/>
        </w:rPr>
        <w:t xml:space="preserve">затвердження </w:t>
      </w:r>
      <w:r w:rsidRPr="006F3018">
        <w:rPr>
          <w:rFonts w:ascii="Times New Roman" w:eastAsia="Times New Roman" w:hAnsi="Times New Roman" w:cs="Times New Roman"/>
          <w:color w:val="000000"/>
          <w:lang w:eastAsia="ru-RU"/>
        </w:rPr>
        <w:t xml:space="preserve">Статуту комунального некомерційного підприємства </w:t>
      </w:r>
    </w:p>
    <w:p w14:paraId="2CF3621B" w14:textId="248207F7" w:rsidR="00CB16D1" w:rsidRPr="006F3018" w:rsidRDefault="00CB16D1" w:rsidP="00CB16D1">
      <w:pPr>
        <w:spacing w:after="0" w:line="240" w:lineRule="auto"/>
        <w:jc w:val="center"/>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«Київська міська клінічна лікарня</w:t>
      </w:r>
      <w:r w:rsidR="007F7333" w:rsidRPr="006F3018">
        <w:rPr>
          <w:rFonts w:ascii="Times New Roman" w:eastAsia="Times New Roman" w:hAnsi="Times New Roman" w:cs="Times New Roman"/>
          <w:color w:val="000000"/>
          <w:lang w:eastAsia="ru-RU"/>
        </w:rPr>
        <w:t xml:space="preserve"> №</w:t>
      </w:r>
      <w:r w:rsidR="00042514">
        <w:rPr>
          <w:rFonts w:ascii="Times New Roman" w:eastAsia="Times New Roman" w:hAnsi="Times New Roman" w:cs="Times New Roman"/>
          <w:color w:val="000000"/>
          <w:lang w:eastAsia="ru-RU"/>
        </w:rPr>
        <w:t>10</w:t>
      </w:r>
      <w:r w:rsidRPr="006F3018">
        <w:rPr>
          <w:rFonts w:ascii="Times New Roman" w:eastAsia="Times New Roman" w:hAnsi="Times New Roman" w:cs="Times New Roman"/>
          <w:color w:val="000000"/>
          <w:lang w:eastAsia="ru-RU"/>
        </w:rPr>
        <w:t>» виконавчого органу Київської міської ради (Київської міської державної адміністрації)»</w:t>
      </w:r>
    </w:p>
    <w:tbl>
      <w:tblPr>
        <w:tblW w:w="14596"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5"/>
        <w:gridCol w:w="7595"/>
        <w:gridCol w:w="36"/>
      </w:tblGrid>
      <w:tr w:rsidR="00CB16D1" w:rsidRPr="006F3018" w14:paraId="52AC65B7" w14:textId="77777777" w:rsidTr="00F31475">
        <w:trPr>
          <w:gridAfter w:val="1"/>
          <w:wAfter w:w="36" w:type="dxa"/>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10076F8B" w14:textId="77777777" w:rsidR="00CB16D1" w:rsidRPr="0051242E" w:rsidRDefault="00CB16D1" w:rsidP="00CB16D1">
            <w:pPr>
              <w:spacing w:after="0" w:line="240" w:lineRule="auto"/>
              <w:jc w:val="center"/>
              <w:rPr>
                <w:rFonts w:ascii="Times New Roman" w:eastAsia="Times New Roman" w:hAnsi="Times New Roman" w:cs="Times New Roman"/>
                <w:b/>
                <w:bCs/>
                <w:lang w:eastAsia="ru-RU"/>
              </w:rPr>
            </w:pPr>
            <w:r w:rsidRPr="0051242E">
              <w:rPr>
                <w:rFonts w:ascii="Times New Roman" w:eastAsia="Times New Roman" w:hAnsi="Times New Roman" w:cs="Times New Roman"/>
                <w:b/>
                <w:bCs/>
                <w:color w:val="000000"/>
                <w:lang w:eastAsia="ru-RU"/>
              </w:rPr>
              <w:t>Чинна редакція</w:t>
            </w:r>
          </w:p>
        </w:tc>
        <w:tc>
          <w:tcPr>
            <w:tcW w:w="7595" w:type="dxa"/>
            <w:tcBorders>
              <w:top w:val="single" w:sz="4" w:space="0" w:color="000000"/>
              <w:left w:val="single" w:sz="4" w:space="0" w:color="000000"/>
              <w:bottom w:val="single" w:sz="4" w:space="0" w:color="000000"/>
              <w:right w:val="single" w:sz="4" w:space="0" w:color="000000"/>
            </w:tcBorders>
            <w:vAlign w:val="center"/>
            <w:hideMark/>
          </w:tcPr>
          <w:p w14:paraId="084ED0C9" w14:textId="77777777" w:rsidR="00CB16D1" w:rsidRPr="0051242E" w:rsidRDefault="00CB16D1" w:rsidP="00CB16D1">
            <w:pPr>
              <w:spacing w:after="0" w:line="240" w:lineRule="auto"/>
              <w:jc w:val="center"/>
              <w:rPr>
                <w:rFonts w:ascii="Times New Roman" w:eastAsia="Times New Roman" w:hAnsi="Times New Roman" w:cs="Times New Roman"/>
                <w:b/>
                <w:bCs/>
                <w:lang w:eastAsia="ru-RU"/>
              </w:rPr>
            </w:pPr>
            <w:r w:rsidRPr="0051242E">
              <w:rPr>
                <w:rFonts w:ascii="Times New Roman" w:eastAsia="Times New Roman" w:hAnsi="Times New Roman" w:cs="Times New Roman"/>
                <w:b/>
                <w:bCs/>
                <w:color w:val="000000"/>
                <w:lang w:eastAsia="ru-RU"/>
              </w:rPr>
              <w:t>Нова редакція</w:t>
            </w:r>
          </w:p>
        </w:tc>
      </w:tr>
      <w:tr w:rsidR="00CB16D1" w:rsidRPr="006F3018" w14:paraId="50FCD8CD" w14:textId="77777777" w:rsidTr="00F31475">
        <w:trPr>
          <w:gridAfter w:val="1"/>
          <w:wAfter w:w="36" w:type="dxa"/>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3AC70E40" w14:textId="77777777" w:rsidR="00CB16D1" w:rsidRPr="006F3018" w:rsidRDefault="00CB16D1" w:rsidP="00CB16D1">
            <w:pPr>
              <w:spacing w:after="0" w:line="240" w:lineRule="auto"/>
              <w:jc w:val="center"/>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I. ЗАГАЛЬНІ ПОЛОЖЕННЯ</w:t>
            </w:r>
          </w:p>
        </w:tc>
        <w:tc>
          <w:tcPr>
            <w:tcW w:w="7595" w:type="dxa"/>
            <w:tcBorders>
              <w:top w:val="single" w:sz="4" w:space="0" w:color="000000"/>
              <w:left w:val="single" w:sz="4" w:space="0" w:color="000000"/>
              <w:bottom w:val="single" w:sz="4" w:space="0" w:color="000000"/>
              <w:right w:val="single" w:sz="4" w:space="0" w:color="000000"/>
            </w:tcBorders>
            <w:vAlign w:val="center"/>
            <w:hideMark/>
          </w:tcPr>
          <w:p w14:paraId="017A6EE4" w14:textId="77777777" w:rsidR="00CB16D1" w:rsidRPr="006F3018" w:rsidRDefault="00CB16D1" w:rsidP="00CB16D1">
            <w:pPr>
              <w:spacing w:after="0" w:line="240" w:lineRule="auto"/>
              <w:jc w:val="center"/>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I. ЗАГАЛЬНІ ПОЛОЖЕННЯ</w:t>
            </w:r>
          </w:p>
        </w:tc>
      </w:tr>
      <w:tr w:rsidR="00CB16D1" w:rsidRPr="006F3018" w14:paraId="5EEDC92F" w14:textId="77777777" w:rsidTr="00F31475">
        <w:trPr>
          <w:gridAfter w:val="1"/>
          <w:wAfter w:w="36" w:type="dxa"/>
          <w:trHeight w:val="420"/>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0F15FE41" w14:textId="2E339B64" w:rsidR="00CB16D1" w:rsidRPr="006F3018" w:rsidRDefault="00CB16D1" w:rsidP="00CB16D1">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 xml:space="preserve">1.1. Комунальне некомерційне підприємство </w:t>
            </w:r>
            <w:r w:rsidR="00042514" w:rsidRPr="006F3018">
              <w:rPr>
                <w:rFonts w:ascii="Times New Roman" w:eastAsia="Times New Roman" w:hAnsi="Times New Roman" w:cs="Times New Roman"/>
                <w:lang w:eastAsia="ru-RU"/>
              </w:rPr>
              <w:t>«Київська міська клінічна лікарня №</w:t>
            </w:r>
            <w:r w:rsidR="00042514">
              <w:rPr>
                <w:rFonts w:ascii="Times New Roman" w:eastAsia="Times New Roman" w:hAnsi="Times New Roman" w:cs="Times New Roman"/>
                <w:lang w:eastAsia="ru-RU"/>
              </w:rPr>
              <w:t>10</w:t>
            </w:r>
            <w:r w:rsidR="00042514" w:rsidRPr="006F3018">
              <w:rPr>
                <w:rFonts w:ascii="Times New Roman" w:eastAsia="Times New Roman" w:hAnsi="Times New Roman" w:cs="Times New Roman"/>
                <w:lang w:eastAsia="ru-RU"/>
              </w:rPr>
              <w:t>»</w:t>
            </w:r>
            <w:r w:rsidRPr="006F3018">
              <w:rPr>
                <w:rFonts w:ascii="Times New Roman" w:eastAsia="Times New Roman" w:hAnsi="Times New Roman" w:cs="Times New Roman"/>
                <w:color w:val="000000"/>
                <w:lang w:eastAsia="ru-RU"/>
              </w:rPr>
              <w:t> виконавчого органу Київської міської ради (Київської міської державної адміністрації) (далі - Підприємство</w:t>
            </w:r>
            <w:r w:rsidRPr="006F3018">
              <w:rPr>
                <w:rFonts w:ascii="Times New Roman" w:eastAsia="Times New Roman" w:hAnsi="Times New Roman" w:cs="Times New Roman"/>
                <w:b/>
                <w:bCs/>
                <w:color w:val="000000"/>
                <w:lang w:eastAsia="ru-RU"/>
              </w:rPr>
              <w:t xml:space="preserve">) є </w:t>
            </w:r>
            <w:r w:rsidRPr="006F3018">
              <w:rPr>
                <w:rFonts w:ascii="Times New Roman" w:eastAsia="Times New Roman" w:hAnsi="Times New Roman" w:cs="Times New Roman"/>
                <w:color w:val="000000"/>
                <w:lang w:eastAsia="ru-RU"/>
              </w:rPr>
              <w:t>закладом охорони здоров’я, неприбутковим підприємством, заснованим на комунальній власності територіальної громади міста Києва, віднесеним до сфери управління виконавчого органу Київської міської ради (Київської міської державної адміністрації) та підпорядкованим Департаменту охорони здоров’я виконавчого органу Київської міської ради (Київської міської державної адміністрації) </w:t>
            </w:r>
            <w:r w:rsidRPr="006F3018">
              <w:rPr>
                <w:rFonts w:ascii="Times New Roman" w:eastAsia="Times New Roman" w:hAnsi="Times New Roman" w:cs="Times New Roman"/>
                <w:strike/>
                <w:color w:val="000000"/>
                <w:lang w:eastAsia="ru-RU"/>
              </w:rPr>
              <w:t>(далі - Департамент охорони здоров’я)</w:t>
            </w:r>
            <w:r w:rsidRPr="006F3018">
              <w:rPr>
                <w:rFonts w:ascii="Times New Roman" w:eastAsia="Times New Roman" w:hAnsi="Times New Roman" w:cs="Times New Roman"/>
                <w:color w:val="000000"/>
                <w:lang w:eastAsia="ru-RU"/>
              </w:rPr>
              <w:t>.</w:t>
            </w:r>
          </w:p>
          <w:p w14:paraId="3A76997D" w14:textId="61DDFC73" w:rsidR="00CB16D1" w:rsidRPr="006F3018" w:rsidRDefault="00CB16D1" w:rsidP="007B6832">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Засновником та власником Підприємства є територіальна громада міста Києва, від імені якої виступає Київська міська рада (далі - Власник).</w:t>
            </w:r>
          </w:p>
          <w:p w14:paraId="5179B7D0" w14:textId="77777777" w:rsidR="009E0253" w:rsidRPr="009E0253" w:rsidRDefault="00CB16D1" w:rsidP="009E0253">
            <w:pPr>
              <w:spacing w:after="0" w:line="240" w:lineRule="auto"/>
              <w:ind w:firstLine="567"/>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 xml:space="preserve">1.2. </w:t>
            </w:r>
            <w:r w:rsidR="009E0253" w:rsidRPr="009E0253">
              <w:rPr>
                <w:rFonts w:ascii="Times New Roman" w:eastAsia="Times New Roman" w:hAnsi="Times New Roman" w:cs="Times New Roman"/>
                <w:color w:val="000000"/>
                <w:lang w:eastAsia="ru-RU"/>
              </w:rPr>
              <w:t>Підприємство утворено відповідно до рішення Київської міської ради від 24 жовтня 2019 року № 6/7579 «Про реорганізацію закладів охорони здоров’я, що належать до комунальної власності територіальної громади міста Києва» шляхом перетворення Київської міської клінічної лікарні № 10 в комунальне некомерційне підприємство «Київська міська клінічна лікарня № 10» виконавчого органу Київської міської ради (Київської міської державної адміністрації).</w:t>
            </w:r>
          </w:p>
          <w:p w14:paraId="11FEBC25" w14:textId="458D7ADB" w:rsidR="00CB16D1" w:rsidRPr="006F3018" w:rsidRDefault="009E0253" w:rsidP="009E0253">
            <w:pPr>
              <w:spacing w:after="0" w:line="240" w:lineRule="auto"/>
              <w:jc w:val="both"/>
              <w:rPr>
                <w:rFonts w:ascii="Times New Roman" w:eastAsia="Times New Roman" w:hAnsi="Times New Roman" w:cs="Times New Roman"/>
                <w:lang w:eastAsia="ru-RU"/>
              </w:rPr>
            </w:pPr>
            <w:r w:rsidRPr="009E0253">
              <w:rPr>
                <w:rFonts w:ascii="Times New Roman" w:eastAsia="Times New Roman" w:hAnsi="Times New Roman" w:cs="Times New Roman"/>
                <w:color w:val="000000"/>
                <w:lang w:eastAsia="ru-RU"/>
              </w:rPr>
              <w:t>Підприємство є правонаступником усього майна, всіх прав та обов’язків Київської міської клінічної лікарні № 10.</w:t>
            </w:r>
            <w:r w:rsidR="00CB16D1" w:rsidRPr="006F3018">
              <w:rPr>
                <w:rFonts w:ascii="Times New Roman" w:eastAsia="Times New Roman" w:hAnsi="Times New Roman" w:cs="Times New Roman"/>
                <w:lang w:eastAsia="ru-RU"/>
              </w:rPr>
              <w:t> </w:t>
            </w:r>
          </w:p>
          <w:p w14:paraId="09BAD516" w14:textId="297C81AA"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w:t>
            </w:r>
            <w:r w:rsidRPr="006F3018">
              <w:rPr>
                <w:rFonts w:ascii="Times New Roman" w:eastAsia="Times New Roman" w:hAnsi="Times New Roman" w:cs="Times New Roman"/>
                <w:b/>
                <w:bCs/>
                <w:color w:val="000000"/>
                <w:lang w:eastAsia="ru-RU"/>
              </w:rPr>
              <w:t>відсутнє</w:t>
            </w:r>
          </w:p>
          <w:p w14:paraId="5F8D5441"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w:t>
            </w:r>
          </w:p>
          <w:p w14:paraId="4BE62258"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w:t>
            </w:r>
          </w:p>
          <w:p w14:paraId="56C076EA"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w:t>
            </w:r>
          </w:p>
          <w:p w14:paraId="309ECCE5"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w:t>
            </w:r>
          </w:p>
          <w:p w14:paraId="57273785"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w:t>
            </w:r>
          </w:p>
          <w:p w14:paraId="1689CA5A"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w:t>
            </w:r>
          </w:p>
          <w:p w14:paraId="3F249ACA"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w:t>
            </w:r>
          </w:p>
          <w:p w14:paraId="7A5304C8"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w:t>
            </w:r>
          </w:p>
          <w:p w14:paraId="4C668C07" w14:textId="77777777" w:rsidR="003105D4" w:rsidRPr="006F3018" w:rsidRDefault="003105D4" w:rsidP="003105D4">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 xml:space="preserve">1.3.Підприємство в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рішеннями Київської міської ради, розпорядженнями Київського міського голови та виконавчого органу Київської міської ради (Київської міської державної адміністрації), наказами директора Департаменту охорони </w:t>
            </w:r>
            <w:r w:rsidRPr="006F3018">
              <w:rPr>
                <w:rFonts w:ascii="Times New Roman" w:eastAsia="Times New Roman" w:hAnsi="Times New Roman" w:cs="Times New Roman"/>
                <w:color w:val="000000"/>
                <w:lang w:eastAsia="ru-RU"/>
              </w:rPr>
              <w:lastRenderedPageBreak/>
              <w:t>здоров’я виконавчого органу Київської міської ради (Київської міської державної адміністрації), іншими нормативно-правовими актами, та цим Статутом.</w:t>
            </w:r>
          </w:p>
          <w:p w14:paraId="6A1D8FDF" w14:textId="6A51BEA6" w:rsidR="00E41503" w:rsidRPr="006F3018" w:rsidRDefault="003105D4" w:rsidP="00E41503">
            <w:pPr>
              <w:spacing w:after="0" w:line="240" w:lineRule="auto"/>
              <w:jc w:val="both"/>
              <w:rPr>
                <w:rFonts w:ascii="Times New Roman" w:eastAsia="Times New Roman" w:hAnsi="Times New Roman" w:cs="Times New Roman"/>
                <w:strike/>
                <w:color w:val="000000"/>
                <w:lang w:eastAsia="ru-RU"/>
              </w:rPr>
            </w:pPr>
            <w:r w:rsidRPr="006F3018">
              <w:rPr>
                <w:rFonts w:ascii="Times New Roman" w:eastAsia="Times New Roman" w:hAnsi="Times New Roman" w:cs="Times New Roman"/>
                <w:strike/>
                <w:color w:val="000000"/>
                <w:lang w:eastAsia="ru-RU"/>
              </w:rPr>
              <w:t xml:space="preserve">1.4. </w:t>
            </w:r>
            <w:r w:rsidR="00E41503" w:rsidRPr="006F3018">
              <w:rPr>
                <w:rFonts w:ascii="Times New Roman" w:eastAsia="Times New Roman" w:hAnsi="Times New Roman" w:cs="Times New Roman"/>
                <w:strike/>
                <w:color w:val="000000"/>
                <w:lang w:eastAsia="ru-RU"/>
              </w:rPr>
              <w:t>Підприємство здійснює некомерційну господарську діяльність спрямовану на</w:t>
            </w:r>
            <w:r w:rsidR="006F70A0" w:rsidRPr="006F3018">
              <w:rPr>
                <w:rFonts w:ascii="Times New Roman" w:eastAsia="Times New Roman" w:hAnsi="Times New Roman" w:cs="Times New Roman"/>
                <w:strike/>
                <w:color w:val="000000"/>
                <w:lang w:eastAsia="ru-RU"/>
              </w:rPr>
              <w:t xml:space="preserve"> досягнення,</w:t>
            </w:r>
            <w:r w:rsidR="00E41503" w:rsidRPr="006F3018">
              <w:rPr>
                <w:rFonts w:ascii="Times New Roman" w:eastAsia="Times New Roman" w:hAnsi="Times New Roman" w:cs="Times New Roman"/>
                <w:strike/>
                <w:color w:val="000000"/>
                <w:lang w:eastAsia="ru-RU"/>
              </w:rPr>
              <w:t xml:space="preserve"> збереження і зміцнення здоров’я населення без мети одержання прибутку.</w:t>
            </w:r>
          </w:p>
          <w:p w14:paraId="0B162C91" w14:textId="409EA534" w:rsidR="00E41503" w:rsidRPr="006F3018" w:rsidRDefault="006F70A0" w:rsidP="00E41503">
            <w:pPr>
              <w:spacing w:after="0" w:line="240" w:lineRule="auto"/>
              <w:jc w:val="both"/>
              <w:rPr>
                <w:rFonts w:ascii="Times New Roman" w:eastAsia="Times New Roman" w:hAnsi="Times New Roman" w:cs="Times New Roman"/>
                <w:strike/>
                <w:color w:val="000000"/>
                <w:lang w:eastAsia="ru-RU"/>
              </w:rPr>
            </w:pPr>
            <w:r w:rsidRPr="006F3018">
              <w:rPr>
                <w:rFonts w:ascii="Times New Roman" w:eastAsia="Times New Roman" w:hAnsi="Times New Roman" w:cs="Times New Roman"/>
                <w:strike/>
                <w:color w:val="000000"/>
                <w:lang w:eastAsia="ru-RU"/>
              </w:rPr>
              <w:t xml:space="preserve">1.5. </w:t>
            </w:r>
            <w:r w:rsidR="00E41503" w:rsidRPr="006F3018">
              <w:rPr>
                <w:rFonts w:ascii="Times New Roman" w:eastAsia="Times New Roman" w:hAnsi="Times New Roman" w:cs="Times New Roman"/>
                <w:strike/>
                <w:color w:val="000000"/>
                <w:lang w:eastAsia="ru-RU"/>
              </w:rPr>
              <w:t>Підприємство має самостійний баланс, рахунки у відповідних органах  Державної  казначейської служби України та установах банку, усі фінансові операції здійснюються через органи Державної казначейської служби України та установи банку за місцезнаходженням.</w:t>
            </w:r>
          </w:p>
          <w:p w14:paraId="5D9C6777" w14:textId="73AEB958" w:rsidR="00491254" w:rsidRPr="006F3018" w:rsidRDefault="00491254" w:rsidP="0075065A">
            <w:pPr>
              <w:widowControl w:val="0"/>
              <w:tabs>
                <w:tab w:val="left" w:pos="0"/>
              </w:tabs>
              <w:suppressAutoHyphens/>
              <w:autoSpaceDE w:val="0"/>
              <w:spacing w:after="0" w:line="240" w:lineRule="auto"/>
              <w:ind w:left="22"/>
              <w:jc w:val="both"/>
              <w:rPr>
                <w:rFonts w:ascii="Times New Roman" w:hAnsi="Times New Roman"/>
                <w:strike/>
              </w:rPr>
            </w:pPr>
            <w:r w:rsidRPr="006F3018">
              <w:rPr>
                <w:rFonts w:ascii="Times New Roman" w:eastAsia="Times New Roman" w:hAnsi="Times New Roman" w:cs="Times New Roman"/>
                <w:strike/>
                <w:color w:val="000000"/>
                <w:lang w:eastAsia="ru-RU"/>
              </w:rPr>
              <w:t xml:space="preserve">1.6. </w:t>
            </w:r>
            <w:r w:rsidRPr="006F3018">
              <w:rPr>
                <w:rFonts w:ascii="Times New Roman" w:hAnsi="Times New Roman"/>
                <w:strike/>
              </w:rPr>
              <w:t>Підприємство є</w:t>
            </w:r>
            <w:r w:rsidR="0075065A" w:rsidRPr="006F3018">
              <w:rPr>
                <w:rFonts w:ascii="Times New Roman" w:hAnsi="Times New Roman"/>
                <w:strike/>
              </w:rPr>
              <w:t xml:space="preserve"> юридичною особою, має</w:t>
            </w:r>
            <w:r w:rsidRPr="006F3018">
              <w:rPr>
                <w:rFonts w:ascii="Times New Roman" w:hAnsi="Times New Roman"/>
                <w:strike/>
              </w:rPr>
              <w:t xml:space="preserve"> відокремлене майно, печатку зі своїм найменуванням</w:t>
            </w:r>
            <w:r w:rsidR="0075065A" w:rsidRPr="006F3018">
              <w:rPr>
                <w:rFonts w:ascii="Times New Roman" w:hAnsi="Times New Roman"/>
                <w:strike/>
              </w:rPr>
              <w:t xml:space="preserve"> встановленого зразка</w:t>
            </w:r>
            <w:r w:rsidRPr="006F3018">
              <w:rPr>
                <w:rFonts w:ascii="Times New Roman" w:hAnsi="Times New Roman"/>
                <w:strike/>
              </w:rPr>
              <w:t xml:space="preserve">, </w:t>
            </w:r>
            <w:r w:rsidR="00FB65ED" w:rsidRPr="006F3018">
              <w:rPr>
                <w:rFonts w:ascii="Times New Roman" w:hAnsi="Times New Roman"/>
                <w:strike/>
              </w:rPr>
              <w:t xml:space="preserve">інші печатки, </w:t>
            </w:r>
            <w:r w:rsidRPr="006F3018">
              <w:rPr>
                <w:rFonts w:ascii="Times New Roman" w:hAnsi="Times New Roman"/>
                <w:strike/>
              </w:rPr>
              <w:t xml:space="preserve">штампи, бланки. </w:t>
            </w:r>
          </w:p>
          <w:p w14:paraId="7BF4B5A5" w14:textId="77777777" w:rsidR="00FB65ED" w:rsidRPr="006F3018" w:rsidRDefault="00FB65ED" w:rsidP="003105D4">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1.7. Н</w:t>
            </w:r>
            <w:r w:rsidR="003105D4" w:rsidRPr="006F3018">
              <w:rPr>
                <w:rFonts w:ascii="Times New Roman" w:eastAsia="Times New Roman" w:hAnsi="Times New Roman" w:cs="Times New Roman"/>
                <w:color w:val="000000"/>
                <w:lang w:eastAsia="ru-RU"/>
              </w:rPr>
              <w:t>айменування</w:t>
            </w:r>
            <w:r w:rsidRPr="006F3018">
              <w:rPr>
                <w:rFonts w:ascii="Times New Roman" w:eastAsia="Times New Roman" w:hAnsi="Times New Roman" w:cs="Times New Roman"/>
                <w:color w:val="000000"/>
                <w:lang w:eastAsia="ru-RU"/>
              </w:rPr>
              <w:t xml:space="preserve"> Підприємства</w:t>
            </w:r>
            <w:r w:rsidR="003105D4" w:rsidRPr="006F3018">
              <w:rPr>
                <w:rFonts w:ascii="Times New Roman" w:eastAsia="Times New Roman" w:hAnsi="Times New Roman" w:cs="Times New Roman"/>
                <w:color w:val="000000"/>
                <w:lang w:eastAsia="ru-RU"/>
              </w:rPr>
              <w:t>:</w:t>
            </w:r>
          </w:p>
          <w:p w14:paraId="35D9E373" w14:textId="2BB2EEB0" w:rsidR="004E00AC" w:rsidRPr="006F3018" w:rsidRDefault="004E00AC" w:rsidP="004E00AC">
            <w:pPr>
              <w:spacing w:after="0" w:line="240" w:lineRule="auto"/>
              <w:ind w:firstLine="567"/>
              <w:jc w:val="both"/>
              <w:rPr>
                <w:rFonts w:ascii="Times New Roman" w:hAnsi="Times New Roman"/>
                <w:lang w:eastAsia="ru-RU"/>
              </w:rPr>
            </w:pPr>
            <w:r w:rsidRPr="006F3018">
              <w:rPr>
                <w:rFonts w:ascii="Times New Roman" w:hAnsi="Times New Roman"/>
                <w:lang w:eastAsia="ru-RU"/>
              </w:rPr>
              <w:t>Повне найменування: Комунальне некомерційне підприємство «Київська міська клінічна лікарня №</w:t>
            </w:r>
            <w:r>
              <w:rPr>
                <w:rFonts w:ascii="Times New Roman" w:hAnsi="Times New Roman"/>
                <w:lang w:eastAsia="ru-RU"/>
              </w:rPr>
              <w:t>10</w:t>
            </w:r>
            <w:r w:rsidRPr="006F3018">
              <w:rPr>
                <w:rFonts w:ascii="Times New Roman" w:hAnsi="Times New Roman"/>
                <w:lang w:eastAsia="ru-RU"/>
              </w:rPr>
              <w:t xml:space="preserve">» виконавчого органу Київської міської ради (Київської міської державної адміністрації); </w:t>
            </w:r>
          </w:p>
          <w:p w14:paraId="02F79503" w14:textId="77777777" w:rsidR="004E00AC" w:rsidRPr="006F3018" w:rsidRDefault="004E00AC" w:rsidP="004E00AC">
            <w:pPr>
              <w:spacing w:after="0" w:line="240" w:lineRule="auto"/>
              <w:ind w:firstLine="567"/>
              <w:jc w:val="both"/>
              <w:rPr>
                <w:rFonts w:ascii="Times New Roman" w:hAnsi="Times New Roman"/>
                <w:lang w:eastAsia="ru-RU"/>
              </w:rPr>
            </w:pPr>
            <w:r w:rsidRPr="006F3018">
              <w:rPr>
                <w:rFonts w:ascii="Times New Roman" w:hAnsi="Times New Roman"/>
                <w:lang w:eastAsia="ru-RU"/>
              </w:rPr>
              <w:t>Скорочене найменування : КНП «КМКЛ №</w:t>
            </w:r>
            <w:r>
              <w:rPr>
                <w:rFonts w:ascii="Times New Roman" w:hAnsi="Times New Roman"/>
                <w:lang w:eastAsia="ru-RU"/>
              </w:rPr>
              <w:t>10</w:t>
            </w:r>
            <w:r w:rsidRPr="006F3018">
              <w:rPr>
                <w:rFonts w:ascii="Times New Roman" w:hAnsi="Times New Roman"/>
                <w:lang w:eastAsia="ru-RU"/>
              </w:rPr>
              <w:t>».</w:t>
            </w:r>
          </w:p>
          <w:p w14:paraId="1B58F31D" w14:textId="183916D2" w:rsidR="003105D4" w:rsidRPr="006F3018" w:rsidRDefault="003105D4" w:rsidP="003105D4">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1.</w:t>
            </w:r>
            <w:r w:rsidR="00C03C22" w:rsidRPr="006F3018">
              <w:rPr>
                <w:rFonts w:ascii="Times New Roman" w:eastAsia="Times New Roman" w:hAnsi="Times New Roman" w:cs="Times New Roman"/>
                <w:color w:val="000000"/>
                <w:lang w:eastAsia="ru-RU"/>
              </w:rPr>
              <w:t>8</w:t>
            </w:r>
            <w:r w:rsidRPr="006F3018">
              <w:rPr>
                <w:rFonts w:ascii="Times New Roman" w:eastAsia="Times New Roman" w:hAnsi="Times New Roman" w:cs="Times New Roman"/>
                <w:color w:val="000000"/>
                <w:lang w:eastAsia="ru-RU"/>
              </w:rPr>
              <w:t xml:space="preserve">.Місцезнаходження Підприємства: </w:t>
            </w:r>
            <w:r w:rsidR="005F5BED" w:rsidRPr="005F5BED">
              <w:rPr>
                <w:rFonts w:ascii="Times New Roman" w:eastAsia="Times New Roman" w:hAnsi="Times New Roman" w:cs="Times New Roman"/>
                <w:color w:val="000000"/>
                <w:lang w:eastAsia="ru-RU"/>
              </w:rPr>
              <w:t xml:space="preserve">проспект Голосіївський, 59-Б, місто Київ, 03039, </w:t>
            </w:r>
            <w:r w:rsidR="005F5BED">
              <w:rPr>
                <w:rFonts w:ascii="Times New Roman" w:eastAsia="Times New Roman" w:hAnsi="Times New Roman" w:cs="Times New Roman"/>
                <w:color w:val="000000"/>
                <w:lang w:eastAsia="ru-RU"/>
              </w:rPr>
              <w:t>Україна.</w:t>
            </w:r>
          </w:p>
          <w:p w14:paraId="3D3ACD3D" w14:textId="6652672E" w:rsidR="00964654" w:rsidRPr="006F3018" w:rsidRDefault="00964654" w:rsidP="00C03C22">
            <w:pPr>
              <w:spacing w:after="0" w:line="240" w:lineRule="auto"/>
              <w:jc w:val="both"/>
              <w:rPr>
                <w:rFonts w:ascii="Times New Roman" w:hAnsi="Times New Roman"/>
                <w:strike/>
                <w:lang w:eastAsia="ru-RU"/>
              </w:rPr>
            </w:pPr>
            <w:r w:rsidRPr="006F3018">
              <w:rPr>
                <w:rFonts w:ascii="Times New Roman" w:hAnsi="Times New Roman"/>
                <w:strike/>
                <w:lang w:eastAsia="ru-RU"/>
              </w:rPr>
              <w:t>До складу Підприємства можуть входити структурні підрозділи без права юридичної особи</w:t>
            </w:r>
            <w:r w:rsidR="001A1A1F" w:rsidRPr="006F3018">
              <w:rPr>
                <w:rFonts w:ascii="Times New Roman" w:hAnsi="Times New Roman"/>
                <w:strike/>
                <w:lang w:eastAsia="ru-RU"/>
              </w:rPr>
              <w:t>.</w:t>
            </w:r>
          </w:p>
          <w:p w14:paraId="13E06B3D" w14:textId="358E3455" w:rsidR="00964654" w:rsidRPr="006F3018" w:rsidRDefault="00964654" w:rsidP="00C03C22">
            <w:pPr>
              <w:pStyle w:val="a3"/>
              <w:spacing w:before="0" w:beforeAutospacing="0" w:after="0" w:afterAutospacing="0"/>
              <w:jc w:val="both"/>
              <w:rPr>
                <w:strike/>
                <w:sz w:val="22"/>
                <w:szCs w:val="22"/>
                <w:lang w:val="uk-UA"/>
              </w:rPr>
            </w:pPr>
            <w:r w:rsidRPr="006F3018">
              <w:rPr>
                <w:strike/>
                <w:sz w:val="22"/>
                <w:szCs w:val="22"/>
                <w:lang w:val="uk-UA"/>
              </w:rPr>
              <w:t>1.</w:t>
            </w:r>
            <w:r w:rsidR="00C03C22" w:rsidRPr="006F3018">
              <w:rPr>
                <w:strike/>
                <w:sz w:val="22"/>
                <w:szCs w:val="22"/>
                <w:lang w:val="uk-UA"/>
              </w:rPr>
              <w:t>9</w:t>
            </w:r>
            <w:r w:rsidRPr="006F3018">
              <w:rPr>
                <w:strike/>
                <w:sz w:val="22"/>
                <w:szCs w:val="22"/>
                <w:lang w:val="uk-UA"/>
              </w:rPr>
              <w:t>. Зміни до Статуту вносяться відповідно до законодавства України у тому ж порядку, в якому був затверджений Статут.</w:t>
            </w:r>
          </w:p>
          <w:p w14:paraId="2B7A5E3F" w14:textId="43596FAF" w:rsidR="00C03C22" w:rsidRPr="006F3018" w:rsidRDefault="00C03C22" w:rsidP="00C03C22">
            <w:pPr>
              <w:pStyle w:val="a3"/>
              <w:spacing w:before="0" w:beforeAutospacing="0" w:after="0" w:afterAutospacing="0"/>
              <w:jc w:val="both"/>
              <w:rPr>
                <w:sz w:val="22"/>
                <w:szCs w:val="22"/>
                <w:lang w:val="uk-UA"/>
              </w:rPr>
            </w:pPr>
            <w:r w:rsidRPr="006F3018">
              <w:rPr>
                <w:strike/>
                <w:sz w:val="22"/>
                <w:szCs w:val="22"/>
                <w:lang w:val="uk-UA"/>
              </w:rPr>
              <w:t>1.10.</w:t>
            </w:r>
            <w:r w:rsidR="008746B1" w:rsidRPr="006F3018">
              <w:rPr>
                <w:sz w:val="22"/>
                <w:szCs w:val="22"/>
                <w:lang w:val="uk-UA"/>
              </w:rPr>
              <w:t xml:space="preserve"> Підприємство не може бути засновником інших юридичних осіб.</w:t>
            </w:r>
          </w:p>
          <w:p w14:paraId="55725633" w14:textId="47E1D1CF" w:rsidR="00CB16D1" w:rsidRPr="006F3018" w:rsidRDefault="00CB16D1" w:rsidP="00CB16D1">
            <w:pPr>
              <w:spacing w:after="0" w:line="240" w:lineRule="auto"/>
              <w:jc w:val="both"/>
              <w:rPr>
                <w:rFonts w:ascii="Times New Roman" w:eastAsia="Times New Roman" w:hAnsi="Times New Roman" w:cs="Times New Roman"/>
                <w:lang w:eastAsia="ru-RU"/>
              </w:rPr>
            </w:pPr>
          </w:p>
        </w:tc>
        <w:tc>
          <w:tcPr>
            <w:tcW w:w="7595" w:type="dxa"/>
            <w:tcBorders>
              <w:top w:val="single" w:sz="4" w:space="0" w:color="000000"/>
              <w:left w:val="single" w:sz="4" w:space="0" w:color="000000"/>
              <w:bottom w:val="single" w:sz="4" w:space="0" w:color="000000"/>
              <w:right w:val="single" w:sz="4" w:space="0" w:color="000000"/>
            </w:tcBorders>
            <w:vAlign w:val="center"/>
            <w:hideMark/>
          </w:tcPr>
          <w:p w14:paraId="1C17744F" w14:textId="29AC0CFC" w:rsidR="006C3155" w:rsidRPr="006F3018" w:rsidRDefault="006C3155" w:rsidP="006C3155">
            <w:pPr>
              <w:spacing w:after="0" w:line="240" w:lineRule="auto"/>
              <w:jc w:val="both"/>
              <w:rPr>
                <w:rFonts w:ascii="Times New Roman" w:eastAsia="Times New Roman" w:hAnsi="Times New Roman" w:cs="Times New Roman"/>
                <w:lang w:eastAsia="uk-UA"/>
              </w:rPr>
            </w:pPr>
            <w:r w:rsidRPr="006F3018">
              <w:rPr>
                <w:rFonts w:ascii="Times New Roman" w:eastAsia="Times New Roman" w:hAnsi="Times New Roman" w:cs="Times New Roman"/>
                <w:lang w:eastAsia="ru-RU"/>
              </w:rPr>
              <w:lastRenderedPageBreak/>
              <w:t>1.1. Комунальне некомерційне підприємство «Київська міська клінічна лікарня</w:t>
            </w:r>
            <w:r w:rsidR="007F7333" w:rsidRPr="006F3018">
              <w:rPr>
                <w:rFonts w:ascii="Times New Roman" w:eastAsia="Times New Roman" w:hAnsi="Times New Roman" w:cs="Times New Roman"/>
                <w:lang w:eastAsia="ru-RU"/>
              </w:rPr>
              <w:t xml:space="preserve"> №</w:t>
            </w:r>
            <w:r w:rsidR="00042514">
              <w:rPr>
                <w:rFonts w:ascii="Times New Roman" w:eastAsia="Times New Roman" w:hAnsi="Times New Roman" w:cs="Times New Roman"/>
                <w:lang w:eastAsia="ru-RU"/>
              </w:rPr>
              <w:t>10</w:t>
            </w:r>
            <w:r w:rsidRPr="006F3018">
              <w:rPr>
                <w:rFonts w:ascii="Times New Roman" w:eastAsia="Times New Roman" w:hAnsi="Times New Roman" w:cs="Times New Roman"/>
                <w:lang w:eastAsia="ru-RU"/>
              </w:rPr>
              <w:t>» виконавчого органу Київської міської ради (Київської міської державної адміністрації) (далі - Підприємство) є закладом охорони здоров’я, неприбутковим підприємством, заснованим на комунальній власності територіальної громади міста Києва, віднесеним до сфери управління виконавчого органу Київської міської ради (Київської міської державної адміністрації) та підпорядкованим Департаменту охорони</w:t>
            </w:r>
            <w:r w:rsidRPr="006F3018">
              <w:rPr>
                <w:rFonts w:ascii="Times New Roman" w:eastAsia="Times New Roman" w:hAnsi="Times New Roman" w:cs="Times New Roman"/>
                <w:lang w:eastAsia="uk-UA"/>
              </w:rPr>
              <w:t xml:space="preserve"> здоров’я виконавчого органу Київської міської ради (Київської міської державної адміністрації).</w:t>
            </w:r>
          </w:p>
          <w:p w14:paraId="184152D1" w14:textId="77777777" w:rsidR="00042514" w:rsidRDefault="00042514" w:rsidP="006C3155">
            <w:pPr>
              <w:spacing w:after="0" w:line="240" w:lineRule="auto"/>
              <w:ind w:firstLine="550"/>
              <w:jc w:val="both"/>
              <w:rPr>
                <w:rFonts w:ascii="Times New Roman" w:eastAsia="Times New Roman" w:hAnsi="Times New Roman" w:cs="Times New Roman"/>
                <w:lang w:eastAsia="ru-RU"/>
              </w:rPr>
            </w:pPr>
          </w:p>
          <w:p w14:paraId="4AD5C939" w14:textId="0CDD137D" w:rsidR="006C3155" w:rsidRPr="006F3018" w:rsidRDefault="006C3155" w:rsidP="006C3155">
            <w:pPr>
              <w:spacing w:after="0" w:line="240" w:lineRule="auto"/>
              <w:ind w:firstLine="550"/>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Засновником та власником Підприємства є територіальна громада міста Києва, від імені якої виступає Київська міська рада (далі – Власник).</w:t>
            </w:r>
          </w:p>
          <w:p w14:paraId="5E834B2F" w14:textId="77777777" w:rsidR="00AD6F10" w:rsidRPr="00AD6F10" w:rsidRDefault="006C3155" w:rsidP="00AD6F10">
            <w:pPr>
              <w:spacing w:after="0" w:line="240" w:lineRule="auto"/>
              <w:ind w:firstLine="567"/>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xml:space="preserve">1.2. </w:t>
            </w:r>
            <w:r w:rsidR="00AD6F10" w:rsidRPr="00AD6F10">
              <w:rPr>
                <w:rFonts w:ascii="Times New Roman" w:eastAsia="Times New Roman" w:hAnsi="Times New Roman" w:cs="Times New Roman"/>
                <w:lang w:eastAsia="ru-RU"/>
              </w:rPr>
              <w:t>Підприємство утворено відповідно до рішення Київської міської ради від 24 жовтня 2019 року № 6/7579 «Про реорганізацію закладів охорони здоров’я, що належать до комунальної власності територіальної громади міста Києва» шляхом перетворення Київської міської клінічної лікарні № 10 в комунальне некомерційне підприємство «Київська міська клінічна лікарня № 10» виконавчого органу Київської міської ради (Київської міської державної адміністрації).</w:t>
            </w:r>
          </w:p>
          <w:p w14:paraId="56F55EA3" w14:textId="5FAF0AA9" w:rsidR="00AD6F10" w:rsidRDefault="00AD6F10" w:rsidP="00AD6F10">
            <w:pPr>
              <w:spacing w:after="0" w:line="240" w:lineRule="auto"/>
              <w:ind w:firstLine="567"/>
              <w:jc w:val="both"/>
              <w:rPr>
                <w:rFonts w:ascii="Times New Roman" w:eastAsia="Times New Roman" w:hAnsi="Times New Roman" w:cs="Times New Roman"/>
                <w:lang w:eastAsia="ru-RU"/>
              </w:rPr>
            </w:pPr>
            <w:r w:rsidRPr="00AD6F10">
              <w:rPr>
                <w:rFonts w:ascii="Times New Roman" w:eastAsia="Times New Roman" w:hAnsi="Times New Roman" w:cs="Times New Roman"/>
                <w:lang w:eastAsia="ru-RU"/>
              </w:rPr>
              <w:t xml:space="preserve">Підприємство є правонаступником усього майна, всіх прав та обов’язків Київської міської клінічної лікарні № 10. </w:t>
            </w:r>
          </w:p>
          <w:p w14:paraId="668BC842" w14:textId="77777777" w:rsidR="009E0253" w:rsidRDefault="009E0253" w:rsidP="003105D4">
            <w:pPr>
              <w:spacing w:after="0" w:line="240" w:lineRule="auto"/>
              <w:ind w:firstLine="567"/>
              <w:jc w:val="both"/>
              <w:rPr>
                <w:rFonts w:ascii="Times New Roman" w:eastAsia="Times New Roman" w:hAnsi="Times New Roman" w:cs="Times New Roman"/>
                <w:b/>
                <w:bCs/>
                <w:lang w:eastAsia="ru-RU"/>
              </w:rPr>
            </w:pPr>
            <w:r w:rsidRPr="009E0253">
              <w:rPr>
                <w:rFonts w:ascii="Times New Roman" w:eastAsia="Times New Roman" w:hAnsi="Times New Roman" w:cs="Times New Roman"/>
                <w:b/>
                <w:bCs/>
                <w:lang w:eastAsia="ru-RU"/>
              </w:rPr>
              <w:t>Підприємство також є правонаступником усього майна, всіх прав та обов’язків комунального некомерційного підприємства «Київська міська наркологічна клінічна лікарня «</w:t>
            </w:r>
            <w:proofErr w:type="spellStart"/>
            <w:r w:rsidRPr="009E0253">
              <w:rPr>
                <w:rFonts w:ascii="Times New Roman" w:eastAsia="Times New Roman" w:hAnsi="Times New Roman" w:cs="Times New Roman"/>
                <w:b/>
                <w:bCs/>
                <w:lang w:eastAsia="ru-RU"/>
              </w:rPr>
              <w:t>Соціотерапія</w:t>
            </w:r>
            <w:proofErr w:type="spellEnd"/>
            <w:r w:rsidRPr="009E0253">
              <w:rPr>
                <w:rFonts w:ascii="Times New Roman" w:eastAsia="Times New Roman" w:hAnsi="Times New Roman" w:cs="Times New Roman"/>
                <w:b/>
                <w:bCs/>
                <w:lang w:eastAsia="ru-RU"/>
              </w:rPr>
              <w:t>» виконавчого органу Київської міської ради (Київської міської державної адміністрації) (ідентифікаційний код 05496862) на підставі рішення Київської міської ради від 12 грудня 2024 року № 454/10262 «Про реорганізацію Комунального некомерційного підприємства «Київська міська наркологічна клінічна лікарня «</w:t>
            </w:r>
            <w:proofErr w:type="spellStart"/>
            <w:r w:rsidRPr="009E0253">
              <w:rPr>
                <w:rFonts w:ascii="Times New Roman" w:eastAsia="Times New Roman" w:hAnsi="Times New Roman" w:cs="Times New Roman"/>
                <w:b/>
                <w:bCs/>
                <w:lang w:eastAsia="ru-RU"/>
              </w:rPr>
              <w:t>Соціотерапія</w:t>
            </w:r>
            <w:proofErr w:type="spellEnd"/>
            <w:r w:rsidRPr="009E0253">
              <w:rPr>
                <w:rFonts w:ascii="Times New Roman" w:eastAsia="Times New Roman" w:hAnsi="Times New Roman" w:cs="Times New Roman"/>
                <w:b/>
                <w:bCs/>
                <w:lang w:eastAsia="ru-RU"/>
              </w:rPr>
              <w:t xml:space="preserve">» виконавчого органу Київської міської ради (Київської міської державної адміністрації)». </w:t>
            </w:r>
          </w:p>
          <w:p w14:paraId="3E734F0A" w14:textId="4381D316" w:rsidR="003105D4" w:rsidRPr="006F3018" w:rsidRDefault="003105D4" w:rsidP="003105D4">
            <w:pPr>
              <w:spacing w:after="0" w:line="240" w:lineRule="auto"/>
              <w:ind w:firstLine="567"/>
              <w:jc w:val="both"/>
              <w:rPr>
                <w:rFonts w:ascii="Times New Roman" w:hAnsi="Times New Roman"/>
                <w:lang w:eastAsia="ru-RU"/>
              </w:rPr>
            </w:pPr>
            <w:r w:rsidRPr="006F3018">
              <w:rPr>
                <w:rFonts w:ascii="Times New Roman" w:hAnsi="Times New Roman"/>
                <w:lang w:eastAsia="ru-RU"/>
              </w:rPr>
              <w:t>1.3.</w:t>
            </w:r>
            <w:r w:rsidR="009737FE" w:rsidRPr="006F3018">
              <w:rPr>
                <w:rFonts w:ascii="Times New Roman" w:hAnsi="Times New Roman"/>
                <w:lang w:eastAsia="ru-RU"/>
              </w:rPr>
              <w:t xml:space="preserve"> </w:t>
            </w:r>
            <w:r w:rsidRPr="006F3018">
              <w:rPr>
                <w:rFonts w:ascii="Times New Roman" w:hAnsi="Times New Roman"/>
                <w:lang w:eastAsia="ru-RU"/>
              </w:rPr>
              <w:t>Підприємство в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рішеннями Київської міської ради, розпорядженнями Київського міського голови та виконавчого органу Київської міської ради (Київської міської державної адміністрації), наказами директора Департаменту охорони здоров’я</w:t>
            </w:r>
            <w:r w:rsidRPr="006F3018">
              <w:t xml:space="preserve"> </w:t>
            </w:r>
            <w:r w:rsidRPr="006F3018">
              <w:rPr>
                <w:rFonts w:ascii="Times New Roman" w:hAnsi="Times New Roman"/>
                <w:lang w:eastAsia="ru-RU"/>
              </w:rPr>
              <w:t xml:space="preserve">виконавчого органу Київської </w:t>
            </w:r>
            <w:r w:rsidRPr="006F3018">
              <w:rPr>
                <w:rFonts w:ascii="Times New Roman" w:hAnsi="Times New Roman"/>
                <w:lang w:eastAsia="ru-RU"/>
              </w:rPr>
              <w:lastRenderedPageBreak/>
              <w:t>міської ради (Київської міської державної адміністрації), іншими нормативно-правовими актами, та цим Статутом.</w:t>
            </w:r>
          </w:p>
          <w:p w14:paraId="0B6359BC" w14:textId="7D764614" w:rsidR="008746B1" w:rsidRPr="006F3018" w:rsidRDefault="008746B1" w:rsidP="003105D4">
            <w:pPr>
              <w:spacing w:after="0" w:line="240" w:lineRule="auto"/>
              <w:ind w:firstLine="567"/>
              <w:jc w:val="both"/>
              <w:rPr>
                <w:rFonts w:ascii="Times New Roman" w:hAnsi="Times New Roman"/>
                <w:lang w:eastAsia="ru-RU"/>
              </w:rPr>
            </w:pPr>
          </w:p>
          <w:p w14:paraId="3D6B63BA" w14:textId="5BDDB727" w:rsidR="008746B1" w:rsidRPr="006F3018" w:rsidRDefault="008746B1" w:rsidP="003105D4">
            <w:pPr>
              <w:spacing w:after="0" w:line="240" w:lineRule="auto"/>
              <w:ind w:firstLine="567"/>
              <w:jc w:val="both"/>
              <w:rPr>
                <w:rFonts w:ascii="Times New Roman" w:hAnsi="Times New Roman"/>
                <w:lang w:eastAsia="ru-RU"/>
              </w:rPr>
            </w:pPr>
          </w:p>
          <w:p w14:paraId="63C8322D" w14:textId="1239CE7A" w:rsidR="008746B1" w:rsidRPr="006F3018" w:rsidRDefault="008746B1" w:rsidP="003105D4">
            <w:pPr>
              <w:spacing w:after="0" w:line="240" w:lineRule="auto"/>
              <w:ind w:firstLine="567"/>
              <w:jc w:val="both"/>
              <w:rPr>
                <w:rFonts w:ascii="Times New Roman" w:hAnsi="Times New Roman"/>
                <w:lang w:eastAsia="ru-RU"/>
              </w:rPr>
            </w:pPr>
          </w:p>
          <w:p w14:paraId="4EB2E7E6" w14:textId="40774AA1" w:rsidR="008746B1" w:rsidRPr="006F3018" w:rsidRDefault="008746B1" w:rsidP="003105D4">
            <w:pPr>
              <w:spacing w:after="0" w:line="240" w:lineRule="auto"/>
              <w:ind w:firstLine="567"/>
              <w:jc w:val="both"/>
              <w:rPr>
                <w:rFonts w:ascii="Times New Roman" w:hAnsi="Times New Roman"/>
                <w:lang w:eastAsia="ru-RU"/>
              </w:rPr>
            </w:pPr>
          </w:p>
          <w:p w14:paraId="3B76E7CB" w14:textId="5BA72066" w:rsidR="008746B1" w:rsidRPr="006F3018" w:rsidRDefault="008746B1" w:rsidP="003105D4">
            <w:pPr>
              <w:spacing w:after="0" w:line="240" w:lineRule="auto"/>
              <w:ind w:firstLine="567"/>
              <w:jc w:val="both"/>
              <w:rPr>
                <w:rFonts w:ascii="Times New Roman" w:hAnsi="Times New Roman"/>
                <w:lang w:eastAsia="ru-RU"/>
              </w:rPr>
            </w:pPr>
          </w:p>
          <w:p w14:paraId="3592D819" w14:textId="5D791843" w:rsidR="008746B1" w:rsidRPr="006F3018" w:rsidRDefault="008746B1" w:rsidP="003105D4">
            <w:pPr>
              <w:spacing w:after="0" w:line="240" w:lineRule="auto"/>
              <w:ind w:firstLine="567"/>
              <w:jc w:val="both"/>
              <w:rPr>
                <w:rFonts w:ascii="Times New Roman" w:hAnsi="Times New Roman"/>
                <w:lang w:eastAsia="ru-RU"/>
              </w:rPr>
            </w:pPr>
          </w:p>
          <w:p w14:paraId="09A4B2BC" w14:textId="0E699B76" w:rsidR="008746B1" w:rsidRPr="006F3018" w:rsidRDefault="008746B1" w:rsidP="003105D4">
            <w:pPr>
              <w:spacing w:after="0" w:line="240" w:lineRule="auto"/>
              <w:ind w:firstLine="567"/>
              <w:jc w:val="both"/>
              <w:rPr>
                <w:rFonts w:ascii="Times New Roman" w:hAnsi="Times New Roman"/>
                <w:lang w:eastAsia="ru-RU"/>
              </w:rPr>
            </w:pPr>
          </w:p>
          <w:p w14:paraId="047DA416" w14:textId="630C8588" w:rsidR="008746B1" w:rsidRPr="006F3018" w:rsidRDefault="008746B1" w:rsidP="003105D4">
            <w:pPr>
              <w:spacing w:after="0" w:line="240" w:lineRule="auto"/>
              <w:ind w:firstLine="567"/>
              <w:jc w:val="both"/>
              <w:rPr>
                <w:rFonts w:ascii="Times New Roman" w:hAnsi="Times New Roman"/>
                <w:lang w:eastAsia="ru-RU"/>
              </w:rPr>
            </w:pPr>
          </w:p>
          <w:p w14:paraId="726B8C51" w14:textId="22F2FE6E" w:rsidR="008746B1" w:rsidRPr="006F3018" w:rsidRDefault="008746B1" w:rsidP="003105D4">
            <w:pPr>
              <w:spacing w:after="0" w:line="240" w:lineRule="auto"/>
              <w:ind w:firstLine="567"/>
              <w:jc w:val="both"/>
              <w:rPr>
                <w:rFonts w:ascii="Times New Roman" w:hAnsi="Times New Roman"/>
                <w:lang w:eastAsia="ru-RU"/>
              </w:rPr>
            </w:pPr>
          </w:p>
          <w:p w14:paraId="5F17974D" w14:textId="271460E8" w:rsidR="008746B1" w:rsidRPr="006F3018" w:rsidRDefault="008746B1" w:rsidP="003105D4">
            <w:pPr>
              <w:spacing w:after="0" w:line="240" w:lineRule="auto"/>
              <w:ind w:firstLine="567"/>
              <w:jc w:val="both"/>
              <w:rPr>
                <w:rFonts w:ascii="Times New Roman" w:hAnsi="Times New Roman"/>
                <w:lang w:eastAsia="ru-RU"/>
              </w:rPr>
            </w:pPr>
          </w:p>
          <w:p w14:paraId="53D66864" w14:textId="636FA270" w:rsidR="008746B1" w:rsidRPr="006F3018" w:rsidRDefault="008746B1" w:rsidP="003105D4">
            <w:pPr>
              <w:spacing w:after="0" w:line="240" w:lineRule="auto"/>
              <w:ind w:firstLine="567"/>
              <w:jc w:val="both"/>
              <w:rPr>
                <w:rFonts w:ascii="Times New Roman" w:hAnsi="Times New Roman"/>
                <w:lang w:eastAsia="ru-RU"/>
              </w:rPr>
            </w:pPr>
          </w:p>
          <w:p w14:paraId="4CB781EC" w14:textId="37000F67" w:rsidR="008746B1" w:rsidRPr="006F3018" w:rsidRDefault="008746B1" w:rsidP="003105D4">
            <w:pPr>
              <w:spacing w:after="0" w:line="240" w:lineRule="auto"/>
              <w:ind w:firstLine="567"/>
              <w:jc w:val="both"/>
              <w:rPr>
                <w:rFonts w:ascii="Times New Roman" w:hAnsi="Times New Roman"/>
                <w:lang w:eastAsia="ru-RU"/>
              </w:rPr>
            </w:pPr>
          </w:p>
          <w:p w14:paraId="6ED7DC7A" w14:textId="77777777" w:rsidR="008746B1" w:rsidRPr="006F3018" w:rsidRDefault="008746B1" w:rsidP="003105D4">
            <w:pPr>
              <w:spacing w:after="0" w:line="240" w:lineRule="auto"/>
              <w:ind w:firstLine="567"/>
              <w:jc w:val="both"/>
              <w:rPr>
                <w:rFonts w:ascii="Times New Roman" w:hAnsi="Times New Roman"/>
                <w:lang w:eastAsia="ru-RU"/>
              </w:rPr>
            </w:pPr>
          </w:p>
          <w:p w14:paraId="6972E786" w14:textId="0C618D12" w:rsidR="001A1A1F" w:rsidRPr="006F3018" w:rsidRDefault="003105D4" w:rsidP="003105D4">
            <w:pPr>
              <w:spacing w:after="0" w:line="240" w:lineRule="auto"/>
              <w:ind w:firstLine="567"/>
              <w:jc w:val="both"/>
              <w:rPr>
                <w:rFonts w:ascii="Times New Roman" w:hAnsi="Times New Roman"/>
                <w:lang w:eastAsia="ru-RU"/>
              </w:rPr>
            </w:pPr>
            <w:r w:rsidRPr="006F3018">
              <w:rPr>
                <w:rFonts w:ascii="Times New Roman" w:hAnsi="Times New Roman"/>
                <w:b/>
                <w:bCs/>
                <w:lang w:eastAsia="ru-RU"/>
              </w:rPr>
              <w:t>1.4.</w:t>
            </w:r>
            <w:r w:rsidRPr="006F3018">
              <w:rPr>
                <w:rFonts w:ascii="Times New Roman" w:hAnsi="Times New Roman"/>
                <w:lang w:eastAsia="ru-RU"/>
              </w:rPr>
              <w:t xml:space="preserve"> Повне найменування: Комунальне некомерційне підприємство «Київська міська клінічна лікарня №</w:t>
            </w:r>
            <w:r w:rsidR="004E00AC">
              <w:rPr>
                <w:rFonts w:ascii="Times New Roman" w:hAnsi="Times New Roman"/>
                <w:lang w:eastAsia="ru-RU"/>
              </w:rPr>
              <w:t>10</w:t>
            </w:r>
            <w:r w:rsidRPr="006F3018">
              <w:rPr>
                <w:rFonts w:ascii="Times New Roman" w:hAnsi="Times New Roman"/>
                <w:lang w:eastAsia="ru-RU"/>
              </w:rPr>
              <w:t xml:space="preserve">» виконавчого органу Київської міської ради (Київської міської державної адміністрації); </w:t>
            </w:r>
          </w:p>
          <w:p w14:paraId="68AC129D" w14:textId="0296008F" w:rsidR="003105D4" w:rsidRPr="006F3018" w:rsidRDefault="003105D4" w:rsidP="003105D4">
            <w:pPr>
              <w:spacing w:after="0" w:line="240" w:lineRule="auto"/>
              <w:ind w:firstLine="567"/>
              <w:jc w:val="both"/>
              <w:rPr>
                <w:rFonts w:ascii="Times New Roman" w:hAnsi="Times New Roman"/>
                <w:lang w:eastAsia="ru-RU"/>
              </w:rPr>
            </w:pPr>
            <w:r w:rsidRPr="006F3018">
              <w:rPr>
                <w:rFonts w:ascii="Times New Roman" w:hAnsi="Times New Roman"/>
                <w:lang w:eastAsia="ru-RU"/>
              </w:rPr>
              <w:t>Скорочене найменування : КНП «КМКЛ №</w:t>
            </w:r>
            <w:r w:rsidR="004E00AC">
              <w:rPr>
                <w:rFonts w:ascii="Times New Roman" w:hAnsi="Times New Roman"/>
                <w:lang w:eastAsia="ru-RU"/>
              </w:rPr>
              <w:t>10</w:t>
            </w:r>
            <w:r w:rsidRPr="006F3018">
              <w:rPr>
                <w:rFonts w:ascii="Times New Roman" w:hAnsi="Times New Roman"/>
                <w:lang w:eastAsia="ru-RU"/>
              </w:rPr>
              <w:t>».</w:t>
            </w:r>
          </w:p>
          <w:p w14:paraId="2C530507" w14:textId="0752267B" w:rsidR="003105D4" w:rsidRPr="006F3018" w:rsidRDefault="003105D4" w:rsidP="003105D4">
            <w:pPr>
              <w:spacing w:after="0" w:line="240" w:lineRule="auto"/>
              <w:ind w:firstLine="567"/>
              <w:jc w:val="both"/>
              <w:rPr>
                <w:rFonts w:ascii="Times New Roman" w:hAnsi="Times New Roman"/>
                <w:lang w:eastAsia="ru-RU"/>
              </w:rPr>
            </w:pPr>
            <w:r w:rsidRPr="006F3018">
              <w:rPr>
                <w:rFonts w:ascii="Times New Roman" w:hAnsi="Times New Roman"/>
                <w:b/>
                <w:bCs/>
                <w:lang w:eastAsia="ru-RU"/>
              </w:rPr>
              <w:t>1.5.</w:t>
            </w:r>
            <w:r w:rsidRPr="006F3018">
              <w:rPr>
                <w:rFonts w:ascii="Times New Roman" w:hAnsi="Times New Roman"/>
                <w:lang w:eastAsia="ru-RU"/>
              </w:rPr>
              <w:t xml:space="preserve">Місцезнаходження Підприємства: </w:t>
            </w:r>
            <w:r w:rsidR="005F5BED" w:rsidRPr="005F5BED">
              <w:rPr>
                <w:rFonts w:ascii="Times New Roman" w:hAnsi="Times New Roman"/>
                <w:lang w:eastAsia="ru-RU"/>
              </w:rPr>
              <w:t xml:space="preserve">проспект Голосіївський, 59-Б, місто Київ, 03039, </w:t>
            </w:r>
            <w:r w:rsidR="005F5BED">
              <w:rPr>
                <w:rFonts w:ascii="Times New Roman" w:hAnsi="Times New Roman"/>
                <w:lang w:eastAsia="ru-RU"/>
              </w:rPr>
              <w:t>Україна.</w:t>
            </w:r>
          </w:p>
          <w:p w14:paraId="061CEE83" w14:textId="77777777" w:rsidR="0088536B" w:rsidRPr="0088536B" w:rsidRDefault="0088536B" w:rsidP="0088536B">
            <w:pPr>
              <w:spacing w:after="0" w:line="240" w:lineRule="auto"/>
              <w:ind w:firstLine="567"/>
              <w:jc w:val="both"/>
              <w:rPr>
                <w:rFonts w:ascii="Times New Roman" w:hAnsi="Times New Roman"/>
                <w:b/>
                <w:bCs/>
                <w:lang w:eastAsia="ru-RU"/>
              </w:rPr>
            </w:pPr>
            <w:r w:rsidRPr="0088536B">
              <w:rPr>
                <w:rFonts w:ascii="Times New Roman" w:hAnsi="Times New Roman"/>
                <w:b/>
                <w:bCs/>
                <w:lang w:eastAsia="ru-RU"/>
              </w:rPr>
              <w:t xml:space="preserve">1.6. До складу Підприємства входять структурні підрозділи без права юридичної особи: </w:t>
            </w:r>
          </w:p>
          <w:p w14:paraId="1EF6CB71" w14:textId="77777777" w:rsidR="0088536B" w:rsidRPr="0088536B" w:rsidRDefault="0088536B" w:rsidP="0088536B">
            <w:pPr>
              <w:spacing w:after="0" w:line="240" w:lineRule="auto"/>
              <w:ind w:firstLine="567"/>
              <w:jc w:val="both"/>
              <w:rPr>
                <w:rFonts w:ascii="Times New Roman" w:hAnsi="Times New Roman"/>
                <w:b/>
                <w:bCs/>
                <w:lang w:eastAsia="ru-RU"/>
              </w:rPr>
            </w:pPr>
            <w:r w:rsidRPr="0088536B">
              <w:rPr>
                <w:rFonts w:ascii="Times New Roman" w:hAnsi="Times New Roman"/>
                <w:b/>
                <w:bCs/>
                <w:lang w:eastAsia="ru-RU"/>
              </w:rPr>
              <w:t xml:space="preserve">Наркологічне відділення №1, розташоване за </w:t>
            </w:r>
            <w:proofErr w:type="spellStart"/>
            <w:r w:rsidRPr="0088536B">
              <w:rPr>
                <w:rFonts w:ascii="Times New Roman" w:hAnsi="Times New Roman"/>
                <w:b/>
                <w:bCs/>
                <w:lang w:eastAsia="ru-RU"/>
              </w:rPr>
              <w:t>адресою</w:t>
            </w:r>
            <w:proofErr w:type="spellEnd"/>
            <w:r w:rsidRPr="0088536B">
              <w:rPr>
                <w:rFonts w:ascii="Times New Roman" w:hAnsi="Times New Roman"/>
                <w:b/>
                <w:bCs/>
                <w:lang w:eastAsia="ru-RU"/>
              </w:rPr>
              <w:t xml:space="preserve">: провулок Деміївський, 5а, м. Київ;                                 </w:t>
            </w:r>
          </w:p>
          <w:p w14:paraId="7CE77C33" w14:textId="77777777" w:rsidR="0088536B" w:rsidRPr="0088536B" w:rsidRDefault="0088536B" w:rsidP="0088536B">
            <w:pPr>
              <w:spacing w:after="0" w:line="240" w:lineRule="auto"/>
              <w:ind w:firstLine="567"/>
              <w:jc w:val="both"/>
              <w:rPr>
                <w:rFonts w:ascii="Times New Roman" w:hAnsi="Times New Roman"/>
                <w:b/>
                <w:bCs/>
                <w:lang w:eastAsia="ru-RU"/>
              </w:rPr>
            </w:pPr>
            <w:r w:rsidRPr="0088536B">
              <w:rPr>
                <w:rFonts w:ascii="Times New Roman" w:hAnsi="Times New Roman"/>
                <w:b/>
                <w:bCs/>
                <w:lang w:eastAsia="ru-RU"/>
              </w:rPr>
              <w:t xml:space="preserve">Наркологічне відділення №2, розташоване за </w:t>
            </w:r>
            <w:proofErr w:type="spellStart"/>
            <w:r w:rsidRPr="0088536B">
              <w:rPr>
                <w:rFonts w:ascii="Times New Roman" w:hAnsi="Times New Roman"/>
                <w:b/>
                <w:bCs/>
                <w:lang w:eastAsia="ru-RU"/>
              </w:rPr>
              <w:t>адресою</w:t>
            </w:r>
            <w:proofErr w:type="spellEnd"/>
            <w:r w:rsidRPr="0088536B">
              <w:rPr>
                <w:rFonts w:ascii="Times New Roman" w:hAnsi="Times New Roman"/>
                <w:b/>
                <w:bCs/>
                <w:lang w:eastAsia="ru-RU"/>
              </w:rPr>
              <w:t>: вул. Чорних Запорожців, 20, м. Київ;</w:t>
            </w:r>
          </w:p>
          <w:p w14:paraId="57949BAC" w14:textId="407136F5" w:rsidR="0088536B" w:rsidRPr="0088536B" w:rsidRDefault="0088536B" w:rsidP="0088536B">
            <w:pPr>
              <w:spacing w:after="0" w:line="240" w:lineRule="auto"/>
              <w:ind w:firstLine="567"/>
              <w:jc w:val="both"/>
              <w:rPr>
                <w:rFonts w:ascii="Times New Roman" w:hAnsi="Times New Roman"/>
                <w:b/>
                <w:bCs/>
                <w:lang w:eastAsia="ru-RU"/>
              </w:rPr>
            </w:pPr>
            <w:r w:rsidRPr="0088536B">
              <w:rPr>
                <w:rFonts w:ascii="Times New Roman" w:hAnsi="Times New Roman"/>
                <w:b/>
                <w:bCs/>
                <w:lang w:eastAsia="ru-RU"/>
              </w:rPr>
              <w:t xml:space="preserve">Психіатричне відділення, що розташовані за адресами: вул. Качалова, 5а,  м. Київ, вул. Відпочинку, 18, м. Київ;      </w:t>
            </w:r>
          </w:p>
          <w:p w14:paraId="7B250C18" w14:textId="77777777" w:rsidR="0088536B" w:rsidRPr="0088536B" w:rsidRDefault="0088536B" w:rsidP="0088536B">
            <w:pPr>
              <w:spacing w:after="0" w:line="240" w:lineRule="auto"/>
              <w:ind w:firstLine="567"/>
              <w:jc w:val="both"/>
              <w:rPr>
                <w:rFonts w:ascii="Times New Roman" w:hAnsi="Times New Roman"/>
                <w:b/>
                <w:bCs/>
                <w:lang w:eastAsia="ru-RU"/>
              </w:rPr>
            </w:pPr>
            <w:r w:rsidRPr="0088536B">
              <w:rPr>
                <w:rFonts w:ascii="Times New Roman" w:hAnsi="Times New Roman"/>
                <w:b/>
                <w:bCs/>
                <w:lang w:eastAsia="ru-RU"/>
              </w:rPr>
              <w:t xml:space="preserve">Відділення Замісної підтримуючої терапії, що розташовані за адресами:   провулок Деміївський, 5а, м. Київ, вул. Відпочинку, 18, м. Київ, вул. Нарбута 6, м. Київ;      </w:t>
            </w:r>
          </w:p>
          <w:p w14:paraId="574DE329" w14:textId="77777777" w:rsidR="0088536B" w:rsidRPr="0088536B" w:rsidRDefault="0088536B" w:rsidP="0088536B">
            <w:pPr>
              <w:spacing w:after="0" w:line="240" w:lineRule="auto"/>
              <w:ind w:firstLine="567"/>
              <w:jc w:val="both"/>
              <w:rPr>
                <w:rFonts w:ascii="Times New Roman" w:hAnsi="Times New Roman"/>
                <w:b/>
                <w:bCs/>
                <w:lang w:eastAsia="ru-RU"/>
              </w:rPr>
            </w:pPr>
            <w:r w:rsidRPr="0088536B">
              <w:rPr>
                <w:rFonts w:ascii="Times New Roman" w:hAnsi="Times New Roman"/>
                <w:b/>
                <w:bCs/>
                <w:lang w:eastAsia="ru-RU"/>
              </w:rPr>
              <w:t xml:space="preserve">Відділення швидкої медичної консультативної наркологічної допомоги, розташоване за </w:t>
            </w:r>
            <w:proofErr w:type="spellStart"/>
            <w:r w:rsidRPr="0088536B">
              <w:rPr>
                <w:rFonts w:ascii="Times New Roman" w:hAnsi="Times New Roman"/>
                <w:b/>
                <w:bCs/>
                <w:lang w:eastAsia="ru-RU"/>
              </w:rPr>
              <w:t>адресою</w:t>
            </w:r>
            <w:proofErr w:type="spellEnd"/>
            <w:r w:rsidRPr="0088536B">
              <w:rPr>
                <w:rFonts w:ascii="Times New Roman" w:hAnsi="Times New Roman"/>
                <w:b/>
                <w:bCs/>
                <w:lang w:eastAsia="ru-RU"/>
              </w:rPr>
              <w:t xml:space="preserve">: </w:t>
            </w:r>
            <w:proofErr w:type="spellStart"/>
            <w:r w:rsidRPr="0088536B">
              <w:rPr>
                <w:rFonts w:ascii="Times New Roman" w:hAnsi="Times New Roman"/>
                <w:b/>
                <w:bCs/>
                <w:lang w:eastAsia="ru-RU"/>
              </w:rPr>
              <w:t>пров</w:t>
            </w:r>
            <w:proofErr w:type="spellEnd"/>
            <w:r w:rsidRPr="0088536B">
              <w:rPr>
                <w:rFonts w:ascii="Times New Roman" w:hAnsi="Times New Roman"/>
                <w:b/>
                <w:bCs/>
                <w:lang w:eastAsia="ru-RU"/>
              </w:rPr>
              <w:t xml:space="preserve">. Деміївський, 5а, м. Київ;                                       </w:t>
            </w:r>
          </w:p>
          <w:p w14:paraId="62109234" w14:textId="77777777" w:rsidR="0088536B" w:rsidRPr="0088536B" w:rsidRDefault="0088536B" w:rsidP="0088536B">
            <w:pPr>
              <w:spacing w:after="0" w:line="240" w:lineRule="auto"/>
              <w:ind w:firstLine="567"/>
              <w:jc w:val="both"/>
              <w:rPr>
                <w:rFonts w:ascii="Times New Roman" w:hAnsi="Times New Roman"/>
                <w:b/>
                <w:bCs/>
                <w:lang w:eastAsia="ru-RU"/>
              </w:rPr>
            </w:pPr>
            <w:r w:rsidRPr="0088536B">
              <w:rPr>
                <w:rFonts w:ascii="Times New Roman" w:hAnsi="Times New Roman"/>
                <w:b/>
                <w:bCs/>
                <w:lang w:eastAsia="ru-RU"/>
              </w:rPr>
              <w:t xml:space="preserve">Відділення медичних оглядів на стан алкогольного та наркотичного сп’яніння, що розташовані за адресами: вул. Відпочинку, 18, м. Київ, вул. Чорних Запорожців, 20, м. Київ;    </w:t>
            </w:r>
          </w:p>
          <w:p w14:paraId="5BB57552" w14:textId="77777777" w:rsidR="0088536B" w:rsidRDefault="0088536B" w:rsidP="0088536B">
            <w:pPr>
              <w:spacing w:after="0" w:line="240" w:lineRule="auto"/>
              <w:ind w:firstLine="567"/>
              <w:jc w:val="both"/>
              <w:rPr>
                <w:rFonts w:ascii="Times New Roman" w:hAnsi="Times New Roman"/>
                <w:b/>
                <w:bCs/>
                <w:lang w:eastAsia="ru-RU"/>
              </w:rPr>
            </w:pPr>
            <w:r w:rsidRPr="0088536B">
              <w:rPr>
                <w:rFonts w:ascii="Times New Roman" w:hAnsi="Times New Roman"/>
                <w:b/>
                <w:bCs/>
                <w:lang w:eastAsia="ru-RU"/>
              </w:rPr>
              <w:t xml:space="preserve"> Відділення психіатричних профілактичних оглядів, що розташовані за адресами: вул. Йорданська, 26, м. Київ, вул. Ентузіастів, 49, м. Київ.                               </w:t>
            </w:r>
          </w:p>
          <w:p w14:paraId="07F085F5" w14:textId="2F75F7F0" w:rsidR="006C6AD8" w:rsidRPr="006F3018" w:rsidRDefault="006C6AD8" w:rsidP="0088536B">
            <w:pPr>
              <w:spacing w:after="0" w:line="240" w:lineRule="auto"/>
              <w:ind w:firstLine="567"/>
              <w:jc w:val="both"/>
              <w:rPr>
                <w:rFonts w:ascii="Times New Roman" w:hAnsi="Times New Roman"/>
                <w:b/>
                <w:bCs/>
                <w:lang w:eastAsia="ru-RU"/>
              </w:rPr>
            </w:pPr>
            <w:r w:rsidRPr="006F3018">
              <w:rPr>
                <w:rFonts w:ascii="Times New Roman" w:hAnsi="Times New Roman"/>
                <w:b/>
                <w:bCs/>
                <w:lang w:eastAsia="ru-RU"/>
              </w:rPr>
              <w:t>1.7. Зміни до Статуту вносяться відповідно до законодавства України у тому ж порядку, в якому був затверджений Статут.</w:t>
            </w:r>
          </w:p>
          <w:p w14:paraId="537231D0" w14:textId="314FC3BA" w:rsidR="00CB16D1" w:rsidRPr="006F3018" w:rsidRDefault="006C6AD8" w:rsidP="006C6AD8">
            <w:pPr>
              <w:pStyle w:val="a3"/>
              <w:spacing w:before="0" w:beforeAutospacing="0" w:after="0" w:afterAutospacing="0"/>
              <w:ind w:firstLine="567"/>
              <w:jc w:val="both"/>
              <w:rPr>
                <w:sz w:val="22"/>
                <w:szCs w:val="22"/>
              </w:rPr>
            </w:pPr>
            <w:r w:rsidRPr="006F3018">
              <w:rPr>
                <w:b/>
                <w:bCs/>
                <w:sz w:val="22"/>
                <w:szCs w:val="22"/>
              </w:rPr>
              <w:lastRenderedPageBreak/>
              <w:t xml:space="preserve">1.8. </w:t>
            </w:r>
            <w:proofErr w:type="spellStart"/>
            <w:r w:rsidRPr="006F3018">
              <w:rPr>
                <w:sz w:val="22"/>
                <w:szCs w:val="22"/>
              </w:rPr>
              <w:t>Підприємство</w:t>
            </w:r>
            <w:proofErr w:type="spellEnd"/>
            <w:r w:rsidRPr="006F3018">
              <w:rPr>
                <w:sz w:val="22"/>
                <w:szCs w:val="22"/>
              </w:rPr>
              <w:t xml:space="preserve"> не </w:t>
            </w:r>
            <w:proofErr w:type="spellStart"/>
            <w:r w:rsidRPr="006F3018">
              <w:rPr>
                <w:sz w:val="22"/>
                <w:szCs w:val="22"/>
              </w:rPr>
              <w:t>може</w:t>
            </w:r>
            <w:proofErr w:type="spellEnd"/>
            <w:r w:rsidRPr="006F3018">
              <w:rPr>
                <w:sz w:val="22"/>
                <w:szCs w:val="22"/>
              </w:rPr>
              <w:t xml:space="preserve"> бути </w:t>
            </w:r>
            <w:proofErr w:type="spellStart"/>
            <w:r w:rsidRPr="006F3018">
              <w:rPr>
                <w:sz w:val="22"/>
                <w:szCs w:val="22"/>
              </w:rPr>
              <w:t>засновником</w:t>
            </w:r>
            <w:proofErr w:type="spellEnd"/>
            <w:r w:rsidRPr="006F3018">
              <w:rPr>
                <w:sz w:val="22"/>
                <w:szCs w:val="22"/>
              </w:rPr>
              <w:t xml:space="preserve"> </w:t>
            </w:r>
            <w:proofErr w:type="spellStart"/>
            <w:r w:rsidRPr="006F3018">
              <w:rPr>
                <w:sz w:val="22"/>
                <w:szCs w:val="22"/>
              </w:rPr>
              <w:t>інших</w:t>
            </w:r>
            <w:proofErr w:type="spellEnd"/>
            <w:r w:rsidRPr="006F3018">
              <w:rPr>
                <w:sz w:val="22"/>
                <w:szCs w:val="22"/>
              </w:rPr>
              <w:t xml:space="preserve"> </w:t>
            </w:r>
            <w:proofErr w:type="spellStart"/>
            <w:r w:rsidRPr="006F3018">
              <w:rPr>
                <w:sz w:val="22"/>
                <w:szCs w:val="22"/>
              </w:rPr>
              <w:t>юридичних</w:t>
            </w:r>
            <w:proofErr w:type="spellEnd"/>
            <w:r w:rsidRPr="006F3018">
              <w:rPr>
                <w:sz w:val="22"/>
                <w:szCs w:val="22"/>
              </w:rPr>
              <w:t xml:space="preserve"> </w:t>
            </w:r>
            <w:proofErr w:type="spellStart"/>
            <w:r w:rsidRPr="006F3018">
              <w:rPr>
                <w:sz w:val="22"/>
                <w:szCs w:val="22"/>
              </w:rPr>
              <w:t>осіб</w:t>
            </w:r>
            <w:proofErr w:type="spellEnd"/>
            <w:r w:rsidRPr="006F3018">
              <w:rPr>
                <w:sz w:val="22"/>
                <w:szCs w:val="22"/>
              </w:rPr>
              <w:t>.</w:t>
            </w:r>
          </w:p>
        </w:tc>
      </w:tr>
      <w:tr w:rsidR="00CB16D1" w:rsidRPr="006F3018" w14:paraId="266D46AC" w14:textId="77777777" w:rsidTr="00FC7CED">
        <w:trPr>
          <w:gridAfter w:val="1"/>
          <w:wAfter w:w="36" w:type="dxa"/>
          <w:trHeight w:val="330"/>
          <w:tblCellSpacing w:w="0" w:type="dxa"/>
        </w:trPr>
        <w:tc>
          <w:tcPr>
            <w:tcW w:w="14560" w:type="dxa"/>
            <w:gridSpan w:val="2"/>
            <w:tcBorders>
              <w:top w:val="single" w:sz="4" w:space="0" w:color="000000"/>
              <w:left w:val="single" w:sz="4" w:space="0" w:color="000000"/>
              <w:bottom w:val="single" w:sz="4" w:space="0" w:color="000000"/>
              <w:right w:val="single" w:sz="4" w:space="0" w:color="000000"/>
            </w:tcBorders>
            <w:vAlign w:val="center"/>
            <w:hideMark/>
          </w:tcPr>
          <w:p w14:paraId="74E8EA31" w14:textId="6D62D8BA" w:rsidR="00CB16D1" w:rsidRPr="006F3018" w:rsidRDefault="00CB16D1" w:rsidP="00EB20D9">
            <w:pPr>
              <w:spacing w:after="0" w:line="240" w:lineRule="auto"/>
              <w:ind w:firstLine="709"/>
              <w:jc w:val="center"/>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lastRenderedPageBreak/>
              <w:t>ІІ. МЕТА І ПРЕДМЕТ ДІЯЛЬНОСТІ</w:t>
            </w:r>
            <w:r w:rsidRPr="006F3018">
              <w:rPr>
                <w:rFonts w:ascii="Times New Roman" w:eastAsia="Times New Roman" w:hAnsi="Times New Roman" w:cs="Times New Roman"/>
                <w:lang w:eastAsia="ru-RU"/>
              </w:rPr>
              <w:t> </w:t>
            </w:r>
          </w:p>
        </w:tc>
      </w:tr>
      <w:tr w:rsidR="00CB16D1" w:rsidRPr="006F3018" w14:paraId="57A9079B" w14:textId="77777777" w:rsidTr="00F31475">
        <w:trPr>
          <w:gridAfter w:val="1"/>
          <w:wAfter w:w="36" w:type="dxa"/>
          <w:trHeight w:val="1408"/>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2CA47385" w14:textId="5C92C4CE" w:rsidR="00CB16D1" w:rsidRPr="006F3018" w:rsidRDefault="00CB16D1" w:rsidP="00447849">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xml:space="preserve">2.1. </w:t>
            </w:r>
            <w:r w:rsidR="000F6788" w:rsidRPr="006F3018">
              <w:rPr>
                <w:rFonts w:ascii="Times New Roman" w:eastAsia="Times New Roman" w:hAnsi="Times New Roman" w:cs="Times New Roman"/>
                <w:strike/>
                <w:color w:val="000000"/>
                <w:lang w:eastAsia="ru-RU"/>
              </w:rPr>
              <w:t xml:space="preserve">Метою діяльності </w:t>
            </w:r>
            <w:r w:rsidRPr="006F3018">
              <w:rPr>
                <w:rFonts w:ascii="Times New Roman" w:eastAsia="Times New Roman" w:hAnsi="Times New Roman" w:cs="Times New Roman"/>
                <w:strike/>
                <w:color w:val="000000"/>
                <w:lang w:eastAsia="ru-RU"/>
              </w:rPr>
              <w:t>Підприємств</w:t>
            </w:r>
            <w:r w:rsidR="000F6788" w:rsidRPr="006F3018">
              <w:rPr>
                <w:rFonts w:ascii="Times New Roman" w:eastAsia="Times New Roman" w:hAnsi="Times New Roman" w:cs="Times New Roman"/>
                <w:strike/>
                <w:color w:val="000000"/>
                <w:lang w:eastAsia="ru-RU"/>
              </w:rPr>
              <w:t xml:space="preserve">а є забезпечення потреб населення в наданні вторинної </w:t>
            </w:r>
            <w:r w:rsidR="001D611E" w:rsidRPr="006F3018">
              <w:rPr>
                <w:rFonts w:ascii="Times New Roman" w:eastAsia="Times New Roman" w:hAnsi="Times New Roman" w:cs="Times New Roman"/>
                <w:strike/>
                <w:color w:val="000000"/>
                <w:lang w:eastAsia="ru-RU"/>
              </w:rPr>
              <w:t xml:space="preserve">та паліативної медичної допомоги. головним завданням є підвищення доступності та якості </w:t>
            </w:r>
            <w:r w:rsidR="00E523FA" w:rsidRPr="006F3018">
              <w:rPr>
                <w:rFonts w:ascii="Times New Roman" w:eastAsia="Times New Roman" w:hAnsi="Times New Roman" w:cs="Times New Roman"/>
                <w:strike/>
                <w:color w:val="000000"/>
                <w:lang w:eastAsia="ru-RU"/>
              </w:rPr>
              <w:t>медичної допомоги при ефективнішому і раціональному використанні ресурсів для досягнення найкращих результатів</w:t>
            </w:r>
            <w:r w:rsidRPr="006F3018">
              <w:rPr>
                <w:rFonts w:ascii="Times New Roman" w:eastAsia="Times New Roman" w:hAnsi="Times New Roman" w:cs="Times New Roman"/>
                <w:strike/>
                <w:color w:val="000000"/>
                <w:lang w:eastAsia="ru-RU"/>
              </w:rPr>
              <w:t>.</w:t>
            </w:r>
          </w:p>
          <w:p w14:paraId="3BF06D70"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2.2. Предметом діяльності Підприємства є:</w:t>
            </w:r>
          </w:p>
          <w:p w14:paraId="3E77587B" w14:textId="7DDA88CE"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2.2.1. Медична практика.</w:t>
            </w:r>
          </w:p>
          <w:p w14:paraId="6B97B24E" w14:textId="19EDF1E7" w:rsidR="00CB16D1" w:rsidRPr="006F3018" w:rsidRDefault="00CB16D1" w:rsidP="00CB16D1">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2.2.2. Надання спеціалізованої, паліативної медичної допомоги</w:t>
            </w:r>
            <w:r w:rsidR="00D22839" w:rsidRPr="006F3018">
              <w:rPr>
                <w:rFonts w:ascii="Times New Roman" w:eastAsia="Times New Roman" w:hAnsi="Times New Roman" w:cs="Times New Roman"/>
                <w:color w:val="000000"/>
                <w:lang w:eastAsia="ru-RU"/>
              </w:rPr>
              <w:t xml:space="preserve"> </w:t>
            </w:r>
            <w:r w:rsidRPr="006F3018">
              <w:rPr>
                <w:rFonts w:ascii="Times New Roman" w:eastAsia="Times New Roman" w:hAnsi="Times New Roman" w:cs="Times New Roman"/>
                <w:color w:val="000000"/>
                <w:lang w:eastAsia="ru-RU"/>
              </w:rPr>
              <w:t>та медичних послуг в амбулаторних, стаціонарних умовах.</w:t>
            </w:r>
          </w:p>
          <w:p w14:paraId="5865FBD7" w14:textId="77777777" w:rsidR="00D8359E" w:rsidRPr="006F3018" w:rsidRDefault="00D8359E" w:rsidP="00CB16D1">
            <w:pPr>
              <w:spacing w:after="0" w:line="240" w:lineRule="auto"/>
              <w:jc w:val="both"/>
              <w:rPr>
                <w:rFonts w:ascii="Times New Roman" w:eastAsia="Times New Roman" w:hAnsi="Times New Roman" w:cs="Times New Roman"/>
                <w:lang w:eastAsia="ru-RU"/>
              </w:rPr>
            </w:pPr>
          </w:p>
          <w:p w14:paraId="5FEFBDA5" w14:textId="5A69CAF2" w:rsidR="00CB16D1" w:rsidRPr="006F3018" w:rsidRDefault="00CB16D1" w:rsidP="00CB16D1">
            <w:pPr>
              <w:spacing w:after="0" w:line="240" w:lineRule="auto"/>
              <w:jc w:val="both"/>
              <w:rPr>
                <w:rFonts w:ascii="Times New Roman" w:eastAsia="Times New Roman" w:hAnsi="Times New Roman" w:cs="Times New Roman"/>
                <w:strike/>
                <w:color w:val="000000"/>
                <w:lang w:eastAsia="ru-RU"/>
              </w:rPr>
            </w:pPr>
            <w:r w:rsidRPr="006F3018">
              <w:rPr>
                <w:rFonts w:ascii="Times New Roman" w:eastAsia="Times New Roman" w:hAnsi="Times New Roman" w:cs="Times New Roman"/>
                <w:strike/>
                <w:color w:val="000000"/>
                <w:lang w:eastAsia="ru-RU"/>
              </w:rPr>
              <w:t>2.2.3. Надання реабілітаційної допомоги відповідно до законодавства України.</w:t>
            </w:r>
          </w:p>
          <w:p w14:paraId="279B9D47" w14:textId="17ED6DD5" w:rsidR="004E1506" w:rsidRPr="006F3018" w:rsidRDefault="004E1506" w:rsidP="00CB16D1">
            <w:pPr>
              <w:spacing w:after="0" w:line="240" w:lineRule="auto"/>
              <w:jc w:val="both"/>
              <w:rPr>
                <w:rFonts w:ascii="Times New Roman" w:eastAsia="Times New Roman" w:hAnsi="Times New Roman" w:cs="Times New Roman"/>
                <w:strike/>
                <w:lang w:eastAsia="ru-RU"/>
              </w:rPr>
            </w:pPr>
          </w:p>
          <w:p w14:paraId="0A9B5155" w14:textId="038BF243" w:rsidR="004E1506" w:rsidRPr="006F3018" w:rsidRDefault="004E1506" w:rsidP="00CB16D1">
            <w:pPr>
              <w:spacing w:after="0" w:line="240" w:lineRule="auto"/>
              <w:jc w:val="both"/>
              <w:rPr>
                <w:rFonts w:ascii="Times New Roman" w:eastAsia="Times New Roman" w:hAnsi="Times New Roman" w:cs="Times New Roman"/>
                <w:strike/>
                <w:lang w:eastAsia="ru-RU"/>
              </w:rPr>
            </w:pPr>
          </w:p>
          <w:p w14:paraId="2AD9B9A6" w14:textId="7DB3EFD1" w:rsidR="004E1506" w:rsidRPr="006F3018" w:rsidRDefault="004E1506" w:rsidP="00CB16D1">
            <w:pPr>
              <w:spacing w:after="0" w:line="240" w:lineRule="auto"/>
              <w:jc w:val="both"/>
              <w:rPr>
                <w:rFonts w:ascii="Times New Roman" w:eastAsia="Times New Roman" w:hAnsi="Times New Roman" w:cs="Times New Roman"/>
                <w:strike/>
                <w:lang w:eastAsia="ru-RU"/>
              </w:rPr>
            </w:pPr>
          </w:p>
          <w:p w14:paraId="7B040EF2" w14:textId="31F5DE02" w:rsidR="004E1506" w:rsidRPr="006F3018" w:rsidRDefault="004E1506" w:rsidP="00CB16D1">
            <w:pPr>
              <w:spacing w:after="0" w:line="240" w:lineRule="auto"/>
              <w:jc w:val="both"/>
              <w:rPr>
                <w:rFonts w:ascii="Times New Roman" w:eastAsia="Times New Roman" w:hAnsi="Times New Roman" w:cs="Times New Roman"/>
                <w:strike/>
                <w:lang w:eastAsia="ru-RU"/>
              </w:rPr>
            </w:pPr>
          </w:p>
          <w:p w14:paraId="4052AFDE" w14:textId="77777777" w:rsidR="00540D81" w:rsidRPr="006F3018" w:rsidRDefault="00540D81" w:rsidP="00CB16D1">
            <w:pPr>
              <w:spacing w:after="0" w:line="240" w:lineRule="auto"/>
              <w:jc w:val="both"/>
              <w:rPr>
                <w:rFonts w:ascii="Times New Roman" w:eastAsia="Times New Roman" w:hAnsi="Times New Roman" w:cs="Times New Roman"/>
                <w:strike/>
                <w:lang w:eastAsia="ru-RU"/>
              </w:rPr>
            </w:pPr>
          </w:p>
          <w:p w14:paraId="52B68118" w14:textId="77777777" w:rsidR="004E1506" w:rsidRPr="006F3018" w:rsidRDefault="004E1506" w:rsidP="00CB16D1">
            <w:pPr>
              <w:spacing w:after="0" w:line="240" w:lineRule="auto"/>
              <w:jc w:val="both"/>
              <w:rPr>
                <w:rFonts w:ascii="Times New Roman" w:eastAsia="Times New Roman" w:hAnsi="Times New Roman" w:cs="Times New Roman"/>
                <w:strike/>
                <w:lang w:eastAsia="ru-RU"/>
              </w:rPr>
            </w:pPr>
          </w:p>
          <w:p w14:paraId="62BA9B8E" w14:textId="3E834AFD" w:rsidR="00CB16D1" w:rsidRPr="006F3018" w:rsidRDefault="00CB16D1" w:rsidP="00CB16D1">
            <w:pPr>
              <w:spacing w:after="0" w:line="240" w:lineRule="auto"/>
              <w:jc w:val="both"/>
              <w:rPr>
                <w:rFonts w:ascii="Times New Roman" w:eastAsia="Times New Roman" w:hAnsi="Times New Roman" w:cs="Times New Roman"/>
                <w:strike/>
                <w:color w:val="000000"/>
                <w:lang w:eastAsia="ru-RU"/>
              </w:rPr>
            </w:pPr>
            <w:r w:rsidRPr="006F3018">
              <w:rPr>
                <w:rFonts w:ascii="Times New Roman" w:eastAsia="Times New Roman" w:hAnsi="Times New Roman" w:cs="Times New Roman"/>
                <w:strike/>
                <w:color w:val="000000"/>
                <w:lang w:eastAsia="ru-RU"/>
              </w:rPr>
              <w:t>2.2.4. Консультування, амбулаторна, стаціонарна медична допомога дітям хворим на туберкульоз.</w:t>
            </w:r>
          </w:p>
          <w:p w14:paraId="4DE09A82" w14:textId="3C945BD2" w:rsidR="004E1506" w:rsidRPr="006F3018" w:rsidRDefault="004E1506" w:rsidP="00CB16D1">
            <w:pPr>
              <w:spacing w:after="0" w:line="240" w:lineRule="auto"/>
              <w:jc w:val="both"/>
              <w:rPr>
                <w:rFonts w:ascii="Times New Roman" w:eastAsia="Times New Roman" w:hAnsi="Times New Roman" w:cs="Times New Roman"/>
                <w:strike/>
                <w:lang w:eastAsia="ru-RU"/>
              </w:rPr>
            </w:pPr>
          </w:p>
          <w:p w14:paraId="22936507" w14:textId="0B9779F0" w:rsidR="004E1506" w:rsidRPr="006F3018" w:rsidRDefault="004E1506" w:rsidP="00CB16D1">
            <w:pPr>
              <w:spacing w:after="0" w:line="240" w:lineRule="auto"/>
              <w:jc w:val="both"/>
              <w:rPr>
                <w:rFonts w:ascii="Times New Roman" w:eastAsia="Times New Roman" w:hAnsi="Times New Roman" w:cs="Times New Roman"/>
                <w:strike/>
                <w:lang w:eastAsia="ru-RU"/>
              </w:rPr>
            </w:pPr>
          </w:p>
          <w:p w14:paraId="4D2DAF19" w14:textId="77777777" w:rsidR="004E1506" w:rsidRPr="006F3018" w:rsidRDefault="004E1506" w:rsidP="00CB16D1">
            <w:pPr>
              <w:spacing w:after="0" w:line="240" w:lineRule="auto"/>
              <w:jc w:val="both"/>
              <w:rPr>
                <w:rFonts w:ascii="Times New Roman" w:eastAsia="Times New Roman" w:hAnsi="Times New Roman" w:cs="Times New Roman"/>
                <w:strike/>
                <w:lang w:eastAsia="ru-RU"/>
              </w:rPr>
            </w:pPr>
          </w:p>
          <w:p w14:paraId="79AE857A" w14:textId="5290FE29" w:rsidR="00CB16D1" w:rsidRPr="006F3018" w:rsidRDefault="00CB16D1" w:rsidP="006B51B9">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strike/>
                <w:color w:val="000000"/>
                <w:lang w:eastAsia="ru-RU"/>
              </w:rPr>
              <w:t>2.2.5. Надання послуг з медичного обслуговування населення за програмами державних гарантій медичного обслуговування відповідно до договорів, укладених в установленому законодавством порядку з Національною службою здоров’я України, згідно з тарифами, встановленими відповідно до Закону України «Про державні фінансові гарантії медичного обслуговування населення».</w:t>
            </w:r>
          </w:p>
          <w:p w14:paraId="354633F2" w14:textId="2BCAA96E" w:rsidR="00CB16D1" w:rsidRPr="006F3018" w:rsidRDefault="00CB16D1" w:rsidP="006B51B9">
            <w:pPr>
              <w:spacing w:after="0" w:line="240" w:lineRule="auto"/>
              <w:jc w:val="both"/>
              <w:rPr>
                <w:rFonts w:ascii="Times New Roman" w:eastAsia="Times New Roman" w:hAnsi="Times New Roman" w:cs="Times New Roman"/>
                <w:strike/>
                <w:color w:val="000000"/>
                <w:lang w:eastAsia="ru-RU"/>
              </w:rPr>
            </w:pPr>
            <w:r w:rsidRPr="006F3018">
              <w:rPr>
                <w:rFonts w:ascii="Times New Roman" w:eastAsia="Times New Roman" w:hAnsi="Times New Roman" w:cs="Times New Roman"/>
                <w:strike/>
                <w:color w:val="000000"/>
                <w:lang w:eastAsia="ru-RU"/>
              </w:rPr>
              <w:t>2.2.6. Надання платних послуг з медичного обслуговування, які не</w:t>
            </w:r>
            <w:r w:rsidR="00337FC4" w:rsidRPr="006F3018">
              <w:rPr>
                <w:rFonts w:ascii="Times New Roman" w:eastAsia="Times New Roman" w:hAnsi="Times New Roman" w:cs="Times New Roman"/>
                <w:strike/>
                <w:color w:val="000000"/>
                <w:lang w:eastAsia="ru-RU"/>
              </w:rPr>
              <w:t xml:space="preserve"> </w:t>
            </w:r>
            <w:r w:rsidRPr="006F3018">
              <w:rPr>
                <w:rFonts w:ascii="Times New Roman" w:eastAsia="Times New Roman" w:hAnsi="Times New Roman" w:cs="Times New Roman"/>
                <w:strike/>
                <w:color w:val="000000"/>
                <w:lang w:eastAsia="ru-RU"/>
              </w:rPr>
              <w:t>покриваються програмою державних гарантій медичного обслуговування населення, а також в інших випадках, перелік яких затверджується Кабінетом Міністрів України.</w:t>
            </w:r>
          </w:p>
          <w:p w14:paraId="791788AC" w14:textId="1DC78DFC" w:rsidR="00CB16D1" w:rsidRPr="006F3018" w:rsidRDefault="00CB16D1" w:rsidP="0091389C">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strike/>
                <w:color w:val="000000"/>
                <w:lang w:eastAsia="ru-RU"/>
              </w:rPr>
              <w:t>2.2.7. Своєчасне і кваліфіковане обстеження та лікування пацієнтів.</w:t>
            </w:r>
          </w:p>
          <w:p w14:paraId="2485C77B" w14:textId="636335E0" w:rsidR="00CB16D1" w:rsidRPr="006F3018" w:rsidRDefault="00CB16D1" w:rsidP="0091389C">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strike/>
                <w:color w:val="000000"/>
                <w:lang w:eastAsia="ru-RU"/>
              </w:rPr>
              <w:t xml:space="preserve">2.2.8. Надання соціальних послуг пацієнтам: соціальна </w:t>
            </w:r>
            <w:proofErr w:type="spellStart"/>
            <w:r w:rsidRPr="006F3018">
              <w:rPr>
                <w:rFonts w:ascii="Times New Roman" w:eastAsia="Times New Roman" w:hAnsi="Times New Roman" w:cs="Times New Roman"/>
                <w:strike/>
                <w:color w:val="000000"/>
                <w:lang w:eastAsia="ru-RU"/>
              </w:rPr>
              <w:t>адаптація,соціально</w:t>
            </w:r>
            <w:proofErr w:type="spellEnd"/>
            <w:r w:rsidRPr="006F3018">
              <w:rPr>
                <w:rFonts w:ascii="Times New Roman" w:eastAsia="Times New Roman" w:hAnsi="Times New Roman" w:cs="Times New Roman"/>
                <w:strike/>
                <w:color w:val="000000"/>
                <w:lang w:eastAsia="ru-RU"/>
              </w:rPr>
              <w:t>-трудова адаптація, догляд стаціонарний, денний догляд, соціальна реабілітація осіб з інтелектуальними та психічними порушеннями та інші послуги.</w:t>
            </w:r>
          </w:p>
          <w:p w14:paraId="7803852D" w14:textId="3E9E2098" w:rsidR="00CB16D1" w:rsidRPr="006F3018" w:rsidRDefault="00CB16D1" w:rsidP="0091389C">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strike/>
                <w:color w:val="000000"/>
                <w:lang w:eastAsia="ru-RU"/>
              </w:rPr>
              <w:lastRenderedPageBreak/>
              <w:t>2.2.9. Провадження діяльності, пов’язаної з виготовленням, зберіганням, перевезенням, придбанням, реалізацією (відпуском), використанням, знищенням наркотичних засобів, психотропних речовин та прекурсорів у порядку, встановленому законодавством України.</w:t>
            </w:r>
          </w:p>
          <w:p w14:paraId="6FA43850" w14:textId="4CDDAFF6" w:rsidR="00CB16D1" w:rsidRPr="006F3018" w:rsidRDefault="00CB16D1" w:rsidP="0091389C">
            <w:pPr>
              <w:spacing w:after="0" w:line="240" w:lineRule="auto"/>
              <w:jc w:val="both"/>
              <w:rPr>
                <w:rFonts w:ascii="Times New Roman" w:eastAsia="Times New Roman" w:hAnsi="Times New Roman" w:cs="Times New Roman"/>
                <w:strike/>
                <w:color w:val="000000"/>
                <w:lang w:eastAsia="ru-RU"/>
              </w:rPr>
            </w:pPr>
            <w:r w:rsidRPr="006F3018">
              <w:rPr>
                <w:rFonts w:ascii="Times New Roman" w:eastAsia="Times New Roman" w:hAnsi="Times New Roman" w:cs="Times New Roman"/>
                <w:strike/>
                <w:color w:val="000000"/>
                <w:lang w:eastAsia="ru-RU"/>
              </w:rPr>
              <w:t>2.2.10. Підготовка та проведення з’їздів, конгресів, симпозіумів, науково-практичних конференцій, курсів підвищення кваліфікації та інших науково-медичних форумів.</w:t>
            </w:r>
          </w:p>
          <w:p w14:paraId="545496CB" w14:textId="47F99EFA"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2.2.11. Провадження зовнішньоекономічної діяльності згідно із законодавством України.</w:t>
            </w:r>
          </w:p>
          <w:p w14:paraId="4AB51011" w14:textId="1DC8EB21" w:rsidR="00CB16D1" w:rsidRPr="006F3018" w:rsidRDefault="00CB16D1" w:rsidP="006B51B9">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strike/>
                <w:color w:val="000000"/>
                <w:lang w:eastAsia="ru-RU"/>
              </w:rPr>
              <w:t>2.2.12. Участь у розробці програм заходів по профілактиці, діагностиці та лікуванню туберкульозу.</w:t>
            </w:r>
          </w:p>
          <w:p w14:paraId="6E6E37FA" w14:textId="2FD37D14" w:rsidR="00CB16D1" w:rsidRPr="006F3018" w:rsidRDefault="00CB16D1" w:rsidP="006B51B9">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strike/>
                <w:color w:val="000000"/>
                <w:lang w:eastAsia="ru-RU"/>
              </w:rPr>
              <w:t xml:space="preserve">2.2.13. </w:t>
            </w:r>
            <w:bookmarkStart w:id="0" w:name="_Hlk162260931"/>
            <w:r w:rsidRPr="006F3018">
              <w:rPr>
                <w:rFonts w:ascii="Times New Roman" w:eastAsia="Times New Roman" w:hAnsi="Times New Roman" w:cs="Times New Roman"/>
                <w:strike/>
                <w:color w:val="000000"/>
                <w:lang w:eastAsia="ru-RU"/>
              </w:rPr>
              <w:t>Забезпечення дотримання стандартів медичної допомоги (медичних стандартів), клінічних протоколів медичної допомоги, табелів матеріально-технічного оснащення.</w:t>
            </w:r>
            <w:bookmarkEnd w:id="0"/>
          </w:p>
          <w:p w14:paraId="13E6BC50" w14:textId="28FE84EC" w:rsidR="00CB16D1" w:rsidRPr="006F3018" w:rsidRDefault="00CB16D1" w:rsidP="00CB16D1">
            <w:pPr>
              <w:spacing w:after="0" w:line="240" w:lineRule="auto"/>
              <w:jc w:val="both"/>
              <w:rPr>
                <w:rFonts w:ascii="Times New Roman" w:eastAsia="Times New Roman" w:hAnsi="Times New Roman" w:cs="Times New Roman"/>
                <w:strike/>
                <w:color w:val="000000"/>
                <w:lang w:eastAsia="ru-RU"/>
              </w:rPr>
            </w:pPr>
            <w:r w:rsidRPr="006F3018">
              <w:rPr>
                <w:rFonts w:ascii="Times New Roman" w:eastAsia="Times New Roman" w:hAnsi="Times New Roman" w:cs="Times New Roman"/>
                <w:strike/>
                <w:color w:val="000000"/>
                <w:lang w:eastAsia="ru-RU"/>
              </w:rPr>
              <w:t>2.2.14. Інша господарська діяльність, що дозволена законодавством України та відповідає меті, передбаченій цим Статутом.</w:t>
            </w:r>
          </w:p>
          <w:p w14:paraId="473E2C3F" w14:textId="373456E9"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6DF7034E" w14:textId="3846BF4C"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0D25991C" w14:textId="766F7A1F"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2DACE4E2" w14:textId="5CD5820C"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05EAFF4C" w14:textId="2350C088"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6BF6E48A" w14:textId="79AA78BE"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1BE6FF8C" w14:textId="07E64E57"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29582717" w14:textId="35E05BC6"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7B2D7A2A" w14:textId="4A2F1105"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0AACC742" w14:textId="2164EBAC"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37B1DDE8" w14:textId="3D9ADE81"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7956D0CE" w14:textId="129555CA"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0608F00B" w14:textId="1FED7851"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742D763E" w14:textId="0F1E18EB"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10AEB488" w14:textId="195091FC"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2F0F63E4" w14:textId="7C77EA0E" w:rsidR="004F6C03" w:rsidRPr="006F3018" w:rsidRDefault="004F6C03" w:rsidP="00CB16D1">
            <w:pPr>
              <w:spacing w:after="0" w:line="240" w:lineRule="auto"/>
              <w:jc w:val="both"/>
              <w:rPr>
                <w:rFonts w:ascii="Times New Roman" w:eastAsia="Times New Roman" w:hAnsi="Times New Roman" w:cs="Times New Roman"/>
                <w:strike/>
                <w:lang w:eastAsia="ru-RU"/>
              </w:rPr>
            </w:pPr>
          </w:p>
          <w:p w14:paraId="5AAAA63E" w14:textId="33FFDCDF"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xml:space="preserve">2.3. Підприємство може бути клінічною базою закладів освіти у сфері охорони </w:t>
            </w:r>
            <w:proofErr w:type="spellStart"/>
            <w:r w:rsidRPr="006F3018">
              <w:rPr>
                <w:rFonts w:ascii="Times New Roman" w:eastAsia="Times New Roman" w:hAnsi="Times New Roman" w:cs="Times New Roman"/>
                <w:color w:val="000000"/>
                <w:lang w:eastAsia="ru-RU"/>
              </w:rPr>
              <w:t>здоро</w:t>
            </w:r>
            <w:r w:rsidR="00392452" w:rsidRPr="006F3018">
              <w:rPr>
                <w:rFonts w:ascii="Times New Roman" w:eastAsia="Times New Roman" w:hAnsi="Times New Roman" w:cs="Times New Roman"/>
                <w:color w:val="000000"/>
                <w:lang w:eastAsia="ru-RU"/>
              </w:rPr>
              <w:t>в</w:t>
            </w:r>
            <w:proofErr w:type="spellEnd"/>
            <w:r w:rsidR="00392452" w:rsidRPr="006F3018">
              <w:rPr>
                <w:rFonts w:ascii="Times New Roman" w:eastAsia="Times New Roman" w:hAnsi="Times New Roman" w:cs="Times New Roman"/>
                <w:color w:val="000000"/>
                <w:lang w:val="ru-RU" w:eastAsia="ru-RU"/>
              </w:rPr>
              <w:t>’</w:t>
            </w:r>
            <w:r w:rsidRPr="006F3018">
              <w:rPr>
                <w:rFonts w:ascii="Times New Roman" w:eastAsia="Times New Roman" w:hAnsi="Times New Roman" w:cs="Times New Roman"/>
                <w:color w:val="000000"/>
                <w:lang w:eastAsia="ru-RU"/>
              </w:rPr>
              <w:t>я, закладів післядипломної освіти, науково-дослідних установ.</w:t>
            </w:r>
          </w:p>
          <w:p w14:paraId="44277304" w14:textId="3914C8E2"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xml:space="preserve">2.4. Види діяльності, що потребують отримання ліцензії, документа дозвільного характеру, сертифіката тощо, Підприємство провадить </w:t>
            </w:r>
            <w:r w:rsidRPr="006F3018">
              <w:rPr>
                <w:rFonts w:ascii="Times New Roman" w:eastAsia="Times New Roman" w:hAnsi="Times New Roman" w:cs="Times New Roman"/>
                <w:strike/>
                <w:color w:val="000000"/>
                <w:lang w:eastAsia="ru-RU"/>
              </w:rPr>
              <w:t>за їх наявності</w:t>
            </w:r>
            <w:r w:rsidRPr="006F3018">
              <w:rPr>
                <w:rFonts w:ascii="Times New Roman" w:eastAsia="Times New Roman" w:hAnsi="Times New Roman" w:cs="Times New Roman"/>
                <w:color w:val="000000"/>
                <w:lang w:eastAsia="ru-RU"/>
              </w:rPr>
              <w:t>.</w:t>
            </w:r>
          </w:p>
          <w:p w14:paraId="38742E3B" w14:textId="77777777" w:rsidR="00CB16D1" w:rsidRPr="006F3018" w:rsidRDefault="00CB16D1" w:rsidP="00CB16D1">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strike/>
                <w:color w:val="000000"/>
                <w:lang w:eastAsia="ru-RU"/>
              </w:rPr>
              <w:t>2.5. Підприємство для виконання мети створення може за рішенням Власника брати участь на стороні державного партнера в договорах, укладених у рамках державно-приватного партнерства.</w:t>
            </w:r>
          </w:p>
          <w:p w14:paraId="12CC185E" w14:textId="7ECD3FEE" w:rsidR="00CB16D1" w:rsidRPr="006F3018" w:rsidRDefault="00CB16D1" w:rsidP="006B51B9">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lastRenderedPageBreak/>
              <w:t> </w:t>
            </w:r>
          </w:p>
        </w:tc>
        <w:tc>
          <w:tcPr>
            <w:tcW w:w="7595" w:type="dxa"/>
            <w:tcBorders>
              <w:top w:val="single" w:sz="4" w:space="0" w:color="000000"/>
              <w:left w:val="single" w:sz="4" w:space="0" w:color="000000"/>
              <w:bottom w:val="single" w:sz="4" w:space="0" w:color="000000"/>
              <w:right w:val="single" w:sz="4" w:space="0" w:color="000000"/>
            </w:tcBorders>
            <w:vAlign w:val="center"/>
            <w:hideMark/>
          </w:tcPr>
          <w:p w14:paraId="0082A475" w14:textId="504C29F3" w:rsidR="00155AED" w:rsidRPr="006F3018" w:rsidRDefault="00447849" w:rsidP="00155AED">
            <w:pPr>
              <w:spacing w:after="0" w:line="240" w:lineRule="auto"/>
              <w:ind w:firstLine="567"/>
              <w:jc w:val="both"/>
              <w:rPr>
                <w:rFonts w:ascii="Times New Roman" w:hAnsi="Times New Roman"/>
                <w:b/>
                <w:bCs/>
                <w:kern w:val="1"/>
                <w:lang w:eastAsia="zh-CN"/>
              </w:rPr>
            </w:pPr>
            <w:r w:rsidRPr="006F3018">
              <w:rPr>
                <w:rFonts w:ascii="Times New Roman" w:hAnsi="Times New Roman"/>
                <w:kern w:val="1"/>
                <w:lang w:eastAsia="zh-CN"/>
              </w:rPr>
              <w:lastRenderedPageBreak/>
              <w:t xml:space="preserve">2.1. </w:t>
            </w:r>
            <w:r w:rsidR="00155AED" w:rsidRPr="006F3018">
              <w:rPr>
                <w:rFonts w:ascii="Times New Roman" w:hAnsi="Times New Roman"/>
                <w:b/>
                <w:bCs/>
                <w:kern w:val="1"/>
                <w:lang w:eastAsia="zh-CN"/>
              </w:rPr>
              <w:t>Підприємство утворено з метою надання спеціалізованої медичної допомоги, паліативної медичної допомоги та реабілітаційної допомоги у сфері охорони здоров’я</w:t>
            </w:r>
            <w:r w:rsidR="009A62D4">
              <w:rPr>
                <w:rFonts w:ascii="Times New Roman" w:hAnsi="Times New Roman"/>
                <w:b/>
                <w:bCs/>
                <w:kern w:val="1"/>
                <w:lang w:eastAsia="zh-CN"/>
              </w:rPr>
              <w:t>, а також для надання соціальних послуг</w:t>
            </w:r>
            <w:r w:rsidR="00155AED" w:rsidRPr="006F3018">
              <w:rPr>
                <w:rFonts w:ascii="Times New Roman" w:hAnsi="Times New Roman"/>
                <w:b/>
                <w:bCs/>
                <w:kern w:val="1"/>
                <w:lang w:eastAsia="zh-CN"/>
              </w:rPr>
              <w:t xml:space="preserve">. </w:t>
            </w:r>
          </w:p>
          <w:p w14:paraId="4703F007" w14:textId="7D1C1524" w:rsidR="00155AED" w:rsidRPr="006F3018" w:rsidRDefault="00155AED" w:rsidP="00155AED">
            <w:pPr>
              <w:spacing w:after="0" w:line="240" w:lineRule="auto"/>
              <w:ind w:firstLine="567"/>
              <w:jc w:val="both"/>
              <w:rPr>
                <w:rFonts w:ascii="Times New Roman" w:hAnsi="Times New Roman"/>
                <w:b/>
                <w:bCs/>
                <w:kern w:val="1"/>
                <w:lang w:eastAsia="zh-CN"/>
              </w:rPr>
            </w:pPr>
          </w:p>
          <w:p w14:paraId="39641172" w14:textId="77777777" w:rsidR="00155AED" w:rsidRPr="006F3018" w:rsidRDefault="00155AED" w:rsidP="00155AED">
            <w:pPr>
              <w:spacing w:after="0" w:line="240" w:lineRule="auto"/>
              <w:ind w:firstLine="567"/>
              <w:jc w:val="both"/>
              <w:rPr>
                <w:rFonts w:ascii="Times New Roman" w:hAnsi="Times New Roman"/>
                <w:b/>
                <w:bCs/>
                <w:kern w:val="1"/>
                <w:lang w:eastAsia="zh-CN"/>
              </w:rPr>
            </w:pPr>
          </w:p>
          <w:p w14:paraId="4DC30370" w14:textId="2EEBC87D" w:rsidR="00447849" w:rsidRPr="006F3018" w:rsidRDefault="00447849" w:rsidP="00447849">
            <w:pPr>
              <w:spacing w:after="0" w:line="240" w:lineRule="auto"/>
              <w:ind w:firstLine="567"/>
              <w:jc w:val="both"/>
              <w:rPr>
                <w:rFonts w:ascii="Times New Roman" w:hAnsi="Times New Roman"/>
                <w:kern w:val="1"/>
                <w:lang w:eastAsia="zh-CN"/>
              </w:rPr>
            </w:pPr>
            <w:r w:rsidRPr="006F3018">
              <w:rPr>
                <w:rFonts w:ascii="Times New Roman" w:hAnsi="Times New Roman"/>
                <w:kern w:val="1"/>
                <w:lang w:eastAsia="zh-CN"/>
              </w:rPr>
              <w:t>2.2. Предметом діяльності Підприємства є:</w:t>
            </w:r>
          </w:p>
          <w:p w14:paraId="4D67B807" w14:textId="77777777" w:rsidR="00447849" w:rsidRPr="006F3018" w:rsidRDefault="00447849" w:rsidP="00447849">
            <w:pPr>
              <w:spacing w:after="0" w:line="240" w:lineRule="auto"/>
              <w:ind w:firstLine="567"/>
              <w:jc w:val="both"/>
              <w:rPr>
                <w:rFonts w:ascii="Times New Roman" w:hAnsi="Times New Roman"/>
                <w:kern w:val="1"/>
                <w:lang w:eastAsia="zh-CN"/>
              </w:rPr>
            </w:pPr>
            <w:r w:rsidRPr="006F3018">
              <w:rPr>
                <w:rFonts w:ascii="Times New Roman" w:hAnsi="Times New Roman"/>
                <w:kern w:val="1"/>
                <w:lang w:eastAsia="zh-CN"/>
              </w:rPr>
              <w:t>2.2.1. Медична практика.</w:t>
            </w:r>
          </w:p>
          <w:p w14:paraId="1F0BC44E" w14:textId="245C59A8" w:rsidR="00447849" w:rsidRPr="006F3018" w:rsidRDefault="00447849" w:rsidP="00447849">
            <w:pPr>
              <w:spacing w:after="0" w:line="240" w:lineRule="auto"/>
              <w:ind w:firstLine="567"/>
              <w:jc w:val="both"/>
              <w:rPr>
                <w:rFonts w:ascii="Times New Roman" w:hAnsi="Times New Roman"/>
                <w:kern w:val="1"/>
                <w:lang w:eastAsia="zh-CN"/>
              </w:rPr>
            </w:pPr>
            <w:r w:rsidRPr="006F3018">
              <w:rPr>
                <w:rFonts w:ascii="Times New Roman" w:hAnsi="Times New Roman"/>
                <w:kern w:val="1"/>
                <w:lang w:eastAsia="zh-CN"/>
              </w:rPr>
              <w:t xml:space="preserve">2.2.2. </w:t>
            </w:r>
            <w:r w:rsidR="00CC4221" w:rsidRPr="006F3018">
              <w:rPr>
                <w:rFonts w:ascii="Times New Roman" w:hAnsi="Times New Roman"/>
                <w:kern w:val="1"/>
                <w:lang w:eastAsia="zh-CN"/>
              </w:rPr>
              <w:t xml:space="preserve">Надання спеціалізованої медичної допомоги та медичних послуг, </w:t>
            </w:r>
            <w:r w:rsidR="00CC4221" w:rsidRPr="006F3018">
              <w:rPr>
                <w:rFonts w:ascii="Times New Roman" w:hAnsi="Times New Roman"/>
                <w:b/>
                <w:bCs/>
                <w:kern w:val="1"/>
                <w:lang w:eastAsia="zh-CN"/>
              </w:rPr>
              <w:t>паліативної медичної</w:t>
            </w:r>
            <w:r w:rsidR="00CC4221" w:rsidRPr="006F3018">
              <w:rPr>
                <w:rFonts w:ascii="Times New Roman" w:hAnsi="Times New Roman"/>
                <w:kern w:val="1"/>
                <w:lang w:eastAsia="zh-CN"/>
              </w:rPr>
              <w:t xml:space="preserve"> допомоги в амбулаторних, стаціонарних умовах.</w:t>
            </w:r>
          </w:p>
          <w:p w14:paraId="21769D0F" w14:textId="3AFFD831" w:rsidR="00447849" w:rsidRPr="006F3018" w:rsidRDefault="00447849" w:rsidP="00447849">
            <w:pPr>
              <w:spacing w:after="0" w:line="240" w:lineRule="auto"/>
              <w:ind w:firstLine="567"/>
              <w:jc w:val="both"/>
              <w:rPr>
                <w:rFonts w:ascii="Times New Roman" w:hAnsi="Times New Roman"/>
                <w:b/>
                <w:bCs/>
              </w:rPr>
            </w:pPr>
            <w:r w:rsidRPr="006F3018">
              <w:rPr>
                <w:rFonts w:ascii="Times New Roman" w:hAnsi="Times New Roman"/>
                <w:b/>
                <w:bCs/>
                <w:kern w:val="1"/>
                <w:lang w:eastAsia="zh-CN"/>
              </w:rPr>
              <w:t xml:space="preserve">2.2.3. </w:t>
            </w:r>
            <w:r w:rsidRPr="006F3018">
              <w:rPr>
                <w:rFonts w:ascii="Times New Roman" w:hAnsi="Times New Roman"/>
                <w:b/>
                <w:bCs/>
              </w:rPr>
              <w:t xml:space="preserve">Надання послуг з медичного обслуговування населення за програмами державних гарантій медичного обслуговування населення відповідно до договорів, укладених в установленому законодавством порядку з Національною службою </w:t>
            </w:r>
            <w:r w:rsidR="006B51B9" w:rsidRPr="006F3018">
              <w:rPr>
                <w:rFonts w:ascii="Times New Roman" w:hAnsi="Times New Roman"/>
                <w:b/>
                <w:bCs/>
              </w:rPr>
              <w:t>здоров’я</w:t>
            </w:r>
            <w:r w:rsidRPr="006F3018">
              <w:rPr>
                <w:rFonts w:ascii="Times New Roman" w:hAnsi="Times New Roman"/>
                <w:b/>
                <w:bCs/>
              </w:rPr>
              <w:t xml:space="preserve"> України, згідно з тарифами встановленими відповідно до Закону України «Про державні фінансові гарантії медичного обслуговування населення».</w:t>
            </w:r>
          </w:p>
          <w:p w14:paraId="572CF2C0" w14:textId="50E0107F" w:rsidR="0003263B" w:rsidRPr="006F3018" w:rsidRDefault="0003263B" w:rsidP="0003263B">
            <w:pPr>
              <w:spacing w:after="0" w:line="240" w:lineRule="auto"/>
              <w:ind w:firstLine="567"/>
              <w:jc w:val="both"/>
              <w:rPr>
                <w:rFonts w:ascii="Times New Roman" w:eastAsia="Times New Roman" w:hAnsi="Times New Roman" w:cs="Times New Roman"/>
                <w:b/>
                <w:bCs/>
              </w:rPr>
            </w:pPr>
            <w:r w:rsidRPr="006F3018">
              <w:rPr>
                <w:rFonts w:ascii="Times New Roman" w:eastAsia="Times New Roman" w:hAnsi="Times New Roman" w:cs="Times New Roman"/>
                <w:b/>
                <w:bCs/>
                <w:kern w:val="1"/>
                <w:lang w:eastAsia="zh-CN"/>
              </w:rPr>
              <w:t xml:space="preserve">2.2.4. </w:t>
            </w:r>
            <w:r w:rsidRPr="006F3018">
              <w:rPr>
                <w:rFonts w:ascii="Times New Roman" w:eastAsia="Times New Roman" w:hAnsi="Times New Roman" w:cs="Times New Roman"/>
                <w:b/>
                <w:bCs/>
              </w:rPr>
              <w:t>Надання платних послуг з медичного обслуговування населення, які не покриваються програмою державних гарантій медичного обслуговування населення,</w:t>
            </w:r>
            <w:r w:rsidRPr="006F3018">
              <w:rPr>
                <w:rFonts w:ascii="Calibri" w:eastAsia="Calibri" w:hAnsi="Calibri" w:cs="Times New Roman"/>
                <w:b/>
                <w:bCs/>
              </w:rPr>
              <w:t xml:space="preserve"> </w:t>
            </w:r>
            <w:r w:rsidRPr="006F3018">
              <w:rPr>
                <w:rFonts w:ascii="Times New Roman" w:eastAsia="Times New Roman" w:hAnsi="Times New Roman" w:cs="Times New Roman"/>
                <w:b/>
                <w:bCs/>
              </w:rPr>
              <w:t>а також в інших випадках, перелік яких затверджується Кабінетом Міністрів України для закладів охорони здоров’я.</w:t>
            </w:r>
          </w:p>
          <w:p w14:paraId="726992A7" w14:textId="3F31B9E1" w:rsidR="0003263B" w:rsidRPr="006F3018" w:rsidRDefault="0003263B" w:rsidP="00257E97">
            <w:pPr>
              <w:spacing w:after="0" w:line="240" w:lineRule="auto"/>
              <w:ind w:firstLine="560"/>
              <w:jc w:val="both"/>
              <w:rPr>
                <w:rFonts w:ascii="Times New Roman" w:eastAsia="Times New Roman" w:hAnsi="Times New Roman" w:cs="Times New Roman"/>
                <w:b/>
                <w:bCs/>
                <w:kern w:val="1"/>
                <w:lang w:eastAsia="zh-CN"/>
              </w:rPr>
            </w:pPr>
            <w:r w:rsidRPr="006F3018">
              <w:rPr>
                <w:rFonts w:ascii="Times New Roman" w:eastAsia="Times New Roman" w:hAnsi="Times New Roman" w:cs="Times New Roman"/>
                <w:b/>
                <w:bCs/>
                <w:kern w:val="1"/>
                <w:lang w:eastAsia="zh-CN"/>
              </w:rPr>
              <w:t>2.2.5. Надання соціальних послуг пацієнтам: соціальна адаптація, соціально-трудова адаптація, догляд стаціонарний, денний догляд, соціальна реабілітація осіб з інтелектуальними та психічними порушеннями, переклад жестової мови, консультування.</w:t>
            </w:r>
          </w:p>
          <w:p w14:paraId="572C07E1" w14:textId="49216C1C" w:rsidR="0003263B" w:rsidRPr="006F3018" w:rsidRDefault="0003263B" w:rsidP="00257E97">
            <w:pPr>
              <w:tabs>
                <w:tab w:val="left" w:pos="0"/>
              </w:tabs>
              <w:spacing w:after="0" w:line="240" w:lineRule="auto"/>
              <w:ind w:firstLine="560"/>
              <w:jc w:val="both"/>
              <w:rPr>
                <w:rFonts w:ascii="Times New Roman" w:eastAsia="Calibri" w:hAnsi="Times New Roman" w:cs="Times New Roman"/>
                <w:b/>
                <w:bCs/>
              </w:rPr>
            </w:pPr>
            <w:r w:rsidRPr="006F3018">
              <w:rPr>
                <w:rFonts w:ascii="Times New Roman" w:eastAsia="Calibri" w:hAnsi="Times New Roman" w:cs="Times New Roman"/>
                <w:b/>
                <w:bCs/>
                <w:lang w:eastAsia="uk-UA"/>
              </w:rPr>
              <w:t xml:space="preserve">2.2.6. </w:t>
            </w:r>
            <w:r w:rsidRPr="006F3018">
              <w:rPr>
                <w:rFonts w:ascii="Times New Roman" w:eastAsia="Calibri" w:hAnsi="Times New Roman" w:cs="Times New Roman"/>
                <w:b/>
                <w:bCs/>
              </w:rPr>
              <w:t>Надання реабілітаційної допомоги у сфері охорони здоров’я відповідно до законодавства України.</w:t>
            </w:r>
          </w:p>
          <w:p w14:paraId="3C33E651" w14:textId="3332DDE8" w:rsidR="004A1C75" w:rsidRDefault="0003263B" w:rsidP="004A1C75">
            <w:pPr>
              <w:tabs>
                <w:tab w:val="left" w:pos="1469"/>
              </w:tabs>
              <w:spacing w:after="0" w:line="240" w:lineRule="auto"/>
              <w:ind w:firstLine="540"/>
              <w:jc w:val="both"/>
              <w:rPr>
                <w:rFonts w:ascii="Times New Roman" w:hAnsi="Times New Roman"/>
                <w:b/>
                <w:bCs/>
              </w:rPr>
            </w:pPr>
            <w:r w:rsidRPr="00040FDD">
              <w:rPr>
                <w:rFonts w:ascii="Times New Roman" w:eastAsia="Times New Roman" w:hAnsi="Times New Roman" w:cs="Times New Roman"/>
                <w:b/>
                <w:bCs/>
                <w:kern w:val="1"/>
                <w:lang w:eastAsia="zh-CN"/>
              </w:rPr>
              <w:t xml:space="preserve">2.2.7. </w:t>
            </w:r>
            <w:r w:rsidR="004A1C75" w:rsidRPr="00040FDD">
              <w:rPr>
                <w:rFonts w:ascii="Times New Roman" w:hAnsi="Times New Roman"/>
                <w:b/>
                <w:bCs/>
              </w:rPr>
              <w:t>Надання медичної допомоги пацієнтам, які перебувають у невідкладному стані, відповідно до законодавства України.</w:t>
            </w:r>
          </w:p>
          <w:p w14:paraId="33970134"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2.2.8. Надання консультативно-діагностичної та профілактичної допомоги пацієнтам, у тому числі надання медичних послуг в амбулаторних умовах, відповідно до законодавства.</w:t>
            </w:r>
          </w:p>
          <w:p w14:paraId="4315E5EF"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2.2.9. Надання психіатричної допомоги, що включає в себе обстеження стану психічного здоров’я осіб на підставі і в порядку передбаченому законодавством, профілактику, діагностику психічних розладів, лікування, нагляд, догляд, психологічну реабілітацію осіб, які страждають на психічні розлади, в стаціонарних та амбулаторних умовах.</w:t>
            </w:r>
          </w:p>
          <w:p w14:paraId="3A22DB97"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 xml:space="preserve">2.2.10. Проведення оглядів водіїв транспортних засобів з метою виявлення стану алкогольного, наркотичного чи іншого сп’яніння або </w:t>
            </w:r>
            <w:r w:rsidRPr="00973125">
              <w:rPr>
                <w:rFonts w:ascii="Times New Roman" w:hAnsi="Times New Roman"/>
                <w:b/>
                <w:bCs/>
              </w:rPr>
              <w:lastRenderedPageBreak/>
              <w:t>перебування під впливом лікарських препаратів, що знижують увагу та швидкість реакції в порядку, встановленому законодавством.</w:t>
            </w:r>
          </w:p>
          <w:p w14:paraId="664EFA8F"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2.2.11.</w:t>
            </w:r>
            <w:r w:rsidRPr="00973125">
              <w:rPr>
                <w:rFonts w:ascii="Times New Roman" w:hAnsi="Times New Roman"/>
                <w:b/>
                <w:bCs/>
              </w:rPr>
              <w:tab/>
              <w:t>Проведення стаціонарного обстеження для встановлення наявності/відсутності розладів психіки та поведінки внаслідок вживання психоактивних речовин за направленням правоохоронних органів, територіальних центрів комплектування та соціальної підтримки, органів опіки та піклування, закладів охорони здоров’я, у разі самостійного звернення осіб.</w:t>
            </w:r>
          </w:p>
          <w:p w14:paraId="7EEF1D75"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2.2.12.</w:t>
            </w:r>
            <w:r w:rsidRPr="00973125">
              <w:rPr>
                <w:rFonts w:ascii="Times New Roman" w:hAnsi="Times New Roman"/>
                <w:b/>
                <w:bCs/>
              </w:rPr>
              <w:tab/>
              <w:t>Забезпечення здійснення інструментальних, лабораторних, токсикологічних та діагностичних досліджень під час надання амбулаторної або стаціонарної допомоги пацієнтам.</w:t>
            </w:r>
          </w:p>
          <w:p w14:paraId="364A05B8"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2.2.13.</w:t>
            </w:r>
            <w:r w:rsidRPr="00973125">
              <w:rPr>
                <w:rFonts w:ascii="Times New Roman" w:hAnsi="Times New Roman"/>
                <w:b/>
                <w:bCs/>
              </w:rPr>
              <w:tab/>
              <w:t>Проведення громадянам попередніх, періодичних та позачергових психіатричних оглядів, у тому числі на предмет вживання психоактивних речовин.</w:t>
            </w:r>
          </w:p>
          <w:p w14:paraId="50CA3331"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2.2.14.</w:t>
            </w:r>
            <w:r w:rsidRPr="00973125">
              <w:rPr>
                <w:rFonts w:ascii="Times New Roman" w:hAnsi="Times New Roman"/>
                <w:b/>
                <w:bCs/>
              </w:rPr>
              <w:tab/>
              <w:t>Надання паліативної допомоги в стаціонарних та амбулаторних умовах.</w:t>
            </w:r>
          </w:p>
          <w:p w14:paraId="781AC659"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2.2.15.</w:t>
            </w:r>
            <w:r w:rsidRPr="00973125">
              <w:rPr>
                <w:rFonts w:ascii="Times New Roman" w:hAnsi="Times New Roman"/>
                <w:b/>
                <w:bCs/>
              </w:rPr>
              <w:tab/>
              <w:t xml:space="preserve">Лікування осіб, які страждають на психічні розлади внаслідок вживання </w:t>
            </w:r>
            <w:proofErr w:type="spellStart"/>
            <w:r w:rsidRPr="00973125">
              <w:rPr>
                <w:rFonts w:ascii="Times New Roman" w:hAnsi="Times New Roman"/>
                <w:b/>
                <w:bCs/>
              </w:rPr>
              <w:t>опіоїдів</w:t>
            </w:r>
            <w:proofErr w:type="spellEnd"/>
            <w:r w:rsidRPr="00973125">
              <w:rPr>
                <w:rFonts w:ascii="Times New Roman" w:hAnsi="Times New Roman"/>
                <w:b/>
                <w:bCs/>
              </w:rPr>
              <w:t xml:space="preserve"> з використанням препаратів замісної підтримувальної терапії, забезпечення безперервності лікування.</w:t>
            </w:r>
          </w:p>
          <w:p w14:paraId="36384596"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2.2.15.</w:t>
            </w:r>
            <w:r w:rsidRPr="00973125">
              <w:rPr>
                <w:rFonts w:ascii="Times New Roman" w:hAnsi="Times New Roman"/>
                <w:b/>
                <w:bCs/>
              </w:rPr>
              <w:tab/>
              <w:t>Лікування та супровід осіб з вірусом імунодефіциту людини (та підозрою на ВІЛ).</w:t>
            </w:r>
          </w:p>
          <w:p w14:paraId="27D24BB5"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2.2.16.</w:t>
            </w:r>
            <w:r w:rsidRPr="00973125">
              <w:rPr>
                <w:rFonts w:ascii="Times New Roman" w:hAnsi="Times New Roman"/>
                <w:b/>
                <w:bCs/>
              </w:rPr>
              <w:tab/>
              <w:t xml:space="preserve">Надання психосоціальної та психіатричної допомоги, що організовується центрами ментального (психічного) здоров’я та мобільними </w:t>
            </w:r>
            <w:proofErr w:type="spellStart"/>
            <w:r w:rsidRPr="00973125">
              <w:rPr>
                <w:rFonts w:ascii="Times New Roman" w:hAnsi="Times New Roman"/>
                <w:b/>
                <w:bCs/>
              </w:rPr>
              <w:t>мультидисциплінарними</w:t>
            </w:r>
            <w:proofErr w:type="spellEnd"/>
            <w:r w:rsidRPr="00973125">
              <w:rPr>
                <w:rFonts w:ascii="Times New Roman" w:hAnsi="Times New Roman"/>
                <w:b/>
                <w:bCs/>
              </w:rPr>
              <w:t xml:space="preserve"> командами.</w:t>
            </w:r>
          </w:p>
          <w:p w14:paraId="49AF2BC8"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2.2.17.</w:t>
            </w:r>
            <w:r w:rsidRPr="00973125">
              <w:rPr>
                <w:rFonts w:ascii="Times New Roman" w:hAnsi="Times New Roman"/>
                <w:b/>
                <w:bCs/>
              </w:rPr>
              <w:tab/>
              <w:t>Надання соціальних послуг з проведення: соціально-психологічної реабілітації осіб із залежністю від наркотичних засобів чи психотропних речовин; соціально-психологічної реабілітації осіб з ігровою залежністю; соціальної адаптації; соціально-трудової адаптації; догляду стаціонарного; денного догляду; паліативного догляду; соціальної реабілітації осіб з інтелектуальними та психічними порушеннями тощо.</w:t>
            </w:r>
          </w:p>
          <w:p w14:paraId="602F6701"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2.2.18.</w:t>
            </w:r>
            <w:r w:rsidRPr="00973125">
              <w:rPr>
                <w:rFonts w:ascii="Times New Roman" w:hAnsi="Times New Roman"/>
                <w:b/>
                <w:bCs/>
              </w:rPr>
              <w:tab/>
              <w:t xml:space="preserve">Взаємодія із закладами охорони здоров’я, закладами - надавачами соціальних послуг, благодійними організаціями з питань комплексної профілактики, лікування, реабілітаційної допомоги, супроводу пацієнтів з алкогольною та наркотичною залежністю та </w:t>
            </w:r>
            <w:proofErr w:type="spellStart"/>
            <w:r w:rsidRPr="00973125">
              <w:rPr>
                <w:rFonts w:ascii="Times New Roman" w:hAnsi="Times New Roman"/>
                <w:b/>
                <w:bCs/>
              </w:rPr>
              <w:t>співзалежних</w:t>
            </w:r>
            <w:proofErr w:type="spellEnd"/>
            <w:r w:rsidRPr="00973125">
              <w:rPr>
                <w:rFonts w:ascii="Times New Roman" w:hAnsi="Times New Roman"/>
                <w:b/>
                <w:bCs/>
              </w:rPr>
              <w:t xml:space="preserve"> осіб, а також іншими формами психічних розладів.</w:t>
            </w:r>
          </w:p>
          <w:p w14:paraId="158F78EB"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2.2.19. Надання безоплатного та пільгового забезпечення лікарськими засобами населення у порядку, визначеному законодавством.</w:t>
            </w:r>
          </w:p>
          <w:p w14:paraId="3C1E83E5"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 xml:space="preserve">2.2.20. Провадження діяльності, пов’язаної з зберіганням, перевезенням, придбанням, реалізацією (відпуском), використанням, </w:t>
            </w:r>
            <w:r w:rsidRPr="00973125">
              <w:rPr>
                <w:rFonts w:ascii="Times New Roman" w:hAnsi="Times New Roman"/>
                <w:b/>
                <w:bCs/>
              </w:rPr>
              <w:lastRenderedPageBreak/>
              <w:t>знищенням наркотичних засобів, психотропних речовин та прекурсорів у порядку, встановленому законодавством України.</w:t>
            </w:r>
          </w:p>
          <w:p w14:paraId="79B6CEB1"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2.2.21. Проведення медичної експертизи з тимчасової втрати працездатності, видача та продовження листків непрацездатності, надання трудових рекомендацій.</w:t>
            </w:r>
          </w:p>
          <w:p w14:paraId="752448B8"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2.2.22. Проведення оцінювання повсякденного функціонування особи у порядку, визначеному законодавством України з урахуванням медичної спеціалізації, визначеної Департаментом охорони здоров’я виконавчого органу Київської міської ради (Київської міської державної адміністрації).</w:t>
            </w:r>
          </w:p>
          <w:p w14:paraId="0C06B4C1"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2.2.23. Проведення військово-лікарської експертизи у порядку, визначеному законодавством України.</w:t>
            </w:r>
          </w:p>
          <w:p w14:paraId="785117F7"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2.2.24. Виготовлення лікарських засобів в умовах аптеки.</w:t>
            </w:r>
          </w:p>
          <w:p w14:paraId="5A116659"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2.2.25. Проведення обов’язкових профілактичних медичних оглядів.</w:t>
            </w:r>
          </w:p>
          <w:p w14:paraId="68905BD7"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2.2.26. Забезпечує реалізацію комплексних спеціальних санітарно-гігієнічних і санітарно-протиепідемічних заходів.</w:t>
            </w:r>
          </w:p>
          <w:p w14:paraId="05203C72"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2.2.27. Навчально-методична, науково-дослідницька робота.</w:t>
            </w:r>
          </w:p>
          <w:p w14:paraId="40BBA620"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2.2.28. Підготовка та проведення з’їздів, конгресів, симпозіумів, науково-практичних конференцій та інших науково-медичних форумів.</w:t>
            </w:r>
          </w:p>
          <w:p w14:paraId="79E0E2C0"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 xml:space="preserve">2.2.29. Участь у проведенні інформаційної та </w:t>
            </w:r>
            <w:proofErr w:type="spellStart"/>
            <w:r w:rsidRPr="00973125">
              <w:rPr>
                <w:rFonts w:ascii="Times New Roman" w:hAnsi="Times New Roman"/>
                <w:b/>
                <w:bCs/>
              </w:rPr>
              <w:t>освітньо</w:t>
            </w:r>
            <w:proofErr w:type="spellEnd"/>
            <w:r w:rsidRPr="00973125">
              <w:rPr>
                <w:rFonts w:ascii="Times New Roman" w:hAnsi="Times New Roman"/>
                <w:b/>
                <w:bCs/>
              </w:rPr>
              <w:t>-роз’яснювальної роботи серед населення щодо формування здорового способу життя.</w:t>
            </w:r>
          </w:p>
          <w:p w14:paraId="4367EABE"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2.2.30. Впровадження нових форм і методів профілактики, діагностики, лікування та реабілітації захворювань і станів.</w:t>
            </w:r>
          </w:p>
          <w:p w14:paraId="04A552C5"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 xml:space="preserve">2.2.31. Дотримання міжнародних принципів доказової медицини та галузевих стандартів у сфері охорони здоров’я. </w:t>
            </w:r>
          </w:p>
          <w:p w14:paraId="5564F794"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2.2.32. Забезпечення дотримання стандартів медичної допомоги (медичних стандартів), клінічних протоколів медичної допомоги, табелів матеріально-технічного оснащення.</w:t>
            </w:r>
          </w:p>
          <w:p w14:paraId="1D7AC275" w14:textId="77777777" w:rsidR="00973125" w:rsidRPr="00973125" w:rsidRDefault="00973125" w:rsidP="00973125">
            <w:pPr>
              <w:tabs>
                <w:tab w:val="left" w:pos="1469"/>
              </w:tabs>
              <w:spacing w:after="0" w:line="240" w:lineRule="auto"/>
              <w:ind w:firstLine="540"/>
              <w:jc w:val="both"/>
              <w:rPr>
                <w:rFonts w:ascii="Times New Roman" w:hAnsi="Times New Roman"/>
                <w:b/>
                <w:bCs/>
              </w:rPr>
            </w:pPr>
            <w:r w:rsidRPr="00973125">
              <w:rPr>
                <w:rFonts w:ascii="Times New Roman" w:hAnsi="Times New Roman"/>
                <w:b/>
                <w:bCs/>
              </w:rPr>
              <w:t>2.2.33. Провадження зовнішньоекономічної діяльності відповідно до законодавства України.</w:t>
            </w:r>
          </w:p>
          <w:p w14:paraId="74C48038" w14:textId="77777777" w:rsidR="00973125" w:rsidRDefault="00973125" w:rsidP="00973125">
            <w:pPr>
              <w:spacing w:after="0" w:line="240" w:lineRule="auto"/>
              <w:ind w:firstLine="567"/>
              <w:jc w:val="both"/>
              <w:rPr>
                <w:rFonts w:ascii="Times New Roman" w:hAnsi="Times New Roman"/>
                <w:b/>
                <w:bCs/>
              </w:rPr>
            </w:pPr>
            <w:r w:rsidRPr="00973125">
              <w:rPr>
                <w:rFonts w:ascii="Times New Roman" w:hAnsi="Times New Roman"/>
                <w:b/>
                <w:bCs/>
              </w:rPr>
              <w:t xml:space="preserve">2.2.34. Інша господарська діяльність, що дозволена законодавством України та відповідає меті, передбаченій цим Статутом. </w:t>
            </w:r>
          </w:p>
          <w:p w14:paraId="2D087DDB" w14:textId="78FBF3CA" w:rsidR="0003263B" w:rsidRPr="006F3018" w:rsidRDefault="0003263B" w:rsidP="00973125">
            <w:pPr>
              <w:spacing w:after="0" w:line="240" w:lineRule="auto"/>
              <w:ind w:firstLine="567"/>
              <w:jc w:val="both"/>
              <w:rPr>
                <w:rFonts w:ascii="Times New Roman" w:eastAsia="Times New Roman" w:hAnsi="Times New Roman" w:cs="Times New Roman"/>
                <w:kern w:val="1"/>
                <w:lang w:eastAsia="zh-CN"/>
              </w:rPr>
            </w:pPr>
            <w:r w:rsidRPr="006F3018">
              <w:rPr>
                <w:rFonts w:ascii="Times New Roman" w:eastAsia="Times New Roman" w:hAnsi="Times New Roman" w:cs="Times New Roman"/>
                <w:kern w:val="1"/>
                <w:lang w:eastAsia="zh-CN"/>
              </w:rPr>
              <w:t xml:space="preserve">2.3. Підприємство може бути клінічною базою закладів освіти у сфері охорони здоров'я, закладів післядипломної освіти, науково-дослідних установ. </w:t>
            </w:r>
          </w:p>
          <w:p w14:paraId="39D10650" w14:textId="45C62772" w:rsidR="0003263B" w:rsidRPr="006F3018" w:rsidRDefault="0003263B" w:rsidP="0003263B">
            <w:pPr>
              <w:spacing w:after="0" w:line="240" w:lineRule="auto"/>
              <w:ind w:firstLine="567"/>
              <w:jc w:val="both"/>
              <w:rPr>
                <w:rFonts w:ascii="Times New Roman" w:eastAsia="Times New Roman" w:hAnsi="Times New Roman" w:cs="Times New Roman"/>
              </w:rPr>
            </w:pPr>
            <w:r w:rsidRPr="006F3018">
              <w:rPr>
                <w:rFonts w:ascii="Times New Roman" w:eastAsia="Times New Roman" w:hAnsi="Times New Roman" w:cs="Times New Roman"/>
                <w:kern w:val="1"/>
                <w:lang w:eastAsia="zh-CN"/>
              </w:rPr>
              <w:t xml:space="preserve">2.4. </w:t>
            </w:r>
            <w:r w:rsidRPr="006F3018">
              <w:rPr>
                <w:rFonts w:ascii="Times New Roman" w:eastAsia="Times New Roman" w:hAnsi="Times New Roman" w:cs="Times New Roman"/>
              </w:rPr>
              <w:t xml:space="preserve">Види діяльності, для </w:t>
            </w:r>
            <w:r w:rsidR="00B86D94" w:rsidRPr="006F3018">
              <w:rPr>
                <w:rFonts w:ascii="Times New Roman" w:eastAsia="Times New Roman" w:hAnsi="Times New Roman" w:cs="Times New Roman"/>
              </w:rPr>
              <w:t>проведе</w:t>
            </w:r>
            <w:r w:rsidRPr="006F3018">
              <w:rPr>
                <w:rFonts w:ascii="Times New Roman" w:eastAsia="Times New Roman" w:hAnsi="Times New Roman" w:cs="Times New Roman"/>
              </w:rPr>
              <w:t xml:space="preserve">ння яких необхідна ліцензія, документ дозвільного характеру, сертифікат тощо, Підприємство провадить </w:t>
            </w:r>
            <w:r w:rsidRPr="006F3018">
              <w:rPr>
                <w:rFonts w:ascii="Times New Roman" w:eastAsia="Times New Roman" w:hAnsi="Times New Roman" w:cs="Times New Roman"/>
                <w:b/>
                <w:bCs/>
              </w:rPr>
              <w:t>після їх одержання</w:t>
            </w:r>
            <w:r w:rsidRPr="006F3018">
              <w:rPr>
                <w:rFonts w:ascii="Times New Roman" w:eastAsia="Times New Roman" w:hAnsi="Times New Roman" w:cs="Times New Roman"/>
              </w:rPr>
              <w:t>.</w:t>
            </w:r>
          </w:p>
          <w:p w14:paraId="22EBF70B" w14:textId="77777777" w:rsidR="0003263B" w:rsidRPr="006F3018" w:rsidRDefault="0003263B" w:rsidP="0003263B">
            <w:pPr>
              <w:spacing w:after="0" w:line="240" w:lineRule="auto"/>
              <w:ind w:firstLine="567"/>
              <w:jc w:val="both"/>
              <w:rPr>
                <w:rFonts w:ascii="Times New Roman" w:eastAsia="Times New Roman" w:hAnsi="Times New Roman" w:cs="Times New Roman"/>
                <w:kern w:val="1"/>
                <w:highlight w:val="yellow"/>
                <w:lang w:eastAsia="zh-CN"/>
              </w:rPr>
            </w:pPr>
          </w:p>
          <w:p w14:paraId="0EC2865B" w14:textId="5C226369" w:rsidR="00CB16D1" w:rsidRPr="006F3018" w:rsidRDefault="00CB16D1" w:rsidP="00CB16D1">
            <w:pPr>
              <w:spacing w:after="0" w:line="240" w:lineRule="auto"/>
              <w:jc w:val="both"/>
              <w:rPr>
                <w:rFonts w:ascii="Times New Roman" w:eastAsia="Times New Roman" w:hAnsi="Times New Roman" w:cs="Times New Roman"/>
                <w:lang w:eastAsia="ru-RU"/>
              </w:rPr>
            </w:pPr>
          </w:p>
        </w:tc>
      </w:tr>
      <w:tr w:rsidR="00CB16D1" w:rsidRPr="006F3018" w14:paraId="48293297" w14:textId="77777777" w:rsidTr="00F31475">
        <w:trPr>
          <w:gridAfter w:val="1"/>
          <w:wAfter w:w="36" w:type="dxa"/>
          <w:trHeight w:val="403"/>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0A95A825" w14:textId="77777777" w:rsidR="00CB16D1" w:rsidRPr="006F3018" w:rsidRDefault="00CB16D1" w:rsidP="00CB16D1">
            <w:pPr>
              <w:keepNext/>
              <w:spacing w:after="0" w:line="240" w:lineRule="auto"/>
              <w:outlineLvl w:val="0"/>
              <w:rPr>
                <w:rFonts w:ascii="Times New Roman" w:eastAsia="Times New Roman" w:hAnsi="Times New Roman" w:cs="Times New Roman"/>
                <w:b/>
                <w:bCs/>
                <w:kern w:val="36"/>
                <w:lang w:eastAsia="ru-RU"/>
              </w:rPr>
            </w:pPr>
            <w:r w:rsidRPr="006F3018">
              <w:rPr>
                <w:rFonts w:ascii="Times New Roman" w:eastAsia="Times New Roman" w:hAnsi="Times New Roman" w:cs="Times New Roman"/>
                <w:b/>
                <w:bCs/>
                <w:color w:val="000000"/>
                <w:kern w:val="36"/>
                <w:lang w:eastAsia="ru-RU"/>
              </w:rPr>
              <w:lastRenderedPageBreak/>
              <w:t>III. ЮРИДИЧНИЙ СТАТУС, ПРАВА ТА ОБОВ’ЯЗКИ</w:t>
            </w:r>
          </w:p>
        </w:tc>
        <w:tc>
          <w:tcPr>
            <w:tcW w:w="7595" w:type="dxa"/>
            <w:tcBorders>
              <w:top w:val="single" w:sz="4" w:space="0" w:color="000000"/>
              <w:left w:val="single" w:sz="4" w:space="0" w:color="000000"/>
              <w:bottom w:val="single" w:sz="4" w:space="0" w:color="000000"/>
              <w:right w:val="single" w:sz="4" w:space="0" w:color="000000"/>
            </w:tcBorders>
            <w:vAlign w:val="center"/>
            <w:hideMark/>
          </w:tcPr>
          <w:p w14:paraId="2A6036F6" w14:textId="3224D9D7" w:rsidR="00CB16D1" w:rsidRPr="006F3018" w:rsidRDefault="00FC7CED" w:rsidP="00CB16D1">
            <w:pPr>
              <w:keepNext/>
              <w:spacing w:after="0" w:line="240" w:lineRule="auto"/>
              <w:ind w:left="732"/>
              <w:jc w:val="center"/>
              <w:outlineLvl w:val="0"/>
              <w:rPr>
                <w:rFonts w:ascii="Times New Roman" w:eastAsia="Times New Roman" w:hAnsi="Times New Roman" w:cs="Times New Roman"/>
                <w:b/>
                <w:bCs/>
                <w:kern w:val="36"/>
                <w:lang w:eastAsia="ru-RU"/>
              </w:rPr>
            </w:pPr>
            <w:r w:rsidRPr="006F3018">
              <w:rPr>
                <w:rFonts w:ascii="Times New Roman" w:eastAsia="Times New Roman" w:hAnsi="Times New Roman" w:cs="Times New Roman"/>
                <w:b/>
                <w:bCs/>
                <w:color w:val="000000"/>
                <w:kern w:val="36"/>
                <w:lang w:eastAsia="ru-RU"/>
              </w:rPr>
              <w:t>ІІІ. ЮРИДИЧНИЙ СТАТУС, ПРАВА ТА ОБОВ’ЯЗКИ ПІДПРИЄМСТВА</w:t>
            </w:r>
          </w:p>
        </w:tc>
      </w:tr>
      <w:tr w:rsidR="00CB16D1" w:rsidRPr="006F3018" w14:paraId="5D117E55" w14:textId="77777777" w:rsidTr="00F31475">
        <w:trPr>
          <w:gridAfter w:val="1"/>
          <w:wAfter w:w="36" w:type="dxa"/>
          <w:trHeight w:val="983"/>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1AA87B01" w14:textId="1C04AC59"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3.1. Підприємство є юридичною особою публічного права. Права та </w:t>
            </w:r>
            <w:r w:rsidR="00FC7CED" w:rsidRPr="006F3018">
              <w:rPr>
                <w:rFonts w:ascii="Times New Roman" w:eastAsia="Times New Roman" w:hAnsi="Times New Roman" w:cs="Times New Roman"/>
                <w:color w:val="000000"/>
                <w:lang w:eastAsia="ru-RU"/>
              </w:rPr>
              <w:t>обов</w:t>
            </w:r>
            <w:r w:rsidR="00692887" w:rsidRPr="006F3018">
              <w:rPr>
                <w:rFonts w:ascii="Times New Roman" w:eastAsia="Times New Roman" w:hAnsi="Times New Roman" w:cs="Times New Roman"/>
                <w:color w:val="000000"/>
                <w:lang w:eastAsia="ru-RU"/>
              </w:rPr>
              <w:t>’</w:t>
            </w:r>
            <w:r w:rsidR="00FC7CED" w:rsidRPr="006F3018">
              <w:rPr>
                <w:rFonts w:ascii="Times New Roman" w:eastAsia="Times New Roman" w:hAnsi="Times New Roman" w:cs="Times New Roman"/>
                <w:color w:val="000000"/>
                <w:lang w:eastAsia="ru-RU"/>
              </w:rPr>
              <w:t>язки</w:t>
            </w:r>
            <w:r w:rsidRPr="006F3018">
              <w:rPr>
                <w:rFonts w:ascii="Times New Roman" w:eastAsia="Times New Roman" w:hAnsi="Times New Roman" w:cs="Times New Roman"/>
                <w:color w:val="000000"/>
                <w:lang w:eastAsia="ru-RU"/>
              </w:rPr>
              <w:t xml:space="preserve"> юридичної особи Підприємство набуває з дня його державної реєстрації.</w:t>
            </w:r>
          </w:p>
          <w:p w14:paraId="6E39655C" w14:textId="2ADD834B"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3.2. Підприємство має самостійний баланс, рахунки у відповідних органах Державної казначейської служби України та установах банку, всі фінансові операції здійснює через органи Державної казначейської служби України та  установи банку за місцезнаходженням.</w:t>
            </w:r>
          </w:p>
          <w:p w14:paraId="3179F357" w14:textId="4CB218B6"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xml:space="preserve">3.3. Підприємство провадить некомерційну господарську діяльність без мети одержання прибутку у визначених законодавством межах, спрямовану на збереження і зміцнення </w:t>
            </w:r>
            <w:proofErr w:type="spellStart"/>
            <w:r w:rsidRPr="006F3018">
              <w:rPr>
                <w:rFonts w:ascii="Times New Roman" w:eastAsia="Times New Roman" w:hAnsi="Times New Roman" w:cs="Times New Roman"/>
                <w:color w:val="000000"/>
                <w:lang w:eastAsia="ru-RU"/>
              </w:rPr>
              <w:t>здоро</w:t>
            </w:r>
            <w:r w:rsidR="001B67B5" w:rsidRPr="006F3018">
              <w:rPr>
                <w:rFonts w:ascii="Times New Roman" w:eastAsia="Times New Roman" w:hAnsi="Times New Roman" w:cs="Times New Roman"/>
                <w:color w:val="000000"/>
                <w:lang w:eastAsia="ru-RU"/>
              </w:rPr>
              <w:t>в</w:t>
            </w:r>
            <w:proofErr w:type="spellEnd"/>
            <w:r w:rsidR="001B67B5" w:rsidRPr="006F3018">
              <w:rPr>
                <w:rFonts w:ascii="Times New Roman" w:eastAsia="Times New Roman" w:hAnsi="Times New Roman" w:cs="Times New Roman"/>
                <w:color w:val="000000"/>
                <w:lang w:val="ru-RU" w:eastAsia="ru-RU"/>
              </w:rPr>
              <w:t>’</w:t>
            </w:r>
            <w:r w:rsidRPr="006F3018">
              <w:rPr>
                <w:rFonts w:ascii="Times New Roman" w:eastAsia="Times New Roman" w:hAnsi="Times New Roman" w:cs="Times New Roman"/>
                <w:color w:val="000000"/>
                <w:lang w:eastAsia="ru-RU"/>
              </w:rPr>
              <w:t>я населення.</w:t>
            </w:r>
          </w:p>
          <w:p w14:paraId="796108F4" w14:textId="28538113"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3.4. Підприємство має відокремлене майно, печатку зі своїм найменуванням, інші печатки, штампи, бланки.</w:t>
            </w:r>
          </w:p>
          <w:p w14:paraId="3EF6702E" w14:textId="505BBD1F"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3.5. Підприємство користується закріпленим за ним комунальним майном, що є власністю територіальної громади міста Києва, на праві оперативного управління.</w:t>
            </w:r>
          </w:p>
          <w:p w14:paraId="4F230F3B" w14:textId="0E964264" w:rsidR="00CB16D1" w:rsidRPr="006F3018" w:rsidRDefault="00CB16D1" w:rsidP="00CB16D1">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3.6. Підприємство здійснює закупівлю товарів, робіт чи послуг відповідно до законодавства України.</w:t>
            </w:r>
          </w:p>
          <w:p w14:paraId="614B326B" w14:textId="0BD7020E" w:rsidR="00CB16D1" w:rsidRPr="006F3018" w:rsidRDefault="00CB16D1" w:rsidP="00CB16D1">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strike/>
                <w:color w:val="000000"/>
                <w:lang w:eastAsia="ru-RU"/>
              </w:rPr>
              <w:t>3.7. Збитки, завдані Підприємству внаслідок виконання рішень органів державної влади чи органів місцевого самоврядування,</w:t>
            </w:r>
            <w:r w:rsidR="001B67B5" w:rsidRPr="006F3018">
              <w:rPr>
                <w:rFonts w:ascii="Times New Roman" w:eastAsia="Times New Roman" w:hAnsi="Times New Roman" w:cs="Times New Roman"/>
                <w:strike/>
                <w:color w:val="000000"/>
                <w:lang w:eastAsia="ru-RU"/>
              </w:rPr>
              <w:t xml:space="preserve"> </w:t>
            </w:r>
            <w:r w:rsidRPr="006F3018">
              <w:rPr>
                <w:rFonts w:ascii="Times New Roman" w:eastAsia="Times New Roman" w:hAnsi="Times New Roman" w:cs="Times New Roman"/>
                <w:strike/>
                <w:color w:val="000000"/>
                <w:lang w:eastAsia="ru-RU"/>
              </w:rPr>
              <w:t>підлягають відшкодуванню зазначеними органами добровільно або за рішенням суду.</w:t>
            </w:r>
          </w:p>
          <w:p w14:paraId="1CDA11BC" w14:textId="55B6F2C2" w:rsidR="00CB16D1" w:rsidRPr="006F3018" w:rsidRDefault="00CB16D1" w:rsidP="00CB16D1">
            <w:pPr>
              <w:spacing w:after="0" w:line="240" w:lineRule="auto"/>
              <w:jc w:val="both"/>
              <w:rPr>
                <w:rFonts w:ascii="Times New Roman" w:eastAsia="Times New Roman" w:hAnsi="Times New Roman" w:cs="Times New Roman"/>
                <w:strike/>
                <w:color w:val="000000"/>
                <w:lang w:eastAsia="ru-RU"/>
              </w:rPr>
            </w:pPr>
            <w:r w:rsidRPr="006F3018">
              <w:rPr>
                <w:rFonts w:ascii="Times New Roman" w:eastAsia="Times New Roman" w:hAnsi="Times New Roman" w:cs="Times New Roman"/>
                <w:strike/>
                <w:color w:val="000000"/>
                <w:lang w:eastAsia="ru-RU"/>
              </w:rPr>
              <w:t>3.8. Для провадження некомерційної господарської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668BE2AD" w14:textId="1F83FDC3" w:rsidR="00692887" w:rsidRPr="006F3018" w:rsidRDefault="00692887" w:rsidP="00CB16D1">
            <w:pPr>
              <w:spacing w:after="0" w:line="240" w:lineRule="auto"/>
              <w:jc w:val="both"/>
              <w:rPr>
                <w:rFonts w:ascii="Times New Roman" w:eastAsia="Times New Roman" w:hAnsi="Times New Roman" w:cs="Times New Roman"/>
                <w:color w:val="000000"/>
                <w:lang w:eastAsia="ru-RU"/>
              </w:rPr>
            </w:pPr>
          </w:p>
          <w:p w14:paraId="25AADF6F" w14:textId="274A64A4" w:rsidR="00692887" w:rsidRPr="006F3018" w:rsidRDefault="00692887" w:rsidP="00CB16D1">
            <w:pPr>
              <w:spacing w:after="0" w:line="240" w:lineRule="auto"/>
              <w:jc w:val="both"/>
              <w:rPr>
                <w:rFonts w:ascii="Times New Roman" w:eastAsia="Times New Roman" w:hAnsi="Times New Roman" w:cs="Times New Roman"/>
                <w:color w:val="000000"/>
                <w:lang w:eastAsia="ru-RU"/>
              </w:rPr>
            </w:pPr>
          </w:p>
          <w:p w14:paraId="74E70B1F"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w:t>
            </w:r>
          </w:p>
          <w:p w14:paraId="274E4702" w14:textId="5D89D8C2" w:rsidR="00CB16D1" w:rsidRPr="006F3018" w:rsidRDefault="00CB16D1" w:rsidP="00CB16D1">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strike/>
                <w:color w:val="000000"/>
                <w:lang w:eastAsia="ru-RU"/>
              </w:rPr>
              <w:t xml:space="preserve">3.9. Підприємство несе відповідальність за своїми </w:t>
            </w:r>
            <w:proofErr w:type="spellStart"/>
            <w:r w:rsidR="00FC7CED" w:rsidRPr="006F3018">
              <w:rPr>
                <w:rFonts w:ascii="Times New Roman" w:eastAsia="Times New Roman" w:hAnsi="Times New Roman" w:cs="Times New Roman"/>
                <w:strike/>
                <w:color w:val="000000"/>
                <w:lang w:eastAsia="ru-RU"/>
              </w:rPr>
              <w:t>зобов</w:t>
            </w:r>
            <w:proofErr w:type="spellEnd"/>
            <w:r w:rsidR="000031BD" w:rsidRPr="006F3018">
              <w:rPr>
                <w:rFonts w:ascii="Times New Roman" w:eastAsia="Times New Roman" w:hAnsi="Times New Roman" w:cs="Times New Roman"/>
                <w:strike/>
                <w:color w:val="000000"/>
                <w:lang w:val="ru-RU" w:eastAsia="ru-RU"/>
              </w:rPr>
              <w:t>’</w:t>
            </w:r>
            <w:proofErr w:type="spellStart"/>
            <w:r w:rsidR="00FC7CED" w:rsidRPr="006F3018">
              <w:rPr>
                <w:rFonts w:ascii="Times New Roman" w:eastAsia="Times New Roman" w:hAnsi="Times New Roman" w:cs="Times New Roman"/>
                <w:strike/>
                <w:color w:val="000000"/>
                <w:lang w:eastAsia="ru-RU"/>
              </w:rPr>
              <w:t>язан</w:t>
            </w:r>
            <w:proofErr w:type="spellEnd"/>
            <w:r w:rsidR="000031BD" w:rsidRPr="006F3018">
              <w:rPr>
                <w:rFonts w:ascii="Times New Roman" w:eastAsia="Times New Roman" w:hAnsi="Times New Roman" w:cs="Times New Roman"/>
                <w:strike/>
                <w:color w:val="000000"/>
                <w:lang w:val="en-US" w:eastAsia="ru-RU"/>
              </w:rPr>
              <w:t>y</w:t>
            </w:r>
            <w:r w:rsidR="00FC7CED" w:rsidRPr="006F3018">
              <w:rPr>
                <w:rFonts w:ascii="Times New Roman" w:eastAsia="Times New Roman" w:hAnsi="Times New Roman" w:cs="Times New Roman"/>
                <w:strike/>
                <w:color w:val="000000"/>
                <w:lang w:eastAsia="ru-RU"/>
              </w:rPr>
              <w:t>ями</w:t>
            </w:r>
            <w:r w:rsidRPr="006F3018">
              <w:rPr>
                <w:rFonts w:ascii="Times New Roman" w:eastAsia="Times New Roman" w:hAnsi="Times New Roman" w:cs="Times New Roman"/>
                <w:strike/>
                <w:color w:val="000000"/>
                <w:lang w:eastAsia="ru-RU"/>
              </w:rPr>
              <w:t xml:space="preserve"> всім належним йому на праві оперативного управління майном відповідно до законодавства України.</w:t>
            </w:r>
          </w:p>
          <w:p w14:paraId="27D9A430" w14:textId="00670C9F" w:rsidR="00CB16D1" w:rsidRPr="006F3018" w:rsidRDefault="00CB16D1" w:rsidP="00CB16D1">
            <w:pPr>
              <w:spacing w:after="0" w:line="240" w:lineRule="auto"/>
              <w:jc w:val="both"/>
              <w:rPr>
                <w:rFonts w:ascii="Times New Roman" w:eastAsia="Times New Roman" w:hAnsi="Times New Roman" w:cs="Times New Roman"/>
                <w:strike/>
                <w:color w:val="000000"/>
                <w:lang w:eastAsia="ru-RU"/>
              </w:rPr>
            </w:pPr>
            <w:r w:rsidRPr="006F3018">
              <w:rPr>
                <w:rFonts w:ascii="Times New Roman" w:eastAsia="Times New Roman" w:hAnsi="Times New Roman" w:cs="Times New Roman"/>
                <w:strike/>
                <w:color w:val="000000"/>
                <w:lang w:eastAsia="ru-RU"/>
              </w:rPr>
              <w:t>3.10. Власник, виконавчий орган Київської міської ради (Київська міська державна адміністрація) і Департамент охорони здоров</w:t>
            </w:r>
            <w:r w:rsidR="003018E5" w:rsidRPr="006F3018">
              <w:rPr>
                <w:rFonts w:ascii="Times New Roman" w:eastAsia="Times New Roman" w:hAnsi="Times New Roman" w:cs="Times New Roman"/>
                <w:strike/>
                <w:color w:val="000000"/>
                <w:lang w:eastAsia="ru-RU"/>
              </w:rPr>
              <w:t>’</w:t>
            </w:r>
            <w:r w:rsidRPr="006F3018">
              <w:rPr>
                <w:rFonts w:ascii="Times New Roman" w:eastAsia="Times New Roman" w:hAnsi="Times New Roman" w:cs="Times New Roman"/>
                <w:strike/>
                <w:color w:val="000000"/>
                <w:lang w:eastAsia="ru-RU"/>
              </w:rPr>
              <w:t>я не несуть відповідальності за зобов’язаннями Підприємства, а Підприємство не несе відповідальності за зобов’язаннями Власника, виконавчого органу Київської міської ради (Київської міської державної адміністрації) та Департаменту охорони здоров</w:t>
            </w:r>
            <w:r w:rsidR="003018E5" w:rsidRPr="006F3018">
              <w:rPr>
                <w:rFonts w:ascii="Times New Roman" w:eastAsia="Times New Roman" w:hAnsi="Times New Roman" w:cs="Times New Roman"/>
                <w:strike/>
                <w:color w:val="000000"/>
                <w:lang w:eastAsia="ru-RU"/>
              </w:rPr>
              <w:t>’</w:t>
            </w:r>
            <w:r w:rsidRPr="006F3018">
              <w:rPr>
                <w:rFonts w:ascii="Times New Roman" w:eastAsia="Times New Roman" w:hAnsi="Times New Roman" w:cs="Times New Roman"/>
                <w:strike/>
                <w:color w:val="000000"/>
                <w:lang w:eastAsia="ru-RU"/>
              </w:rPr>
              <w:t>я, крім випадків, передбачених законодавством.</w:t>
            </w:r>
          </w:p>
          <w:p w14:paraId="3AB4428B" w14:textId="3D70BCE0"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3.11. Підприємство має право:</w:t>
            </w:r>
          </w:p>
          <w:p w14:paraId="306994C8"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lastRenderedPageBreak/>
              <w:t>3.11.1. У встановленому порядку укладати угоди (договори), які не суперечать законодавству України та предметові діяльності Підприємства, набувати майнов</w:t>
            </w:r>
            <w:r w:rsidRPr="006F3018">
              <w:rPr>
                <w:rFonts w:ascii="Times New Roman" w:eastAsia="Times New Roman" w:hAnsi="Times New Roman" w:cs="Times New Roman"/>
                <w:strike/>
                <w:color w:val="000000"/>
                <w:lang w:eastAsia="ru-RU"/>
              </w:rPr>
              <w:t>их</w:t>
            </w:r>
            <w:r w:rsidRPr="006F3018">
              <w:rPr>
                <w:rFonts w:ascii="Times New Roman" w:eastAsia="Times New Roman" w:hAnsi="Times New Roman" w:cs="Times New Roman"/>
                <w:color w:val="000000"/>
                <w:lang w:eastAsia="ru-RU"/>
              </w:rPr>
              <w:t xml:space="preserve"> та особист</w:t>
            </w:r>
            <w:r w:rsidRPr="006F3018">
              <w:rPr>
                <w:rFonts w:ascii="Times New Roman" w:eastAsia="Times New Roman" w:hAnsi="Times New Roman" w:cs="Times New Roman"/>
                <w:strike/>
                <w:color w:val="000000"/>
                <w:lang w:eastAsia="ru-RU"/>
              </w:rPr>
              <w:t>их</w:t>
            </w:r>
            <w:r w:rsidRPr="006F3018">
              <w:rPr>
                <w:rFonts w:ascii="Times New Roman" w:eastAsia="Times New Roman" w:hAnsi="Times New Roman" w:cs="Times New Roman"/>
                <w:color w:val="000000"/>
                <w:lang w:eastAsia="ru-RU"/>
              </w:rPr>
              <w:t xml:space="preserve"> немайнових прав, бути позивачем і відповідачем у суд</w:t>
            </w:r>
            <w:r w:rsidRPr="006F3018">
              <w:rPr>
                <w:rFonts w:ascii="Times New Roman" w:eastAsia="Times New Roman" w:hAnsi="Times New Roman" w:cs="Times New Roman"/>
                <w:strike/>
                <w:color w:val="000000"/>
                <w:lang w:eastAsia="ru-RU"/>
              </w:rPr>
              <w:t>і</w:t>
            </w:r>
            <w:r w:rsidRPr="006F3018">
              <w:rPr>
                <w:rFonts w:ascii="Times New Roman" w:eastAsia="Times New Roman" w:hAnsi="Times New Roman" w:cs="Times New Roman"/>
                <w:color w:val="000000"/>
                <w:lang w:eastAsia="ru-RU"/>
              </w:rPr>
              <w:t>.</w:t>
            </w:r>
          </w:p>
          <w:p w14:paraId="20C31E97"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3.11.2. Виключно за згодою Власника або уповноваженого ним органу: відчужувати закріплене за ним майно, надавати в оренду, передавати в заставу нерухоме майно, обладнання, інвентар та інші цінності, а також списувати з балансу основні засоби в установленому порядку.</w:t>
            </w:r>
          </w:p>
          <w:p w14:paraId="5DA001F9" w14:textId="390F8179"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w:t>
            </w:r>
            <w:r w:rsidRPr="006F3018">
              <w:rPr>
                <w:rFonts w:ascii="Times New Roman" w:eastAsia="Times New Roman" w:hAnsi="Times New Roman" w:cs="Times New Roman"/>
                <w:color w:val="000000"/>
                <w:lang w:eastAsia="ru-RU"/>
              </w:rPr>
              <w:t>3.11.3. Організовувати свою діяльність щодо забезпечення виконання договору про медичне обслуговування населення.</w:t>
            </w:r>
          </w:p>
          <w:p w14:paraId="5E788DE3"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3.11.4. Здійснювати розподіл фінансових і майнових ресурсів між своїми підрозділами.</w:t>
            </w:r>
          </w:p>
          <w:p w14:paraId="6AF72BF2" w14:textId="520AF121"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3.11.5. Взаємодіяти з іншими закладами охорони здоров</w:t>
            </w:r>
            <w:r w:rsidR="008F060C" w:rsidRPr="006F3018">
              <w:rPr>
                <w:rFonts w:ascii="Times New Roman" w:eastAsia="Times New Roman" w:hAnsi="Times New Roman" w:cs="Times New Roman"/>
                <w:color w:val="000000"/>
                <w:lang w:eastAsia="ru-RU"/>
              </w:rPr>
              <w:t>’</w:t>
            </w:r>
            <w:r w:rsidRPr="006F3018">
              <w:rPr>
                <w:rFonts w:ascii="Times New Roman" w:eastAsia="Times New Roman" w:hAnsi="Times New Roman" w:cs="Times New Roman"/>
                <w:color w:val="000000"/>
                <w:lang w:eastAsia="ru-RU"/>
              </w:rPr>
              <w:t>я з метою забезпечення наступництва в наданні медичної допомоги, залучати фахівців / спеціалістів інших закладів охорони здоров</w:t>
            </w:r>
            <w:r w:rsidR="008F060C" w:rsidRPr="006F3018">
              <w:rPr>
                <w:rFonts w:ascii="Times New Roman" w:eastAsia="Times New Roman" w:hAnsi="Times New Roman" w:cs="Times New Roman"/>
                <w:color w:val="000000"/>
                <w:lang w:eastAsia="ru-RU"/>
              </w:rPr>
              <w:t>’</w:t>
            </w:r>
            <w:r w:rsidRPr="006F3018">
              <w:rPr>
                <w:rFonts w:ascii="Times New Roman" w:eastAsia="Times New Roman" w:hAnsi="Times New Roman" w:cs="Times New Roman"/>
                <w:color w:val="000000"/>
                <w:lang w:eastAsia="ru-RU"/>
              </w:rPr>
              <w:t>я для забезпечення надання медичної допомоги населенню.</w:t>
            </w:r>
          </w:p>
          <w:p w14:paraId="56691875" w14:textId="08D15263"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w:t>
            </w:r>
            <w:r w:rsidRPr="006F3018">
              <w:rPr>
                <w:rFonts w:ascii="Times New Roman" w:eastAsia="Times New Roman" w:hAnsi="Times New Roman" w:cs="Times New Roman"/>
                <w:color w:val="000000"/>
                <w:lang w:eastAsia="ru-RU"/>
              </w:rPr>
              <w:t>3.11.6. Планувати свою діяльність,  визначати стратегію та основні напрями своєї роботи відповідно до середньострокового стратегічного плану розвитку Підприємства, затвердженого в установленому порядку.</w:t>
            </w:r>
          </w:p>
          <w:p w14:paraId="4CEB65EB" w14:textId="77777777" w:rsidR="00CB16D1" w:rsidRPr="006F3018" w:rsidRDefault="00CB16D1" w:rsidP="00CB16D1">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strike/>
                <w:color w:val="000000"/>
                <w:lang w:eastAsia="ru-RU"/>
              </w:rPr>
              <w:t>3.11.7. Використовувати для підвищення рівня якості медичного обслуговування населення кошти, отримані від юридичних та фізичних осіб, якщо інше не встановлено законодавством України.</w:t>
            </w:r>
          </w:p>
          <w:p w14:paraId="5B2CF780" w14:textId="5D1D4435" w:rsidR="00CB16D1" w:rsidRDefault="00CB16D1" w:rsidP="00CB16D1">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lang w:eastAsia="ru-RU"/>
              </w:rPr>
              <w:t> </w:t>
            </w:r>
            <w:r w:rsidRPr="006F3018">
              <w:rPr>
                <w:rFonts w:ascii="Times New Roman" w:eastAsia="Times New Roman" w:hAnsi="Times New Roman" w:cs="Times New Roman"/>
                <w:strike/>
                <w:color w:val="000000"/>
                <w:lang w:eastAsia="ru-RU"/>
              </w:rPr>
              <w:t>3.11.8</w:t>
            </w:r>
            <w:r w:rsidRPr="006F3018">
              <w:rPr>
                <w:rFonts w:ascii="Times New Roman" w:eastAsia="Times New Roman" w:hAnsi="Times New Roman" w:cs="Times New Roman"/>
                <w:color w:val="000000"/>
                <w:lang w:eastAsia="ru-RU"/>
              </w:rPr>
              <w:t>. Самостійно встановлювати плату за надання послуг з медичного обслуговування, які не покриваються програмою державних гарантій медичного обслуговування населення, а також в інших випадках, перелік яких затверджується Кабінетом Міністрів України.</w:t>
            </w:r>
          </w:p>
          <w:p w14:paraId="4CFC7F95" w14:textId="6159E34E"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xml:space="preserve">3.12. Підприємство </w:t>
            </w:r>
            <w:proofErr w:type="spellStart"/>
            <w:r w:rsidRPr="006F3018">
              <w:rPr>
                <w:rFonts w:ascii="Times New Roman" w:eastAsia="Times New Roman" w:hAnsi="Times New Roman" w:cs="Times New Roman"/>
                <w:color w:val="000000"/>
                <w:lang w:eastAsia="ru-RU"/>
              </w:rPr>
              <w:t>зобов</w:t>
            </w:r>
            <w:proofErr w:type="spellEnd"/>
            <w:r w:rsidR="008F060C" w:rsidRPr="006F3018">
              <w:rPr>
                <w:rFonts w:ascii="Times New Roman" w:eastAsia="Times New Roman" w:hAnsi="Times New Roman" w:cs="Times New Roman"/>
                <w:color w:val="000000"/>
                <w:lang w:val="ru-RU" w:eastAsia="ru-RU"/>
              </w:rPr>
              <w:t>’</w:t>
            </w:r>
            <w:proofErr w:type="spellStart"/>
            <w:r w:rsidRPr="006F3018">
              <w:rPr>
                <w:rFonts w:ascii="Times New Roman" w:eastAsia="Times New Roman" w:hAnsi="Times New Roman" w:cs="Times New Roman"/>
                <w:color w:val="000000"/>
                <w:lang w:eastAsia="ru-RU"/>
              </w:rPr>
              <w:t>язане</w:t>
            </w:r>
            <w:proofErr w:type="spellEnd"/>
            <w:r w:rsidRPr="006F3018">
              <w:rPr>
                <w:rFonts w:ascii="Times New Roman" w:eastAsia="Times New Roman" w:hAnsi="Times New Roman" w:cs="Times New Roman"/>
                <w:color w:val="000000"/>
                <w:lang w:eastAsia="ru-RU"/>
              </w:rPr>
              <w:t>:</w:t>
            </w:r>
          </w:p>
          <w:p w14:paraId="4BF7D3C9" w14:textId="49D7D728"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3.12.1. Надавати своєчасно та якісно медичну допомогу населенню.</w:t>
            </w:r>
          </w:p>
          <w:p w14:paraId="61F023DF" w14:textId="7A479468"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3.12.2. Надавати оперативну інформацію за запитами відповідних органів у встановленому законодавством України порядку.</w:t>
            </w:r>
          </w:p>
          <w:p w14:paraId="27599624" w14:textId="756415BF"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3.12.3. Своєчасно сплачувати податки, збори та платежі, передбачені законодавством України.</w:t>
            </w:r>
          </w:p>
          <w:p w14:paraId="32E1BAAC"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3.12.4. Здійснювати цільове та ефективне використання і збереження закріпленого за ним майна та бюджетних коштів.</w:t>
            </w:r>
          </w:p>
          <w:p w14:paraId="06ED1E1C" w14:textId="59292340"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w:t>
            </w:r>
            <w:r w:rsidRPr="006F3018">
              <w:rPr>
                <w:rFonts w:ascii="Times New Roman" w:eastAsia="Times New Roman" w:hAnsi="Times New Roman" w:cs="Times New Roman"/>
                <w:color w:val="000000"/>
                <w:lang w:eastAsia="ru-RU"/>
              </w:rPr>
              <w:t>3.12.5. Утримувати в належному стані рухоме і нерухоме майно.</w:t>
            </w:r>
          </w:p>
          <w:p w14:paraId="2D38EE49" w14:textId="74DC8BEA" w:rsidR="00CB16D1" w:rsidRPr="006F3018" w:rsidRDefault="00CB16D1"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xml:space="preserve">3.12.6. Створювати належні умови для високопродуктивної праці, забезпечувати додержання законодавства про працю, </w:t>
            </w:r>
            <w:proofErr w:type="spellStart"/>
            <w:r w:rsidRPr="006F3018">
              <w:rPr>
                <w:rFonts w:ascii="Times New Roman" w:eastAsia="Times New Roman" w:hAnsi="Times New Roman" w:cs="Times New Roman"/>
                <w:color w:val="000000"/>
                <w:lang w:eastAsia="ru-RU"/>
              </w:rPr>
              <w:t>загальнообов</w:t>
            </w:r>
            <w:proofErr w:type="spellEnd"/>
            <w:r w:rsidR="007D7973" w:rsidRPr="006F3018">
              <w:rPr>
                <w:rFonts w:ascii="Times New Roman" w:eastAsia="Times New Roman" w:hAnsi="Times New Roman" w:cs="Times New Roman"/>
                <w:color w:val="000000"/>
                <w:lang w:val="ru-RU" w:eastAsia="ru-RU"/>
              </w:rPr>
              <w:t>’</w:t>
            </w:r>
            <w:proofErr w:type="spellStart"/>
            <w:r w:rsidRPr="006F3018">
              <w:rPr>
                <w:rFonts w:ascii="Times New Roman" w:eastAsia="Times New Roman" w:hAnsi="Times New Roman" w:cs="Times New Roman"/>
                <w:color w:val="000000"/>
                <w:lang w:eastAsia="ru-RU"/>
              </w:rPr>
              <w:t>язкового</w:t>
            </w:r>
            <w:proofErr w:type="spellEnd"/>
            <w:r w:rsidRPr="006F3018">
              <w:rPr>
                <w:rFonts w:ascii="Times New Roman" w:eastAsia="Times New Roman" w:hAnsi="Times New Roman" w:cs="Times New Roman"/>
                <w:color w:val="000000"/>
                <w:lang w:eastAsia="ru-RU"/>
              </w:rPr>
              <w:t> державного соціального страхування, правил та норм охорони праці, техніки безпеки.</w:t>
            </w:r>
          </w:p>
          <w:p w14:paraId="121349EA" w14:textId="0105D276"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lastRenderedPageBreak/>
              <w:t>3.12.7. Здійснювати заходи з удосконалення оплати праці працівників з метою посилення їх матеріальної зацікавленості в результатах особистої роботи та в загальних результатах діяльності Підприємства</w:t>
            </w:r>
            <w:r w:rsidR="00FC7CED" w:rsidRPr="006F3018">
              <w:rPr>
                <w:rFonts w:ascii="Times New Roman" w:eastAsia="Times New Roman" w:hAnsi="Times New Roman" w:cs="Times New Roman"/>
                <w:color w:val="000000"/>
                <w:lang w:eastAsia="ru-RU"/>
              </w:rPr>
              <w:t>.</w:t>
            </w:r>
          </w:p>
          <w:p w14:paraId="76E2F3FE" w14:textId="3F1A9FD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3.12.8. Належно вести затверджену медичну документацію, оперативну інформацію та статистичну звітність.</w:t>
            </w:r>
          </w:p>
          <w:p w14:paraId="7BB7523A" w14:textId="77777777" w:rsidR="00CB16D1" w:rsidRPr="006F3018" w:rsidRDefault="00CB16D1" w:rsidP="00CB16D1">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3.13. Підприємство вживає заходів з підготовки, підвищення кваліфікації медичних кадрів та атестації лікарів і молодших спеціалістів з медичною освітою Підприємства</w:t>
            </w:r>
          </w:p>
          <w:p w14:paraId="5C4E4F41" w14:textId="7B72D949" w:rsidR="00CB16D1" w:rsidRPr="006F3018" w:rsidRDefault="00CB16D1" w:rsidP="00CB16D1">
            <w:pPr>
              <w:spacing w:after="0" w:line="240" w:lineRule="auto"/>
              <w:jc w:val="both"/>
              <w:rPr>
                <w:rFonts w:ascii="Times New Roman" w:eastAsia="Times New Roman" w:hAnsi="Times New Roman" w:cs="Times New Roman"/>
                <w:lang w:eastAsia="ru-RU"/>
              </w:rPr>
            </w:pPr>
          </w:p>
        </w:tc>
        <w:tc>
          <w:tcPr>
            <w:tcW w:w="7595" w:type="dxa"/>
            <w:tcBorders>
              <w:top w:val="single" w:sz="4" w:space="0" w:color="000000"/>
              <w:left w:val="single" w:sz="4" w:space="0" w:color="000000"/>
              <w:bottom w:val="single" w:sz="4" w:space="0" w:color="000000"/>
              <w:right w:val="single" w:sz="4" w:space="0" w:color="000000"/>
            </w:tcBorders>
            <w:vAlign w:val="center"/>
            <w:hideMark/>
          </w:tcPr>
          <w:p w14:paraId="67623361" w14:textId="77777777" w:rsidR="00FC7CED" w:rsidRPr="006F3018" w:rsidRDefault="00FC7CED" w:rsidP="00FC7CED">
            <w:pPr>
              <w:shd w:val="clear" w:color="auto" w:fill="FFFFFF"/>
              <w:tabs>
                <w:tab w:val="left" w:pos="0"/>
                <w:tab w:val="left" w:pos="567"/>
              </w:tabs>
              <w:spacing w:after="0" w:line="240" w:lineRule="auto"/>
              <w:ind w:firstLine="618"/>
              <w:jc w:val="both"/>
              <w:rPr>
                <w:rFonts w:ascii="Times New Roman" w:eastAsia="Times New Roman" w:hAnsi="Times New Roman" w:cs="Times New Roman"/>
                <w:bCs/>
                <w:lang w:eastAsia="uk-UA"/>
              </w:rPr>
            </w:pPr>
            <w:r w:rsidRPr="006F3018">
              <w:rPr>
                <w:rFonts w:ascii="Times New Roman" w:eastAsia="Times New Roman" w:hAnsi="Times New Roman" w:cs="Times New Roman"/>
                <w:bCs/>
                <w:lang w:eastAsia="uk-UA"/>
              </w:rPr>
              <w:lastRenderedPageBreak/>
              <w:t>3.1. Підприємство є юридичною особою публічного права. Права та обов’язки юридичної особи набуває з дня його державної реєстрації.</w:t>
            </w:r>
          </w:p>
          <w:p w14:paraId="3D59F6E4" w14:textId="77777777" w:rsidR="00FC7CED" w:rsidRPr="006F3018" w:rsidRDefault="00FC7CED" w:rsidP="00FC7CED">
            <w:pPr>
              <w:widowControl w:val="0"/>
              <w:tabs>
                <w:tab w:val="left" w:pos="0"/>
              </w:tabs>
              <w:suppressAutoHyphens/>
              <w:autoSpaceDE w:val="0"/>
              <w:spacing w:after="0" w:line="240" w:lineRule="auto"/>
              <w:ind w:firstLine="618"/>
              <w:jc w:val="both"/>
              <w:rPr>
                <w:rFonts w:ascii="Times New Roman" w:eastAsia="Times New Roman" w:hAnsi="Times New Roman" w:cs="Times New Roman"/>
              </w:rPr>
            </w:pPr>
            <w:r w:rsidRPr="006F3018">
              <w:rPr>
                <w:rFonts w:ascii="Times New Roman" w:eastAsia="Times New Roman" w:hAnsi="Times New Roman" w:cs="Times New Roman"/>
              </w:rPr>
              <w:t>3.2. Підприємство проводить некомерційну господарську діяльність спрямовану на збереження і зміцнення здоров’я населення без мети одержання прибутку.</w:t>
            </w:r>
          </w:p>
          <w:p w14:paraId="3F615CD3" w14:textId="77777777" w:rsidR="00FC7CED" w:rsidRPr="006F3018" w:rsidRDefault="00FC7CED" w:rsidP="00FC7CED">
            <w:pPr>
              <w:widowControl w:val="0"/>
              <w:tabs>
                <w:tab w:val="left" w:pos="0"/>
              </w:tabs>
              <w:suppressAutoHyphens/>
              <w:autoSpaceDE w:val="0"/>
              <w:spacing w:after="0" w:line="240" w:lineRule="auto"/>
              <w:ind w:firstLine="618"/>
              <w:jc w:val="both"/>
              <w:rPr>
                <w:rFonts w:ascii="Times New Roman" w:eastAsia="Times New Roman" w:hAnsi="Times New Roman" w:cs="Times New Roman"/>
              </w:rPr>
            </w:pPr>
            <w:r w:rsidRPr="006F3018">
              <w:rPr>
                <w:rFonts w:ascii="Times New Roman" w:eastAsia="Times New Roman" w:hAnsi="Times New Roman" w:cs="Times New Roman"/>
              </w:rPr>
              <w:t>3.3. Підприємство має самостійний баланс, рахунки у відповідних органах  Державної  казначейської служби України та установах банку, усі фінансові операції здійснюються через органи Державної казначейської служби України та установи банку за місцезнаходженням.</w:t>
            </w:r>
          </w:p>
          <w:p w14:paraId="1532D5E2" w14:textId="77777777" w:rsidR="00FC7CED" w:rsidRPr="006F3018" w:rsidRDefault="00FC7CED" w:rsidP="00FC7CED">
            <w:pPr>
              <w:widowControl w:val="0"/>
              <w:tabs>
                <w:tab w:val="left" w:pos="0"/>
              </w:tabs>
              <w:suppressAutoHyphens/>
              <w:autoSpaceDE w:val="0"/>
              <w:spacing w:after="0" w:line="240" w:lineRule="auto"/>
              <w:ind w:firstLine="618"/>
              <w:jc w:val="both"/>
              <w:rPr>
                <w:rFonts w:ascii="Times New Roman" w:eastAsia="Times New Roman" w:hAnsi="Times New Roman" w:cs="Times New Roman"/>
              </w:rPr>
            </w:pPr>
            <w:r w:rsidRPr="006F3018">
              <w:rPr>
                <w:rFonts w:ascii="Times New Roman" w:eastAsia="Times New Roman" w:hAnsi="Times New Roman" w:cs="Times New Roman"/>
              </w:rPr>
              <w:t>3.4. Підприємство здійснює закупівлю товарів, робіт чи послуг відповідно до законодавства України.</w:t>
            </w:r>
          </w:p>
          <w:p w14:paraId="5A4400AA" w14:textId="77777777" w:rsidR="00FC7CED" w:rsidRPr="006F3018" w:rsidRDefault="00FC7CED" w:rsidP="00FC7CED">
            <w:pPr>
              <w:widowControl w:val="0"/>
              <w:tabs>
                <w:tab w:val="left" w:pos="0"/>
              </w:tabs>
              <w:suppressAutoHyphens/>
              <w:autoSpaceDE w:val="0"/>
              <w:spacing w:after="0" w:line="240" w:lineRule="auto"/>
              <w:ind w:firstLine="618"/>
              <w:jc w:val="both"/>
              <w:rPr>
                <w:rFonts w:ascii="Times New Roman" w:eastAsia="Times New Roman" w:hAnsi="Times New Roman" w:cs="Times New Roman"/>
              </w:rPr>
            </w:pPr>
            <w:r w:rsidRPr="006F3018">
              <w:rPr>
                <w:rFonts w:ascii="Times New Roman" w:eastAsia="Times New Roman" w:hAnsi="Times New Roman" w:cs="Times New Roman"/>
              </w:rPr>
              <w:t>3.5.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7DDA511F" w14:textId="003469FE" w:rsidR="00FC7CED" w:rsidRPr="006F3018" w:rsidRDefault="00FC7CED" w:rsidP="00FC7CED">
            <w:pPr>
              <w:widowControl w:val="0"/>
              <w:tabs>
                <w:tab w:val="left" w:pos="0"/>
              </w:tabs>
              <w:suppressAutoHyphens/>
              <w:autoSpaceDE w:val="0"/>
              <w:spacing w:after="0" w:line="240" w:lineRule="auto"/>
              <w:ind w:firstLine="618"/>
              <w:jc w:val="both"/>
              <w:rPr>
                <w:rFonts w:ascii="Times New Roman" w:eastAsia="Times New Roman" w:hAnsi="Times New Roman" w:cs="Times New Roman"/>
              </w:rPr>
            </w:pPr>
            <w:r w:rsidRPr="006F3018">
              <w:rPr>
                <w:rFonts w:ascii="Times New Roman" w:eastAsia="Times New Roman" w:hAnsi="Times New Roman" w:cs="Times New Roman"/>
              </w:rPr>
              <w:t>3.6. Для провадження некомерційної господарської діяльності Підприємство злучає і використовує матеріально-технічні, фінансові, трудові ті інші види ресурсів, використання яких не заборонено законодавством.</w:t>
            </w:r>
          </w:p>
          <w:p w14:paraId="3B670A86" w14:textId="7A548881" w:rsidR="00FC7CED" w:rsidRPr="006F3018" w:rsidRDefault="00FC7CED" w:rsidP="00FC7CED">
            <w:pPr>
              <w:widowControl w:val="0"/>
              <w:tabs>
                <w:tab w:val="left" w:pos="0"/>
              </w:tabs>
              <w:suppressAutoHyphens/>
              <w:autoSpaceDE w:val="0"/>
              <w:spacing w:after="0" w:line="240" w:lineRule="auto"/>
              <w:ind w:firstLine="618"/>
              <w:jc w:val="both"/>
              <w:rPr>
                <w:rFonts w:ascii="Times New Roman" w:eastAsia="Times New Roman" w:hAnsi="Times New Roman" w:cs="Times New Roman"/>
                <w:b/>
                <w:bCs/>
                <w:lang w:eastAsia="uk-UA"/>
              </w:rPr>
            </w:pPr>
            <w:r w:rsidRPr="006F3018">
              <w:rPr>
                <w:rFonts w:ascii="Times New Roman" w:eastAsia="Times New Roman" w:hAnsi="Times New Roman" w:cs="Times New Roman"/>
                <w:b/>
                <w:bCs/>
              </w:rPr>
              <w:t>3.7.</w:t>
            </w:r>
            <w:r w:rsidRPr="006F3018">
              <w:rPr>
                <w:rFonts w:ascii="Times New Roman" w:eastAsia="Times New Roman" w:hAnsi="Times New Roman" w:cs="Times New Roman"/>
                <w:b/>
                <w:bCs/>
                <w:lang w:eastAsia="uk-UA"/>
              </w:rPr>
              <w:t xml:space="preserve"> Підприємство несе відповідальність за своїми зобов</w:t>
            </w:r>
            <w:r w:rsidR="00A40145" w:rsidRPr="006F3018">
              <w:rPr>
                <w:rFonts w:ascii="Times New Roman" w:eastAsia="Times New Roman" w:hAnsi="Times New Roman" w:cs="Times New Roman"/>
                <w:bCs/>
                <w:lang w:eastAsia="uk-UA"/>
              </w:rPr>
              <w:t>’</w:t>
            </w:r>
            <w:r w:rsidRPr="006F3018">
              <w:rPr>
                <w:rFonts w:ascii="Times New Roman" w:eastAsia="Times New Roman" w:hAnsi="Times New Roman" w:cs="Times New Roman"/>
                <w:b/>
                <w:bCs/>
                <w:lang w:eastAsia="uk-UA"/>
              </w:rPr>
              <w:t>язаннями всім належним йому майном відповідно до законодавства України.</w:t>
            </w:r>
          </w:p>
          <w:p w14:paraId="7B0B7EAF" w14:textId="4A14914A" w:rsidR="00FC7CED" w:rsidRPr="006F3018" w:rsidRDefault="00FC7CED" w:rsidP="00FC7CED">
            <w:pPr>
              <w:widowControl w:val="0"/>
              <w:tabs>
                <w:tab w:val="left" w:pos="0"/>
              </w:tabs>
              <w:suppressAutoHyphens/>
              <w:autoSpaceDE w:val="0"/>
              <w:spacing w:after="0" w:line="240" w:lineRule="auto"/>
              <w:ind w:firstLine="618"/>
              <w:jc w:val="both"/>
              <w:rPr>
                <w:rFonts w:ascii="Times New Roman" w:eastAsia="Times New Roman" w:hAnsi="Times New Roman" w:cs="Times New Roman"/>
                <w:b/>
              </w:rPr>
            </w:pPr>
            <w:r w:rsidRPr="006F3018">
              <w:rPr>
                <w:rFonts w:ascii="Times New Roman" w:eastAsia="Times New Roman" w:hAnsi="Times New Roman" w:cs="Times New Roman"/>
                <w:b/>
                <w:lang w:eastAsia="uk-UA"/>
              </w:rPr>
              <w:t xml:space="preserve">3.8. Власник, виконавчий орган Київської міської ради (Київська міська державна адміністрація) і Департамент охорони здоров’я </w:t>
            </w:r>
            <w:r w:rsidR="001B67B5" w:rsidRPr="006F3018">
              <w:rPr>
                <w:rFonts w:ascii="Times New Roman" w:eastAsia="Times New Roman" w:hAnsi="Times New Roman" w:cs="Times New Roman"/>
                <w:b/>
                <w:lang w:eastAsia="uk-UA"/>
              </w:rPr>
              <w:t xml:space="preserve">виконавчого органу Київської міської ради (Київської міської державної адміністрації) </w:t>
            </w:r>
            <w:r w:rsidRPr="006F3018">
              <w:rPr>
                <w:rFonts w:ascii="Times New Roman" w:eastAsia="Times New Roman" w:hAnsi="Times New Roman" w:cs="Times New Roman"/>
                <w:b/>
                <w:lang w:eastAsia="uk-UA"/>
              </w:rPr>
              <w:t>не несуть відповідальність за зобов'язаннями Підприємств</w:t>
            </w:r>
            <w:r w:rsidR="0022267C" w:rsidRPr="006F3018">
              <w:rPr>
                <w:rFonts w:ascii="Times New Roman" w:eastAsia="Times New Roman" w:hAnsi="Times New Roman" w:cs="Times New Roman"/>
                <w:b/>
                <w:lang w:eastAsia="uk-UA"/>
              </w:rPr>
              <w:t>а</w:t>
            </w:r>
            <w:r w:rsidRPr="006F3018">
              <w:rPr>
                <w:rFonts w:ascii="Times New Roman" w:eastAsia="Times New Roman" w:hAnsi="Times New Roman" w:cs="Times New Roman"/>
                <w:b/>
                <w:lang w:eastAsia="uk-UA"/>
              </w:rPr>
              <w:t>, а Підприємство не несе відповідальність за зобов’язання</w:t>
            </w:r>
            <w:r w:rsidR="0022267C" w:rsidRPr="006F3018">
              <w:rPr>
                <w:rFonts w:ascii="Times New Roman" w:eastAsia="Times New Roman" w:hAnsi="Times New Roman" w:cs="Times New Roman"/>
                <w:b/>
                <w:lang w:eastAsia="uk-UA"/>
              </w:rPr>
              <w:t>ми</w:t>
            </w:r>
            <w:r w:rsidRPr="006F3018">
              <w:rPr>
                <w:rFonts w:ascii="Times New Roman" w:eastAsia="Times New Roman" w:hAnsi="Times New Roman" w:cs="Times New Roman"/>
                <w:b/>
                <w:lang w:eastAsia="uk-UA"/>
              </w:rPr>
              <w:t xml:space="preserve"> Власника, виконавчого органу Київської міської ради (Київська міська державна адміністрація) та Департаменту охорони здоров’я </w:t>
            </w:r>
            <w:r w:rsidR="002D64CD" w:rsidRPr="006F3018">
              <w:rPr>
                <w:rFonts w:ascii="Times New Roman" w:eastAsia="Times New Roman" w:hAnsi="Times New Roman" w:cs="Times New Roman"/>
                <w:b/>
                <w:lang w:eastAsia="uk-UA"/>
              </w:rPr>
              <w:t xml:space="preserve">виконавчого органу Київської міської ради (Київської міської державної адміністрації), </w:t>
            </w:r>
            <w:r w:rsidRPr="006F3018">
              <w:rPr>
                <w:rFonts w:ascii="Times New Roman" w:eastAsia="Times New Roman" w:hAnsi="Times New Roman" w:cs="Times New Roman"/>
                <w:b/>
                <w:lang w:eastAsia="uk-UA"/>
              </w:rPr>
              <w:t xml:space="preserve">крім випадків, передбачених законодавством. </w:t>
            </w:r>
          </w:p>
          <w:p w14:paraId="0307EEC6" w14:textId="4F8C129A" w:rsidR="00FC7CED" w:rsidRPr="006F3018" w:rsidRDefault="00FC7CED" w:rsidP="00FC7CED">
            <w:pPr>
              <w:widowControl w:val="0"/>
              <w:tabs>
                <w:tab w:val="left" w:pos="0"/>
              </w:tabs>
              <w:suppressAutoHyphens/>
              <w:autoSpaceDE w:val="0"/>
              <w:spacing w:after="0" w:line="240" w:lineRule="auto"/>
              <w:ind w:firstLine="618"/>
              <w:jc w:val="both"/>
              <w:rPr>
                <w:rFonts w:ascii="Times New Roman" w:eastAsia="Times New Roman" w:hAnsi="Times New Roman" w:cs="Times New Roman"/>
                <w:b/>
                <w:bCs/>
              </w:rPr>
            </w:pPr>
            <w:r w:rsidRPr="006F3018">
              <w:rPr>
                <w:rFonts w:ascii="Times New Roman" w:eastAsia="Times New Roman" w:hAnsi="Times New Roman" w:cs="Times New Roman"/>
                <w:b/>
                <w:bCs/>
              </w:rPr>
              <w:t xml:space="preserve">3.9. Підприємство має відокремлене майно, печатку зі своїм найменуванням, штампи, а також бланки з власними реквізитами. </w:t>
            </w:r>
          </w:p>
          <w:p w14:paraId="4BB27A7B" w14:textId="77777777" w:rsidR="003018E5" w:rsidRPr="006F3018" w:rsidRDefault="003018E5" w:rsidP="00FC7CED">
            <w:pPr>
              <w:widowControl w:val="0"/>
              <w:tabs>
                <w:tab w:val="left" w:pos="0"/>
              </w:tabs>
              <w:suppressAutoHyphens/>
              <w:autoSpaceDE w:val="0"/>
              <w:spacing w:after="0" w:line="240" w:lineRule="auto"/>
              <w:ind w:firstLine="618"/>
              <w:jc w:val="both"/>
              <w:rPr>
                <w:rFonts w:ascii="Times New Roman" w:eastAsia="Times New Roman" w:hAnsi="Times New Roman" w:cs="Times New Roman"/>
                <w:b/>
                <w:bCs/>
              </w:rPr>
            </w:pPr>
          </w:p>
          <w:p w14:paraId="625FC452" w14:textId="278C79F9" w:rsidR="00FC7CED" w:rsidRPr="006F3018" w:rsidRDefault="00FC7CED" w:rsidP="00FC7CED">
            <w:pPr>
              <w:widowControl w:val="0"/>
              <w:tabs>
                <w:tab w:val="left" w:pos="0"/>
              </w:tabs>
              <w:suppressAutoHyphens/>
              <w:autoSpaceDE w:val="0"/>
              <w:spacing w:after="0" w:line="240" w:lineRule="auto"/>
              <w:ind w:firstLine="618"/>
              <w:jc w:val="both"/>
              <w:rPr>
                <w:rFonts w:ascii="Times New Roman" w:eastAsia="Times New Roman" w:hAnsi="Times New Roman" w:cs="Times New Roman"/>
                <w:b/>
                <w:bCs/>
              </w:rPr>
            </w:pPr>
            <w:r w:rsidRPr="006F3018">
              <w:rPr>
                <w:rFonts w:ascii="Times New Roman" w:eastAsia="Times New Roman" w:hAnsi="Times New Roman" w:cs="Times New Roman"/>
                <w:b/>
                <w:bCs/>
              </w:rPr>
              <w:t>3.10. Підприємство користується закріпленим за ним комунальним майном, що є власністю територіальної громади міста Києва на праві оперативного управління.</w:t>
            </w:r>
          </w:p>
          <w:p w14:paraId="532FFEB4" w14:textId="734B1089" w:rsidR="003018E5" w:rsidRPr="006F3018" w:rsidRDefault="003018E5" w:rsidP="00FC7CED">
            <w:pPr>
              <w:widowControl w:val="0"/>
              <w:tabs>
                <w:tab w:val="left" w:pos="0"/>
              </w:tabs>
              <w:suppressAutoHyphens/>
              <w:autoSpaceDE w:val="0"/>
              <w:spacing w:after="0" w:line="240" w:lineRule="auto"/>
              <w:ind w:firstLine="618"/>
              <w:jc w:val="both"/>
              <w:rPr>
                <w:rFonts w:ascii="Times New Roman" w:eastAsia="Times New Roman" w:hAnsi="Times New Roman" w:cs="Times New Roman"/>
              </w:rPr>
            </w:pPr>
          </w:p>
          <w:p w14:paraId="21C64D1C" w14:textId="4F88F008" w:rsidR="003018E5" w:rsidRPr="006F3018" w:rsidRDefault="003018E5" w:rsidP="00FC7CED">
            <w:pPr>
              <w:widowControl w:val="0"/>
              <w:tabs>
                <w:tab w:val="left" w:pos="0"/>
              </w:tabs>
              <w:suppressAutoHyphens/>
              <w:autoSpaceDE w:val="0"/>
              <w:spacing w:after="0" w:line="240" w:lineRule="auto"/>
              <w:ind w:firstLine="618"/>
              <w:jc w:val="both"/>
              <w:rPr>
                <w:rFonts w:ascii="Times New Roman" w:eastAsia="Times New Roman" w:hAnsi="Times New Roman" w:cs="Times New Roman"/>
              </w:rPr>
            </w:pPr>
          </w:p>
          <w:p w14:paraId="536D39F9" w14:textId="2055E1D9" w:rsidR="003018E5" w:rsidRPr="006F3018" w:rsidRDefault="003018E5" w:rsidP="00FC7CED">
            <w:pPr>
              <w:widowControl w:val="0"/>
              <w:tabs>
                <w:tab w:val="left" w:pos="0"/>
              </w:tabs>
              <w:suppressAutoHyphens/>
              <w:autoSpaceDE w:val="0"/>
              <w:spacing w:after="0" w:line="240" w:lineRule="auto"/>
              <w:ind w:firstLine="618"/>
              <w:jc w:val="both"/>
              <w:rPr>
                <w:rFonts w:ascii="Times New Roman" w:eastAsia="Times New Roman" w:hAnsi="Times New Roman" w:cs="Times New Roman"/>
              </w:rPr>
            </w:pPr>
          </w:p>
          <w:p w14:paraId="19C5F3E3" w14:textId="5A2A0BD4" w:rsidR="003018E5" w:rsidRPr="006F3018" w:rsidRDefault="003018E5" w:rsidP="00FC7CED">
            <w:pPr>
              <w:widowControl w:val="0"/>
              <w:tabs>
                <w:tab w:val="left" w:pos="0"/>
              </w:tabs>
              <w:suppressAutoHyphens/>
              <w:autoSpaceDE w:val="0"/>
              <w:spacing w:after="0" w:line="240" w:lineRule="auto"/>
              <w:ind w:firstLine="618"/>
              <w:jc w:val="both"/>
              <w:rPr>
                <w:rFonts w:ascii="Times New Roman" w:eastAsia="Times New Roman" w:hAnsi="Times New Roman" w:cs="Times New Roman"/>
              </w:rPr>
            </w:pPr>
          </w:p>
          <w:p w14:paraId="0EFB65F2"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3.11. Підприємство має право:</w:t>
            </w:r>
          </w:p>
          <w:p w14:paraId="5D82AB76"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lastRenderedPageBreak/>
              <w:t>3.11.1. В установленому порядку укладати угоди (договори), які не суперечать законодавству України та предметові діяльності Підприємства, набувати майнов</w:t>
            </w:r>
            <w:r w:rsidRPr="006F3018">
              <w:rPr>
                <w:rFonts w:ascii="Times New Roman" w:eastAsia="Calibri" w:hAnsi="Times New Roman" w:cs="Times New Roman"/>
                <w:b/>
                <w:lang w:eastAsia="ru-RU"/>
              </w:rPr>
              <w:t xml:space="preserve">і </w:t>
            </w:r>
            <w:r w:rsidRPr="006F3018">
              <w:rPr>
                <w:rFonts w:ascii="Times New Roman" w:eastAsia="Calibri" w:hAnsi="Times New Roman" w:cs="Times New Roman"/>
                <w:bCs/>
                <w:lang w:eastAsia="ru-RU"/>
              </w:rPr>
              <w:t>та особист</w:t>
            </w:r>
            <w:r w:rsidRPr="006F3018">
              <w:rPr>
                <w:rFonts w:ascii="Times New Roman" w:eastAsia="Calibri" w:hAnsi="Times New Roman" w:cs="Times New Roman"/>
                <w:b/>
                <w:lang w:eastAsia="ru-RU"/>
              </w:rPr>
              <w:t>і</w:t>
            </w:r>
            <w:r w:rsidRPr="006F3018">
              <w:rPr>
                <w:rFonts w:ascii="Times New Roman" w:eastAsia="Calibri" w:hAnsi="Times New Roman" w:cs="Times New Roman"/>
                <w:bCs/>
                <w:lang w:eastAsia="ru-RU"/>
              </w:rPr>
              <w:t xml:space="preserve"> немайнов</w:t>
            </w:r>
            <w:r w:rsidRPr="006F3018">
              <w:rPr>
                <w:rFonts w:ascii="Times New Roman" w:eastAsia="Calibri" w:hAnsi="Times New Roman" w:cs="Times New Roman"/>
                <w:b/>
                <w:lang w:eastAsia="ru-RU"/>
              </w:rPr>
              <w:t>і</w:t>
            </w:r>
            <w:r w:rsidRPr="006F3018">
              <w:rPr>
                <w:rFonts w:ascii="Times New Roman" w:eastAsia="Calibri" w:hAnsi="Times New Roman" w:cs="Times New Roman"/>
                <w:bCs/>
                <w:lang w:eastAsia="ru-RU"/>
              </w:rPr>
              <w:t xml:space="preserve"> прав</w:t>
            </w:r>
            <w:r w:rsidRPr="006F3018">
              <w:rPr>
                <w:rFonts w:ascii="Times New Roman" w:eastAsia="Calibri" w:hAnsi="Times New Roman" w:cs="Times New Roman"/>
                <w:b/>
                <w:lang w:eastAsia="ru-RU"/>
              </w:rPr>
              <w:t>а</w:t>
            </w:r>
            <w:r w:rsidRPr="006F3018">
              <w:rPr>
                <w:rFonts w:ascii="Times New Roman" w:eastAsia="Calibri" w:hAnsi="Times New Roman" w:cs="Times New Roman"/>
                <w:bCs/>
                <w:lang w:eastAsia="ru-RU"/>
              </w:rPr>
              <w:t xml:space="preserve">, </w:t>
            </w:r>
            <w:r w:rsidRPr="006F3018">
              <w:rPr>
                <w:rFonts w:ascii="Times New Roman" w:eastAsia="Calibri" w:hAnsi="Times New Roman" w:cs="Times New Roman"/>
                <w:b/>
                <w:lang w:eastAsia="ru-RU"/>
              </w:rPr>
              <w:t>нести обов’язки,</w:t>
            </w:r>
            <w:r w:rsidRPr="006F3018">
              <w:rPr>
                <w:rFonts w:ascii="Times New Roman" w:eastAsia="Calibri" w:hAnsi="Times New Roman" w:cs="Times New Roman"/>
                <w:bCs/>
                <w:lang w:eastAsia="ru-RU"/>
              </w:rPr>
              <w:t xml:space="preserve"> бути позивачем та відповідачем у суд</w:t>
            </w:r>
            <w:r w:rsidRPr="006F3018">
              <w:rPr>
                <w:rFonts w:ascii="Times New Roman" w:eastAsia="Calibri" w:hAnsi="Times New Roman" w:cs="Times New Roman"/>
                <w:b/>
                <w:lang w:eastAsia="ru-RU"/>
              </w:rPr>
              <w:t>ах України</w:t>
            </w:r>
            <w:r w:rsidRPr="006F3018">
              <w:rPr>
                <w:rFonts w:ascii="Times New Roman" w:eastAsia="Calibri" w:hAnsi="Times New Roman" w:cs="Times New Roman"/>
                <w:bCs/>
                <w:lang w:eastAsia="ru-RU"/>
              </w:rPr>
              <w:t>.</w:t>
            </w:r>
          </w:p>
          <w:p w14:paraId="78F8B0B2"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3.11.2. Виключно за згодою Власника або уповноваженого ним органу: відчужувати закріплене за ним майно, надавати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w:t>
            </w:r>
          </w:p>
          <w:p w14:paraId="0B8E0D81" w14:textId="77777777" w:rsidR="008F060C" w:rsidRPr="006F3018" w:rsidRDefault="008F060C" w:rsidP="00FC7CED">
            <w:pPr>
              <w:tabs>
                <w:tab w:val="left" w:pos="0"/>
              </w:tabs>
              <w:spacing w:after="0" w:line="240" w:lineRule="auto"/>
              <w:ind w:firstLine="618"/>
              <w:jc w:val="both"/>
              <w:rPr>
                <w:rFonts w:ascii="Times New Roman" w:eastAsia="Calibri" w:hAnsi="Times New Roman" w:cs="Times New Roman"/>
                <w:bCs/>
                <w:lang w:eastAsia="ru-RU"/>
              </w:rPr>
            </w:pPr>
          </w:p>
          <w:p w14:paraId="779F8CE7" w14:textId="22E6CE88"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3.11.3. Організовувати свою діяльність щодо забезпечення виконання договору про медичне обслуговування населення.</w:t>
            </w:r>
          </w:p>
          <w:p w14:paraId="3EED7E04"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3.11.4. Здійснювати розподіл фінансових і майнових ресурсів між своїми підрозділами.</w:t>
            </w:r>
          </w:p>
          <w:p w14:paraId="38084249"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3.11.5. Взаємодіяти з іншими закладами охорони здоров’я з метою забезпечення наступництва в наданні медичної допомоги, залучати фахівців/спеціалістів інших закладів охорони здоров’я для забезпечення надання медичної допомоги населенню.</w:t>
            </w:r>
          </w:p>
          <w:p w14:paraId="2FE3B466" w14:textId="4BF0984D"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3.11.6. Планувати свою діяльність, визначати стратегію та основні напрямки своєї роботи відповідно до середньострокового стратегічного плану розвитку Підприємства, затвердженого в установленому порядку.</w:t>
            </w:r>
          </w:p>
          <w:p w14:paraId="680FAB65" w14:textId="321DF830" w:rsidR="007D7973" w:rsidRPr="006F3018" w:rsidRDefault="007D7973" w:rsidP="00FC7CED">
            <w:pPr>
              <w:tabs>
                <w:tab w:val="left" w:pos="0"/>
              </w:tabs>
              <w:spacing w:after="0" w:line="240" w:lineRule="auto"/>
              <w:ind w:firstLine="618"/>
              <w:jc w:val="both"/>
              <w:rPr>
                <w:rFonts w:ascii="Times New Roman" w:eastAsia="Calibri" w:hAnsi="Times New Roman" w:cs="Times New Roman"/>
                <w:bCs/>
                <w:lang w:eastAsia="ru-RU"/>
              </w:rPr>
            </w:pPr>
          </w:p>
          <w:p w14:paraId="4D8C8AA4" w14:textId="3C2F3156"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
                <w:lang w:eastAsia="ru-RU"/>
              </w:rPr>
              <w:t>3.11.7.</w:t>
            </w:r>
            <w:r w:rsidRPr="006F3018">
              <w:rPr>
                <w:rFonts w:ascii="Times New Roman" w:eastAsia="Calibri" w:hAnsi="Times New Roman" w:cs="Times New Roman"/>
                <w:bCs/>
                <w:lang w:eastAsia="ru-RU"/>
              </w:rPr>
              <w:t xml:space="preserve"> Самостійно встановлювати плату за послуги з медичного обслуговування, які не покриваються програмою державних гарантій медичного обслуговування населення, а також в інших випадках, перелік яких затверджується Кабінетом Міністрів України для закладів охорони здоров’я.</w:t>
            </w:r>
          </w:p>
          <w:p w14:paraId="79847C71" w14:textId="2C3DE23F" w:rsidR="007D7973" w:rsidRPr="006F3018" w:rsidRDefault="00D8072D" w:rsidP="00FC7CED">
            <w:pPr>
              <w:tabs>
                <w:tab w:val="left" w:pos="0"/>
              </w:tabs>
              <w:spacing w:after="0" w:line="240" w:lineRule="auto"/>
              <w:ind w:firstLine="618"/>
              <w:jc w:val="both"/>
              <w:rPr>
                <w:rFonts w:ascii="Times New Roman" w:eastAsia="Calibri" w:hAnsi="Times New Roman" w:cs="Times New Roman"/>
                <w:bCs/>
                <w:lang w:eastAsia="ru-RU"/>
              </w:rPr>
            </w:pPr>
            <w:r w:rsidRPr="00D8072D">
              <w:rPr>
                <w:rFonts w:ascii="Times New Roman" w:eastAsia="Calibri" w:hAnsi="Times New Roman" w:cs="Times New Roman"/>
                <w:bCs/>
                <w:lang w:eastAsia="ru-RU"/>
              </w:rPr>
              <w:t>3.11.8. Затверджувати положення про структурні підрозділи (без права юридичної особи), в тому числі положення про відокремлені підрозділи юридичної особи.</w:t>
            </w:r>
          </w:p>
          <w:p w14:paraId="23AF8A66"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3.12. Підприємство зобов’язане:</w:t>
            </w:r>
          </w:p>
          <w:p w14:paraId="205D3636"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 xml:space="preserve">3.12.1. Надавати своєчасно та якісно медичну допомогу населенню. </w:t>
            </w:r>
          </w:p>
          <w:p w14:paraId="32F57036"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3.12.2. Надавати оперативну інформацію за запитами відповідних органів у встановленому законодавством порядку.</w:t>
            </w:r>
          </w:p>
          <w:p w14:paraId="0CDEA31C"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3.12.3. Належно вести затверджену медичну документацію, оперативну інформацію та статистичну звітність.</w:t>
            </w:r>
          </w:p>
          <w:p w14:paraId="54241454"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3.12.4. Своєчасно та в повному обсязі сплачувати податки, збори та платежі передбачені законодавством України.</w:t>
            </w:r>
          </w:p>
          <w:p w14:paraId="072CCC56"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3.12.5. Здійснювати цільове та ефективне використання і збереження закріпленого за ним майна та коштів.</w:t>
            </w:r>
          </w:p>
          <w:p w14:paraId="5CA7AF58"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3.12.6. Утримувати у належному стані рухоме і нерухоме майно.</w:t>
            </w:r>
          </w:p>
          <w:p w14:paraId="27FEB456"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 xml:space="preserve">3.12.7. Створювати належні умови для високопродуктивної праці, забезпечення додержання вимог законодавства України про працю, про </w:t>
            </w:r>
            <w:r w:rsidRPr="006F3018">
              <w:rPr>
                <w:rFonts w:ascii="Times New Roman" w:eastAsia="Calibri" w:hAnsi="Times New Roman" w:cs="Times New Roman"/>
                <w:bCs/>
                <w:lang w:eastAsia="ru-RU"/>
              </w:rPr>
              <w:lastRenderedPageBreak/>
              <w:t>загальнообов’язкове державне соціальне страхування, правил та норм охорони праці, техніки безпеки.</w:t>
            </w:r>
          </w:p>
          <w:p w14:paraId="71591A43"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3.12.8. Здійснювати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Підприємства.</w:t>
            </w:r>
          </w:p>
          <w:p w14:paraId="02516013" w14:textId="77777777" w:rsidR="00FC7CED" w:rsidRPr="006F3018" w:rsidRDefault="00FC7CED" w:rsidP="00FC7CED">
            <w:pPr>
              <w:tabs>
                <w:tab w:val="left" w:pos="0"/>
              </w:tabs>
              <w:spacing w:after="0" w:line="240" w:lineRule="auto"/>
              <w:ind w:firstLine="618"/>
              <w:jc w:val="both"/>
              <w:rPr>
                <w:rFonts w:ascii="Times New Roman" w:eastAsia="Calibri" w:hAnsi="Times New Roman" w:cs="Times New Roman"/>
                <w:bCs/>
                <w:lang w:eastAsia="ru-RU"/>
              </w:rPr>
            </w:pPr>
            <w:r w:rsidRPr="006F3018">
              <w:rPr>
                <w:rFonts w:ascii="Times New Roman" w:eastAsia="Calibri" w:hAnsi="Times New Roman" w:cs="Times New Roman"/>
                <w:bCs/>
                <w:lang w:eastAsia="ru-RU"/>
              </w:rPr>
              <w:t>3.12.9. Визначати потреби структурних підрозділів Підприємства у лікарських засобах, виробах медичного призначення, медичному обладнані для забезпечення своєчасною, доступною та якісною медичною допомогою.</w:t>
            </w:r>
          </w:p>
          <w:p w14:paraId="06DF6364" w14:textId="77777777" w:rsidR="00FC7CED" w:rsidRPr="006F3018" w:rsidRDefault="00FC7CED" w:rsidP="00FC7CED">
            <w:pPr>
              <w:tabs>
                <w:tab w:val="left" w:pos="0"/>
              </w:tabs>
              <w:spacing w:after="0" w:line="240" w:lineRule="auto"/>
              <w:ind w:firstLine="618"/>
              <w:jc w:val="both"/>
              <w:rPr>
                <w:rFonts w:ascii="Times New Roman" w:eastAsia="Times New Roman" w:hAnsi="Times New Roman" w:cs="Times New Roman"/>
              </w:rPr>
            </w:pPr>
            <w:r w:rsidRPr="006F3018">
              <w:rPr>
                <w:rFonts w:ascii="Times New Roman" w:eastAsia="Calibri" w:hAnsi="Times New Roman" w:cs="Times New Roman"/>
                <w:bCs/>
                <w:lang w:eastAsia="ru-RU"/>
              </w:rPr>
              <w:t>3.13. Підприємство вживає заходів з підготовки, підвищення кваліфікації медичних кадрів та атестації лікарів і молодших спеціалістів з медичною освітою Підприємства.</w:t>
            </w:r>
          </w:p>
          <w:p w14:paraId="1FA020A8" w14:textId="22245875" w:rsidR="00CB16D1" w:rsidRPr="006F3018" w:rsidRDefault="00CB16D1" w:rsidP="00FC7CED">
            <w:pPr>
              <w:shd w:val="clear" w:color="auto" w:fill="FFFFFF"/>
              <w:tabs>
                <w:tab w:val="left" w:pos="709"/>
              </w:tabs>
              <w:spacing w:after="0" w:line="240" w:lineRule="auto"/>
              <w:ind w:firstLine="618"/>
              <w:jc w:val="both"/>
              <w:rPr>
                <w:rFonts w:ascii="Times New Roman" w:eastAsia="Times New Roman" w:hAnsi="Times New Roman" w:cs="Times New Roman"/>
                <w:lang w:eastAsia="ru-RU"/>
              </w:rPr>
            </w:pPr>
          </w:p>
        </w:tc>
      </w:tr>
      <w:tr w:rsidR="00CB16D1" w:rsidRPr="006F3018" w14:paraId="776B3842" w14:textId="77777777" w:rsidTr="00F31475">
        <w:trPr>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032870A7" w14:textId="588CD7A0" w:rsidR="00CB16D1" w:rsidRPr="006F3018" w:rsidRDefault="00FC7CED" w:rsidP="00CB16D1">
            <w:pPr>
              <w:keepNext/>
              <w:spacing w:after="0" w:line="240" w:lineRule="auto"/>
              <w:ind w:firstLine="993"/>
              <w:jc w:val="center"/>
              <w:outlineLvl w:val="0"/>
              <w:rPr>
                <w:rFonts w:ascii="Times New Roman" w:eastAsia="Times New Roman" w:hAnsi="Times New Roman" w:cs="Times New Roman"/>
                <w:b/>
                <w:bCs/>
                <w:kern w:val="36"/>
                <w:lang w:eastAsia="ru-RU"/>
              </w:rPr>
            </w:pPr>
            <w:r w:rsidRPr="006F3018">
              <w:rPr>
                <w:rFonts w:ascii="Times New Roman" w:eastAsia="Times New Roman" w:hAnsi="Times New Roman" w:cs="Times New Roman"/>
                <w:b/>
                <w:bCs/>
                <w:color w:val="000000"/>
                <w:lang w:eastAsia="ru-RU"/>
              </w:rPr>
              <w:lastRenderedPageBreak/>
              <w:t>IV</w:t>
            </w:r>
            <w:r w:rsidRPr="006F3018">
              <w:rPr>
                <w:rFonts w:ascii="Times New Roman" w:eastAsia="Times New Roman" w:hAnsi="Times New Roman" w:cs="Times New Roman"/>
                <w:color w:val="000000"/>
                <w:lang w:eastAsia="ru-RU"/>
              </w:rPr>
              <w:t>. УПРАВЛІННЯ ПІДПРИЄМСТВОМ</w:t>
            </w:r>
          </w:p>
        </w:tc>
        <w:tc>
          <w:tcPr>
            <w:tcW w:w="7631" w:type="dxa"/>
            <w:gridSpan w:val="2"/>
            <w:tcBorders>
              <w:top w:val="single" w:sz="4" w:space="0" w:color="000000"/>
              <w:left w:val="single" w:sz="4" w:space="0" w:color="000000"/>
              <w:bottom w:val="single" w:sz="4" w:space="0" w:color="000000"/>
              <w:right w:val="single" w:sz="4" w:space="0" w:color="000000"/>
            </w:tcBorders>
            <w:vAlign w:val="center"/>
            <w:hideMark/>
          </w:tcPr>
          <w:p w14:paraId="41766E1D" w14:textId="3159C961" w:rsidR="00CB16D1" w:rsidRPr="006F3018" w:rsidRDefault="00FC7CED" w:rsidP="00CB16D1">
            <w:pPr>
              <w:keepNext/>
              <w:spacing w:after="0" w:line="240" w:lineRule="auto"/>
              <w:ind w:firstLine="993"/>
              <w:jc w:val="center"/>
              <w:outlineLvl w:val="0"/>
              <w:rPr>
                <w:rFonts w:ascii="Times New Roman" w:eastAsia="Times New Roman" w:hAnsi="Times New Roman" w:cs="Times New Roman"/>
                <w:b/>
                <w:bCs/>
                <w:kern w:val="36"/>
                <w:lang w:eastAsia="ru-RU"/>
              </w:rPr>
            </w:pPr>
            <w:r w:rsidRPr="006F3018">
              <w:rPr>
                <w:rFonts w:ascii="Times New Roman" w:eastAsia="Times New Roman" w:hAnsi="Times New Roman" w:cs="Times New Roman"/>
                <w:b/>
                <w:bCs/>
                <w:color w:val="000000"/>
                <w:kern w:val="36"/>
                <w:lang w:eastAsia="ru-RU"/>
              </w:rPr>
              <w:t>ІV. УПРАВЛІННЯ ПІДПРИЄМСТВОМ</w:t>
            </w:r>
          </w:p>
        </w:tc>
      </w:tr>
      <w:tr w:rsidR="00FC7CED" w:rsidRPr="006F3018" w14:paraId="227FF238" w14:textId="77777777" w:rsidTr="00F31475">
        <w:trPr>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51C49764" w14:textId="1EED486F" w:rsidR="00FC7CED" w:rsidRPr="006F3018" w:rsidRDefault="00FC7CED" w:rsidP="00FC7CED">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4.1. Управління Підприємством здійснюється відповідно до цього Статуту на основі поєднання прав Власника через Департамент охорони здоров’я щодо оперативного управління комунальним майном територіальної громади міста Києва та участі в управлінні трудового колективу.</w:t>
            </w:r>
          </w:p>
          <w:p w14:paraId="10008153" w14:textId="77777777" w:rsidR="00910A87" w:rsidRPr="006F3018" w:rsidRDefault="00910A87" w:rsidP="00FC7CED">
            <w:pPr>
              <w:spacing w:after="0" w:line="240" w:lineRule="auto"/>
              <w:jc w:val="both"/>
              <w:rPr>
                <w:rFonts w:ascii="Times New Roman" w:eastAsia="Times New Roman" w:hAnsi="Times New Roman" w:cs="Times New Roman"/>
                <w:lang w:eastAsia="ru-RU"/>
              </w:rPr>
            </w:pPr>
          </w:p>
          <w:p w14:paraId="7DF0C9AA"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4.2. Поточне керівництво Підприємством здійснює директор. Директор несе персональну відповідальність за діяльність Підприємства і виконання своїх функцій.</w:t>
            </w:r>
          </w:p>
          <w:p w14:paraId="19758602" w14:textId="30BD3543" w:rsidR="00FC7CED" w:rsidRPr="006F3018" w:rsidRDefault="00FC7CED" w:rsidP="00FC7CED">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4.3. Директора Підприємства призначає на посаду директор Департаменту охорони здоров</w:t>
            </w:r>
            <w:r w:rsidR="00982F9B" w:rsidRPr="006F3018">
              <w:rPr>
                <w:rFonts w:ascii="Times New Roman" w:eastAsia="Times New Roman" w:hAnsi="Times New Roman" w:cs="Times New Roman"/>
                <w:color w:val="000000"/>
                <w:lang w:eastAsia="ru-RU"/>
              </w:rPr>
              <w:t>’</w:t>
            </w:r>
            <w:r w:rsidRPr="006F3018">
              <w:rPr>
                <w:rFonts w:ascii="Times New Roman" w:eastAsia="Times New Roman" w:hAnsi="Times New Roman" w:cs="Times New Roman"/>
                <w:color w:val="000000"/>
                <w:lang w:eastAsia="ru-RU"/>
              </w:rPr>
              <w:t>я на конкурсній основі шляхом укладення з ним контракту в установленому законодавством порядку.</w:t>
            </w:r>
          </w:p>
          <w:p w14:paraId="65B1154B" w14:textId="77777777" w:rsidR="007072FF" w:rsidRPr="006F3018" w:rsidRDefault="007072FF" w:rsidP="00FC7CED">
            <w:pPr>
              <w:spacing w:after="0" w:line="240" w:lineRule="auto"/>
              <w:jc w:val="both"/>
              <w:rPr>
                <w:rFonts w:ascii="Times New Roman" w:eastAsia="Times New Roman" w:hAnsi="Times New Roman" w:cs="Times New Roman"/>
                <w:lang w:eastAsia="ru-RU"/>
              </w:rPr>
            </w:pPr>
          </w:p>
          <w:p w14:paraId="4CA2A8F5"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4.4. Працівники Підприємства призначаються на посаду та звільняються з посади наказом директора Підприємства відповідно до законодавства України в установленому порядку.</w:t>
            </w:r>
          </w:p>
          <w:p w14:paraId="71B6C35A" w14:textId="61DA1E62"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4.5. Директор Підприємства:</w:t>
            </w:r>
          </w:p>
          <w:p w14:paraId="0B71546D"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4.5.1. Організовує його господарську, соціально-побутову та іншу  діяльність, забезпечує виконання Підприємством завдань, передбачених законодавством, цим Статутом.</w:t>
            </w:r>
          </w:p>
          <w:p w14:paraId="15C08F79"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4.5.2. Відповідає за виконання покладених на Підприємство завдань та функцій, дотримання вимог законодавства з питань охорони праці, санітарно-гігієнічних та протипожежних норм і правил, створення належних умов праці.</w:t>
            </w:r>
          </w:p>
          <w:p w14:paraId="174CDF70"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4.5.3. Спрямовує і координує заходи, що належать до компетенції Підприємства.</w:t>
            </w:r>
          </w:p>
          <w:p w14:paraId="7B24944A"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4.5.4. Затверджує плани роботи Підприємства та його структурних підрозділів.</w:t>
            </w:r>
          </w:p>
          <w:p w14:paraId="4559DB76"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4.5.5. Затверджує режим роботи Підприємства та його структурних підрозділів за поданням їх керівників.</w:t>
            </w:r>
          </w:p>
          <w:p w14:paraId="23450C05"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lastRenderedPageBreak/>
              <w:t>4.5.6. Організовує контроль за виконанням планів та дотриманням графіків роботи підрозділів Підприємства.</w:t>
            </w:r>
          </w:p>
          <w:p w14:paraId="2AEAE09A"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4.5.7. Видає накази, обов’язкові до виконання всіма працівниками Підприємства, організовує та контролює їх виконання.</w:t>
            </w:r>
          </w:p>
          <w:p w14:paraId="0FB7440C"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4.5.8. Визначає та затверджує організаційну структуру Підприємства, посадові та робочі інструкції працівників, положення про структурні підрозділи, положення про преміювання, інші положення та порядки, що мають системний характер, граничну чисельність працівників і штатний розпис.</w:t>
            </w:r>
          </w:p>
          <w:p w14:paraId="04BA3A82" w14:textId="601C6ECD"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4.5.9. Забезпечує упровадження і вдосконалення системи управління</w:t>
            </w:r>
            <w:r w:rsidR="00421208" w:rsidRPr="006F3018">
              <w:rPr>
                <w:rFonts w:ascii="Times New Roman" w:eastAsia="Times New Roman" w:hAnsi="Times New Roman" w:cs="Times New Roman"/>
                <w:color w:val="000000"/>
                <w:lang w:eastAsia="ru-RU"/>
              </w:rPr>
              <w:t xml:space="preserve"> </w:t>
            </w:r>
            <w:r w:rsidRPr="006F3018">
              <w:rPr>
                <w:rFonts w:ascii="Times New Roman" w:eastAsia="Times New Roman" w:hAnsi="Times New Roman" w:cs="Times New Roman"/>
                <w:color w:val="000000"/>
                <w:lang w:eastAsia="ru-RU"/>
              </w:rPr>
              <w:t>якістю на Підприємстві.</w:t>
            </w:r>
          </w:p>
          <w:p w14:paraId="77633EE7"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4.5.10. Забезпечує упровадження і вдосконалення системи стимулів та мотивації праці на Підприємстві.</w:t>
            </w:r>
          </w:p>
          <w:p w14:paraId="35710E2B"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4.5.11. Уживає заходів заохочення до працівників та накладає на працівників дисциплінарні стягнення відповідно до законодавства України.</w:t>
            </w:r>
          </w:p>
          <w:p w14:paraId="4D3950FA" w14:textId="1A3A2698" w:rsidR="00FC7CED" w:rsidRPr="00DA264F" w:rsidRDefault="00FC7CED" w:rsidP="00FC7CED">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4.5.12. Представляє інтереси Підприємства в усіх судах.</w:t>
            </w:r>
            <w:r w:rsidRPr="006F3018">
              <w:rPr>
                <w:rFonts w:ascii="Times New Roman" w:eastAsia="Times New Roman" w:hAnsi="Times New Roman" w:cs="Times New Roman"/>
                <w:lang w:eastAsia="ru-RU"/>
              </w:rPr>
              <w:t> </w:t>
            </w:r>
          </w:p>
          <w:p w14:paraId="2AE459FE"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xml:space="preserve">4.5.13. Забезпечує проведення колективних переговорів, укладення колективного договору в порядку, визначеному Законом України «Про колективні договори і угоди», виконання його вимог. </w:t>
            </w:r>
          </w:p>
          <w:p w14:paraId="155D3094" w14:textId="7B3DBE04" w:rsidR="00FC7CED" w:rsidRPr="006F3018" w:rsidRDefault="00FC7CED" w:rsidP="00FC7CED">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4.5.14. Забезпечує своєчасну сплату податків, зборів та платежів згідно із законодавством України.</w:t>
            </w:r>
          </w:p>
          <w:p w14:paraId="331D664C"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4.5.15. Розпоряджається майном та коштами Підприємства відповідно до законодавства України та цього Статуту.</w:t>
            </w:r>
          </w:p>
          <w:p w14:paraId="09EA44DC" w14:textId="77777777" w:rsidR="00FC7CED" w:rsidRPr="006F3018" w:rsidRDefault="00FC7CED" w:rsidP="00FC7CED">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strike/>
                <w:color w:val="000000"/>
                <w:lang w:eastAsia="ru-RU"/>
              </w:rPr>
              <w:t>4.5.16. Без довіреності діє від імені Підприємства, представляє його інтереси в усіх органах державної влади і органах місцевого самоврядування, у відносинах з іншими юридичними та фізичними особами, укладає договори, дає доручення, видає довіреності, має право першого підпису на фінансових, банківських та інших документах Підприємства.</w:t>
            </w:r>
          </w:p>
          <w:p w14:paraId="7B6057D4" w14:textId="4CE0D486" w:rsidR="00FC7CED" w:rsidRPr="006F3018" w:rsidRDefault="00FC7CED" w:rsidP="00FC7CED">
            <w:pPr>
              <w:spacing w:after="0" w:line="240" w:lineRule="auto"/>
              <w:jc w:val="both"/>
              <w:rPr>
                <w:rFonts w:ascii="Times New Roman" w:eastAsia="Times New Roman" w:hAnsi="Times New Roman" w:cs="Times New Roman"/>
                <w:strike/>
                <w:color w:val="000000"/>
                <w:lang w:eastAsia="ru-RU"/>
              </w:rPr>
            </w:pPr>
            <w:r w:rsidRPr="006F3018">
              <w:rPr>
                <w:rFonts w:ascii="Times New Roman" w:eastAsia="Times New Roman" w:hAnsi="Times New Roman" w:cs="Times New Roman"/>
                <w:color w:val="000000"/>
                <w:lang w:eastAsia="ru-RU"/>
              </w:rPr>
              <w:t>4</w:t>
            </w:r>
            <w:r w:rsidRPr="006F3018">
              <w:rPr>
                <w:rFonts w:ascii="Times New Roman" w:eastAsia="Times New Roman" w:hAnsi="Times New Roman" w:cs="Times New Roman"/>
                <w:strike/>
                <w:color w:val="000000"/>
                <w:lang w:eastAsia="ru-RU"/>
              </w:rPr>
              <w:t xml:space="preserve">.5.17. Невідкладно інформує Департамент охорони </w:t>
            </w:r>
            <w:proofErr w:type="spellStart"/>
            <w:r w:rsidRPr="006F3018">
              <w:rPr>
                <w:rFonts w:ascii="Times New Roman" w:eastAsia="Times New Roman" w:hAnsi="Times New Roman" w:cs="Times New Roman"/>
                <w:strike/>
                <w:color w:val="000000"/>
                <w:lang w:eastAsia="ru-RU"/>
              </w:rPr>
              <w:t>здоров</w:t>
            </w:r>
            <w:proofErr w:type="spellEnd"/>
            <w:r w:rsidR="00F309B2" w:rsidRPr="006F3018">
              <w:rPr>
                <w:rFonts w:ascii="Times New Roman" w:eastAsia="Times New Roman" w:hAnsi="Times New Roman" w:cs="Times New Roman"/>
                <w:strike/>
                <w:color w:val="000000"/>
                <w:lang w:val="ru-RU" w:eastAsia="ru-RU"/>
              </w:rPr>
              <w:t>’</w:t>
            </w:r>
            <w:r w:rsidRPr="006F3018">
              <w:rPr>
                <w:rFonts w:ascii="Times New Roman" w:eastAsia="Times New Roman" w:hAnsi="Times New Roman" w:cs="Times New Roman"/>
                <w:strike/>
                <w:color w:val="000000"/>
                <w:lang w:eastAsia="ru-RU"/>
              </w:rPr>
              <w:t>я про участь Підприємства у судових процесах з фінансових та майнових питань.</w:t>
            </w:r>
          </w:p>
          <w:p w14:paraId="48D83630" w14:textId="29A39F76" w:rsidR="00A15F73" w:rsidRPr="006F3018" w:rsidRDefault="00A15F73" w:rsidP="00FC7CED">
            <w:pPr>
              <w:spacing w:after="0" w:line="240" w:lineRule="auto"/>
              <w:jc w:val="both"/>
              <w:rPr>
                <w:rFonts w:ascii="Times New Roman" w:eastAsia="Times New Roman" w:hAnsi="Times New Roman" w:cs="Times New Roman"/>
                <w:strike/>
                <w:lang w:eastAsia="ru-RU"/>
              </w:rPr>
            </w:pPr>
          </w:p>
          <w:p w14:paraId="05294B69" w14:textId="1C3EB0F2" w:rsidR="00A15F73" w:rsidRPr="006F3018" w:rsidRDefault="00A15F73" w:rsidP="00FC7CED">
            <w:pPr>
              <w:spacing w:after="0" w:line="240" w:lineRule="auto"/>
              <w:jc w:val="both"/>
              <w:rPr>
                <w:rFonts w:ascii="Times New Roman" w:eastAsia="Times New Roman" w:hAnsi="Times New Roman" w:cs="Times New Roman"/>
                <w:strike/>
                <w:lang w:eastAsia="ru-RU"/>
              </w:rPr>
            </w:pPr>
          </w:p>
          <w:p w14:paraId="2C16F76D" w14:textId="77777777" w:rsidR="00A15F73" w:rsidRPr="006F3018" w:rsidRDefault="00A15F73" w:rsidP="00FC7CED">
            <w:pPr>
              <w:spacing w:after="0" w:line="240" w:lineRule="auto"/>
              <w:jc w:val="both"/>
              <w:rPr>
                <w:rFonts w:ascii="Times New Roman" w:eastAsia="Times New Roman" w:hAnsi="Times New Roman" w:cs="Times New Roman"/>
                <w:strike/>
                <w:lang w:eastAsia="ru-RU"/>
              </w:rPr>
            </w:pPr>
          </w:p>
          <w:p w14:paraId="3A164ACA" w14:textId="081EDD54" w:rsidR="00FC7CED" w:rsidRPr="006F3018" w:rsidRDefault="00FC7CED" w:rsidP="00FC7CED">
            <w:pPr>
              <w:spacing w:after="0" w:line="240" w:lineRule="auto"/>
              <w:jc w:val="both"/>
              <w:rPr>
                <w:rFonts w:ascii="Times New Roman" w:eastAsia="Times New Roman" w:hAnsi="Times New Roman" w:cs="Times New Roman"/>
                <w:strike/>
                <w:color w:val="000000"/>
                <w:lang w:eastAsia="ru-RU"/>
              </w:rPr>
            </w:pPr>
            <w:r w:rsidRPr="006F3018">
              <w:rPr>
                <w:rFonts w:ascii="Times New Roman" w:eastAsia="Times New Roman" w:hAnsi="Times New Roman" w:cs="Times New Roman"/>
                <w:strike/>
                <w:color w:val="000000"/>
                <w:lang w:eastAsia="ru-RU"/>
              </w:rPr>
              <w:t>4.5.18. У строки і в порядку, встановлені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 – підприємців та громадських формувань є обов’язковим.</w:t>
            </w:r>
          </w:p>
          <w:p w14:paraId="231D92FE" w14:textId="409CEBF2" w:rsidR="00A15F73" w:rsidRPr="006F3018" w:rsidRDefault="00A15F73" w:rsidP="00FC7CED">
            <w:pPr>
              <w:spacing w:after="0" w:line="240" w:lineRule="auto"/>
              <w:jc w:val="both"/>
              <w:rPr>
                <w:rFonts w:ascii="Times New Roman" w:eastAsia="Times New Roman" w:hAnsi="Times New Roman" w:cs="Times New Roman"/>
                <w:strike/>
                <w:lang w:eastAsia="ru-RU"/>
              </w:rPr>
            </w:pPr>
          </w:p>
          <w:p w14:paraId="5F147C4D" w14:textId="2FF18A90" w:rsidR="00A15F73" w:rsidRPr="006F3018" w:rsidRDefault="00A15F73" w:rsidP="00FC7CED">
            <w:pPr>
              <w:spacing w:after="0" w:line="240" w:lineRule="auto"/>
              <w:jc w:val="both"/>
              <w:rPr>
                <w:rFonts w:ascii="Times New Roman" w:eastAsia="Times New Roman" w:hAnsi="Times New Roman" w:cs="Times New Roman"/>
                <w:strike/>
                <w:lang w:eastAsia="ru-RU"/>
              </w:rPr>
            </w:pPr>
          </w:p>
          <w:p w14:paraId="605D8210" w14:textId="7E539226" w:rsidR="00A15F73" w:rsidRPr="006F3018" w:rsidRDefault="00A15F73" w:rsidP="00FC7CED">
            <w:pPr>
              <w:spacing w:after="0" w:line="240" w:lineRule="auto"/>
              <w:jc w:val="both"/>
              <w:rPr>
                <w:rFonts w:ascii="Times New Roman" w:eastAsia="Times New Roman" w:hAnsi="Times New Roman" w:cs="Times New Roman"/>
                <w:strike/>
                <w:lang w:eastAsia="ru-RU"/>
              </w:rPr>
            </w:pPr>
          </w:p>
          <w:p w14:paraId="671AC30C" w14:textId="08B99E52" w:rsidR="00A15F73" w:rsidRPr="006F3018" w:rsidRDefault="00A15F73" w:rsidP="00FC7CED">
            <w:pPr>
              <w:spacing w:after="0" w:line="240" w:lineRule="auto"/>
              <w:jc w:val="both"/>
              <w:rPr>
                <w:rFonts w:ascii="Times New Roman" w:eastAsia="Times New Roman" w:hAnsi="Times New Roman" w:cs="Times New Roman"/>
                <w:strike/>
                <w:lang w:eastAsia="ru-RU"/>
              </w:rPr>
            </w:pPr>
          </w:p>
          <w:p w14:paraId="043FFB15" w14:textId="47787B14" w:rsidR="00FC7CED" w:rsidRDefault="00FC7CED" w:rsidP="00FC7CED">
            <w:pPr>
              <w:spacing w:after="0" w:line="240" w:lineRule="auto"/>
              <w:jc w:val="both"/>
              <w:rPr>
                <w:rFonts w:ascii="Times New Roman" w:eastAsia="Times New Roman" w:hAnsi="Times New Roman" w:cs="Times New Roman"/>
                <w:strike/>
                <w:color w:val="000000"/>
                <w:lang w:eastAsia="ru-RU"/>
              </w:rPr>
            </w:pPr>
            <w:r w:rsidRPr="006F3018">
              <w:rPr>
                <w:rFonts w:ascii="Times New Roman" w:eastAsia="Times New Roman" w:hAnsi="Times New Roman" w:cs="Times New Roman"/>
                <w:strike/>
                <w:color w:val="000000"/>
                <w:lang w:eastAsia="ru-RU"/>
              </w:rPr>
              <w:t>4.5.19. Несе персональну відповідальність за дотримання вимог законодавства, рішень Київської міської ради, розпоряджень виконавчого </w:t>
            </w:r>
            <w:proofErr w:type="spellStart"/>
            <w:r w:rsidRPr="006F3018">
              <w:rPr>
                <w:rFonts w:ascii="Times New Roman" w:eastAsia="Times New Roman" w:hAnsi="Times New Roman" w:cs="Times New Roman"/>
                <w:strike/>
                <w:color w:val="000000"/>
                <w:lang w:eastAsia="ru-RU"/>
              </w:rPr>
              <w:t>ргану</w:t>
            </w:r>
            <w:proofErr w:type="spellEnd"/>
            <w:r w:rsidRPr="006F3018">
              <w:rPr>
                <w:rFonts w:ascii="Times New Roman" w:eastAsia="Times New Roman" w:hAnsi="Times New Roman" w:cs="Times New Roman"/>
                <w:strike/>
                <w:color w:val="000000"/>
                <w:lang w:eastAsia="ru-RU"/>
              </w:rPr>
              <w:t xml:space="preserve"> Київської міської ради (Київської міської державної адміністрації) щодо внутрішнього контролю на Підприємстві та у сфері публічних </w:t>
            </w:r>
            <w:proofErr w:type="spellStart"/>
            <w:r w:rsidRPr="006F3018">
              <w:rPr>
                <w:rFonts w:ascii="Times New Roman" w:eastAsia="Times New Roman" w:hAnsi="Times New Roman" w:cs="Times New Roman"/>
                <w:strike/>
                <w:color w:val="000000"/>
                <w:lang w:eastAsia="ru-RU"/>
              </w:rPr>
              <w:t>закупівель</w:t>
            </w:r>
            <w:proofErr w:type="spellEnd"/>
            <w:r w:rsidRPr="006F3018">
              <w:rPr>
                <w:rFonts w:ascii="Times New Roman" w:eastAsia="Times New Roman" w:hAnsi="Times New Roman" w:cs="Times New Roman"/>
                <w:strike/>
                <w:color w:val="000000"/>
                <w:lang w:eastAsia="ru-RU"/>
              </w:rPr>
              <w:t>, а також за допущення неефективних господарських операцій, правочинів, прийняття неефективних управлінських рішень у встановленому порядку.</w:t>
            </w:r>
          </w:p>
          <w:p w14:paraId="7416809C" w14:textId="1E50D26A" w:rsidR="003013F7" w:rsidRDefault="003013F7" w:rsidP="00FC7CED">
            <w:pPr>
              <w:spacing w:after="0" w:line="240" w:lineRule="auto"/>
              <w:jc w:val="both"/>
              <w:rPr>
                <w:rFonts w:ascii="Times New Roman" w:eastAsia="Times New Roman" w:hAnsi="Times New Roman" w:cs="Times New Roman"/>
                <w:strike/>
                <w:lang w:eastAsia="ru-RU"/>
              </w:rPr>
            </w:pPr>
          </w:p>
          <w:p w14:paraId="1DA4FC29" w14:textId="5D6A6797" w:rsidR="003013F7" w:rsidRDefault="003013F7" w:rsidP="00FC7CED">
            <w:pPr>
              <w:spacing w:after="0" w:line="240" w:lineRule="auto"/>
              <w:jc w:val="both"/>
              <w:rPr>
                <w:rFonts w:ascii="Times New Roman" w:eastAsia="Times New Roman" w:hAnsi="Times New Roman" w:cs="Times New Roman"/>
                <w:strike/>
                <w:lang w:eastAsia="ru-RU"/>
              </w:rPr>
            </w:pPr>
          </w:p>
          <w:p w14:paraId="5614FC9F" w14:textId="7E2C47C2" w:rsidR="003013F7" w:rsidRDefault="003013F7" w:rsidP="00FC7CED">
            <w:pPr>
              <w:spacing w:after="0" w:line="240" w:lineRule="auto"/>
              <w:jc w:val="both"/>
              <w:rPr>
                <w:rFonts w:ascii="Times New Roman" w:eastAsia="Times New Roman" w:hAnsi="Times New Roman" w:cs="Times New Roman"/>
                <w:strike/>
                <w:lang w:eastAsia="ru-RU"/>
              </w:rPr>
            </w:pPr>
          </w:p>
          <w:p w14:paraId="03C9E22E" w14:textId="77777777" w:rsidR="003013F7" w:rsidRPr="006F3018" w:rsidRDefault="003013F7" w:rsidP="00FC7CED">
            <w:pPr>
              <w:spacing w:after="0" w:line="240" w:lineRule="auto"/>
              <w:jc w:val="both"/>
              <w:rPr>
                <w:rFonts w:ascii="Times New Roman" w:eastAsia="Times New Roman" w:hAnsi="Times New Roman" w:cs="Times New Roman"/>
                <w:strike/>
                <w:lang w:eastAsia="ru-RU"/>
              </w:rPr>
            </w:pPr>
          </w:p>
          <w:p w14:paraId="20F5AC98" w14:textId="72A83AC6" w:rsidR="00FC7CED" w:rsidRPr="006F3018" w:rsidRDefault="00FC7CED" w:rsidP="00FC7CED">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lang w:eastAsia="ru-RU"/>
              </w:rPr>
              <w:t> </w:t>
            </w:r>
            <w:r w:rsidRPr="006F3018">
              <w:rPr>
                <w:rFonts w:ascii="Times New Roman" w:eastAsia="Times New Roman" w:hAnsi="Times New Roman" w:cs="Times New Roman"/>
                <w:strike/>
                <w:color w:val="000000"/>
                <w:lang w:eastAsia="ru-RU"/>
              </w:rPr>
              <w:t>4.5.20. Несе персональну відповідальність за формування та виконання річного фінансового плану та стратегічного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надає Підприємство, використання наданого на праві оперативного управління Підприємству майна територіальної громади міста Києва і доходу згідно з вимогами законодавства, цим Статутом та укладеними Підприємством договорами.</w:t>
            </w:r>
          </w:p>
          <w:p w14:paraId="0BEB1917"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4.5.21. Виконує інші обов’язки, передбачені контрактом, укладеним у встановленому порядку.</w:t>
            </w:r>
          </w:p>
          <w:p w14:paraId="552E40F9"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4.6. 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6A7F8472"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4.6.1. Проводяться атестація та раціоналізація робочих місць, визначається їх потрібна кількість.</w:t>
            </w:r>
          </w:p>
          <w:p w14:paraId="3908EA26"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важливої роботи, складність та напруженість у роботі, професійну майстерність та інші доплати і надбавки згідно із законодавством України.</w:t>
            </w:r>
          </w:p>
          <w:p w14:paraId="260B7A64"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4.6.3. Встановлюється тривалість робочого часу та відпочинку, а також тривалість додаткових відпусток відповідно до законодавства про працю, забезпечуються умови технічної безпеки.</w:t>
            </w:r>
          </w:p>
          <w:p w14:paraId="216305DA" w14:textId="72F6A632" w:rsidR="00FC7CED" w:rsidRDefault="00FC7CED" w:rsidP="00FC7CED">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4.7. Оплата праці працівників Підприємства здійснюється у встановленому порядку.</w:t>
            </w:r>
          </w:p>
          <w:p w14:paraId="7B52C1CC" w14:textId="30E1B635" w:rsidR="003013F7" w:rsidRDefault="003013F7" w:rsidP="00FC7CED">
            <w:pPr>
              <w:spacing w:after="0" w:line="240" w:lineRule="auto"/>
              <w:jc w:val="both"/>
              <w:rPr>
                <w:rFonts w:ascii="Times New Roman" w:eastAsia="Times New Roman" w:hAnsi="Times New Roman" w:cs="Times New Roman"/>
                <w:lang w:eastAsia="ru-RU"/>
              </w:rPr>
            </w:pPr>
          </w:p>
          <w:p w14:paraId="5E17D5E9" w14:textId="77777777" w:rsidR="003013F7" w:rsidRPr="006F3018" w:rsidRDefault="003013F7" w:rsidP="00FC7CED">
            <w:pPr>
              <w:spacing w:after="0" w:line="240" w:lineRule="auto"/>
              <w:jc w:val="both"/>
              <w:rPr>
                <w:rFonts w:ascii="Times New Roman" w:eastAsia="Times New Roman" w:hAnsi="Times New Roman" w:cs="Times New Roman"/>
                <w:lang w:eastAsia="ru-RU"/>
              </w:rPr>
            </w:pPr>
          </w:p>
          <w:p w14:paraId="7F36AD98" w14:textId="715CB462" w:rsidR="00FC7CED" w:rsidRPr="006F3018" w:rsidRDefault="00FC7CED" w:rsidP="00FC7CED">
            <w:pPr>
              <w:spacing w:after="0" w:line="240" w:lineRule="auto"/>
              <w:jc w:val="both"/>
              <w:rPr>
                <w:rFonts w:ascii="Times New Roman" w:eastAsia="Times New Roman" w:hAnsi="Times New Roman" w:cs="Times New Roman"/>
                <w:lang w:eastAsia="ru-RU"/>
              </w:rPr>
            </w:pPr>
          </w:p>
        </w:tc>
        <w:tc>
          <w:tcPr>
            <w:tcW w:w="7631" w:type="dxa"/>
            <w:gridSpan w:val="2"/>
            <w:tcBorders>
              <w:top w:val="single" w:sz="4" w:space="0" w:color="000000"/>
              <w:left w:val="single" w:sz="4" w:space="0" w:color="000000"/>
              <w:bottom w:val="single" w:sz="4" w:space="0" w:color="000000"/>
              <w:right w:val="single" w:sz="4" w:space="0" w:color="000000"/>
            </w:tcBorders>
            <w:vAlign w:val="center"/>
            <w:hideMark/>
          </w:tcPr>
          <w:p w14:paraId="4208A9DA" w14:textId="446F4576"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lastRenderedPageBreak/>
              <w:t xml:space="preserve">4.1. Управління Підприємством здійснюється відповідно до цього Статуту на основі поєднання прав Власника через Департамент охорони здоров’я </w:t>
            </w:r>
            <w:r w:rsidR="00982F9B" w:rsidRPr="006F3018">
              <w:rPr>
                <w:rFonts w:ascii="Times New Roman" w:hAnsi="Times New Roman"/>
                <w:b/>
                <w:bCs/>
                <w:color w:val="000000"/>
              </w:rPr>
              <w:t>виконавчого органу Київської міської ради (Київської міської державної адміністрації)</w:t>
            </w:r>
            <w:r w:rsidR="00982F9B" w:rsidRPr="006F3018">
              <w:rPr>
                <w:rFonts w:ascii="Times New Roman" w:hAnsi="Times New Roman"/>
                <w:color w:val="000000"/>
              </w:rPr>
              <w:t xml:space="preserve"> </w:t>
            </w:r>
            <w:r w:rsidRPr="006F3018">
              <w:rPr>
                <w:rFonts w:ascii="Times New Roman" w:hAnsi="Times New Roman"/>
                <w:color w:val="000000"/>
              </w:rPr>
              <w:t>щодо оперативного управління комунальним майном територіальної громади міста Києва та участі в управлінні трудового колективу.</w:t>
            </w:r>
          </w:p>
          <w:p w14:paraId="6168D98C"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4.2. Поточне керівництво Підприємством здійснюється директором. Директор несе персональну відповідальність за діяльність Підприємства і виконання своїх функцій.</w:t>
            </w:r>
          </w:p>
          <w:p w14:paraId="0E6EC965"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 xml:space="preserve">4.3. Директора Підприємства призначає на посаду директор Департаменту охорони </w:t>
            </w:r>
            <w:r w:rsidRPr="006F3018">
              <w:rPr>
                <w:rFonts w:ascii="Times New Roman" w:hAnsi="Times New Roman"/>
                <w:b/>
                <w:bCs/>
                <w:color w:val="000000"/>
              </w:rPr>
              <w:t xml:space="preserve">здоров’я </w:t>
            </w:r>
            <w:r w:rsidRPr="006F3018">
              <w:rPr>
                <w:rFonts w:ascii="Times New Roman" w:hAnsi="Times New Roman"/>
                <w:b/>
                <w:bCs/>
                <w:lang w:eastAsia="uk-UA"/>
              </w:rPr>
              <w:t>виконавчого органу Київської міської ради (Київської міської державної адміністрації)</w:t>
            </w:r>
            <w:r w:rsidRPr="006F3018">
              <w:rPr>
                <w:rFonts w:ascii="Times New Roman" w:hAnsi="Times New Roman"/>
                <w:color w:val="000000"/>
              </w:rPr>
              <w:t xml:space="preserve"> на конкурсній основі шляхом укладання з ним контракту, в порядку встановленому законодавством </w:t>
            </w:r>
            <w:r w:rsidRPr="006F3018">
              <w:rPr>
                <w:rFonts w:ascii="Times New Roman" w:hAnsi="Times New Roman"/>
                <w:b/>
                <w:bCs/>
                <w:color w:val="000000"/>
              </w:rPr>
              <w:t>України</w:t>
            </w:r>
            <w:r w:rsidRPr="006F3018">
              <w:rPr>
                <w:rFonts w:ascii="Times New Roman" w:hAnsi="Times New Roman"/>
                <w:color w:val="000000"/>
              </w:rPr>
              <w:t>.</w:t>
            </w:r>
          </w:p>
          <w:p w14:paraId="4B30F2FE"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 xml:space="preserve">4.4. Працівники Підприємства призначаються на посаду та звільняються з посади наказом директора Підприємства в порядку встановленому законодавством України. </w:t>
            </w:r>
          </w:p>
          <w:p w14:paraId="2FE6E92B"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4.5. Директор Підприємства:</w:t>
            </w:r>
          </w:p>
          <w:p w14:paraId="488BE9DE"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 xml:space="preserve">4.5.1. </w:t>
            </w:r>
            <w:bookmarkStart w:id="1" w:name="_Hlk134444259"/>
            <w:r w:rsidRPr="006F3018">
              <w:rPr>
                <w:rFonts w:ascii="Times New Roman" w:hAnsi="Times New Roman"/>
                <w:color w:val="000000"/>
              </w:rPr>
              <w:t>Організовує його господарську, соціально-побутову та іншу діяльність, забезпечує виконання Підприємством завдань, передбачених законодавством, цим Статутом.</w:t>
            </w:r>
          </w:p>
          <w:bookmarkEnd w:id="1"/>
          <w:p w14:paraId="3A97BBEC"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 xml:space="preserve">4.5.2. Відповідає за виконання покладених на Підприємство завдань та функцій, дотримання вимог законодавства з питань охорони праці, </w:t>
            </w:r>
            <w:bookmarkStart w:id="2" w:name="_Hlk134794131"/>
            <w:r w:rsidRPr="006F3018">
              <w:rPr>
                <w:rFonts w:ascii="Times New Roman" w:hAnsi="Times New Roman"/>
                <w:color w:val="000000"/>
              </w:rPr>
              <w:t>санітарно-гігієнічних та протипожежних норм і правил, створення належних умов праці.</w:t>
            </w:r>
            <w:bookmarkEnd w:id="2"/>
          </w:p>
          <w:p w14:paraId="6A111124"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4.5.3. Спрямовує і координує заходи, що належать до компетенції Підприємства.</w:t>
            </w:r>
          </w:p>
          <w:p w14:paraId="2BCB8C10"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4.5.4. Затверджує плани роботи Підприємства та його структурних підрозділів за поданням їх керівників.</w:t>
            </w:r>
          </w:p>
          <w:p w14:paraId="3AC91090" w14:textId="5A35BDC6"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4.5.</w:t>
            </w:r>
            <w:r w:rsidR="00762C34" w:rsidRPr="006F3018">
              <w:rPr>
                <w:rFonts w:ascii="Times New Roman" w:hAnsi="Times New Roman"/>
                <w:color w:val="000000"/>
                <w:lang w:val="ru-RU"/>
              </w:rPr>
              <w:t>5</w:t>
            </w:r>
            <w:r w:rsidRPr="006F3018">
              <w:rPr>
                <w:rFonts w:ascii="Times New Roman" w:hAnsi="Times New Roman"/>
                <w:color w:val="000000"/>
              </w:rPr>
              <w:t>. Затверджує режим роботи Підприємства та його структурних підрозділів за поданням їх керівників.</w:t>
            </w:r>
          </w:p>
          <w:p w14:paraId="4E8D3A7B" w14:textId="505F4758"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lastRenderedPageBreak/>
              <w:t>4.5.</w:t>
            </w:r>
            <w:r w:rsidR="00762C34" w:rsidRPr="006F3018">
              <w:rPr>
                <w:rFonts w:ascii="Times New Roman" w:hAnsi="Times New Roman"/>
                <w:color w:val="000000"/>
                <w:lang w:val="ru-RU"/>
              </w:rPr>
              <w:t>6</w:t>
            </w:r>
            <w:r w:rsidRPr="006F3018">
              <w:rPr>
                <w:rFonts w:ascii="Times New Roman" w:hAnsi="Times New Roman"/>
                <w:color w:val="000000"/>
              </w:rPr>
              <w:t>. Організує контроль за виконанням планів та дотриманням графіків роботи підрозділів Підприємства.</w:t>
            </w:r>
          </w:p>
          <w:p w14:paraId="1B09562E" w14:textId="3F24D8DC"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4.5.</w:t>
            </w:r>
            <w:r w:rsidR="00762C34" w:rsidRPr="006F3018">
              <w:rPr>
                <w:rFonts w:ascii="Times New Roman" w:hAnsi="Times New Roman"/>
                <w:color w:val="000000"/>
                <w:lang w:val="ru-RU"/>
              </w:rPr>
              <w:t>7</w:t>
            </w:r>
            <w:r w:rsidRPr="006F3018">
              <w:rPr>
                <w:rFonts w:ascii="Times New Roman" w:hAnsi="Times New Roman"/>
                <w:color w:val="000000"/>
              </w:rPr>
              <w:t>. Видає накази, обов’язкові до виконання всіма працівниками Підприємства, організовує та контролює їх виконання.</w:t>
            </w:r>
          </w:p>
          <w:p w14:paraId="503BDFDA" w14:textId="35B960D8"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4.5.</w:t>
            </w:r>
            <w:r w:rsidR="00762C34" w:rsidRPr="006F3018">
              <w:rPr>
                <w:rFonts w:ascii="Times New Roman" w:hAnsi="Times New Roman"/>
                <w:color w:val="000000"/>
              </w:rPr>
              <w:t>8</w:t>
            </w:r>
            <w:r w:rsidRPr="006F3018">
              <w:rPr>
                <w:rFonts w:ascii="Times New Roman" w:hAnsi="Times New Roman"/>
                <w:color w:val="000000"/>
              </w:rPr>
              <w:t xml:space="preserve">. </w:t>
            </w:r>
            <w:bookmarkStart w:id="3" w:name="_Hlk134444605"/>
            <w:r w:rsidRPr="006F3018">
              <w:rPr>
                <w:rFonts w:ascii="Times New Roman" w:hAnsi="Times New Roman"/>
                <w:color w:val="000000"/>
              </w:rPr>
              <w:t>Визначає та затверджує організаційну структуру Підприємства, посадові та робочі інструкції працівників, положення про структурні підрозділи, положення про преміювання, інші положення та порядки, що мають системний характер, граничну чисельність працівників і штатний розпис.</w:t>
            </w:r>
          </w:p>
          <w:bookmarkEnd w:id="3"/>
          <w:p w14:paraId="2407906E" w14:textId="7D8D4073"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4.5.</w:t>
            </w:r>
            <w:r w:rsidR="00762C34" w:rsidRPr="006F3018">
              <w:rPr>
                <w:rFonts w:ascii="Times New Roman" w:hAnsi="Times New Roman"/>
                <w:color w:val="000000"/>
                <w:lang w:val="ru-RU"/>
              </w:rPr>
              <w:t>9</w:t>
            </w:r>
            <w:r w:rsidRPr="006F3018">
              <w:rPr>
                <w:rFonts w:ascii="Times New Roman" w:hAnsi="Times New Roman"/>
                <w:color w:val="000000"/>
              </w:rPr>
              <w:t>. Забезпечує впровадження і вдосконалення системи управління якістю на Підприємстві.</w:t>
            </w:r>
          </w:p>
          <w:p w14:paraId="513C8475" w14:textId="0BDB1798"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4.5.1</w:t>
            </w:r>
            <w:r w:rsidR="00762C34" w:rsidRPr="006F3018">
              <w:rPr>
                <w:rFonts w:ascii="Times New Roman" w:hAnsi="Times New Roman"/>
                <w:color w:val="000000"/>
                <w:lang w:val="ru-RU"/>
              </w:rPr>
              <w:t>0</w:t>
            </w:r>
            <w:r w:rsidRPr="006F3018">
              <w:rPr>
                <w:rFonts w:ascii="Times New Roman" w:hAnsi="Times New Roman"/>
                <w:color w:val="000000"/>
              </w:rPr>
              <w:t>. Забезпечує впровадження і вдосконалення системи стимулів та мотивації праці на Підприємстві.</w:t>
            </w:r>
          </w:p>
          <w:p w14:paraId="19B254B2" w14:textId="75406726"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4.5.1</w:t>
            </w:r>
            <w:r w:rsidR="00762C34" w:rsidRPr="006F3018">
              <w:rPr>
                <w:rFonts w:ascii="Times New Roman" w:hAnsi="Times New Roman"/>
                <w:color w:val="000000"/>
              </w:rPr>
              <w:t>1</w:t>
            </w:r>
            <w:r w:rsidRPr="006F3018">
              <w:rPr>
                <w:rFonts w:ascii="Times New Roman" w:hAnsi="Times New Roman"/>
                <w:color w:val="000000"/>
              </w:rPr>
              <w:t>. Вживає заходи заохочення працівників та накладає на працівників дисциплінарні стягнення відповідно до законодавства України.</w:t>
            </w:r>
          </w:p>
          <w:p w14:paraId="6968027C" w14:textId="2B4FEDF1" w:rsidR="00FC7CED" w:rsidRPr="006F3018" w:rsidRDefault="00FC7CED" w:rsidP="00FC7CED">
            <w:pPr>
              <w:widowControl w:val="0"/>
              <w:spacing w:after="0" w:line="240" w:lineRule="auto"/>
              <w:ind w:firstLine="689"/>
              <w:jc w:val="both"/>
              <w:rPr>
                <w:rFonts w:ascii="Times New Roman" w:hAnsi="Times New Roman"/>
                <w:b/>
                <w:shd w:val="clear" w:color="auto" w:fill="FFFFFF"/>
                <w:lang w:eastAsia="ru-RU"/>
              </w:rPr>
            </w:pPr>
            <w:r w:rsidRPr="006F3018">
              <w:rPr>
                <w:rFonts w:ascii="Times New Roman" w:hAnsi="Times New Roman"/>
                <w:color w:val="000000"/>
                <w:shd w:val="clear" w:color="auto" w:fill="FFFFFF"/>
                <w:lang w:eastAsia="ru-RU"/>
              </w:rPr>
              <w:t>4.5.1</w:t>
            </w:r>
            <w:r w:rsidR="00762C34" w:rsidRPr="006F3018">
              <w:rPr>
                <w:rFonts w:ascii="Times New Roman" w:hAnsi="Times New Roman"/>
                <w:color w:val="000000"/>
                <w:shd w:val="clear" w:color="auto" w:fill="FFFFFF"/>
                <w:lang w:val="ru-RU" w:eastAsia="ru-RU"/>
              </w:rPr>
              <w:t>2</w:t>
            </w:r>
            <w:r w:rsidRPr="006F3018">
              <w:rPr>
                <w:rFonts w:ascii="Times New Roman" w:hAnsi="Times New Roman"/>
                <w:color w:val="000000"/>
                <w:shd w:val="clear" w:color="auto" w:fill="FFFFFF"/>
                <w:lang w:eastAsia="ru-RU"/>
              </w:rPr>
              <w:t>. Представляє інтереси Підприємства в усіх судах.</w:t>
            </w:r>
          </w:p>
          <w:p w14:paraId="5634365F" w14:textId="14A61C65" w:rsidR="00FC7CED" w:rsidRPr="006F3018" w:rsidRDefault="00FC7CED" w:rsidP="00FC7CED">
            <w:pPr>
              <w:spacing w:after="0" w:line="240" w:lineRule="auto"/>
              <w:ind w:firstLine="689"/>
              <w:jc w:val="both"/>
              <w:rPr>
                <w:rFonts w:ascii="Times New Roman" w:hAnsi="Times New Roman"/>
                <w:color w:val="000000"/>
              </w:rPr>
            </w:pPr>
            <w:r w:rsidRPr="006F3018">
              <w:rPr>
                <w:rFonts w:ascii="Times New Roman" w:hAnsi="Times New Roman"/>
                <w:color w:val="000000"/>
              </w:rPr>
              <w:t>4.5.1</w:t>
            </w:r>
            <w:r w:rsidR="00762C34" w:rsidRPr="006F3018">
              <w:rPr>
                <w:rFonts w:ascii="Times New Roman" w:hAnsi="Times New Roman"/>
                <w:color w:val="000000"/>
                <w:lang w:val="ru-RU"/>
              </w:rPr>
              <w:t>3</w:t>
            </w:r>
            <w:r w:rsidRPr="006F3018">
              <w:rPr>
                <w:rFonts w:ascii="Times New Roman" w:hAnsi="Times New Roman"/>
                <w:color w:val="000000"/>
              </w:rPr>
              <w:t xml:space="preserve">. </w:t>
            </w:r>
            <w:bookmarkStart w:id="4" w:name="_Hlk134444690"/>
            <w:r w:rsidRPr="006F3018">
              <w:rPr>
                <w:rFonts w:ascii="Times New Roman" w:hAnsi="Times New Roman"/>
                <w:color w:val="000000"/>
              </w:rPr>
              <w:t>Забезпечує проведення колективних переговорів, укладення колективного договору в порядку, визначеному законом України та виконання його вимог.</w:t>
            </w:r>
          </w:p>
          <w:bookmarkEnd w:id="4"/>
          <w:p w14:paraId="2C16C6DC" w14:textId="54620DE7" w:rsidR="00FC7CED" w:rsidRPr="006F3018" w:rsidRDefault="00FC7CED" w:rsidP="00FC7CED">
            <w:pPr>
              <w:tabs>
                <w:tab w:val="left" w:pos="0"/>
              </w:tabs>
              <w:spacing w:after="0" w:line="240" w:lineRule="auto"/>
              <w:ind w:firstLine="709"/>
              <w:jc w:val="both"/>
              <w:rPr>
                <w:rFonts w:ascii="Times New Roman" w:hAnsi="Times New Roman"/>
              </w:rPr>
            </w:pPr>
            <w:r w:rsidRPr="006F3018">
              <w:rPr>
                <w:rFonts w:ascii="Times New Roman" w:hAnsi="Times New Roman"/>
                <w:color w:val="000000"/>
              </w:rPr>
              <w:t>4.5.1</w:t>
            </w:r>
            <w:r w:rsidR="00762C34" w:rsidRPr="006F3018">
              <w:rPr>
                <w:rFonts w:ascii="Times New Roman" w:hAnsi="Times New Roman"/>
                <w:color w:val="000000"/>
                <w:lang w:val="ru-RU"/>
              </w:rPr>
              <w:t>4</w:t>
            </w:r>
            <w:r w:rsidRPr="006F3018">
              <w:rPr>
                <w:rFonts w:ascii="Times New Roman" w:hAnsi="Times New Roman"/>
                <w:color w:val="000000"/>
              </w:rPr>
              <w:t xml:space="preserve">. </w:t>
            </w:r>
            <w:r w:rsidRPr="006F3018">
              <w:rPr>
                <w:rFonts w:ascii="Times New Roman" w:hAnsi="Times New Roman"/>
                <w:b/>
                <w:bCs/>
                <w:color w:val="000000"/>
              </w:rPr>
              <w:t>Забезпечує</w:t>
            </w:r>
            <w:r w:rsidRPr="006F3018">
              <w:rPr>
                <w:rFonts w:ascii="Times New Roman" w:hAnsi="Times New Roman"/>
                <w:b/>
                <w:bCs/>
              </w:rPr>
              <w:t xml:space="preserve"> своєчасну виплату заробітної плати</w:t>
            </w:r>
            <w:r w:rsidRPr="006F3018">
              <w:rPr>
                <w:rFonts w:ascii="Times New Roman" w:hAnsi="Times New Roman"/>
              </w:rPr>
              <w:t xml:space="preserve">, а також передбачених законодавством України податків, зборів та платежів </w:t>
            </w:r>
            <w:r w:rsidRPr="006F3018">
              <w:rPr>
                <w:rFonts w:ascii="Times New Roman" w:hAnsi="Times New Roman"/>
                <w:color w:val="000000"/>
              </w:rPr>
              <w:t>відповідно до законодавства України</w:t>
            </w:r>
            <w:r w:rsidRPr="006F3018">
              <w:rPr>
                <w:rFonts w:ascii="Times New Roman" w:hAnsi="Times New Roman"/>
              </w:rPr>
              <w:t>.</w:t>
            </w:r>
          </w:p>
          <w:p w14:paraId="116B3080" w14:textId="5FD52691" w:rsidR="00DF59D4" w:rsidRPr="006F3018" w:rsidRDefault="00DF59D4" w:rsidP="00DF59D4">
            <w:pPr>
              <w:spacing w:after="0" w:line="240" w:lineRule="auto"/>
              <w:ind w:firstLine="720"/>
              <w:jc w:val="both"/>
              <w:rPr>
                <w:rFonts w:ascii="Times New Roman" w:hAnsi="Times New Roman"/>
                <w:color w:val="000000"/>
              </w:rPr>
            </w:pPr>
            <w:r w:rsidRPr="006F3018">
              <w:rPr>
                <w:rFonts w:ascii="Times New Roman" w:hAnsi="Times New Roman"/>
                <w:color w:val="000000"/>
              </w:rPr>
              <w:t>4.5.1</w:t>
            </w:r>
            <w:r w:rsidR="00762C34" w:rsidRPr="006F3018">
              <w:rPr>
                <w:rFonts w:ascii="Times New Roman" w:hAnsi="Times New Roman"/>
                <w:color w:val="000000"/>
                <w:lang w:val="ru-RU"/>
              </w:rPr>
              <w:t>5</w:t>
            </w:r>
            <w:r w:rsidRPr="006F3018">
              <w:rPr>
                <w:rFonts w:ascii="Times New Roman" w:hAnsi="Times New Roman"/>
                <w:color w:val="000000"/>
              </w:rPr>
              <w:t>. Розпоряджається майном та коштами Підприємства  відповідно до законодавства України та цього Статуту.</w:t>
            </w:r>
          </w:p>
          <w:p w14:paraId="58305D5D" w14:textId="04ABEBC8" w:rsidR="00DF59D4" w:rsidRPr="006F3018" w:rsidRDefault="00DF59D4" w:rsidP="00DF59D4">
            <w:pPr>
              <w:spacing w:after="0" w:line="240" w:lineRule="auto"/>
              <w:ind w:firstLine="720"/>
              <w:jc w:val="both"/>
              <w:rPr>
                <w:rFonts w:ascii="Times New Roman" w:hAnsi="Times New Roman"/>
                <w:b/>
                <w:bCs/>
                <w:color w:val="000000"/>
              </w:rPr>
            </w:pPr>
            <w:r w:rsidRPr="006F3018">
              <w:rPr>
                <w:rFonts w:ascii="Times New Roman" w:hAnsi="Times New Roman"/>
                <w:b/>
                <w:bCs/>
                <w:color w:val="000000"/>
              </w:rPr>
              <w:t>4.5.1</w:t>
            </w:r>
            <w:r w:rsidR="00762C34" w:rsidRPr="006F3018">
              <w:rPr>
                <w:rFonts w:ascii="Times New Roman" w:hAnsi="Times New Roman"/>
                <w:b/>
                <w:bCs/>
                <w:color w:val="000000"/>
                <w:lang w:val="ru-RU"/>
              </w:rPr>
              <w:t>6</w:t>
            </w:r>
            <w:r w:rsidRPr="006F3018">
              <w:rPr>
                <w:rFonts w:ascii="Times New Roman" w:hAnsi="Times New Roman"/>
                <w:b/>
                <w:bCs/>
                <w:color w:val="000000"/>
              </w:rPr>
              <w:t>. Здійснює контроль за цільовим та ефективним використанням і збереженням майна комунальної власності територіальної громади міста Києва</w:t>
            </w:r>
            <w:r w:rsidR="00F309B2" w:rsidRPr="006F3018">
              <w:rPr>
                <w:rFonts w:ascii="Times New Roman" w:hAnsi="Times New Roman"/>
                <w:b/>
                <w:bCs/>
                <w:color w:val="000000"/>
              </w:rPr>
              <w:t xml:space="preserve">, закріпленого за </w:t>
            </w:r>
            <w:r w:rsidR="008221A8" w:rsidRPr="006F3018">
              <w:rPr>
                <w:rFonts w:ascii="Times New Roman" w:hAnsi="Times New Roman"/>
                <w:b/>
                <w:bCs/>
                <w:color w:val="000000"/>
              </w:rPr>
              <w:t>П</w:t>
            </w:r>
            <w:r w:rsidR="00F309B2" w:rsidRPr="006F3018">
              <w:rPr>
                <w:rFonts w:ascii="Times New Roman" w:hAnsi="Times New Roman"/>
                <w:b/>
                <w:bCs/>
                <w:color w:val="000000"/>
              </w:rPr>
              <w:t>ідприємством на праві оперативного управління.</w:t>
            </w:r>
          </w:p>
          <w:p w14:paraId="2A22F8DA" w14:textId="77777777" w:rsidR="00A15F73" w:rsidRPr="006F3018" w:rsidRDefault="00A15F73" w:rsidP="00DF59D4">
            <w:pPr>
              <w:spacing w:after="0" w:line="240" w:lineRule="auto"/>
              <w:ind w:firstLine="720"/>
              <w:jc w:val="both"/>
              <w:rPr>
                <w:rFonts w:ascii="Times New Roman" w:hAnsi="Times New Roman"/>
                <w:color w:val="000000"/>
              </w:rPr>
            </w:pPr>
          </w:p>
          <w:p w14:paraId="527AA1D5" w14:textId="4CEE66B0" w:rsidR="00DF59D4" w:rsidRPr="006F3018" w:rsidRDefault="00DF59D4" w:rsidP="00DF59D4">
            <w:pPr>
              <w:spacing w:after="0" w:line="240" w:lineRule="auto"/>
              <w:ind w:firstLine="720"/>
              <w:jc w:val="both"/>
              <w:rPr>
                <w:rFonts w:ascii="Times New Roman" w:hAnsi="Times New Roman"/>
                <w:b/>
                <w:bCs/>
                <w:color w:val="000000"/>
              </w:rPr>
            </w:pPr>
            <w:r w:rsidRPr="006F3018">
              <w:rPr>
                <w:rFonts w:ascii="Times New Roman" w:hAnsi="Times New Roman"/>
                <w:b/>
                <w:bCs/>
                <w:color w:val="000000"/>
              </w:rPr>
              <w:t>4.5.1</w:t>
            </w:r>
            <w:r w:rsidR="00762C34" w:rsidRPr="006F3018">
              <w:rPr>
                <w:rFonts w:ascii="Times New Roman" w:hAnsi="Times New Roman"/>
                <w:b/>
                <w:bCs/>
                <w:color w:val="000000"/>
              </w:rPr>
              <w:t>7</w:t>
            </w:r>
            <w:r w:rsidRPr="006F3018">
              <w:rPr>
                <w:rFonts w:ascii="Times New Roman" w:hAnsi="Times New Roman"/>
                <w:b/>
                <w:bCs/>
                <w:color w:val="000000"/>
              </w:rPr>
              <w:t>. Без довіреності діє від імені Підприємства, представляє його інтереси в усіх органах державної влади та органах місцевого самоврядування, у відносинах з іншими юридичними та фізичними особами, укладає договори, надає доручення, видає довіреності, має право першого підпису на фінансових, банківських та інших документах Підприємства.</w:t>
            </w:r>
          </w:p>
          <w:p w14:paraId="459F5B8B" w14:textId="7EB4F117" w:rsidR="00DF59D4" w:rsidRPr="006F3018" w:rsidRDefault="00DF59D4" w:rsidP="00DF59D4">
            <w:pPr>
              <w:spacing w:after="0" w:line="240" w:lineRule="auto"/>
              <w:ind w:firstLine="720"/>
              <w:jc w:val="both"/>
              <w:rPr>
                <w:rFonts w:ascii="Times New Roman" w:hAnsi="Times New Roman"/>
                <w:b/>
                <w:bCs/>
                <w:color w:val="000000"/>
              </w:rPr>
            </w:pPr>
            <w:r w:rsidRPr="006F3018">
              <w:rPr>
                <w:rFonts w:ascii="Times New Roman" w:hAnsi="Times New Roman"/>
                <w:b/>
                <w:bCs/>
                <w:color w:val="000000"/>
              </w:rPr>
              <w:t>4.5.1</w:t>
            </w:r>
            <w:r w:rsidR="00762C34" w:rsidRPr="006F3018">
              <w:rPr>
                <w:rFonts w:ascii="Times New Roman" w:hAnsi="Times New Roman"/>
                <w:b/>
                <w:bCs/>
                <w:color w:val="000000"/>
              </w:rPr>
              <w:t>8</w:t>
            </w:r>
            <w:r w:rsidRPr="006F3018">
              <w:rPr>
                <w:rFonts w:ascii="Times New Roman" w:hAnsi="Times New Roman"/>
                <w:b/>
                <w:bCs/>
                <w:color w:val="000000"/>
              </w:rPr>
              <w:t xml:space="preserve">. Несе персональну відповідальність за дотримання вимог законодавства України, рішень Київської міської ради, розпоряджень Київського міського голови та виконавчого органу Київської міської ради (Київської міської державної адміністрації) наказів директора Департаменту охорони здоров’я виконавчого органу Київської міської ради (Київської міської державної адміністрації) у тому числі, щодо внутрішнього контролю на Підприємстві та у сфері публічних </w:t>
            </w:r>
            <w:proofErr w:type="spellStart"/>
            <w:r w:rsidRPr="006F3018">
              <w:rPr>
                <w:rFonts w:ascii="Times New Roman" w:hAnsi="Times New Roman"/>
                <w:b/>
                <w:bCs/>
                <w:color w:val="000000"/>
              </w:rPr>
              <w:t>закупівель</w:t>
            </w:r>
            <w:proofErr w:type="spellEnd"/>
            <w:r w:rsidRPr="006F3018">
              <w:rPr>
                <w:rFonts w:ascii="Times New Roman" w:hAnsi="Times New Roman"/>
                <w:b/>
                <w:bCs/>
                <w:color w:val="000000"/>
              </w:rPr>
              <w:t xml:space="preserve">, </w:t>
            </w:r>
            <w:r w:rsidRPr="006F3018">
              <w:rPr>
                <w:rFonts w:ascii="Times New Roman" w:hAnsi="Times New Roman"/>
                <w:b/>
                <w:bCs/>
                <w:color w:val="000000"/>
              </w:rPr>
              <w:lastRenderedPageBreak/>
              <w:t>а також за допущення неефективних господарських операцій, правочинів прийняття неефективних управлінських рішень у встановленому порядку</w:t>
            </w:r>
            <w:r w:rsidR="00E14AFE">
              <w:rPr>
                <w:rFonts w:ascii="Times New Roman" w:hAnsi="Times New Roman"/>
                <w:b/>
                <w:bCs/>
                <w:color w:val="000000"/>
              </w:rPr>
              <w:t>,</w:t>
            </w:r>
            <w:r w:rsidR="00E14AFE">
              <w:t xml:space="preserve"> </w:t>
            </w:r>
            <w:r w:rsidR="00E14AFE" w:rsidRPr="00E14AFE">
              <w:rPr>
                <w:rFonts w:ascii="Times New Roman" w:hAnsi="Times New Roman"/>
                <w:b/>
                <w:bCs/>
                <w:color w:val="000000"/>
              </w:rPr>
              <w:t>, та за порушення умов укладеного з ним трудового контракту</w:t>
            </w:r>
            <w:r w:rsidR="00E14AFE">
              <w:rPr>
                <w:rFonts w:ascii="Times New Roman" w:hAnsi="Times New Roman"/>
                <w:b/>
                <w:bCs/>
                <w:color w:val="000000"/>
              </w:rPr>
              <w:t xml:space="preserve"> </w:t>
            </w:r>
            <w:r w:rsidRPr="006F3018">
              <w:rPr>
                <w:rFonts w:ascii="Times New Roman" w:hAnsi="Times New Roman"/>
                <w:b/>
                <w:bCs/>
                <w:color w:val="000000"/>
              </w:rPr>
              <w:t>.</w:t>
            </w:r>
          </w:p>
          <w:p w14:paraId="0D87C44F" w14:textId="274970C8" w:rsidR="00DF59D4" w:rsidRPr="006F3018" w:rsidRDefault="00DF59D4" w:rsidP="00DF59D4">
            <w:pPr>
              <w:spacing w:after="0" w:line="240" w:lineRule="auto"/>
              <w:ind w:firstLine="720"/>
              <w:jc w:val="both"/>
              <w:rPr>
                <w:rFonts w:ascii="Times New Roman" w:hAnsi="Times New Roman"/>
                <w:b/>
                <w:bCs/>
                <w:color w:val="000000"/>
              </w:rPr>
            </w:pPr>
            <w:r w:rsidRPr="006F3018">
              <w:rPr>
                <w:rFonts w:ascii="Times New Roman" w:hAnsi="Times New Roman"/>
                <w:b/>
                <w:bCs/>
                <w:color w:val="000000"/>
              </w:rPr>
              <w:t>4.5.</w:t>
            </w:r>
            <w:r w:rsidR="00762C34" w:rsidRPr="006F3018">
              <w:rPr>
                <w:rFonts w:ascii="Times New Roman" w:hAnsi="Times New Roman"/>
                <w:b/>
                <w:bCs/>
                <w:color w:val="000000"/>
              </w:rPr>
              <w:t>19</w:t>
            </w:r>
            <w:r w:rsidRPr="006F3018">
              <w:rPr>
                <w:rFonts w:ascii="Times New Roman" w:hAnsi="Times New Roman"/>
                <w:b/>
                <w:bCs/>
                <w:color w:val="000000"/>
              </w:rPr>
              <w:t>. Несе персональну відповідальність за формування і виконання річного фінансового плану та стратегічного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надає Підприємство, використання наданого на праві оперативного управління майна територіальної громади міста Києва і доходу згідно з вимогами законодавства, цього Статуту та укладених Підприємством договорів</w:t>
            </w:r>
            <w:r w:rsidR="003013F7">
              <w:rPr>
                <w:rFonts w:ascii="Times New Roman" w:hAnsi="Times New Roman"/>
                <w:b/>
                <w:bCs/>
                <w:color w:val="000000"/>
              </w:rPr>
              <w:t xml:space="preserve">, </w:t>
            </w:r>
            <w:r w:rsidR="003013F7" w:rsidRPr="003013F7">
              <w:rPr>
                <w:rFonts w:ascii="Times New Roman" w:hAnsi="Times New Roman"/>
                <w:b/>
                <w:bCs/>
                <w:color w:val="000000"/>
              </w:rPr>
              <w:t>за подання недостовірної інформації Власнику, виконавчому органу Київської міської ради (Київська міська державна адміністрація), Департаменту охорони здоров’я виконавчого органу Київської міської ради (Київської міської державної адміністрації) тощо</w:t>
            </w:r>
            <w:r w:rsidRPr="006F3018">
              <w:rPr>
                <w:rFonts w:ascii="Times New Roman" w:hAnsi="Times New Roman"/>
                <w:b/>
                <w:bCs/>
                <w:color w:val="000000"/>
              </w:rPr>
              <w:t xml:space="preserve">. </w:t>
            </w:r>
          </w:p>
          <w:p w14:paraId="2C82B1E3" w14:textId="3AE3C4CD" w:rsidR="00DF59D4" w:rsidRPr="006F3018" w:rsidRDefault="00DF59D4" w:rsidP="00DF59D4">
            <w:pPr>
              <w:spacing w:after="0" w:line="240" w:lineRule="auto"/>
              <w:ind w:firstLine="720"/>
              <w:jc w:val="both"/>
              <w:rPr>
                <w:rFonts w:ascii="Times New Roman" w:hAnsi="Times New Roman"/>
                <w:b/>
                <w:bCs/>
                <w:color w:val="000000"/>
              </w:rPr>
            </w:pPr>
            <w:r w:rsidRPr="006F3018">
              <w:rPr>
                <w:rFonts w:ascii="Times New Roman" w:hAnsi="Times New Roman"/>
                <w:b/>
                <w:bCs/>
                <w:color w:val="000000"/>
              </w:rPr>
              <w:t>4.5.2</w:t>
            </w:r>
            <w:r w:rsidR="00762C34" w:rsidRPr="006F3018">
              <w:rPr>
                <w:rFonts w:ascii="Times New Roman" w:hAnsi="Times New Roman"/>
                <w:b/>
                <w:bCs/>
                <w:color w:val="000000"/>
                <w:lang w:val="ru-RU"/>
              </w:rPr>
              <w:t>0</w:t>
            </w:r>
            <w:r w:rsidRPr="006F3018">
              <w:rPr>
                <w:rFonts w:ascii="Times New Roman" w:hAnsi="Times New Roman"/>
                <w:b/>
                <w:bCs/>
                <w:color w:val="000000"/>
              </w:rPr>
              <w:t>. Забезпечує здійснення заходів з питань виявлення та запобігання корупції.</w:t>
            </w:r>
          </w:p>
          <w:p w14:paraId="5CB8644F" w14:textId="4948BC2B" w:rsidR="00B62FC2" w:rsidRDefault="00B62FC2" w:rsidP="00DF59D4">
            <w:pPr>
              <w:spacing w:after="0" w:line="240" w:lineRule="auto"/>
              <w:ind w:firstLine="720"/>
              <w:jc w:val="both"/>
              <w:rPr>
                <w:rFonts w:ascii="Times New Roman" w:hAnsi="Times New Roman"/>
                <w:b/>
                <w:bCs/>
                <w:color w:val="000000"/>
              </w:rPr>
            </w:pPr>
          </w:p>
          <w:p w14:paraId="06679F68" w14:textId="505B0DD4" w:rsidR="00A021BF" w:rsidRDefault="00A021BF" w:rsidP="00DF59D4">
            <w:pPr>
              <w:spacing w:after="0" w:line="240" w:lineRule="auto"/>
              <w:ind w:firstLine="720"/>
              <w:jc w:val="both"/>
              <w:rPr>
                <w:rFonts w:ascii="Times New Roman" w:hAnsi="Times New Roman"/>
                <w:b/>
                <w:bCs/>
                <w:color w:val="000000"/>
              </w:rPr>
            </w:pPr>
          </w:p>
          <w:p w14:paraId="502E6EEF" w14:textId="77777777" w:rsidR="00A021BF" w:rsidRPr="006F3018" w:rsidRDefault="00A021BF" w:rsidP="00DF59D4">
            <w:pPr>
              <w:spacing w:after="0" w:line="240" w:lineRule="auto"/>
              <w:ind w:firstLine="720"/>
              <w:jc w:val="both"/>
              <w:rPr>
                <w:rFonts w:ascii="Times New Roman" w:hAnsi="Times New Roman"/>
                <w:b/>
                <w:bCs/>
                <w:color w:val="000000"/>
              </w:rPr>
            </w:pPr>
          </w:p>
          <w:p w14:paraId="2A7D3528" w14:textId="206D0751" w:rsidR="00B62FC2" w:rsidRPr="006F3018" w:rsidRDefault="00B62FC2" w:rsidP="00DF59D4">
            <w:pPr>
              <w:spacing w:after="0" w:line="240" w:lineRule="auto"/>
              <w:ind w:firstLine="720"/>
              <w:jc w:val="both"/>
              <w:rPr>
                <w:rFonts w:ascii="Times New Roman" w:hAnsi="Times New Roman"/>
                <w:b/>
                <w:bCs/>
                <w:color w:val="000000"/>
              </w:rPr>
            </w:pPr>
          </w:p>
          <w:p w14:paraId="11BE625B" w14:textId="4FCFEBD0" w:rsidR="00B62FC2" w:rsidRPr="006F3018" w:rsidRDefault="00B62FC2" w:rsidP="00DF59D4">
            <w:pPr>
              <w:spacing w:after="0" w:line="240" w:lineRule="auto"/>
              <w:ind w:firstLine="720"/>
              <w:jc w:val="both"/>
              <w:rPr>
                <w:rFonts w:ascii="Times New Roman" w:hAnsi="Times New Roman"/>
                <w:b/>
                <w:bCs/>
                <w:color w:val="000000"/>
              </w:rPr>
            </w:pPr>
          </w:p>
          <w:p w14:paraId="5B223019" w14:textId="77777777" w:rsidR="00B62FC2" w:rsidRPr="006F3018" w:rsidRDefault="00B62FC2" w:rsidP="00DF59D4">
            <w:pPr>
              <w:spacing w:after="0" w:line="240" w:lineRule="auto"/>
              <w:ind w:firstLine="720"/>
              <w:jc w:val="both"/>
              <w:rPr>
                <w:rFonts w:ascii="Times New Roman" w:hAnsi="Times New Roman"/>
                <w:b/>
                <w:bCs/>
                <w:color w:val="000000"/>
              </w:rPr>
            </w:pPr>
          </w:p>
          <w:p w14:paraId="2CEF2B3B" w14:textId="0D611C14" w:rsidR="00DF59D4" w:rsidRPr="006F3018" w:rsidRDefault="00DF59D4" w:rsidP="00DF59D4">
            <w:pPr>
              <w:spacing w:after="0" w:line="240" w:lineRule="auto"/>
              <w:ind w:firstLine="720"/>
              <w:jc w:val="both"/>
              <w:rPr>
                <w:rFonts w:ascii="Times New Roman" w:hAnsi="Times New Roman"/>
                <w:color w:val="000000"/>
              </w:rPr>
            </w:pPr>
            <w:r w:rsidRPr="006F3018">
              <w:rPr>
                <w:rFonts w:ascii="Times New Roman" w:hAnsi="Times New Roman"/>
                <w:color w:val="000000"/>
              </w:rPr>
              <w:t>4.5.2</w:t>
            </w:r>
            <w:r w:rsidR="00762C34" w:rsidRPr="006F3018">
              <w:rPr>
                <w:rFonts w:ascii="Times New Roman" w:hAnsi="Times New Roman"/>
                <w:color w:val="000000"/>
                <w:lang w:val="ru-RU"/>
              </w:rPr>
              <w:t>1</w:t>
            </w:r>
            <w:r w:rsidRPr="006F3018">
              <w:rPr>
                <w:rFonts w:ascii="Times New Roman" w:hAnsi="Times New Roman"/>
                <w:color w:val="000000"/>
              </w:rPr>
              <w:t>. Виконує інші обов’язки, передбачені контрактом, укладеним в установленому порядку.</w:t>
            </w:r>
          </w:p>
          <w:p w14:paraId="6A0F901D"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4.6. 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72188F7C"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4.6.1. Проводиться атестація та раціоналізація робочих місць, визначається їх потрібна кількість.</w:t>
            </w:r>
          </w:p>
          <w:p w14:paraId="334577EA"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важливої роботи, складність та напруженість в роботі та інші доплати згідно із законодавством України.</w:t>
            </w:r>
          </w:p>
          <w:p w14:paraId="0B162D32"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4.6.3. Встановлюється тривалість робочого часу та відпочинку, а також тривалість додаткових відпусток відповідно до трудового законодавства України, забезпечуються умови технічної безпеки.</w:t>
            </w:r>
          </w:p>
          <w:p w14:paraId="6CD07AD4"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4.7. Оплата праці працівників Підприємства здійснюється у встановленому порядку.</w:t>
            </w:r>
          </w:p>
          <w:p w14:paraId="42DFE5CE" w14:textId="739F518E" w:rsidR="00FC7CED" w:rsidRPr="006F3018" w:rsidRDefault="00FC7CED" w:rsidP="00FC7CED">
            <w:pPr>
              <w:spacing w:after="0" w:line="240" w:lineRule="auto"/>
              <w:ind w:firstLine="709"/>
              <w:jc w:val="both"/>
              <w:rPr>
                <w:rFonts w:ascii="Times New Roman" w:eastAsia="Times New Roman" w:hAnsi="Times New Roman" w:cs="Times New Roman"/>
                <w:lang w:eastAsia="ru-RU"/>
              </w:rPr>
            </w:pPr>
          </w:p>
        </w:tc>
      </w:tr>
      <w:tr w:rsidR="00FC7CED" w:rsidRPr="006F3018" w14:paraId="1ECEAB19" w14:textId="77777777" w:rsidTr="00F31475">
        <w:trPr>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217C14C7" w14:textId="0BA0549B" w:rsidR="00FC7CED" w:rsidRPr="006F3018" w:rsidRDefault="00FC7CED" w:rsidP="00FC7CED">
            <w:pPr>
              <w:tabs>
                <w:tab w:val="left" w:pos="0"/>
              </w:tabs>
              <w:spacing w:before="20" w:after="20" w:line="273" w:lineRule="auto"/>
              <w:jc w:val="center"/>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lastRenderedPageBreak/>
              <w:t>V. ВЗАЄМОДІЯ ТА КОНТРОЛЬ  ДІЯЛЬНОСТІ</w:t>
            </w:r>
          </w:p>
        </w:tc>
        <w:tc>
          <w:tcPr>
            <w:tcW w:w="7631" w:type="dxa"/>
            <w:gridSpan w:val="2"/>
            <w:tcBorders>
              <w:top w:val="single" w:sz="4" w:space="0" w:color="000000"/>
              <w:left w:val="single" w:sz="4" w:space="0" w:color="000000"/>
              <w:bottom w:val="single" w:sz="4" w:space="0" w:color="000000"/>
              <w:right w:val="single" w:sz="4" w:space="0" w:color="000000"/>
            </w:tcBorders>
            <w:vAlign w:val="center"/>
            <w:hideMark/>
          </w:tcPr>
          <w:p w14:paraId="3035E63E" w14:textId="317240B6" w:rsidR="00FC7CED" w:rsidRPr="006F3018" w:rsidRDefault="00FC7CED" w:rsidP="00FC7CED">
            <w:pPr>
              <w:spacing w:after="0" w:line="240" w:lineRule="auto"/>
              <w:jc w:val="center"/>
              <w:rPr>
                <w:rFonts w:ascii="Times New Roman" w:eastAsia="Times New Roman" w:hAnsi="Times New Roman" w:cs="Times New Roman"/>
                <w:color w:val="000000"/>
              </w:rPr>
            </w:pPr>
            <w:r w:rsidRPr="006F3018">
              <w:rPr>
                <w:rFonts w:ascii="Times New Roman" w:eastAsia="Times New Roman" w:hAnsi="Times New Roman" w:cs="Times New Roman"/>
                <w:color w:val="000000"/>
              </w:rPr>
              <w:t>V. ВЗАЄМОДІЯ ТА КОНТРОЛЬ ДІЯЛЬНОСТІ</w:t>
            </w:r>
          </w:p>
        </w:tc>
      </w:tr>
      <w:tr w:rsidR="00FC7CED" w:rsidRPr="006F3018" w14:paraId="28B65FFF" w14:textId="77777777" w:rsidTr="00F31475">
        <w:trPr>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tcPr>
          <w:p w14:paraId="71B80D22" w14:textId="2506C616" w:rsidR="00FC7CED" w:rsidRPr="006F3018" w:rsidRDefault="00FC7CED" w:rsidP="00FC7CED">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5.1. Департамент охорони здоров’я здійснює контроль за використанням і збереженням належного Підприємству майна та має право ініціювати питання вилучення у Підприємства майна, яке не використовується або використовується не за призначенням.</w:t>
            </w:r>
          </w:p>
          <w:p w14:paraId="3CDCD0F4"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5.2. 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України.</w:t>
            </w:r>
          </w:p>
          <w:p w14:paraId="7E49075D"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5.3. Перевірку окремих напрямів діяльності Підприємства проводять уповноважені органи відповідно до законодавства України.</w:t>
            </w:r>
          </w:p>
          <w:p w14:paraId="52AC7C1C"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5.4. Перевірку діяльності Підприємства проводить Власник або уповноважений ним орган у встановленому порядку.</w:t>
            </w:r>
          </w:p>
          <w:p w14:paraId="3E222BCB"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5.5. У разі потреби в наданні пацієнтові спеціалізованої медичної допомоги Підприємство направляє його згідно з показаннями до закладів охорони здоров’я відповідної спеціалізації.</w:t>
            </w:r>
          </w:p>
          <w:p w14:paraId="3FF6DA9F"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5.6. 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w:t>
            </w:r>
          </w:p>
          <w:p w14:paraId="7C2DD15C" w14:textId="0DD94BD0"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5.7. Підприємство взаємодіє із закладами охорони здоров</w:t>
            </w:r>
            <w:r w:rsidR="00B36C34" w:rsidRPr="006F3018">
              <w:rPr>
                <w:rFonts w:ascii="Times New Roman" w:eastAsia="Times New Roman" w:hAnsi="Times New Roman" w:cs="Times New Roman"/>
                <w:color w:val="000000"/>
                <w:lang w:eastAsia="ru-RU"/>
              </w:rPr>
              <w:t>’</w:t>
            </w:r>
            <w:r w:rsidRPr="006F3018">
              <w:rPr>
                <w:rFonts w:ascii="Times New Roman" w:eastAsia="Times New Roman" w:hAnsi="Times New Roman" w:cs="Times New Roman"/>
                <w:color w:val="000000"/>
                <w:lang w:eastAsia="ru-RU"/>
              </w:rPr>
              <w:t>я та іншими закладами і установами, громадськими організаціями під час вирішення питань організації та надання медичної допомоги.</w:t>
            </w:r>
          </w:p>
          <w:p w14:paraId="04C5C131" w14:textId="4B29746E"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xml:space="preserve">5.8. </w:t>
            </w:r>
            <w:proofErr w:type="spellStart"/>
            <w:r w:rsidRPr="006F3018">
              <w:rPr>
                <w:rFonts w:ascii="Times New Roman" w:eastAsia="Times New Roman" w:hAnsi="Times New Roman" w:cs="Times New Roman"/>
                <w:color w:val="000000"/>
                <w:lang w:eastAsia="ru-RU"/>
              </w:rPr>
              <w:t>Координувальна</w:t>
            </w:r>
            <w:proofErr w:type="spellEnd"/>
            <w:r w:rsidRPr="006F3018">
              <w:rPr>
                <w:rFonts w:ascii="Times New Roman" w:eastAsia="Times New Roman" w:hAnsi="Times New Roman" w:cs="Times New Roman"/>
                <w:color w:val="000000"/>
                <w:lang w:eastAsia="ru-RU"/>
              </w:rPr>
              <w:t>, консультативна та дорадча функції з питань оцінки якості медичної допомоги та медичного обслуговування на</w:t>
            </w:r>
            <w:r w:rsidR="00CD2F29" w:rsidRPr="006F3018">
              <w:rPr>
                <w:rFonts w:ascii="Times New Roman" w:eastAsia="Times New Roman" w:hAnsi="Times New Roman" w:cs="Times New Roman"/>
                <w:color w:val="000000"/>
                <w:lang w:eastAsia="ru-RU"/>
              </w:rPr>
              <w:t xml:space="preserve"> </w:t>
            </w:r>
            <w:r w:rsidRPr="006F3018">
              <w:rPr>
                <w:rFonts w:ascii="Times New Roman" w:eastAsia="Times New Roman" w:hAnsi="Times New Roman" w:cs="Times New Roman"/>
                <w:color w:val="000000"/>
                <w:lang w:eastAsia="ru-RU"/>
              </w:rPr>
              <w:t>Підприємстві покладаються на медичну раду Підприємства, яку очолює директор Підприємства.</w:t>
            </w:r>
          </w:p>
          <w:p w14:paraId="31913790"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5.9. Контроль забезпечення системи управління якістю на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2B0D6315"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5.10. Здійснення внутрішнього контролю за якістю надання медичної допомоги покладається на директора Підприємства.</w:t>
            </w:r>
          </w:p>
          <w:p w14:paraId="3B9EF951" w14:textId="38592C3E"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xml:space="preserve">5.11. При Підприємстві за рішенням Власника (уповноваженого ним органу) утворюється наглядова рада з </w:t>
            </w:r>
            <w:proofErr w:type="spellStart"/>
            <w:r w:rsidRPr="006F3018">
              <w:rPr>
                <w:rFonts w:ascii="Times New Roman" w:eastAsia="Times New Roman" w:hAnsi="Times New Roman" w:cs="Times New Roman"/>
                <w:color w:val="000000"/>
                <w:lang w:eastAsia="ru-RU"/>
              </w:rPr>
              <w:t>обов</w:t>
            </w:r>
            <w:proofErr w:type="spellEnd"/>
            <w:r w:rsidR="00CD2F29" w:rsidRPr="006F3018">
              <w:rPr>
                <w:rFonts w:ascii="Times New Roman" w:eastAsia="Times New Roman" w:hAnsi="Times New Roman" w:cs="Times New Roman"/>
                <w:color w:val="000000"/>
                <w:lang w:val="ru-RU" w:eastAsia="ru-RU"/>
              </w:rPr>
              <w:t>’</w:t>
            </w:r>
            <w:proofErr w:type="spellStart"/>
            <w:r w:rsidRPr="006F3018">
              <w:rPr>
                <w:rFonts w:ascii="Times New Roman" w:eastAsia="Times New Roman" w:hAnsi="Times New Roman" w:cs="Times New Roman"/>
                <w:color w:val="000000"/>
                <w:lang w:eastAsia="ru-RU"/>
              </w:rPr>
              <w:t>язковим</w:t>
            </w:r>
            <w:proofErr w:type="spellEnd"/>
            <w:r w:rsidRPr="006F3018">
              <w:rPr>
                <w:rFonts w:ascii="Times New Roman" w:eastAsia="Times New Roman" w:hAnsi="Times New Roman" w:cs="Times New Roman"/>
                <w:color w:val="000000"/>
                <w:lang w:eastAsia="ru-RU"/>
              </w:rPr>
              <w:t xml:space="preserve"> залученням представників громадськості (за їх згодою). Наглядова рада розглядає питання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До складу наглядової ради, крім представників Власника (уповноваженого ним органу) та відповідних органів виконавчої влади та/або органів місцевого самоврядування, входять (за їхньою згодою) депутати Київської міської </w:t>
            </w:r>
            <w:r w:rsidRPr="006F3018">
              <w:rPr>
                <w:rFonts w:ascii="Times New Roman" w:eastAsia="Times New Roman" w:hAnsi="Times New Roman" w:cs="Times New Roman"/>
                <w:color w:val="000000"/>
                <w:lang w:eastAsia="ru-RU"/>
              </w:rPr>
              <w:lastRenderedPageBreak/>
              <w:t>ради, представники громадськості та громадських об’єднань, діяльність яких спрямована на захист прав у сфері охорони здоров</w:t>
            </w:r>
            <w:r w:rsidR="00CD2F29" w:rsidRPr="006F3018">
              <w:rPr>
                <w:rFonts w:ascii="Times New Roman" w:eastAsia="Times New Roman" w:hAnsi="Times New Roman" w:cs="Times New Roman"/>
                <w:color w:val="000000"/>
                <w:lang w:eastAsia="ru-RU"/>
              </w:rPr>
              <w:t>’</w:t>
            </w:r>
            <w:r w:rsidRPr="006F3018">
              <w:rPr>
                <w:rFonts w:ascii="Times New Roman" w:eastAsia="Times New Roman" w:hAnsi="Times New Roman" w:cs="Times New Roman"/>
                <w:color w:val="000000"/>
                <w:lang w:eastAsia="ru-RU"/>
              </w:rPr>
              <w:t>я, організацій, що здійснюють професійне самоврядування у сфері охорони здоров’я.</w:t>
            </w:r>
          </w:p>
          <w:p w14:paraId="5CCF665A"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5.12. При Підприємстві з метою сприяння його діяльності може утворюватися опікунська рада, до складу якої (за згодою) може бути включено благодійників, представників громадськості та громадських об’єднань, благодійних, релігійних організацій, органів місцевого самоврядування, засобів масової інформації, волонтерів та інших. Рішення про утворення опікунської ради при Підприємстві та положення про неї затверджуються наказом директора Підприємства.</w:t>
            </w:r>
          </w:p>
          <w:p w14:paraId="432A5CD8" w14:textId="07CC8433" w:rsidR="00FC7CED" w:rsidRPr="006F3018" w:rsidRDefault="00FC7CED" w:rsidP="00FC7CED">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5.13. Підприємство розробляє та подає на затвердження Департаменту охорони здоров’я 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інформацію про стан виконання середньострокового стратегічного плану розвитку Підприємства на три роки, а також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tc>
        <w:tc>
          <w:tcPr>
            <w:tcW w:w="7631" w:type="dxa"/>
            <w:gridSpan w:val="2"/>
            <w:tcBorders>
              <w:top w:val="single" w:sz="4" w:space="0" w:color="000000"/>
              <w:left w:val="single" w:sz="4" w:space="0" w:color="000000"/>
              <w:bottom w:val="single" w:sz="4" w:space="0" w:color="000000"/>
              <w:right w:val="single" w:sz="4" w:space="0" w:color="000000"/>
            </w:tcBorders>
            <w:vAlign w:val="center"/>
            <w:hideMark/>
          </w:tcPr>
          <w:p w14:paraId="016610F3" w14:textId="42D5F43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lastRenderedPageBreak/>
              <w:t xml:space="preserve">5.1. Департамент охорони здоров’я </w:t>
            </w:r>
            <w:r w:rsidR="00B36C34" w:rsidRPr="006F3018">
              <w:rPr>
                <w:rFonts w:ascii="Times New Roman" w:hAnsi="Times New Roman"/>
                <w:color w:val="000000"/>
              </w:rPr>
              <w:t xml:space="preserve">виконавчого органу Київської міської ради (Київської міської державної адміністрації) </w:t>
            </w:r>
            <w:r w:rsidRPr="006F3018">
              <w:rPr>
                <w:rFonts w:ascii="Times New Roman" w:hAnsi="Times New Roman"/>
                <w:color w:val="000000"/>
              </w:rPr>
              <w:t>здійснює контроль за використанням і збереженням належного Підприємству майна та має право ініціювати питання вилучення у Підприємства майна, яке не використовується або використовується не за призначенням.</w:t>
            </w:r>
          </w:p>
          <w:p w14:paraId="43A4FB17"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5.2. 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України.</w:t>
            </w:r>
          </w:p>
          <w:p w14:paraId="2B417FC5"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5.3. Перевірка окремих напрямів діяльності Підприємства проводиться уповноваженими органами відповідно до законодавства України.</w:t>
            </w:r>
          </w:p>
          <w:p w14:paraId="0ACF626A"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5.4. Перевірка діяльності Підприємства проводиться Власником або уповноваженим ним органом в установленому порядку.</w:t>
            </w:r>
          </w:p>
          <w:p w14:paraId="50FF38AD"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 xml:space="preserve">5.5. У разі потреби в наданні пацієнтові спеціалізованої медичної допомоги Підприємство направляє його за показаннями до закладів охорони здоров'я відповідної спеціалізації. </w:t>
            </w:r>
          </w:p>
          <w:p w14:paraId="6A2E1937"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 xml:space="preserve">5.6. 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 </w:t>
            </w:r>
          </w:p>
          <w:p w14:paraId="058A410E" w14:textId="34D91B2E"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5.7. Підприємство взаємодіє із закладами охорони здоров</w:t>
            </w:r>
            <w:r w:rsidR="00CD2F29" w:rsidRPr="006F3018">
              <w:rPr>
                <w:rFonts w:ascii="Times New Roman" w:hAnsi="Times New Roman"/>
                <w:color w:val="000000"/>
              </w:rPr>
              <w:t>’</w:t>
            </w:r>
            <w:r w:rsidRPr="006F3018">
              <w:rPr>
                <w:rFonts w:ascii="Times New Roman" w:hAnsi="Times New Roman"/>
                <w:color w:val="000000"/>
              </w:rPr>
              <w:t>я та іншими закладами і установами, громадськими об</w:t>
            </w:r>
            <w:r w:rsidR="00CD2F29" w:rsidRPr="006F3018">
              <w:rPr>
                <w:rFonts w:ascii="Times New Roman" w:hAnsi="Times New Roman"/>
                <w:color w:val="000000"/>
              </w:rPr>
              <w:t>’</w:t>
            </w:r>
            <w:r w:rsidRPr="006F3018">
              <w:rPr>
                <w:rFonts w:ascii="Times New Roman" w:hAnsi="Times New Roman"/>
                <w:color w:val="000000"/>
              </w:rPr>
              <w:t xml:space="preserve">єднаннями під час вирішення питань організації і надання медичної допомоги. </w:t>
            </w:r>
          </w:p>
          <w:p w14:paraId="23EE630C" w14:textId="10647CCD"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5.8. Координуюча, консультативна та дорадча функції з питань оцінки якості медичної допомоги та медичного обслуговування на Підприємстві покладається на медичну раду Підприємства, яку очолює директор Підприємства.</w:t>
            </w:r>
          </w:p>
          <w:p w14:paraId="0B5A763D"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5.9. Контроль забезпечення системи управління якістю у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2876C273"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5.10. Здійснення внутрішнього контролю якості надання медичної допомоги покладається на директора Підприємства.</w:t>
            </w:r>
          </w:p>
          <w:p w14:paraId="6F0E89C5" w14:textId="50031C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 xml:space="preserve">5.11. При Підприємстві за рішенням Власника (уповноваженого ним органу) утворюється наглядова рада з обов’язковим залученням представників громадськості (за їхньою згодою). </w:t>
            </w:r>
            <w:bookmarkStart w:id="5" w:name="n44"/>
            <w:bookmarkEnd w:id="5"/>
            <w:r w:rsidRPr="006F3018">
              <w:rPr>
                <w:rFonts w:ascii="Times New Roman" w:hAnsi="Times New Roman"/>
                <w:color w:val="000000"/>
              </w:rPr>
              <w:t>Наглядова рада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w:t>
            </w:r>
            <w:bookmarkStart w:id="6" w:name="n45"/>
            <w:bookmarkEnd w:id="6"/>
            <w:r w:rsidRPr="006F3018">
              <w:rPr>
                <w:rFonts w:ascii="Times New Roman" w:hAnsi="Times New Roman"/>
                <w:color w:val="000000"/>
              </w:rPr>
              <w:t xml:space="preserve"> До складу наглядової ради Підприємства, крім представників Власника або уповноваженого ним органу та відповідних органів виконавчої влади та/або органів місцевого самоврядування, входять (за їхньою згодою) депутати Київської міської ради, представники громадськості та громадських об’єднань, діяльність яких спрямована на захист прав у сфері охорони здоров’я, </w:t>
            </w:r>
            <w:r w:rsidRPr="006F3018">
              <w:rPr>
                <w:rFonts w:ascii="Times New Roman" w:hAnsi="Times New Roman"/>
                <w:color w:val="000000"/>
              </w:rPr>
              <w:lastRenderedPageBreak/>
              <w:t>організацій, що здійснюють професійне самоврядування у сфері охорони здоров’я.</w:t>
            </w:r>
          </w:p>
          <w:p w14:paraId="1BC83C29" w14:textId="616DC3CF" w:rsidR="00FC7CED" w:rsidRPr="006F3018" w:rsidRDefault="00FC7CED" w:rsidP="00FC7CED">
            <w:pPr>
              <w:spacing w:after="0" w:line="240" w:lineRule="auto"/>
              <w:ind w:firstLine="720"/>
              <w:jc w:val="both"/>
              <w:rPr>
                <w:rFonts w:ascii="Times New Roman" w:hAnsi="Times New Roman"/>
                <w:lang w:eastAsia="uk-UA"/>
              </w:rPr>
            </w:pPr>
            <w:bookmarkStart w:id="7" w:name="n46"/>
            <w:bookmarkEnd w:id="7"/>
            <w:r w:rsidRPr="006F3018">
              <w:rPr>
                <w:rFonts w:ascii="Times New Roman" w:hAnsi="Times New Roman"/>
                <w:lang w:eastAsia="uk-UA"/>
              </w:rPr>
              <w:t>5.12.</w:t>
            </w:r>
            <w:r w:rsidRPr="006F3018">
              <w:t xml:space="preserve"> </w:t>
            </w:r>
            <w:r w:rsidRPr="006F3018">
              <w:rPr>
                <w:rFonts w:ascii="Times New Roman" w:hAnsi="Times New Roman"/>
                <w:lang w:eastAsia="uk-UA"/>
              </w:rPr>
              <w:t>При Підприємстві, з метою сприяння його діяльності може утворюватися опікунська рада, до складу якої (за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медіа, волонтери та інші. Рішення про створення опікунської ради при закладі охорони здоров’я та положення про неї затверджуються наказом директора Підприємства.</w:t>
            </w:r>
          </w:p>
          <w:p w14:paraId="4AFDD309" w14:textId="0695DD42" w:rsidR="00C630F5" w:rsidRPr="006F3018" w:rsidRDefault="00C630F5" w:rsidP="00FC7CED">
            <w:pPr>
              <w:spacing w:after="0" w:line="240" w:lineRule="auto"/>
              <w:ind w:firstLine="720"/>
              <w:jc w:val="both"/>
              <w:rPr>
                <w:rFonts w:ascii="Times New Roman" w:hAnsi="Times New Roman"/>
                <w:lang w:eastAsia="uk-UA"/>
              </w:rPr>
            </w:pPr>
          </w:p>
          <w:p w14:paraId="6BB8B274" w14:textId="5A65F424" w:rsidR="00FC7CED" w:rsidRPr="006F3018" w:rsidRDefault="00FC7CED" w:rsidP="00FC7CED">
            <w:pPr>
              <w:spacing w:after="0" w:line="240" w:lineRule="auto"/>
              <w:ind w:firstLine="720"/>
              <w:jc w:val="both"/>
              <w:rPr>
                <w:rFonts w:ascii="Times New Roman" w:hAnsi="Times New Roman"/>
                <w:lang w:eastAsia="uk-UA"/>
              </w:rPr>
            </w:pPr>
            <w:r w:rsidRPr="006F3018">
              <w:rPr>
                <w:rFonts w:ascii="Times New Roman" w:hAnsi="Times New Roman"/>
                <w:lang w:eastAsia="uk-UA"/>
              </w:rPr>
              <w:t xml:space="preserve">5.13. Підприємство розробляє та подає на затвердження Департаменту охорони здоров’я </w:t>
            </w:r>
            <w:r w:rsidR="00C630F5" w:rsidRPr="006F3018">
              <w:rPr>
                <w:rFonts w:ascii="Times New Roman" w:hAnsi="Times New Roman"/>
                <w:lang w:eastAsia="uk-UA"/>
              </w:rPr>
              <w:t xml:space="preserve">виконавчого органу Київської міської ради (Київської міської державної адміністрації) </w:t>
            </w:r>
            <w:r w:rsidRPr="006F3018">
              <w:rPr>
                <w:rFonts w:ascii="Times New Roman" w:hAnsi="Times New Roman"/>
                <w:lang w:eastAsia="uk-UA"/>
              </w:rPr>
              <w:t>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та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p w14:paraId="65131916" w14:textId="13B427C3" w:rsidR="00FC7CED" w:rsidRPr="006F3018" w:rsidRDefault="00FC7CED" w:rsidP="00FC7CED">
            <w:pPr>
              <w:spacing w:after="0" w:line="240" w:lineRule="auto"/>
              <w:jc w:val="both"/>
              <w:rPr>
                <w:rFonts w:ascii="Times New Roman" w:eastAsia="Times New Roman" w:hAnsi="Times New Roman" w:cs="Times New Roman"/>
                <w:lang w:eastAsia="ru-RU"/>
              </w:rPr>
            </w:pPr>
          </w:p>
        </w:tc>
      </w:tr>
      <w:tr w:rsidR="00FC7CED" w:rsidRPr="006F3018" w14:paraId="5D1D2E68" w14:textId="77777777" w:rsidTr="00F31475">
        <w:trPr>
          <w:trHeight w:val="216"/>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778D8EE7" w14:textId="0944309F" w:rsidR="00FC7CED" w:rsidRPr="006F3018" w:rsidRDefault="00FC7CED" w:rsidP="00FC7CED">
            <w:pPr>
              <w:spacing w:after="0" w:line="273" w:lineRule="auto"/>
              <w:jc w:val="center"/>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lastRenderedPageBreak/>
              <w:t>VI. ДЖЕРЕЛА ФІНАНСУВАННЯ</w:t>
            </w:r>
          </w:p>
        </w:tc>
        <w:tc>
          <w:tcPr>
            <w:tcW w:w="7631" w:type="dxa"/>
            <w:gridSpan w:val="2"/>
            <w:tcBorders>
              <w:top w:val="single" w:sz="4" w:space="0" w:color="000000"/>
              <w:left w:val="single" w:sz="4" w:space="0" w:color="000000"/>
              <w:bottom w:val="single" w:sz="4" w:space="0" w:color="000000"/>
              <w:right w:val="single" w:sz="4" w:space="0" w:color="000000"/>
            </w:tcBorders>
            <w:vAlign w:val="center"/>
            <w:hideMark/>
          </w:tcPr>
          <w:p w14:paraId="0CB028E2" w14:textId="00D076D7" w:rsidR="00FC7CED" w:rsidRPr="006F3018" w:rsidRDefault="00FC7CED" w:rsidP="00FC7CED">
            <w:pPr>
              <w:spacing w:after="0" w:line="240" w:lineRule="auto"/>
              <w:jc w:val="center"/>
              <w:rPr>
                <w:rFonts w:ascii="Times New Roman" w:eastAsia="Times New Roman" w:hAnsi="Times New Roman" w:cs="Times New Roman"/>
                <w:color w:val="000000"/>
              </w:rPr>
            </w:pPr>
            <w:r w:rsidRPr="006F3018">
              <w:rPr>
                <w:rFonts w:ascii="Times New Roman" w:eastAsia="Times New Roman" w:hAnsi="Times New Roman" w:cs="Times New Roman"/>
                <w:color w:val="000000"/>
              </w:rPr>
              <w:t xml:space="preserve">VІ. </w:t>
            </w:r>
            <w:r w:rsidRPr="006F3018">
              <w:rPr>
                <w:rFonts w:ascii="Times New Roman" w:eastAsia="Times New Roman" w:hAnsi="Times New Roman" w:cs="Times New Roman"/>
                <w:b/>
                <w:bCs/>
                <w:color w:val="000000"/>
              </w:rPr>
              <w:t>СТАТУТНИЙ КАПІТАЛ</w:t>
            </w:r>
            <w:r w:rsidRPr="006F3018">
              <w:rPr>
                <w:rFonts w:ascii="Times New Roman" w:eastAsia="Times New Roman" w:hAnsi="Times New Roman" w:cs="Times New Roman"/>
                <w:color w:val="000000"/>
              </w:rPr>
              <w:t>, ДЖЕРЕЛА ФІНАНСУВАННЯ</w:t>
            </w:r>
          </w:p>
        </w:tc>
      </w:tr>
      <w:tr w:rsidR="00FC7CED" w:rsidRPr="006F3018" w14:paraId="2B5C8B8C" w14:textId="77777777" w:rsidTr="00F31475">
        <w:trPr>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64697916"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6.1</w:t>
            </w:r>
            <w:r w:rsidRPr="006F3018">
              <w:rPr>
                <w:rFonts w:ascii="Times New Roman" w:eastAsia="Times New Roman" w:hAnsi="Times New Roman" w:cs="Times New Roman"/>
                <w:b/>
                <w:bCs/>
                <w:color w:val="000000"/>
                <w:lang w:eastAsia="ru-RU"/>
              </w:rPr>
              <w:t xml:space="preserve">. </w:t>
            </w:r>
            <w:r w:rsidRPr="006F3018">
              <w:rPr>
                <w:rFonts w:ascii="Times New Roman" w:eastAsia="Times New Roman" w:hAnsi="Times New Roman" w:cs="Times New Roman"/>
                <w:b/>
                <w:bCs/>
                <w:strike/>
                <w:color w:val="000000"/>
                <w:lang w:eastAsia="ru-RU"/>
              </w:rPr>
              <w:t>Утримання Підприємства і оплата праці здійснюються за рахунок коштів, отримання яких передбачено законодавством України.</w:t>
            </w:r>
          </w:p>
          <w:p w14:paraId="3D572A6B" w14:textId="51BE8014"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6.2. Матеріально-технічну базу і кошти Підприємства становлять</w:t>
            </w:r>
            <w:r w:rsidR="00D32B17" w:rsidRPr="006F3018">
              <w:rPr>
                <w:rFonts w:ascii="Times New Roman" w:eastAsia="Times New Roman" w:hAnsi="Times New Roman" w:cs="Times New Roman"/>
                <w:color w:val="000000"/>
                <w:lang w:eastAsia="ru-RU"/>
              </w:rPr>
              <w:t xml:space="preserve"> </w:t>
            </w:r>
            <w:r w:rsidRPr="006F3018">
              <w:rPr>
                <w:rFonts w:ascii="Times New Roman" w:eastAsia="Times New Roman" w:hAnsi="Times New Roman" w:cs="Times New Roman"/>
                <w:color w:val="000000"/>
                <w:lang w:eastAsia="ru-RU"/>
              </w:rPr>
              <w:t>виробничі і невиробничі фонди, а також інші цінності та фінансові ресурси, вартість яких відображено в самостійному балансі Підприємства.</w:t>
            </w:r>
          </w:p>
          <w:p w14:paraId="54031426" w14:textId="3BC00CF9" w:rsidR="00FC7CED" w:rsidRPr="006F3018" w:rsidRDefault="00FC7CED" w:rsidP="00FC7CED">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6.3. Майно Підприємства належить до комунальної власності</w:t>
            </w:r>
            <w:r w:rsidR="00D32B17" w:rsidRPr="006F3018">
              <w:rPr>
                <w:rFonts w:ascii="Times New Roman" w:eastAsia="Times New Roman" w:hAnsi="Times New Roman" w:cs="Times New Roman"/>
                <w:color w:val="000000"/>
                <w:lang w:eastAsia="ru-RU"/>
              </w:rPr>
              <w:t xml:space="preserve"> </w:t>
            </w:r>
            <w:r w:rsidRPr="006F3018">
              <w:rPr>
                <w:rFonts w:ascii="Times New Roman" w:eastAsia="Times New Roman" w:hAnsi="Times New Roman" w:cs="Times New Roman"/>
                <w:color w:val="000000"/>
                <w:lang w:eastAsia="ru-RU"/>
              </w:rPr>
              <w:t>територіальної громади міста Києва і закріплюється за ним на праві</w:t>
            </w:r>
            <w:r w:rsidR="00E46F94" w:rsidRPr="006F3018">
              <w:rPr>
                <w:rFonts w:ascii="Times New Roman" w:eastAsia="Times New Roman" w:hAnsi="Times New Roman" w:cs="Times New Roman"/>
                <w:color w:val="000000"/>
                <w:lang w:eastAsia="ru-RU"/>
              </w:rPr>
              <w:t xml:space="preserve"> </w:t>
            </w:r>
            <w:r w:rsidRPr="006F3018">
              <w:rPr>
                <w:rFonts w:ascii="Times New Roman" w:eastAsia="Times New Roman" w:hAnsi="Times New Roman" w:cs="Times New Roman"/>
                <w:color w:val="000000"/>
                <w:lang w:eastAsia="ru-RU"/>
              </w:rPr>
              <w:t>оперативного управління.</w:t>
            </w:r>
          </w:p>
          <w:p w14:paraId="5F7E18CE" w14:textId="038A7686" w:rsidR="00E46F94" w:rsidRPr="006F3018" w:rsidRDefault="00E46F94" w:rsidP="00FC7CED">
            <w:pPr>
              <w:spacing w:after="0" w:line="240" w:lineRule="auto"/>
              <w:jc w:val="both"/>
              <w:rPr>
                <w:rFonts w:ascii="Times New Roman" w:eastAsia="Times New Roman" w:hAnsi="Times New Roman" w:cs="Times New Roman"/>
                <w:lang w:eastAsia="ru-RU"/>
              </w:rPr>
            </w:pPr>
          </w:p>
          <w:p w14:paraId="1528E85F"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6.4. Джерелами формування майна та коштів Підприємства є:комунальне майно, передане Підприємству Власником або уповноваженим  ним органом;</w:t>
            </w:r>
          </w:p>
          <w:p w14:paraId="5D6753EF"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бюджетні кошти;</w:t>
            </w:r>
          </w:p>
          <w:p w14:paraId="600BE658" w14:textId="77777777" w:rsidR="00FC7CED" w:rsidRPr="006F3018" w:rsidRDefault="00FC7CED" w:rsidP="00FC7CED">
            <w:pPr>
              <w:spacing w:after="0" w:line="240" w:lineRule="auto"/>
              <w:jc w:val="both"/>
              <w:rPr>
                <w:rFonts w:ascii="Times New Roman" w:eastAsia="Times New Roman" w:hAnsi="Times New Roman" w:cs="Times New Roman"/>
                <w:b/>
                <w:bCs/>
                <w:strike/>
                <w:lang w:eastAsia="ru-RU"/>
              </w:rPr>
            </w:pPr>
            <w:r w:rsidRPr="006F3018">
              <w:rPr>
                <w:rFonts w:ascii="Times New Roman" w:eastAsia="Times New Roman" w:hAnsi="Times New Roman" w:cs="Times New Roman"/>
                <w:color w:val="000000"/>
                <w:lang w:eastAsia="ru-RU"/>
              </w:rPr>
              <w:t xml:space="preserve">власні надходження Підприємства: </w:t>
            </w:r>
            <w:r w:rsidRPr="006F3018">
              <w:rPr>
                <w:rFonts w:ascii="Times New Roman" w:eastAsia="Times New Roman" w:hAnsi="Times New Roman" w:cs="Times New Roman"/>
                <w:strike/>
                <w:color w:val="000000"/>
                <w:lang w:eastAsia="ru-RU"/>
              </w:rPr>
              <w:t xml:space="preserve">кошти від надання в </w:t>
            </w:r>
            <w:r w:rsidRPr="006F3018">
              <w:rPr>
                <w:rFonts w:ascii="Times New Roman" w:eastAsia="Times New Roman" w:hAnsi="Times New Roman" w:cs="Times New Roman"/>
                <w:b/>
                <w:bCs/>
                <w:strike/>
                <w:color w:val="000000"/>
                <w:lang w:eastAsia="ru-RU"/>
              </w:rPr>
              <w:t xml:space="preserve">оренду </w:t>
            </w:r>
            <w:proofErr w:type="spellStart"/>
            <w:r w:rsidRPr="006F3018">
              <w:rPr>
                <w:rFonts w:ascii="Times New Roman" w:eastAsia="Times New Roman" w:hAnsi="Times New Roman" w:cs="Times New Roman"/>
                <w:b/>
                <w:bCs/>
                <w:strike/>
                <w:color w:val="000000"/>
                <w:lang w:eastAsia="ru-RU"/>
              </w:rPr>
              <w:t>майна,закріпленого</w:t>
            </w:r>
            <w:proofErr w:type="spellEnd"/>
            <w:r w:rsidRPr="006F3018">
              <w:rPr>
                <w:rFonts w:ascii="Times New Roman" w:eastAsia="Times New Roman" w:hAnsi="Times New Roman" w:cs="Times New Roman"/>
                <w:b/>
                <w:bCs/>
                <w:strike/>
                <w:color w:val="000000"/>
                <w:lang w:eastAsia="ru-RU"/>
              </w:rPr>
              <w:t xml:space="preserve"> на праві оперативного управління; кошти та інше майно, одержані від реалізації продукції (робіт, послуг);</w:t>
            </w:r>
          </w:p>
          <w:p w14:paraId="439094BC"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кошти, отримані за договорами з Національною службою здоров’я України;</w:t>
            </w:r>
          </w:p>
          <w:p w14:paraId="1CA6D72D" w14:textId="77777777" w:rsidR="00FC7CED" w:rsidRPr="006F3018" w:rsidRDefault="00FC7CED" w:rsidP="00FC7CED">
            <w:pPr>
              <w:spacing w:after="0" w:line="240" w:lineRule="auto"/>
              <w:jc w:val="both"/>
              <w:rPr>
                <w:rFonts w:ascii="Times New Roman" w:eastAsia="Times New Roman" w:hAnsi="Times New Roman" w:cs="Times New Roman"/>
                <w:b/>
                <w:bCs/>
                <w:strike/>
                <w:lang w:eastAsia="ru-RU"/>
              </w:rPr>
            </w:pPr>
            <w:r w:rsidRPr="006F3018">
              <w:rPr>
                <w:rFonts w:ascii="Times New Roman" w:eastAsia="Times New Roman" w:hAnsi="Times New Roman" w:cs="Times New Roman"/>
                <w:b/>
                <w:bCs/>
                <w:strike/>
                <w:color w:val="000000"/>
                <w:lang w:eastAsia="ru-RU"/>
              </w:rPr>
              <w:t>кредити банків;</w:t>
            </w:r>
          </w:p>
          <w:p w14:paraId="47999BE2"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lastRenderedPageBreak/>
              <w:t>майно, придбане в інших юридичних та фізичних осіб;</w:t>
            </w:r>
          </w:p>
          <w:p w14:paraId="6AFE1254"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кошти, що надходять безоплатно або у вигляді безповоротної фінансової допомоги чи добровільних благодійних внесків, пожертвувань юридичних і фізичних осіб;</w:t>
            </w:r>
          </w:p>
          <w:p w14:paraId="30120991" w14:textId="77777777" w:rsidR="00FC7CED" w:rsidRPr="006F3018" w:rsidRDefault="00FC7CED" w:rsidP="00FC7CED">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strike/>
                <w:color w:val="000000"/>
                <w:lang w:eastAsia="ru-RU"/>
              </w:rPr>
              <w:t>кошти та майно, що надходять на виконання програм економічного і соціального розвитку м. Києва, програм розвитку медичної галузі;</w:t>
            </w:r>
          </w:p>
          <w:p w14:paraId="5C8804DE" w14:textId="0BC006E0"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інші джерела, не заборонені законодавством України.</w:t>
            </w:r>
          </w:p>
          <w:p w14:paraId="219F040B" w14:textId="77777777" w:rsidR="00770D1E" w:rsidRPr="006F3018" w:rsidRDefault="00FC7CED" w:rsidP="00FC7CED">
            <w:pPr>
              <w:spacing w:after="0" w:line="240" w:lineRule="auto"/>
              <w:jc w:val="both"/>
              <w:rPr>
                <w:rFonts w:ascii="Times New Roman" w:eastAsia="Times New Roman" w:hAnsi="Times New Roman" w:cs="Times New Roman"/>
                <w:strike/>
                <w:color w:val="000000"/>
                <w:lang w:eastAsia="ru-RU"/>
              </w:rPr>
            </w:pPr>
            <w:r w:rsidRPr="006F3018">
              <w:rPr>
                <w:rFonts w:ascii="Times New Roman" w:eastAsia="Times New Roman" w:hAnsi="Times New Roman" w:cs="Times New Roman"/>
                <w:strike/>
                <w:color w:val="000000"/>
                <w:lang w:eastAsia="ru-RU"/>
              </w:rPr>
              <w:t xml:space="preserve">6.5. </w:t>
            </w:r>
            <w:r w:rsidR="00770D1E" w:rsidRPr="006F3018">
              <w:rPr>
                <w:rFonts w:ascii="Times New Roman" w:eastAsia="Times New Roman" w:hAnsi="Times New Roman" w:cs="Times New Roman"/>
                <w:strike/>
                <w:color w:val="000000"/>
                <w:lang w:eastAsia="ru-RU"/>
              </w:rPr>
              <w:t xml:space="preserve">Відповідно до рішення Київської міської ради від 19 грудня 2019 року № 461/8034 «Про визначення розмірів статутних капіталів комунальних некомерційних підприємств виконавчого органу Київської міської ради (Київської міської державної адміністрації)» статутний капітал Підприємства становить 11 371 358,00 (одинадцять мільйонів триста сімдесят одна тисяча триста п’ятдесят вісім грн 00 </w:t>
            </w:r>
            <w:proofErr w:type="spellStart"/>
            <w:r w:rsidR="00770D1E" w:rsidRPr="006F3018">
              <w:rPr>
                <w:rFonts w:ascii="Times New Roman" w:eastAsia="Times New Roman" w:hAnsi="Times New Roman" w:cs="Times New Roman"/>
                <w:strike/>
                <w:color w:val="000000"/>
                <w:lang w:eastAsia="ru-RU"/>
              </w:rPr>
              <w:t>коп</w:t>
            </w:r>
            <w:proofErr w:type="spellEnd"/>
            <w:r w:rsidR="00770D1E" w:rsidRPr="006F3018">
              <w:rPr>
                <w:rFonts w:ascii="Times New Roman" w:eastAsia="Times New Roman" w:hAnsi="Times New Roman" w:cs="Times New Roman"/>
                <w:strike/>
                <w:color w:val="000000"/>
                <w:lang w:eastAsia="ru-RU"/>
              </w:rPr>
              <w:t>) гривень.</w:t>
            </w:r>
          </w:p>
          <w:p w14:paraId="3886504D" w14:textId="7D041B7A" w:rsidR="00FC7CED" w:rsidRPr="006F3018" w:rsidRDefault="00FC7CED" w:rsidP="00FC7CED">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color w:val="000000"/>
                <w:lang w:eastAsia="ru-RU"/>
              </w:rPr>
              <w:t xml:space="preserve">6.6. Підприємство </w:t>
            </w:r>
            <w:r w:rsidRPr="006F3018">
              <w:rPr>
                <w:rFonts w:ascii="Times New Roman" w:eastAsia="Times New Roman" w:hAnsi="Times New Roman" w:cs="Times New Roman"/>
                <w:strike/>
                <w:color w:val="000000"/>
                <w:lang w:eastAsia="ru-RU"/>
              </w:rPr>
              <w:t>здійснює первинний (оперативний)</w:t>
            </w:r>
            <w:r w:rsidRPr="006F3018">
              <w:rPr>
                <w:rFonts w:ascii="Times New Roman" w:eastAsia="Times New Roman" w:hAnsi="Times New Roman" w:cs="Times New Roman"/>
                <w:color w:val="000000"/>
                <w:lang w:eastAsia="ru-RU"/>
              </w:rPr>
              <w:t xml:space="preserve"> облік результатів своєї діяльності, складає та подає відповідно до вимог закону статистичну інформацію та інші дані, визначені законом, </w:t>
            </w:r>
            <w:r w:rsidRPr="006F3018">
              <w:rPr>
                <w:rFonts w:ascii="Times New Roman" w:eastAsia="Times New Roman" w:hAnsi="Times New Roman" w:cs="Times New Roman"/>
                <w:strike/>
                <w:color w:val="000000"/>
                <w:lang w:eastAsia="ru-RU"/>
              </w:rPr>
              <w:t>а також веде бухгалтерський облік, подає фінансову та іншу звітність у порядку, встановленому законодавством України.</w:t>
            </w:r>
          </w:p>
          <w:p w14:paraId="13C36B93"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Відповідальність за стан обліку, своєчасність подачі фінансової та іншої звітності покладається на директора Підприємства та головного бухгалтера.</w:t>
            </w:r>
          </w:p>
          <w:p w14:paraId="3CB98B37" w14:textId="71C93D74" w:rsidR="00FC7CED" w:rsidRPr="006F3018" w:rsidRDefault="00FC7CED" w:rsidP="00FC7CED">
            <w:pPr>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Фінансова звітність Підприємства подається Департаменту комунальної власності м. Києва виконавчого органу Київської міської ради (Київської міської державної адміністрації) в установленому порядку.</w:t>
            </w:r>
          </w:p>
          <w:p w14:paraId="351E885C" w14:textId="77777777" w:rsidR="00FC7CED" w:rsidRPr="006F3018" w:rsidRDefault="00FC7CED" w:rsidP="00FC7CED">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color w:val="000000"/>
                <w:lang w:eastAsia="ru-RU"/>
              </w:rPr>
              <w:t>6</w:t>
            </w:r>
            <w:r w:rsidRPr="006F3018">
              <w:rPr>
                <w:rFonts w:ascii="Times New Roman" w:eastAsia="Times New Roman" w:hAnsi="Times New Roman" w:cs="Times New Roman"/>
                <w:strike/>
                <w:color w:val="000000"/>
                <w:lang w:eastAsia="ru-RU"/>
              </w:rPr>
              <w:t>.7. Підприємство зобов’язане приймати та виконувати доведені до нього в установленому законодавством України порядку державні замовлення та замовлення виконавчого органу Київської міської ради (Київської міської державної адміністрації), враховувати їх під час формування фінансового плану, визначення перспектив економічного і соціального розвитку та вибору контрагентів, а також складати і виконувати фінансовий план (річний та квартальний) на кожний наступний рік.</w:t>
            </w:r>
          </w:p>
          <w:p w14:paraId="6F6200EB" w14:textId="21694BBF" w:rsidR="00FC7CED" w:rsidRPr="006F3018" w:rsidRDefault="00FC7CED" w:rsidP="00FC7CED">
            <w:pPr>
              <w:spacing w:after="0" w:line="240" w:lineRule="auto"/>
              <w:jc w:val="both"/>
              <w:rPr>
                <w:rFonts w:ascii="Times New Roman" w:eastAsia="Times New Roman" w:hAnsi="Times New Roman" w:cs="Times New Roman"/>
                <w:strike/>
                <w:color w:val="000000"/>
                <w:lang w:eastAsia="ru-RU"/>
              </w:rPr>
            </w:pPr>
            <w:r w:rsidRPr="006F3018">
              <w:rPr>
                <w:rFonts w:ascii="Times New Roman" w:eastAsia="Times New Roman" w:hAnsi="Times New Roman" w:cs="Times New Roman"/>
                <w:strike/>
                <w:color w:val="000000"/>
                <w:lang w:eastAsia="ru-RU"/>
              </w:rPr>
              <w:t>6.8. План використання бюджетних коштів Підприємством, що затверджує директор Підприємства, погоджує Департамент охорони здоров’я.</w:t>
            </w:r>
          </w:p>
          <w:p w14:paraId="1DCA2CDC" w14:textId="77777777" w:rsidR="00FC7CED" w:rsidRPr="006F3018" w:rsidRDefault="00FC7CED" w:rsidP="00FC7CED">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strike/>
                <w:color w:val="000000"/>
                <w:lang w:eastAsia="ru-RU"/>
              </w:rPr>
              <w:t xml:space="preserve">6.9. Планування фінансово-господарської діяльності Підприємство здійснює шляхом складення та затвердження річних фінансових планів у порядку та за формою, визначеними виконавчим органом Київської міської ради (Київською міською державною адміністрацією). Директор Підприємства зобов’язаний спрямовувати </w:t>
            </w:r>
            <w:r w:rsidRPr="006F3018">
              <w:rPr>
                <w:rFonts w:ascii="Times New Roman" w:eastAsia="Times New Roman" w:hAnsi="Times New Roman" w:cs="Times New Roman"/>
                <w:strike/>
                <w:color w:val="000000"/>
                <w:lang w:eastAsia="ru-RU"/>
              </w:rPr>
              <w:lastRenderedPageBreak/>
              <w:t>діяльність Підприємства на виконання річного фінансового плану з метою одержання запланованих сум доходів, не припускаючись витрат невиробничого характеру, не передбачених річним фінансовим планом.</w:t>
            </w:r>
          </w:p>
          <w:p w14:paraId="7027C691" w14:textId="77777777" w:rsidR="00FC7CED" w:rsidRPr="006F3018" w:rsidRDefault="00FC7CED" w:rsidP="00FC7CED">
            <w:pPr>
              <w:spacing w:after="0" w:line="240" w:lineRule="auto"/>
              <w:jc w:val="both"/>
              <w:rPr>
                <w:rFonts w:ascii="Times New Roman" w:eastAsia="Times New Roman" w:hAnsi="Times New Roman" w:cs="Times New Roman"/>
                <w:strike/>
                <w:lang w:eastAsia="ru-RU"/>
              </w:rPr>
            </w:pPr>
            <w:r w:rsidRPr="006F3018">
              <w:rPr>
                <w:rFonts w:ascii="Times New Roman" w:eastAsia="Times New Roman" w:hAnsi="Times New Roman" w:cs="Times New Roman"/>
                <w:strike/>
                <w:color w:val="000000"/>
                <w:lang w:eastAsia="ru-RU"/>
              </w:rPr>
              <w:t>Підприємство звітує про стан виконання річного фінансового плану в порядку та за формою, що визначає Департамент комунальної власності м. Києва виконавчого органу Київської міської ради (Київської міської державної адміністрації).</w:t>
            </w:r>
          </w:p>
          <w:p w14:paraId="40F98FED" w14:textId="77777777"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6.10. Доходи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15304C69" w14:textId="6731886B" w:rsidR="00FC7CED" w:rsidRPr="006F3018" w:rsidRDefault="00FC7CED" w:rsidP="00FC7CED">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6.11. Підприємство дотримується заборони розподілу отриманих доходів (прибутків) або їх частини серед засновників (учасників у розумінні Цивільного кодексу України), членів Підприємства, його працівників (крім оплати їх праці, нарахування єдиного соціального внеску), членів органів управління Підприємства та інших пов’язаних з ними осіб.</w:t>
            </w:r>
          </w:p>
        </w:tc>
        <w:tc>
          <w:tcPr>
            <w:tcW w:w="7631" w:type="dxa"/>
            <w:gridSpan w:val="2"/>
            <w:tcBorders>
              <w:top w:val="single" w:sz="4" w:space="0" w:color="000000"/>
              <w:left w:val="single" w:sz="4" w:space="0" w:color="000000"/>
              <w:bottom w:val="single" w:sz="4" w:space="0" w:color="000000"/>
              <w:right w:val="single" w:sz="4" w:space="0" w:color="000000"/>
            </w:tcBorders>
            <w:vAlign w:val="center"/>
            <w:hideMark/>
          </w:tcPr>
          <w:p w14:paraId="72FA3F42"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lastRenderedPageBreak/>
              <w:t>6.1. Матеріально-технічну базу і кошти Підприємства становлять виробничі й невиробничі фонди, а також інші цінності та фінансові ресурси, вартість яких відображено в самостійному балансі Підприємства.</w:t>
            </w:r>
          </w:p>
          <w:p w14:paraId="0559AF21" w14:textId="77777777" w:rsidR="00FC7CED" w:rsidRPr="006F3018" w:rsidRDefault="00FC7CED" w:rsidP="00FC7CED">
            <w:pPr>
              <w:spacing w:after="0" w:line="240" w:lineRule="auto"/>
              <w:ind w:firstLine="720"/>
              <w:jc w:val="both"/>
              <w:rPr>
                <w:rFonts w:ascii="Times New Roman" w:hAnsi="Times New Roman"/>
                <w:b/>
                <w:bCs/>
                <w:color w:val="000000"/>
              </w:rPr>
            </w:pPr>
            <w:r w:rsidRPr="006F3018">
              <w:rPr>
                <w:rFonts w:ascii="Times New Roman" w:hAnsi="Times New Roman"/>
                <w:b/>
                <w:bCs/>
                <w:color w:val="000000"/>
              </w:rPr>
              <w:t>6.2. Майно Підприємства належить до комунальної власності територіальної громади міста Києва і закріплюється за ним на праві оперативного управління.</w:t>
            </w:r>
          </w:p>
          <w:p w14:paraId="1F833AFF" w14:textId="545B7426" w:rsidR="000D60F8" w:rsidRPr="006F3018" w:rsidRDefault="00FC7CED" w:rsidP="00FC7CED">
            <w:pPr>
              <w:spacing w:after="0" w:line="240" w:lineRule="auto"/>
              <w:ind w:firstLine="720"/>
              <w:jc w:val="both"/>
              <w:rPr>
                <w:rFonts w:ascii="Times New Roman" w:hAnsi="Times New Roman"/>
                <w:b/>
                <w:bCs/>
                <w:color w:val="000000"/>
              </w:rPr>
            </w:pPr>
            <w:r w:rsidRPr="006F3018">
              <w:rPr>
                <w:rFonts w:ascii="Times New Roman" w:hAnsi="Times New Roman"/>
                <w:b/>
                <w:bCs/>
                <w:color w:val="000000"/>
              </w:rPr>
              <w:t xml:space="preserve">6.3. </w:t>
            </w:r>
            <w:r w:rsidR="00601F92" w:rsidRPr="00601F92">
              <w:rPr>
                <w:rFonts w:ascii="Times New Roman" w:hAnsi="Times New Roman"/>
                <w:b/>
                <w:bCs/>
                <w:color w:val="000000"/>
              </w:rPr>
              <w:t xml:space="preserve">Відповідно до рішення Київської міської ради від 21 листопада 2024 року № 209/10017 «Про визначення розмірів статутних капіталів закладів охорони здоров’я - комунальних некомерційних підприємств виконавчого органу Київської міської ради (Київської міської державної адміністрації)» статутний капітал Підприємства становить 10 000,00 (десять тисяч грн 00 </w:t>
            </w:r>
            <w:proofErr w:type="spellStart"/>
            <w:r w:rsidR="00601F92" w:rsidRPr="00601F92">
              <w:rPr>
                <w:rFonts w:ascii="Times New Roman" w:hAnsi="Times New Roman"/>
                <w:b/>
                <w:bCs/>
                <w:color w:val="000000"/>
              </w:rPr>
              <w:t>коп</w:t>
            </w:r>
            <w:proofErr w:type="spellEnd"/>
            <w:r w:rsidR="00601F92" w:rsidRPr="00601F92">
              <w:rPr>
                <w:rFonts w:ascii="Times New Roman" w:hAnsi="Times New Roman"/>
                <w:b/>
                <w:bCs/>
                <w:color w:val="000000"/>
              </w:rPr>
              <w:t>) гривень.</w:t>
            </w:r>
          </w:p>
          <w:p w14:paraId="0C6BDED5" w14:textId="20A6A3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6.4. Джерелами формування майна Підприємства є:</w:t>
            </w:r>
          </w:p>
          <w:p w14:paraId="21505232" w14:textId="203C6CF5"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комунальне майно, передане Підприємству Власником або уповноваженим ним органом;</w:t>
            </w:r>
          </w:p>
          <w:p w14:paraId="216E0036"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бюджетні кошти;</w:t>
            </w:r>
          </w:p>
          <w:p w14:paraId="140AEC5D" w14:textId="6368F3AF"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власні надходження Підприємства;</w:t>
            </w:r>
          </w:p>
          <w:p w14:paraId="4C5975D6" w14:textId="1F0A76D9" w:rsidR="00B66E41" w:rsidRPr="006F3018" w:rsidRDefault="00B66E41" w:rsidP="00FC7CED">
            <w:pPr>
              <w:spacing w:after="0" w:line="240" w:lineRule="auto"/>
              <w:ind w:firstLine="720"/>
              <w:jc w:val="both"/>
              <w:rPr>
                <w:rFonts w:ascii="Times New Roman" w:hAnsi="Times New Roman"/>
                <w:color w:val="000000"/>
              </w:rPr>
            </w:pPr>
          </w:p>
          <w:p w14:paraId="6F7E3015" w14:textId="570779E2" w:rsidR="00B66E41" w:rsidRPr="006F3018" w:rsidRDefault="00B66E41" w:rsidP="00FC7CED">
            <w:pPr>
              <w:spacing w:after="0" w:line="240" w:lineRule="auto"/>
              <w:ind w:firstLine="720"/>
              <w:jc w:val="both"/>
              <w:rPr>
                <w:rFonts w:ascii="Times New Roman" w:hAnsi="Times New Roman"/>
                <w:color w:val="000000"/>
              </w:rPr>
            </w:pPr>
          </w:p>
          <w:p w14:paraId="54DBAE70" w14:textId="0ABFE8A4" w:rsidR="00B66E41" w:rsidRPr="006F3018" w:rsidRDefault="00B66E41" w:rsidP="00FC7CED">
            <w:pPr>
              <w:spacing w:after="0" w:line="240" w:lineRule="auto"/>
              <w:ind w:firstLine="720"/>
              <w:jc w:val="both"/>
              <w:rPr>
                <w:rFonts w:ascii="Times New Roman" w:hAnsi="Times New Roman"/>
                <w:color w:val="000000"/>
              </w:rPr>
            </w:pPr>
          </w:p>
          <w:p w14:paraId="021A6FF9" w14:textId="0912FE62"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lastRenderedPageBreak/>
              <w:t xml:space="preserve">кошти, отримані за договорами, </w:t>
            </w:r>
            <w:r w:rsidRPr="006F3018">
              <w:rPr>
                <w:rFonts w:ascii="Times New Roman" w:hAnsi="Times New Roman"/>
                <w:b/>
                <w:bCs/>
                <w:color w:val="000000"/>
              </w:rPr>
              <w:t>укладеними в установленому законодавством порядку</w:t>
            </w:r>
            <w:r w:rsidRPr="006F3018">
              <w:rPr>
                <w:rFonts w:ascii="Times New Roman" w:hAnsi="Times New Roman"/>
                <w:color w:val="000000"/>
              </w:rPr>
              <w:t xml:space="preserve"> з Національною службою здоров’я України;</w:t>
            </w:r>
          </w:p>
          <w:p w14:paraId="4B46622C" w14:textId="77777777"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майно, придбане в інших юридичних та фізичних осіб;</w:t>
            </w:r>
          </w:p>
          <w:p w14:paraId="66310D19" w14:textId="7C4F9183"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кошти та майно, що надходить безоплатно або у вигляді безповоротної фінансової допомоги чи благодійної допомоги, пожертв юридичних і фізичних осіб;</w:t>
            </w:r>
          </w:p>
          <w:p w14:paraId="02D06422" w14:textId="6C6AE30C" w:rsidR="00FC7CED" w:rsidRPr="006F3018" w:rsidRDefault="00FC7CED" w:rsidP="00770D1E">
            <w:pPr>
              <w:spacing w:after="0" w:line="240" w:lineRule="auto"/>
              <w:ind w:firstLine="720"/>
              <w:jc w:val="both"/>
              <w:rPr>
                <w:rFonts w:ascii="Times New Roman" w:hAnsi="Times New Roman"/>
                <w:color w:val="000000"/>
              </w:rPr>
            </w:pPr>
            <w:r w:rsidRPr="006F3018">
              <w:rPr>
                <w:rFonts w:ascii="Times New Roman" w:hAnsi="Times New Roman"/>
                <w:color w:val="000000"/>
              </w:rPr>
              <w:t>інші джерела, не заборонені законодавством.</w:t>
            </w:r>
          </w:p>
          <w:p w14:paraId="0F9E1CFC" w14:textId="22A339A5"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6.5. Підприємство зобов’язане приймати та виконувати доведені до нього в установленому законодавством України порядку державні замовлення, враховувати їх під час формування фінансового плану, визначенні перспектив економічного і соціального розвитку та виборі контрагентів, а також складати і виконувати фінансовий план (річний та квартальний) на кожний наступний рік.</w:t>
            </w:r>
          </w:p>
          <w:p w14:paraId="3FCA9E9B" w14:textId="77777777" w:rsidR="00FC7CED" w:rsidRPr="006F3018" w:rsidRDefault="00FC7CED" w:rsidP="00FC7CED">
            <w:pPr>
              <w:suppressAutoHyphens/>
              <w:spacing w:after="0" w:line="240" w:lineRule="auto"/>
              <w:ind w:firstLine="720"/>
              <w:jc w:val="both"/>
              <w:rPr>
                <w:rFonts w:ascii="Times New Roman" w:hAnsi="Times New Roman"/>
                <w:lang w:eastAsia="zh-CN"/>
              </w:rPr>
            </w:pPr>
            <w:r w:rsidRPr="006F3018">
              <w:rPr>
                <w:rFonts w:ascii="Times New Roman" w:hAnsi="Times New Roman"/>
                <w:color w:val="000000"/>
                <w:lang w:eastAsia="zh-CN"/>
              </w:rPr>
              <w:t xml:space="preserve">6.6. </w:t>
            </w:r>
            <w:bookmarkStart w:id="8" w:name="_Hlk134445352"/>
            <w:r w:rsidRPr="006F3018">
              <w:rPr>
                <w:rFonts w:ascii="Times New Roman" w:hAnsi="Times New Roman"/>
                <w:lang w:eastAsia="zh-CN"/>
              </w:rPr>
              <w:t>Підприємство веде бухгалтерський облік результатів своєї діяльності, складає та подає відповідно до вимог закону фінансову та іншу звітність, статистичну інформацію та інші данні, визначені законом.</w:t>
            </w:r>
          </w:p>
          <w:bookmarkEnd w:id="8"/>
          <w:p w14:paraId="72D1579D" w14:textId="77777777" w:rsidR="003D49FD" w:rsidRPr="006F3018" w:rsidRDefault="003D49FD" w:rsidP="00FC7CED">
            <w:pPr>
              <w:suppressAutoHyphens/>
              <w:spacing w:after="0" w:line="240" w:lineRule="auto"/>
              <w:ind w:firstLine="720"/>
              <w:jc w:val="both"/>
              <w:rPr>
                <w:rFonts w:ascii="Times New Roman" w:hAnsi="Times New Roman"/>
                <w:color w:val="000000"/>
                <w:lang w:eastAsia="zh-CN"/>
              </w:rPr>
            </w:pPr>
          </w:p>
          <w:p w14:paraId="00A6E85B" w14:textId="77777777" w:rsidR="003D49FD" w:rsidRPr="006F3018" w:rsidRDefault="003D49FD" w:rsidP="00FC7CED">
            <w:pPr>
              <w:suppressAutoHyphens/>
              <w:spacing w:after="0" w:line="240" w:lineRule="auto"/>
              <w:ind w:firstLine="720"/>
              <w:jc w:val="both"/>
              <w:rPr>
                <w:rFonts w:ascii="Times New Roman" w:hAnsi="Times New Roman"/>
                <w:color w:val="000000"/>
                <w:lang w:eastAsia="zh-CN"/>
              </w:rPr>
            </w:pPr>
          </w:p>
          <w:p w14:paraId="5B336D7C" w14:textId="641B26A8" w:rsidR="00FC7CED" w:rsidRPr="006F3018" w:rsidRDefault="00FC7CED" w:rsidP="00FC7CED">
            <w:pPr>
              <w:suppressAutoHyphens/>
              <w:spacing w:after="0" w:line="240" w:lineRule="auto"/>
              <w:ind w:firstLine="720"/>
              <w:jc w:val="both"/>
              <w:rPr>
                <w:rFonts w:ascii="Times New Roman" w:hAnsi="Times New Roman"/>
                <w:color w:val="000000"/>
                <w:lang w:eastAsia="zh-CN"/>
              </w:rPr>
            </w:pPr>
            <w:r w:rsidRPr="006F3018">
              <w:rPr>
                <w:rFonts w:ascii="Times New Roman" w:hAnsi="Times New Roman"/>
                <w:color w:val="000000"/>
                <w:lang w:eastAsia="zh-CN"/>
              </w:rPr>
              <w:t>Відповідальність за стан обліку, своєчасність подання фінансової та іншої звітності покладається на Директора Підприємства та головного бухгалтера.</w:t>
            </w:r>
          </w:p>
          <w:p w14:paraId="5EFC0B55" w14:textId="1A455479" w:rsidR="00FC7CED" w:rsidRPr="006F3018" w:rsidRDefault="00FC7CED" w:rsidP="00FC7CED">
            <w:pPr>
              <w:spacing w:after="0" w:line="240" w:lineRule="auto"/>
              <w:ind w:firstLine="720"/>
              <w:jc w:val="both"/>
              <w:rPr>
                <w:rFonts w:ascii="Times New Roman" w:hAnsi="Times New Roman"/>
                <w:color w:val="000000"/>
              </w:rPr>
            </w:pPr>
            <w:r w:rsidRPr="006F3018">
              <w:rPr>
                <w:rFonts w:ascii="Times New Roman" w:hAnsi="Times New Roman"/>
                <w:color w:val="000000"/>
              </w:rPr>
              <w:t xml:space="preserve">Фінансова звітність Підприємства подається Департаменту комунальної власності м. Києва виконавчого органу Київської міської ради (Київської міської державної адміністрації) </w:t>
            </w:r>
            <w:r w:rsidR="00D32B17" w:rsidRPr="006F3018">
              <w:rPr>
                <w:rFonts w:ascii="Times New Roman" w:hAnsi="Times New Roman"/>
                <w:color w:val="000000"/>
              </w:rPr>
              <w:t xml:space="preserve">та </w:t>
            </w:r>
            <w:r w:rsidR="005A1D5C" w:rsidRPr="006F3018">
              <w:rPr>
                <w:rFonts w:ascii="Times New Roman" w:hAnsi="Times New Roman"/>
                <w:color w:val="000000"/>
              </w:rPr>
              <w:t xml:space="preserve">Департаменту охорони здоров’я виконавчого органу Київської міської ради (Київської міської державної адміністрації) </w:t>
            </w:r>
            <w:r w:rsidRPr="006F3018">
              <w:rPr>
                <w:rFonts w:ascii="Times New Roman" w:hAnsi="Times New Roman"/>
                <w:color w:val="000000"/>
              </w:rPr>
              <w:t>в установленому порядку.</w:t>
            </w:r>
          </w:p>
          <w:p w14:paraId="064B9B31" w14:textId="15AD9118" w:rsidR="00FC7CED" w:rsidRPr="006F3018" w:rsidRDefault="00FC7CED" w:rsidP="00FC7CED">
            <w:pPr>
              <w:spacing w:after="0" w:line="240" w:lineRule="auto"/>
              <w:ind w:firstLine="720"/>
              <w:jc w:val="both"/>
              <w:rPr>
                <w:rFonts w:ascii="Times New Roman" w:hAnsi="Times New Roman"/>
                <w:b/>
                <w:bCs/>
                <w:color w:val="000000"/>
              </w:rPr>
            </w:pPr>
            <w:r w:rsidRPr="006F3018">
              <w:rPr>
                <w:rFonts w:ascii="Times New Roman" w:hAnsi="Times New Roman"/>
                <w:b/>
                <w:bCs/>
                <w:color w:val="000000"/>
              </w:rPr>
              <w:t xml:space="preserve">6.7. План використання бюджетних коштів Підприємством затверджується директором та погоджується </w:t>
            </w:r>
            <w:r w:rsidR="005A1D5C" w:rsidRPr="006F3018">
              <w:rPr>
                <w:rFonts w:ascii="Times New Roman" w:hAnsi="Times New Roman"/>
                <w:b/>
                <w:bCs/>
                <w:color w:val="000000"/>
              </w:rPr>
              <w:t>Департаменту охорони здоров’я виконавчого органу Київської міської ради (Київської міської державної адміністрації)</w:t>
            </w:r>
            <w:r w:rsidRPr="006F3018">
              <w:rPr>
                <w:rFonts w:ascii="Times New Roman" w:hAnsi="Times New Roman"/>
                <w:b/>
                <w:bCs/>
                <w:color w:val="000000"/>
              </w:rPr>
              <w:t>.</w:t>
            </w:r>
          </w:p>
          <w:p w14:paraId="7800104F" w14:textId="77777777" w:rsidR="000B78A0" w:rsidRPr="006F3018" w:rsidRDefault="000B78A0" w:rsidP="00FC7CED">
            <w:pPr>
              <w:spacing w:after="0" w:line="240" w:lineRule="auto"/>
              <w:ind w:firstLine="720"/>
              <w:jc w:val="both"/>
              <w:rPr>
                <w:rFonts w:ascii="Times New Roman" w:hAnsi="Times New Roman"/>
                <w:color w:val="000000"/>
              </w:rPr>
            </w:pPr>
          </w:p>
          <w:p w14:paraId="531B689A" w14:textId="77777777" w:rsidR="000B78A0" w:rsidRPr="006F3018" w:rsidRDefault="000B78A0" w:rsidP="00FC7CED">
            <w:pPr>
              <w:spacing w:after="0" w:line="240" w:lineRule="auto"/>
              <w:ind w:firstLine="720"/>
              <w:jc w:val="both"/>
              <w:rPr>
                <w:rFonts w:ascii="Times New Roman" w:hAnsi="Times New Roman"/>
                <w:color w:val="000000"/>
              </w:rPr>
            </w:pPr>
          </w:p>
          <w:p w14:paraId="20322F4B" w14:textId="77777777" w:rsidR="000B78A0" w:rsidRPr="006F3018" w:rsidRDefault="000B78A0" w:rsidP="00FC7CED">
            <w:pPr>
              <w:spacing w:after="0" w:line="240" w:lineRule="auto"/>
              <w:ind w:firstLine="720"/>
              <w:jc w:val="both"/>
              <w:rPr>
                <w:rFonts w:ascii="Times New Roman" w:hAnsi="Times New Roman"/>
                <w:color w:val="000000"/>
              </w:rPr>
            </w:pPr>
          </w:p>
          <w:p w14:paraId="6815A509" w14:textId="77777777" w:rsidR="000B78A0" w:rsidRPr="006F3018" w:rsidRDefault="000B78A0" w:rsidP="00FC7CED">
            <w:pPr>
              <w:spacing w:after="0" w:line="240" w:lineRule="auto"/>
              <w:ind w:firstLine="720"/>
              <w:jc w:val="both"/>
              <w:rPr>
                <w:rFonts w:ascii="Times New Roman" w:hAnsi="Times New Roman"/>
                <w:color w:val="000000"/>
              </w:rPr>
            </w:pPr>
          </w:p>
          <w:p w14:paraId="1D8D5C14" w14:textId="404D146E" w:rsidR="00FC7CED" w:rsidRPr="006F3018" w:rsidRDefault="00FC7CED" w:rsidP="00FC7CED">
            <w:pPr>
              <w:spacing w:after="0" w:line="240" w:lineRule="auto"/>
              <w:ind w:firstLine="720"/>
              <w:jc w:val="both"/>
              <w:rPr>
                <w:rFonts w:ascii="Times New Roman" w:hAnsi="Times New Roman"/>
                <w:b/>
                <w:bCs/>
                <w:color w:val="000000"/>
              </w:rPr>
            </w:pPr>
            <w:r w:rsidRPr="006F3018">
              <w:rPr>
                <w:rFonts w:ascii="Times New Roman" w:hAnsi="Times New Roman"/>
                <w:b/>
                <w:bCs/>
                <w:color w:val="000000"/>
              </w:rPr>
              <w:t>6.8. Планування фінансово-господарської діяльності здійснюється Підприємством шляхом складання та затвердження річних фінансових планів у порядку, в строки та за формою, визначеними виконавчим органом Київської міської ради (Київською міською державною адміністрацією).</w:t>
            </w:r>
          </w:p>
          <w:p w14:paraId="5312245C" w14:textId="77777777" w:rsidR="00FC7CED" w:rsidRPr="006F3018" w:rsidRDefault="00FC7CED" w:rsidP="00FC7CED">
            <w:pPr>
              <w:spacing w:after="0" w:line="240" w:lineRule="auto"/>
              <w:ind w:firstLine="720"/>
              <w:jc w:val="both"/>
              <w:rPr>
                <w:rFonts w:ascii="Times New Roman" w:hAnsi="Times New Roman"/>
                <w:b/>
                <w:bCs/>
                <w:color w:val="000000"/>
              </w:rPr>
            </w:pPr>
            <w:r w:rsidRPr="006F3018">
              <w:rPr>
                <w:rFonts w:ascii="Times New Roman" w:hAnsi="Times New Roman"/>
                <w:b/>
                <w:bCs/>
                <w:color w:val="000000"/>
              </w:rPr>
              <w:t xml:space="preserve">Директор Підприємства зобов’язаний спрямовувати діяльність Підприємства на виконання затвердженого річного фінансового плану. </w:t>
            </w:r>
          </w:p>
          <w:p w14:paraId="7A09C6FE" w14:textId="5207110D" w:rsidR="00FC7CED" w:rsidRPr="006F3018" w:rsidRDefault="00FC7CED" w:rsidP="00FC7CED">
            <w:pPr>
              <w:spacing w:after="0" w:line="240" w:lineRule="auto"/>
              <w:ind w:firstLine="720"/>
              <w:jc w:val="both"/>
              <w:rPr>
                <w:rFonts w:ascii="Times New Roman" w:hAnsi="Times New Roman"/>
                <w:b/>
                <w:bCs/>
                <w:color w:val="000000"/>
              </w:rPr>
            </w:pPr>
            <w:r w:rsidRPr="006F3018">
              <w:rPr>
                <w:rFonts w:ascii="Times New Roman" w:hAnsi="Times New Roman"/>
                <w:b/>
                <w:bCs/>
                <w:color w:val="000000"/>
              </w:rPr>
              <w:lastRenderedPageBreak/>
              <w:t>Підприємство звітує про стан виконання затвердженого річного фінансового плану в порядку, в строки та за формою, визначеними виконавчим органом Київської міської ради (Київською міською державною адміністрацією).</w:t>
            </w:r>
          </w:p>
          <w:p w14:paraId="4AED83B0" w14:textId="14E1DDD6" w:rsidR="00EA6D0B" w:rsidRPr="006F3018" w:rsidRDefault="00EA6D0B" w:rsidP="00FC7CED">
            <w:pPr>
              <w:spacing w:after="0" w:line="240" w:lineRule="auto"/>
              <w:ind w:firstLine="720"/>
              <w:jc w:val="both"/>
              <w:rPr>
                <w:rFonts w:ascii="Times New Roman" w:hAnsi="Times New Roman"/>
                <w:b/>
                <w:bCs/>
                <w:color w:val="000000"/>
              </w:rPr>
            </w:pPr>
          </w:p>
          <w:p w14:paraId="38081569" w14:textId="292A3F9A" w:rsidR="00EA6D0B" w:rsidRPr="006F3018" w:rsidRDefault="00EA6D0B" w:rsidP="00FC7CED">
            <w:pPr>
              <w:spacing w:after="0" w:line="240" w:lineRule="auto"/>
              <w:ind w:firstLine="720"/>
              <w:jc w:val="both"/>
              <w:rPr>
                <w:rFonts w:ascii="Times New Roman" w:hAnsi="Times New Roman"/>
                <w:b/>
                <w:bCs/>
                <w:color w:val="000000"/>
              </w:rPr>
            </w:pPr>
          </w:p>
          <w:p w14:paraId="5B09FA8A" w14:textId="28DD789F" w:rsidR="00EA6D0B" w:rsidRPr="006F3018" w:rsidRDefault="00EA6D0B" w:rsidP="00FC7CED">
            <w:pPr>
              <w:spacing w:after="0" w:line="240" w:lineRule="auto"/>
              <w:ind w:firstLine="720"/>
              <w:jc w:val="both"/>
              <w:rPr>
                <w:rFonts w:ascii="Times New Roman" w:hAnsi="Times New Roman"/>
                <w:b/>
                <w:bCs/>
                <w:color w:val="000000"/>
              </w:rPr>
            </w:pPr>
          </w:p>
          <w:p w14:paraId="5369223C" w14:textId="77777777" w:rsidR="00EA6D0B" w:rsidRPr="006F3018" w:rsidRDefault="00EA6D0B" w:rsidP="00FC7CED">
            <w:pPr>
              <w:spacing w:after="0" w:line="240" w:lineRule="auto"/>
              <w:ind w:firstLine="720"/>
              <w:jc w:val="both"/>
              <w:rPr>
                <w:rFonts w:ascii="Times New Roman" w:hAnsi="Times New Roman"/>
                <w:b/>
                <w:bCs/>
                <w:color w:val="000000"/>
              </w:rPr>
            </w:pPr>
          </w:p>
          <w:p w14:paraId="6423FBDA" w14:textId="035333AA" w:rsidR="00FC7CED" w:rsidRPr="006F3018" w:rsidRDefault="00FC7CED" w:rsidP="00FC7CED">
            <w:pPr>
              <w:tabs>
                <w:tab w:val="left" w:pos="1408"/>
              </w:tabs>
              <w:spacing w:after="0" w:line="240" w:lineRule="auto"/>
              <w:ind w:firstLine="720"/>
              <w:jc w:val="both"/>
              <w:rPr>
                <w:rFonts w:ascii="Times New Roman" w:hAnsi="Times New Roman"/>
                <w:color w:val="000000"/>
              </w:rPr>
            </w:pPr>
            <w:r w:rsidRPr="006F3018">
              <w:rPr>
                <w:rFonts w:ascii="Times New Roman" w:hAnsi="Times New Roman"/>
                <w:b/>
                <w:bCs/>
                <w:color w:val="000000"/>
              </w:rPr>
              <w:t xml:space="preserve">6.9. </w:t>
            </w:r>
            <w:r w:rsidRPr="006F3018">
              <w:rPr>
                <w:rFonts w:ascii="Times New Roman" w:hAnsi="Times New Roman"/>
                <w:color w:val="000000"/>
              </w:rPr>
              <w:t>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78F0077F" w14:textId="5381C485" w:rsidR="00FC7CED" w:rsidRPr="006F3018" w:rsidRDefault="00FC7CED" w:rsidP="00FC7CED">
            <w:pPr>
              <w:spacing w:after="0" w:line="240" w:lineRule="auto"/>
              <w:jc w:val="both"/>
              <w:rPr>
                <w:rFonts w:ascii="Times New Roman" w:eastAsia="Times New Roman" w:hAnsi="Times New Roman" w:cs="Times New Roman"/>
                <w:b/>
                <w:bCs/>
                <w:lang w:eastAsia="ru-RU"/>
              </w:rPr>
            </w:pPr>
            <w:r w:rsidRPr="006F3018">
              <w:rPr>
                <w:rFonts w:ascii="Times New Roman" w:hAnsi="Times New Roman"/>
                <w:b/>
                <w:bCs/>
                <w:color w:val="000000"/>
              </w:rPr>
              <w:t xml:space="preserve">6.10. </w:t>
            </w:r>
            <w:r w:rsidRPr="006F3018">
              <w:rPr>
                <w:rFonts w:ascii="Times New Roman" w:hAnsi="Times New Roman"/>
                <w:color w:val="000000"/>
              </w:rPr>
              <w:t>Підприємство дотримується заборони розподілу отриманих доходів (прибутків) або їх частини серед засновників (учасників у розумінні Цивільного кодексу України), членів Підприємства, його працівників (крім оплати їхньої праці, нарахування єдиного соціального внеску), членів органів управління Підприємства та інших пов’язаних з ними осіб.</w:t>
            </w:r>
          </w:p>
        </w:tc>
      </w:tr>
      <w:tr w:rsidR="00FC7CED" w:rsidRPr="006F3018" w14:paraId="1E12E91B" w14:textId="77777777" w:rsidTr="00F31475">
        <w:trPr>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18624FCE" w14:textId="01416B9A" w:rsidR="00FC7CED" w:rsidRPr="006F3018" w:rsidRDefault="00FC7CED" w:rsidP="00F31475">
            <w:pPr>
              <w:shd w:val="clear" w:color="auto" w:fill="FFFFFF"/>
              <w:spacing w:after="0" w:line="240" w:lineRule="auto"/>
              <w:ind w:firstLine="993"/>
              <w:jc w:val="center"/>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lastRenderedPageBreak/>
              <w:t>VII. ПОВНОВАЖЕННЯ ТРУДОВОГО КОЛЕКТИВУ</w:t>
            </w:r>
          </w:p>
        </w:tc>
        <w:tc>
          <w:tcPr>
            <w:tcW w:w="7631" w:type="dxa"/>
            <w:gridSpan w:val="2"/>
            <w:tcBorders>
              <w:top w:val="single" w:sz="4" w:space="0" w:color="000000"/>
              <w:left w:val="single" w:sz="4" w:space="0" w:color="000000"/>
              <w:bottom w:val="single" w:sz="4" w:space="0" w:color="000000"/>
              <w:right w:val="single" w:sz="4" w:space="0" w:color="000000"/>
            </w:tcBorders>
            <w:vAlign w:val="center"/>
            <w:hideMark/>
          </w:tcPr>
          <w:p w14:paraId="0E9C526D" w14:textId="175287F5" w:rsidR="00FC7CED" w:rsidRPr="006F3018" w:rsidRDefault="00F31475" w:rsidP="00FC7CED">
            <w:pPr>
              <w:keepNext/>
              <w:spacing w:after="0" w:line="240" w:lineRule="auto"/>
              <w:ind w:firstLine="993"/>
              <w:jc w:val="center"/>
              <w:outlineLvl w:val="0"/>
              <w:rPr>
                <w:rFonts w:ascii="Times New Roman" w:eastAsia="Times New Roman" w:hAnsi="Times New Roman" w:cs="Times New Roman"/>
                <w:b/>
                <w:bCs/>
                <w:kern w:val="36"/>
                <w:lang w:eastAsia="ru-RU"/>
              </w:rPr>
            </w:pPr>
            <w:r w:rsidRPr="006F3018">
              <w:rPr>
                <w:rFonts w:ascii="Times New Roman" w:hAnsi="Times New Roman"/>
                <w:color w:val="000000"/>
              </w:rPr>
              <w:t>VІІ. ПОВНОВАЖЕННЯ ТРУДОВОГО КОЛЕКТИВУ</w:t>
            </w:r>
          </w:p>
        </w:tc>
      </w:tr>
      <w:tr w:rsidR="00FC7CED" w:rsidRPr="006F3018" w14:paraId="24808580" w14:textId="77777777" w:rsidTr="000925E5">
        <w:trPr>
          <w:trHeight w:val="2258"/>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6E8D157A" w14:textId="77777777"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7.1.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трудових та соціально-економічних прав працівників. Підприємство зобов’язане створювати умови, які б забезпечували участь працівників у його управлінні.</w:t>
            </w:r>
          </w:p>
          <w:p w14:paraId="357DE2EE" w14:textId="77777777"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7.2. Трудовий колектив Підприємства складається з усіх працівників,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397796CF" w14:textId="77777777"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7.3. Виробничі, трудові, економічні та соціальні відносини трудового колективу з роботодавцем регулюються колективним договором.</w:t>
            </w:r>
          </w:p>
          <w:p w14:paraId="3BE14E94" w14:textId="77777777"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7.4. Право укладення колективного договору від імені роботодавця надається директору Підприємства,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 </w:t>
            </w:r>
          </w:p>
          <w:p w14:paraId="4D905344" w14:textId="77777777"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7.5. Сторони, які підписали колективний договір, угоду, щорічно у строки, передбачені колективним договором, угодою, звітують про їх виконання.</w:t>
            </w:r>
          </w:p>
          <w:p w14:paraId="34D726D4" w14:textId="45AB8675"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xml:space="preserve">7.6. Колективний договір підлягає повідомній реєстрації у встановленому порядку. </w:t>
            </w:r>
          </w:p>
          <w:p w14:paraId="3CF965A9" w14:textId="77777777"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lastRenderedPageBreak/>
              <w:t xml:space="preserve">7.7. Питання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вирішує трудовий </w:t>
            </w:r>
            <w:proofErr w:type="spellStart"/>
            <w:r w:rsidRPr="006F3018">
              <w:rPr>
                <w:rFonts w:ascii="Times New Roman" w:eastAsia="Times New Roman" w:hAnsi="Times New Roman" w:cs="Times New Roman"/>
                <w:color w:val="000000"/>
                <w:lang w:eastAsia="ru-RU"/>
              </w:rPr>
              <w:t>коллектив</w:t>
            </w:r>
            <w:proofErr w:type="spellEnd"/>
            <w:r w:rsidRPr="006F3018">
              <w:rPr>
                <w:rFonts w:ascii="Times New Roman" w:eastAsia="Times New Roman" w:hAnsi="Times New Roman" w:cs="Times New Roman"/>
                <w:color w:val="000000"/>
                <w:lang w:eastAsia="ru-RU"/>
              </w:rPr>
              <w:t> відповідно до законодавства України, цього Статуту та колективного договору.</w:t>
            </w:r>
          </w:p>
          <w:p w14:paraId="7F05FE51" w14:textId="1C2767E0"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xml:space="preserve">7.8. Оплата праці працівників Підприємства здійснюється в першочерговому порядку. Всі інші платежі Підприємство здійснює після виконання </w:t>
            </w:r>
            <w:proofErr w:type="spellStart"/>
            <w:r w:rsidRPr="006F3018">
              <w:rPr>
                <w:rFonts w:ascii="Times New Roman" w:eastAsia="Times New Roman" w:hAnsi="Times New Roman" w:cs="Times New Roman"/>
                <w:color w:val="000000"/>
                <w:lang w:eastAsia="ru-RU"/>
              </w:rPr>
              <w:t>зобовязань</w:t>
            </w:r>
            <w:proofErr w:type="spellEnd"/>
            <w:r w:rsidRPr="006F3018">
              <w:rPr>
                <w:rFonts w:ascii="Times New Roman" w:eastAsia="Times New Roman" w:hAnsi="Times New Roman" w:cs="Times New Roman"/>
                <w:color w:val="000000"/>
                <w:lang w:eastAsia="ru-RU"/>
              </w:rPr>
              <w:t xml:space="preserve"> щодо оплати праці.</w:t>
            </w:r>
          </w:p>
          <w:p w14:paraId="167DC101" w14:textId="23FA606A" w:rsidR="00FC7CED"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xml:space="preserve">7.9. </w:t>
            </w:r>
            <w:r w:rsidRPr="006F3018">
              <w:rPr>
                <w:rFonts w:ascii="Times New Roman" w:eastAsia="Times New Roman" w:hAnsi="Times New Roman" w:cs="Times New Roman"/>
                <w:b/>
                <w:bCs/>
                <w:strike/>
                <w:color w:val="000000"/>
                <w:lang w:eastAsia="ru-RU"/>
              </w:rPr>
              <w:t>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із законодавством України.</w:t>
            </w:r>
          </w:p>
        </w:tc>
        <w:tc>
          <w:tcPr>
            <w:tcW w:w="7631" w:type="dxa"/>
            <w:gridSpan w:val="2"/>
            <w:tcBorders>
              <w:top w:val="single" w:sz="4" w:space="0" w:color="000000"/>
              <w:left w:val="single" w:sz="4" w:space="0" w:color="000000"/>
              <w:bottom w:val="single" w:sz="4" w:space="0" w:color="000000"/>
              <w:right w:val="single" w:sz="4" w:space="0" w:color="000000"/>
            </w:tcBorders>
            <w:vAlign w:val="center"/>
            <w:hideMark/>
          </w:tcPr>
          <w:p w14:paraId="1C823601" w14:textId="77777777" w:rsidR="00F31475" w:rsidRPr="006F3018" w:rsidRDefault="00F31475" w:rsidP="00F31475">
            <w:pPr>
              <w:spacing w:after="0" w:line="240" w:lineRule="auto"/>
              <w:ind w:firstLine="720"/>
              <w:jc w:val="both"/>
              <w:rPr>
                <w:rFonts w:ascii="Times New Roman" w:hAnsi="Times New Roman"/>
                <w:color w:val="000000"/>
              </w:rPr>
            </w:pPr>
            <w:r w:rsidRPr="006F3018">
              <w:rPr>
                <w:rFonts w:ascii="Times New Roman" w:hAnsi="Times New Roman"/>
                <w:color w:val="000000"/>
              </w:rPr>
              <w:lastRenderedPageBreak/>
              <w:t>7.1.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трудових та соціально-економічних прав працівників.</w:t>
            </w:r>
          </w:p>
          <w:p w14:paraId="4A5E98CF" w14:textId="77777777" w:rsidR="00F31475" w:rsidRPr="006F3018" w:rsidRDefault="00F31475" w:rsidP="00F31475">
            <w:pPr>
              <w:spacing w:after="0" w:line="240" w:lineRule="auto"/>
              <w:ind w:firstLine="720"/>
              <w:jc w:val="both"/>
              <w:rPr>
                <w:rFonts w:ascii="Times New Roman" w:hAnsi="Times New Roman"/>
                <w:b/>
                <w:bCs/>
                <w:color w:val="000000"/>
              </w:rPr>
            </w:pPr>
            <w:r w:rsidRPr="006F3018">
              <w:rPr>
                <w:rFonts w:ascii="Times New Roman" w:hAnsi="Times New Roman"/>
                <w:b/>
                <w:bCs/>
                <w:color w:val="000000"/>
              </w:rPr>
              <w:t xml:space="preserve">Директор Підприємства зобов’язаний створювати умови, які б забезпечували участь працівників в управлінні Підприємством. </w:t>
            </w:r>
          </w:p>
          <w:p w14:paraId="2A190BE0" w14:textId="77777777" w:rsidR="00F31475" w:rsidRPr="006F3018" w:rsidRDefault="00F31475" w:rsidP="00F31475">
            <w:pPr>
              <w:spacing w:after="0" w:line="240" w:lineRule="auto"/>
              <w:ind w:firstLine="720"/>
              <w:jc w:val="both"/>
              <w:rPr>
                <w:rFonts w:ascii="Times New Roman" w:hAnsi="Times New Roman"/>
                <w:color w:val="000000"/>
              </w:rPr>
            </w:pPr>
            <w:r w:rsidRPr="006F3018">
              <w:rPr>
                <w:rFonts w:ascii="Times New Roman" w:hAnsi="Times New Roman"/>
                <w:color w:val="000000"/>
              </w:rPr>
              <w:t>7.2.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1DE95F94" w14:textId="77777777" w:rsidR="00F31475" w:rsidRPr="006F3018" w:rsidRDefault="00F31475" w:rsidP="00F31475">
            <w:pPr>
              <w:spacing w:after="0" w:line="240" w:lineRule="auto"/>
              <w:ind w:firstLine="720"/>
              <w:jc w:val="both"/>
              <w:rPr>
                <w:rFonts w:ascii="Times New Roman" w:hAnsi="Times New Roman"/>
                <w:color w:val="000000"/>
              </w:rPr>
            </w:pPr>
            <w:r w:rsidRPr="006F3018">
              <w:rPr>
                <w:rFonts w:ascii="Times New Roman" w:hAnsi="Times New Roman"/>
                <w:color w:val="000000"/>
              </w:rPr>
              <w:t xml:space="preserve">7.3. Виробничі, трудові, та соціально-економічні відносини і узгодження інтересів працівників та роботодавця регулюються колективним договором. </w:t>
            </w:r>
          </w:p>
          <w:p w14:paraId="1D046405" w14:textId="77777777" w:rsidR="00F31475" w:rsidRPr="006F3018" w:rsidRDefault="00F31475" w:rsidP="00F31475">
            <w:pPr>
              <w:spacing w:after="0" w:line="240" w:lineRule="auto"/>
              <w:ind w:firstLine="720"/>
              <w:jc w:val="both"/>
              <w:rPr>
                <w:rFonts w:ascii="Times New Roman" w:hAnsi="Times New Roman"/>
                <w:color w:val="000000"/>
              </w:rPr>
            </w:pPr>
            <w:r w:rsidRPr="006F3018">
              <w:rPr>
                <w:rFonts w:ascii="Times New Roman" w:hAnsi="Times New Roman"/>
                <w:color w:val="000000"/>
              </w:rPr>
              <w:t>7.4. Право укладення колективного договору від імені роботодавця надається директору Підприємства,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4C7DD095" w14:textId="77777777" w:rsidR="00F31475" w:rsidRPr="006F3018" w:rsidRDefault="00F31475" w:rsidP="00F31475">
            <w:pPr>
              <w:spacing w:after="0" w:line="240" w:lineRule="auto"/>
              <w:ind w:firstLine="720"/>
              <w:jc w:val="both"/>
              <w:rPr>
                <w:rFonts w:ascii="Times New Roman" w:hAnsi="Times New Roman"/>
                <w:color w:val="000000"/>
              </w:rPr>
            </w:pPr>
            <w:r w:rsidRPr="006F3018">
              <w:rPr>
                <w:rFonts w:ascii="Times New Roman" w:hAnsi="Times New Roman"/>
                <w:color w:val="000000"/>
              </w:rPr>
              <w:t>7.5. Сторони, які підписали колективний договір, щорічно в строки, передбачені колективним договором, звітують про його виконання.</w:t>
            </w:r>
          </w:p>
          <w:p w14:paraId="11B7C9E2" w14:textId="77777777" w:rsidR="00F31475" w:rsidRPr="006F3018" w:rsidRDefault="00F31475" w:rsidP="00F31475">
            <w:pPr>
              <w:spacing w:after="0" w:line="240" w:lineRule="auto"/>
              <w:ind w:firstLine="720"/>
              <w:jc w:val="both"/>
              <w:rPr>
                <w:rFonts w:ascii="Times New Roman" w:hAnsi="Times New Roman"/>
                <w:color w:val="000000"/>
              </w:rPr>
            </w:pPr>
            <w:r w:rsidRPr="006F3018">
              <w:rPr>
                <w:rFonts w:ascii="Times New Roman" w:hAnsi="Times New Roman"/>
                <w:color w:val="000000"/>
              </w:rPr>
              <w:t>7.6. Колективний договір підлягає повідомній реєстрації у встановленому порядку.</w:t>
            </w:r>
          </w:p>
          <w:p w14:paraId="52C8B034" w14:textId="77777777" w:rsidR="00F31475" w:rsidRPr="006F3018" w:rsidRDefault="00F31475" w:rsidP="00F31475">
            <w:pPr>
              <w:spacing w:after="0" w:line="240" w:lineRule="auto"/>
              <w:ind w:firstLine="720"/>
              <w:jc w:val="both"/>
              <w:rPr>
                <w:rFonts w:ascii="Times New Roman" w:hAnsi="Times New Roman"/>
                <w:color w:val="000000"/>
              </w:rPr>
            </w:pPr>
            <w:r w:rsidRPr="006F3018">
              <w:rPr>
                <w:rFonts w:ascii="Times New Roman" w:hAnsi="Times New Roman"/>
                <w:color w:val="000000"/>
              </w:rPr>
              <w:t xml:space="preserve">7.7. Питання щодо поліпшення умов праці, життя і здоров’я, гарантії обов’язкового медичного страхування працівників Підприємства та їх сімей, а </w:t>
            </w:r>
            <w:r w:rsidRPr="006F3018">
              <w:rPr>
                <w:rFonts w:ascii="Times New Roman" w:hAnsi="Times New Roman"/>
                <w:color w:val="000000"/>
              </w:rPr>
              <w:lastRenderedPageBreak/>
              <w:t>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14:paraId="781C9134" w14:textId="77777777" w:rsidR="00F31475" w:rsidRPr="006F3018" w:rsidRDefault="00F31475" w:rsidP="00F31475">
            <w:pPr>
              <w:spacing w:after="0" w:line="240" w:lineRule="auto"/>
              <w:ind w:firstLine="720"/>
              <w:jc w:val="both"/>
              <w:rPr>
                <w:rFonts w:ascii="Times New Roman" w:hAnsi="Times New Roman"/>
                <w:color w:val="000000"/>
              </w:rPr>
            </w:pPr>
            <w:r w:rsidRPr="006F3018">
              <w:rPr>
                <w:rFonts w:ascii="Times New Roman" w:hAnsi="Times New Roman"/>
                <w:color w:val="000000"/>
              </w:rPr>
              <w:t xml:space="preserve">7.8.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14:paraId="1DAAF1EA" w14:textId="77777777" w:rsidR="00FC7CED" w:rsidRPr="006F3018" w:rsidRDefault="00FC7CED" w:rsidP="00FC7CED">
            <w:pPr>
              <w:spacing w:after="0" w:line="240" w:lineRule="auto"/>
              <w:jc w:val="both"/>
              <w:rPr>
                <w:rFonts w:ascii="Times New Roman" w:eastAsia="Times New Roman" w:hAnsi="Times New Roman" w:cs="Times New Roman"/>
                <w:lang w:eastAsia="ru-RU"/>
              </w:rPr>
            </w:pPr>
          </w:p>
          <w:p w14:paraId="6322B7C8" w14:textId="77777777" w:rsidR="00F31475" w:rsidRPr="006F3018" w:rsidRDefault="00F31475" w:rsidP="00FC7CED">
            <w:pPr>
              <w:spacing w:after="0" w:line="240" w:lineRule="auto"/>
              <w:jc w:val="both"/>
              <w:rPr>
                <w:rFonts w:ascii="Times New Roman" w:eastAsia="Times New Roman" w:hAnsi="Times New Roman" w:cs="Times New Roman"/>
                <w:lang w:eastAsia="ru-RU"/>
              </w:rPr>
            </w:pPr>
          </w:p>
          <w:p w14:paraId="59BA5ED1" w14:textId="77777777" w:rsidR="00F31475" w:rsidRPr="006F3018" w:rsidRDefault="00F31475" w:rsidP="00FC7CED">
            <w:pPr>
              <w:spacing w:after="0" w:line="240" w:lineRule="auto"/>
              <w:jc w:val="both"/>
              <w:rPr>
                <w:rFonts w:ascii="Times New Roman" w:eastAsia="Times New Roman" w:hAnsi="Times New Roman" w:cs="Times New Roman"/>
                <w:lang w:eastAsia="ru-RU"/>
              </w:rPr>
            </w:pPr>
          </w:p>
          <w:p w14:paraId="39F1E898" w14:textId="77777777" w:rsidR="00F31475" w:rsidRPr="006F3018" w:rsidRDefault="00F31475" w:rsidP="00FC7CED">
            <w:pPr>
              <w:spacing w:after="0" w:line="240" w:lineRule="auto"/>
              <w:jc w:val="both"/>
              <w:rPr>
                <w:rFonts w:ascii="Times New Roman" w:eastAsia="Times New Roman" w:hAnsi="Times New Roman" w:cs="Times New Roman"/>
                <w:lang w:eastAsia="ru-RU"/>
              </w:rPr>
            </w:pPr>
          </w:p>
          <w:p w14:paraId="6E9107F7" w14:textId="77777777" w:rsidR="00F31475" w:rsidRPr="006F3018" w:rsidRDefault="00F31475" w:rsidP="00FC7CED">
            <w:pPr>
              <w:spacing w:after="0" w:line="240" w:lineRule="auto"/>
              <w:jc w:val="both"/>
              <w:rPr>
                <w:rFonts w:ascii="Times New Roman" w:eastAsia="Times New Roman" w:hAnsi="Times New Roman" w:cs="Times New Roman"/>
                <w:lang w:eastAsia="ru-RU"/>
              </w:rPr>
            </w:pPr>
          </w:p>
          <w:p w14:paraId="131714B3" w14:textId="77777777" w:rsidR="00F31475" w:rsidRPr="006F3018" w:rsidRDefault="00F31475" w:rsidP="00FC7CED">
            <w:pPr>
              <w:spacing w:after="0" w:line="240" w:lineRule="auto"/>
              <w:jc w:val="both"/>
              <w:rPr>
                <w:rFonts w:ascii="Times New Roman" w:eastAsia="Times New Roman" w:hAnsi="Times New Roman" w:cs="Times New Roman"/>
                <w:lang w:eastAsia="ru-RU"/>
              </w:rPr>
            </w:pPr>
          </w:p>
          <w:p w14:paraId="00CBC63B" w14:textId="183A63E5" w:rsidR="00F31475" w:rsidRPr="006F3018" w:rsidRDefault="00F31475" w:rsidP="00FC7CED">
            <w:pPr>
              <w:spacing w:after="0" w:line="240" w:lineRule="auto"/>
              <w:jc w:val="both"/>
              <w:rPr>
                <w:rFonts w:ascii="Times New Roman" w:eastAsia="Times New Roman" w:hAnsi="Times New Roman" w:cs="Times New Roman"/>
                <w:lang w:eastAsia="ru-RU"/>
              </w:rPr>
            </w:pPr>
          </w:p>
        </w:tc>
      </w:tr>
      <w:tr w:rsidR="00FC7CED" w:rsidRPr="006F3018" w14:paraId="3B3F7ED3" w14:textId="77777777" w:rsidTr="00BA4CCC">
        <w:trPr>
          <w:trHeight w:val="282"/>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790409F2" w14:textId="2D9CD7D4" w:rsidR="00FC7CED" w:rsidRPr="006F3018" w:rsidRDefault="00F31475" w:rsidP="00F31475">
            <w:pPr>
              <w:spacing w:after="200" w:line="273" w:lineRule="auto"/>
              <w:jc w:val="center"/>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lastRenderedPageBreak/>
              <w:t>VIII. ЛІКАРСЬКА ТАЄМНИЦЯ</w:t>
            </w:r>
          </w:p>
        </w:tc>
        <w:tc>
          <w:tcPr>
            <w:tcW w:w="7631" w:type="dxa"/>
            <w:gridSpan w:val="2"/>
            <w:tcBorders>
              <w:top w:val="single" w:sz="4" w:space="0" w:color="000000"/>
              <w:left w:val="single" w:sz="4" w:space="0" w:color="000000"/>
              <w:bottom w:val="single" w:sz="4" w:space="0" w:color="000000"/>
              <w:right w:val="single" w:sz="4" w:space="0" w:color="000000"/>
            </w:tcBorders>
            <w:vAlign w:val="center"/>
            <w:hideMark/>
          </w:tcPr>
          <w:p w14:paraId="0046E804" w14:textId="27B11C38" w:rsidR="00FC7CED" w:rsidRPr="006F3018" w:rsidRDefault="00F31475" w:rsidP="00F31475">
            <w:pPr>
              <w:shd w:val="clear" w:color="auto" w:fill="FFFFFF"/>
              <w:spacing w:after="0" w:line="240" w:lineRule="auto"/>
              <w:jc w:val="center"/>
              <w:rPr>
                <w:rFonts w:ascii="Times New Roman" w:eastAsia="Times New Roman" w:hAnsi="Times New Roman" w:cs="Times New Roman"/>
                <w:lang w:eastAsia="ru-RU"/>
              </w:rPr>
            </w:pPr>
            <w:r w:rsidRPr="006F3018">
              <w:rPr>
                <w:rFonts w:ascii="Times New Roman" w:hAnsi="Times New Roman"/>
                <w:bCs/>
                <w:lang w:eastAsia="uk-UA"/>
              </w:rPr>
              <w:t xml:space="preserve">VІІІ. </w:t>
            </w:r>
            <w:r w:rsidRPr="006F3018">
              <w:rPr>
                <w:rFonts w:ascii="Times New Roman" w:hAnsi="Times New Roman"/>
                <w:color w:val="000000"/>
              </w:rPr>
              <w:t>ЛІКАРСЬКА ТАЄМНИЦЯ</w:t>
            </w:r>
          </w:p>
        </w:tc>
      </w:tr>
      <w:tr w:rsidR="00F31475" w:rsidRPr="006F3018" w14:paraId="150F692E" w14:textId="77777777" w:rsidTr="00F31475">
        <w:trPr>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14069CE1" w14:textId="77777777"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8.1. Медичні працівники Підприємства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законодавством випадків.</w:t>
            </w:r>
          </w:p>
          <w:p w14:paraId="5CBD303D" w14:textId="77777777"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8.2. Підприємство у процесі діяльності забезпечує анонімність пацієнта під час використання інформації, що становить лікарську таємницю.</w:t>
            </w:r>
          </w:p>
          <w:p w14:paraId="2FBF14CD" w14:textId="60F07F75"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8.3. Підприємство здійснює обробку персональних даних для конкретних і законних цілей, визначених за однозначною згодою суб’єкта персональних даних, або у випадках, передбачених законами України, та в порядку, встановленому законодавством.</w:t>
            </w:r>
          </w:p>
        </w:tc>
        <w:tc>
          <w:tcPr>
            <w:tcW w:w="7631" w:type="dxa"/>
            <w:gridSpan w:val="2"/>
            <w:tcBorders>
              <w:top w:val="single" w:sz="4" w:space="0" w:color="000000"/>
              <w:left w:val="single" w:sz="4" w:space="0" w:color="000000"/>
              <w:bottom w:val="single" w:sz="4" w:space="0" w:color="000000"/>
              <w:right w:val="single" w:sz="4" w:space="0" w:color="000000"/>
            </w:tcBorders>
            <w:vAlign w:val="center"/>
            <w:hideMark/>
          </w:tcPr>
          <w:p w14:paraId="6E4218D4" w14:textId="77777777" w:rsidR="00F31475" w:rsidRPr="006F3018" w:rsidRDefault="00F31475" w:rsidP="00F31475">
            <w:pPr>
              <w:tabs>
                <w:tab w:val="left" w:pos="1408"/>
              </w:tabs>
              <w:spacing w:after="0" w:line="240" w:lineRule="auto"/>
              <w:ind w:firstLine="720"/>
              <w:jc w:val="both"/>
              <w:rPr>
                <w:rFonts w:ascii="Times New Roman" w:hAnsi="Times New Roman"/>
                <w:color w:val="000000"/>
              </w:rPr>
            </w:pPr>
            <w:r w:rsidRPr="006F3018">
              <w:rPr>
                <w:rFonts w:ascii="Times New Roman" w:hAnsi="Times New Roman"/>
                <w:color w:val="000000"/>
              </w:rPr>
              <w:t>8.1. Медичні працівники Підприємства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законодавством випадків.</w:t>
            </w:r>
          </w:p>
          <w:p w14:paraId="78BF64CA" w14:textId="77777777" w:rsidR="00F31475" w:rsidRPr="006F3018" w:rsidRDefault="00F31475" w:rsidP="00F31475">
            <w:pPr>
              <w:spacing w:after="0" w:line="240" w:lineRule="auto"/>
              <w:ind w:firstLine="720"/>
              <w:jc w:val="both"/>
              <w:rPr>
                <w:rFonts w:ascii="Times New Roman" w:hAnsi="Times New Roman"/>
                <w:color w:val="000000"/>
              </w:rPr>
            </w:pPr>
            <w:r w:rsidRPr="006F3018">
              <w:rPr>
                <w:rFonts w:ascii="Times New Roman" w:hAnsi="Times New Roman"/>
              </w:rPr>
              <w:t>8.2. Підприємство в процесі діяльності забезпечує анонімність пацієнта під час використання інформації, що становить лікарську таємницю.</w:t>
            </w:r>
          </w:p>
          <w:p w14:paraId="618AA02D" w14:textId="77777777" w:rsidR="00F31475" w:rsidRPr="006F3018" w:rsidRDefault="00F31475" w:rsidP="00F31475">
            <w:pPr>
              <w:spacing w:after="0" w:line="240" w:lineRule="auto"/>
              <w:ind w:firstLine="720"/>
              <w:jc w:val="both"/>
              <w:rPr>
                <w:rFonts w:ascii="Times New Roman" w:hAnsi="Times New Roman"/>
              </w:rPr>
            </w:pPr>
            <w:r w:rsidRPr="006F3018">
              <w:rPr>
                <w:rFonts w:ascii="Times New Roman" w:hAnsi="Times New Roman"/>
              </w:rPr>
              <w:t>8.3. Захист та оброблення персональних даних Підприємство здійснює для конкретних і законних цілей, визначених за однозначною згодою суб’єкта персональних даних, або у випадках, передбачених законами України, та у порядку, встановленому законодавством.</w:t>
            </w:r>
          </w:p>
          <w:p w14:paraId="29935ACE" w14:textId="02075485" w:rsidR="00F31475" w:rsidRPr="006F3018" w:rsidRDefault="00F31475" w:rsidP="00F31475">
            <w:pPr>
              <w:spacing w:after="0" w:line="240" w:lineRule="auto"/>
              <w:jc w:val="both"/>
              <w:rPr>
                <w:rFonts w:ascii="Times New Roman" w:eastAsia="Times New Roman" w:hAnsi="Times New Roman" w:cs="Times New Roman"/>
                <w:lang w:eastAsia="ru-RU"/>
              </w:rPr>
            </w:pPr>
          </w:p>
        </w:tc>
      </w:tr>
      <w:tr w:rsidR="00F31475" w:rsidRPr="006F3018" w14:paraId="65652D8E" w14:textId="77777777" w:rsidTr="00F31475">
        <w:trPr>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0B42C31C" w14:textId="2C9D1952" w:rsidR="00F31475" w:rsidRPr="006F3018" w:rsidRDefault="00F31475" w:rsidP="00F31475">
            <w:pPr>
              <w:keepNext/>
              <w:spacing w:after="0" w:line="240" w:lineRule="auto"/>
              <w:ind w:firstLine="993"/>
              <w:jc w:val="center"/>
              <w:outlineLvl w:val="0"/>
              <w:rPr>
                <w:rFonts w:ascii="Times New Roman" w:eastAsia="Times New Roman" w:hAnsi="Times New Roman" w:cs="Times New Roman"/>
                <w:b/>
                <w:bCs/>
                <w:kern w:val="36"/>
                <w:lang w:eastAsia="ru-RU"/>
              </w:rPr>
            </w:pPr>
            <w:r w:rsidRPr="006F3018">
              <w:rPr>
                <w:rFonts w:ascii="Times New Roman" w:eastAsia="Times New Roman" w:hAnsi="Times New Roman" w:cs="Times New Roman"/>
                <w:color w:val="000000"/>
                <w:lang w:eastAsia="ru-RU"/>
              </w:rPr>
              <w:t>ІX. ПРИПИНЕННЯ ПІДПРИЄМСТВА</w:t>
            </w:r>
          </w:p>
        </w:tc>
        <w:tc>
          <w:tcPr>
            <w:tcW w:w="7631" w:type="dxa"/>
            <w:gridSpan w:val="2"/>
            <w:tcBorders>
              <w:top w:val="single" w:sz="4" w:space="0" w:color="000000"/>
              <w:left w:val="single" w:sz="4" w:space="0" w:color="000000"/>
              <w:bottom w:val="single" w:sz="4" w:space="0" w:color="000000"/>
              <w:right w:val="single" w:sz="4" w:space="0" w:color="000000"/>
            </w:tcBorders>
            <w:vAlign w:val="center"/>
            <w:hideMark/>
          </w:tcPr>
          <w:p w14:paraId="117234ED" w14:textId="399C3865" w:rsidR="00F31475" w:rsidRPr="006F3018" w:rsidRDefault="00F31475" w:rsidP="00F31475">
            <w:pPr>
              <w:spacing w:after="0" w:line="240" w:lineRule="auto"/>
              <w:ind w:firstLine="720"/>
              <w:jc w:val="center"/>
              <w:rPr>
                <w:rFonts w:ascii="Times New Roman" w:hAnsi="Times New Roman"/>
                <w:color w:val="000000"/>
              </w:rPr>
            </w:pPr>
            <w:r w:rsidRPr="006F3018">
              <w:rPr>
                <w:rFonts w:ascii="Times New Roman" w:hAnsi="Times New Roman"/>
                <w:color w:val="000000"/>
              </w:rPr>
              <w:t>ІX. ПРИПИНЕННЯ ПІДПРИЄМСТВА</w:t>
            </w:r>
          </w:p>
        </w:tc>
      </w:tr>
      <w:tr w:rsidR="00F31475" w:rsidRPr="006F3018" w14:paraId="5F84E878" w14:textId="77777777" w:rsidTr="00F31475">
        <w:trPr>
          <w:tblCellSpacing w:w="0" w:type="dxa"/>
        </w:trPr>
        <w:tc>
          <w:tcPr>
            <w:tcW w:w="6965" w:type="dxa"/>
            <w:tcBorders>
              <w:top w:val="single" w:sz="4" w:space="0" w:color="000000"/>
              <w:left w:val="single" w:sz="4" w:space="0" w:color="000000"/>
              <w:bottom w:val="single" w:sz="4" w:space="0" w:color="000000"/>
              <w:right w:val="single" w:sz="4" w:space="0" w:color="000000"/>
            </w:tcBorders>
            <w:vAlign w:val="center"/>
            <w:hideMark/>
          </w:tcPr>
          <w:p w14:paraId="418ADE24" w14:textId="77777777"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xml:space="preserve">9.1. Припинення Підприємства здійснюється шляхом його реорганізації (злиття, приєднання, поділу, перетворення) або ліквідації за рішенням Власника, а у випадках, передбачених законодавством України, </w:t>
            </w:r>
            <w:r w:rsidRPr="006F3018">
              <w:rPr>
                <w:rFonts w:ascii="Times New Roman" w:eastAsia="Times New Roman" w:hAnsi="Times New Roman" w:cs="Times New Roman"/>
                <w:b/>
                <w:bCs/>
                <w:color w:val="000000"/>
                <w:lang w:eastAsia="ru-RU"/>
              </w:rPr>
              <w:t xml:space="preserve">- </w:t>
            </w:r>
            <w:r w:rsidRPr="006F3018">
              <w:rPr>
                <w:rFonts w:ascii="Times New Roman" w:eastAsia="Times New Roman" w:hAnsi="Times New Roman" w:cs="Times New Roman"/>
                <w:color w:val="000000"/>
                <w:lang w:eastAsia="ru-RU"/>
              </w:rPr>
              <w:t>за рішенням суду.</w:t>
            </w:r>
          </w:p>
          <w:p w14:paraId="0778DD21" w14:textId="77777777"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9.2. Припинення Підприємства проводить комісія з припинення (комісія з реорганізації, ліквідаційна комісія), утворена органом, що прийняв рішення про припинення.</w:t>
            </w:r>
          </w:p>
          <w:p w14:paraId="6993484B" w14:textId="497F569E" w:rsidR="00F31475" w:rsidRPr="006F3018" w:rsidRDefault="00F31475" w:rsidP="00F31475">
            <w:pPr>
              <w:spacing w:after="0" w:line="240" w:lineRule="auto"/>
              <w:ind w:firstLine="447"/>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 xml:space="preserve">З моменту призначення комісії з припинення (комісії з реорганізації, ліквідаційної комісії) до неї переходять повноваження з управління справами Підприємства. </w:t>
            </w:r>
            <w:r w:rsidRPr="006F3018">
              <w:rPr>
                <w:rFonts w:ascii="Times New Roman" w:eastAsia="Times New Roman" w:hAnsi="Times New Roman" w:cs="Times New Roman"/>
                <w:strike/>
                <w:color w:val="000000"/>
                <w:lang w:eastAsia="ru-RU"/>
              </w:rPr>
              <w:t>Комісія з припинення (комісія з реорганізації, ліквідаційна  комісія) складає ліквідаційний баланс (передавальний акт або розподільчий баланс) Підприємства і подає його на затвердження в установленому порядку.</w:t>
            </w:r>
          </w:p>
          <w:p w14:paraId="5FA139AE" w14:textId="736F09BA"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9.3. У разі припинення Підприємства працівникам, що звільняються, гарантується додержання їх прав та інтересів відповідно до законодавства про працю.</w:t>
            </w:r>
          </w:p>
          <w:p w14:paraId="472EA93E" w14:textId="77777777" w:rsidR="00F31475" w:rsidRPr="006F3018" w:rsidRDefault="00F31475" w:rsidP="00F31475">
            <w:pPr>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lastRenderedPageBreak/>
              <w:t xml:space="preserve">9.4.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іншій неприбутковій організації відповідного виду або зараховуються до доходу бюджету. Вимоги кредиторів до Підприємства, що ліквідується. задовольняються в </w:t>
            </w:r>
            <w:proofErr w:type="spellStart"/>
            <w:r w:rsidRPr="006F3018">
              <w:rPr>
                <w:rFonts w:ascii="Times New Roman" w:eastAsia="Times New Roman" w:hAnsi="Times New Roman" w:cs="Times New Roman"/>
                <w:color w:val="000000"/>
                <w:lang w:eastAsia="ru-RU"/>
              </w:rPr>
              <w:t>установленному</w:t>
            </w:r>
            <w:proofErr w:type="spellEnd"/>
            <w:r w:rsidRPr="006F3018">
              <w:rPr>
                <w:rFonts w:ascii="Times New Roman" w:eastAsia="Times New Roman" w:hAnsi="Times New Roman" w:cs="Times New Roman"/>
                <w:color w:val="000000"/>
                <w:lang w:eastAsia="ru-RU"/>
              </w:rPr>
              <w:t> законодавством України порядку.</w:t>
            </w:r>
          </w:p>
          <w:p w14:paraId="03F1C352" w14:textId="7401A6F8" w:rsidR="00F31475" w:rsidRPr="006F3018" w:rsidRDefault="00F31475" w:rsidP="00F31475">
            <w:pPr>
              <w:tabs>
                <w:tab w:val="left" w:pos="1408"/>
              </w:tabs>
              <w:spacing w:after="0" w:line="273" w:lineRule="auto"/>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9.5. Підприємство вважається припиненим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tc>
        <w:tc>
          <w:tcPr>
            <w:tcW w:w="76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C694A2" w14:textId="77777777" w:rsidR="00F31475" w:rsidRPr="006F3018" w:rsidRDefault="00F31475" w:rsidP="00F31475">
            <w:pPr>
              <w:spacing w:after="0" w:line="240" w:lineRule="auto"/>
              <w:ind w:firstLine="720"/>
              <w:jc w:val="both"/>
              <w:rPr>
                <w:rFonts w:ascii="Times New Roman" w:hAnsi="Times New Roman"/>
                <w:color w:val="000000"/>
              </w:rPr>
            </w:pPr>
            <w:r w:rsidRPr="006F3018">
              <w:rPr>
                <w:rFonts w:ascii="Times New Roman" w:hAnsi="Times New Roman"/>
                <w:color w:val="000000"/>
              </w:rPr>
              <w:lastRenderedPageBreak/>
              <w:t xml:space="preserve">9.1. Припинення Підприємства здійснюється в результаті його реорганізації (злиття, приєднання, поділу, перетворення) або ліквідації за рішенням Власника, а у випадках, передбачених законодавством України, за рішенням суду. </w:t>
            </w:r>
          </w:p>
          <w:p w14:paraId="0B40BF01" w14:textId="77777777" w:rsidR="00F31475" w:rsidRPr="006F3018" w:rsidRDefault="00F31475" w:rsidP="00F31475">
            <w:pPr>
              <w:spacing w:after="0" w:line="240" w:lineRule="auto"/>
              <w:ind w:firstLine="720"/>
              <w:jc w:val="both"/>
              <w:rPr>
                <w:rFonts w:ascii="Times New Roman" w:hAnsi="Times New Roman"/>
                <w:color w:val="000000"/>
              </w:rPr>
            </w:pPr>
            <w:r w:rsidRPr="006F3018">
              <w:rPr>
                <w:rFonts w:ascii="Times New Roman" w:hAnsi="Times New Roman"/>
                <w:color w:val="000000"/>
              </w:rPr>
              <w:t>9.2. Припинення Підприємства проводить комісія з припинення, (комісія з реорганізації, ліквідаційна комісія) утворена органом, що прийняв рішення про припинення.</w:t>
            </w:r>
          </w:p>
          <w:p w14:paraId="4DEC4D06" w14:textId="77777777" w:rsidR="00F31475" w:rsidRPr="006F3018" w:rsidRDefault="00F31475" w:rsidP="00F31475">
            <w:pPr>
              <w:spacing w:after="0" w:line="240" w:lineRule="auto"/>
              <w:ind w:firstLine="720"/>
              <w:jc w:val="both"/>
              <w:rPr>
                <w:rFonts w:ascii="Times New Roman" w:hAnsi="Times New Roman"/>
                <w:color w:val="000000"/>
              </w:rPr>
            </w:pPr>
            <w:r w:rsidRPr="006F3018">
              <w:rPr>
                <w:rFonts w:ascii="Times New Roman" w:hAnsi="Times New Roman"/>
                <w:color w:val="000000"/>
              </w:rPr>
              <w:t xml:space="preserve"> З моменту призначення комісії з припинення до неї переходять повноваження з управління справами Підприємства.</w:t>
            </w:r>
          </w:p>
          <w:p w14:paraId="7673B9F8" w14:textId="77777777" w:rsidR="00F31475" w:rsidRPr="006F3018" w:rsidRDefault="00F31475" w:rsidP="00F31475">
            <w:pPr>
              <w:tabs>
                <w:tab w:val="left" w:pos="1408"/>
              </w:tabs>
              <w:spacing w:after="0" w:line="240" w:lineRule="auto"/>
              <w:ind w:firstLine="720"/>
              <w:jc w:val="both"/>
              <w:rPr>
                <w:rFonts w:ascii="Times New Roman" w:hAnsi="Times New Roman"/>
                <w:color w:val="000000"/>
              </w:rPr>
            </w:pPr>
          </w:p>
          <w:p w14:paraId="65DC39E8" w14:textId="77777777" w:rsidR="00F31475" w:rsidRPr="006F3018" w:rsidRDefault="00F31475" w:rsidP="00F31475">
            <w:pPr>
              <w:tabs>
                <w:tab w:val="left" w:pos="1408"/>
              </w:tabs>
              <w:spacing w:after="0" w:line="240" w:lineRule="auto"/>
              <w:ind w:firstLine="720"/>
              <w:jc w:val="both"/>
              <w:rPr>
                <w:rFonts w:ascii="Times New Roman" w:hAnsi="Times New Roman"/>
                <w:color w:val="000000"/>
              </w:rPr>
            </w:pPr>
          </w:p>
          <w:p w14:paraId="651F4CE0" w14:textId="77777777" w:rsidR="00F31475" w:rsidRPr="006F3018" w:rsidRDefault="00F31475" w:rsidP="00F31475">
            <w:pPr>
              <w:tabs>
                <w:tab w:val="left" w:pos="1408"/>
              </w:tabs>
              <w:spacing w:after="0" w:line="240" w:lineRule="auto"/>
              <w:ind w:firstLine="720"/>
              <w:jc w:val="both"/>
              <w:rPr>
                <w:rFonts w:ascii="Times New Roman" w:hAnsi="Times New Roman"/>
                <w:color w:val="000000"/>
              </w:rPr>
            </w:pPr>
          </w:p>
          <w:p w14:paraId="7D53B9D7" w14:textId="2AC1BA92" w:rsidR="00F31475" w:rsidRPr="006F3018" w:rsidRDefault="00F31475" w:rsidP="00F31475">
            <w:pPr>
              <w:tabs>
                <w:tab w:val="left" w:pos="1408"/>
              </w:tabs>
              <w:spacing w:after="0" w:line="240" w:lineRule="auto"/>
              <w:ind w:firstLine="720"/>
              <w:jc w:val="both"/>
              <w:rPr>
                <w:rFonts w:ascii="Times New Roman" w:hAnsi="Times New Roman"/>
                <w:color w:val="000000"/>
              </w:rPr>
            </w:pPr>
            <w:r w:rsidRPr="006F3018">
              <w:rPr>
                <w:rFonts w:ascii="Times New Roman" w:hAnsi="Times New Roman"/>
                <w:color w:val="000000"/>
              </w:rPr>
              <w:t>9.3. У разі припинення Підприємства працівникам, що звільняються, гарантується додержання їх прав та інтересів відповідно до законодавства України про працю.</w:t>
            </w:r>
          </w:p>
          <w:p w14:paraId="100D6512" w14:textId="77777777" w:rsidR="00F31475" w:rsidRPr="006F3018" w:rsidRDefault="00F31475" w:rsidP="00F31475">
            <w:pPr>
              <w:spacing w:after="0" w:line="240" w:lineRule="auto"/>
              <w:ind w:firstLine="720"/>
              <w:jc w:val="both"/>
              <w:rPr>
                <w:rFonts w:ascii="Times New Roman" w:hAnsi="Times New Roman"/>
                <w:color w:val="000000"/>
              </w:rPr>
            </w:pPr>
            <w:r w:rsidRPr="006F3018">
              <w:rPr>
                <w:rFonts w:ascii="Times New Roman" w:hAnsi="Times New Roman"/>
                <w:color w:val="000000"/>
              </w:rPr>
              <w:lastRenderedPageBreak/>
              <w:t>9.4.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іншій неприбутковій організації відповідного виду або зараховано до доходу бюджету. Вимоги кредиторів до Підприємства, що ліквідується, задовольняються в установленому законодавством України порядку.</w:t>
            </w:r>
          </w:p>
          <w:p w14:paraId="6CEB0FAB" w14:textId="77777777" w:rsidR="00F31475" w:rsidRPr="006F3018" w:rsidRDefault="00F31475" w:rsidP="00F31475">
            <w:pPr>
              <w:spacing w:after="0" w:line="240" w:lineRule="auto"/>
              <w:ind w:firstLine="720"/>
              <w:jc w:val="both"/>
              <w:rPr>
                <w:rFonts w:ascii="Times New Roman" w:hAnsi="Times New Roman"/>
                <w:color w:val="000000"/>
              </w:rPr>
            </w:pPr>
            <w:r w:rsidRPr="006F3018">
              <w:rPr>
                <w:rFonts w:ascii="Times New Roman" w:hAnsi="Times New Roman"/>
                <w:color w:val="000000"/>
              </w:rPr>
              <w:t>9.5. Підприємство вважається припиненим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p w14:paraId="5B90DD41" w14:textId="4DDF3379" w:rsidR="00F31475" w:rsidRPr="006F3018" w:rsidRDefault="00F31475" w:rsidP="00F31475">
            <w:pPr>
              <w:tabs>
                <w:tab w:val="left" w:pos="1408"/>
              </w:tabs>
              <w:spacing w:after="0" w:line="273" w:lineRule="auto"/>
              <w:jc w:val="center"/>
              <w:rPr>
                <w:rFonts w:ascii="Times New Roman" w:eastAsia="Times New Roman" w:hAnsi="Times New Roman" w:cs="Times New Roman"/>
                <w:lang w:eastAsia="ru-RU"/>
              </w:rPr>
            </w:pPr>
          </w:p>
        </w:tc>
      </w:tr>
    </w:tbl>
    <w:p w14:paraId="244C36CA" w14:textId="77777777" w:rsidR="00CB16D1" w:rsidRPr="006F3018" w:rsidRDefault="00CB16D1" w:rsidP="00CB16D1">
      <w:pPr>
        <w:shd w:val="clear" w:color="auto" w:fill="FFFFFF"/>
        <w:tabs>
          <w:tab w:val="left" w:pos="1156"/>
        </w:tabs>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lastRenderedPageBreak/>
        <w:t> </w:t>
      </w:r>
    </w:p>
    <w:p w14:paraId="56360561" w14:textId="77777777" w:rsidR="00365ECA" w:rsidRDefault="00365ECA" w:rsidP="00CB16D1">
      <w:pPr>
        <w:shd w:val="clear" w:color="auto" w:fill="FFFFFF"/>
        <w:tabs>
          <w:tab w:val="left" w:pos="1156"/>
        </w:tabs>
        <w:spacing w:after="0" w:line="240" w:lineRule="auto"/>
        <w:jc w:val="both"/>
        <w:rPr>
          <w:rFonts w:ascii="Times New Roman" w:eastAsia="Times New Roman" w:hAnsi="Times New Roman" w:cs="Times New Roman"/>
          <w:color w:val="000000"/>
          <w:lang w:eastAsia="ru-RU"/>
        </w:rPr>
      </w:pPr>
    </w:p>
    <w:p w14:paraId="72CB0EC3" w14:textId="77356379" w:rsidR="00CB16D1" w:rsidRPr="006F3018" w:rsidRDefault="00CB16D1" w:rsidP="00CB16D1">
      <w:pPr>
        <w:shd w:val="clear" w:color="auto" w:fill="FFFFFF"/>
        <w:tabs>
          <w:tab w:val="left" w:pos="1156"/>
        </w:tabs>
        <w:spacing w:after="0" w:line="240" w:lineRule="auto"/>
        <w:jc w:val="both"/>
        <w:rPr>
          <w:rFonts w:ascii="Times New Roman" w:eastAsia="Times New Roman" w:hAnsi="Times New Roman" w:cs="Times New Roman"/>
          <w:color w:val="000000"/>
          <w:lang w:eastAsia="ru-RU"/>
        </w:rPr>
      </w:pPr>
      <w:r w:rsidRPr="006F3018">
        <w:rPr>
          <w:rFonts w:ascii="Times New Roman" w:eastAsia="Times New Roman" w:hAnsi="Times New Roman" w:cs="Times New Roman"/>
          <w:color w:val="000000"/>
          <w:lang w:eastAsia="ru-RU"/>
        </w:rPr>
        <w:t xml:space="preserve">Директор Департаменту </w:t>
      </w:r>
    </w:p>
    <w:p w14:paraId="1ADEA7DF" w14:textId="220B3009" w:rsidR="00CB16D1" w:rsidRPr="006F3018" w:rsidRDefault="00CB16D1" w:rsidP="00CB16D1">
      <w:pPr>
        <w:shd w:val="clear" w:color="auto" w:fill="FFFFFF"/>
        <w:tabs>
          <w:tab w:val="left" w:pos="1156"/>
        </w:tabs>
        <w:spacing w:after="0" w:line="240" w:lineRule="auto"/>
        <w:jc w:val="both"/>
        <w:rPr>
          <w:rFonts w:ascii="Times New Roman" w:eastAsia="Times New Roman" w:hAnsi="Times New Roman" w:cs="Times New Roman"/>
          <w:lang w:eastAsia="ru-RU"/>
        </w:rPr>
      </w:pPr>
      <w:r w:rsidRPr="006F3018">
        <w:rPr>
          <w:rFonts w:ascii="Times New Roman" w:eastAsia="Times New Roman" w:hAnsi="Times New Roman" w:cs="Times New Roman"/>
          <w:color w:val="000000"/>
          <w:lang w:eastAsia="ru-RU"/>
        </w:rPr>
        <w:t>охорони здоров’я міста Києва                                                                                                     Валентина ГІНЗБУРГ</w:t>
      </w:r>
      <w:r w:rsidRPr="006F3018">
        <w:rPr>
          <w:rFonts w:ascii="Times New Roman" w:eastAsia="Times New Roman" w:hAnsi="Times New Roman" w:cs="Times New Roman"/>
          <w:color w:val="000000"/>
          <w:lang w:eastAsia="ru-RU"/>
        </w:rPr>
        <w:tab/>
      </w:r>
    </w:p>
    <w:p w14:paraId="6ADACA3C" w14:textId="77777777" w:rsidR="00CB16D1" w:rsidRPr="006F3018" w:rsidRDefault="00CB16D1" w:rsidP="00CB16D1">
      <w:pPr>
        <w:shd w:val="clear" w:color="auto" w:fill="FFFFFF"/>
        <w:tabs>
          <w:tab w:val="left" w:pos="1156"/>
        </w:tabs>
        <w:spacing w:after="200" w:line="240" w:lineRule="auto"/>
        <w:ind w:right="7"/>
        <w:jc w:val="both"/>
        <w:rPr>
          <w:rFonts w:ascii="Times New Roman" w:eastAsia="Times New Roman" w:hAnsi="Times New Roman" w:cs="Times New Roman"/>
          <w:lang w:eastAsia="ru-RU"/>
        </w:rPr>
      </w:pPr>
      <w:r w:rsidRPr="006F3018">
        <w:rPr>
          <w:rFonts w:ascii="Times New Roman" w:eastAsia="Times New Roman" w:hAnsi="Times New Roman" w:cs="Times New Roman"/>
          <w:lang w:eastAsia="ru-RU"/>
        </w:rPr>
        <w:t> </w:t>
      </w:r>
    </w:p>
    <w:sectPr w:rsidR="00CB16D1" w:rsidRPr="006F3018" w:rsidSect="003868C4">
      <w:pgSz w:w="16838" w:h="11906" w:orient="landscape"/>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D5"/>
    <w:rsid w:val="000031BD"/>
    <w:rsid w:val="0003263B"/>
    <w:rsid w:val="00040FDD"/>
    <w:rsid w:val="00042514"/>
    <w:rsid w:val="000925E5"/>
    <w:rsid w:val="000B78A0"/>
    <w:rsid w:val="000C4A52"/>
    <w:rsid w:val="000D60F8"/>
    <w:rsid w:val="000F6788"/>
    <w:rsid w:val="00141A8D"/>
    <w:rsid w:val="00155AED"/>
    <w:rsid w:val="001A1A1F"/>
    <w:rsid w:val="001B28B9"/>
    <w:rsid w:val="001B67B5"/>
    <w:rsid w:val="001D611E"/>
    <w:rsid w:val="0022267C"/>
    <w:rsid w:val="00243BF7"/>
    <w:rsid w:val="00257E97"/>
    <w:rsid w:val="002D64CD"/>
    <w:rsid w:val="003004D0"/>
    <w:rsid w:val="003013F7"/>
    <w:rsid w:val="003018E5"/>
    <w:rsid w:val="0030279A"/>
    <w:rsid w:val="003105D4"/>
    <w:rsid w:val="00337FC4"/>
    <w:rsid w:val="00365ECA"/>
    <w:rsid w:val="003868C4"/>
    <w:rsid w:val="00392452"/>
    <w:rsid w:val="003D3BF8"/>
    <w:rsid w:val="003D49FD"/>
    <w:rsid w:val="004069E3"/>
    <w:rsid w:val="004105B2"/>
    <w:rsid w:val="00421208"/>
    <w:rsid w:val="00447849"/>
    <w:rsid w:val="004806CE"/>
    <w:rsid w:val="00491254"/>
    <w:rsid w:val="004A1C75"/>
    <w:rsid w:val="004A1ED6"/>
    <w:rsid w:val="004E00AC"/>
    <w:rsid w:val="004E1506"/>
    <w:rsid w:val="004F6C03"/>
    <w:rsid w:val="0051242E"/>
    <w:rsid w:val="00515724"/>
    <w:rsid w:val="00540D81"/>
    <w:rsid w:val="005A1D5C"/>
    <w:rsid w:val="005B7ED6"/>
    <w:rsid w:val="005F5BED"/>
    <w:rsid w:val="006014D2"/>
    <w:rsid w:val="00601F92"/>
    <w:rsid w:val="00657B75"/>
    <w:rsid w:val="00692887"/>
    <w:rsid w:val="0069328B"/>
    <w:rsid w:val="006B51B9"/>
    <w:rsid w:val="006C3155"/>
    <w:rsid w:val="006C6AD8"/>
    <w:rsid w:val="006F3018"/>
    <w:rsid w:val="006F70A0"/>
    <w:rsid w:val="007072FF"/>
    <w:rsid w:val="0071104A"/>
    <w:rsid w:val="00731E3A"/>
    <w:rsid w:val="0075065A"/>
    <w:rsid w:val="00761564"/>
    <w:rsid w:val="00762C34"/>
    <w:rsid w:val="00770D1E"/>
    <w:rsid w:val="007B6832"/>
    <w:rsid w:val="007D7973"/>
    <w:rsid w:val="007F7333"/>
    <w:rsid w:val="0081313E"/>
    <w:rsid w:val="008221A8"/>
    <w:rsid w:val="0086749D"/>
    <w:rsid w:val="008746B1"/>
    <w:rsid w:val="0088536B"/>
    <w:rsid w:val="008D1729"/>
    <w:rsid w:val="008E7AD5"/>
    <w:rsid w:val="008F060C"/>
    <w:rsid w:val="00910A87"/>
    <w:rsid w:val="0091389C"/>
    <w:rsid w:val="00955553"/>
    <w:rsid w:val="00955FC4"/>
    <w:rsid w:val="00964654"/>
    <w:rsid w:val="00973125"/>
    <w:rsid w:val="009737FE"/>
    <w:rsid w:val="00982F9B"/>
    <w:rsid w:val="009A62D4"/>
    <w:rsid w:val="009E0253"/>
    <w:rsid w:val="00A021BF"/>
    <w:rsid w:val="00A15F73"/>
    <w:rsid w:val="00A25792"/>
    <w:rsid w:val="00A362F8"/>
    <w:rsid w:val="00A40145"/>
    <w:rsid w:val="00A666C2"/>
    <w:rsid w:val="00AD6F10"/>
    <w:rsid w:val="00B36C34"/>
    <w:rsid w:val="00B5435E"/>
    <w:rsid w:val="00B62FC2"/>
    <w:rsid w:val="00B66E41"/>
    <w:rsid w:val="00B86D94"/>
    <w:rsid w:val="00BA4CCC"/>
    <w:rsid w:val="00C03C22"/>
    <w:rsid w:val="00C20DC7"/>
    <w:rsid w:val="00C630F5"/>
    <w:rsid w:val="00CA116B"/>
    <w:rsid w:val="00CB0408"/>
    <w:rsid w:val="00CB16D1"/>
    <w:rsid w:val="00CC4221"/>
    <w:rsid w:val="00CD2F29"/>
    <w:rsid w:val="00D22839"/>
    <w:rsid w:val="00D32B17"/>
    <w:rsid w:val="00D4361E"/>
    <w:rsid w:val="00D748DF"/>
    <w:rsid w:val="00D8072D"/>
    <w:rsid w:val="00D8359E"/>
    <w:rsid w:val="00D84F7D"/>
    <w:rsid w:val="00D910B4"/>
    <w:rsid w:val="00DA264F"/>
    <w:rsid w:val="00DB7DF2"/>
    <w:rsid w:val="00DD4A9A"/>
    <w:rsid w:val="00DD6908"/>
    <w:rsid w:val="00DF59D4"/>
    <w:rsid w:val="00E07B4E"/>
    <w:rsid w:val="00E14AFE"/>
    <w:rsid w:val="00E41503"/>
    <w:rsid w:val="00E46336"/>
    <w:rsid w:val="00E46F94"/>
    <w:rsid w:val="00E523FA"/>
    <w:rsid w:val="00E934A9"/>
    <w:rsid w:val="00EA6D0B"/>
    <w:rsid w:val="00EB20D9"/>
    <w:rsid w:val="00F309B2"/>
    <w:rsid w:val="00F31475"/>
    <w:rsid w:val="00FB65ED"/>
    <w:rsid w:val="00FC7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DA28"/>
  <w15:chartTrackingRefBased/>
  <w15:docId w15:val="{CDC3572A-15A4-44C1-85F2-848DCDE1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link w:val="10"/>
    <w:uiPriority w:val="9"/>
    <w:qFormat/>
    <w:rsid w:val="00CB16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16D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CB16D1"/>
  </w:style>
  <w:style w:type="paragraph" w:customStyle="1" w:styleId="msonormal0">
    <w:name w:val="msonormal"/>
    <w:basedOn w:val="a"/>
    <w:rsid w:val="00CB16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847648,baiaagaaboqcaaadmuimaawo4gwaaaaaaaaaaaaaaaaaaaaaaaaaaaaaaaaaaaaaaaaaaaaaaaaaaaaaaaaaaaaaaaaaaaaaaaaaaaaaaaaaaaaaaaaaaaaaaaaaaaaaaaaaaaaaaaaaaaaaaaaaaaaaaaaaaaaaaaaaaaaaaaaaaaaaaaaaaaaaaaaaaaaaaaaaaaaaaaaaaaaaaaaaaaaaaaaaaaaaaaaaaa"/>
    <w:basedOn w:val="a"/>
    <w:rsid w:val="00CB16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Normal (Web)"/>
    <w:basedOn w:val="a"/>
    <w:uiPriority w:val="99"/>
    <w:unhideWhenUsed/>
    <w:rsid w:val="00CB16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447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7F425-75BC-4B21-8BDB-862359E2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16</Pages>
  <Words>9216</Words>
  <Characters>52534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 Fomin</dc:creator>
  <cp:keywords/>
  <dc:description/>
  <cp:lastModifiedBy>User</cp:lastModifiedBy>
  <cp:revision>20</cp:revision>
  <cp:lastPrinted>2024-04-18T07:22:00Z</cp:lastPrinted>
  <dcterms:created xsi:type="dcterms:W3CDTF">2024-03-22T12:49:00Z</dcterms:created>
  <dcterms:modified xsi:type="dcterms:W3CDTF">2025-04-16T13:04:00Z</dcterms:modified>
</cp:coreProperties>
</file>