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416392104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416392104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E90E3C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ПЗН-59561 від </w:t>
      </w:r>
      <w:r w:rsidRPr="00CF2418">
        <w:rPr>
          <w:b/>
          <w:bCs/>
          <w:i w:val="0"/>
          <w:sz w:val="24"/>
          <w:szCs w:val="24"/>
        </w:rPr>
        <w:t>27.10.2023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66BEDE3A" w:rsidR="00B30291" w:rsidRPr="000C64A0" w:rsidRDefault="000C64A0" w:rsidP="000C64A0">
      <w:pPr>
        <w:pStyle w:val="a4"/>
        <w:shd w:val="clear" w:color="auto" w:fill="auto"/>
        <w:spacing w:line="266" w:lineRule="auto"/>
        <w:ind w:right="2835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0C64A0">
        <w:rPr>
          <w:b/>
          <w:i/>
          <w:color w:val="000000" w:themeColor="text1"/>
          <w:sz w:val="24"/>
          <w:szCs w:val="24"/>
        </w:rPr>
        <w:t xml:space="preserve">Про передачу ТОВАРИСТВУ З ОБМЕЖЕНОЮ ВІДПОВІДАЛЬНІСТЮ «ПЛАНТУМ» земельної ділянки в </w:t>
      </w:r>
      <w:r w:rsidRPr="000C64A0">
        <w:rPr>
          <w:rStyle w:val="ac"/>
          <w:b/>
          <w:color w:val="000000" w:themeColor="text1"/>
          <w:sz w:val="24"/>
          <w:szCs w:val="24"/>
        </w:rPr>
        <w:t>оренду</w:t>
      </w:r>
      <w:r w:rsidRPr="000C64A0">
        <w:rPr>
          <w:i/>
          <w:color w:val="000000" w:themeColor="text1"/>
          <w:sz w:val="24"/>
          <w:szCs w:val="24"/>
        </w:rPr>
        <w:t xml:space="preserve"> </w:t>
      </w:r>
      <w:r w:rsidRPr="000C64A0">
        <w:rPr>
          <w:b/>
          <w:i/>
          <w:iCs/>
          <w:color w:val="000000" w:themeColor="text1"/>
          <w:sz w:val="24"/>
          <w:szCs w:val="24"/>
        </w:rPr>
        <w:t xml:space="preserve">для експлуатації, обслуговування та реконструкції будівлі кафе-магазину </w:t>
      </w:r>
      <w:r w:rsidRPr="000C64A0">
        <w:rPr>
          <w:b/>
          <w:i/>
          <w:color w:val="000000" w:themeColor="text1"/>
          <w:sz w:val="24"/>
          <w:szCs w:val="24"/>
        </w:rPr>
        <w:t xml:space="preserve">на </w:t>
      </w:r>
      <w:r w:rsidRPr="000C64A0">
        <w:rPr>
          <w:b/>
          <w:i/>
          <w:iCs/>
          <w:color w:val="000000" w:themeColor="text1"/>
          <w:sz w:val="24"/>
          <w:szCs w:val="24"/>
        </w:rPr>
        <w:t xml:space="preserve">вул. Архітектора Вербицького, 36 літ. Б </w:t>
      </w:r>
      <w:r w:rsidRPr="000C64A0">
        <w:rPr>
          <w:b/>
          <w:i/>
          <w:color w:val="000000" w:themeColor="text1"/>
          <w:sz w:val="24"/>
          <w:szCs w:val="24"/>
        </w:rPr>
        <w:t xml:space="preserve">у </w:t>
      </w:r>
      <w:r w:rsidRPr="000C64A0">
        <w:rPr>
          <w:b/>
          <w:i/>
          <w:iCs/>
          <w:color w:val="000000" w:themeColor="text1"/>
          <w:sz w:val="24"/>
          <w:szCs w:val="24"/>
        </w:rPr>
        <w:t>Дарницькому</w:t>
      </w:r>
      <w:r w:rsidRPr="000C64A0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5B38D5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5B38D5" w:rsidRPr="00CF2418" w:rsidRDefault="005B38D5" w:rsidP="005B38D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6C0D671F" w:rsidR="005B38D5" w:rsidRPr="00AC6C1F" w:rsidRDefault="005B38D5" w:rsidP="005B38D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>ТОВАРИСТВО З ОБМЕЖЕНОЮ ВІДПОВІДАЛЬНІСТЮ «ПЛАНТУМ»</w:t>
            </w:r>
            <w:r>
              <w:rPr>
                <w:b w:val="0"/>
                <w:i/>
                <w:sz w:val="24"/>
                <w:szCs w:val="24"/>
                <w:lang w:val="uk-UA" w:bidi="uk-UA"/>
              </w:rPr>
              <w:t xml:space="preserve"> (далі – ТОВ 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«ПЛАНТУМ»</w:t>
            </w:r>
            <w:r>
              <w:rPr>
                <w:b w:val="0"/>
                <w:i/>
                <w:sz w:val="24"/>
                <w:szCs w:val="24"/>
                <w:lang w:val="uk-UA" w:bidi="uk-UA"/>
              </w:rPr>
              <w:t>)</w:t>
            </w:r>
          </w:p>
        </w:tc>
      </w:tr>
      <w:tr w:rsidR="005B38D5" w:rsidRPr="00CF2418" w14:paraId="5DC74608" w14:textId="77777777" w:rsidTr="00EB60A1">
        <w:trPr>
          <w:cantSplit/>
          <w:trHeight w:val="1188"/>
        </w:trPr>
        <w:tc>
          <w:tcPr>
            <w:tcW w:w="3266" w:type="dxa"/>
          </w:tcPr>
          <w:p w14:paraId="660B24F6" w14:textId="77777777" w:rsidR="005B38D5" w:rsidRPr="00AC6C1F" w:rsidRDefault="005B38D5" w:rsidP="005B38D5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5839EE02" w:rsidR="005B38D5" w:rsidRPr="00AC6C1F" w:rsidRDefault="005B38D5" w:rsidP="00EB60A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721070ED" w14:textId="77777777" w:rsidR="005B38D5" w:rsidRPr="00EB60A1" w:rsidRDefault="005B38D5" w:rsidP="005B38D5">
            <w:pPr>
              <w:pStyle w:val="a7"/>
              <w:shd w:val="clear" w:color="auto" w:fill="auto"/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bidi="uk-UA"/>
              </w:rPr>
            </w:pPr>
            <w:r w:rsidRPr="00EB60A1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  <w:lang w:val="ru-RU" w:bidi="uk-UA"/>
              </w:rPr>
              <w:t>ГОРБАЧ ОЛЬГА ІВАНІВНА</w:t>
            </w:r>
            <w:r w:rsidRPr="00EB60A1">
              <w:rPr>
                <w:b w:val="0"/>
                <w:i/>
                <w:color w:val="1F1F1F"/>
                <w:sz w:val="24"/>
                <w:szCs w:val="24"/>
                <w:lang w:val="ru-RU" w:bidi="uk-UA"/>
              </w:rPr>
              <w:br/>
            </w:r>
            <w:r w:rsidRPr="00EB60A1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 w:bidi="uk-UA"/>
              </w:rPr>
              <w:t>Україна, 04108, місто Київ, пр.</w:t>
            </w:r>
            <w:r w:rsidRPr="00EB60A1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 w:bidi="uk-UA"/>
              </w:rPr>
              <w:t xml:space="preserve"> </w:t>
            </w:r>
            <w:r w:rsidRPr="00EB60A1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bidi="uk-UA"/>
              </w:rPr>
              <w:t>Свободи</w:t>
            </w:r>
          </w:p>
          <w:p w14:paraId="15C91214" w14:textId="58B764A4" w:rsidR="00EB60A1" w:rsidRPr="00EB60A1" w:rsidRDefault="00EB60A1" w:rsidP="005B38D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B60A1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>ВЕРТУЗАЄВА ІРИНА МИХАЙЛІВНА</w:t>
            </w:r>
            <w:r w:rsidRPr="00EB60A1">
              <w:rPr>
                <w:b w:val="0"/>
                <w:i/>
                <w:color w:val="1F1F1F"/>
                <w:sz w:val="24"/>
                <w:szCs w:val="24"/>
              </w:rPr>
              <w:br/>
            </w:r>
            <w:r w:rsidRPr="00EB60A1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Україна, 02167, місто Київ, вул.Милославська</w:t>
            </w:r>
          </w:p>
        </w:tc>
      </w:tr>
      <w:tr w:rsidR="00EB60A1" w:rsidRPr="00CF2418" w14:paraId="18172CC5" w14:textId="77777777" w:rsidTr="00EB60A1">
        <w:trPr>
          <w:cantSplit/>
          <w:trHeight w:val="805"/>
        </w:trPr>
        <w:tc>
          <w:tcPr>
            <w:tcW w:w="3266" w:type="dxa"/>
          </w:tcPr>
          <w:p w14:paraId="40D686A9" w14:textId="77777777" w:rsidR="00EB60A1" w:rsidRDefault="00EB60A1" w:rsidP="00EB60A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1714481" w:rsidR="00EB60A1" w:rsidRPr="00B30291" w:rsidRDefault="00EB60A1" w:rsidP="00EB60A1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BBE8C4E" w14:textId="77777777" w:rsidR="00EB60A1" w:rsidRPr="00EB60A1" w:rsidRDefault="00EB60A1" w:rsidP="00EB60A1">
            <w:pPr>
              <w:pStyle w:val="a7"/>
              <w:shd w:val="clear" w:color="auto" w:fill="auto"/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bidi="uk-UA"/>
              </w:rPr>
            </w:pPr>
            <w:r w:rsidRPr="00EB60A1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  <w:lang w:val="ru-RU" w:bidi="uk-UA"/>
              </w:rPr>
              <w:t>ГОРБАЧ ОЛЬГА ІВАНІВНА</w:t>
            </w:r>
            <w:r w:rsidRPr="00EB60A1">
              <w:rPr>
                <w:b w:val="0"/>
                <w:i/>
                <w:color w:val="1F1F1F"/>
                <w:sz w:val="24"/>
                <w:szCs w:val="24"/>
                <w:lang w:val="ru-RU" w:bidi="uk-UA"/>
              </w:rPr>
              <w:br/>
            </w:r>
            <w:r w:rsidRPr="00EB60A1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 w:bidi="uk-UA"/>
              </w:rPr>
              <w:t>Україна, 04108, місто Київ, пр.</w:t>
            </w:r>
            <w:r w:rsidRPr="00EB60A1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 w:bidi="uk-UA"/>
              </w:rPr>
              <w:t xml:space="preserve"> </w:t>
            </w:r>
            <w:r w:rsidRPr="00EB60A1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bidi="uk-UA"/>
              </w:rPr>
              <w:t>Свободи</w:t>
            </w:r>
          </w:p>
          <w:p w14:paraId="5615A992" w14:textId="381966A0" w:rsidR="00EB60A1" w:rsidRPr="00AC6C1F" w:rsidRDefault="00EB60A1" w:rsidP="00EB60A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EB60A1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>ВЕРТУЗАЄВА ІРИНА МИХАЙЛІВНА</w:t>
            </w:r>
            <w:r w:rsidRPr="00EB60A1">
              <w:rPr>
                <w:b w:val="0"/>
                <w:i/>
                <w:color w:val="1F1F1F"/>
                <w:sz w:val="24"/>
                <w:szCs w:val="24"/>
              </w:rPr>
              <w:br/>
            </w:r>
            <w:r w:rsidRPr="00EB60A1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Україна, 02167, місто Київ, вул.Милославська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24.10.2023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416392104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8000000000:90:159:0009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EB60A1">
        <w:trPr>
          <w:trHeight w:hRule="exact" w:val="63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EB60A1">
            <w:pPr>
              <w:pStyle w:val="a4"/>
              <w:shd w:val="clear" w:color="auto" w:fill="auto"/>
              <w:spacing w:line="233" w:lineRule="auto"/>
              <w:ind w:left="133" w:firstLine="7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Київ, р-н Дарницький, вул. Архітектора Вербицького, 36 літ. Б </w:t>
            </w:r>
          </w:p>
        </w:tc>
      </w:tr>
      <w:tr w:rsidR="00B30291" w14:paraId="2FE40A2A" w14:textId="77777777" w:rsidTr="00EB60A1">
        <w:trPr>
          <w:trHeight w:hRule="exact" w:val="429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0,0729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5B38D5" w14:paraId="22F8D86A" w14:textId="77777777" w:rsidTr="005B38D5">
        <w:trPr>
          <w:trHeight w:hRule="exact" w:val="420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5B38D5" w:rsidRDefault="005B38D5" w:rsidP="005B38D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5B38D5" w:rsidRDefault="005B38D5" w:rsidP="005B38D5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5B38D5" w:rsidRPr="00726D11" w:rsidRDefault="005B38D5" w:rsidP="005B38D5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A48FAE8" w:rsidR="005B38D5" w:rsidRPr="00AC6C1F" w:rsidRDefault="005B38D5" w:rsidP="005B38D5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право в процесі оформлення (оренда на 5 років)</w:t>
            </w:r>
          </w:p>
        </w:tc>
      </w:tr>
      <w:tr w:rsidR="005B38D5" w14:paraId="6763E525" w14:textId="77777777" w:rsidTr="005B38D5">
        <w:trPr>
          <w:trHeight w:hRule="exact" w:val="486"/>
        </w:trPr>
        <w:tc>
          <w:tcPr>
            <w:tcW w:w="3260" w:type="dxa"/>
            <w:shd w:val="clear" w:color="auto" w:fill="FFFFFF"/>
          </w:tcPr>
          <w:p w14:paraId="3F931AB9" w14:textId="5799A95F" w:rsidR="005B38D5" w:rsidRPr="00CF2418" w:rsidRDefault="005B38D5" w:rsidP="005B38D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FCB3656" w:rsidR="005B38D5" w:rsidRPr="00AC6C1F" w:rsidRDefault="005B38D5" w:rsidP="005B38D5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5B38D5" w14:paraId="4EEB19B1" w14:textId="77777777" w:rsidTr="005B38D5">
        <w:trPr>
          <w:trHeight w:hRule="exact" w:val="928"/>
        </w:trPr>
        <w:tc>
          <w:tcPr>
            <w:tcW w:w="3260" w:type="dxa"/>
            <w:shd w:val="clear" w:color="auto" w:fill="FFFFFF"/>
          </w:tcPr>
          <w:p w14:paraId="7E5AA3FD" w14:textId="77777777" w:rsidR="005B38D5" w:rsidRPr="00B30291" w:rsidRDefault="005B38D5" w:rsidP="005B38D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31F07F59" w:rsidR="005B38D5" w:rsidRPr="00AC6C1F" w:rsidRDefault="005B38D5" w:rsidP="00EB60A1">
            <w:pPr>
              <w:pStyle w:val="a4"/>
              <w:shd w:val="clear" w:color="auto" w:fill="auto"/>
              <w:ind w:left="133" w:right="131" w:firstLine="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 (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експлуатації, обслуговування та реконструкції будівлі кафе-магазину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5B38D5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5B38D5" w:rsidRPr="00B30291" w:rsidRDefault="005B38D5" w:rsidP="005B38D5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998A450" w14:textId="77777777" w:rsidR="005B38D5" w:rsidRDefault="005B38D5" w:rsidP="005B38D5">
            <w:pPr>
              <w:pStyle w:val="a4"/>
              <w:spacing w:line="256" w:lineRule="auto"/>
              <w:rPr>
                <w:rStyle w:val="ac"/>
                <w:b/>
                <w:iCs w:val="0"/>
                <w:lang w:val="ru-RU"/>
              </w:rPr>
            </w:pPr>
          </w:p>
          <w:p w14:paraId="2C7E83FA" w14:textId="4FE47730" w:rsidR="005B38D5" w:rsidRPr="008F240B" w:rsidRDefault="005B38D5" w:rsidP="005B38D5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3 861 844</w:t>
            </w:r>
            <w:r>
              <w:rPr>
                <w:rStyle w:val="ac"/>
                <w:b/>
                <w:sz w:val="24"/>
                <w:szCs w:val="24"/>
              </w:rPr>
              <w:t xml:space="preserve"> 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62</w:t>
            </w:r>
            <w:r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9CC3B29" w14:textId="77777777" w:rsidR="005B38D5" w:rsidRDefault="005B38D5" w:rsidP="005B38D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                       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2B06991E" w14:textId="77777777" w:rsidR="005B38D5" w:rsidRDefault="005B38D5" w:rsidP="005B38D5">
      <w:pPr>
        <w:pStyle w:val="1"/>
        <w:shd w:val="clear" w:color="auto" w:fill="auto"/>
        <w:ind w:firstLine="426"/>
        <w:jc w:val="both"/>
        <w:rPr>
          <w:b/>
          <w:bCs/>
          <w:i w:val="0"/>
          <w:sz w:val="16"/>
          <w:szCs w:val="24"/>
          <w:lang w:val="uk-UA"/>
        </w:rPr>
      </w:pPr>
    </w:p>
    <w:p w14:paraId="372CEC3D" w14:textId="77777777" w:rsidR="005B38D5" w:rsidRDefault="005B38D5" w:rsidP="005B38D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516FBFEB" w14:textId="77777777" w:rsidR="005B38D5" w:rsidRDefault="005B38D5" w:rsidP="005B38D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7227974" w14:textId="77777777" w:rsidR="005B38D5" w:rsidRDefault="005B38D5" w:rsidP="005B38D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09389D9F" w14:textId="77777777" w:rsidR="005B38D5" w:rsidRDefault="005B38D5" w:rsidP="005B38D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5C039ED9" w14:textId="77777777" w:rsidR="005B38D5" w:rsidRDefault="005B38D5" w:rsidP="005B38D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5B38D5" w14:paraId="18E9A875" w14:textId="77777777" w:rsidTr="005B38D5">
        <w:trPr>
          <w:cantSplit/>
          <w:trHeight w:val="27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CC9E" w14:textId="77777777" w:rsidR="005B38D5" w:rsidRDefault="005B38D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Наявність будівель і споруд  </w:t>
            </w:r>
          </w:p>
          <w:p w14:paraId="04437E74" w14:textId="77777777" w:rsidR="005B38D5" w:rsidRDefault="005B38D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 ділянці: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CC55" w14:textId="63771A54" w:rsidR="005B38D5" w:rsidRDefault="005B38D5" w:rsidP="005B3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hAnsi="Times New Roman" w:cs="Times New Roman"/>
                <w:i/>
              </w:rPr>
              <w:t xml:space="preserve">будівлею  кафе-магазину              (літ. Б), загальною площею 191,5 кв.м, яка перебуває у власності ТОВ «ПЛАНТУМ»,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28.12.2017, номер відомостей про речове право 24225926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27.10.2023                  № 352066027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5B38D5" w14:paraId="102E8D6B" w14:textId="77777777" w:rsidTr="005B38D5">
        <w:trPr>
          <w:cantSplit/>
          <w:trHeight w:val="4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403B" w14:textId="77777777" w:rsidR="005B38D5" w:rsidRDefault="005B38D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 xml:space="preserve"> </w:t>
            </w:r>
            <w:r>
              <w:rPr>
                <w:i w:val="0"/>
                <w:sz w:val="24"/>
                <w:szCs w:val="24"/>
                <w:lang w:bidi="uk-UA"/>
              </w:rPr>
              <w:t>Наявність ДПТ: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0C52" w14:textId="77777777" w:rsidR="005B38D5" w:rsidRDefault="005B3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5B38D5" w14:paraId="28106FD8" w14:textId="77777777" w:rsidTr="005B38D5">
        <w:trPr>
          <w:cantSplit/>
          <w:trHeight w:val="36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FD5D" w14:textId="77777777" w:rsidR="005B38D5" w:rsidRDefault="005B38D5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7F4BBB2A" w14:textId="77777777" w:rsidR="005B38D5" w:rsidRDefault="005B38D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270E" w14:textId="77777777" w:rsidR="005B38D5" w:rsidRDefault="005B3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належить частково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території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вулиць і доріг,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частково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території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житлової забудови багатоповерхової (існуючі)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2BDF1409" w14:textId="77777777" w:rsidR="005B38D5" w:rsidRDefault="005B3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листом від 11.11.2022   № 055-7757 зазначив, що заявлена ініціатива відповідає містобудівній документації.</w:t>
            </w:r>
          </w:p>
        </w:tc>
      </w:tr>
      <w:tr w:rsidR="005B38D5" w14:paraId="37B70B7B" w14:textId="77777777" w:rsidTr="005B38D5">
        <w:trPr>
          <w:cantSplit/>
          <w:trHeight w:val="6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6B64" w14:textId="77777777" w:rsidR="005B38D5" w:rsidRDefault="005B38D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9E78" w14:textId="77777777" w:rsidR="005B38D5" w:rsidRDefault="005B38D5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B38D5" w14:paraId="04E49B00" w14:textId="77777777" w:rsidTr="005B38D5">
        <w:trPr>
          <w:cantSplit/>
          <w:trHeight w:val="21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35C5" w14:textId="77777777" w:rsidR="005B38D5" w:rsidRDefault="005B38D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7001" w14:textId="77777777" w:rsidR="005B38D5" w:rsidRDefault="005B38D5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5B38D5" w14:paraId="4E9EFFB9" w14:textId="77777777" w:rsidTr="005B38D5">
        <w:trPr>
          <w:cantSplit/>
          <w:trHeight w:val="39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1129" w14:textId="77777777" w:rsidR="005B38D5" w:rsidRDefault="005B38D5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3AA6" w14:textId="77777777" w:rsidR="005B38D5" w:rsidRDefault="005B38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1DCCA33C" w14:textId="77777777" w:rsidR="005B38D5" w:rsidRDefault="005B38D5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Проєктом рішення запропоновано з урахуванням існуючої судової практики (постанови Верховного Cуду                                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5B38D5" w14:paraId="03A83387" w14:textId="77777777" w:rsidTr="005B38D5">
        <w:trPr>
          <w:cantSplit/>
          <w:trHeight w:val="21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E9F" w14:textId="77777777" w:rsidR="005B38D5" w:rsidRDefault="005B38D5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119C" w14:textId="77777777" w:rsidR="005B38D5" w:rsidRDefault="005B38D5" w:rsidP="005B38D5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6BE846F" w14:textId="77777777" w:rsidR="005B38D5" w:rsidRDefault="005B38D5" w:rsidP="005B38D5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від 17.04.2018 у справі № 826/8107/16, від 16.09.2021 у справі № 826/8847/16. </w:t>
            </w:r>
          </w:p>
          <w:p w14:paraId="15EB6C58" w14:textId="77777777" w:rsidR="005B38D5" w:rsidRDefault="005B38D5" w:rsidP="005B38D5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6CD876D" w14:textId="77777777" w:rsidR="005B38D5" w:rsidRDefault="005B38D5" w:rsidP="005B38D5">
      <w:pPr>
        <w:pStyle w:val="a7"/>
        <w:shd w:val="clear" w:color="auto" w:fill="auto"/>
        <w:rPr>
          <w:lang w:val="uk-UA"/>
        </w:rPr>
      </w:pPr>
    </w:p>
    <w:p w14:paraId="75D14214" w14:textId="77777777" w:rsidR="005B38D5" w:rsidRDefault="005B38D5" w:rsidP="005B38D5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7E0DF2A" w14:textId="77777777" w:rsidR="005B38D5" w:rsidRDefault="005B38D5" w:rsidP="005B38D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 від 20.04.2017 № 241/2463.</w:t>
      </w:r>
    </w:p>
    <w:p w14:paraId="08DE4FAA" w14:textId="77777777" w:rsidR="005B38D5" w:rsidRDefault="005B38D5" w:rsidP="005B38D5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3A2D48B" w14:textId="77777777" w:rsidR="005B38D5" w:rsidRDefault="005B38D5" w:rsidP="005B38D5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8C0C3A5" w14:textId="77777777" w:rsidR="005B38D5" w:rsidRDefault="005B38D5" w:rsidP="005B38D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61E610B" w14:textId="77777777" w:rsidR="005B38D5" w:rsidRDefault="005B38D5" w:rsidP="005B38D5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7D9D24" w14:textId="77777777" w:rsidR="005B38D5" w:rsidRDefault="005B38D5" w:rsidP="005B38D5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C02461F" w14:textId="77777777" w:rsidR="005B38D5" w:rsidRDefault="005B38D5" w:rsidP="005B38D5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                2023 рік» орієнтовний розмір річної орендної плати складатиме: </w:t>
      </w:r>
      <w:r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>193</w:t>
      </w:r>
      <w:r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</w:rPr>
        <w:t> </w:t>
      </w:r>
      <w:r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092 </w:t>
      </w:r>
      <w:r>
        <w:rPr>
          <w:b/>
          <w:i w:val="0"/>
          <w:sz w:val="24"/>
          <w:szCs w:val="24"/>
          <w:u w:val="single"/>
          <w:lang w:val="uk-UA"/>
        </w:rPr>
        <w:t>грн 23 коп. (5%).</w:t>
      </w:r>
    </w:p>
    <w:p w14:paraId="6E48D725" w14:textId="77777777" w:rsidR="005B38D5" w:rsidRDefault="005B38D5" w:rsidP="005B38D5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</w:p>
    <w:p w14:paraId="7B729602" w14:textId="77777777" w:rsidR="005B38D5" w:rsidRDefault="005B38D5" w:rsidP="005B38D5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5F1B665" w14:textId="77777777" w:rsidR="005B38D5" w:rsidRDefault="005B38D5" w:rsidP="005B38D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54EF41A4" w14:textId="77777777" w:rsidR="005B38D5" w:rsidRDefault="005B38D5" w:rsidP="005B38D5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79B621A4" w14:textId="77777777" w:rsidR="005B38D5" w:rsidRDefault="005B38D5" w:rsidP="005B38D5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>
        <w:rPr>
          <w:b/>
          <w:i w:val="0"/>
          <w:iCs w:val="0"/>
          <w:sz w:val="20"/>
          <w:szCs w:val="20"/>
          <w:lang w:val="ru-RU"/>
        </w:rPr>
        <w:t>Валентина ПЕЛИХ.</w:t>
      </w:r>
    </w:p>
    <w:p w14:paraId="5B359473" w14:textId="77777777" w:rsidR="005B38D5" w:rsidRDefault="005B38D5" w:rsidP="005B38D5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318CF3FE" w14:textId="77777777" w:rsidR="005B38D5" w:rsidRDefault="005B38D5" w:rsidP="005B38D5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0779268D" w14:textId="77777777" w:rsidR="005B38D5" w:rsidRDefault="005B38D5" w:rsidP="005B38D5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5B38D5" w14:paraId="2FC8AC94" w14:textId="77777777" w:rsidTr="005B38D5">
        <w:trPr>
          <w:trHeight w:val="663"/>
        </w:trPr>
        <w:tc>
          <w:tcPr>
            <w:tcW w:w="5103" w:type="dxa"/>
            <w:hideMark/>
          </w:tcPr>
          <w:p w14:paraId="4DC8A971" w14:textId="77777777" w:rsidR="005B38D5" w:rsidRDefault="005B38D5">
            <w:pPr>
              <w:pStyle w:val="30"/>
              <w:ind w:hanging="120"/>
              <w:jc w:val="both"/>
              <w:rPr>
                <w:rStyle w:val="ab"/>
                <w:b w:val="0"/>
                <w:lang w:eastAsia="uk-UA" w:bidi="uk-UA"/>
              </w:rPr>
            </w:pPr>
            <w:r>
              <w:rPr>
                <w:rStyle w:val="ab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395" w:type="dxa"/>
            <w:hideMark/>
          </w:tcPr>
          <w:p w14:paraId="26193310" w14:textId="77777777" w:rsidR="005B38D5" w:rsidRDefault="005B38D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40917358" w14:textId="77777777" w:rsidR="005B38D5" w:rsidRDefault="005B38D5" w:rsidP="005B38D5">
      <w:pPr>
        <w:rPr>
          <w:rFonts w:ascii="Times New Roman" w:hAnsi="Times New Roman" w:cs="Times New Roman"/>
        </w:rPr>
      </w:pPr>
    </w:p>
    <w:p w14:paraId="3D6093E1" w14:textId="77777777" w:rsidR="00FF1715" w:rsidRPr="00B30291" w:rsidRDefault="00FF1715" w:rsidP="005B38D5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5B38D5">
      <w:headerReference w:type="default" r:id="rId10"/>
      <w:footerReference w:type="default" r:id="rId11"/>
      <w:pgSz w:w="11907" w:h="16839" w:code="9"/>
      <w:pgMar w:top="1134" w:right="567" w:bottom="568" w:left="1701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DBAD" w14:textId="77777777" w:rsidR="00180753" w:rsidRDefault="00180753">
      <w:r>
        <w:separator/>
      </w:r>
    </w:p>
  </w:endnote>
  <w:endnote w:type="continuationSeparator" w:id="0">
    <w:p w14:paraId="14435B17" w14:textId="77777777" w:rsidR="00180753" w:rsidRDefault="0018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17540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17540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418E" w14:textId="77777777" w:rsidR="00180753" w:rsidRDefault="00180753">
      <w:r>
        <w:separator/>
      </w:r>
    </w:p>
  </w:footnote>
  <w:footnote w:type="continuationSeparator" w:id="0">
    <w:p w14:paraId="6DD1EBEB" w14:textId="77777777" w:rsidR="00180753" w:rsidRDefault="0018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881676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1E2A7EBA" w:rsidR="00175405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ПЗН-59561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27.10.2023</w:t>
        </w:r>
        <w:r w:rsidR="0012494D" w:rsidRPr="00800A09">
          <w:rPr>
            <w:i w:val="0"/>
            <w:sz w:val="12"/>
            <w:szCs w:val="12"/>
          </w:rPr>
          <w:t xml:space="preserve"> до </w:t>
        </w:r>
        <w:r w:rsidR="005B38D5">
          <w:rPr>
            <w:i w:val="0"/>
            <w:sz w:val="12"/>
            <w:szCs w:val="12"/>
            <w:lang w:val="uk-UA"/>
          </w:rPr>
          <w:t xml:space="preserve">справи </w:t>
        </w:r>
        <w:r w:rsidR="0012494D" w:rsidRPr="00800A09">
          <w:rPr>
            <w:i w:val="0"/>
            <w:sz w:val="12"/>
            <w:szCs w:val="12"/>
          </w:rPr>
          <w:t xml:space="preserve"> 416392104</w:t>
        </w:r>
      </w:p>
      <w:p w14:paraId="3386C57A" w14:textId="51921F6C" w:rsidR="00175405" w:rsidRPr="00800A09" w:rsidRDefault="0012494D" w:rsidP="005B38D5">
        <w:pPr>
          <w:pStyle w:val="a9"/>
          <w:tabs>
            <w:tab w:val="clear" w:pos="9639"/>
          </w:tabs>
          <w:ind w:right="283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B60A1" w:rsidRPr="00EB60A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175405" w:rsidRDefault="0017540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6368">
    <w:abstractNumId w:val="0"/>
  </w:num>
  <w:num w:numId="2" w16cid:durableId="235746082">
    <w:abstractNumId w:val="2"/>
  </w:num>
  <w:num w:numId="3" w16cid:durableId="195848980">
    <w:abstractNumId w:val="1"/>
  </w:num>
  <w:num w:numId="4" w16cid:durableId="199448301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0C64A0"/>
    <w:rsid w:val="0012494D"/>
    <w:rsid w:val="00173F07"/>
    <w:rsid w:val="00174E19"/>
    <w:rsid w:val="00175405"/>
    <w:rsid w:val="00180753"/>
    <w:rsid w:val="001A7756"/>
    <w:rsid w:val="001D3A82"/>
    <w:rsid w:val="002370D1"/>
    <w:rsid w:val="00265722"/>
    <w:rsid w:val="002678BE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B38D5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B60A1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5B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E55B-AD7C-42ED-90DD-84102318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4239</Words>
  <Characters>2417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6643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2023-10-27T08:18:00Z</cp:lastPrinted>
  <dcterms:created xsi:type="dcterms:W3CDTF">2023-11-28T10:38:00Z</dcterms:created>
  <dcterms:modified xsi:type="dcterms:W3CDTF">2023-11-28T10:38:00Z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2023-11-28T10:38:38Z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6b938729-eb0d-41bb-8304-561e2f2ddb6d</vt:lpwstr>
  </property>
  <property fmtid="{D5CDD505-2E9C-101B-9397-08002B2CF9AE}" pid="8" name="MSIP_Label_defa4170-0d19-0005-0004-bc88714345d2_ContentBits">
    <vt:lpwstr>0</vt:lpwstr>
  </property>
</Properties>
</file>