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6DE2B551" w:rsidR="00F6318B" w:rsidRPr="00F6318B" w:rsidRDefault="001832BD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6B6F63" w:rsidRPr="009824B4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D52D0D9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6E2F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446405227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6E2F00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446405227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F12F82" w14:paraId="39883B9B" w14:textId="77777777" w:rsidTr="000F65F6">
        <w:trPr>
          <w:trHeight w:val="2500"/>
        </w:trPr>
        <w:tc>
          <w:tcPr>
            <w:tcW w:w="5387" w:type="dxa"/>
            <w:hideMark/>
          </w:tcPr>
          <w:p w14:paraId="79A6CB56" w14:textId="33760629" w:rsidR="00F6318B" w:rsidRDefault="0009503E" w:rsidP="005B291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>Про</w:t>
            </w:r>
            <w:r w:rsidR="005B291E">
              <w:rPr>
                <w:b/>
                <w:color w:val="000000" w:themeColor="text1"/>
                <w:sz w:val="28"/>
                <w:szCs w:val="28"/>
              </w:rPr>
              <w:t xml:space="preserve"> затвердження технічної документації із землеустрою щодо поділу земельної ділянки </w:t>
            </w:r>
            <w:r w:rsidR="00F12F82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5B291E">
              <w:rPr>
                <w:b/>
                <w:color w:val="000000" w:themeColor="text1"/>
                <w:sz w:val="28"/>
                <w:szCs w:val="28"/>
              </w:rPr>
              <w:t>кадастровий номер 8000000000:78:039:0002</w:t>
            </w:r>
            <w:r w:rsidR="00F12F82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088D" w:rsidRPr="00403F04">
              <w:rPr>
                <w:b/>
                <w:color w:val="000000" w:themeColor="text1"/>
                <w:sz w:val="28"/>
                <w:szCs w:val="28"/>
              </w:rPr>
              <w:t>комунальної власності територіальної громади міста Києва в особі Київської міської ради</w:t>
            </w:r>
            <w:r w:rsidR="00F5088D" w:rsidRPr="002C645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088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C645A" w:rsidRPr="002C645A">
              <w:rPr>
                <w:b/>
                <w:color w:val="000000" w:themeColor="text1"/>
                <w:sz w:val="28"/>
                <w:szCs w:val="28"/>
              </w:rPr>
              <w:t>для експлуатації та обслуговування бази виробничо-технічної комплектації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F65F6">
              <w:rPr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5B291E" w:rsidRPr="006E306B">
              <w:rPr>
                <w:b/>
                <w:iCs/>
                <w:color w:val="000000" w:themeColor="text1"/>
                <w:sz w:val="28"/>
                <w:szCs w:val="28"/>
              </w:rPr>
              <w:t>вул. Лебединській</w:t>
            </w:r>
            <w:r w:rsidR="0001227E" w:rsidRPr="006E306B">
              <w:rPr>
                <w:b/>
                <w:iCs/>
                <w:color w:val="000000" w:themeColor="text1"/>
                <w:sz w:val="28"/>
                <w:szCs w:val="28"/>
              </w:rPr>
              <w:t>, 6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Оболонсь</w:t>
            </w:r>
            <w:r w:rsidR="005B291E">
              <w:rPr>
                <w:b/>
                <w:iCs/>
                <w:color w:val="000000" w:themeColor="text1"/>
                <w:sz w:val="28"/>
                <w:szCs w:val="28"/>
              </w:rPr>
              <w:t xml:space="preserve">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  <w:p w14:paraId="0B182D23" w14:textId="3BD1155A" w:rsidR="00F5088D" w:rsidRPr="00DE4A20" w:rsidRDefault="00F5088D" w:rsidP="005B291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3853B5C" w14:textId="539E030D" w:rsidR="005B291E" w:rsidRPr="008F7595" w:rsidRDefault="005B291E" w:rsidP="006E306B">
      <w:pPr>
        <w:pStyle w:val="2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</w:t>
      </w:r>
      <w:r w:rsidRPr="00961302">
        <w:rPr>
          <w:color w:val="000000" w:themeColor="text1"/>
          <w:szCs w:val="28"/>
          <w:lang w:val="uk-UA"/>
        </w:rPr>
        <w:t xml:space="preserve">озглянувши </w:t>
      </w:r>
      <w:r>
        <w:rPr>
          <w:color w:val="000000" w:themeColor="text1"/>
          <w:szCs w:val="28"/>
          <w:lang w:val="uk-UA"/>
        </w:rPr>
        <w:t>заяву</w:t>
      </w:r>
      <w:r w:rsidRPr="00961302">
        <w:rPr>
          <w:color w:val="000000" w:themeColor="text1"/>
          <w:szCs w:val="28"/>
          <w:lang w:val="uk-UA"/>
        </w:rPr>
        <w:t xml:space="preserve"> </w:t>
      </w:r>
      <w:r w:rsidR="006E306B" w:rsidRPr="006E306B">
        <w:rPr>
          <w:color w:val="000000" w:themeColor="text1"/>
          <w:szCs w:val="28"/>
          <w:lang w:val="uk-UA"/>
        </w:rPr>
        <w:t>ТОВАРИСТВА</w:t>
      </w:r>
      <w:r w:rsidRPr="006E306B">
        <w:rPr>
          <w:color w:val="000000" w:themeColor="text1"/>
          <w:szCs w:val="28"/>
          <w:lang w:val="uk-UA"/>
        </w:rPr>
        <w:t xml:space="preserve"> З ОБМЕЖЕНОЮ ВІДПОВІДАЛЬНІСТЮ «ЕПІКА-2017»</w:t>
      </w:r>
      <w:r w:rsidR="00F12F82"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 xml:space="preserve">(код </w:t>
      </w:r>
      <w:r w:rsidRPr="00B26B4C">
        <w:rPr>
          <w:iCs/>
          <w:color w:val="000000" w:themeColor="text1"/>
          <w:szCs w:val="28"/>
          <w:lang w:val="uk-UA" w:bidi="uk-UA"/>
        </w:rPr>
        <w:t xml:space="preserve">ЄДРПОУ: </w:t>
      </w:r>
      <w:r>
        <w:rPr>
          <w:iCs/>
          <w:color w:val="000000" w:themeColor="text1"/>
          <w:szCs w:val="28"/>
          <w:lang w:val="uk-UA" w:bidi="uk-UA"/>
        </w:rPr>
        <w:t>41211012</w:t>
      </w:r>
      <w:r w:rsidRPr="00B26B4C">
        <w:rPr>
          <w:iCs/>
          <w:color w:val="000000" w:themeColor="text1"/>
          <w:szCs w:val="28"/>
          <w:lang w:val="uk-UA" w:bidi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</w:t>
      </w:r>
      <w:r w:rsidR="001C2568">
        <w:rPr>
          <w:color w:val="000000" w:themeColor="text1"/>
          <w:szCs w:val="28"/>
          <w:lang w:val="uk-UA"/>
        </w:rPr>
        <w:t>цезнаходження юридичної особи:</w:t>
      </w:r>
      <w:r w:rsidRPr="00B26B4C">
        <w:rPr>
          <w:color w:val="000000" w:themeColor="text1"/>
          <w:szCs w:val="28"/>
          <w:lang w:val="uk-UA"/>
        </w:rPr>
        <w:t xml:space="preserve"> </w:t>
      </w:r>
      <w:r>
        <w:rPr>
          <w:iCs/>
          <w:color w:val="000000" w:themeColor="text1"/>
          <w:szCs w:val="28"/>
          <w:lang w:val="uk-UA" w:bidi="uk-UA"/>
        </w:rPr>
        <w:t>04071</w:t>
      </w:r>
      <w:r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>м. Київ,</w:t>
      </w:r>
      <w:r>
        <w:rPr>
          <w:color w:val="000000" w:themeColor="text1"/>
          <w:szCs w:val="28"/>
          <w:lang w:val="uk-UA"/>
        </w:rPr>
        <w:t xml:space="preserve"> вул. Ярославська,</w:t>
      </w:r>
      <w:r w:rsidR="00F12F82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39-Г</w:t>
      </w:r>
      <w:r w:rsidRPr="00B26B4C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Pr="00961302">
        <w:rPr>
          <w:color w:val="000000" w:themeColor="text1"/>
          <w:szCs w:val="28"/>
          <w:lang w:val="uk-UA"/>
        </w:rPr>
        <w:t xml:space="preserve">від </w:t>
      </w:r>
      <w:r w:rsidR="00FA4F70">
        <w:rPr>
          <w:color w:val="000000" w:themeColor="text1"/>
          <w:szCs w:val="28"/>
          <w:lang w:val="uk-UA"/>
        </w:rPr>
        <w:t xml:space="preserve">13 лютого </w:t>
      </w:r>
      <w:r w:rsidR="00FA4F70" w:rsidRPr="00DE4A20">
        <w:rPr>
          <w:color w:val="000000" w:themeColor="text1"/>
          <w:szCs w:val="28"/>
          <w:lang w:val="uk-UA"/>
        </w:rPr>
        <w:t>2024 № 64025-008301332-031-03</w:t>
      </w:r>
      <w:r w:rsidR="006E306B">
        <w:rPr>
          <w:color w:val="000000" w:themeColor="text1"/>
          <w:szCs w:val="28"/>
          <w:lang w:val="uk-UA"/>
        </w:rPr>
        <w:t xml:space="preserve">, </w:t>
      </w:r>
      <w:r w:rsidRPr="00B02F82">
        <w:rPr>
          <w:color w:val="000000" w:themeColor="text1"/>
          <w:szCs w:val="28"/>
          <w:lang w:val="uk-UA"/>
        </w:rPr>
        <w:t>технічну документацію із землеустрою щодо поділу</w:t>
      </w:r>
      <w:r w:rsidR="006E306B">
        <w:rPr>
          <w:color w:val="000000" w:themeColor="text1"/>
          <w:szCs w:val="28"/>
          <w:lang w:val="uk-UA"/>
        </w:rPr>
        <w:t xml:space="preserve"> земельної ділянки та додані документи, </w:t>
      </w:r>
      <w:r>
        <w:rPr>
          <w:color w:val="000000" w:themeColor="text1"/>
          <w:szCs w:val="28"/>
          <w:lang w:val="uk-UA"/>
        </w:rPr>
        <w:t xml:space="preserve">керуючись статтями </w:t>
      </w:r>
      <w:r w:rsidRPr="008F7595">
        <w:rPr>
          <w:color w:val="000000" w:themeColor="text1"/>
          <w:szCs w:val="28"/>
          <w:lang w:val="uk-UA"/>
        </w:rPr>
        <w:t>9, 79¹, 83,</w:t>
      </w:r>
      <w:r w:rsidR="00F5088D">
        <w:rPr>
          <w:color w:val="000000" w:themeColor="text1"/>
          <w:szCs w:val="28"/>
          <w:lang w:val="uk-UA"/>
        </w:rPr>
        <w:t xml:space="preserve"> </w:t>
      </w:r>
      <w:r w:rsidRPr="008F7595">
        <w:rPr>
          <w:color w:val="000000" w:themeColor="text1"/>
          <w:szCs w:val="28"/>
          <w:lang w:val="uk-UA"/>
        </w:rPr>
        <w:t>186 Земельного кодексу України, статт</w:t>
      </w:r>
      <w:r>
        <w:rPr>
          <w:color w:val="000000" w:themeColor="text1"/>
          <w:szCs w:val="28"/>
          <w:lang w:val="uk-UA"/>
        </w:rPr>
        <w:t>ею</w:t>
      </w:r>
      <w:r w:rsidRPr="008F7595">
        <w:rPr>
          <w:color w:val="000000" w:themeColor="text1"/>
          <w:szCs w:val="28"/>
          <w:lang w:val="uk-UA"/>
        </w:rPr>
        <w:t xml:space="preserve"> 56 Закону України «Про землеустрій», пункт</w:t>
      </w:r>
      <w:r>
        <w:rPr>
          <w:color w:val="000000" w:themeColor="text1"/>
          <w:szCs w:val="28"/>
          <w:lang w:val="uk-UA"/>
        </w:rPr>
        <w:t>ом</w:t>
      </w:r>
      <w:r w:rsidRPr="008F759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Pr="008F7595">
        <w:rPr>
          <w:color w:val="000000" w:themeColor="text1"/>
          <w:szCs w:val="28"/>
          <w:lang w:val="uk-UA"/>
        </w:rPr>
        <w:t>, Київська міська рада</w:t>
      </w:r>
    </w:p>
    <w:p w14:paraId="7943000D" w14:textId="77777777" w:rsidR="005B291E" w:rsidRPr="008F7595" w:rsidRDefault="005B291E" w:rsidP="005B291E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679BDE1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1A4C963" w14:textId="77777777" w:rsidR="005476F3" w:rsidRPr="00DE4A20" w:rsidRDefault="005476F3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363A57C" w14:textId="2C68272C" w:rsidR="00FA4F70" w:rsidRDefault="006E306B" w:rsidP="00FA4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A4F70">
        <w:rPr>
          <w:sz w:val="28"/>
          <w:szCs w:val="28"/>
          <w:lang w:val="uk-UA"/>
        </w:rPr>
        <w:t>Затвердити технічну документацію із землеустрою щодо поділу та об’єднання земельної ділянки</w:t>
      </w:r>
      <w:r w:rsidR="00FA4F70" w:rsidRPr="00FA4F70">
        <w:rPr>
          <w:sz w:val="28"/>
          <w:szCs w:val="28"/>
          <w:lang w:val="uk-UA"/>
        </w:rPr>
        <w:t xml:space="preserve"> </w:t>
      </w:r>
      <w:r w:rsidR="00FA4F70">
        <w:rPr>
          <w:sz w:val="28"/>
          <w:szCs w:val="28"/>
          <w:lang w:val="uk-UA"/>
        </w:rPr>
        <w:t xml:space="preserve">кадастровий номер 8000000000:78:039:0002 комунальної власності територіальної громади міста Києва для експлуатації та обслуговування бази виробничо-технічної комплектації на  вул. Лебединській, 6 в Оболонському районі міста Києва (категорія земель – </w:t>
      </w:r>
      <w:r w:rsidR="00CF47C2" w:rsidRPr="00DE4A20">
        <w:rPr>
          <w:color w:val="000000" w:themeColor="text1"/>
          <w:sz w:val="28"/>
          <w:szCs w:val="28"/>
          <w:lang w:val="uk-UA"/>
        </w:rPr>
        <w:t>землі промисловості, транспорту, електронних комунікацій, енергетики</w:t>
      </w:r>
      <w:r w:rsidR="0028506F">
        <w:rPr>
          <w:color w:val="000000" w:themeColor="text1"/>
          <w:sz w:val="28"/>
          <w:szCs w:val="28"/>
          <w:lang w:val="uk-UA"/>
        </w:rPr>
        <w:t xml:space="preserve">, оборони та іншого </w:t>
      </w:r>
      <w:r w:rsidR="0028506F">
        <w:rPr>
          <w:color w:val="000000" w:themeColor="text1"/>
          <w:sz w:val="28"/>
          <w:szCs w:val="28"/>
          <w:lang w:val="uk-UA"/>
        </w:rPr>
        <w:lastRenderedPageBreak/>
        <w:t>призначення</w:t>
      </w:r>
      <w:r w:rsidR="00CF47C2">
        <w:rPr>
          <w:color w:val="000000" w:themeColor="text1"/>
          <w:sz w:val="28"/>
          <w:szCs w:val="28"/>
          <w:lang w:val="uk-UA"/>
        </w:rPr>
        <w:t xml:space="preserve">; </w:t>
      </w:r>
      <w:r w:rsidR="00FA4F70">
        <w:rPr>
          <w:sz w:val="28"/>
          <w:szCs w:val="28"/>
          <w:lang w:val="uk-UA"/>
        </w:rPr>
        <w:t xml:space="preserve"> код виду цільового призначення – </w:t>
      </w:r>
      <w:r w:rsidR="00CF47C2" w:rsidRPr="00DE4A20">
        <w:rPr>
          <w:iCs/>
          <w:color w:val="000000" w:themeColor="text1"/>
          <w:sz w:val="28"/>
          <w:szCs w:val="28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A4F70">
        <w:rPr>
          <w:sz w:val="28"/>
          <w:szCs w:val="28"/>
          <w:lang w:val="uk-UA"/>
        </w:rPr>
        <w:t>), я</w:t>
      </w:r>
      <w:r w:rsidR="00CF47C2">
        <w:rPr>
          <w:sz w:val="28"/>
          <w:szCs w:val="28"/>
          <w:lang w:val="uk-UA"/>
        </w:rPr>
        <w:t>кою передбачено формування трьох</w:t>
      </w:r>
      <w:r w:rsidR="00FA4F70">
        <w:rPr>
          <w:sz w:val="28"/>
          <w:szCs w:val="28"/>
          <w:lang w:val="uk-UA"/>
        </w:rPr>
        <w:t xml:space="preserve"> земельних ділянок, а саме:</w:t>
      </w:r>
    </w:p>
    <w:p w14:paraId="40D03AB9" w14:textId="311250ED" w:rsidR="00FA4F70" w:rsidRDefault="00CF47C2" w:rsidP="00FA4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0,3886</w:t>
      </w:r>
      <w:r w:rsidR="00FA4F70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(кадастровий номер 8000000000:78:039:0205</w:t>
      </w:r>
      <w:r w:rsidR="00FA4F70">
        <w:rPr>
          <w:sz w:val="28"/>
          <w:szCs w:val="28"/>
          <w:lang w:val="uk-UA"/>
        </w:rPr>
        <w:t>);</w:t>
      </w:r>
    </w:p>
    <w:p w14:paraId="0F699949" w14:textId="266FD8B7" w:rsidR="00FA4F70" w:rsidRDefault="00CF47C2" w:rsidP="00FA4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1,1039</w:t>
      </w:r>
      <w:r w:rsidR="00FA4F70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(кадастровий номер 8000000000:78:039:0206</w:t>
      </w:r>
      <w:r w:rsidR="00FA4F70">
        <w:rPr>
          <w:sz w:val="28"/>
          <w:szCs w:val="28"/>
          <w:lang w:val="uk-UA"/>
        </w:rPr>
        <w:t>);</w:t>
      </w:r>
    </w:p>
    <w:p w14:paraId="1672FA62" w14:textId="2CF8C200" w:rsidR="00FA4F70" w:rsidRPr="00CF47C2" w:rsidRDefault="004D60A0" w:rsidP="00CF47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47C2">
        <w:rPr>
          <w:sz w:val="28"/>
          <w:szCs w:val="28"/>
          <w:lang w:val="uk-UA"/>
        </w:rPr>
        <w:t>площею 0,9103</w:t>
      </w:r>
      <w:r w:rsidR="00FA4F70">
        <w:rPr>
          <w:sz w:val="28"/>
          <w:szCs w:val="28"/>
          <w:lang w:val="uk-UA"/>
        </w:rPr>
        <w:t xml:space="preserve"> га (кадастровий номер 8000000000:</w:t>
      </w:r>
      <w:r w:rsidR="009B0FA5">
        <w:rPr>
          <w:sz w:val="28"/>
          <w:szCs w:val="28"/>
          <w:lang w:val="uk-UA"/>
        </w:rPr>
        <w:t>78:039:</w:t>
      </w:r>
      <w:r w:rsidR="00CF47C2">
        <w:rPr>
          <w:sz w:val="28"/>
          <w:szCs w:val="28"/>
          <w:lang w:val="uk-UA"/>
        </w:rPr>
        <w:t>0207</w:t>
      </w:r>
      <w:r w:rsidR="00FA4F70">
        <w:rPr>
          <w:sz w:val="28"/>
          <w:szCs w:val="28"/>
          <w:lang w:val="uk-UA"/>
        </w:rPr>
        <w:t>);</w:t>
      </w:r>
      <w:r w:rsidR="00CF47C2">
        <w:rPr>
          <w:sz w:val="28"/>
          <w:szCs w:val="28"/>
          <w:lang w:val="uk-UA"/>
        </w:rPr>
        <w:t xml:space="preserve">  справа </w:t>
      </w:r>
      <w:r w:rsidR="00CF47C2" w:rsidRPr="00DE4A20">
        <w:rPr>
          <w:color w:val="000000" w:themeColor="text1"/>
          <w:sz w:val="28"/>
          <w:szCs w:val="28"/>
          <w:lang w:val="uk-UA"/>
        </w:rPr>
        <w:t xml:space="preserve">№ </w:t>
      </w:r>
      <w:r w:rsidR="00CF47C2" w:rsidRPr="00DE4A20">
        <w:rPr>
          <w:b/>
          <w:color w:val="000000" w:themeColor="text1"/>
          <w:sz w:val="28"/>
          <w:szCs w:val="28"/>
          <w:lang w:val="uk-UA"/>
        </w:rPr>
        <w:t>446405227</w:t>
      </w:r>
      <w:r w:rsidR="00FA4F70">
        <w:rPr>
          <w:sz w:val="28"/>
          <w:szCs w:val="28"/>
          <w:lang w:val="uk-UA"/>
        </w:rPr>
        <w:t>.</w:t>
      </w:r>
    </w:p>
    <w:p w14:paraId="5DC1A79B" w14:textId="77777777" w:rsidR="00F5088D" w:rsidRPr="00613BCE" w:rsidRDefault="00F5088D" w:rsidP="00F5088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13BCE">
        <w:rPr>
          <w:sz w:val="28"/>
          <w:szCs w:val="28"/>
          <w:lang w:val="uk-UA"/>
        </w:rPr>
        <w:t>2.</w:t>
      </w:r>
      <w:r w:rsidRPr="00613BCE">
        <w:rPr>
          <w:sz w:val="28"/>
          <w:szCs w:val="28"/>
          <w:lang w:val="uk-UA"/>
        </w:rPr>
        <w:tab/>
        <w:t xml:space="preserve">Дане рішення набирає чинності та вважається доведеним до відома заявника з дня його оприлюднення на офіційному вебсайті Київської міської ради. </w:t>
      </w:r>
    </w:p>
    <w:p w14:paraId="6947DB2B" w14:textId="77777777" w:rsidR="00F5088D" w:rsidRPr="00613BCE" w:rsidRDefault="00F5088D" w:rsidP="00F5088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13BCE">
        <w:rPr>
          <w:sz w:val="28"/>
          <w:szCs w:val="28"/>
          <w:lang w:val="uk-UA"/>
        </w:rPr>
        <w:t>3.</w:t>
      </w:r>
      <w:r w:rsidRPr="00613BCE"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59EBA5F7" w14:textId="77777777" w:rsidR="006E2F00" w:rsidRDefault="006E2F00" w:rsidP="00DE193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2F00" w14:paraId="3E7D461E" w14:textId="77777777" w:rsidTr="006E2F00">
        <w:tc>
          <w:tcPr>
            <w:tcW w:w="4814" w:type="dxa"/>
          </w:tcPr>
          <w:p w14:paraId="5FA644AA" w14:textId="1F7EB6A8" w:rsidR="006E2F00" w:rsidRDefault="006E2F00" w:rsidP="005476F3">
            <w:pPr>
              <w:tabs>
                <w:tab w:val="left" w:pos="0"/>
              </w:tabs>
              <w:ind w:hanging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08A50A00" w14:textId="54C4994A" w:rsidR="006E2F00" w:rsidRDefault="006E2F00" w:rsidP="006E2F00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2D5390A8" w:rsidR="00F6318B" w:rsidRPr="00F6318B" w:rsidRDefault="00F6318B" w:rsidP="00DE19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3A2D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51D0E5D" w14:textId="77777777" w:rsidR="006E2F00" w:rsidRDefault="006E2F00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6E2F00" w14:paraId="041E2B46" w14:textId="77777777" w:rsidTr="006E2F00">
        <w:tc>
          <w:tcPr>
            <w:tcW w:w="5807" w:type="dxa"/>
          </w:tcPr>
          <w:p w14:paraId="1ACA2A92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8CFE2CD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3DA3DB8" w14:textId="3A3CC26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F2D5B1F" w14:textId="77777777" w:rsidR="006E2F00" w:rsidRPr="008B5292" w:rsidRDefault="006E2F00" w:rsidP="006E2F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0994096" w14:textId="77777777" w:rsidR="006E2F00" w:rsidRPr="008B5292" w:rsidRDefault="006E2F00" w:rsidP="006E2F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7EA8CA" w14:textId="7A0D7047" w:rsidR="006E2F00" w:rsidRDefault="006E2F00" w:rsidP="006E2F0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E2F00" w14:paraId="2B7C72AA" w14:textId="77777777" w:rsidTr="006E2F00">
        <w:tc>
          <w:tcPr>
            <w:tcW w:w="5807" w:type="dxa"/>
          </w:tcPr>
          <w:p w14:paraId="4ED1AB65" w14:textId="77777777" w:rsidR="006E2F00" w:rsidRPr="008B5292" w:rsidRDefault="006E2F00" w:rsidP="006E2F0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138DFE5A" w14:textId="6CD47F79" w:rsidR="006E2F00" w:rsidRDefault="003C1FEF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9637FC3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46EC066" w14:textId="0929371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1728DB84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170251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3A4A3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D7C3B8" w14:textId="2F2B46F5" w:rsidR="006E2F00" w:rsidRDefault="006E2F00" w:rsidP="003C1FE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E2F00" w14:paraId="322D88EF" w14:textId="77777777" w:rsidTr="006E2F00">
        <w:tc>
          <w:tcPr>
            <w:tcW w:w="5807" w:type="dxa"/>
          </w:tcPr>
          <w:p w14:paraId="5E02488B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CC79195" w14:textId="7091FA76" w:rsidR="00965A9A" w:rsidRPr="00CB7BE4" w:rsidRDefault="0082521E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65A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28ECBA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0E6F1E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047B14F" w14:textId="64C999AE" w:rsidR="006E2F00" w:rsidRDefault="00965A9A" w:rsidP="00965A9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798D82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0015A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16ED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5683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188733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0DE2BC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C5ECA40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69FD77" w14:textId="2B426E44" w:rsidR="006E2F00" w:rsidRDefault="00961A7E" w:rsidP="00AE502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2C326BC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2C7D3C7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B85A0FB" w14:textId="77777777" w:rsidR="005476F3" w:rsidRDefault="005476F3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E2F00" w14:paraId="51DFF7BA" w14:textId="77777777" w:rsidTr="00941312">
        <w:tc>
          <w:tcPr>
            <w:tcW w:w="5240" w:type="dxa"/>
          </w:tcPr>
          <w:p w14:paraId="551C43DF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64A272" w14:textId="7D85D749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8766E8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7B8C07E" w14:textId="77777777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00A0B8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0C69CCB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E2F00" w14:paraId="0658EB86" w14:textId="77777777" w:rsidTr="00941312">
        <w:tc>
          <w:tcPr>
            <w:tcW w:w="5240" w:type="dxa"/>
          </w:tcPr>
          <w:p w14:paraId="182F7396" w14:textId="58D028B3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6F72133D" w14:textId="0C49B490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E2F00" w14:paraId="234DCA06" w14:textId="77777777" w:rsidTr="00941312">
        <w:tc>
          <w:tcPr>
            <w:tcW w:w="5240" w:type="dxa"/>
          </w:tcPr>
          <w:p w14:paraId="2F59466D" w14:textId="77777777" w:rsidR="00941312" w:rsidRDefault="00941312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501793" w14:textId="76016A55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22910435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A5161A" w14:textId="27FFFCC6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6E2F00" w14:paraId="626B3892" w14:textId="77777777" w:rsidTr="00941312">
        <w:tc>
          <w:tcPr>
            <w:tcW w:w="5240" w:type="dxa"/>
          </w:tcPr>
          <w:p w14:paraId="171BFE85" w14:textId="77777777" w:rsidR="00941312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96DBC6" w14:textId="5F43270F" w:rsidR="006E2F00" w:rsidRDefault="008B529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2B7A42A0" w14:textId="4854BDC8" w:rsidR="006E2F00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7A4C1534" w14:textId="0C5ACC2B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370C1357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51CDBF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1AF888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D6619A" w14:textId="4F4EC651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6B6428B" w14:textId="224B8A36" w:rsidR="00AF5D1B" w:rsidRPr="00790DCD" w:rsidRDefault="00790DCD" w:rsidP="00DF26F8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AF5D1B" w:rsidRPr="00790DCD" w:rsidSect="00E21EA1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83637" w14:textId="77777777" w:rsidR="00E21EA1" w:rsidRDefault="00E21EA1">
      <w:r>
        <w:separator/>
      </w:r>
    </w:p>
  </w:endnote>
  <w:endnote w:type="continuationSeparator" w:id="0">
    <w:p w14:paraId="04ED3FE6" w14:textId="77777777" w:rsidR="00E21EA1" w:rsidRDefault="00E2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44E86" w14:textId="77777777" w:rsidR="00E21EA1" w:rsidRDefault="00E21EA1">
      <w:r>
        <w:separator/>
      </w:r>
    </w:p>
  </w:footnote>
  <w:footnote w:type="continuationSeparator" w:id="0">
    <w:p w14:paraId="7C98F692" w14:textId="77777777" w:rsidR="00E21EA1" w:rsidRDefault="00E2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782279">
    <w:abstractNumId w:val="10"/>
  </w:num>
  <w:num w:numId="2" w16cid:durableId="1980259499">
    <w:abstractNumId w:val="6"/>
  </w:num>
  <w:num w:numId="3" w16cid:durableId="1182083255">
    <w:abstractNumId w:val="9"/>
  </w:num>
  <w:num w:numId="4" w16cid:durableId="470559232">
    <w:abstractNumId w:val="0"/>
  </w:num>
  <w:num w:numId="5" w16cid:durableId="1963657405">
    <w:abstractNumId w:val="8"/>
  </w:num>
  <w:num w:numId="6" w16cid:durableId="282005962">
    <w:abstractNumId w:val="4"/>
  </w:num>
  <w:num w:numId="7" w16cid:durableId="1859737672">
    <w:abstractNumId w:val="5"/>
  </w:num>
  <w:num w:numId="8" w16cid:durableId="926155827">
    <w:abstractNumId w:val="7"/>
  </w:num>
  <w:num w:numId="9" w16cid:durableId="903417092">
    <w:abstractNumId w:val="2"/>
  </w:num>
  <w:num w:numId="10" w16cid:durableId="722143620">
    <w:abstractNumId w:val="1"/>
  </w:num>
  <w:num w:numId="11" w16cid:durableId="1891762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4A3B"/>
    <w:rsid w:val="00037900"/>
    <w:rsid w:val="00045FAD"/>
    <w:rsid w:val="00050336"/>
    <w:rsid w:val="00055F48"/>
    <w:rsid w:val="00084199"/>
    <w:rsid w:val="00090E5F"/>
    <w:rsid w:val="0009503E"/>
    <w:rsid w:val="000A4432"/>
    <w:rsid w:val="000A574C"/>
    <w:rsid w:val="000A6D16"/>
    <w:rsid w:val="000A74AC"/>
    <w:rsid w:val="000B2796"/>
    <w:rsid w:val="000C5265"/>
    <w:rsid w:val="000C5ED9"/>
    <w:rsid w:val="000C7805"/>
    <w:rsid w:val="000D11C7"/>
    <w:rsid w:val="000D1775"/>
    <w:rsid w:val="000E0BAD"/>
    <w:rsid w:val="000E2720"/>
    <w:rsid w:val="000E401F"/>
    <w:rsid w:val="000E68EA"/>
    <w:rsid w:val="000E6F88"/>
    <w:rsid w:val="000F437E"/>
    <w:rsid w:val="000F5701"/>
    <w:rsid w:val="000F65F6"/>
    <w:rsid w:val="00101A99"/>
    <w:rsid w:val="00105124"/>
    <w:rsid w:val="00106D39"/>
    <w:rsid w:val="00110B42"/>
    <w:rsid w:val="001122D5"/>
    <w:rsid w:val="00117A43"/>
    <w:rsid w:val="00120DD7"/>
    <w:rsid w:val="00123BE6"/>
    <w:rsid w:val="00124924"/>
    <w:rsid w:val="001269B2"/>
    <w:rsid w:val="00133614"/>
    <w:rsid w:val="001531A3"/>
    <w:rsid w:val="001578FB"/>
    <w:rsid w:val="00163C50"/>
    <w:rsid w:val="00172DD0"/>
    <w:rsid w:val="001832BD"/>
    <w:rsid w:val="0019058C"/>
    <w:rsid w:val="001920D3"/>
    <w:rsid w:val="00192C65"/>
    <w:rsid w:val="001A13E3"/>
    <w:rsid w:val="001A22CE"/>
    <w:rsid w:val="001A7B1E"/>
    <w:rsid w:val="001B1E3A"/>
    <w:rsid w:val="001B363F"/>
    <w:rsid w:val="001B4969"/>
    <w:rsid w:val="001B5CA3"/>
    <w:rsid w:val="001B7705"/>
    <w:rsid w:val="001C2568"/>
    <w:rsid w:val="001C61CC"/>
    <w:rsid w:val="001D607D"/>
    <w:rsid w:val="001E567C"/>
    <w:rsid w:val="001E6DB3"/>
    <w:rsid w:val="001E7D81"/>
    <w:rsid w:val="001F71C9"/>
    <w:rsid w:val="00204259"/>
    <w:rsid w:val="0020750A"/>
    <w:rsid w:val="0021793F"/>
    <w:rsid w:val="00224888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8506F"/>
    <w:rsid w:val="002A2EB9"/>
    <w:rsid w:val="002B1891"/>
    <w:rsid w:val="002B4D5A"/>
    <w:rsid w:val="002B5950"/>
    <w:rsid w:val="002C3E93"/>
    <w:rsid w:val="002C645A"/>
    <w:rsid w:val="002C708B"/>
    <w:rsid w:val="002C7C08"/>
    <w:rsid w:val="002E1CE0"/>
    <w:rsid w:val="002E4A82"/>
    <w:rsid w:val="002E6B30"/>
    <w:rsid w:val="002E78EC"/>
    <w:rsid w:val="002F087A"/>
    <w:rsid w:val="00302397"/>
    <w:rsid w:val="00302CD5"/>
    <w:rsid w:val="00314ADE"/>
    <w:rsid w:val="00314FAC"/>
    <w:rsid w:val="00317200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0FF7"/>
    <w:rsid w:val="00360306"/>
    <w:rsid w:val="003618FC"/>
    <w:rsid w:val="003649DF"/>
    <w:rsid w:val="00365C9E"/>
    <w:rsid w:val="0037041D"/>
    <w:rsid w:val="00377E0D"/>
    <w:rsid w:val="00380B52"/>
    <w:rsid w:val="003813AE"/>
    <w:rsid w:val="003847A9"/>
    <w:rsid w:val="0039464F"/>
    <w:rsid w:val="0039548C"/>
    <w:rsid w:val="003A0108"/>
    <w:rsid w:val="003A07CC"/>
    <w:rsid w:val="003B69E5"/>
    <w:rsid w:val="003C0456"/>
    <w:rsid w:val="003C1FEF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67D1"/>
    <w:rsid w:val="00462837"/>
    <w:rsid w:val="00465AE4"/>
    <w:rsid w:val="004805FA"/>
    <w:rsid w:val="004808A0"/>
    <w:rsid w:val="00494B8B"/>
    <w:rsid w:val="00495CD8"/>
    <w:rsid w:val="00497D78"/>
    <w:rsid w:val="004A7D07"/>
    <w:rsid w:val="004B32C5"/>
    <w:rsid w:val="004B61EA"/>
    <w:rsid w:val="004B6629"/>
    <w:rsid w:val="004C3A94"/>
    <w:rsid w:val="004C7976"/>
    <w:rsid w:val="004D60A0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65C"/>
    <w:rsid w:val="00546328"/>
    <w:rsid w:val="005476F3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6752"/>
    <w:rsid w:val="005A73B6"/>
    <w:rsid w:val="005B291E"/>
    <w:rsid w:val="005B4EEC"/>
    <w:rsid w:val="005D0811"/>
    <w:rsid w:val="005E24F7"/>
    <w:rsid w:val="005F1140"/>
    <w:rsid w:val="005F263C"/>
    <w:rsid w:val="00604E77"/>
    <w:rsid w:val="00611639"/>
    <w:rsid w:val="006152A4"/>
    <w:rsid w:val="00616165"/>
    <w:rsid w:val="0062096D"/>
    <w:rsid w:val="006263ED"/>
    <w:rsid w:val="00626F8D"/>
    <w:rsid w:val="00631949"/>
    <w:rsid w:val="00634124"/>
    <w:rsid w:val="006530A4"/>
    <w:rsid w:val="00656B09"/>
    <w:rsid w:val="00664107"/>
    <w:rsid w:val="006661E2"/>
    <w:rsid w:val="006748C5"/>
    <w:rsid w:val="00677766"/>
    <w:rsid w:val="0067790C"/>
    <w:rsid w:val="00692C91"/>
    <w:rsid w:val="006962AA"/>
    <w:rsid w:val="0069678D"/>
    <w:rsid w:val="006A69D3"/>
    <w:rsid w:val="006A7731"/>
    <w:rsid w:val="006B158B"/>
    <w:rsid w:val="006B592A"/>
    <w:rsid w:val="006B6F63"/>
    <w:rsid w:val="006C22D1"/>
    <w:rsid w:val="006C33D6"/>
    <w:rsid w:val="006C5A81"/>
    <w:rsid w:val="006C5BDF"/>
    <w:rsid w:val="006D04A6"/>
    <w:rsid w:val="006D60E0"/>
    <w:rsid w:val="006E144B"/>
    <w:rsid w:val="006E2F00"/>
    <w:rsid w:val="006E306B"/>
    <w:rsid w:val="00713D9D"/>
    <w:rsid w:val="007256F4"/>
    <w:rsid w:val="00734E05"/>
    <w:rsid w:val="00742CA7"/>
    <w:rsid w:val="007467E2"/>
    <w:rsid w:val="00747D59"/>
    <w:rsid w:val="0075480A"/>
    <w:rsid w:val="007549EB"/>
    <w:rsid w:val="00756E4F"/>
    <w:rsid w:val="007573B9"/>
    <w:rsid w:val="0076792D"/>
    <w:rsid w:val="00767D53"/>
    <w:rsid w:val="00772BAC"/>
    <w:rsid w:val="00772E01"/>
    <w:rsid w:val="00772F52"/>
    <w:rsid w:val="00787AC7"/>
    <w:rsid w:val="00790DCD"/>
    <w:rsid w:val="007952F2"/>
    <w:rsid w:val="00797B97"/>
    <w:rsid w:val="00797D2C"/>
    <w:rsid w:val="007A5AB4"/>
    <w:rsid w:val="007B718D"/>
    <w:rsid w:val="007C7D01"/>
    <w:rsid w:val="007D308E"/>
    <w:rsid w:val="007E01E7"/>
    <w:rsid w:val="007E5F46"/>
    <w:rsid w:val="007F29ED"/>
    <w:rsid w:val="00802B62"/>
    <w:rsid w:val="00821CB0"/>
    <w:rsid w:val="0082521E"/>
    <w:rsid w:val="00825A17"/>
    <w:rsid w:val="00826DBC"/>
    <w:rsid w:val="00831D85"/>
    <w:rsid w:val="0083635C"/>
    <w:rsid w:val="00837837"/>
    <w:rsid w:val="00840D4A"/>
    <w:rsid w:val="00851D9E"/>
    <w:rsid w:val="00857A08"/>
    <w:rsid w:val="008609A5"/>
    <w:rsid w:val="00865AE3"/>
    <w:rsid w:val="00870C11"/>
    <w:rsid w:val="008766E8"/>
    <w:rsid w:val="008807C0"/>
    <w:rsid w:val="0088248A"/>
    <w:rsid w:val="00885950"/>
    <w:rsid w:val="00886E7D"/>
    <w:rsid w:val="008930D9"/>
    <w:rsid w:val="008965DC"/>
    <w:rsid w:val="008A1253"/>
    <w:rsid w:val="008A4355"/>
    <w:rsid w:val="008B1EA1"/>
    <w:rsid w:val="008B5292"/>
    <w:rsid w:val="008B5830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171B3"/>
    <w:rsid w:val="00920461"/>
    <w:rsid w:val="009276A1"/>
    <w:rsid w:val="00930315"/>
    <w:rsid w:val="009319BA"/>
    <w:rsid w:val="00931C94"/>
    <w:rsid w:val="009360FA"/>
    <w:rsid w:val="00941312"/>
    <w:rsid w:val="00961A7E"/>
    <w:rsid w:val="00965A9A"/>
    <w:rsid w:val="00970DDD"/>
    <w:rsid w:val="00970F0B"/>
    <w:rsid w:val="009824B4"/>
    <w:rsid w:val="0099012E"/>
    <w:rsid w:val="009B0FA5"/>
    <w:rsid w:val="009D7544"/>
    <w:rsid w:val="009E0D7F"/>
    <w:rsid w:val="009E5D86"/>
    <w:rsid w:val="009F05F4"/>
    <w:rsid w:val="009F2B92"/>
    <w:rsid w:val="009F4F4D"/>
    <w:rsid w:val="00A03726"/>
    <w:rsid w:val="00A04249"/>
    <w:rsid w:val="00A11093"/>
    <w:rsid w:val="00A127D2"/>
    <w:rsid w:val="00A159E3"/>
    <w:rsid w:val="00A16249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3909"/>
    <w:rsid w:val="00A55D83"/>
    <w:rsid w:val="00A57661"/>
    <w:rsid w:val="00A65194"/>
    <w:rsid w:val="00A67195"/>
    <w:rsid w:val="00A7766C"/>
    <w:rsid w:val="00A80CAC"/>
    <w:rsid w:val="00A82A42"/>
    <w:rsid w:val="00A8447B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3C9"/>
    <w:rsid w:val="00AE4C7C"/>
    <w:rsid w:val="00AE5026"/>
    <w:rsid w:val="00AF0269"/>
    <w:rsid w:val="00AF0E16"/>
    <w:rsid w:val="00AF5D1B"/>
    <w:rsid w:val="00B017AC"/>
    <w:rsid w:val="00B05F3F"/>
    <w:rsid w:val="00B07F38"/>
    <w:rsid w:val="00B12F35"/>
    <w:rsid w:val="00B138A0"/>
    <w:rsid w:val="00B14E0B"/>
    <w:rsid w:val="00B2638A"/>
    <w:rsid w:val="00B302F2"/>
    <w:rsid w:val="00B4169F"/>
    <w:rsid w:val="00B41C2D"/>
    <w:rsid w:val="00B4359B"/>
    <w:rsid w:val="00B43A7D"/>
    <w:rsid w:val="00B46671"/>
    <w:rsid w:val="00B51395"/>
    <w:rsid w:val="00B52895"/>
    <w:rsid w:val="00B55151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6D87"/>
    <w:rsid w:val="00C201B1"/>
    <w:rsid w:val="00C20C53"/>
    <w:rsid w:val="00C21393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6D29"/>
    <w:rsid w:val="00CA1448"/>
    <w:rsid w:val="00CA4613"/>
    <w:rsid w:val="00CA4BCD"/>
    <w:rsid w:val="00CB3F81"/>
    <w:rsid w:val="00CB4B22"/>
    <w:rsid w:val="00CC1AE0"/>
    <w:rsid w:val="00CC2385"/>
    <w:rsid w:val="00CD114E"/>
    <w:rsid w:val="00CE6FE3"/>
    <w:rsid w:val="00CF47C2"/>
    <w:rsid w:val="00CF5078"/>
    <w:rsid w:val="00D0105B"/>
    <w:rsid w:val="00D02912"/>
    <w:rsid w:val="00D039C1"/>
    <w:rsid w:val="00D100D5"/>
    <w:rsid w:val="00D25F1B"/>
    <w:rsid w:val="00D31675"/>
    <w:rsid w:val="00D45023"/>
    <w:rsid w:val="00D7341A"/>
    <w:rsid w:val="00D741CB"/>
    <w:rsid w:val="00D82F02"/>
    <w:rsid w:val="00D83237"/>
    <w:rsid w:val="00D87B15"/>
    <w:rsid w:val="00D94AEE"/>
    <w:rsid w:val="00DA1CC0"/>
    <w:rsid w:val="00DB532E"/>
    <w:rsid w:val="00DB72C1"/>
    <w:rsid w:val="00DE1938"/>
    <w:rsid w:val="00DE1E1D"/>
    <w:rsid w:val="00DE4A20"/>
    <w:rsid w:val="00DE7C30"/>
    <w:rsid w:val="00DF26F8"/>
    <w:rsid w:val="00DF429D"/>
    <w:rsid w:val="00DF66AA"/>
    <w:rsid w:val="00E03A44"/>
    <w:rsid w:val="00E1355C"/>
    <w:rsid w:val="00E15CAF"/>
    <w:rsid w:val="00E212B6"/>
    <w:rsid w:val="00E21EA1"/>
    <w:rsid w:val="00E3136D"/>
    <w:rsid w:val="00E35264"/>
    <w:rsid w:val="00E50A2D"/>
    <w:rsid w:val="00E50D9B"/>
    <w:rsid w:val="00E624D0"/>
    <w:rsid w:val="00E6308B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D759D"/>
    <w:rsid w:val="00EE2110"/>
    <w:rsid w:val="00EF0E03"/>
    <w:rsid w:val="00F067A5"/>
    <w:rsid w:val="00F12AFA"/>
    <w:rsid w:val="00F12F82"/>
    <w:rsid w:val="00F14557"/>
    <w:rsid w:val="00F14B78"/>
    <w:rsid w:val="00F1514F"/>
    <w:rsid w:val="00F1651F"/>
    <w:rsid w:val="00F2014A"/>
    <w:rsid w:val="00F22BE9"/>
    <w:rsid w:val="00F5088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F70"/>
    <w:rsid w:val="00FA6337"/>
    <w:rsid w:val="00FB314E"/>
    <w:rsid w:val="00FB434A"/>
    <w:rsid w:val="00FC7D06"/>
    <w:rsid w:val="00FD3A13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31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6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3035</CharactersWithSpaces>
  <SharedDoc>false</SharedDoc>
  <HyperlinkBase>61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{"doc_type_id":61,"doc_type_name":"Затвердження КМР","doc_type_file":"TD_Type_39_40_41_43_44_дозвіл.docx"}</cp:keywords>
  <cp:lastModifiedBy>Абреу Олена Миколаївна</cp:lastModifiedBy>
  <cp:revision>15</cp:revision>
  <cp:lastPrinted>2024-04-02T05:22:00Z</cp:lastPrinted>
  <dcterms:created xsi:type="dcterms:W3CDTF">2024-03-28T07:04:00Z</dcterms:created>
  <dcterms:modified xsi:type="dcterms:W3CDTF">2024-04-05T10:22:00Z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f957261a-ee4d-49b5-aacf-818b4e23aded</vt:lpwstr>
  </property>
  <property fmtid="{D5CDD505-2E9C-101B-9397-08002B2CF9AE}" pid="8" name="MSIP_Label_defa4170-0d19-0005-0004-bc88714345d2_ContentBits">
    <vt:lpwstr>0</vt:lpwstr>
  </property>
</Properties>
</file>