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1C33E3" w:rsidRDefault="007A58A6" w:rsidP="00377E0D">
      <w:pPr>
        <w:pStyle w:val="a7"/>
        <w:tabs>
          <w:tab w:val="left" w:pos="708"/>
        </w:tabs>
      </w:pPr>
      <w:r w:rsidRPr="001C33E3">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1C33E3" w:rsidRDefault="00F6318B" w:rsidP="00F6318B">
      <w:pPr>
        <w:pStyle w:val="a7"/>
        <w:tabs>
          <w:tab w:val="left" w:pos="708"/>
        </w:tabs>
      </w:pPr>
    </w:p>
    <w:p w14:paraId="2710ECEC" w14:textId="5B7F7FC9" w:rsidR="00F6318B" w:rsidRPr="001C33E3" w:rsidRDefault="00F6318B" w:rsidP="00F6318B">
      <w:pPr>
        <w:ind w:left="426"/>
        <w:jc w:val="center"/>
        <w:rPr>
          <w:rFonts w:ascii="Benguiat" w:hAnsi="Benguiat"/>
          <w:b/>
          <w:spacing w:val="18"/>
          <w:w w:val="66"/>
          <w:sz w:val="4"/>
          <w:szCs w:val="4"/>
          <w:lang w:val="uk-UA"/>
        </w:rPr>
      </w:pPr>
    </w:p>
    <w:p w14:paraId="4F5DD2E7" w14:textId="15DDC9D4" w:rsidR="00F6318B" w:rsidRPr="001C33E3" w:rsidRDefault="00F6318B" w:rsidP="00F6318B">
      <w:pPr>
        <w:ind w:left="426"/>
        <w:jc w:val="center"/>
        <w:rPr>
          <w:b/>
          <w:spacing w:val="18"/>
          <w:w w:val="66"/>
          <w:sz w:val="72"/>
          <w:lang w:val="uk-UA"/>
        </w:rPr>
      </w:pPr>
      <w:r w:rsidRPr="001C33E3">
        <w:rPr>
          <w:rFonts w:ascii="Benguiat" w:hAnsi="Benguiat"/>
          <w:b/>
          <w:spacing w:val="18"/>
          <w:w w:val="66"/>
          <w:sz w:val="72"/>
          <w:lang w:val="uk-UA"/>
        </w:rPr>
        <w:t>КИЇВСЬКА МІСЬКА РАДА</w:t>
      </w:r>
    </w:p>
    <w:p w14:paraId="5D70D875" w14:textId="5326FABF" w:rsidR="00F6318B" w:rsidRPr="001C33E3" w:rsidRDefault="00DB3B81" w:rsidP="00C52894">
      <w:pPr>
        <w:pStyle w:val="2"/>
        <w:pBdr>
          <w:bottom w:val="thinThickThinSmallGap" w:sz="24" w:space="1" w:color="auto"/>
        </w:pBdr>
        <w:spacing w:before="120" w:after="0"/>
        <w:jc w:val="center"/>
        <w:rPr>
          <w:lang w:val="uk-UA"/>
        </w:rPr>
      </w:pPr>
      <w:r w:rsidRPr="001C33E3">
        <w:rPr>
          <w:rFonts w:ascii="Benguiat" w:hAnsi="Benguiat"/>
          <w:b w:val="0"/>
          <w:lang w:val="uk-UA"/>
        </w:rPr>
        <w:t>II</w:t>
      </w:r>
      <w:r w:rsidR="00F6318B" w:rsidRPr="001C33E3">
        <w:rPr>
          <w:b w:val="0"/>
          <w:lang w:val="uk-UA"/>
        </w:rPr>
        <w:t xml:space="preserve"> </w:t>
      </w:r>
      <w:r w:rsidR="00F6318B" w:rsidRPr="001C33E3">
        <w:rPr>
          <w:rFonts w:ascii="Benguiat" w:hAnsi="Benguiat"/>
          <w:b w:val="0"/>
          <w:caps/>
          <w:lang w:val="uk-UA"/>
        </w:rPr>
        <w:t>сесія</w:t>
      </w:r>
      <w:r w:rsidR="00F6318B" w:rsidRPr="001C33E3">
        <w:rPr>
          <w:lang w:val="uk-UA"/>
        </w:rPr>
        <w:t xml:space="preserve">  </w:t>
      </w:r>
      <w:r w:rsidRPr="001C33E3">
        <w:rPr>
          <w:rFonts w:ascii="Benguiat" w:hAnsi="Benguiat"/>
          <w:b w:val="0"/>
          <w:lang w:val="uk-UA"/>
        </w:rPr>
        <w:t>IX</w:t>
      </w:r>
      <w:r w:rsidR="00CC2213" w:rsidRPr="001C33E3">
        <w:rPr>
          <w:b w:val="0"/>
          <w:lang w:val="uk-UA"/>
        </w:rPr>
        <w:t xml:space="preserve"> </w:t>
      </w:r>
      <w:r w:rsidR="00F6318B" w:rsidRPr="001C33E3">
        <w:rPr>
          <w:rFonts w:ascii="Benguiat" w:hAnsi="Benguiat"/>
          <w:b w:val="0"/>
          <w:caps/>
          <w:lang w:val="uk-UA"/>
        </w:rPr>
        <w:t>скликання</w:t>
      </w:r>
    </w:p>
    <w:p w14:paraId="517E3D10" w14:textId="1AF899A3" w:rsidR="00F6318B" w:rsidRPr="001C33E3" w:rsidRDefault="00F6318B" w:rsidP="00C52894">
      <w:pPr>
        <w:pStyle w:val="8"/>
        <w:jc w:val="center"/>
        <w:rPr>
          <w:rFonts w:ascii="Benguiat" w:hAnsi="Benguiat"/>
          <w:spacing w:val="28"/>
          <w:sz w:val="48"/>
          <w:szCs w:val="48"/>
          <w:lang w:val="uk-UA"/>
        </w:rPr>
      </w:pPr>
      <w:r w:rsidRPr="001C33E3">
        <w:rPr>
          <w:spacing w:val="28"/>
          <w:sz w:val="48"/>
          <w:szCs w:val="48"/>
          <w:lang w:val="uk-UA"/>
        </w:rPr>
        <w:t>РІШЕННЯ</w:t>
      </w:r>
    </w:p>
    <w:p w14:paraId="72F981D3" w14:textId="49D02839" w:rsidR="00F6318B" w:rsidRPr="001C33E3" w:rsidRDefault="00F6318B" w:rsidP="00F6318B">
      <w:pPr>
        <w:rPr>
          <w:sz w:val="16"/>
          <w:szCs w:val="16"/>
          <w:lang w:val="uk-UA"/>
        </w:rPr>
      </w:pPr>
    </w:p>
    <w:p w14:paraId="68F674E2" w14:textId="6CD38F9B" w:rsidR="00F6318B" w:rsidRPr="001C33E3" w:rsidRDefault="00C23E5E" w:rsidP="00F6318B">
      <w:pPr>
        <w:rPr>
          <w:sz w:val="28"/>
          <w:szCs w:val="28"/>
          <w:lang w:val="uk-UA"/>
        </w:rPr>
      </w:pPr>
      <w:r w:rsidRPr="001C33E3">
        <w:rPr>
          <w:noProof/>
        </w:rPr>
        <w:drawing>
          <wp:anchor distT="0" distB="0" distL="114300" distR="114300" simplePos="0" relativeHeight="251656704" behindDoc="0" locked="0" layoutInCell="1" allowOverlap="1" wp14:anchorId="61089D8B" wp14:editId="25E71001">
            <wp:simplePos x="0" y="0"/>
            <wp:positionH relativeFrom="column">
              <wp:posOffset>4479290</wp:posOffset>
            </wp:positionH>
            <wp:positionV relativeFrom="paragraph">
              <wp:posOffset>80010</wp:posOffset>
            </wp:positionV>
            <wp:extent cx="1590675" cy="1590675"/>
            <wp:effectExtent l="0" t="0" r="9525" b="9525"/>
            <wp:wrapSquare wrapText="bothSides"/>
            <wp:docPr id="2" name="Picture 2">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1C33E3">
        <w:rPr>
          <w:sz w:val="28"/>
          <w:szCs w:val="28"/>
          <w:lang w:val="uk-UA"/>
        </w:rPr>
        <w:t>____________№_______________</w:t>
      </w:r>
    </w:p>
    <w:p w14:paraId="51EEFE68" w14:textId="461431BA" w:rsidR="00F6318B" w:rsidRPr="001C33E3" w:rsidRDefault="00F6318B" w:rsidP="00F6318B">
      <w:pPr>
        <w:tabs>
          <w:tab w:val="left" w:pos="3960"/>
        </w:tabs>
        <w:jc w:val="both"/>
        <w:rPr>
          <w:lang w:val="uk-UA"/>
        </w:rPr>
      </w:pPr>
    </w:p>
    <w:p w14:paraId="58A2C2BB" w14:textId="5225729E" w:rsidR="00F6318B" w:rsidRPr="001C33E3" w:rsidRDefault="006468A7" w:rsidP="00F6318B">
      <w:pPr>
        <w:rPr>
          <w:snapToGrid w:val="0"/>
          <w:sz w:val="16"/>
          <w:szCs w:val="16"/>
          <w:lang w:val="uk-UA"/>
        </w:rPr>
      </w:pPr>
      <w:r w:rsidRPr="001C33E3">
        <w:rPr>
          <w:noProof/>
          <w:sz w:val="24"/>
          <w:szCs w:val="24"/>
        </w:rPr>
        <mc:AlternateContent>
          <mc:Choice Requires="wps">
            <w:drawing>
              <wp:anchor distT="45720" distB="45720" distL="114300" distR="114300" simplePos="0" relativeHeight="251659776" behindDoc="1" locked="0" layoutInCell="1" allowOverlap="1" wp14:anchorId="3570D67A" wp14:editId="25C6636C">
                <wp:simplePos x="0" y="0"/>
                <wp:positionH relativeFrom="column">
                  <wp:posOffset>4349115</wp:posOffset>
                </wp:positionH>
                <wp:positionV relativeFrom="paragraph">
                  <wp:posOffset>1433830</wp:posOffset>
                </wp:positionV>
                <wp:extent cx="18383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55905"/>
                        </a:xfrm>
                        <a:prstGeom prst="rect">
                          <a:avLst/>
                        </a:prstGeom>
                        <a:solidFill>
                          <a:srgbClr val="FFFFFF"/>
                        </a:solidFill>
                        <a:ln w="9525">
                          <a:noFill/>
                          <a:miter lim="800000"/>
                          <a:headEnd/>
                          <a:tailEnd/>
                        </a:ln>
                      </wps:spPr>
                      <wps:txbx>
                        <w:txbxContent>
                          <w:p w14:paraId="44E0CB7B" w14:textId="77777777" w:rsidR="006468A7" w:rsidRDefault="006468A7" w:rsidP="00DA65A6">
                            <w:pPr>
                              <w:jc w:val="center"/>
                            </w:pPr>
                            <w:r>
                              <w:rPr>
                                <w:rStyle w:val="af1"/>
                                <w:i w:val="0"/>
                              </w:rPr>
                              <w:t>503347767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42.45pt;margin-top:112.9pt;width:144.75pt;height:20.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" stroked="f">
                <v:textbox>
                  <w:txbxContent>
                    <w:p w14:paraId="44E0CB7B" w14:textId="77777777" w:rsidR="006468A7" w:rsidRDefault="006468A7" w:rsidP="00DA65A6">
                      <w:pPr>
                        <w:jc w:val="center"/>
                      </w:pPr>
                      <w:r>
                        <w:rPr>
                          <w:rStyle w:val="af1"/>
                          <w:i w:val="0"/>
                        </w:rPr>
                        <w:t>503347767</w:t>
                      </w:r>
                    </w:p>
                  </w:txbxContent>
                </v:textbox>
              </v:shape>
            </w:pict>
          </mc:Fallback>
        </mc:AlternateContent>
      </w:r>
    </w:p>
    <w:tbl>
      <w:tblPr>
        <w:tblW w:w="0" w:type="auto"/>
        <w:tblLook w:val="01E0" w:firstRow="1" w:lastRow="1" w:firstColumn="1" w:lastColumn="1" w:noHBand="0" w:noVBand="0"/>
      </w:tblPr>
      <w:tblGrid>
        <w:gridCol w:w="4786"/>
      </w:tblGrid>
      <w:tr w:rsidR="00F6318B" w:rsidRPr="001C33E3" w14:paraId="0C6EEC95" w14:textId="77777777" w:rsidTr="000F2AA0">
        <w:trPr>
          <w:trHeight w:val="2500"/>
        </w:trPr>
        <w:tc>
          <w:tcPr>
            <w:tcW w:w="4786" w:type="dxa"/>
            <w:hideMark/>
          </w:tcPr>
          <w:p w14:paraId="77156FCC" w14:textId="041BA672" w:rsidR="00F6318B" w:rsidRPr="001C33E3" w:rsidRDefault="00655297" w:rsidP="00E84895">
            <w:pPr>
              <w:pStyle w:val="15"/>
              <w:shd w:val="clear" w:color="auto" w:fill="auto"/>
              <w:tabs>
                <w:tab w:val="left" w:pos="2036"/>
              </w:tabs>
              <w:spacing w:after="0" w:line="230" w:lineRule="auto"/>
              <w:ind w:firstLine="0"/>
              <w:jc w:val="both"/>
              <w:rPr>
                <w:b/>
                <w:sz w:val="28"/>
                <w:szCs w:val="28"/>
              </w:rPr>
            </w:pPr>
            <w:r w:rsidRPr="001C33E3">
              <w:rPr>
                <w:b/>
                <w:bCs/>
                <w:sz w:val="28"/>
                <w:szCs w:val="28"/>
              </w:rPr>
              <w:t>Про внесення змін</w:t>
            </w:r>
            <w:r w:rsidRPr="001C33E3">
              <w:rPr>
                <w:b/>
                <w:snapToGrid w:val="0"/>
                <w:sz w:val="28"/>
                <w:szCs w:val="28"/>
              </w:rPr>
              <w:t xml:space="preserve"> до договору оренди земельної ділянки </w:t>
            </w:r>
            <w:r w:rsidR="000F2AA0" w:rsidRPr="001C33E3">
              <w:rPr>
                <w:b/>
                <w:snapToGrid w:val="0"/>
                <w:sz w:val="28"/>
                <w:szCs w:val="28"/>
              </w:rPr>
              <w:t xml:space="preserve">                          </w:t>
            </w:r>
            <w:r w:rsidRPr="001C33E3">
              <w:rPr>
                <w:b/>
                <w:snapToGrid w:val="0"/>
                <w:sz w:val="28"/>
                <w:szCs w:val="28"/>
              </w:rPr>
              <w:t>від</w:t>
            </w:r>
            <w:r w:rsidR="000F2AA0" w:rsidRPr="001C33E3">
              <w:rPr>
                <w:b/>
                <w:snapToGrid w:val="0"/>
                <w:sz w:val="28"/>
                <w:szCs w:val="28"/>
              </w:rPr>
              <w:t xml:space="preserve"> 11 березня 2003 року                              </w:t>
            </w:r>
            <w:r w:rsidRPr="001C33E3">
              <w:rPr>
                <w:b/>
                <w:snapToGrid w:val="0"/>
                <w:sz w:val="28"/>
                <w:szCs w:val="28"/>
              </w:rPr>
              <w:t>№</w:t>
            </w:r>
            <w:r w:rsidR="00D42ED7" w:rsidRPr="001C33E3">
              <w:rPr>
                <w:b/>
                <w:snapToGrid w:val="0"/>
                <w:sz w:val="28"/>
                <w:szCs w:val="28"/>
              </w:rPr>
              <w:t xml:space="preserve"> </w:t>
            </w:r>
            <w:r w:rsidR="000F2AA0" w:rsidRPr="001C33E3">
              <w:rPr>
                <w:b/>
                <w:snapToGrid w:val="0"/>
                <w:sz w:val="28"/>
                <w:szCs w:val="28"/>
              </w:rPr>
              <w:t>82-6-00082 (зі змінами)</w:t>
            </w:r>
            <w:r w:rsidRPr="001C33E3">
              <w:rPr>
                <w:b/>
                <w:snapToGrid w:val="0"/>
                <w:sz w:val="28"/>
                <w:szCs w:val="28"/>
              </w:rPr>
              <w:t xml:space="preserve">, </w:t>
            </w:r>
            <w:r w:rsidRPr="001C33E3">
              <w:rPr>
                <w:b/>
                <w:sz w:val="28"/>
                <w:szCs w:val="28"/>
              </w:rPr>
              <w:t xml:space="preserve">укладеного між Київською міською радою та </w:t>
            </w:r>
            <w:r w:rsidR="000F2AA0" w:rsidRPr="001C33E3">
              <w:rPr>
                <w:rStyle w:val="af1"/>
                <w:b/>
                <w:i w:val="0"/>
                <w:sz w:val="28"/>
                <w:szCs w:val="28"/>
              </w:rPr>
              <w:t xml:space="preserve">товариством з обмеженою відповідальністю </w:t>
            </w:r>
            <w:r w:rsidR="00443A3F" w:rsidRPr="001C33E3">
              <w:rPr>
                <w:rStyle w:val="af1"/>
                <w:b/>
                <w:i w:val="0"/>
                <w:sz w:val="28"/>
                <w:szCs w:val="28"/>
              </w:rPr>
              <w:t>«ДОСЛІДНО-ЕКСПЕРИМЕНТАЛЬНИЙ ЗАВОД «ЗАЛІ</w:t>
            </w:r>
            <w:r w:rsidR="000F2AA0" w:rsidRPr="001C33E3">
              <w:rPr>
                <w:rStyle w:val="af1"/>
                <w:b/>
                <w:i w:val="0"/>
                <w:sz w:val="28"/>
                <w:szCs w:val="28"/>
              </w:rPr>
              <w:t>ЗНИЧНИК»</w:t>
            </w:r>
          </w:p>
        </w:tc>
      </w:tr>
    </w:tbl>
    <w:p w14:paraId="6790C814" w14:textId="073EAB09" w:rsidR="00F6318B" w:rsidRPr="001C33E3" w:rsidRDefault="00F6318B" w:rsidP="00F6318B">
      <w:pPr>
        <w:pStyle w:val="a9"/>
        <w:ind w:right="3905"/>
        <w:rPr>
          <w:bCs/>
          <w:lang w:val="uk-UA"/>
        </w:rPr>
      </w:pPr>
    </w:p>
    <w:p w14:paraId="5E2B2A38" w14:textId="616B5C8A" w:rsidR="00AA4FC1" w:rsidRPr="001C33E3" w:rsidRDefault="00AA4FC1" w:rsidP="00AA4FC1">
      <w:pPr>
        <w:pStyle w:val="ParagraphStyle"/>
        <w:ind w:firstLine="709"/>
        <w:jc w:val="both"/>
        <w:rPr>
          <w:rFonts w:ascii="Times New Roman" w:hAnsi="Times New Roman"/>
          <w:sz w:val="28"/>
          <w:szCs w:val="28"/>
          <w:lang w:val="uk-UA"/>
        </w:rPr>
      </w:pPr>
      <w:r w:rsidRPr="001C33E3">
        <w:rPr>
          <w:rFonts w:ascii="Times New Roman" w:hAnsi="Times New Roman"/>
          <w:sz w:val="28"/>
          <w:szCs w:val="28"/>
          <w:lang w:val="uk-UA"/>
        </w:rPr>
        <w:t xml:space="preserve">Відповідно до статей 9, 83, 93, 122, 141 Земельного кодексу України, </w:t>
      </w:r>
      <w:r w:rsidR="00D84D93" w:rsidRPr="001C33E3">
        <w:rPr>
          <w:rFonts w:ascii="Times New Roman" w:hAnsi="Times New Roman"/>
          <w:sz w:val="28"/>
          <w:szCs w:val="28"/>
          <w:lang w:val="uk-UA"/>
        </w:rPr>
        <w:t xml:space="preserve"> </w:t>
      </w:r>
      <w:r w:rsidR="00686A29">
        <w:rPr>
          <w:rFonts w:ascii="Times New Roman" w:hAnsi="Times New Roman"/>
          <w:sz w:val="28"/>
          <w:szCs w:val="28"/>
          <w:lang w:val="uk-UA"/>
        </w:rPr>
        <w:t>статей 30, 31</w:t>
      </w:r>
      <w:r w:rsidRPr="001C33E3">
        <w:rPr>
          <w:rFonts w:ascii="Times New Roman" w:hAnsi="Times New Roman"/>
          <w:sz w:val="28"/>
          <w:szCs w:val="28"/>
          <w:lang w:val="uk-UA"/>
        </w:rPr>
        <w:t xml:space="preserve"> Закону України «Про оренду землі», пункту 34 частини першої статті 26 Закону України «Про місцеве самоврядування в Україні», підпункту 11.1 пункту 11 договору оренди земельної ділянки від 11 березня</w:t>
      </w:r>
      <w:r w:rsidR="00574D99" w:rsidRPr="001C33E3">
        <w:rPr>
          <w:rFonts w:ascii="Times New Roman" w:hAnsi="Times New Roman"/>
          <w:sz w:val="28"/>
          <w:szCs w:val="28"/>
          <w:lang w:val="uk-UA"/>
        </w:rPr>
        <w:t xml:space="preserve"> </w:t>
      </w:r>
      <w:r w:rsidRPr="001C33E3">
        <w:rPr>
          <w:rFonts w:ascii="Times New Roman" w:hAnsi="Times New Roman"/>
          <w:sz w:val="28"/>
          <w:szCs w:val="28"/>
          <w:lang w:val="uk-UA"/>
        </w:rPr>
        <w:t xml:space="preserve">2003 року </w:t>
      </w:r>
      <w:r w:rsidR="00574D99" w:rsidRPr="001C33E3">
        <w:rPr>
          <w:rFonts w:ascii="Times New Roman" w:hAnsi="Times New Roman"/>
          <w:sz w:val="28"/>
          <w:szCs w:val="28"/>
          <w:lang w:val="uk-UA"/>
        </w:rPr>
        <w:t xml:space="preserve">          </w:t>
      </w:r>
      <w:r w:rsidRPr="001C33E3">
        <w:rPr>
          <w:rFonts w:ascii="Times New Roman" w:hAnsi="Times New Roman"/>
          <w:sz w:val="28"/>
          <w:szCs w:val="28"/>
          <w:lang w:val="uk-UA"/>
        </w:rPr>
        <w:t>№ 82-6-00082 (зі змінами)</w:t>
      </w:r>
      <w:r w:rsidR="006477EB" w:rsidRPr="001C33E3">
        <w:rPr>
          <w:rFonts w:ascii="Times New Roman" w:hAnsi="Times New Roman"/>
          <w:sz w:val="28"/>
          <w:szCs w:val="28"/>
          <w:lang w:val="uk-UA"/>
        </w:rPr>
        <w:t xml:space="preserve">, </w:t>
      </w:r>
      <w:r w:rsidRPr="001C33E3">
        <w:rPr>
          <w:rFonts w:ascii="Times New Roman" w:hAnsi="Times New Roman"/>
          <w:sz w:val="28"/>
          <w:szCs w:val="28"/>
          <w:lang w:val="uk-UA"/>
        </w:rPr>
        <w:t xml:space="preserve">враховуючи звернення товариства з обмеженою відповідальністю </w:t>
      </w:r>
      <w:r w:rsidRPr="001C33E3">
        <w:rPr>
          <w:rStyle w:val="af1"/>
          <w:rFonts w:ascii="Times New Roman" w:hAnsi="Times New Roman"/>
          <w:i w:val="0"/>
          <w:sz w:val="28"/>
          <w:szCs w:val="28"/>
          <w:lang w:val="uk-UA"/>
        </w:rPr>
        <w:t>«ДОСЛІДНО-ЕКСПЕРИМЕНТАЛЬНИЙ ЗАВОД «ЗАЛІЗНИЧНИК»</w:t>
      </w:r>
      <w:r w:rsidRPr="001C33E3">
        <w:rPr>
          <w:rFonts w:ascii="Times New Roman" w:hAnsi="Times New Roman"/>
          <w:sz w:val="28"/>
          <w:szCs w:val="28"/>
          <w:lang w:val="uk-UA"/>
        </w:rPr>
        <w:t xml:space="preserve"> від </w:t>
      </w:r>
      <w:r w:rsidR="006477EB" w:rsidRPr="001C33E3">
        <w:rPr>
          <w:rFonts w:ascii="Times New Roman" w:hAnsi="Times New Roman"/>
          <w:sz w:val="28"/>
          <w:szCs w:val="28"/>
          <w:lang w:val="uk-UA"/>
        </w:rPr>
        <w:t>12 вересня</w:t>
      </w:r>
      <w:r w:rsidRPr="001C33E3">
        <w:rPr>
          <w:rFonts w:ascii="Times New Roman" w:hAnsi="Times New Roman"/>
          <w:sz w:val="28"/>
          <w:szCs w:val="28"/>
          <w:lang w:val="uk-UA"/>
        </w:rPr>
        <w:t xml:space="preserve"> </w:t>
      </w:r>
      <w:r w:rsidR="006477EB" w:rsidRPr="001C33E3">
        <w:rPr>
          <w:rFonts w:ascii="Times New Roman" w:hAnsi="Times New Roman"/>
          <w:sz w:val="28"/>
          <w:szCs w:val="28"/>
          <w:lang w:val="uk-UA"/>
        </w:rPr>
        <w:t>2022 року</w:t>
      </w:r>
      <w:r w:rsidRPr="001C33E3">
        <w:rPr>
          <w:rFonts w:ascii="Times New Roman" w:hAnsi="Times New Roman"/>
          <w:sz w:val="28"/>
          <w:szCs w:val="28"/>
          <w:lang w:val="uk-UA"/>
        </w:rPr>
        <w:t xml:space="preserve"> № </w:t>
      </w:r>
      <w:r w:rsidR="006477EB" w:rsidRPr="001C33E3">
        <w:rPr>
          <w:rFonts w:ascii="Times New Roman" w:hAnsi="Times New Roman"/>
          <w:sz w:val="28"/>
          <w:szCs w:val="28"/>
          <w:lang w:val="uk-UA"/>
        </w:rPr>
        <w:t>503347767</w:t>
      </w:r>
      <w:r w:rsidRPr="001C33E3">
        <w:rPr>
          <w:rFonts w:ascii="Times New Roman" w:hAnsi="Times New Roman"/>
          <w:sz w:val="28"/>
          <w:szCs w:val="28"/>
          <w:lang w:val="uk-UA"/>
        </w:rPr>
        <w:t xml:space="preserve"> у зв’язку з поділом земельної ділянки</w:t>
      </w:r>
      <w:r w:rsidR="006477EB" w:rsidRPr="001C33E3">
        <w:rPr>
          <w:szCs w:val="28"/>
          <w:lang w:val="uk-UA"/>
        </w:rPr>
        <w:t xml:space="preserve"> </w:t>
      </w:r>
      <w:r w:rsidR="006477EB" w:rsidRPr="001C33E3">
        <w:rPr>
          <w:rFonts w:ascii="Times New Roman" w:hAnsi="Times New Roman"/>
          <w:sz w:val="28"/>
          <w:szCs w:val="28"/>
          <w:lang w:val="uk-UA"/>
        </w:rPr>
        <w:t xml:space="preserve">(витяги з Державного земельного кадастру від 02 серпня </w:t>
      </w:r>
      <w:r w:rsidR="00D84D93" w:rsidRPr="001C33E3">
        <w:rPr>
          <w:rFonts w:ascii="Times New Roman" w:hAnsi="Times New Roman"/>
          <w:sz w:val="28"/>
          <w:szCs w:val="28"/>
          <w:lang w:val="uk-UA"/>
        </w:rPr>
        <w:t xml:space="preserve">              </w:t>
      </w:r>
      <w:r w:rsidR="006477EB" w:rsidRPr="001C33E3">
        <w:rPr>
          <w:rFonts w:ascii="Times New Roman" w:hAnsi="Times New Roman"/>
          <w:sz w:val="28"/>
          <w:szCs w:val="28"/>
          <w:lang w:val="uk-UA"/>
        </w:rPr>
        <w:t>2021 року №№ НВ-8001360682021, НВ-8001360672021)</w:t>
      </w:r>
      <w:r w:rsidRPr="001C33E3">
        <w:rPr>
          <w:rFonts w:ascii="Times New Roman" w:hAnsi="Times New Roman"/>
          <w:sz w:val="28"/>
          <w:szCs w:val="28"/>
          <w:lang w:val="uk-UA"/>
        </w:rPr>
        <w:t>, що була об’єктом оренди за цим договором, Київська міська рада</w:t>
      </w:r>
    </w:p>
    <w:p w14:paraId="38FF84FB" w14:textId="77777777" w:rsidR="00AA4FC1" w:rsidRPr="001C33E3" w:rsidRDefault="00AA4FC1" w:rsidP="00AA4FC1">
      <w:pPr>
        <w:ind w:firstLine="567"/>
        <w:jc w:val="both"/>
        <w:rPr>
          <w:snapToGrid w:val="0"/>
          <w:sz w:val="28"/>
          <w:lang w:val="uk-UA"/>
        </w:rPr>
      </w:pPr>
    </w:p>
    <w:p w14:paraId="3D9D5478" w14:textId="3208D228" w:rsidR="00AA4FC1" w:rsidRPr="001C33E3" w:rsidRDefault="00AA4FC1" w:rsidP="00AA4FC1">
      <w:pPr>
        <w:ind w:firstLine="567"/>
        <w:jc w:val="both"/>
        <w:rPr>
          <w:rFonts w:ascii="Georgia" w:hAnsi="Georgia"/>
          <w:b/>
          <w:snapToGrid w:val="0"/>
          <w:sz w:val="28"/>
          <w:lang w:val="uk-UA"/>
        </w:rPr>
      </w:pPr>
      <w:r w:rsidRPr="001C33E3">
        <w:rPr>
          <w:rFonts w:ascii="Georgia" w:hAnsi="Georgia"/>
          <w:b/>
          <w:snapToGrid w:val="0"/>
          <w:sz w:val="28"/>
          <w:lang w:val="uk-UA"/>
        </w:rPr>
        <w:t>ВИРІШИЛА:</w:t>
      </w:r>
    </w:p>
    <w:p w14:paraId="17731AF5" w14:textId="77777777" w:rsidR="00574D99" w:rsidRPr="001C33E3" w:rsidRDefault="00574D99" w:rsidP="00AA4FC1">
      <w:pPr>
        <w:ind w:firstLine="567"/>
        <w:jc w:val="both"/>
        <w:rPr>
          <w:rFonts w:ascii="Georgia" w:hAnsi="Georgia"/>
          <w:b/>
          <w:snapToGrid w:val="0"/>
          <w:sz w:val="28"/>
          <w:lang w:val="uk-UA"/>
        </w:rPr>
      </w:pPr>
    </w:p>
    <w:p w14:paraId="57BE5DC7" w14:textId="0FD5C8A0" w:rsidR="00AA4FC1" w:rsidRPr="001C33E3" w:rsidRDefault="00AA4FC1" w:rsidP="00AA4FC1">
      <w:pPr>
        <w:pStyle w:val="af2"/>
        <w:numPr>
          <w:ilvl w:val="0"/>
          <w:numId w:val="12"/>
        </w:numPr>
        <w:ind w:left="0" w:firstLine="567"/>
        <w:jc w:val="both"/>
        <w:rPr>
          <w:sz w:val="28"/>
          <w:szCs w:val="28"/>
          <w:lang w:val="uk-UA"/>
        </w:rPr>
      </w:pPr>
      <w:r w:rsidRPr="001C33E3">
        <w:rPr>
          <w:sz w:val="28"/>
          <w:szCs w:val="28"/>
          <w:lang w:val="uk-UA"/>
        </w:rPr>
        <w:t>Припинити товариству з</w:t>
      </w:r>
      <w:r w:rsidRPr="001C33E3">
        <w:rPr>
          <w:rStyle w:val="af1"/>
          <w:i w:val="0"/>
          <w:sz w:val="28"/>
          <w:szCs w:val="28"/>
          <w:lang w:val="uk-UA"/>
        </w:rPr>
        <w:t xml:space="preserve"> обмеженою відповідальністю </w:t>
      </w:r>
      <w:r w:rsidR="006477EB" w:rsidRPr="001C33E3">
        <w:rPr>
          <w:rStyle w:val="af1"/>
          <w:i w:val="0"/>
          <w:sz w:val="28"/>
          <w:szCs w:val="28"/>
          <w:lang w:val="uk-UA"/>
        </w:rPr>
        <w:t>«ДОСЛІДНО-ЕКСПЕРИМЕНТАЛЬНИЙ ЗАВОД «ЗАЛІЗНИЧНИК»</w:t>
      </w:r>
      <w:r w:rsidRPr="001C33E3">
        <w:rPr>
          <w:sz w:val="28"/>
          <w:szCs w:val="28"/>
          <w:lang w:val="uk-UA"/>
        </w:rPr>
        <w:t xml:space="preserve"> право кори</w:t>
      </w:r>
      <w:r w:rsidR="0053653D" w:rsidRPr="001C33E3">
        <w:rPr>
          <w:sz w:val="28"/>
          <w:szCs w:val="28"/>
          <w:lang w:val="uk-UA"/>
        </w:rPr>
        <w:t xml:space="preserve">стування </w:t>
      </w:r>
      <w:r w:rsidRPr="001C33E3">
        <w:rPr>
          <w:sz w:val="28"/>
          <w:szCs w:val="28"/>
          <w:lang w:val="uk-UA"/>
        </w:rPr>
        <w:t>земельн</w:t>
      </w:r>
      <w:r w:rsidR="006477EB" w:rsidRPr="001C33E3">
        <w:rPr>
          <w:sz w:val="28"/>
          <w:szCs w:val="28"/>
          <w:lang w:val="uk-UA"/>
        </w:rPr>
        <w:t>ою ділянкою</w:t>
      </w:r>
      <w:r w:rsidRPr="001C33E3">
        <w:rPr>
          <w:sz w:val="28"/>
          <w:szCs w:val="28"/>
          <w:lang w:val="uk-UA"/>
        </w:rPr>
        <w:t xml:space="preserve"> </w:t>
      </w:r>
      <w:r w:rsidR="006477EB" w:rsidRPr="001C33E3">
        <w:rPr>
          <w:sz w:val="28"/>
          <w:szCs w:val="28"/>
          <w:lang w:val="uk-UA"/>
        </w:rPr>
        <w:t>з кадастровим</w:t>
      </w:r>
      <w:r w:rsidRPr="001C33E3">
        <w:rPr>
          <w:sz w:val="28"/>
          <w:szCs w:val="28"/>
          <w:lang w:val="uk-UA"/>
        </w:rPr>
        <w:t xml:space="preserve"> номер</w:t>
      </w:r>
      <w:r w:rsidR="006477EB" w:rsidRPr="001C33E3">
        <w:rPr>
          <w:sz w:val="28"/>
          <w:szCs w:val="28"/>
          <w:lang w:val="uk-UA"/>
        </w:rPr>
        <w:t>ом</w:t>
      </w:r>
      <w:r w:rsidRPr="001C33E3">
        <w:rPr>
          <w:sz w:val="28"/>
          <w:szCs w:val="28"/>
          <w:lang w:val="uk-UA"/>
        </w:rPr>
        <w:t xml:space="preserve"> </w:t>
      </w:r>
      <w:r w:rsidR="006477EB" w:rsidRPr="001C33E3">
        <w:rPr>
          <w:rStyle w:val="af1"/>
          <w:i w:val="0"/>
          <w:sz w:val="28"/>
          <w:szCs w:val="28"/>
          <w:lang w:val="uk-UA"/>
        </w:rPr>
        <w:t>8000000000:82:086:0181</w:t>
      </w:r>
      <w:r w:rsidRPr="001C33E3">
        <w:rPr>
          <w:sz w:val="28"/>
          <w:szCs w:val="28"/>
          <w:lang w:val="uk-UA"/>
        </w:rPr>
        <w:t xml:space="preserve"> площ</w:t>
      </w:r>
      <w:r w:rsidR="00FE1C90" w:rsidRPr="001C33E3">
        <w:rPr>
          <w:sz w:val="28"/>
          <w:szCs w:val="28"/>
          <w:lang w:val="uk-UA"/>
        </w:rPr>
        <w:t>ею</w:t>
      </w:r>
      <w:r w:rsidRPr="001C33E3">
        <w:rPr>
          <w:sz w:val="28"/>
          <w:szCs w:val="28"/>
          <w:lang w:val="uk-UA"/>
        </w:rPr>
        <w:t xml:space="preserve"> 0,</w:t>
      </w:r>
      <w:r w:rsidR="006477EB" w:rsidRPr="001C33E3">
        <w:rPr>
          <w:sz w:val="28"/>
          <w:szCs w:val="28"/>
          <w:lang w:val="uk-UA"/>
        </w:rPr>
        <w:t>1642</w:t>
      </w:r>
      <w:r w:rsidRPr="001C33E3">
        <w:rPr>
          <w:sz w:val="28"/>
          <w:szCs w:val="28"/>
          <w:lang w:val="uk-UA"/>
        </w:rPr>
        <w:t xml:space="preserve"> га</w:t>
      </w:r>
      <w:r w:rsidR="00574D99" w:rsidRPr="001C33E3">
        <w:rPr>
          <w:sz w:val="28"/>
          <w:szCs w:val="28"/>
          <w:lang w:val="uk-UA"/>
        </w:rPr>
        <w:t>, сформовано</w:t>
      </w:r>
      <w:r w:rsidR="00BD5520">
        <w:rPr>
          <w:sz w:val="28"/>
          <w:szCs w:val="28"/>
          <w:lang w:val="uk-UA"/>
        </w:rPr>
        <w:t>ю</w:t>
      </w:r>
      <w:r w:rsidR="00574D99" w:rsidRPr="001C33E3">
        <w:rPr>
          <w:sz w:val="28"/>
          <w:szCs w:val="28"/>
          <w:lang w:val="uk-UA"/>
        </w:rPr>
        <w:t xml:space="preserve"> в результаті поділу земельної ділянки</w:t>
      </w:r>
      <w:r w:rsidR="00F54AFB" w:rsidRPr="001C33E3">
        <w:rPr>
          <w:sz w:val="28"/>
          <w:szCs w:val="28"/>
          <w:lang w:val="uk-UA"/>
        </w:rPr>
        <w:t xml:space="preserve"> з кадастровим номером </w:t>
      </w:r>
      <w:r w:rsidR="00F54AFB" w:rsidRPr="001C33E3">
        <w:rPr>
          <w:rStyle w:val="af1"/>
          <w:i w:val="0"/>
          <w:sz w:val="28"/>
          <w:szCs w:val="28"/>
          <w:lang w:val="uk-UA"/>
        </w:rPr>
        <w:t xml:space="preserve">8000000000:82:086:0003 площею 1,6617 га, що визначена об’єктом оренди у </w:t>
      </w:r>
      <w:r w:rsidR="00F54AFB" w:rsidRPr="001C33E3">
        <w:rPr>
          <w:iCs/>
          <w:sz w:val="28"/>
          <w:szCs w:val="28"/>
          <w:lang w:val="uk-UA"/>
        </w:rPr>
        <w:t xml:space="preserve">договорі оренди земельної ділянки від 11 березня 2003 року № 82-6-00082 (з урахуванням договору про поновлення та внесення змін до договору оренди земельної ділянки від 27 вересня 2018 року № 1154), </w:t>
      </w:r>
      <w:r w:rsidRPr="001C33E3">
        <w:rPr>
          <w:sz w:val="28"/>
          <w:szCs w:val="28"/>
          <w:lang w:val="uk-UA"/>
        </w:rPr>
        <w:t xml:space="preserve">у зв’язку з </w:t>
      </w:r>
      <w:r w:rsidR="006477EB" w:rsidRPr="001C33E3">
        <w:rPr>
          <w:sz w:val="28"/>
          <w:szCs w:val="28"/>
          <w:lang w:val="uk-UA"/>
        </w:rPr>
        <w:t>набуттям іншою</w:t>
      </w:r>
      <w:r w:rsidR="00F54AFB" w:rsidRPr="001C33E3">
        <w:rPr>
          <w:sz w:val="28"/>
          <w:szCs w:val="28"/>
          <w:lang w:val="uk-UA"/>
        </w:rPr>
        <w:t xml:space="preserve"> </w:t>
      </w:r>
      <w:r w:rsidR="006477EB" w:rsidRPr="001C33E3">
        <w:rPr>
          <w:sz w:val="28"/>
          <w:szCs w:val="28"/>
          <w:lang w:val="uk-UA"/>
        </w:rPr>
        <w:t xml:space="preserve">особою права власності на </w:t>
      </w:r>
      <w:r w:rsidR="0053653D" w:rsidRPr="001C33E3">
        <w:rPr>
          <w:sz w:val="28"/>
          <w:szCs w:val="28"/>
          <w:lang w:val="uk-UA"/>
        </w:rPr>
        <w:t xml:space="preserve">об’єкт нерухомого майна, який розташований </w:t>
      </w:r>
      <w:r w:rsidR="006477EB" w:rsidRPr="001C33E3">
        <w:rPr>
          <w:sz w:val="28"/>
          <w:szCs w:val="28"/>
          <w:lang w:val="uk-UA"/>
        </w:rPr>
        <w:t>на земельній ділянці</w:t>
      </w:r>
      <w:r w:rsidRPr="001C33E3">
        <w:rPr>
          <w:sz w:val="28"/>
          <w:szCs w:val="28"/>
          <w:lang w:val="uk-UA"/>
        </w:rPr>
        <w:t>.</w:t>
      </w:r>
    </w:p>
    <w:p w14:paraId="3D20817F" w14:textId="68123416" w:rsidR="00AA4FC1" w:rsidRPr="001C33E3" w:rsidRDefault="00AA4FC1" w:rsidP="00AA4FC1">
      <w:pPr>
        <w:ind w:firstLine="567"/>
        <w:jc w:val="both"/>
        <w:rPr>
          <w:sz w:val="28"/>
          <w:szCs w:val="28"/>
          <w:shd w:val="clear" w:color="auto" w:fill="FFFFFF"/>
          <w:lang w:val="uk-UA"/>
        </w:rPr>
      </w:pPr>
      <w:r w:rsidRPr="001C33E3">
        <w:rPr>
          <w:sz w:val="28"/>
          <w:szCs w:val="28"/>
          <w:lang w:val="uk-UA"/>
        </w:rPr>
        <w:lastRenderedPageBreak/>
        <w:t xml:space="preserve">2.  Унести зміни до договору оренди </w:t>
      </w:r>
      <w:r w:rsidRPr="001C33E3">
        <w:rPr>
          <w:snapToGrid w:val="0"/>
          <w:sz w:val="28"/>
          <w:szCs w:val="28"/>
          <w:lang w:val="uk-UA"/>
        </w:rPr>
        <w:t>земельн</w:t>
      </w:r>
      <w:r w:rsidR="0053653D" w:rsidRPr="001C33E3">
        <w:rPr>
          <w:snapToGrid w:val="0"/>
          <w:sz w:val="28"/>
          <w:szCs w:val="28"/>
          <w:lang w:val="uk-UA"/>
        </w:rPr>
        <w:t>ої</w:t>
      </w:r>
      <w:r w:rsidRPr="001C33E3">
        <w:rPr>
          <w:snapToGrid w:val="0"/>
          <w:sz w:val="28"/>
          <w:szCs w:val="28"/>
          <w:lang w:val="uk-UA"/>
        </w:rPr>
        <w:t xml:space="preserve"> ділянк</w:t>
      </w:r>
      <w:r w:rsidR="0053653D" w:rsidRPr="001C33E3">
        <w:rPr>
          <w:snapToGrid w:val="0"/>
          <w:sz w:val="28"/>
          <w:szCs w:val="28"/>
          <w:lang w:val="uk-UA"/>
        </w:rPr>
        <w:t>и</w:t>
      </w:r>
      <w:r w:rsidRPr="001C33E3">
        <w:rPr>
          <w:snapToGrid w:val="0"/>
          <w:sz w:val="28"/>
          <w:szCs w:val="28"/>
          <w:lang w:val="uk-UA"/>
        </w:rPr>
        <w:t xml:space="preserve"> </w:t>
      </w:r>
      <w:r w:rsidR="0053653D" w:rsidRPr="001C33E3">
        <w:rPr>
          <w:sz w:val="28"/>
          <w:szCs w:val="28"/>
          <w:lang w:val="uk-UA"/>
        </w:rPr>
        <w:t>від 11 березня                    2003 року № 82-6-00082</w:t>
      </w:r>
      <w:r w:rsidRPr="001C33E3">
        <w:rPr>
          <w:sz w:val="28"/>
          <w:szCs w:val="28"/>
          <w:lang w:val="uk-UA"/>
        </w:rPr>
        <w:t xml:space="preserve"> (</w:t>
      </w:r>
      <w:r w:rsidR="00F54AFB" w:rsidRPr="001C33E3">
        <w:rPr>
          <w:sz w:val="28"/>
          <w:szCs w:val="28"/>
          <w:lang w:val="uk-UA"/>
        </w:rPr>
        <w:t>зі змінами</w:t>
      </w:r>
      <w:r w:rsidRPr="001C33E3">
        <w:rPr>
          <w:sz w:val="28"/>
          <w:szCs w:val="28"/>
          <w:lang w:val="uk-UA"/>
        </w:rPr>
        <w:t>)</w:t>
      </w:r>
      <w:r w:rsidR="003D52F8" w:rsidRPr="001C33E3">
        <w:rPr>
          <w:sz w:val="28"/>
          <w:szCs w:val="28"/>
          <w:lang w:val="uk-UA"/>
        </w:rPr>
        <w:t xml:space="preserve">, укладеного між Київською міською радою та </w:t>
      </w:r>
      <w:r w:rsidR="003D52F8" w:rsidRPr="001C33E3">
        <w:rPr>
          <w:rStyle w:val="af1"/>
          <w:i w:val="0"/>
          <w:sz w:val="28"/>
          <w:szCs w:val="28"/>
          <w:lang w:val="uk-UA"/>
        </w:rPr>
        <w:t>товариством з</w:t>
      </w:r>
      <w:r w:rsidR="00F54AFB" w:rsidRPr="001C33E3">
        <w:rPr>
          <w:rStyle w:val="af1"/>
          <w:i w:val="0"/>
          <w:sz w:val="28"/>
          <w:szCs w:val="28"/>
          <w:lang w:val="uk-UA"/>
        </w:rPr>
        <w:t xml:space="preserve"> </w:t>
      </w:r>
      <w:r w:rsidR="003D52F8" w:rsidRPr="001C33E3">
        <w:rPr>
          <w:rStyle w:val="af1"/>
          <w:i w:val="0"/>
          <w:sz w:val="28"/>
          <w:szCs w:val="28"/>
          <w:lang w:val="uk-UA"/>
        </w:rPr>
        <w:t>обмеженою відповідальністю «ДОСЛІДНО-ЕКСПЕРИМЕНТАЛЬНИЙ ЗАВОД «ЗАЛІЗНИЧНИК</w:t>
      </w:r>
      <w:r w:rsidR="003D52F8" w:rsidRPr="001C33E3">
        <w:rPr>
          <w:rStyle w:val="af1"/>
          <w:b/>
          <w:i w:val="0"/>
          <w:sz w:val="28"/>
          <w:szCs w:val="28"/>
          <w:lang w:val="uk-UA"/>
        </w:rPr>
        <w:t>»</w:t>
      </w:r>
      <w:r w:rsidRPr="001C33E3">
        <w:rPr>
          <w:rStyle w:val="af1"/>
          <w:i w:val="0"/>
          <w:sz w:val="28"/>
          <w:szCs w:val="28"/>
          <w:lang w:val="uk-UA"/>
        </w:rPr>
        <w:t>,</w:t>
      </w:r>
      <w:r w:rsidRPr="001C33E3">
        <w:rPr>
          <w:sz w:val="28"/>
          <w:szCs w:val="28"/>
          <w:lang w:val="uk-UA"/>
        </w:rPr>
        <w:t xml:space="preserve"> </w:t>
      </w:r>
      <w:r w:rsidR="0053653D" w:rsidRPr="001C33E3">
        <w:rPr>
          <w:sz w:val="28"/>
          <w:szCs w:val="28"/>
          <w:shd w:val="clear" w:color="auto" w:fill="FFFFFF"/>
          <w:lang w:val="uk-UA"/>
        </w:rPr>
        <w:t>визначивши об’єктом оренди цього договору земельну ділянку</w:t>
      </w:r>
      <w:r w:rsidRPr="001C33E3">
        <w:rPr>
          <w:sz w:val="28"/>
          <w:szCs w:val="28"/>
          <w:shd w:val="clear" w:color="auto" w:fill="FFFFFF"/>
          <w:lang w:val="uk-UA"/>
        </w:rPr>
        <w:t xml:space="preserve"> </w:t>
      </w:r>
      <w:r w:rsidR="0053653D" w:rsidRPr="001C33E3">
        <w:rPr>
          <w:rStyle w:val="af1"/>
          <w:i w:val="0"/>
          <w:sz w:val="28"/>
          <w:szCs w:val="28"/>
          <w:lang w:val="uk-UA"/>
        </w:rPr>
        <w:t>з кадастровим номером</w:t>
      </w:r>
      <w:r w:rsidRPr="001C33E3">
        <w:rPr>
          <w:rStyle w:val="af1"/>
          <w:i w:val="0"/>
          <w:sz w:val="28"/>
          <w:szCs w:val="28"/>
          <w:lang w:val="uk-UA"/>
        </w:rPr>
        <w:t xml:space="preserve"> </w:t>
      </w:r>
      <w:r w:rsidR="00D84D93" w:rsidRPr="001C33E3">
        <w:rPr>
          <w:rStyle w:val="af1"/>
          <w:i w:val="0"/>
          <w:sz w:val="28"/>
          <w:szCs w:val="28"/>
          <w:lang w:val="uk-UA"/>
        </w:rPr>
        <w:t>8000000000:82:086:0180</w:t>
      </w:r>
      <w:r w:rsidR="00FE1C90" w:rsidRPr="001C33E3">
        <w:rPr>
          <w:rStyle w:val="af1"/>
          <w:i w:val="0"/>
          <w:sz w:val="28"/>
          <w:szCs w:val="28"/>
          <w:lang w:val="uk-UA"/>
        </w:rPr>
        <w:t xml:space="preserve"> площею 1</w:t>
      </w:r>
      <w:r w:rsidRPr="001C33E3">
        <w:rPr>
          <w:rStyle w:val="af1"/>
          <w:i w:val="0"/>
          <w:sz w:val="28"/>
          <w:szCs w:val="28"/>
          <w:lang w:val="uk-UA"/>
        </w:rPr>
        <w:t>,</w:t>
      </w:r>
      <w:r w:rsidR="00FE1C90" w:rsidRPr="001C33E3">
        <w:rPr>
          <w:rStyle w:val="af1"/>
          <w:i w:val="0"/>
          <w:sz w:val="28"/>
          <w:szCs w:val="28"/>
          <w:lang w:val="uk-UA"/>
        </w:rPr>
        <w:t>4975 га</w:t>
      </w:r>
      <w:r w:rsidRPr="001C33E3">
        <w:rPr>
          <w:rStyle w:val="af1"/>
          <w:i w:val="0"/>
          <w:sz w:val="28"/>
          <w:szCs w:val="28"/>
          <w:lang w:val="uk-UA"/>
        </w:rPr>
        <w:t xml:space="preserve"> </w:t>
      </w:r>
      <w:r w:rsidR="00FE1C90" w:rsidRPr="001C33E3">
        <w:rPr>
          <w:sz w:val="28"/>
          <w:szCs w:val="28"/>
          <w:lang w:val="uk-UA"/>
        </w:rPr>
        <w:t xml:space="preserve">на </w:t>
      </w:r>
      <w:r w:rsidR="00FE1C90" w:rsidRPr="001C33E3">
        <w:rPr>
          <w:rStyle w:val="af1"/>
          <w:i w:val="0"/>
          <w:sz w:val="28"/>
          <w:szCs w:val="28"/>
          <w:lang w:val="uk-UA"/>
        </w:rPr>
        <w:t>Залізничному шосе, 4</w:t>
      </w:r>
      <w:r w:rsidR="004527E1">
        <w:rPr>
          <w:rStyle w:val="af1"/>
          <w:i w:val="0"/>
          <w:sz w:val="28"/>
          <w:szCs w:val="28"/>
          <w:lang w:val="uk-UA"/>
        </w:rPr>
        <w:t xml:space="preserve"> </w:t>
      </w:r>
      <w:r w:rsidR="00FE1C90" w:rsidRPr="001C33E3">
        <w:rPr>
          <w:snapToGrid w:val="0"/>
          <w:sz w:val="28"/>
          <w:szCs w:val="28"/>
          <w:lang w:val="uk-UA"/>
        </w:rPr>
        <w:t xml:space="preserve">у </w:t>
      </w:r>
      <w:r w:rsidR="00FE1C90" w:rsidRPr="001C33E3">
        <w:rPr>
          <w:rStyle w:val="af1"/>
          <w:i w:val="0"/>
          <w:sz w:val="28"/>
          <w:szCs w:val="28"/>
          <w:lang w:val="uk-UA"/>
        </w:rPr>
        <w:t>Печерському</w:t>
      </w:r>
      <w:r w:rsidR="00FE1C90" w:rsidRPr="001C33E3">
        <w:rPr>
          <w:lang w:val="uk-UA"/>
        </w:rPr>
        <w:t xml:space="preserve"> </w:t>
      </w:r>
      <w:r w:rsidR="00FE1C90" w:rsidRPr="001C33E3">
        <w:rPr>
          <w:snapToGrid w:val="0"/>
          <w:sz w:val="28"/>
          <w:szCs w:val="28"/>
          <w:lang w:val="uk-UA"/>
        </w:rPr>
        <w:t xml:space="preserve">районі </w:t>
      </w:r>
      <w:r w:rsidR="00FE1C90" w:rsidRPr="001C33E3">
        <w:rPr>
          <w:sz w:val="28"/>
          <w:szCs w:val="28"/>
          <w:lang w:val="uk-UA"/>
        </w:rPr>
        <w:t>м. Києва</w:t>
      </w:r>
      <w:r w:rsidR="00D84D93" w:rsidRPr="001C33E3">
        <w:rPr>
          <w:sz w:val="28"/>
          <w:szCs w:val="28"/>
          <w:lang w:val="uk-UA"/>
        </w:rPr>
        <w:t xml:space="preserve"> (справа  № 503347767)</w:t>
      </w:r>
      <w:r w:rsidRPr="001C33E3">
        <w:rPr>
          <w:sz w:val="28"/>
          <w:szCs w:val="28"/>
          <w:shd w:val="clear" w:color="auto" w:fill="FFFFFF"/>
          <w:lang w:val="uk-UA"/>
        </w:rPr>
        <w:t>.</w:t>
      </w:r>
    </w:p>
    <w:p w14:paraId="692074C6" w14:textId="20544BC3" w:rsidR="00361198" w:rsidRPr="001C33E3" w:rsidRDefault="00FE1C90" w:rsidP="00361198">
      <w:pPr>
        <w:pStyle w:val="ParagraphStyle"/>
        <w:ind w:firstLine="567"/>
        <w:jc w:val="both"/>
        <w:rPr>
          <w:rFonts w:ascii="Times New Roman" w:hAnsi="Times New Roman"/>
          <w:sz w:val="28"/>
          <w:szCs w:val="28"/>
          <w:lang w:val="uk-UA"/>
        </w:rPr>
      </w:pPr>
      <w:r w:rsidRPr="001C33E3">
        <w:rPr>
          <w:rFonts w:ascii="Times New Roman" w:hAnsi="Times New Roman"/>
          <w:sz w:val="28"/>
          <w:szCs w:val="28"/>
          <w:lang w:val="uk-UA"/>
        </w:rPr>
        <w:t>3.</w:t>
      </w:r>
      <w:r w:rsidR="00361198" w:rsidRPr="001C33E3">
        <w:rPr>
          <w:lang w:val="uk-UA"/>
        </w:rPr>
        <w:t xml:space="preserve"> </w:t>
      </w:r>
      <w:r w:rsidR="00361198" w:rsidRPr="001C33E3">
        <w:rPr>
          <w:rFonts w:ascii="Times New Roman" w:hAnsi="Times New Roman"/>
          <w:sz w:val="28"/>
          <w:szCs w:val="28"/>
          <w:lang w:val="uk-UA"/>
        </w:rPr>
        <w:t>Встановити, що:</w:t>
      </w:r>
    </w:p>
    <w:p w14:paraId="1D2CC9B1" w14:textId="11A90538" w:rsidR="00361198" w:rsidRPr="001C33E3" w:rsidRDefault="00361198" w:rsidP="00361198">
      <w:pPr>
        <w:pStyle w:val="ParagraphStyle"/>
        <w:ind w:firstLine="567"/>
        <w:jc w:val="both"/>
        <w:rPr>
          <w:rFonts w:ascii="Times New Roman" w:hAnsi="Times New Roman"/>
          <w:sz w:val="28"/>
          <w:szCs w:val="28"/>
          <w:lang w:val="uk-UA"/>
        </w:rPr>
      </w:pPr>
      <w:r w:rsidRPr="001C33E3">
        <w:rPr>
          <w:rFonts w:ascii="Times New Roman" w:hAnsi="Times New Roman"/>
          <w:sz w:val="28"/>
          <w:szCs w:val="28"/>
          <w:lang w:val="uk-UA"/>
        </w:rPr>
        <w:t xml:space="preserve">3.1.  Річна орендна плата, передбачена у підпункті 4.2 договору оренди земельної ділянки </w:t>
      </w:r>
      <w:r w:rsidR="00540156" w:rsidRPr="001C33E3">
        <w:rPr>
          <w:rFonts w:ascii="Times New Roman" w:hAnsi="Times New Roman"/>
          <w:sz w:val="28"/>
          <w:szCs w:val="28"/>
          <w:lang w:val="uk-UA"/>
        </w:rPr>
        <w:t>від 11 березня 2003 року № 82-6-00082 (зі змінами)</w:t>
      </w:r>
      <w:r w:rsidRPr="001C33E3">
        <w:rPr>
          <w:rFonts w:ascii="Times New Roman" w:hAnsi="Times New Roman"/>
          <w:sz w:val="28"/>
          <w:szCs w:val="28"/>
          <w:lang w:val="uk-UA"/>
        </w:rPr>
        <w:t>, визначається на рівні мінімальних розмірів згідно з рішенням про бюджет міста Києва на відповідний рік.</w:t>
      </w:r>
    </w:p>
    <w:p w14:paraId="3A5B828F" w14:textId="574D4AD5" w:rsidR="00361198" w:rsidRPr="001C33E3" w:rsidRDefault="00361198" w:rsidP="00361198">
      <w:pPr>
        <w:pStyle w:val="ParagraphStyle"/>
        <w:ind w:firstLine="567"/>
        <w:jc w:val="both"/>
        <w:rPr>
          <w:rFonts w:ascii="Times New Roman" w:hAnsi="Times New Roman"/>
          <w:sz w:val="28"/>
          <w:szCs w:val="28"/>
          <w:lang w:val="uk-UA"/>
        </w:rPr>
      </w:pPr>
      <w:r w:rsidRPr="001C33E3">
        <w:rPr>
          <w:rFonts w:ascii="Times New Roman" w:hAnsi="Times New Roman"/>
          <w:sz w:val="28"/>
          <w:szCs w:val="28"/>
          <w:lang w:val="uk-UA"/>
        </w:rPr>
        <w:t xml:space="preserve">3.2. Інші умови договору оренди земельної ділянки від </w:t>
      </w:r>
      <w:r w:rsidR="00540156" w:rsidRPr="001C33E3">
        <w:rPr>
          <w:rFonts w:ascii="Times New Roman" w:hAnsi="Times New Roman"/>
          <w:sz w:val="28"/>
          <w:szCs w:val="28"/>
          <w:lang w:val="uk-UA"/>
        </w:rPr>
        <w:t>11 березня                    2003 року № 82-6-00082 (зі змінами)</w:t>
      </w:r>
      <w:r w:rsidRPr="001C33E3">
        <w:rPr>
          <w:rFonts w:ascii="Times New Roman" w:hAnsi="Times New Roman"/>
          <w:sz w:val="28"/>
          <w:szCs w:val="28"/>
          <w:lang w:val="uk-UA"/>
        </w:rPr>
        <w:t xml:space="preserve"> підлягають приведенню у відповідність до законодавства України. </w:t>
      </w:r>
      <w:r w:rsidR="00FE1C90" w:rsidRPr="001C33E3">
        <w:rPr>
          <w:rFonts w:ascii="Times New Roman" w:hAnsi="Times New Roman"/>
          <w:sz w:val="28"/>
          <w:szCs w:val="28"/>
          <w:lang w:val="uk-UA"/>
        </w:rPr>
        <w:t xml:space="preserve"> </w:t>
      </w:r>
      <w:r w:rsidR="00E522DF" w:rsidRPr="001C33E3">
        <w:rPr>
          <w:rFonts w:ascii="Times New Roman" w:hAnsi="Times New Roman"/>
          <w:sz w:val="28"/>
          <w:szCs w:val="28"/>
          <w:lang w:val="uk-UA"/>
        </w:rPr>
        <w:t xml:space="preserve"> </w:t>
      </w:r>
    </w:p>
    <w:p w14:paraId="2314B5B0" w14:textId="2E0A810D" w:rsidR="00AA4FC1" w:rsidRPr="001C33E3" w:rsidRDefault="00E522DF" w:rsidP="00E522DF">
      <w:pPr>
        <w:tabs>
          <w:tab w:val="left" w:pos="567"/>
        </w:tabs>
        <w:ind w:firstLine="567"/>
        <w:jc w:val="both"/>
        <w:rPr>
          <w:b/>
          <w:sz w:val="28"/>
          <w:szCs w:val="28"/>
          <w:lang w:val="uk-UA"/>
        </w:rPr>
      </w:pPr>
      <w:r w:rsidRPr="001C33E3">
        <w:rPr>
          <w:color w:val="333333"/>
          <w:sz w:val="28"/>
          <w:szCs w:val="28"/>
          <w:shd w:val="clear" w:color="auto" w:fill="FFFFFF"/>
          <w:lang w:val="uk-UA"/>
        </w:rPr>
        <w:t>4</w:t>
      </w:r>
      <w:r w:rsidR="00AA4FC1" w:rsidRPr="001C33E3">
        <w:rPr>
          <w:sz w:val="28"/>
          <w:szCs w:val="28"/>
          <w:lang w:val="uk-UA"/>
        </w:rPr>
        <w:t xml:space="preserve">. </w:t>
      </w:r>
      <w:r w:rsidR="00AA4FC1" w:rsidRPr="001C33E3">
        <w:rPr>
          <w:rStyle w:val="af1"/>
          <w:i w:val="0"/>
          <w:sz w:val="28"/>
          <w:szCs w:val="28"/>
          <w:lang w:val="uk-UA"/>
        </w:rPr>
        <w:t xml:space="preserve">Товариству з обмеженою відповідальністю </w:t>
      </w:r>
      <w:r w:rsidR="00FE1C90" w:rsidRPr="001C33E3">
        <w:rPr>
          <w:rStyle w:val="af1"/>
          <w:i w:val="0"/>
          <w:sz w:val="28"/>
          <w:szCs w:val="28"/>
          <w:lang w:val="uk-UA"/>
        </w:rPr>
        <w:t>«ДОСЛІДНО-ЕКСПЕРИМЕНТАЛЬНИЙ ЗАВОД «ЗАЛІЗНИЧНИК»</w:t>
      </w:r>
      <w:r w:rsidR="00AA4FC1" w:rsidRPr="001C33E3">
        <w:rPr>
          <w:sz w:val="28"/>
          <w:szCs w:val="28"/>
          <w:lang w:val="uk-UA"/>
        </w:rPr>
        <w:t xml:space="preserve">: </w:t>
      </w:r>
    </w:p>
    <w:p w14:paraId="6C8ADE87" w14:textId="39874120" w:rsidR="00AA4FC1" w:rsidRPr="001C33E3" w:rsidRDefault="00E522DF" w:rsidP="00E522DF">
      <w:pPr>
        <w:pStyle w:val="a9"/>
        <w:tabs>
          <w:tab w:val="left" w:pos="567"/>
        </w:tabs>
        <w:ind w:left="0" w:right="-29" w:firstLine="567"/>
        <w:rPr>
          <w:b w:val="0"/>
          <w:sz w:val="28"/>
          <w:szCs w:val="28"/>
          <w:lang w:val="uk-UA"/>
        </w:rPr>
      </w:pPr>
      <w:r w:rsidRPr="001C33E3">
        <w:rPr>
          <w:b w:val="0"/>
          <w:sz w:val="28"/>
          <w:szCs w:val="28"/>
          <w:lang w:val="uk-UA"/>
        </w:rPr>
        <w:t>4</w:t>
      </w:r>
      <w:r w:rsidR="00AA4FC1" w:rsidRPr="001C33E3">
        <w:rPr>
          <w:b w:val="0"/>
          <w:sz w:val="28"/>
          <w:szCs w:val="28"/>
          <w:lang w:val="uk-UA"/>
        </w:rPr>
        <w:t xml:space="preserve">.1. У місячний строк </w:t>
      </w:r>
      <w:r w:rsidRPr="001C33E3">
        <w:rPr>
          <w:b w:val="0"/>
          <w:sz w:val="28"/>
          <w:szCs w:val="28"/>
          <w:lang w:val="uk-UA"/>
        </w:rPr>
        <w:t xml:space="preserve">з дати оприлюднення цього рішення </w:t>
      </w:r>
      <w:r w:rsidR="00AA4FC1" w:rsidRPr="001C33E3">
        <w:rPr>
          <w:b w:val="0"/>
          <w:sz w:val="28"/>
          <w:szCs w:val="28"/>
          <w:lang w:val="uk-UA"/>
        </w:rPr>
        <w:t xml:space="preserve">надати </w:t>
      </w:r>
      <w:r w:rsidRPr="001C33E3">
        <w:rPr>
          <w:b w:val="0"/>
          <w:sz w:val="28"/>
          <w:szCs w:val="28"/>
          <w:lang w:val="uk-UA"/>
        </w:rPr>
        <w:t xml:space="preserve">                         </w:t>
      </w:r>
      <w:r w:rsidR="00AA4FC1" w:rsidRPr="001C33E3">
        <w:rPr>
          <w:b w:val="0"/>
          <w:sz w:val="28"/>
          <w:szCs w:val="28"/>
          <w:lang w:val="uk-UA"/>
        </w:rPr>
        <w:t xml:space="preserve">до Департаменту земельних ресурсів виконавчого органу Київської </w:t>
      </w:r>
      <w:r w:rsidR="00D84D93" w:rsidRPr="001C33E3">
        <w:rPr>
          <w:b w:val="0"/>
          <w:sz w:val="28"/>
          <w:szCs w:val="28"/>
          <w:lang w:val="uk-UA"/>
        </w:rPr>
        <w:t xml:space="preserve">                           </w:t>
      </w:r>
      <w:r w:rsidR="00AA4FC1" w:rsidRPr="001C33E3">
        <w:rPr>
          <w:b w:val="0"/>
          <w:sz w:val="28"/>
          <w:szCs w:val="28"/>
          <w:lang w:val="uk-UA"/>
        </w:rPr>
        <w:t>міської</w:t>
      </w:r>
      <w:r w:rsidRPr="001C33E3">
        <w:rPr>
          <w:b w:val="0"/>
          <w:sz w:val="28"/>
          <w:szCs w:val="28"/>
          <w:lang w:val="uk-UA"/>
        </w:rPr>
        <w:t xml:space="preserve"> </w:t>
      </w:r>
      <w:r w:rsidR="00AA4FC1" w:rsidRPr="001C33E3">
        <w:rPr>
          <w:b w:val="0"/>
          <w:sz w:val="28"/>
          <w:szCs w:val="28"/>
          <w:lang w:val="uk-UA"/>
        </w:rPr>
        <w:t xml:space="preserve">ради (Київської міської державної адміністрації) документи, </w:t>
      </w:r>
      <w:r w:rsidRPr="001C33E3">
        <w:rPr>
          <w:b w:val="0"/>
          <w:sz w:val="28"/>
          <w:szCs w:val="28"/>
          <w:lang w:val="uk-UA"/>
        </w:rPr>
        <w:t xml:space="preserve">                            </w:t>
      </w:r>
      <w:r w:rsidR="00AA4FC1" w:rsidRPr="001C33E3">
        <w:rPr>
          <w:b w:val="0"/>
          <w:sz w:val="28"/>
          <w:szCs w:val="28"/>
          <w:lang w:val="uk-UA"/>
        </w:rPr>
        <w:t>визначені законодавством України, необхідні для укладення договору про внесення змін до договору оренди земельн</w:t>
      </w:r>
      <w:r w:rsidRPr="001C33E3">
        <w:rPr>
          <w:b w:val="0"/>
          <w:sz w:val="28"/>
          <w:szCs w:val="28"/>
          <w:lang w:val="uk-UA"/>
        </w:rPr>
        <w:t>ої</w:t>
      </w:r>
      <w:r w:rsidR="00AA4FC1" w:rsidRPr="001C33E3">
        <w:rPr>
          <w:b w:val="0"/>
          <w:sz w:val="28"/>
          <w:szCs w:val="28"/>
          <w:lang w:val="uk-UA"/>
        </w:rPr>
        <w:t xml:space="preserve"> ділянк</w:t>
      </w:r>
      <w:r w:rsidRPr="001C33E3">
        <w:rPr>
          <w:b w:val="0"/>
          <w:sz w:val="28"/>
          <w:szCs w:val="28"/>
          <w:lang w:val="uk-UA"/>
        </w:rPr>
        <w:t>и</w:t>
      </w:r>
      <w:r w:rsidR="00AA4FC1" w:rsidRPr="001C33E3">
        <w:rPr>
          <w:b w:val="0"/>
          <w:sz w:val="28"/>
          <w:szCs w:val="28"/>
          <w:lang w:val="uk-UA"/>
        </w:rPr>
        <w:t xml:space="preserve"> </w:t>
      </w:r>
      <w:r w:rsidRPr="001C33E3">
        <w:rPr>
          <w:b w:val="0"/>
          <w:sz w:val="28"/>
          <w:szCs w:val="28"/>
          <w:lang w:val="uk-UA"/>
        </w:rPr>
        <w:t xml:space="preserve">від 11 березня 2003 року </w:t>
      </w:r>
      <w:r w:rsidR="00D84D93" w:rsidRPr="001C33E3">
        <w:rPr>
          <w:b w:val="0"/>
          <w:sz w:val="28"/>
          <w:szCs w:val="28"/>
          <w:lang w:val="uk-UA"/>
        </w:rPr>
        <w:t xml:space="preserve">                  </w:t>
      </w:r>
      <w:r w:rsidRPr="001C33E3">
        <w:rPr>
          <w:b w:val="0"/>
          <w:sz w:val="28"/>
          <w:szCs w:val="28"/>
          <w:lang w:val="uk-UA"/>
        </w:rPr>
        <w:t>№ 82-6-00082 (зі змінами)</w:t>
      </w:r>
      <w:r w:rsidR="00AA4FC1" w:rsidRPr="001C33E3">
        <w:rPr>
          <w:b w:val="0"/>
          <w:sz w:val="28"/>
          <w:szCs w:val="28"/>
          <w:lang w:val="uk-UA"/>
        </w:rPr>
        <w:t>.</w:t>
      </w:r>
    </w:p>
    <w:p w14:paraId="41DF6D6A" w14:textId="349C3EF4" w:rsidR="00AA4FC1" w:rsidRDefault="00E522DF" w:rsidP="00E522DF">
      <w:pPr>
        <w:pStyle w:val="22"/>
        <w:tabs>
          <w:tab w:val="left" w:pos="567"/>
        </w:tabs>
        <w:ind w:firstLine="567"/>
        <w:rPr>
          <w:rFonts w:ascii="Times New Roman" w:hAnsi="Times New Roman"/>
          <w:szCs w:val="28"/>
        </w:rPr>
      </w:pPr>
      <w:r w:rsidRPr="001C33E3">
        <w:rPr>
          <w:rFonts w:ascii="Times New Roman" w:hAnsi="Times New Roman"/>
          <w:szCs w:val="28"/>
        </w:rPr>
        <w:t>4</w:t>
      </w:r>
      <w:r w:rsidR="00AA4FC1" w:rsidRPr="001C33E3">
        <w:rPr>
          <w:rFonts w:ascii="Times New Roman" w:hAnsi="Times New Roman"/>
          <w:szCs w:val="28"/>
        </w:rPr>
        <w:t>.</w:t>
      </w:r>
      <w:r w:rsidR="00540156" w:rsidRPr="001C33E3">
        <w:rPr>
          <w:rFonts w:ascii="Times New Roman" w:hAnsi="Times New Roman"/>
          <w:szCs w:val="28"/>
        </w:rPr>
        <w:t>2</w:t>
      </w:r>
      <w:r w:rsidR="00AA4FC1" w:rsidRPr="001C33E3">
        <w:rPr>
          <w:rFonts w:ascii="Times New Roman" w:hAnsi="Times New Roman"/>
          <w:szCs w:val="28"/>
        </w:rPr>
        <w:t>. Вчинити відповідні дії щодо державної реєстрації припинення іншого речового права (права оренди) земельн</w:t>
      </w:r>
      <w:r w:rsidRPr="001C33E3">
        <w:rPr>
          <w:rFonts w:ascii="Times New Roman" w:hAnsi="Times New Roman"/>
          <w:szCs w:val="28"/>
        </w:rPr>
        <w:t>ої ділян</w:t>
      </w:r>
      <w:r w:rsidR="00AA4FC1" w:rsidRPr="001C33E3">
        <w:rPr>
          <w:rFonts w:ascii="Times New Roman" w:hAnsi="Times New Roman"/>
          <w:szCs w:val="28"/>
        </w:rPr>
        <w:t>к</w:t>
      </w:r>
      <w:r w:rsidRPr="001C33E3">
        <w:rPr>
          <w:rFonts w:ascii="Times New Roman" w:hAnsi="Times New Roman"/>
          <w:szCs w:val="28"/>
        </w:rPr>
        <w:t>и</w:t>
      </w:r>
      <w:r w:rsidR="00AA4FC1" w:rsidRPr="001C33E3">
        <w:rPr>
          <w:rFonts w:ascii="Times New Roman" w:hAnsi="Times New Roman"/>
          <w:szCs w:val="28"/>
        </w:rPr>
        <w:t>, зазначен</w:t>
      </w:r>
      <w:r w:rsidRPr="001C33E3">
        <w:rPr>
          <w:rFonts w:ascii="Times New Roman" w:hAnsi="Times New Roman"/>
          <w:szCs w:val="28"/>
        </w:rPr>
        <w:t>ої</w:t>
      </w:r>
      <w:r w:rsidR="00AA4FC1" w:rsidRPr="001C33E3">
        <w:rPr>
          <w:rFonts w:ascii="Times New Roman" w:hAnsi="Times New Roman"/>
          <w:szCs w:val="28"/>
        </w:rPr>
        <w:t xml:space="preserve"> у пункті 1 цього рішення.</w:t>
      </w:r>
    </w:p>
    <w:p w14:paraId="20F111D1" w14:textId="5480805F" w:rsidR="0022218B" w:rsidRPr="00B50D34" w:rsidRDefault="0022218B" w:rsidP="0022218B">
      <w:pPr>
        <w:pStyle w:val="a9"/>
        <w:tabs>
          <w:tab w:val="left" w:pos="7088"/>
        </w:tabs>
        <w:ind w:left="0" w:right="-29" w:firstLine="567"/>
        <w:rPr>
          <w:b w:val="0"/>
          <w:sz w:val="28"/>
          <w:szCs w:val="28"/>
          <w:lang w:val="uk-UA"/>
        </w:rPr>
      </w:pPr>
      <w:r w:rsidRPr="0022218B">
        <w:rPr>
          <w:b w:val="0"/>
          <w:szCs w:val="28"/>
          <w:lang w:val="uk-UA"/>
        </w:rPr>
        <w:t>4.3.</w:t>
      </w:r>
      <w:r>
        <w:rPr>
          <w:szCs w:val="28"/>
          <w:lang w:val="uk-UA"/>
        </w:rPr>
        <w:t xml:space="preserve"> </w:t>
      </w:r>
      <w:r w:rsidRPr="00B50D34">
        <w:rPr>
          <w:b w:val="0"/>
          <w:sz w:val="28"/>
          <w:szCs w:val="28"/>
          <w:lang w:val="uk-UA"/>
        </w:rPr>
        <w:t>Сплатити Київській міській раді орендну</w:t>
      </w:r>
      <w:r w:rsidR="00552750">
        <w:rPr>
          <w:b w:val="0"/>
          <w:sz w:val="28"/>
          <w:szCs w:val="28"/>
          <w:lang w:val="uk-UA"/>
        </w:rPr>
        <w:t xml:space="preserve"> плату за рік з моменту прийняття</w:t>
      </w:r>
      <w:r>
        <w:rPr>
          <w:b w:val="0"/>
          <w:sz w:val="28"/>
          <w:szCs w:val="28"/>
          <w:lang w:val="uk-UA"/>
        </w:rPr>
        <w:t xml:space="preserve"> </w:t>
      </w:r>
      <w:r w:rsidR="003B3045">
        <w:rPr>
          <w:b w:val="0"/>
          <w:sz w:val="28"/>
          <w:szCs w:val="28"/>
          <w:lang w:val="uk-UA"/>
        </w:rPr>
        <w:t>цього рішення</w:t>
      </w:r>
      <w:r w:rsidRPr="00B50D34">
        <w:rPr>
          <w:b w:val="0"/>
          <w:sz w:val="28"/>
          <w:szCs w:val="28"/>
          <w:lang w:val="uk-UA"/>
        </w:rPr>
        <w:t>, якщо протяг</w:t>
      </w:r>
      <w:r>
        <w:rPr>
          <w:b w:val="0"/>
          <w:sz w:val="28"/>
          <w:szCs w:val="28"/>
          <w:lang w:val="uk-UA"/>
        </w:rPr>
        <w:t>ом зазначеного періоду не надій</w:t>
      </w:r>
      <w:r w:rsidR="003B3045">
        <w:rPr>
          <w:b w:val="0"/>
          <w:sz w:val="28"/>
          <w:szCs w:val="28"/>
          <w:lang w:val="uk-UA"/>
        </w:rPr>
        <w:t>шло</w:t>
      </w:r>
      <w:r w:rsidRPr="00B50D34">
        <w:rPr>
          <w:b w:val="0"/>
          <w:sz w:val="28"/>
          <w:szCs w:val="28"/>
          <w:lang w:val="uk-UA"/>
        </w:rPr>
        <w:t xml:space="preserve"> пропозицій від інших осіб н</w:t>
      </w:r>
      <w:r>
        <w:rPr>
          <w:b w:val="0"/>
          <w:sz w:val="28"/>
          <w:szCs w:val="28"/>
          <w:lang w:val="uk-UA"/>
        </w:rPr>
        <w:t>а укладення договору оренди цієї</w:t>
      </w:r>
      <w:r w:rsidR="00552750">
        <w:rPr>
          <w:b w:val="0"/>
          <w:sz w:val="28"/>
          <w:szCs w:val="28"/>
          <w:lang w:val="uk-UA"/>
        </w:rPr>
        <w:t xml:space="preserve"> ж </w:t>
      </w:r>
      <w:r w:rsidRPr="00B50D34">
        <w:rPr>
          <w:b w:val="0"/>
          <w:sz w:val="28"/>
          <w:szCs w:val="28"/>
          <w:lang w:val="uk-UA"/>
        </w:rPr>
        <w:t>земельн</w:t>
      </w:r>
      <w:r>
        <w:rPr>
          <w:b w:val="0"/>
          <w:sz w:val="28"/>
          <w:szCs w:val="28"/>
          <w:lang w:val="uk-UA"/>
        </w:rPr>
        <w:t>ої ділян</w:t>
      </w:r>
      <w:r w:rsidRPr="00B50D34">
        <w:rPr>
          <w:b w:val="0"/>
          <w:sz w:val="28"/>
          <w:szCs w:val="28"/>
          <w:lang w:val="uk-UA"/>
        </w:rPr>
        <w:t>к</w:t>
      </w:r>
      <w:r>
        <w:rPr>
          <w:b w:val="0"/>
          <w:sz w:val="28"/>
          <w:szCs w:val="28"/>
          <w:lang w:val="uk-UA"/>
        </w:rPr>
        <w:t>и</w:t>
      </w:r>
      <w:r w:rsidRPr="00B50D34">
        <w:rPr>
          <w:b w:val="0"/>
          <w:sz w:val="28"/>
          <w:szCs w:val="28"/>
          <w:lang w:val="uk-UA"/>
        </w:rPr>
        <w:t xml:space="preserve"> на тих самих умовах</w:t>
      </w:r>
      <w:r>
        <w:rPr>
          <w:b w:val="0"/>
          <w:sz w:val="28"/>
          <w:szCs w:val="28"/>
          <w:lang w:val="uk-UA"/>
        </w:rPr>
        <w:t>.</w:t>
      </w:r>
    </w:p>
    <w:p w14:paraId="2BD1B24A" w14:textId="11272D30" w:rsidR="009E5FCA" w:rsidRPr="001C33E3" w:rsidRDefault="009E5FCA" w:rsidP="009E5FCA">
      <w:pPr>
        <w:pStyle w:val="ParagraphStyle"/>
        <w:ind w:firstLine="567"/>
        <w:jc w:val="both"/>
        <w:rPr>
          <w:rFonts w:ascii="Times New Roman" w:hAnsi="Times New Roman"/>
          <w:sz w:val="28"/>
          <w:szCs w:val="28"/>
          <w:lang w:val="uk-UA"/>
        </w:rPr>
      </w:pPr>
      <w:r w:rsidRPr="001C33E3">
        <w:rPr>
          <w:rFonts w:ascii="Times New Roman" w:hAnsi="Times New Roman"/>
          <w:color w:val="000000"/>
          <w:sz w:val="28"/>
          <w:szCs w:val="28"/>
          <w:shd w:val="clear" w:color="auto" w:fill="FFFFFF"/>
          <w:lang w:val="uk-UA"/>
        </w:rPr>
        <w:t xml:space="preserve">5.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 Зміна цільового призначення земельної ділянки можлива в порядку, встановленому законодавством України, та потребує внесення змін у </w:t>
      </w:r>
      <w:r w:rsidRPr="001C33E3">
        <w:rPr>
          <w:rFonts w:ascii="Times New Roman" w:hAnsi="Times New Roman"/>
          <w:sz w:val="28"/>
          <w:szCs w:val="28"/>
          <w:lang w:val="uk-UA"/>
        </w:rPr>
        <w:t>договір її оренди.</w:t>
      </w:r>
    </w:p>
    <w:p w14:paraId="0685C815" w14:textId="17EF5F5E" w:rsidR="00FE1C90" w:rsidRPr="001C33E3" w:rsidRDefault="009E5FCA" w:rsidP="00E522DF">
      <w:pPr>
        <w:tabs>
          <w:tab w:val="left" w:pos="0"/>
          <w:tab w:val="left" w:pos="1134"/>
        </w:tabs>
        <w:ind w:firstLine="567"/>
        <w:jc w:val="both"/>
        <w:rPr>
          <w:sz w:val="28"/>
          <w:szCs w:val="28"/>
          <w:lang w:val="uk-UA"/>
        </w:rPr>
      </w:pPr>
      <w:r w:rsidRPr="001C33E3">
        <w:rPr>
          <w:sz w:val="28"/>
          <w:szCs w:val="28"/>
          <w:lang w:val="uk-UA"/>
        </w:rPr>
        <w:t>6</w:t>
      </w:r>
      <w:r w:rsidR="00FE1C90" w:rsidRPr="001C33E3">
        <w:rPr>
          <w:sz w:val="28"/>
          <w:szCs w:val="28"/>
          <w:lang w:val="uk-UA"/>
        </w:rPr>
        <w:t>.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3A124FCE" w14:textId="77777777" w:rsidR="00F6318B" w:rsidRPr="001C33E3" w:rsidRDefault="00F6318B" w:rsidP="00F6318B">
      <w:pPr>
        <w:ind w:firstLine="567"/>
        <w:jc w:val="both"/>
        <w:rPr>
          <w:snapToGrid w:val="0"/>
          <w:sz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DA65A6" w:rsidRPr="001C33E3" w14:paraId="01BC6F43" w14:textId="77777777" w:rsidTr="00DA65A6">
        <w:tc>
          <w:tcPr>
            <w:tcW w:w="4927" w:type="dxa"/>
          </w:tcPr>
          <w:p w14:paraId="44954949" w14:textId="34441B51" w:rsidR="00DA65A6" w:rsidRPr="001C33E3" w:rsidRDefault="00DA65A6" w:rsidP="00D36A4E">
            <w:pPr>
              <w:ind w:left="-142" w:firstLine="36"/>
              <w:jc w:val="both"/>
              <w:rPr>
                <w:sz w:val="28"/>
                <w:szCs w:val="28"/>
                <w:lang w:val="uk-UA"/>
              </w:rPr>
            </w:pPr>
            <w:r w:rsidRPr="001C33E3">
              <w:rPr>
                <w:sz w:val="28"/>
                <w:szCs w:val="28"/>
                <w:lang w:val="uk-UA"/>
              </w:rPr>
              <w:t>Київський міський голова</w:t>
            </w:r>
          </w:p>
        </w:tc>
        <w:tc>
          <w:tcPr>
            <w:tcW w:w="4927" w:type="dxa"/>
          </w:tcPr>
          <w:p w14:paraId="2E294EB0" w14:textId="23957F63" w:rsidR="00DA65A6" w:rsidRPr="001C33E3" w:rsidRDefault="00DA65A6" w:rsidP="00DA65A6">
            <w:pPr>
              <w:jc w:val="right"/>
              <w:rPr>
                <w:sz w:val="28"/>
                <w:szCs w:val="28"/>
                <w:lang w:val="uk-UA"/>
              </w:rPr>
            </w:pPr>
            <w:r w:rsidRPr="001C33E3">
              <w:rPr>
                <w:sz w:val="28"/>
                <w:szCs w:val="28"/>
                <w:lang w:val="uk-UA"/>
              </w:rPr>
              <w:t>Віталій КЛИЧКО</w:t>
            </w:r>
          </w:p>
        </w:tc>
      </w:tr>
    </w:tbl>
    <w:p w14:paraId="7EFB1920" w14:textId="512D5FC6" w:rsidR="002D3EDE" w:rsidRPr="001C33E3" w:rsidRDefault="00EE0A92" w:rsidP="002D3EDE">
      <w:pPr>
        <w:pStyle w:val="16"/>
        <w:ind w:right="482" w:firstLine="0"/>
        <w:rPr>
          <w:b/>
          <w:color w:val="auto"/>
          <w:sz w:val="26"/>
          <w:szCs w:val="26"/>
          <w:lang w:val="uk-UA"/>
        </w:rPr>
      </w:pPr>
      <w:r w:rsidRPr="001C33E3">
        <w:rPr>
          <w:b/>
          <w:bCs/>
          <w:sz w:val="28"/>
          <w:szCs w:val="28"/>
          <w:lang w:val="uk-UA"/>
        </w:rPr>
        <w:br w:type="page"/>
      </w:r>
      <w:bookmarkStart w:id="0" w:name="_GoBack"/>
      <w:bookmarkEnd w:id="0"/>
      <w:r w:rsidR="002D3EDE" w:rsidRPr="001C33E3">
        <w:rPr>
          <w:b/>
          <w:color w:val="auto"/>
          <w:sz w:val="26"/>
          <w:szCs w:val="26"/>
          <w:lang w:val="uk-UA"/>
        </w:rPr>
        <w:lastRenderedPageBreak/>
        <w:t xml:space="preserve"> </w:t>
      </w:r>
    </w:p>
    <w:p w14:paraId="1CFD2F3A" w14:textId="779850C5" w:rsidR="00E522DF" w:rsidRPr="001C33E3" w:rsidRDefault="00E522DF" w:rsidP="00E522DF">
      <w:pPr>
        <w:pStyle w:val="16"/>
        <w:ind w:right="482" w:firstLine="0"/>
        <w:rPr>
          <w:b/>
          <w:color w:val="auto"/>
          <w:sz w:val="26"/>
          <w:szCs w:val="26"/>
          <w:lang w:val="uk-UA"/>
        </w:rPr>
      </w:pPr>
      <w:r w:rsidRPr="001C33E3">
        <w:rPr>
          <w:b/>
          <w:color w:val="auto"/>
          <w:sz w:val="26"/>
          <w:szCs w:val="26"/>
          <w:lang w:val="uk-UA"/>
        </w:rPr>
        <w:t>ПОДАННЯ:</w:t>
      </w:r>
    </w:p>
    <w:p w14:paraId="38098FD3" w14:textId="77777777" w:rsidR="00E522DF" w:rsidRPr="001C33E3" w:rsidRDefault="00E522DF" w:rsidP="00E522DF">
      <w:pPr>
        <w:rPr>
          <w:snapToGrid w:val="0"/>
          <w:color w:val="000000"/>
          <w:sz w:val="26"/>
          <w:szCs w:val="26"/>
          <w:lang w:val="uk-UA"/>
        </w:rPr>
      </w:pPr>
    </w:p>
    <w:tbl>
      <w:tblPr>
        <w:tblW w:w="9815" w:type="dxa"/>
        <w:tblInd w:w="-176" w:type="dxa"/>
        <w:tblLayout w:type="fixed"/>
        <w:tblLook w:val="04A0" w:firstRow="1" w:lastRow="0" w:firstColumn="1" w:lastColumn="0" w:noHBand="0" w:noVBand="1"/>
      </w:tblPr>
      <w:tblGrid>
        <w:gridCol w:w="5988"/>
        <w:gridCol w:w="3827"/>
      </w:tblGrid>
      <w:tr w:rsidR="00E522DF" w:rsidRPr="001C33E3" w14:paraId="207F1F4E" w14:textId="77777777" w:rsidTr="006161A8">
        <w:trPr>
          <w:trHeight w:val="952"/>
        </w:trPr>
        <w:tc>
          <w:tcPr>
            <w:tcW w:w="5988" w:type="dxa"/>
            <w:vAlign w:val="bottom"/>
          </w:tcPr>
          <w:p w14:paraId="61DF5DA1" w14:textId="77777777" w:rsidR="00E522DF" w:rsidRPr="001C33E3" w:rsidRDefault="00E522DF" w:rsidP="006161A8">
            <w:pPr>
              <w:jc w:val="both"/>
              <w:rPr>
                <w:color w:val="000000"/>
                <w:sz w:val="28"/>
                <w:szCs w:val="28"/>
                <w:lang w:val="uk-UA" w:eastAsia="uk-UA"/>
              </w:rPr>
            </w:pPr>
            <w:r w:rsidRPr="001C33E3">
              <w:rPr>
                <w:color w:val="000000"/>
                <w:sz w:val="28"/>
                <w:szCs w:val="28"/>
                <w:lang w:val="uk-UA" w:eastAsia="uk-UA"/>
              </w:rPr>
              <w:t xml:space="preserve">Заступник голови </w:t>
            </w:r>
          </w:p>
          <w:p w14:paraId="5117CA5F" w14:textId="77777777" w:rsidR="00E522DF" w:rsidRPr="001C33E3" w:rsidRDefault="00E522DF" w:rsidP="006161A8">
            <w:pPr>
              <w:jc w:val="both"/>
              <w:rPr>
                <w:color w:val="000000"/>
                <w:sz w:val="28"/>
                <w:szCs w:val="28"/>
                <w:lang w:val="uk-UA" w:eastAsia="uk-UA"/>
              </w:rPr>
            </w:pPr>
            <w:r w:rsidRPr="001C33E3">
              <w:rPr>
                <w:color w:val="000000"/>
                <w:sz w:val="28"/>
                <w:szCs w:val="28"/>
                <w:lang w:val="uk-UA" w:eastAsia="uk-UA"/>
              </w:rPr>
              <w:t>Київської міської державної адміністрації</w:t>
            </w:r>
          </w:p>
          <w:p w14:paraId="18BB7309" w14:textId="77777777" w:rsidR="00E522DF" w:rsidRPr="001C33E3" w:rsidRDefault="00E522DF" w:rsidP="006161A8">
            <w:pPr>
              <w:spacing w:line="256" w:lineRule="auto"/>
              <w:outlineLvl w:val="0"/>
              <w:rPr>
                <w:sz w:val="26"/>
                <w:szCs w:val="26"/>
                <w:lang w:val="uk-UA" w:eastAsia="en-US"/>
              </w:rPr>
            </w:pPr>
            <w:r w:rsidRPr="001C33E3">
              <w:rPr>
                <w:color w:val="000000"/>
                <w:sz w:val="28"/>
                <w:szCs w:val="28"/>
                <w:lang w:val="uk-UA" w:eastAsia="uk-UA"/>
              </w:rPr>
              <w:t>з питань здійснення самоврядних повноважень</w:t>
            </w:r>
          </w:p>
        </w:tc>
        <w:tc>
          <w:tcPr>
            <w:tcW w:w="3827" w:type="dxa"/>
            <w:vAlign w:val="bottom"/>
            <w:hideMark/>
          </w:tcPr>
          <w:p w14:paraId="6A38CF8C" w14:textId="77777777" w:rsidR="00E522DF" w:rsidRPr="001C33E3" w:rsidRDefault="00E522DF" w:rsidP="006161A8">
            <w:pPr>
              <w:spacing w:line="256" w:lineRule="auto"/>
              <w:ind w:right="-100"/>
              <w:jc w:val="right"/>
              <w:rPr>
                <w:sz w:val="28"/>
                <w:szCs w:val="28"/>
                <w:lang w:val="uk-UA" w:eastAsia="en-US"/>
              </w:rPr>
            </w:pPr>
            <w:r w:rsidRPr="001C33E3">
              <w:rPr>
                <w:color w:val="000000"/>
                <w:sz w:val="28"/>
                <w:szCs w:val="28"/>
                <w:shd w:val="clear" w:color="auto" w:fill="FFFFFF"/>
                <w:lang w:val="uk-UA"/>
              </w:rPr>
              <w:t>Петро ОЛЕНИЧ</w:t>
            </w:r>
          </w:p>
        </w:tc>
      </w:tr>
      <w:tr w:rsidR="00E522DF" w:rsidRPr="001C33E3" w14:paraId="2503C060" w14:textId="77777777" w:rsidTr="006161A8">
        <w:trPr>
          <w:trHeight w:val="952"/>
        </w:trPr>
        <w:tc>
          <w:tcPr>
            <w:tcW w:w="5988" w:type="dxa"/>
            <w:vAlign w:val="bottom"/>
          </w:tcPr>
          <w:p w14:paraId="47E0A6F6" w14:textId="77777777" w:rsidR="00E522DF" w:rsidRPr="001C33E3" w:rsidRDefault="00E522DF" w:rsidP="006161A8">
            <w:pPr>
              <w:spacing w:line="256" w:lineRule="auto"/>
              <w:outlineLvl w:val="0"/>
              <w:rPr>
                <w:sz w:val="28"/>
                <w:szCs w:val="28"/>
                <w:lang w:val="uk-UA" w:eastAsia="en-US"/>
              </w:rPr>
            </w:pPr>
          </w:p>
          <w:p w14:paraId="10720AFB" w14:textId="77777777" w:rsidR="00E522DF" w:rsidRPr="001C33E3" w:rsidRDefault="00E522DF" w:rsidP="006161A8">
            <w:pPr>
              <w:spacing w:line="256" w:lineRule="auto"/>
              <w:ind w:left="-67"/>
              <w:outlineLvl w:val="0"/>
              <w:rPr>
                <w:sz w:val="28"/>
                <w:szCs w:val="28"/>
                <w:lang w:val="uk-UA" w:eastAsia="en-US"/>
              </w:rPr>
            </w:pPr>
            <w:r w:rsidRPr="001C33E3">
              <w:rPr>
                <w:sz w:val="28"/>
                <w:szCs w:val="28"/>
                <w:lang w:val="uk-UA" w:eastAsia="en-US"/>
              </w:rPr>
              <w:t xml:space="preserve">Директор Департаменту земельних ресурсів </w:t>
            </w:r>
          </w:p>
          <w:p w14:paraId="021BE9F9" w14:textId="77777777" w:rsidR="00E522DF" w:rsidRPr="001C33E3" w:rsidRDefault="00E522DF" w:rsidP="006161A8">
            <w:pPr>
              <w:spacing w:line="256" w:lineRule="auto"/>
              <w:ind w:left="-67"/>
              <w:outlineLvl w:val="0"/>
              <w:rPr>
                <w:sz w:val="28"/>
                <w:szCs w:val="28"/>
                <w:lang w:val="uk-UA" w:eastAsia="en-US"/>
              </w:rPr>
            </w:pPr>
            <w:r w:rsidRPr="001C33E3">
              <w:rPr>
                <w:sz w:val="28"/>
                <w:szCs w:val="28"/>
                <w:lang w:val="uk-UA" w:eastAsia="en-US"/>
              </w:rPr>
              <w:t>виконавчого органу Київської міської ради</w:t>
            </w:r>
          </w:p>
          <w:p w14:paraId="03EB9E12" w14:textId="77777777" w:rsidR="00E522DF" w:rsidRPr="001C33E3" w:rsidRDefault="00E522DF" w:rsidP="006161A8">
            <w:pPr>
              <w:spacing w:line="256" w:lineRule="auto"/>
              <w:ind w:left="-67"/>
              <w:outlineLvl w:val="0"/>
              <w:rPr>
                <w:sz w:val="28"/>
                <w:szCs w:val="28"/>
                <w:lang w:val="uk-UA" w:eastAsia="en-US"/>
              </w:rPr>
            </w:pPr>
            <w:r w:rsidRPr="001C33E3">
              <w:rPr>
                <w:sz w:val="28"/>
                <w:szCs w:val="28"/>
                <w:lang w:val="uk-UA" w:eastAsia="en-US"/>
              </w:rPr>
              <w:t>(Київської міської державної адміністрації)</w:t>
            </w:r>
          </w:p>
        </w:tc>
        <w:tc>
          <w:tcPr>
            <w:tcW w:w="3827" w:type="dxa"/>
            <w:vAlign w:val="bottom"/>
            <w:hideMark/>
          </w:tcPr>
          <w:p w14:paraId="011BDD41" w14:textId="77777777" w:rsidR="00E522DF" w:rsidRPr="001C33E3" w:rsidRDefault="00E522DF" w:rsidP="006161A8">
            <w:pPr>
              <w:spacing w:line="256" w:lineRule="auto"/>
              <w:ind w:right="-100"/>
              <w:jc w:val="right"/>
              <w:rPr>
                <w:snapToGrid w:val="0"/>
                <w:sz w:val="28"/>
                <w:szCs w:val="28"/>
                <w:lang w:val="uk-UA" w:eastAsia="en-US"/>
              </w:rPr>
            </w:pPr>
            <w:r w:rsidRPr="001C33E3">
              <w:rPr>
                <w:snapToGrid w:val="0"/>
                <w:sz w:val="28"/>
                <w:szCs w:val="28"/>
                <w:lang w:val="uk-UA" w:eastAsia="en-US"/>
              </w:rPr>
              <w:t>Валентина ПЕЛИХ</w:t>
            </w:r>
          </w:p>
        </w:tc>
      </w:tr>
      <w:tr w:rsidR="00E522DF" w:rsidRPr="001C33E3" w14:paraId="7E4DA8A7" w14:textId="77777777" w:rsidTr="006161A8">
        <w:trPr>
          <w:trHeight w:val="953"/>
        </w:trPr>
        <w:tc>
          <w:tcPr>
            <w:tcW w:w="5988" w:type="dxa"/>
            <w:vAlign w:val="bottom"/>
          </w:tcPr>
          <w:p w14:paraId="1BF7EF2F" w14:textId="77777777" w:rsidR="00E522DF" w:rsidRPr="001C33E3" w:rsidRDefault="00E522DF" w:rsidP="006161A8">
            <w:pPr>
              <w:spacing w:line="256" w:lineRule="auto"/>
              <w:outlineLvl w:val="0"/>
              <w:rPr>
                <w:sz w:val="28"/>
                <w:szCs w:val="28"/>
                <w:lang w:val="uk-UA" w:eastAsia="en-US"/>
              </w:rPr>
            </w:pPr>
          </w:p>
          <w:p w14:paraId="119FA107" w14:textId="77777777" w:rsidR="00E522DF" w:rsidRPr="001C33E3" w:rsidRDefault="00E522DF" w:rsidP="006161A8">
            <w:pPr>
              <w:spacing w:line="256" w:lineRule="auto"/>
              <w:ind w:left="397" w:hanging="397"/>
              <w:outlineLvl w:val="0"/>
              <w:rPr>
                <w:sz w:val="28"/>
                <w:szCs w:val="28"/>
                <w:lang w:val="uk-UA" w:eastAsia="en-US"/>
              </w:rPr>
            </w:pPr>
            <w:r w:rsidRPr="001C33E3">
              <w:rPr>
                <w:sz w:val="28"/>
                <w:szCs w:val="28"/>
                <w:lang w:val="uk-UA" w:eastAsia="en-US"/>
              </w:rPr>
              <w:t xml:space="preserve">Начальник юридичного управління </w:t>
            </w:r>
          </w:p>
          <w:p w14:paraId="33F13531" w14:textId="77777777" w:rsidR="00E522DF" w:rsidRPr="001C33E3" w:rsidRDefault="00E522DF" w:rsidP="006161A8">
            <w:pPr>
              <w:spacing w:line="256" w:lineRule="auto"/>
              <w:ind w:left="397" w:hanging="397"/>
              <w:outlineLvl w:val="0"/>
              <w:rPr>
                <w:sz w:val="28"/>
                <w:szCs w:val="28"/>
                <w:lang w:val="uk-UA" w:eastAsia="en-US"/>
              </w:rPr>
            </w:pPr>
            <w:r w:rsidRPr="001C33E3">
              <w:rPr>
                <w:sz w:val="28"/>
                <w:szCs w:val="28"/>
                <w:lang w:val="uk-UA" w:eastAsia="en-US"/>
              </w:rPr>
              <w:t>Департаменту земельних ресурсів</w:t>
            </w:r>
          </w:p>
          <w:p w14:paraId="47925801" w14:textId="77777777" w:rsidR="00E522DF" w:rsidRPr="001C33E3" w:rsidRDefault="00E522DF" w:rsidP="006161A8">
            <w:pPr>
              <w:spacing w:line="256" w:lineRule="auto"/>
              <w:ind w:left="397" w:hanging="397"/>
              <w:outlineLvl w:val="0"/>
              <w:rPr>
                <w:sz w:val="28"/>
                <w:szCs w:val="28"/>
                <w:lang w:val="uk-UA" w:eastAsia="en-US"/>
              </w:rPr>
            </w:pPr>
            <w:r w:rsidRPr="001C33E3">
              <w:rPr>
                <w:sz w:val="28"/>
                <w:szCs w:val="28"/>
                <w:lang w:val="uk-UA" w:eastAsia="en-US"/>
              </w:rPr>
              <w:t>виконавчого органу Київської міської ради</w:t>
            </w:r>
          </w:p>
          <w:p w14:paraId="5446ED39" w14:textId="77777777" w:rsidR="00E522DF" w:rsidRPr="001C33E3" w:rsidRDefault="00E522DF" w:rsidP="006161A8">
            <w:pPr>
              <w:spacing w:line="256" w:lineRule="auto"/>
              <w:rPr>
                <w:snapToGrid w:val="0"/>
                <w:sz w:val="28"/>
                <w:szCs w:val="28"/>
                <w:lang w:val="uk-UA" w:eastAsia="en-US"/>
              </w:rPr>
            </w:pPr>
            <w:r w:rsidRPr="001C33E3">
              <w:rPr>
                <w:sz w:val="28"/>
                <w:szCs w:val="28"/>
                <w:lang w:val="uk-UA" w:eastAsia="en-US"/>
              </w:rPr>
              <w:t>(Київської міської державної адміністрації)</w:t>
            </w:r>
          </w:p>
        </w:tc>
        <w:tc>
          <w:tcPr>
            <w:tcW w:w="3827" w:type="dxa"/>
            <w:vAlign w:val="bottom"/>
            <w:hideMark/>
          </w:tcPr>
          <w:p w14:paraId="4007978C" w14:textId="77777777" w:rsidR="00E522DF" w:rsidRPr="001C33E3" w:rsidRDefault="00E522DF" w:rsidP="006161A8">
            <w:pPr>
              <w:spacing w:line="256" w:lineRule="auto"/>
              <w:ind w:right="-100"/>
              <w:jc w:val="right"/>
              <w:rPr>
                <w:snapToGrid w:val="0"/>
                <w:sz w:val="28"/>
                <w:szCs w:val="28"/>
                <w:lang w:val="uk-UA" w:eastAsia="en-US"/>
              </w:rPr>
            </w:pPr>
            <w:r w:rsidRPr="001C33E3">
              <w:rPr>
                <w:rStyle w:val="af0"/>
                <w:b w:val="0"/>
                <w:sz w:val="28"/>
                <w:szCs w:val="28"/>
                <w:lang w:val="uk-UA"/>
              </w:rPr>
              <w:t>Дмитро РАДЗІЄВСЬКИЙ</w:t>
            </w:r>
          </w:p>
        </w:tc>
      </w:tr>
      <w:tr w:rsidR="00E522DF" w:rsidRPr="001C33E3" w14:paraId="371AC5DC" w14:textId="77777777" w:rsidTr="006161A8">
        <w:trPr>
          <w:trHeight w:val="953"/>
        </w:trPr>
        <w:tc>
          <w:tcPr>
            <w:tcW w:w="5988" w:type="dxa"/>
            <w:vAlign w:val="bottom"/>
          </w:tcPr>
          <w:p w14:paraId="044C03DC" w14:textId="77777777" w:rsidR="00E522DF" w:rsidRPr="001C33E3" w:rsidRDefault="00E522DF" w:rsidP="006161A8">
            <w:pPr>
              <w:spacing w:line="256" w:lineRule="auto"/>
              <w:ind w:right="-709"/>
              <w:rPr>
                <w:sz w:val="26"/>
                <w:szCs w:val="26"/>
                <w:lang w:val="uk-UA" w:eastAsia="en-US"/>
              </w:rPr>
            </w:pPr>
          </w:p>
          <w:p w14:paraId="733CC5B1" w14:textId="77777777" w:rsidR="00E522DF" w:rsidRPr="001C33E3" w:rsidRDefault="00E522DF" w:rsidP="006161A8">
            <w:pPr>
              <w:spacing w:line="256" w:lineRule="auto"/>
              <w:ind w:right="-709"/>
              <w:rPr>
                <w:b/>
                <w:snapToGrid w:val="0"/>
                <w:sz w:val="26"/>
                <w:szCs w:val="26"/>
                <w:lang w:val="uk-UA" w:eastAsia="en-US"/>
              </w:rPr>
            </w:pPr>
          </w:p>
          <w:p w14:paraId="7D790F08" w14:textId="77777777" w:rsidR="00E522DF" w:rsidRPr="001C33E3" w:rsidRDefault="00E522DF" w:rsidP="006161A8">
            <w:pPr>
              <w:spacing w:line="256" w:lineRule="auto"/>
              <w:ind w:right="-709"/>
              <w:rPr>
                <w:b/>
                <w:snapToGrid w:val="0"/>
                <w:sz w:val="26"/>
                <w:szCs w:val="26"/>
                <w:lang w:val="uk-UA" w:eastAsia="en-US"/>
              </w:rPr>
            </w:pPr>
            <w:r w:rsidRPr="001C33E3">
              <w:rPr>
                <w:b/>
                <w:snapToGrid w:val="0"/>
                <w:sz w:val="26"/>
                <w:szCs w:val="26"/>
                <w:lang w:val="uk-UA" w:eastAsia="en-US"/>
              </w:rPr>
              <w:t>ПОГОДЖЕНО:</w:t>
            </w:r>
          </w:p>
          <w:p w14:paraId="2842B04D" w14:textId="77777777" w:rsidR="00E522DF" w:rsidRPr="001C33E3" w:rsidRDefault="00E522DF" w:rsidP="006161A8">
            <w:pPr>
              <w:spacing w:line="256" w:lineRule="auto"/>
              <w:ind w:right="-709"/>
              <w:rPr>
                <w:sz w:val="26"/>
                <w:szCs w:val="26"/>
                <w:lang w:val="uk-UA" w:eastAsia="en-US"/>
              </w:rPr>
            </w:pPr>
          </w:p>
        </w:tc>
        <w:tc>
          <w:tcPr>
            <w:tcW w:w="3827" w:type="dxa"/>
            <w:vAlign w:val="bottom"/>
          </w:tcPr>
          <w:p w14:paraId="21724055" w14:textId="77777777" w:rsidR="00E522DF" w:rsidRPr="001C33E3" w:rsidRDefault="00E522DF" w:rsidP="006161A8">
            <w:pPr>
              <w:spacing w:line="256" w:lineRule="auto"/>
              <w:jc w:val="right"/>
              <w:rPr>
                <w:snapToGrid w:val="0"/>
                <w:sz w:val="26"/>
                <w:szCs w:val="26"/>
                <w:lang w:val="uk-UA" w:eastAsia="en-US"/>
              </w:rPr>
            </w:pPr>
          </w:p>
        </w:tc>
      </w:tr>
      <w:tr w:rsidR="00E522DF" w:rsidRPr="001C33E3" w14:paraId="34B9E89F" w14:textId="77777777" w:rsidTr="006161A8">
        <w:trPr>
          <w:trHeight w:val="953"/>
        </w:trPr>
        <w:tc>
          <w:tcPr>
            <w:tcW w:w="5988" w:type="dxa"/>
            <w:vAlign w:val="bottom"/>
          </w:tcPr>
          <w:p w14:paraId="19255F9E" w14:textId="77777777" w:rsidR="00E522DF" w:rsidRPr="001C33E3" w:rsidRDefault="00E522DF" w:rsidP="006161A8">
            <w:pPr>
              <w:spacing w:line="256" w:lineRule="auto"/>
              <w:outlineLvl w:val="0"/>
              <w:rPr>
                <w:sz w:val="28"/>
                <w:szCs w:val="28"/>
                <w:lang w:val="uk-UA" w:eastAsia="en-US"/>
              </w:rPr>
            </w:pPr>
            <w:r w:rsidRPr="001C33E3">
              <w:rPr>
                <w:sz w:val="28"/>
                <w:szCs w:val="28"/>
                <w:lang w:val="uk-UA" w:eastAsia="en-US"/>
              </w:rPr>
              <w:t>Постійна комісія Київської міської ради</w:t>
            </w:r>
          </w:p>
          <w:p w14:paraId="49D1E9F1" w14:textId="77777777" w:rsidR="00E522DF" w:rsidRPr="001C33E3" w:rsidRDefault="00E522DF" w:rsidP="006161A8">
            <w:pPr>
              <w:spacing w:line="256" w:lineRule="auto"/>
              <w:ind w:right="-92"/>
              <w:outlineLvl w:val="0"/>
              <w:rPr>
                <w:sz w:val="28"/>
                <w:szCs w:val="28"/>
                <w:lang w:val="uk-UA"/>
              </w:rPr>
            </w:pPr>
            <w:r w:rsidRPr="001C33E3">
              <w:rPr>
                <w:sz w:val="28"/>
                <w:szCs w:val="28"/>
                <w:lang w:val="uk-UA" w:eastAsia="en-US"/>
              </w:rPr>
              <w:t xml:space="preserve">з питань </w:t>
            </w:r>
            <w:r w:rsidRPr="001C33E3">
              <w:rPr>
                <w:sz w:val="28"/>
                <w:szCs w:val="28"/>
                <w:lang w:val="uk-UA"/>
              </w:rPr>
              <w:t>архітектури, містобудування та</w:t>
            </w:r>
          </w:p>
          <w:p w14:paraId="1508AF93" w14:textId="77777777" w:rsidR="00E522DF" w:rsidRPr="001C33E3" w:rsidRDefault="00E522DF" w:rsidP="006161A8">
            <w:pPr>
              <w:spacing w:line="256" w:lineRule="auto"/>
              <w:ind w:right="-92"/>
              <w:outlineLvl w:val="0"/>
              <w:rPr>
                <w:sz w:val="28"/>
                <w:szCs w:val="28"/>
                <w:lang w:val="uk-UA" w:eastAsia="en-US"/>
              </w:rPr>
            </w:pPr>
            <w:r w:rsidRPr="001C33E3">
              <w:rPr>
                <w:sz w:val="28"/>
                <w:szCs w:val="28"/>
                <w:lang w:val="uk-UA"/>
              </w:rPr>
              <w:t xml:space="preserve">земельних відносин </w:t>
            </w:r>
          </w:p>
          <w:p w14:paraId="094458E5" w14:textId="77777777" w:rsidR="00E522DF" w:rsidRPr="001C33E3" w:rsidRDefault="00E522DF" w:rsidP="006161A8">
            <w:pPr>
              <w:spacing w:line="256" w:lineRule="auto"/>
              <w:ind w:right="-92"/>
              <w:outlineLvl w:val="0"/>
              <w:rPr>
                <w:sz w:val="28"/>
                <w:szCs w:val="28"/>
                <w:lang w:val="uk-UA" w:eastAsia="en-US"/>
              </w:rPr>
            </w:pPr>
          </w:p>
          <w:p w14:paraId="1E130F67" w14:textId="77777777" w:rsidR="00E522DF" w:rsidRPr="001C33E3" w:rsidRDefault="00E522DF" w:rsidP="006161A8">
            <w:pPr>
              <w:spacing w:line="256" w:lineRule="auto"/>
              <w:ind w:right="-92"/>
              <w:outlineLvl w:val="0"/>
              <w:rPr>
                <w:sz w:val="28"/>
                <w:szCs w:val="28"/>
                <w:lang w:val="uk-UA" w:eastAsia="en-US"/>
              </w:rPr>
            </w:pPr>
            <w:r w:rsidRPr="001C33E3">
              <w:rPr>
                <w:sz w:val="28"/>
                <w:szCs w:val="28"/>
                <w:lang w:val="uk-UA" w:eastAsia="en-US"/>
              </w:rPr>
              <w:t>Голова</w:t>
            </w:r>
            <w:r w:rsidRPr="001C33E3">
              <w:rPr>
                <w:sz w:val="28"/>
                <w:szCs w:val="28"/>
                <w:lang w:val="uk-UA" w:eastAsia="en-US"/>
              </w:rPr>
              <w:tab/>
            </w:r>
          </w:p>
          <w:p w14:paraId="5C429D76" w14:textId="77777777" w:rsidR="00E522DF" w:rsidRPr="001C33E3" w:rsidRDefault="00E522DF" w:rsidP="006161A8">
            <w:pPr>
              <w:spacing w:line="256" w:lineRule="auto"/>
              <w:ind w:right="-92"/>
              <w:outlineLvl w:val="0"/>
              <w:rPr>
                <w:sz w:val="28"/>
                <w:szCs w:val="28"/>
                <w:lang w:val="uk-UA" w:eastAsia="en-US"/>
              </w:rPr>
            </w:pPr>
          </w:p>
          <w:p w14:paraId="029F96CE" w14:textId="77777777" w:rsidR="00E522DF" w:rsidRPr="001C33E3" w:rsidRDefault="00E522DF" w:rsidP="006161A8">
            <w:pPr>
              <w:spacing w:line="256" w:lineRule="auto"/>
              <w:rPr>
                <w:sz w:val="28"/>
                <w:szCs w:val="28"/>
                <w:lang w:val="uk-UA" w:eastAsia="en-US"/>
              </w:rPr>
            </w:pPr>
          </w:p>
          <w:p w14:paraId="3F6915A2" w14:textId="77777777" w:rsidR="00E522DF" w:rsidRPr="001C33E3" w:rsidRDefault="00E522DF" w:rsidP="006161A8">
            <w:pPr>
              <w:spacing w:line="256" w:lineRule="auto"/>
              <w:rPr>
                <w:snapToGrid w:val="0"/>
                <w:sz w:val="28"/>
                <w:szCs w:val="28"/>
                <w:lang w:val="uk-UA" w:eastAsia="en-US"/>
              </w:rPr>
            </w:pPr>
            <w:r w:rsidRPr="001C33E3">
              <w:rPr>
                <w:sz w:val="28"/>
                <w:szCs w:val="28"/>
                <w:lang w:val="uk-UA" w:eastAsia="en-US"/>
              </w:rPr>
              <w:t>Секретар</w:t>
            </w:r>
            <w:r w:rsidRPr="001C33E3">
              <w:rPr>
                <w:sz w:val="28"/>
                <w:szCs w:val="28"/>
                <w:lang w:val="uk-UA" w:eastAsia="en-US"/>
              </w:rPr>
              <w:tab/>
            </w:r>
            <w:r w:rsidRPr="001C33E3">
              <w:rPr>
                <w:sz w:val="28"/>
                <w:szCs w:val="28"/>
                <w:lang w:val="uk-UA" w:eastAsia="en-US"/>
              </w:rPr>
              <w:tab/>
            </w:r>
            <w:r w:rsidRPr="001C33E3">
              <w:rPr>
                <w:sz w:val="28"/>
                <w:szCs w:val="28"/>
                <w:lang w:val="uk-UA" w:eastAsia="en-US"/>
              </w:rPr>
              <w:tab/>
            </w:r>
          </w:p>
        </w:tc>
        <w:tc>
          <w:tcPr>
            <w:tcW w:w="3827" w:type="dxa"/>
            <w:vAlign w:val="center"/>
          </w:tcPr>
          <w:p w14:paraId="3D6FB58E" w14:textId="77777777" w:rsidR="00E522DF" w:rsidRPr="001C33E3" w:rsidRDefault="00E522DF" w:rsidP="006161A8">
            <w:pPr>
              <w:spacing w:line="256" w:lineRule="auto"/>
              <w:ind w:right="139"/>
              <w:jc w:val="right"/>
              <w:rPr>
                <w:sz w:val="28"/>
                <w:szCs w:val="28"/>
                <w:lang w:val="uk-UA" w:eastAsia="en-US"/>
              </w:rPr>
            </w:pPr>
            <w:r w:rsidRPr="001C33E3">
              <w:rPr>
                <w:sz w:val="28"/>
                <w:szCs w:val="28"/>
                <w:lang w:val="uk-UA" w:eastAsia="en-US"/>
              </w:rPr>
              <w:t xml:space="preserve">  </w:t>
            </w:r>
          </w:p>
          <w:p w14:paraId="0194E0EE" w14:textId="77777777" w:rsidR="00E522DF" w:rsidRPr="001C33E3" w:rsidRDefault="00E522DF" w:rsidP="006161A8">
            <w:pPr>
              <w:spacing w:line="256" w:lineRule="auto"/>
              <w:ind w:right="139"/>
              <w:jc w:val="right"/>
              <w:rPr>
                <w:sz w:val="28"/>
                <w:szCs w:val="28"/>
                <w:lang w:val="uk-UA" w:eastAsia="en-US"/>
              </w:rPr>
            </w:pPr>
          </w:p>
          <w:p w14:paraId="4785C3DB" w14:textId="77777777" w:rsidR="00E522DF" w:rsidRPr="001C33E3" w:rsidRDefault="00E522DF" w:rsidP="006161A8">
            <w:pPr>
              <w:spacing w:line="256" w:lineRule="auto"/>
              <w:ind w:right="139"/>
              <w:jc w:val="right"/>
              <w:rPr>
                <w:sz w:val="28"/>
                <w:szCs w:val="28"/>
                <w:lang w:val="uk-UA" w:eastAsia="en-US"/>
              </w:rPr>
            </w:pPr>
          </w:p>
          <w:p w14:paraId="71B787A4" w14:textId="77777777" w:rsidR="00E522DF" w:rsidRPr="001C33E3" w:rsidRDefault="00E522DF" w:rsidP="006161A8">
            <w:pPr>
              <w:spacing w:line="256" w:lineRule="auto"/>
              <w:ind w:right="139"/>
              <w:jc w:val="right"/>
              <w:rPr>
                <w:sz w:val="28"/>
                <w:szCs w:val="28"/>
                <w:lang w:val="uk-UA" w:eastAsia="en-US"/>
              </w:rPr>
            </w:pPr>
          </w:p>
          <w:p w14:paraId="28DB9724" w14:textId="77777777" w:rsidR="00E522DF" w:rsidRPr="001C33E3" w:rsidRDefault="00E522DF" w:rsidP="006161A8">
            <w:pPr>
              <w:spacing w:line="256" w:lineRule="auto"/>
              <w:jc w:val="right"/>
              <w:rPr>
                <w:sz w:val="28"/>
                <w:szCs w:val="28"/>
                <w:lang w:val="uk-UA" w:eastAsia="en-US"/>
              </w:rPr>
            </w:pPr>
            <w:r w:rsidRPr="001C33E3">
              <w:rPr>
                <w:sz w:val="28"/>
                <w:szCs w:val="28"/>
                <w:lang w:val="uk-UA" w:eastAsia="en-US"/>
              </w:rPr>
              <w:t>Михайло ТЕРЕНТЬЄВ</w:t>
            </w:r>
          </w:p>
          <w:p w14:paraId="0B41FD99" w14:textId="77777777" w:rsidR="00E522DF" w:rsidRPr="001C33E3" w:rsidRDefault="00E522DF" w:rsidP="006161A8">
            <w:pPr>
              <w:spacing w:line="256" w:lineRule="auto"/>
              <w:jc w:val="right"/>
              <w:rPr>
                <w:sz w:val="28"/>
                <w:szCs w:val="28"/>
                <w:lang w:val="uk-UA" w:eastAsia="en-US"/>
              </w:rPr>
            </w:pPr>
          </w:p>
          <w:p w14:paraId="7DAA8EED" w14:textId="77777777" w:rsidR="00E522DF" w:rsidRPr="001C33E3" w:rsidRDefault="00E522DF" w:rsidP="006161A8">
            <w:pPr>
              <w:spacing w:line="256" w:lineRule="auto"/>
              <w:ind w:right="-100"/>
              <w:jc w:val="right"/>
              <w:rPr>
                <w:sz w:val="28"/>
                <w:szCs w:val="28"/>
                <w:lang w:val="uk-UA" w:eastAsia="en-US"/>
              </w:rPr>
            </w:pPr>
          </w:p>
          <w:p w14:paraId="133A0AB8" w14:textId="77777777" w:rsidR="00E522DF" w:rsidRPr="001C33E3" w:rsidRDefault="00E522DF" w:rsidP="006161A8">
            <w:pPr>
              <w:spacing w:line="256" w:lineRule="auto"/>
              <w:ind w:right="-100"/>
              <w:jc w:val="right"/>
              <w:rPr>
                <w:sz w:val="28"/>
                <w:szCs w:val="28"/>
                <w:lang w:val="uk-UA" w:eastAsia="en-US"/>
              </w:rPr>
            </w:pPr>
            <w:r w:rsidRPr="001C33E3">
              <w:rPr>
                <w:sz w:val="28"/>
                <w:szCs w:val="28"/>
                <w:lang w:val="uk-UA" w:eastAsia="en-US"/>
              </w:rPr>
              <w:t>Юрій ФЕДОРЕНКО</w:t>
            </w:r>
          </w:p>
        </w:tc>
      </w:tr>
      <w:tr w:rsidR="00E522DF" w:rsidRPr="001C33E3" w14:paraId="12EDB002" w14:textId="77777777" w:rsidTr="006161A8">
        <w:trPr>
          <w:trHeight w:val="953"/>
        </w:trPr>
        <w:tc>
          <w:tcPr>
            <w:tcW w:w="5988" w:type="dxa"/>
            <w:vAlign w:val="bottom"/>
          </w:tcPr>
          <w:p w14:paraId="5B1DE2F1" w14:textId="77777777" w:rsidR="00E522DF" w:rsidRPr="001C33E3" w:rsidRDefault="00E522DF" w:rsidP="006161A8">
            <w:pPr>
              <w:spacing w:line="256" w:lineRule="auto"/>
              <w:outlineLvl w:val="0"/>
              <w:rPr>
                <w:sz w:val="28"/>
                <w:szCs w:val="28"/>
                <w:lang w:val="uk-UA" w:eastAsia="en-US"/>
              </w:rPr>
            </w:pPr>
          </w:p>
          <w:p w14:paraId="249826D2" w14:textId="77777777" w:rsidR="00E522DF" w:rsidRPr="001C33E3" w:rsidRDefault="00E522DF" w:rsidP="006161A8">
            <w:pPr>
              <w:spacing w:line="256" w:lineRule="auto"/>
              <w:outlineLvl w:val="0"/>
              <w:rPr>
                <w:sz w:val="28"/>
                <w:szCs w:val="28"/>
                <w:lang w:val="uk-UA" w:eastAsia="en-US"/>
              </w:rPr>
            </w:pPr>
            <w:r w:rsidRPr="001C33E3">
              <w:rPr>
                <w:sz w:val="28"/>
                <w:szCs w:val="28"/>
                <w:lang w:val="uk-UA" w:eastAsia="en-US"/>
              </w:rPr>
              <w:t>Постійна комісія Київської міської ради</w:t>
            </w:r>
          </w:p>
          <w:p w14:paraId="7C161602" w14:textId="77777777" w:rsidR="00E522DF" w:rsidRPr="001C33E3" w:rsidRDefault="00E522DF" w:rsidP="006161A8">
            <w:pPr>
              <w:spacing w:line="256" w:lineRule="auto"/>
              <w:ind w:right="-92"/>
              <w:outlineLvl w:val="0"/>
              <w:rPr>
                <w:sz w:val="28"/>
                <w:szCs w:val="28"/>
                <w:lang w:val="uk-UA" w:eastAsia="en-US"/>
              </w:rPr>
            </w:pPr>
            <w:r w:rsidRPr="001C33E3">
              <w:rPr>
                <w:sz w:val="28"/>
                <w:szCs w:val="28"/>
                <w:lang w:val="uk-UA" w:eastAsia="en-US"/>
              </w:rPr>
              <w:t xml:space="preserve">з питань </w:t>
            </w:r>
            <w:r w:rsidRPr="001C33E3">
              <w:rPr>
                <w:sz w:val="28"/>
                <w:szCs w:val="28"/>
                <w:lang w:val="uk-UA"/>
              </w:rPr>
              <w:t>підприємництва, промисловості та міського благоустрою</w:t>
            </w:r>
          </w:p>
          <w:p w14:paraId="7657551E" w14:textId="77777777" w:rsidR="00E522DF" w:rsidRPr="001C33E3" w:rsidRDefault="00E522DF" w:rsidP="006161A8">
            <w:pPr>
              <w:spacing w:line="256" w:lineRule="auto"/>
              <w:ind w:right="-92"/>
              <w:outlineLvl w:val="0"/>
              <w:rPr>
                <w:sz w:val="28"/>
                <w:szCs w:val="28"/>
                <w:lang w:val="uk-UA" w:eastAsia="en-US"/>
              </w:rPr>
            </w:pPr>
          </w:p>
          <w:p w14:paraId="0F694C9F" w14:textId="77777777" w:rsidR="00E522DF" w:rsidRPr="001C33E3" w:rsidRDefault="00E522DF" w:rsidP="006161A8">
            <w:pPr>
              <w:spacing w:line="256" w:lineRule="auto"/>
              <w:ind w:right="-92"/>
              <w:outlineLvl w:val="0"/>
              <w:rPr>
                <w:sz w:val="28"/>
                <w:szCs w:val="28"/>
                <w:lang w:val="uk-UA" w:eastAsia="en-US"/>
              </w:rPr>
            </w:pPr>
            <w:r w:rsidRPr="001C33E3">
              <w:rPr>
                <w:sz w:val="28"/>
                <w:szCs w:val="28"/>
                <w:lang w:val="uk-UA" w:eastAsia="en-US"/>
              </w:rPr>
              <w:t>Голова</w:t>
            </w:r>
            <w:r w:rsidRPr="001C33E3">
              <w:rPr>
                <w:sz w:val="28"/>
                <w:szCs w:val="28"/>
                <w:lang w:val="uk-UA" w:eastAsia="en-US"/>
              </w:rPr>
              <w:tab/>
              <w:t xml:space="preserve">                                  </w:t>
            </w:r>
          </w:p>
          <w:p w14:paraId="55AD38D1" w14:textId="77777777" w:rsidR="00E522DF" w:rsidRPr="001C33E3" w:rsidRDefault="00E522DF" w:rsidP="006161A8">
            <w:pPr>
              <w:spacing w:line="256" w:lineRule="auto"/>
              <w:ind w:right="-92"/>
              <w:outlineLvl w:val="0"/>
              <w:rPr>
                <w:sz w:val="28"/>
                <w:szCs w:val="28"/>
                <w:lang w:val="uk-UA" w:eastAsia="en-US"/>
              </w:rPr>
            </w:pPr>
          </w:p>
          <w:p w14:paraId="71698795" w14:textId="77777777" w:rsidR="00E522DF" w:rsidRPr="001C33E3" w:rsidRDefault="00E522DF" w:rsidP="006161A8">
            <w:pPr>
              <w:spacing w:line="256" w:lineRule="auto"/>
              <w:outlineLvl w:val="0"/>
              <w:rPr>
                <w:sz w:val="28"/>
                <w:szCs w:val="28"/>
                <w:lang w:val="uk-UA" w:eastAsia="en-US"/>
              </w:rPr>
            </w:pPr>
          </w:p>
          <w:p w14:paraId="78836147" w14:textId="77777777" w:rsidR="00E522DF" w:rsidRPr="001C33E3" w:rsidRDefault="00E522DF" w:rsidP="006161A8">
            <w:pPr>
              <w:spacing w:line="256" w:lineRule="auto"/>
              <w:outlineLvl w:val="0"/>
              <w:rPr>
                <w:sz w:val="28"/>
                <w:szCs w:val="28"/>
                <w:lang w:val="uk-UA" w:eastAsia="en-US"/>
              </w:rPr>
            </w:pPr>
            <w:r w:rsidRPr="001C33E3">
              <w:rPr>
                <w:sz w:val="28"/>
                <w:szCs w:val="28"/>
                <w:lang w:val="uk-UA" w:eastAsia="en-US"/>
              </w:rPr>
              <w:t>Секретар</w:t>
            </w:r>
            <w:r w:rsidRPr="001C33E3">
              <w:rPr>
                <w:sz w:val="28"/>
                <w:szCs w:val="28"/>
                <w:lang w:val="uk-UA" w:eastAsia="en-US"/>
              </w:rPr>
              <w:tab/>
              <w:t xml:space="preserve">                                                </w:t>
            </w:r>
            <w:r w:rsidRPr="001C33E3">
              <w:rPr>
                <w:sz w:val="28"/>
                <w:szCs w:val="28"/>
                <w:lang w:val="uk-UA" w:eastAsia="en-US"/>
              </w:rPr>
              <w:tab/>
            </w:r>
          </w:p>
        </w:tc>
        <w:tc>
          <w:tcPr>
            <w:tcW w:w="3827" w:type="dxa"/>
            <w:vAlign w:val="center"/>
          </w:tcPr>
          <w:p w14:paraId="6337CE43" w14:textId="77777777" w:rsidR="00E522DF" w:rsidRPr="001C33E3" w:rsidRDefault="00E522DF" w:rsidP="006161A8">
            <w:pPr>
              <w:spacing w:line="256" w:lineRule="auto"/>
              <w:ind w:right="139"/>
              <w:jc w:val="right"/>
              <w:rPr>
                <w:sz w:val="28"/>
                <w:szCs w:val="28"/>
                <w:lang w:val="uk-UA" w:eastAsia="en-US"/>
              </w:rPr>
            </w:pPr>
          </w:p>
          <w:p w14:paraId="6EF0C8B6" w14:textId="77777777" w:rsidR="00E522DF" w:rsidRPr="001C33E3" w:rsidRDefault="00E522DF" w:rsidP="006161A8">
            <w:pPr>
              <w:spacing w:line="256" w:lineRule="auto"/>
              <w:ind w:right="139"/>
              <w:jc w:val="right"/>
              <w:rPr>
                <w:sz w:val="28"/>
                <w:szCs w:val="28"/>
                <w:lang w:val="uk-UA" w:eastAsia="en-US"/>
              </w:rPr>
            </w:pPr>
          </w:p>
          <w:p w14:paraId="2650EF4C" w14:textId="77777777" w:rsidR="00E522DF" w:rsidRPr="001C33E3" w:rsidRDefault="00E522DF" w:rsidP="006161A8">
            <w:pPr>
              <w:spacing w:line="256" w:lineRule="auto"/>
              <w:ind w:right="139"/>
              <w:jc w:val="right"/>
              <w:rPr>
                <w:sz w:val="28"/>
                <w:szCs w:val="28"/>
                <w:lang w:val="uk-UA" w:eastAsia="en-US"/>
              </w:rPr>
            </w:pPr>
          </w:p>
          <w:p w14:paraId="09F8EFC9" w14:textId="77777777" w:rsidR="00E522DF" w:rsidRPr="001C33E3" w:rsidRDefault="00E522DF" w:rsidP="006161A8">
            <w:pPr>
              <w:spacing w:line="256" w:lineRule="auto"/>
              <w:ind w:right="139"/>
              <w:jc w:val="right"/>
              <w:rPr>
                <w:sz w:val="28"/>
                <w:szCs w:val="28"/>
                <w:lang w:val="uk-UA" w:eastAsia="en-US"/>
              </w:rPr>
            </w:pPr>
          </w:p>
          <w:p w14:paraId="2E1395D6" w14:textId="77777777" w:rsidR="00E522DF" w:rsidRPr="001C33E3" w:rsidRDefault="00E522DF" w:rsidP="006161A8">
            <w:pPr>
              <w:spacing w:line="256" w:lineRule="auto"/>
              <w:ind w:right="139"/>
              <w:jc w:val="right"/>
              <w:rPr>
                <w:sz w:val="28"/>
                <w:szCs w:val="28"/>
                <w:lang w:val="uk-UA" w:eastAsia="en-US"/>
              </w:rPr>
            </w:pPr>
          </w:p>
          <w:p w14:paraId="406805D7" w14:textId="77777777" w:rsidR="00E522DF" w:rsidRPr="001C33E3" w:rsidRDefault="00E522DF" w:rsidP="006161A8">
            <w:pPr>
              <w:spacing w:line="256" w:lineRule="auto"/>
              <w:ind w:right="-107"/>
              <w:jc w:val="right"/>
              <w:rPr>
                <w:sz w:val="28"/>
                <w:szCs w:val="28"/>
                <w:lang w:val="uk-UA" w:eastAsia="en-US"/>
              </w:rPr>
            </w:pPr>
            <w:r w:rsidRPr="001C33E3">
              <w:rPr>
                <w:sz w:val="28"/>
                <w:szCs w:val="28"/>
                <w:lang w:val="uk-UA" w:eastAsia="en-US"/>
              </w:rPr>
              <w:t xml:space="preserve"> Владислав ТРУБІЦИН</w:t>
            </w:r>
          </w:p>
          <w:p w14:paraId="71B4CD70" w14:textId="77777777" w:rsidR="00E522DF" w:rsidRPr="001C33E3" w:rsidRDefault="00E522DF" w:rsidP="006161A8">
            <w:pPr>
              <w:spacing w:line="256" w:lineRule="auto"/>
              <w:ind w:right="-107"/>
              <w:jc w:val="right"/>
              <w:rPr>
                <w:sz w:val="28"/>
                <w:szCs w:val="28"/>
                <w:lang w:val="uk-UA" w:eastAsia="en-US"/>
              </w:rPr>
            </w:pPr>
          </w:p>
          <w:p w14:paraId="403A34B4" w14:textId="77777777" w:rsidR="00E522DF" w:rsidRPr="001C33E3" w:rsidRDefault="00E522DF" w:rsidP="006161A8">
            <w:pPr>
              <w:spacing w:line="256" w:lineRule="auto"/>
              <w:ind w:right="-107"/>
              <w:jc w:val="right"/>
              <w:rPr>
                <w:sz w:val="28"/>
                <w:szCs w:val="28"/>
                <w:lang w:val="uk-UA" w:eastAsia="en-US"/>
              </w:rPr>
            </w:pPr>
          </w:p>
          <w:p w14:paraId="1404B057" w14:textId="77777777" w:rsidR="00E522DF" w:rsidRPr="001C33E3" w:rsidRDefault="00E522DF" w:rsidP="006161A8">
            <w:pPr>
              <w:spacing w:line="256" w:lineRule="auto"/>
              <w:ind w:right="-107"/>
              <w:jc w:val="right"/>
              <w:rPr>
                <w:sz w:val="28"/>
                <w:szCs w:val="28"/>
                <w:lang w:val="uk-UA" w:eastAsia="en-US"/>
              </w:rPr>
            </w:pPr>
            <w:r w:rsidRPr="001C33E3">
              <w:rPr>
                <w:sz w:val="28"/>
                <w:szCs w:val="28"/>
                <w:lang w:val="uk-UA" w:eastAsia="en-US"/>
              </w:rPr>
              <w:t>Василь ПОПАТЕНКО</w:t>
            </w:r>
          </w:p>
        </w:tc>
      </w:tr>
      <w:tr w:rsidR="00E522DF" w:rsidRPr="001C33E3" w14:paraId="4D0258BF" w14:textId="77777777" w:rsidTr="006161A8">
        <w:trPr>
          <w:trHeight w:val="953"/>
        </w:trPr>
        <w:tc>
          <w:tcPr>
            <w:tcW w:w="5988" w:type="dxa"/>
            <w:vAlign w:val="bottom"/>
          </w:tcPr>
          <w:p w14:paraId="4385EB42" w14:textId="77777777" w:rsidR="00E522DF" w:rsidRPr="001C33E3" w:rsidRDefault="00E522DF" w:rsidP="006161A8">
            <w:pPr>
              <w:spacing w:line="256" w:lineRule="auto"/>
              <w:outlineLvl w:val="0"/>
              <w:rPr>
                <w:sz w:val="28"/>
                <w:szCs w:val="28"/>
                <w:lang w:val="uk-UA" w:eastAsia="en-US"/>
              </w:rPr>
            </w:pPr>
            <w:r w:rsidRPr="001C33E3">
              <w:rPr>
                <w:sz w:val="28"/>
                <w:szCs w:val="28"/>
                <w:lang w:val="uk-UA" w:eastAsia="en-US"/>
              </w:rPr>
              <w:t xml:space="preserve">В. о. начальника управління </w:t>
            </w:r>
          </w:p>
          <w:p w14:paraId="039F151A" w14:textId="77777777" w:rsidR="00E522DF" w:rsidRPr="001C33E3" w:rsidRDefault="00E522DF" w:rsidP="006161A8">
            <w:pPr>
              <w:spacing w:line="256" w:lineRule="auto"/>
              <w:outlineLvl w:val="0"/>
              <w:rPr>
                <w:sz w:val="28"/>
                <w:szCs w:val="28"/>
                <w:lang w:val="uk-UA" w:eastAsia="en-US"/>
              </w:rPr>
            </w:pPr>
            <w:r w:rsidRPr="001C33E3">
              <w:rPr>
                <w:sz w:val="28"/>
                <w:szCs w:val="28"/>
                <w:lang w:val="uk-UA" w:eastAsia="en-US"/>
              </w:rPr>
              <w:t xml:space="preserve">правового забезпечення діяльності </w:t>
            </w:r>
          </w:p>
          <w:p w14:paraId="08F93CEC" w14:textId="77777777" w:rsidR="00E522DF" w:rsidRPr="001C33E3" w:rsidRDefault="00E522DF" w:rsidP="006161A8">
            <w:pPr>
              <w:spacing w:line="256" w:lineRule="auto"/>
              <w:outlineLvl w:val="0"/>
              <w:rPr>
                <w:sz w:val="28"/>
                <w:szCs w:val="28"/>
                <w:lang w:val="uk-UA" w:eastAsia="en-US"/>
              </w:rPr>
            </w:pPr>
            <w:r w:rsidRPr="001C33E3">
              <w:rPr>
                <w:sz w:val="28"/>
                <w:szCs w:val="28"/>
                <w:lang w:val="uk-UA" w:eastAsia="en-US"/>
              </w:rPr>
              <w:t>Київської міської ради</w:t>
            </w:r>
          </w:p>
        </w:tc>
        <w:tc>
          <w:tcPr>
            <w:tcW w:w="3827" w:type="dxa"/>
            <w:vAlign w:val="center"/>
          </w:tcPr>
          <w:p w14:paraId="5CA2DF3B" w14:textId="77777777" w:rsidR="00E522DF" w:rsidRPr="001C33E3" w:rsidRDefault="00E522DF" w:rsidP="006161A8">
            <w:pPr>
              <w:spacing w:line="256" w:lineRule="auto"/>
              <w:ind w:right="139"/>
              <w:jc w:val="right"/>
              <w:rPr>
                <w:sz w:val="28"/>
                <w:szCs w:val="28"/>
                <w:lang w:val="uk-UA" w:eastAsia="en-US"/>
              </w:rPr>
            </w:pPr>
          </w:p>
          <w:p w14:paraId="6F5ACECB" w14:textId="77777777" w:rsidR="00E522DF" w:rsidRPr="001C33E3" w:rsidRDefault="00E522DF" w:rsidP="006161A8">
            <w:pPr>
              <w:spacing w:line="256" w:lineRule="auto"/>
              <w:ind w:right="139"/>
              <w:jc w:val="right"/>
              <w:rPr>
                <w:sz w:val="28"/>
                <w:szCs w:val="28"/>
                <w:lang w:val="uk-UA" w:eastAsia="en-US"/>
              </w:rPr>
            </w:pPr>
          </w:p>
          <w:p w14:paraId="09BC4553" w14:textId="77777777" w:rsidR="00E522DF" w:rsidRPr="001C33E3" w:rsidRDefault="00E522DF" w:rsidP="006161A8">
            <w:pPr>
              <w:spacing w:line="256" w:lineRule="auto"/>
              <w:ind w:right="139"/>
              <w:jc w:val="right"/>
              <w:rPr>
                <w:sz w:val="28"/>
                <w:szCs w:val="28"/>
                <w:lang w:val="uk-UA" w:eastAsia="en-US"/>
              </w:rPr>
            </w:pPr>
          </w:p>
          <w:p w14:paraId="16BC3322" w14:textId="77777777" w:rsidR="00E522DF" w:rsidRPr="001C33E3" w:rsidRDefault="00E522DF" w:rsidP="006161A8">
            <w:pPr>
              <w:spacing w:line="256" w:lineRule="auto"/>
              <w:ind w:right="-100"/>
              <w:jc w:val="right"/>
              <w:rPr>
                <w:sz w:val="28"/>
                <w:szCs w:val="28"/>
                <w:lang w:val="uk-UA" w:eastAsia="en-US"/>
              </w:rPr>
            </w:pPr>
            <w:r w:rsidRPr="001C33E3">
              <w:rPr>
                <w:sz w:val="28"/>
                <w:szCs w:val="28"/>
                <w:lang w:val="uk-UA" w:eastAsia="en-US"/>
              </w:rPr>
              <w:t>Валентина ПОЛОЖИШНИК</w:t>
            </w:r>
          </w:p>
        </w:tc>
      </w:tr>
    </w:tbl>
    <w:p w14:paraId="6E137678" w14:textId="77777777" w:rsidR="00E522DF" w:rsidRPr="001C33E3" w:rsidRDefault="00E522DF" w:rsidP="00E522DF">
      <w:pPr>
        <w:rPr>
          <w:sz w:val="26"/>
          <w:szCs w:val="26"/>
          <w:lang w:val="uk-UA" w:eastAsia="uk-UA"/>
        </w:rPr>
      </w:pPr>
    </w:p>
    <w:sectPr w:rsidR="00E522DF" w:rsidRPr="001C33E3" w:rsidSect="003F08D8">
      <w:pgSz w:w="11906" w:h="16838"/>
      <w:pgMar w:top="1134" w:right="567" w:bottom="127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B181D" w14:textId="77777777" w:rsidR="006060CD" w:rsidRDefault="006060CD">
      <w:r>
        <w:separator/>
      </w:r>
    </w:p>
  </w:endnote>
  <w:endnote w:type="continuationSeparator" w:id="0">
    <w:p w14:paraId="035FEBF2" w14:textId="77777777" w:rsidR="006060CD" w:rsidRDefault="0060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8C4AA" w14:textId="77777777" w:rsidR="006060CD" w:rsidRDefault="006060CD">
      <w:r>
        <w:separator/>
      </w:r>
    </w:p>
  </w:footnote>
  <w:footnote w:type="continuationSeparator" w:id="0">
    <w:p w14:paraId="1EC0024B" w14:textId="77777777" w:rsidR="006060CD" w:rsidRDefault="006060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2CA"/>
    <w:multiLevelType w:val="hybridMultilevel"/>
    <w:tmpl w:val="BF0231C8"/>
    <w:lvl w:ilvl="0" w:tplc="62049E4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FA6610"/>
    <w:multiLevelType w:val="hybridMultilevel"/>
    <w:tmpl w:val="6C8218D2"/>
    <w:lvl w:ilvl="0" w:tplc="77C6583C">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8818C7"/>
    <w:multiLevelType w:val="hybridMultilevel"/>
    <w:tmpl w:val="B3D20F1A"/>
    <w:lvl w:ilvl="0" w:tplc="B5CABD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64AB50B8"/>
    <w:multiLevelType w:val="hybridMultilevel"/>
    <w:tmpl w:val="A33247AA"/>
    <w:lvl w:ilvl="0" w:tplc="BF6AC24E">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3"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FCD495E"/>
    <w:multiLevelType w:val="multilevel"/>
    <w:tmpl w:val="C69617D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3"/>
  </w:num>
  <w:num w:numId="2">
    <w:abstractNumId w:val="8"/>
  </w:num>
  <w:num w:numId="3">
    <w:abstractNumId w:val="12"/>
  </w:num>
  <w:num w:numId="4">
    <w:abstractNumId w:val="1"/>
  </w:num>
  <w:num w:numId="5">
    <w:abstractNumId w:val="10"/>
  </w:num>
  <w:num w:numId="6">
    <w:abstractNumId w:val="5"/>
  </w:num>
  <w:num w:numId="7">
    <w:abstractNumId w:val="6"/>
  </w:num>
  <w:num w:numId="8">
    <w:abstractNumId w:val="9"/>
  </w:num>
  <w:num w:numId="9">
    <w:abstractNumId w:val="4"/>
  </w:num>
  <w:num w:numId="10">
    <w:abstractNumId w:val="2"/>
  </w:num>
  <w:num w:numId="11">
    <w:abstractNumId w:val="14"/>
  </w:num>
  <w:num w:numId="12">
    <w:abstractNumId w:val="7"/>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3829"/>
    <w:rsid w:val="00025594"/>
    <w:rsid w:val="00025BE9"/>
    <w:rsid w:val="000264DD"/>
    <w:rsid w:val="00033E11"/>
    <w:rsid w:val="00037900"/>
    <w:rsid w:val="00050336"/>
    <w:rsid w:val="00055F48"/>
    <w:rsid w:val="000561DB"/>
    <w:rsid w:val="00063B43"/>
    <w:rsid w:val="00080781"/>
    <w:rsid w:val="00084199"/>
    <w:rsid w:val="00090E5F"/>
    <w:rsid w:val="000A4432"/>
    <w:rsid w:val="000A6D16"/>
    <w:rsid w:val="000B2796"/>
    <w:rsid w:val="000B556F"/>
    <w:rsid w:val="000B61B4"/>
    <w:rsid w:val="000B70E6"/>
    <w:rsid w:val="000C7805"/>
    <w:rsid w:val="000D1775"/>
    <w:rsid w:val="000E0BAD"/>
    <w:rsid w:val="000E2720"/>
    <w:rsid w:val="000E401F"/>
    <w:rsid w:val="000E4A98"/>
    <w:rsid w:val="000E68EA"/>
    <w:rsid w:val="000F2AA0"/>
    <w:rsid w:val="000F437E"/>
    <w:rsid w:val="000F5701"/>
    <w:rsid w:val="000F6860"/>
    <w:rsid w:val="00101A99"/>
    <w:rsid w:val="00105124"/>
    <w:rsid w:val="00110B42"/>
    <w:rsid w:val="00111267"/>
    <w:rsid w:val="001122D5"/>
    <w:rsid w:val="00120DD7"/>
    <w:rsid w:val="001269B2"/>
    <w:rsid w:val="00133614"/>
    <w:rsid w:val="00146656"/>
    <w:rsid w:val="001531A3"/>
    <w:rsid w:val="001578FB"/>
    <w:rsid w:val="00163C50"/>
    <w:rsid w:val="00172DD0"/>
    <w:rsid w:val="0019058C"/>
    <w:rsid w:val="00190EB5"/>
    <w:rsid w:val="001920D3"/>
    <w:rsid w:val="00192C65"/>
    <w:rsid w:val="001A7B1E"/>
    <w:rsid w:val="001B363F"/>
    <w:rsid w:val="001B4969"/>
    <w:rsid w:val="001B7705"/>
    <w:rsid w:val="001C33E3"/>
    <w:rsid w:val="001C61CC"/>
    <w:rsid w:val="001D607D"/>
    <w:rsid w:val="001E567C"/>
    <w:rsid w:val="001E574D"/>
    <w:rsid w:val="001E6DB3"/>
    <w:rsid w:val="001F71C9"/>
    <w:rsid w:val="00204BA8"/>
    <w:rsid w:val="0020750A"/>
    <w:rsid w:val="00211B25"/>
    <w:rsid w:val="00221803"/>
    <w:rsid w:val="0022218B"/>
    <w:rsid w:val="00231424"/>
    <w:rsid w:val="00242576"/>
    <w:rsid w:val="00243CCB"/>
    <w:rsid w:val="00246878"/>
    <w:rsid w:val="002468A6"/>
    <w:rsid w:val="00257110"/>
    <w:rsid w:val="0026274F"/>
    <w:rsid w:val="0026395C"/>
    <w:rsid w:val="002668D5"/>
    <w:rsid w:val="002726A9"/>
    <w:rsid w:val="00277D68"/>
    <w:rsid w:val="002823F7"/>
    <w:rsid w:val="00284084"/>
    <w:rsid w:val="002A1408"/>
    <w:rsid w:val="002A2EB9"/>
    <w:rsid w:val="002A3A50"/>
    <w:rsid w:val="002B1891"/>
    <w:rsid w:val="002B5950"/>
    <w:rsid w:val="002C3AEB"/>
    <w:rsid w:val="002C3E93"/>
    <w:rsid w:val="002C708B"/>
    <w:rsid w:val="002C7C08"/>
    <w:rsid w:val="002D3EDE"/>
    <w:rsid w:val="002D75FA"/>
    <w:rsid w:val="002E1CE0"/>
    <w:rsid w:val="002E4A82"/>
    <w:rsid w:val="002E78EC"/>
    <w:rsid w:val="002F6533"/>
    <w:rsid w:val="00302CD5"/>
    <w:rsid w:val="00314FAC"/>
    <w:rsid w:val="00320C85"/>
    <w:rsid w:val="0032261C"/>
    <w:rsid w:val="00322E94"/>
    <w:rsid w:val="00323B8F"/>
    <w:rsid w:val="00323E4A"/>
    <w:rsid w:val="00327CBD"/>
    <w:rsid w:val="003304FD"/>
    <w:rsid w:val="00343D20"/>
    <w:rsid w:val="003475E1"/>
    <w:rsid w:val="003505F5"/>
    <w:rsid w:val="00360306"/>
    <w:rsid w:val="00361198"/>
    <w:rsid w:val="003618FC"/>
    <w:rsid w:val="003649DF"/>
    <w:rsid w:val="00365C9E"/>
    <w:rsid w:val="00377E0D"/>
    <w:rsid w:val="00380B52"/>
    <w:rsid w:val="00383394"/>
    <w:rsid w:val="0039464F"/>
    <w:rsid w:val="0039548C"/>
    <w:rsid w:val="003A0108"/>
    <w:rsid w:val="003A07CC"/>
    <w:rsid w:val="003B3045"/>
    <w:rsid w:val="003B69E5"/>
    <w:rsid w:val="003C7C53"/>
    <w:rsid w:val="003C7ED8"/>
    <w:rsid w:val="003D52F8"/>
    <w:rsid w:val="003D5FDE"/>
    <w:rsid w:val="003E4356"/>
    <w:rsid w:val="003F08D8"/>
    <w:rsid w:val="003F3E3B"/>
    <w:rsid w:val="003F71F8"/>
    <w:rsid w:val="00404A18"/>
    <w:rsid w:val="00413B6C"/>
    <w:rsid w:val="00415057"/>
    <w:rsid w:val="004214CA"/>
    <w:rsid w:val="00421593"/>
    <w:rsid w:val="0044042A"/>
    <w:rsid w:val="004436CC"/>
    <w:rsid w:val="00443804"/>
    <w:rsid w:val="00443A3F"/>
    <w:rsid w:val="00444B8D"/>
    <w:rsid w:val="004527E1"/>
    <w:rsid w:val="0045396D"/>
    <w:rsid w:val="00462837"/>
    <w:rsid w:val="004805FA"/>
    <w:rsid w:val="004808A0"/>
    <w:rsid w:val="004928DF"/>
    <w:rsid w:val="00494B8B"/>
    <w:rsid w:val="00495CD8"/>
    <w:rsid w:val="00497D78"/>
    <w:rsid w:val="004A2A06"/>
    <w:rsid w:val="004A79D5"/>
    <w:rsid w:val="004B32C5"/>
    <w:rsid w:val="004B61EA"/>
    <w:rsid w:val="004B6629"/>
    <w:rsid w:val="004C0DF6"/>
    <w:rsid w:val="004C3A94"/>
    <w:rsid w:val="004C4116"/>
    <w:rsid w:val="004C7976"/>
    <w:rsid w:val="004D0EA7"/>
    <w:rsid w:val="004E0D86"/>
    <w:rsid w:val="004E1F9C"/>
    <w:rsid w:val="004E62FC"/>
    <w:rsid w:val="004F4DC9"/>
    <w:rsid w:val="004F5529"/>
    <w:rsid w:val="00500124"/>
    <w:rsid w:val="005001B0"/>
    <w:rsid w:val="0050428E"/>
    <w:rsid w:val="00512C19"/>
    <w:rsid w:val="00513CCA"/>
    <w:rsid w:val="00515998"/>
    <w:rsid w:val="00517DDC"/>
    <w:rsid w:val="0053653D"/>
    <w:rsid w:val="00540156"/>
    <w:rsid w:val="00546328"/>
    <w:rsid w:val="00547D3B"/>
    <w:rsid w:val="00552750"/>
    <w:rsid w:val="00555DC7"/>
    <w:rsid w:val="005671FD"/>
    <w:rsid w:val="005712F3"/>
    <w:rsid w:val="00574D99"/>
    <w:rsid w:val="00575707"/>
    <w:rsid w:val="00581138"/>
    <w:rsid w:val="00582755"/>
    <w:rsid w:val="00587BAF"/>
    <w:rsid w:val="00590F41"/>
    <w:rsid w:val="005943B1"/>
    <w:rsid w:val="00595023"/>
    <w:rsid w:val="005A014C"/>
    <w:rsid w:val="005A143F"/>
    <w:rsid w:val="005A2251"/>
    <w:rsid w:val="005A73B6"/>
    <w:rsid w:val="005B4EEC"/>
    <w:rsid w:val="005D0811"/>
    <w:rsid w:val="005D3477"/>
    <w:rsid w:val="005F1140"/>
    <w:rsid w:val="005F263C"/>
    <w:rsid w:val="00605311"/>
    <w:rsid w:val="006060CD"/>
    <w:rsid w:val="00611639"/>
    <w:rsid w:val="006152A4"/>
    <w:rsid w:val="00616165"/>
    <w:rsid w:val="0062096D"/>
    <w:rsid w:val="00626F8D"/>
    <w:rsid w:val="00631949"/>
    <w:rsid w:val="00634124"/>
    <w:rsid w:val="006468A7"/>
    <w:rsid w:val="006477EB"/>
    <w:rsid w:val="006530A4"/>
    <w:rsid w:val="00655297"/>
    <w:rsid w:val="00656799"/>
    <w:rsid w:val="00660710"/>
    <w:rsid w:val="006661E2"/>
    <w:rsid w:val="00677766"/>
    <w:rsid w:val="0067790C"/>
    <w:rsid w:val="00686A29"/>
    <w:rsid w:val="00696726"/>
    <w:rsid w:val="006A69D3"/>
    <w:rsid w:val="006A7731"/>
    <w:rsid w:val="006C20FA"/>
    <w:rsid w:val="006C22D1"/>
    <w:rsid w:val="006C33D6"/>
    <w:rsid w:val="006C3909"/>
    <w:rsid w:val="006C5BDF"/>
    <w:rsid w:val="006D04A6"/>
    <w:rsid w:val="006D60E0"/>
    <w:rsid w:val="006F19A1"/>
    <w:rsid w:val="006F2BA8"/>
    <w:rsid w:val="0070745A"/>
    <w:rsid w:val="007124D2"/>
    <w:rsid w:val="00713D9D"/>
    <w:rsid w:val="00747D59"/>
    <w:rsid w:val="00751D1B"/>
    <w:rsid w:val="0075480A"/>
    <w:rsid w:val="007549EB"/>
    <w:rsid w:val="007573B9"/>
    <w:rsid w:val="007603B6"/>
    <w:rsid w:val="00767D53"/>
    <w:rsid w:val="00772BAC"/>
    <w:rsid w:val="00772F52"/>
    <w:rsid w:val="00787AC7"/>
    <w:rsid w:val="007952F2"/>
    <w:rsid w:val="00797B97"/>
    <w:rsid w:val="007A028F"/>
    <w:rsid w:val="007A58A6"/>
    <w:rsid w:val="007A5AB4"/>
    <w:rsid w:val="007A5EEE"/>
    <w:rsid w:val="007B718D"/>
    <w:rsid w:val="007C7D01"/>
    <w:rsid w:val="007D308E"/>
    <w:rsid w:val="007D6D9F"/>
    <w:rsid w:val="007E01E7"/>
    <w:rsid w:val="007F188E"/>
    <w:rsid w:val="007F29ED"/>
    <w:rsid w:val="00802B62"/>
    <w:rsid w:val="00821CB0"/>
    <w:rsid w:val="00825A17"/>
    <w:rsid w:val="0083635C"/>
    <w:rsid w:val="00837837"/>
    <w:rsid w:val="00840D4A"/>
    <w:rsid w:val="00851D9E"/>
    <w:rsid w:val="008609A5"/>
    <w:rsid w:val="00865AE3"/>
    <w:rsid w:val="0088248A"/>
    <w:rsid w:val="00885950"/>
    <w:rsid w:val="008930D9"/>
    <w:rsid w:val="008A4355"/>
    <w:rsid w:val="008A720B"/>
    <w:rsid w:val="008B1EA1"/>
    <w:rsid w:val="008B3532"/>
    <w:rsid w:val="008C08EB"/>
    <w:rsid w:val="008C5072"/>
    <w:rsid w:val="008D215A"/>
    <w:rsid w:val="008D268E"/>
    <w:rsid w:val="008D75E7"/>
    <w:rsid w:val="008D7861"/>
    <w:rsid w:val="008E2C7B"/>
    <w:rsid w:val="008F76F5"/>
    <w:rsid w:val="00903BB7"/>
    <w:rsid w:val="00906A5B"/>
    <w:rsid w:val="00920461"/>
    <w:rsid w:val="00930315"/>
    <w:rsid w:val="00931C94"/>
    <w:rsid w:val="00932751"/>
    <w:rsid w:val="009423BF"/>
    <w:rsid w:val="00970F0B"/>
    <w:rsid w:val="009766C2"/>
    <w:rsid w:val="009767B2"/>
    <w:rsid w:val="009848FE"/>
    <w:rsid w:val="0099012E"/>
    <w:rsid w:val="009A4AE9"/>
    <w:rsid w:val="009B1264"/>
    <w:rsid w:val="009D7544"/>
    <w:rsid w:val="009E5D86"/>
    <w:rsid w:val="009E5FCA"/>
    <w:rsid w:val="009F2B92"/>
    <w:rsid w:val="009F5C64"/>
    <w:rsid w:val="00A04249"/>
    <w:rsid w:val="00A11093"/>
    <w:rsid w:val="00A159E3"/>
    <w:rsid w:val="00A165E0"/>
    <w:rsid w:val="00A175C5"/>
    <w:rsid w:val="00A20A27"/>
    <w:rsid w:val="00A216C1"/>
    <w:rsid w:val="00A30B34"/>
    <w:rsid w:val="00A3162E"/>
    <w:rsid w:val="00A33F36"/>
    <w:rsid w:val="00A42F50"/>
    <w:rsid w:val="00A45BCA"/>
    <w:rsid w:val="00A47285"/>
    <w:rsid w:val="00A5136C"/>
    <w:rsid w:val="00A55D83"/>
    <w:rsid w:val="00A65194"/>
    <w:rsid w:val="00A67195"/>
    <w:rsid w:val="00A8156A"/>
    <w:rsid w:val="00A82A42"/>
    <w:rsid w:val="00A91E62"/>
    <w:rsid w:val="00AA2E37"/>
    <w:rsid w:val="00AA3D2D"/>
    <w:rsid w:val="00AA43AB"/>
    <w:rsid w:val="00AA4FC1"/>
    <w:rsid w:val="00AA5A19"/>
    <w:rsid w:val="00AB2671"/>
    <w:rsid w:val="00AC2E48"/>
    <w:rsid w:val="00AC6C39"/>
    <w:rsid w:val="00AD58AF"/>
    <w:rsid w:val="00AF0269"/>
    <w:rsid w:val="00AF0E16"/>
    <w:rsid w:val="00B02E5C"/>
    <w:rsid w:val="00B05F3F"/>
    <w:rsid w:val="00B07F38"/>
    <w:rsid w:val="00B138A0"/>
    <w:rsid w:val="00B154EE"/>
    <w:rsid w:val="00B2638A"/>
    <w:rsid w:val="00B302F2"/>
    <w:rsid w:val="00B4359B"/>
    <w:rsid w:val="00B43A7D"/>
    <w:rsid w:val="00B44E13"/>
    <w:rsid w:val="00B45106"/>
    <w:rsid w:val="00B46671"/>
    <w:rsid w:val="00B52895"/>
    <w:rsid w:val="00B55B75"/>
    <w:rsid w:val="00B63A73"/>
    <w:rsid w:val="00B646B7"/>
    <w:rsid w:val="00B7537B"/>
    <w:rsid w:val="00B75556"/>
    <w:rsid w:val="00B768DA"/>
    <w:rsid w:val="00B85A32"/>
    <w:rsid w:val="00B978AD"/>
    <w:rsid w:val="00BA4FD1"/>
    <w:rsid w:val="00BB0475"/>
    <w:rsid w:val="00BC015C"/>
    <w:rsid w:val="00BC29AD"/>
    <w:rsid w:val="00BC4613"/>
    <w:rsid w:val="00BD069B"/>
    <w:rsid w:val="00BD5520"/>
    <w:rsid w:val="00BD63C5"/>
    <w:rsid w:val="00BF10CE"/>
    <w:rsid w:val="00BF4FF4"/>
    <w:rsid w:val="00C024A2"/>
    <w:rsid w:val="00C05DE7"/>
    <w:rsid w:val="00C14199"/>
    <w:rsid w:val="00C20C53"/>
    <w:rsid w:val="00C21393"/>
    <w:rsid w:val="00C23E5E"/>
    <w:rsid w:val="00C30CE1"/>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A1448"/>
    <w:rsid w:val="00CA4613"/>
    <w:rsid w:val="00CB3F81"/>
    <w:rsid w:val="00CB4B22"/>
    <w:rsid w:val="00CC11EC"/>
    <w:rsid w:val="00CC1AE0"/>
    <w:rsid w:val="00CC2213"/>
    <w:rsid w:val="00CC2385"/>
    <w:rsid w:val="00CD114E"/>
    <w:rsid w:val="00CD5018"/>
    <w:rsid w:val="00CE6FE3"/>
    <w:rsid w:val="00CF5078"/>
    <w:rsid w:val="00CF5AAA"/>
    <w:rsid w:val="00D0105B"/>
    <w:rsid w:val="00D027C9"/>
    <w:rsid w:val="00D02912"/>
    <w:rsid w:val="00D039C1"/>
    <w:rsid w:val="00D07AF5"/>
    <w:rsid w:val="00D07C2F"/>
    <w:rsid w:val="00D100D5"/>
    <w:rsid w:val="00D36A4E"/>
    <w:rsid w:val="00D378C5"/>
    <w:rsid w:val="00D42ED7"/>
    <w:rsid w:val="00D45023"/>
    <w:rsid w:val="00D51939"/>
    <w:rsid w:val="00D7341A"/>
    <w:rsid w:val="00D741CB"/>
    <w:rsid w:val="00D81430"/>
    <w:rsid w:val="00D82F02"/>
    <w:rsid w:val="00D83237"/>
    <w:rsid w:val="00D84D93"/>
    <w:rsid w:val="00D94AEE"/>
    <w:rsid w:val="00DA1CC0"/>
    <w:rsid w:val="00DA65A6"/>
    <w:rsid w:val="00DB3B81"/>
    <w:rsid w:val="00DB532E"/>
    <w:rsid w:val="00DB72C1"/>
    <w:rsid w:val="00DC41F8"/>
    <w:rsid w:val="00DC7C58"/>
    <w:rsid w:val="00DE7C30"/>
    <w:rsid w:val="00DF429D"/>
    <w:rsid w:val="00DF6700"/>
    <w:rsid w:val="00E03A44"/>
    <w:rsid w:val="00E079C2"/>
    <w:rsid w:val="00E212B6"/>
    <w:rsid w:val="00E3136D"/>
    <w:rsid w:val="00E35264"/>
    <w:rsid w:val="00E36BA0"/>
    <w:rsid w:val="00E50D9B"/>
    <w:rsid w:val="00E522DF"/>
    <w:rsid w:val="00E624D0"/>
    <w:rsid w:val="00E6308B"/>
    <w:rsid w:val="00E72C93"/>
    <w:rsid w:val="00E740F1"/>
    <w:rsid w:val="00E75370"/>
    <w:rsid w:val="00E84895"/>
    <w:rsid w:val="00E857AB"/>
    <w:rsid w:val="00E8780C"/>
    <w:rsid w:val="00E932B0"/>
    <w:rsid w:val="00E948AF"/>
    <w:rsid w:val="00E95E37"/>
    <w:rsid w:val="00E96234"/>
    <w:rsid w:val="00EA1859"/>
    <w:rsid w:val="00EA6A34"/>
    <w:rsid w:val="00EB043D"/>
    <w:rsid w:val="00EB0900"/>
    <w:rsid w:val="00EB2B10"/>
    <w:rsid w:val="00EB432D"/>
    <w:rsid w:val="00EB44B6"/>
    <w:rsid w:val="00EC20A8"/>
    <w:rsid w:val="00EC5814"/>
    <w:rsid w:val="00ED062F"/>
    <w:rsid w:val="00ED0F07"/>
    <w:rsid w:val="00EE0A92"/>
    <w:rsid w:val="00F03D37"/>
    <w:rsid w:val="00F04DF8"/>
    <w:rsid w:val="00F067A5"/>
    <w:rsid w:val="00F12AFA"/>
    <w:rsid w:val="00F14557"/>
    <w:rsid w:val="00F14B78"/>
    <w:rsid w:val="00F1651F"/>
    <w:rsid w:val="00F2014A"/>
    <w:rsid w:val="00F3352D"/>
    <w:rsid w:val="00F3493A"/>
    <w:rsid w:val="00F54AFB"/>
    <w:rsid w:val="00F54DF9"/>
    <w:rsid w:val="00F55E07"/>
    <w:rsid w:val="00F6318B"/>
    <w:rsid w:val="00F704C9"/>
    <w:rsid w:val="00F71ED0"/>
    <w:rsid w:val="00F73BE2"/>
    <w:rsid w:val="00F75225"/>
    <w:rsid w:val="00F96326"/>
    <w:rsid w:val="00FA0A8E"/>
    <w:rsid w:val="00FA6337"/>
    <w:rsid w:val="00FB434A"/>
    <w:rsid w:val="00FC4662"/>
    <w:rsid w:val="00FC7D06"/>
    <w:rsid w:val="00FD3A90"/>
    <w:rsid w:val="00FE05EF"/>
    <w:rsid w:val="00FE1C90"/>
    <w:rsid w:val="00FE230A"/>
    <w:rsid w:val="00FE2CDC"/>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679554AB-C846-413C-92BF-D64952A6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AEB"/>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paragraph" w:styleId="af2">
    <w:name w:val="List Paragraph"/>
    <w:basedOn w:val="a"/>
    <w:uiPriority w:val="34"/>
    <w:qFormat/>
    <w:rsid w:val="00404A18"/>
    <w:pPr>
      <w:ind w:left="720"/>
      <w:contextualSpacing/>
    </w:pPr>
  </w:style>
  <w:style w:type="paragraph" w:customStyle="1" w:styleId="22">
    <w:name w:val="Основной текст 22"/>
    <w:basedOn w:val="a"/>
    <w:rsid w:val="00655297"/>
    <w:pPr>
      <w:overflowPunct w:val="0"/>
      <w:autoSpaceDE w:val="0"/>
      <w:autoSpaceDN w:val="0"/>
      <w:adjustRightInd w:val="0"/>
      <w:ind w:firstLine="709"/>
      <w:jc w:val="both"/>
    </w:pPr>
    <w:rPr>
      <w:rFonts w:ascii="Times New Roman CYR" w:hAnsi="Times New Roman CYR"/>
      <w:sz w:val="28"/>
      <w:lang w:val="uk-UA"/>
    </w:rPr>
  </w:style>
  <w:style w:type="paragraph" w:customStyle="1" w:styleId="16">
    <w:name w:val="Основний текст1"/>
    <w:rsid w:val="00204BA8"/>
    <w:pPr>
      <w:ind w:firstLine="480"/>
    </w:pPr>
    <w:rPr>
      <w:color w:val="000000"/>
      <w:sz w:val="24"/>
      <w:lang w:val="ru-RU"/>
    </w:rPr>
  </w:style>
  <w:style w:type="table" w:styleId="af3">
    <w:name w:val="Table Grid"/>
    <w:basedOn w:val="a1"/>
    <w:rsid w:val="00DA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0615254">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14159">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457335897">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40466074">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request_qr_code" TargetMode="External"/><Relationship Id="rId4" Type="http://schemas.openxmlformats.org/officeDocument/2006/relationships/settings" Target="settings.xml"/><Relationship Id="rId9" Type="http://schemas.openxmlformats.org/officeDocument/2006/relationships/hyperlink" Target="file:///C:\Users\ganna.romanenko\Downloads\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346BF-80AA-4C96-90AD-31E2A596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4548</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внесення змін</vt:lpstr>
      <vt:lpstr>КИЇВСЬКА МІСЬКА РАДА</vt:lpstr>
    </vt:vector>
  </TitlesOfParts>
  <Manager>Відділ з питань орендних відносин</Manager>
  <Company>ДЕПАРТАМЕНТ ЗЕМЕЛЬНИХ РЕСУРСІВ</Company>
  <LinksUpToDate>false</LinksUpToDate>
  <CharactersWithSpaces>5155</CharactersWithSpaces>
  <SharedDoc>false</SharedDoc>
  <HyperlinkBase>102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внесення змін</dc:title>
  <dc:subject/>
  <dc:creator>cslc</dc:creator>
  <cp:keywords/>
  <cp:lastModifiedBy>user.kmr</cp:lastModifiedBy>
  <cp:revision>3</cp:revision>
  <cp:lastPrinted>2023-02-17T08:55:00Z</cp:lastPrinted>
  <dcterms:created xsi:type="dcterms:W3CDTF">2023-02-17T09:06:00Z</dcterms:created>
  <dcterms:modified xsi:type="dcterms:W3CDTF">2023-03-02T10:06:00Z</dcterms:modified>
</cp:coreProperties>
</file>