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9344B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7BBEFEE7" w:rsidR="008A338E" w:rsidRPr="009344B9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9344B9">
        <w:rPr>
          <w:noProof/>
          <w:sz w:val="36"/>
          <w:szCs w:val="36"/>
          <w:lang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1FFA6E2E">
                <wp:simplePos x="0" y="0"/>
                <wp:positionH relativeFrom="page">
                  <wp:posOffset>5747385</wp:posOffset>
                </wp:positionH>
                <wp:positionV relativeFrom="paragraph">
                  <wp:posOffset>20955</wp:posOffset>
                </wp:positionV>
                <wp:extent cx="1308100" cy="5994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2F8E80B4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</w:t>
                            </w:r>
                            <w:r w:rsidR="00016397">
                              <w:rPr>
                                <w:bCs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6F41EFD9" w14:textId="716F3C7A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Pr="00016397">
                              <w:rPr>
                                <w:b/>
                                <w:sz w:val="20"/>
                                <w:szCs w:val="20"/>
                              </w:rPr>
                              <w:t>528005714</w:t>
                            </w:r>
                          </w:p>
                          <w:p w14:paraId="53700935" w14:textId="344C773A" w:rsidR="00016397" w:rsidRPr="00B61194" w:rsidRDefault="00B61194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119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 310571295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55pt;margin-top:1.65pt;width:103pt;height:47.2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7ymQEAACQDAAAOAAAAZHJzL2Uyb0RvYy54bWysUsFu2zAMvQ/YPwi6L3aadmiNOMWGokWB&#10;YRvQ7QMUWYoFWKJKKrHz96MUJx2227ALRZHU4+Oj1veTH8TBIDkIrVwuailM0NC5sGvlzx+PH26l&#10;oKRCpwYIppVHQ/J+8/7deoyNuYIehs6gYJBAzRhb2acUm6oi3RuvaAHRBE5aQK8SX3FXdahGRvdD&#10;dVXXH6sRsIsI2hBx9OGUlJuCb63R6Zu1ZJIYWsncUrFY7DbbarNWzQ5V7J2eaah/YOGVC9z0AvWg&#10;khJ7dH9BeacRCGxaaPAVWOu0KTPwNMv6j2leehVNmYXFoXiRif4frP56+I7Cda1cSRGU5xWVrmKV&#10;pRkjNVzxErkmTZ9h4hWf48TBPPFk0eeTZxGcZ5GPF2HNlITOj1b17bLmlObczd3d9XVRvnp7HZHS&#10;kwEvstNK5MUVPdXhCyVmwqXnktwswKMbhhzPFE9Uspem7TTz3kJ3ZNoj77aV9LpXaKQYngOLlz/C&#10;2cGzs52dE/ynfQLrSueMewKb2/EqCqH52+Rd/34vVW+fe/MLAAD//wMAUEsDBBQABgAIAAAAIQAl&#10;DvTY3QAAAAkBAAAPAAAAZHJzL2Rvd25yZXYueG1sTI/BbsIwDIbvk/YOkSftNhJAg1GaIjRtp0mI&#10;0h04po1pIxqnNAG6t1962nyzvl+/P6ebwbbshr03jiRMJwIYUuW0oVrCd/H58gbMB0VatY5Qwg96&#10;2GSPD6lKtLtTjrdDqFksIZ8oCU0IXcK5rxq0yk9chxTZyfVWhbj2Nde9usdy2/KZEAtulaF4oVEd&#10;vjdYnQ9XK2F7pPzDXHblPj/lpihWgr4WZymfn4btGljAIfyFYdSP6pBFp9JdSXvWSliJ12mMSpjP&#10;gY18HGBlJMsl8Czl/z/IfgEAAP//AwBQSwECLQAUAAYACAAAACEAtoM4kv4AAADhAQAAEwAAAAAA&#10;AAAAAAAAAAAAAAAAW0NvbnRlbnRfVHlwZXNdLnhtbFBLAQItABQABgAIAAAAIQA4/SH/1gAAAJQB&#10;AAALAAAAAAAAAAAAAAAAAC8BAABfcmVscy8ucmVsc1BLAQItABQABgAIAAAAIQAiqR7ymQEAACQD&#10;AAAOAAAAAAAAAAAAAAAAAC4CAABkcnMvZTJvRG9jLnhtbFBLAQItABQABgAIAAAAIQAlDvTY3QAA&#10;AAkBAAAPAAAAAAAAAAAAAAAAAPMDAABkcnMvZG93bnJldi54bWxQSwUGAAAAAAQABADzAAAA/QQA&#10;AAAA&#10;" filled="f" stroked="f">
                <v:textbox inset="0,0,0,0">
                  <w:txbxContent>
                    <w:p w14:paraId="7E9D2FDB" w14:textId="2F8E80B4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</w:t>
                      </w:r>
                      <w:r w:rsidR="00016397">
                        <w:rPr>
                          <w:bCs/>
                          <w:sz w:val="14"/>
                          <w:szCs w:val="14"/>
                        </w:rPr>
                        <w:t>:</w:t>
                      </w:r>
                    </w:p>
                    <w:p w14:paraId="6F41EFD9" w14:textId="716F3C7A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6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№ </w:t>
                      </w:r>
                      <w:r w:rsidRPr="00016397">
                        <w:rPr>
                          <w:b/>
                          <w:sz w:val="20"/>
                          <w:szCs w:val="20"/>
                        </w:rPr>
                        <w:t>528005714</w:t>
                      </w:r>
                    </w:p>
                    <w:p w14:paraId="53700935" w14:textId="344C773A" w:rsidR="00016397" w:rsidRPr="00B61194" w:rsidRDefault="00B61194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1194">
                        <w:rPr>
                          <w:b/>
                          <w:bCs/>
                          <w:sz w:val="20"/>
                          <w:szCs w:val="20"/>
                        </w:rPr>
                        <w:t>№ 310571295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9344B9">
        <w:rPr>
          <w:b/>
          <w:bCs/>
          <w:sz w:val="36"/>
          <w:szCs w:val="36"/>
        </w:rPr>
        <w:t>ПОЯСНЮВАЛЬНА ЗАПИСКА</w:t>
      </w:r>
    </w:p>
    <w:p w14:paraId="665764F7" w14:textId="34DCB24D" w:rsidR="008A338E" w:rsidRPr="009344B9" w:rsidRDefault="007B72F8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9344B9">
        <w:rPr>
          <w:b/>
          <w:bCs/>
          <w:iCs w:val="0"/>
          <w:sz w:val="24"/>
          <w:szCs w:val="24"/>
        </w:rPr>
        <w:t xml:space="preserve">№ </w:t>
      </w:r>
      <w:r w:rsidR="00045F3B" w:rsidRPr="009344B9">
        <w:rPr>
          <w:b/>
          <w:bCs/>
          <w:iCs w:val="0"/>
          <w:sz w:val="24"/>
          <w:szCs w:val="24"/>
        </w:rPr>
        <w:t>ПЗ</w:t>
      </w:r>
      <w:r w:rsidR="00B87AD3" w:rsidRPr="009344B9">
        <w:rPr>
          <w:b/>
          <w:bCs/>
          <w:iCs w:val="0"/>
          <w:sz w:val="24"/>
          <w:szCs w:val="24"/>
        </w:rPr>
        <w:t>Н</w:t>
      </w:r>
      <w:r w:rsidR="00C55118" w:rsidRPr="009344B9">
        <w:rPr>
          <w:b/>
          <w:bCs/>
          <w:sz w:val="24"/>
          <w:szCs w:val="24"/>
        </w:rPr>
        <w:t>-47663</w:t>
      </w:r>
      <w:r w:rsidRPr="009344B9">
        <w:rPr>
          <w:b/>
          <w:bCs/>
          <w:iCs w:val="0"/>
          <w:sz w:val="24"/>
          <w:szCs w:val="24"/>
        </w:rPr>
        <w:t xml:space="preserve"> від</w:t>
      </w:r>
      <w:r w:rsidRPr="009344B9">
        <w:rPr>
          <w:b/>
          <w:bCs/>
          <w:i w:val="0"/>
          <w:iCs w:val="0"/>
          <w:sz w:val="24"/>
          <w:szCs w:val="24"/>
        </w:rPr>
        <w:t xml:space="preserve"> </w:t>
      </w:r>
      <w:r w:rsidR="004E38EC" w:rsidRPr="009344B9">
        <w:rPr>
          <w:b/>
          <w:bCs/>
          <w:sz w:val="24"/>
          <w:szCs w:val="24"/>
        </w:rPr>
        <w:t>15.05</w:t>
      </w:r>
      <w:r w:rsidR="00C55118" w:rsidRPr="009344B9">
        <w:rPr>
          <w:b/>
          <w:bCs/>
          <w:sz w:val="24"/>
          <w:szCs w:val="24"/>
        </w:rPr>
        <w:t>.2023</w:t>
      </w:r>
    </w:p>
    <w:p w14:paraId="41C95576" w14:textId="77098A0E" w:rsidR="008A338E" w:rsidRPr="009344B9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>до проє</w:t>
      </w:r>
      <w:r w:rsidR="003E1B2C" w:rsidRPr="009344B9">
        <w:rPr>
          <w:i w:val="0"/>
          <w:sz w:val="24"/>
          <w:szCs w:val="24"/>
        </w:rPr>
        <w:t xml:space="preserve">кту </w:t>
      </w:r>
      <w:r w:rsidR="00FB754A" w:rsidRPr="009344B9">
        <w:rPr>
          <w:i w:val="0"/>
          <w:sz w:val="24"/>
          <w:szCs w:val="24"/>
        </w:rPr>
        <w:t>рішення</w:t>
      </w:r>
      <w:r w:rsidR="003E1B2C" w:rsidRPr="009344B9">
        <w:rPr>
          <w:i w:val="0"/>
          <w:sz w:val="24"/>
          <w:szCs w:val="24"/>
        </w:rPr>
        <w:t xml:space="preserve"> Київської міської</w:t>
      </w:r>
      <w:r w:rsidR="00FB754A" w:rsidRPr="009344B9">
        <w:rPr>
          <w:i w:val="0"/>
          <w:sz w:val="24"/>
          <w:szCs w:val="24"/>
        </w:rPr>
        <w:t xml:space="preserve"> </w:t>
      </w:r>
      <w:r w:rsidR="003E1B2C" w:rsidRPr="009344B9">
        <w:rPr>
          <w:i w:val="0"/>
          <w:sz w:val="24"/>
          <w:szCs w:val="24"/>
        </w:rPr>
        <w:t>ради:</w:t>
      </w:r>
    </w:p>
    <w:p w14:paraId="45251460" w14:textId="1FB7A059" w:rsidR="00343979" w:rsidRPr="009344B9" w:rsidRDefault="00B61194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9344B9">
        <w:rPr>
          <w:noProof/>
          <w:lang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2240D3D">
            <wp:simplePos x="0" y="0"/>
            <wp:positionH relativeFrom="column">
              <wp:posOffset>4953635</wp:posOffset>
            </wp:positionH>
            <wp:positionV relativeFrom="paragraph">
              <wp:posOffset>68275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CE" w:rsidRPr="009344B9">
        <w:rPr>
          <w:b/>
          <w:i/>
          <w:sz w:val="24"/>
          <w:szCs w:val="24"/>
        </w:rPr>
        <w:t xml:space="preserve">Про </w:t>
      </w:r>
      <w:r w:rsidR="000B1E6A" w:rsidRPr="009344B9">
        <w:rPr>
          <w:b/>
          <w:i/>
          <w:sz w:val="24"/>
          <w:szCs w:val="24"/>
        </w:rPr>
        <w:t xml:space="preserve">поновлення </w:t>
      </w:r>
      <w:r w:rsidR="009404AD" w:rsidRPr="009344B9">
        <w:rPr>
          <w:b/>
          <w:i/>
          <w:color w:val="auto"/>
          <w:sz w:val="24"/>
          <w:szCs w:val="24"/>
          <w:lang w:bidi="ar-SA"/>
        </w:rPr>
        <w:t xml:space="preserve">акціонерному товариству </w:t>
      </w:r>
      <w:r w:rsidR="000B1E6A" w:rsidRPr="009344B9">
        <w:rPr>
          <w:b/>
          <w:i/>
          <w:color w:val="auto"/>
          <w:sz w:val="24"/>
          <w:szCs w:val="24"/>
          <w:lang w:bidi="ar-SA"/>
        </w:rPr>
        <w:t>«КОНЦЕРН ГАЛНАФТОГАЗ</w:t>
      </w:r>
      <w:r w:rsidR="009404AD" w:rsidRPr="009344B9">
        <w:rPr>
          <w:b/>
          <w:i/>
          <w:color w:val="auto"/>
          <w:sz w:val="24"/>
          <w:szCs w:val="24"/>
          <w:lang w:bidi="ar-SA"/>
        </w:rPr>
        <w:t>»</w:t>
      </w:r>
      <w:r w:rsidR="000B1E6A" w:rsidRPr="009344B9">
        <w:rPr>
          <w:color w:val="auto"/>
          <w:sz w:val="20"/>
          <w:szCs w:val="20"/>
          <w:lang w:bidi="ar-SA"/>
        </w:rPr>
        <w:t xml:space="preserve"> </w:t>
      </w:r>
      <w:r w:rsidR="009674CE" w:rsidRPr="009344B9">
        <w:rPr>
          <w:b/>
          <w:i/>
          <w:sz w:val="24"/>
          <w:szCs w:val="24"/>
        </w:rPr>
        <w:t>договору оренди</w:t>
      </w:r>
      <w:r w:rsidR="000B1E6A" w:rsidRPr="009344B9">
        <w:rPr>
          <w:b/>
          <w:i/>
          <w:sz w:val="24"/>
          <w:szCs w:val="24"/>
        </w:rPr>
        <w:t xml:space="preserve"> земельн</w:t>
      </w:r>
      <w:r w:rsidR="00FC3E2B" w:rsidRPr="009344B9">
        <w:rPr>
          <w:b/>
          <w:i/>
          <w:sz w:val="24"/>
          <w:szCs w:val="24"/>
        </w:rPr>
        <w:t>их</w:t>
      </w:r>
      <w:r w:rsidR="000B1E6A" w:rsidRPr="009344B9">
        <w:rPr>
          <w:b/>
          <w:i/>
          <w:sz w:val="24"/>
          <w:szCs w:val="24"/>
        </w:rPr>
        <w:t xml:space="preserve"> ділян</w:t>
      </w:r>
      <w:r w:rsidR="00FC3E2B" w:rsidRPr="009344B9">
        <w:rPr>
          <w:b/>
          <w:i/>
          <w:sz w:val="24"/>
          <w:szCs w:val="24"/>
        </w:rPr>
        <w:t>о</w:t>
      </w:r>
      <w:r w:rsidR="000B1E6A" w:rsidRPr="009344B9">
        <w:rPr>
          <w:b/>
          <w:i/>
          <w:sz w:val="24"/>
          <w:szCs w:val="24"/>
        </w:rPr>
        <w:t>к</w:t>
      </w:r>
      <w:r w:rsidR="009674CE" w:rsidRPr="009344B9">
        <w:rPr>
          <w:b/>
          <w:i/>
          <w:sz w:val="24"/>
          <w:szCs w:val="24"/>
        </w:rPr>
        <w:t xml:space="preserve"> </w:t>
      </w:r>
      <w:r w:rsidR="00835A40" w:rsidRPr="009344B9">
        <w:rPr>
          <w:b/>
          <w:i/>
          <w:sz w:val="24"/>
          <w:szCs w:val="24"/>
        </w:rPr>
        <w:t>від </w:t>
      </w:r>
      <w:r w:rsidR="00835A40" w:rsidRPr="009344B9">
        <w:rPr>
          <w:b/>
          <w:i/>
          <w:iCs/>
          <w:sz w:val="24"/>
          <w:szCs w:val="24"/>
        </w:rPr>
        <w:t>14 </w:t>
      </w:r>
      <w:r w:rsidR="009404AD" w:rsidRPr="009344B9">
        <w:rPr>
          <w:b/>
          <w:i/>
          <w:iCs/>
          <w:sz w:val="24"/>
          <w:szCs w:val="24"/>
        </w:rPr>
        <w:t>грудня 2017 року  № 1317</w:t>
      </w:r>
      <w:r w:rsidR="009674CE" w:rsidRPr="009344B9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9344B9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9344B9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E94376" w:rsidRPr="009344B9" w14:paraId="756D097C" w14:textId="77777777" w:rsidTr="00B85076">
        <w:trPr>
          <w:cantSplit/>
          <w:trHeight w:val="572"/>
        </w:trPr>
        <w:tc>
          <w:tcPr>
            <w:tcW w:w="2835" w:type="dxa"/>
          </w:tcPr>
          <w:p w14:paraId="5ABA7EA4" w14:textId="0730EF9A" w:rsidR="00E94376" w:rsidRPr="009344B9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9344B9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B2830DD" w14:textId="77777777" w:rsidR="000802BC" w:rsidRPr="009344B9" w:rsidRDefault="00C55118" w:rsidP="00FF0A55">
            <w:pPr>
              <w:pStyle w:val="a7"/>
              <w:shd w:val="clear" w:color="auto" w:fill="auto"/>
              <w:jc w:val="both"/>
              <w:rPr>
                <w:i/>
                <w:color w:val="auto"/>
                <w:sz w:val="24"/>
                <w:szCs w:val="24"/>
                <w:lang w:bidi="ar-SA"/>
              </w:rPr>
            </w:pPr>
            <w:r w:rsidRPr="009344B9">
              <w:rPr>
                <w:i/>
                <w:sz w:val="24"/>
                <w:szCs w:val="24"/>
              </w:rPr>
              <w:t>АКЦІОНЕРНЕ ТОВАРИСТВО «КОНЦЕРН ГАЛНАФТОГАЗ»</w:t>
            </w:r>
            <w:r w:rsidR="009404AD" w:rsidRPr="009344B9">
              <w:rPr>
                <w:i/>
                <w:sz w:val="24"/>
                <w:szCs w:val="24"/>
              </w:rPr>
              <w:t xml:space="preserve"> (</w:t>
            </w:r>
            <w:r w:rsidR="00FF0A55" w:rsidRPr="009344B9">
              <w:rPr>
                <w:i/>
                <w:sz w:val="24"/>
                <w:szCs w:val="24"/>
              </w:rPr>
              <w:t>ЄДРПОУ</w:t>
            </w:r>
            <w:r w:rsidR="002B5778" w:rsidRPr="009344B9">
              <w:rPr>
                <w:i/>
                <w:sz w:val="24"/>
                <w:szCs w:val="24"/>
              </w:rPr>
              <w:t xml:space="preserve"> </w:t>
            </w:r>
            <w:r w:rsidR="000B1E6A" w:rsidRPr="009344B9">
              <w:rPr>
                <w:i/>
                <w:color w:val="auto"/>
                <w:sz w:val="24"/>
                <w:szCs w:val="24"/>
                <w:lang w:bidi="ar-SA"/>
              </w:rPr>
              <w:t>31729918)</w:t>
            </w:r>
            <w:r w:rsidR="000802BC" w:rsidRPr="009344B9">
              <w:rPr>
                <w:i/>
                <w:color w:val="auto"/>
                <w:sz w:val="24"/>
                <w:szCs w:val="24"/>
                <w:lang w:bidi="ar-SA"/>
              </w:rPr>
              <w:t xml:space="preserve"> </w:t>
            </w:r>
          </w:p>
          <w:p w14:paraId="3F99415B" w14:textId="1941C4D0" w:rsidR="00E94376" w:rsidRPr="009344B9" w:rsidRDefault="000802BC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color w:val="auto"/>
                <w:sz w:val="24"/>
                <w:szCs w:val="24"/>
                <w:lang w:bidi="ar-SA"/>
              </w:rPr>
              <w:t xml:space="preserve">(далі – АТ </w:t>
            </w:r>
            <w:r w:rsidRPr="009344B9">
              <w:rPr>
                <w:i/>
                <w:sz w:val="24"/>
                <w:szCs w:val="24"/>
              </w:rPr>
              <w:t>«КОНЦЕРН ГАЛНАФТОГАЗ»)</w:t>
            </w:r>
          </w:p>
        </w:tc>
      </w:tr>
      <w:tr w:rsidR="00E94376" w:rsidRPr="009344B9" w14:paraId="34CD5485" w14:textId="77777777" w:rsidTr="00B85076">
        <w:trPr>
          <w:cantSplit/>
          <w:trHeight w:val="974"/>
        </w:trPr>
        <w:tc>
          <w:tcPr>
            <w:tcW w:w="2835" w:type="dxa"/>
          </w:tcPr>
          <w:p w14:paraId="7311DA8C" w14:textId="44FB98E4" w:rsidR="00E94376" w:rsidRPr="009344B9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9344B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BD6B0A2" w14:textId="38ADC483" w:rsidR="007812BA" w:rsidRPr="009344B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9344B9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764A0D95" w14:textId="77777777" w:rsidR="009404AD" w:rsidRPr="009344B9" w:rsidRDefault="009404AD" w:rsidP="009404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>АКЦІОНЕРИ ТОВАРИСТВА</w:t>
            </w:r>
          </w:p>
          <w:p w14:paraId="71D42244" w14:textId="30470A68" w:rsidR="009404AD" w:rsidRPr="009344B9" w:rsidRDefault="009404AD" w:rsidP="009404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Адреса засновника: Україна, 79056, Львівська обл., м. Львів, вул. Пластова </w:t>
            </w:r>
          </w:p>
          <w:p w14:paraId="72337001" w14:textId="77777777" w:rsidR="009404AD" w:rsidRPr="009344B9" w:rsidRDefault="009404AD" w:rsidP="009404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>Розмір внеску до статутного фонду: 195 265 228,68 грн</w:t>
            </w:r>
          </w:p>
          <w:p w14:paraId="6643096C" w14:textId="3DD0BD2F" w:rsidR="00E94376" w:rsidRPr="009344B9" w:rsidRDefault="009404AD" w:rsidP="008E7C27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>Частка (%): 100,0000</w:t>
            </w:r>
          </w:p>
        </w:tc>
      </w:tr>
      <w:tr w:rsidR="00E94376" w:rsidRPr="009344B9" w14:paraId="24430AF2" w14:textId="77777777" w:rsidTr="00B85076">
        <w:trPr>
          <w:cantSplit/>
          <w:trHeight w:val="704"/>
        </w:trPr>
        <w:tc>
          <w:tcPr>
            <w:tcW w:w="2835" w:type="dxa"/>
          </w:tcPr>
          <w:p w14:paraId="36FBF243" w14:textId="77777777" w:rsidR="00776E89" w:rsidRPr="009344B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9344B9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087F7364" w14:textId="7A89BD3E" w:rsidR="00E94376" w:rsidRPr="009344B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9344B9">
              <w:rPr>
                <w:b w:val="0"/>
              </w:rPr>
              <w:t>*</w:t>
            </w:r>
          </w:p>
        </w:tc>
        <w:tc>
          <w:tcPr>
            <w:tcW w:w="6804" w:type="dxa"/>
          </w:tcPr>
          <w:p w14:paraId="172A1E24" w14:textId="77777777" w:rsidR="009404AD" w:rsidRPr="009344B9" w:rsidRDefault="009404AD" w:rsidP="009404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>АНТОНОВ ВІТАЛІЙ БОРИСОВИЧ</w:t>
            </w:r>
          </w:p>
          <w:p w14:paraId="45D31BDA" w14:textId="78EEAE07" w:rsidR="009404AD" w:rsidRPr="009344B9" w:rsidRDefault="009404AD" w:rsidP="009404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Швейцарія, 1660, КАНТОН ВО, ШАТО-Д'Е, ШЕМА ДЕ ФЛОРІССАН </w:t>
            </w:r>
          </w:p>
          <w:p w14:paraId="1C7A8B69" w14:textId="4C6CE0CE" w:rsidR="00E94376" w:rsidRPr="009344B9" w:rsidRDefault="009404AD" w:rsidP="008E7C27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9344B9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9344B9">
              <w:rPr>
                <w:i/>
                <w:sz w:val="24"/>
                <w:szCs w:val="24"/>
              </w:rPr>
              <w:t xml:space="preserve"> володіння: </w:t>
            </w:r>
            <w:r w:rsidR="008E7C27" w:rsidRPr="009344B9">
              <w:rPr>
                <w:i/>
                <w:sz w:val="24"/>
                <w:szCs w:val="24"/>
              </w:rPr>
              <w:t>н</w:t>
            </w:r>
            <w:r w:rsidRPr="009344B9">
              <w:rPr>
                <w:i/>
                <w:sz w:val="24"/>
                <w:szCs w:val="24"/>
              </w:rPr>
              <w:t>е прямий вирішальний вплив</w:t>
            </w:r>
          </w:p>
        </w:tc>
      </w:tr>
      <w:tr w:rsidR="00E94376" w:rsidRPr="009344B9" w14:paraId="55A3895A" w14:textId="77777777" w:rsidTr="00B85076">
        <w:trPr>
          <w:cantSplit/>
          <w:trHeight w:val="381"/>
        </w:trPr>
        <w:tc>
          <w:tcPr>
            <w:tcW w:w="2835" w:type="dxa"/>
          </w:tcPr>
          <w:p w14:paraId="3B07AA8D" w14:textId="6A42CDB1" w:rsidR="00E94376" w:rsidRPr="009344B9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9344B9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804" w:type="dxa"/>
          </w:tcPr>
          <w:p w14:paraId="272CC5EA" w14:textId="2D16257D" w:rsidR="00F54DB2" w:rsidRPr="009344B9" w:rsidRDefault="00E94376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9344B9">
              <w:rPr>
                <w:b/>
                <w:i/>
                <w:sz w:val="24"/>
                <w:szCs w:val="24"/>
              </w:rPr>
              <w:t xml:space="preserve">від </w:t>
            </w:r>
            <w:r w:rsidR="002134E5" w:rsidRPr="009344B9">
              <w:rPr>
                <w:b/>
                <w:i/>
                <w:sz w:val="24"/>
                <w:szCs w:val="24"/>
              </w:rPr>
              <w:t>0</w:t>
            </w:r>
            <w:r w:rsidR="009344B9">
              <w:rPr>
                <w:b/>
                <w:i/>
                <w:sz w:val="24"/>
                <w:szCs w:val="24"/>
              </w:rPr>
              <w:t>7</w:t>
            </w:r>
            <w:r w:rsidR="002134E5" w:rsidRPr="009344B9">
              <w:rPr>
                <w:b/>
                <w:i/>
                <w:sz w:val="24"/>
                <w:szCs w:val="24"/>
              </w:rPr>
              <w:t>.11.2022</w:t>
            </w:r>
            <w:r w:rsidR="00F54DB2" w:rsidRPr="009344B9">
              <w:rPr>
                <w:b/>
                <w:i/>
                <w:sz w:val="24"/>
                <w:szCs w:val="24"/>
              </w:rPr>
              <w:t xml:space="preserve"> № 673840596</w:t>
            </w:r>
            <w:r w:rsidR="009344B9">
              <w:rPr>
                <w:b/>
                <w:i/>
                <w:sz w:val="24"/>
                <w:szCs w:val="24"/>
              </w:rPr>
              <w:t xml:space="preserve">, </w:t>
            </w:r>
            <w:r w:rsidR="002134E5" w:rsidRPr="009344B9">
              <w:rPr>
                <w:b/>
                <w:i/>
                <w:sz w:val="24"/>
                <w:szCs w:val="24"/>
              </w:rPr>
              <w:t xml:space="preserve">від </w:t>
            </w:r>
            <w:r w:rsidR="001B1510" w:rsidRPr="009344B9">
              <w:rPr>
                <w:b/>
                <w:i/>
                <w:color w:val="auto"/>
                <w:sz w:val="24"/>
                <w:szCs w:val="24"/>
                <w:highlight w:val="white"/>
                <w:lang w:bidi="ar-SA"/>
              </w:rPr>
              <w:t>23.11.2022</w:t>
            </w:r>
            <w:r w:rsidR="00905988" w:rsidRPr="009344B9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9344B9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9344B9">
              <w:rPr>
                <w:b/>
                <w:i/>
                <w:sz w:val="24"/>
                <w:szCs w:val="24"/>
              </w:rPr>
              <w:t>528005714</w:t>
            </w:r>
            <w:r w:rsidR="00F54DB2" w:rsidRPr="009344B9">
              <w:rPr>
                <w:b/>
                <w:i/>
                <w:sz w:val="24"/>
                <w:szCs w:val="24"/>
              </w:rPr>
              <w:t xml:space="preserve">, </w:t>
            </w:r>
          </w:p>
          <w:p w14:paraId="3026A563" w14:textId="226566FD" w:rsidR="00E94376" w:rsidRPr="009344B9" w:rsidRDefault="00F54DB2" w:rsidP="00FF0A55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9344B9">
              <w:rPr>
                <w:b/>
                <w:i/>
                <w:sz w:val="24"/>
                <w:szCs w:val="24"/>
              </w:rPr>
              <w:t>від 07.03.2023 № 310571295</w:t>
            </w:r>
          </w:p>
        </w:tc>
      </w:tr>
    </w:tbl>
    <w:p w14:paraId="0CA06CD8" w14:textId="2CCFB8E7" w:rsidR="008A338E" w:rsidRPr="009344B9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Pr="009344B9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Pr="009344B9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 w:rsidRPr="009344B9">
        <w:rPr>
          <w:sz w:val="24"/>
          <w:szCs w:val="24"/>
        </w:rPr>
        <w:t>*</w:t>
      </w:r>
      <w:r w:rsidRPr="009344B9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Pr="009344B9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0BED6B39" w:rsidR="008A338E" w:rsidRPr="009344B9" w:rsidRDefault="007B72F8" w:rsidP="00FB4E7A">
      <w:pPr>
        <w:pStyle w:val="a7"/>
        <w:shd w:val="clear" w:color="auto" w:fill="auto"/>
        <w:ind w:firstLine="426"/>
        <w:rPr>
          <w:spacing w:val="-20"/>
          <w:sz w:val="24"/>
          <w:szCs w:val="24"/>
        </w:rPr>
      </w:pPr>
      <w:r w:rsidRPr="009344B9">
        <w:rPr>
          <w:sz w:val="24"/>
          <w:szCs w:val="24"/>
        </w:rPr>
        <w:t xml:space="preserve">2. </w:t>
      </w:r>
      <w:r w:rsidR="000B0D3F" w:rsidRPr="009344B9">
        <w:rPr>
          <w:spacing w:val="-20"/>
          <w:sz w:val="24"/>
          <w:szCs w:val="24"/>
        </w:rPr>
        <w:t xml:space="preserve">Відомості  про  земельні </w:t>
      </w:r>
      <w:r w:rsidRPr="009344B9">
        <w:rPr>
          <w:spacing w:val="-20"/>
          <w:sz w:val="24"/>
          <w:szCs w:val="24"/>
        </w:rPr>
        <w:t xml:space="preserve"> ділянк</w:t>
      </w:r>
      <w:r w:rsidR="000B0D3F" w:rsidRPr="009344B9">
        <w:rPr>
          <w:spacing w:val="-20"/>
          <w:sz w:val="24"/>
          <w:szCs w:val="24"/>
        </w:rPr>
        <w:t>и</w:t>
      </w:r>
      <w:r w:rsidRPr="009344B9">
        <w:rPr>
          <w:sz w:val="24"/>
          <w:szCs w:val="24"/>
        </w:rPr>
        <w:t xml:space="preserve"> </w:t>
      </w:r>
      <w:r w:rsidR="000B0D3F" w:rsidRPr="009344B9">
        <w:rPr>
          <w:sz w:val="24"/>
          <w:szCs w:val="24"/>
        </w:rPr>
        <w:t xml:space="preserve"> </w:t>
      </w:r>
      <w:r w:rsidRPr="009344B9">
        <w:rPr>
          <w:sz w:val="24"/>
          <w:szCs w:val="24"/>
        </w:rPr>
        <w:t>(</w:t>
      </w:r>
      <w:r w:rsidR="00231CEC" w:rsidRPr="009344B9">
        <w:rPr>
          <w:spacing w:val="-20"/>
          <w:sz w:val="24"/>
          <w:szCs w:val="24"/>
        </w:rPr>
        <w:t>кадастрові</w:t>
      </w:r>
      <w:r w:rsidR="00056A2A" w:rsidRPr="009344B9">
        <w:rPr>
          <w:spacing w:val="-20"/>
          <w:sz w:val="24"/>
          <w:szCs w:val="24"/>
        </w:rPr>
        <w:t xml:space="preserve"> </w:t>
      </w:r>
      <w:r w:rsidR="000B0D3F" w:rsidRPr="009344B9">
        <w:rPr>
          <w:spacing w:val="-20"/>
          <w:sz w:val="24"/>
          <w:szCs w:val="24"/>
        </w:rPr>
        <w:t xml:space="preserve"> </w:t>
      </w:r>
      <w:r w:rsidRPr="009344B9">
        <w:rPr>
          <w:spacing w:val="-20"/>
          <w:sz w:val="24"/>
          <w:szCs w:val="24"/>
        </w:rPr>
        <w:t xml:space="preserve">№ </w:t>
      </w:r>
      <w:r w:rsidR="000B0D3F" w:rsidRPr="009344B9">
        <w:rPr>
          <w:spacing w:val="-20"/>
          <w:sz w:val="24"/>
          <w:szCs w:val="24"/>
        </w:rPr>
        <w:t xml:space="preserve"> </w:t>
      </w:r>
      <w:r w:rsidR="00C55118" w:rsidRPr="009344B9">
        <w:rPr>
          <w:spacing w:val="-20"/>
          <w:sz w:val="24"/>
          <w:szCs w:val="24"/>
        </w:rPr>
        <w:t xml:space="preserve">8000000000:66:100:0002; </w:t>
      </w:r>
      <w:r w:rsidR="000B0D3F" w:rsidRPr="009344B9">
        <w:rPr>
          <w:spacing w:val="-20"/>
          <w:sz w:val="24"/>
          <w:szCs w:val="24"/>
        </w:rPr>
        <w:t xml:space="preserve"> </w:t>
      </w:r>
      <w:r w:rsidR="00C55118" w:rsidRPr="009344B9">
        <w:rPr>
          <w:spacing w:val="-20"/>
          <w:sz w:val="24"/>
          <w:szCs w:val="24"/>
        </w:rPr>
        <w:t>8000000000:66:100:0027</w:t>
      </w:r>
      <w:r w:rsidRPr="009344B9">
        <w:rPr>
          <w:spacing w:val="-20"/>
          <w:sz w:val="24"/>
          <w:szCs w:val="24"/>
        </w:rPr>
        <w:t>)</w:t>
      </w:r>
      <w:r w:rsidR="00880A60" w:rsidRPr="009344B9">
        <w:rPr>
          <w:spacing w:val="-20"/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804"/>
      </w:tblGrid>
      <w:tr w:rsidR="008A338E" w:rsidRPr="009344B9" w14:paraId="321C3785" w14:textId="77777777" w:rsidTr="00B85076">
        <w:trPr>
          <w:trHeight w:val="389"/>
        </w:trPr>
        <w:tc>
          <w:tcPr>
            <w:tcW w:w="2830" w:type="dxa"/>
            <w:shd w:val="clear" w:color="auto" w:fill="FFFFFF"/>
          </w:tcPr>
          <w:p w14:paraId="16B62662" w14:textId="1C80AF88" w:rsidR="008A338E" w:rsidRPr="009344B9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 </w:t>
            </w:r>
            <w:r w:rsidR="007B72F8" w:rsidRPr="009344B9">
              <w:rPr>
                <w:i/>
                <w:sz w:val="24"/>
                <w:szCs w:val="24"/>
              </w:rPr>
              <w:t>Місце розташування</w:t>
            </w:r>
            <w:r w:rsidR="007B72F8" w:rsidRPr="009344B9">
              <w:rPr>
                <w:sz w:val="24"/>
                <w:szCs w:val="24"/>
              </w:rPr>
              <w:t xml:space="preserve"> </w:t>
            </w:r>
            <w:r w:rsidR="007B72F8" w:rsidRPr="009344B9">
              <w:rPr>
                <w:sz w:val="18"/>
                <w:szCs w:val="18"/>
              </w:rPr>
              <w:t>(адреса)</w:t>
            </w:r>
          </w:p>
        </w:tc>
        <w:tc>
          <w:tcPr>
            <w:tcW w:w="6804" w:type="dxa"/>
            <w:shd w:val="clear" w:color="auto" w:fill="FFFFFF"/>
          </w:tcPr>
          <w:p w14:paraId="64EB4E00" w14:textId="15A5DA34" w:rsidR="008A338E" w:rsidRPr="009344B9" w:rsidRDefault="00FF0A55" w:rsidP="00231CE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344B9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proofErr w:type="spellStart"/>
            <w:r w:rsidR="002B5778" w:rsidRPr="009344B9">
              <w:rPr>
                <w:b/>
                <w:i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="002B5778" w:rsidRPr="009344B9">
              <w:rPr>
                <w:b/>
                <w:i/>
                <w:sz w:val="24"/>
                <w:szCs w:val="24"/>
                <w:shd w:val="clear" w:color="auto" w:fill="FFFFFF"/>
              </w:rPr>
              <w:t xml:space="preserve">. Броварський  у Дніпровському районі; </w:t>
            </w:r>
          </w:p>
        </w:tc>
      </w:tr>
      <w:tr w:rsidR="008A338E" w:rsidRPr="009344B9" w14:paraId="333A0AB7" w14:textId="77777777" w:rsidTr="00B85076">
        <w:trPr>
          <w:trHeight w:val="317"/>
        </w:trPr>
        <w:tc>
          <w:tcPr>
            <w:tcW w:w="2830" w:type="dxa"/>
            <w:shd w:val="clear" w:color="auto" w:fill="FFFFFF"/>
          </w:tcPr>
          <w:p w14:paraId="7F8ABF7B" w14:textId="17B260E5" w:rsidR="008A338E" w:rsidRPr="009344B9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 </w:t>
            </w:r>
            <w:r w:rsidR="007B72F8" w:rsidRPr="009344B9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804" w:type="dxa"/>
            <w:shd w:val="clear" w:color="auto" w:fill="FFFFFF"/>
          </w:tcPr>
          <w:p w14:paraId="08E0CD8B" w14:textId="2226375A" w:rsidR="008A338E" w:rsidRPr="009344B9" w:rsidRDefault="00C55118" w:rsidP="009344B9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9344B9">
              <w:rPr>
                <w:b/>
                <w:i/>
                <w:iCs/>
                <w:sz w:val="24"/>
                <w:szCs w:val="24"/>
              </w:rPr>
              <w:t>0,0207</w:t>
            </w:r>
            <w:r w:rsidR="009B7A32" w:rsidRPr="009344B9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="009344B9">
              <w:t xml:space="preserve"> </w:t>
            </w:r>
            <w:r w:rsidR="009344B9" w:rsidRPr="009344B9">
              <w:rPr>
                <w:b/>
                <w:i/>
                <w:iCs/>
                <w:sz w:val="24"/>
                <w:szCs w:val="24"/>
              </w:rPr>
              <w:t>в межах червоних ліній</w:t>
            </w:r>
            <w:r w:rsidR="009344B9">
              <w:rPr>
                <w:b/>
                <w:i/>
                <w:iCs/>
                <w:sz w:val="24"/>
                <w:szCs w:val="24"/>
              </w:rPr>
              <w:t>;</w:t>
            </w:r>
            <w:r w:rsidRPr="009344B9">
              <w:rPr>
                <w:b/>
                <w:i/>
                <w:iCs/>
                <w:sz w:val="24"/>
                <w:szCs w:val="24"/>
              </w:rPr>
              <w:t xml:space="preserve"> 0,1028 га</w:t>
            </w:r>
            <w:r w:rsidR="009344B9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9344B9" w:rsidRPr="009344B9">
              <w:rPr>
                <w:b/>
                <w:i/>
                <w:iCs/>
                <w:sz w:val="24"/>
                <w:szCs w:val="24"/>
              </w:rPr>
              <w:t>в межах червоних ліній</w:t>
            </w:r>
          </w:p>
        </w:tc>
      </w:tr>
      <w:tr w:rsidR="008A338E" w:rsidRPr="009344B9" w14:paraId="4D0D82D3" w14:textId="77777777" w:rsidTr="00B85076">
        <w:trPr>
          <w:trHeight w:val="365"/>
        </w:trPr>
        <w:tc>
          <w:tcPr>
            <w:tcW w:w="2830" w:type="dxa"/>
            <w:shd w:val="clear" w:color="auto" w:fill="FFFFFF"/>
          </w:tcPr>
          <w:p w14:paraId="54B9D151" w14:textId="22F2A0D3" w:rsidR="008A338E" w:rsidRPr="009344B9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 </w:t>
            </w:r>
            <w:r w:rsidR="007B72F8" w:rsidRPr="009344B9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804" w:type="dxa"/>
            <w:shd w:val="clear" w:color="auto" w:fill="FFFFFF"/>
          </w:tcPr>
          <w:p w14:paraId="779FEB29" w14:textId="14DC86F3" w:rsidR="008A338E" w:rsidRPr="009344B9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9344B9">
              <w:rPr>
                <w:b/>
                <w:i/>
                <w:sz w:val="24"/>
                <w:szCs w:val="24"/>
              </w:rPr>
              <w:t>о</w:t>
            </w:r>
            <w:r w:rsidR="0091277B" w:rsidRPr="009344B9">
              <w:rPr>
                <w:b/>
                <w:i/>
                <w:sz w:val="24"/>
                <w:szCs w:val="24"/>
              </w:rPr>
              <w:t>ренда на</w:t>
            </w:r>
            <w:r w:rsidR="00231CEC" w:rsidRPr="009344B9">
              <w:rPr>
                <w:b/>
                <w:i/>
                <w:sz w:val="24"/>
                <w:szCs w:val="24"/>
              </w:rPr>
              <w:t xml:space="preserve"> 5</w:t>
            </w:r>
            <w:r w:rsidR="0091277B" w:rsidRPr="009344B9">
              <w:rPr>
                <w:b/>
                <w:i/>
                <w:sz w:val="24"/>
                <w:szCs w:val="24"/>
              </w:rPr>
              <w:t xml:space="preserve"> </w:t>
            </w:r>
            <w:r w:rsidR="0091277B" w:rsidRPr="009344B9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9344B9">
              <w:rPr>
                <w:b/>
                <w:i/>
                <w:sz w:val="24"/>
                <w:szCs w:val="24"/>
              </w:rPr>
              <w:t>років</w:t>
            </w:r>
            <w:r w:rsidR="00B51FA5" w:rsidRPr="009344B9">
              <w:rPr>
                <w:b/>
                <w:i/>
                <w:sz w:val="24"/>
                <w:szCs w:val="24"/>
              </w:rPr>
              <w:t xml:space="preserve"> </w:t>
            </w:r>
            <w:r w:rsidRPr="009344B9">
              <w:rPr>
                <w:b/>
                <w:i/>
                <w:sz w:val="24"/>
                <w:szCs w:val="24"/>
              </w:rPr>
              <w:t>(</w:t>
            </w:r>
            <w:r w:rsidR="006A19DF" w:rsidRPr="009344B9">
              <w:rPr>
                <w:b/>
                <w:i/>
                <w:sz w:val="24"/>
                <w:szCs w:val="24"/>
              </w:rPr>
              <w:t>поновлення</w:t>
            </w:r>
            <w:r w:rsidR="00B51FA5" w:rsidRPr="009344B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9344B9" w14:paraId="31A0509D" w14:textId="77777777" w:rsidTr="00B85076">
        <w:trPr>
          <w:trHeight w:val="531"/>
        </w:trPr>
        <w:tc>
          <w:tcPr>
            <w:tcW w:w="2830" w:type="dxa"/>
            <w:shd w:val="clear" w:color="auto" w:fill="FFFFFF"/>
          </w:tcPr>
          <w:p w14:paraId="1AF37BE7" w14:textId="7DBFC892" w:rsidR="006764C8" w:rsidRPr="009344B9" w:rsidRDefault="00776E89" w:rsidP="009344B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9344B9">
              <w:rPr>
                <w:i/>
                <w:sz w:val="24"/>
                <w:szCs w:val="24"/>
              </w:rPr>
              <w:t xml:space="preserve"> </w:t>
            </w:r>
            <w:r w:rsidR="009344B9">
              <w:rPr>
                <w:i/>
                <w:sz w:val="24"/>
                <w:szCs w:val="24"/>
              </w:rPr>
              <w:t>Код виду ц</w:t>
            </w:r>
            <w:r w:rsidR="00231CEC" w:rsidRPr="009344B9">
              <w:rPr>
                <w:i/>
                <w:sz w:val="24"/>
                <w:szCs w:val="24"/>
              </w:rPr>
              <w:t>ільов</w:t>
            </w:r>
            <w:r w:rsidR="009344B9">
              <w:rPr>
                <w:i/>
                <w:sz w:val="24"/>
                <w:szCs w:val="24"/>
              </w:rPr>
              <w:t>ого</w:t>
            </w:r>
            <w:r w:rsidR="00231CEC" w:rsidRPr="009344B9">
              <w:rPr>
                <w:i/>
                <w:sz w:val="24"/>
                <w:szCs w:val="24"/>
              </w:rPr>
              <w:t xml:space="preserve"> призначення </w:t>
            </w:r>
          </w:p>
        </w:tc>
        <w:tc>
          <w:tcPr>
            <w:tcW w:w="6804" w:type="dxa"/>
            <w:shd w:val="clear" w:color="auto" w:fill="FFFFFF"/>
          </w:tcPr>
          <w:p w14:paraId="09E50292" w14:textId="4963A9EF" w:rsidR="006764C8" w:rsidRPr="009344B9" w:rsidRDefault="00231CE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9344B9">
              <w:rPr>
                <w:b/>
                <w:i/>
                <w:sz w:val="24"/>
                <w:szCs w:val="24"/>
              </w:rPr>
              <w:t>12.04 - для розміщення та експлуатації будівель і споруд автомобільного транспорту та дорожнього господарства (</w:t>
            </w:r>
            <w:r w:rsidR="00C55118" w:rsidRPr="009344B9">
              <w:rPr>
                <w:b/>
                <w:i/>
                <w:sz w:val="24"/>
                <w:szCs w:val="24"/>
              </w:rPr>
              <w:t>для експлуатації та обслуговування транспортної інфраструктури (в'їзд - виїзд до автозаправного комплексу)</w:t>
            </w:r>
          </w:p>
        </w:tc>
      </w:tr>
      <w:tr w:rsidR="006764C8" w:rsidRPr="009344B9" w14:paraId="3D299986" w14:textId="77777777" w:rsidTr="00B85076">
        <w:trPr>
          <w:trHeight w:val="671"/>
        </w:trPr>
        <w:tc>
          <w:tcPr>
            <w:tcW w:w="2830" w:type="dxa"/>
            <w:shd w:val="clear" w:color="auto" w:fill="FFFFFF"/>
          </w:tcPr>
          <w:p w14:paraId="758CF868" w14:textId="77777777" w:rsidR="00776E89" w:rsidRPr="009344B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344B9">
              <w:rPr>
                <w:iCs w:val="0"/>
                <w:sz w:val="24"/>
                <w:szCs w:val="24"/>
              </w:rPr>
              <w:t xml:space="preserve"> </w:t>
            </w:r>
            <w:r w:rsidR="006764C8" w:rsidRPr="009344B9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9344B9">
              <w:rPr>
                <w:iCs w:val="0"/>
                <w:sz w:val="24"/>
                <w:szCs w:val="24"/>
              </w:rPr>
              <w:t xml:space="preserve"> </w:t>
            </w:r>
          </w:p>
          <w:p w14:paraId="39B39DC6" w14:textId="3C229BDA" w:rsidR="006764C8" w:rsidRPr="009344B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9344B9">
              <w:rPr>
                <w:iCs w:val="0"/>
                <w:sz w:val="24"/>
                <w:szCs w:val="24"/>
              </w:rPr>
              <w:t xml:space="preserve"> </w:t>
            </w:r>
            <w:r w:rsidR="006764C8" w:rsidRPr="009344B9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9344B9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9344B9">
              <w:rPr>
                <w:i w:val="0"/>
                <w:iCs w:val="0"/>
                <w:sz w:val="18"/>
                <w:szCs w:val="18"/>
              </w:rPr>
              <w:t xml:space="preserve"> </w:t>
            </w:r>
            <w:r w:rsidR="006764C8" w:rsidRPr="009344B9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 w:rsidRPr="009344B9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9344B9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804" w:type="dxa"/>
            <w:shd w:val="clear" w:color="auto" w:fill="FFFFFF"/>
          </w:tcPr>
          <w:p w14:paraId="3CB8667F" w14:textId="30D538F1" w:rsidR="006D7E33" w:rsidRPr="009344B9" w:rsidRDefault="003341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344B9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97DCD" w:rsidRPr="009344B9">
              <w:rPr>
                <w:b/>
                <w:i/>
                <w:sz w:val="24"/>
                <w:szCs w:val="24"/>
                <w:shd w:val="clear" w:color="auto" w:fill="FFFFFF"/>
              </w:rPr>
              <w:t>земельна ділянка (кадастровий номер 8000000000:66:100:0002) - 234 419 грн 32 грн.;</w:t>
            </w:r>
          </w:p>
          <w:p w14:paraId="0DCAEE6E" w14:textId="7DFCDAEF" w:rsidR="006D7E33" w:rsidRPr="009344B9" w:rsidRDefault="00897DCD" w:rsidP="00897DCD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344B9">
              <w:rPr>
                <w:b/>
                <w:i/>
                <w:sz w:val="24"/>
                <w:szCs w:val="24"/>
                <w:shd w:val="clear" w:color="auto" w:fill="FFFFFF"/>
              </w:rPr>
              <w:t>земельна ділянка (кадастровий номер 8000000000:66:100:0027) - 1 221 236 53 грн.</w:t>
            </w:r>
          </w:p>
        </w:tc>
      </w:tr>
    </w:tbl>
    <w:p w14:paraId="1EE201F4" w14:textId="534BA03A" w:rsidR="008A338E" w:rsidRPr="009344B9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9344B9">
        <w:rPr>
          <w:sz w:val="18"/>
          <w:szCs w:val="18"/>
        </w:rPr>
        <w:t>*</w:t>
      </w:r>
      <w:r w:rsidR="006A19DF" w:rsidRPr="009344B9">
        <w:rPr>
          <w:sz w:val="18"/>
          <w:szCs w:val="18"/>
        </w:rPr>
        <w:t xml:space="preserve"> Наведені розрахунки НГО не є остаточними і будуть уточнені відповідно до вимог законодавства при оформленні права на земельну ділянку.</w:t>
      </w:r>
    </w:p>
    <w:p w14:paraId="5F719EF1" w14:textId="2D5B5AED" w:rsidR="008A338E" w:rsidRPr="009344B9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9344B9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 w:rsidRPr="009344B9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Pr="009344B9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9344B9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9344B9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9344B9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9344B9">
        <w:rPr>
          <w:rFonts w:ascii="Times New Roman" w:hAnsi="Times New Roman" w:cs="Times New Roman"/>
        </w:rPr>
        <w:t>.04.</w:t>
      </w:r>
      <w:r w:rsidRPr="009344B9">
        <w:rPr>
          <w:rFonts w:ascii="Times New Roman" w:hAnsi="Times New Roman" w:cs="Times New Roman"/>
        </w:rPr>
        <w:t>2017</w:t>
      </w:r>
      <w:r w:rsidR="00B312AA" w:rsidRPr="009344B9">
        <w:rPr>
          <w:rFonts w:ascii="Times New Roman" w:hAnsi="Times New Roman" w:cs="Times New Roman"/>
        </w:rPr>
        <w:t xml:space="preserve">                            </w:t>
      </w:r>
      <w:r w:rsidRPr="009344B9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9344B9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9344B9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9344B9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9344B9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5AB6F36A" w:rsidR="00FC32B6" w:rsidRPr="009344B9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7A51E8C" w14:textId="18172963" w:rsidR="009A748C" w:rsidRPr="009344B9" w:rsidRDefault="009A748C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B9B6DC4" w14:textId="3791D59C" w:rsidR="009A748C" w:rsidRPr="009344B9" w:rsidRDefault="009A748C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70BC9FA1" w14:textId="0A09DCC1" w:rsidR="009A748C" w:rsidRPr="009344B9" w:rsidRDefault="009A748C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7669302" w14:textId="77777777" w:rsidR="00B85076" w:rsidRPr="009344B9" w:rsidRDefault="00B8507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3BDC7E8" w14:textId="59624519" w:rsidR="009A748C" w:rsidRPr="009344B9" w:rsidRDefault="009A748C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C9141B6" w14:textId="77777777" w:rsidR="009344B9" w:rsidRDefault="009344B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121C6D1" w:rsidR="00823CCF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9344B9">
        <w:rPr>
          <w:sz w:val="24"/>
          <w:szCs w:val="24"/>
        </w:rPr>
        <w:t>5. О</w:t>
      </w:r>
      <w:r w:rsidR="00FC32B6" w:rsidRPr="009344B9">
        <w:rPr>
          <w:sz w:val="24"/>
          <w:szCs w:val="24"/>
        </w:rPr>
        <w:t>собливі характеристики ділян</w:t>
      </w:r>
      <w:r w:rsidR="00B85076" w:rsidRPr="009344B9">
        <w:rPr>
          <w:sz w:val="24"/>
          <w:szCs w:val="24"/>
        </w:rPr>
        <w:t>ок</w:t>
      </w:r>
      <w:r w:rsidR="00FC32B6" w:rsidRPr="009344B9">
        <w:rPr>
          <w:sz w:val="24"/>
          <w:szCs w:val="24"/>
        </w:rPr>
        <w:t>.</w:t>
      </w:r>
    </w:p>
    <w:p w14:paraId="67D5224E" w14:textId="77777777" w:rsidR="009344B9" w:rsidRPr="009344B9" w:rsidRDefault="009344B9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9344B9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9344B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344B9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2A0DDEA" w14:textId="1AFE0825" w:rsidR="00823CCF" w:rsidRPr="009344B9" w:rsidRDefault="00776E89" w:rsidP="00B85076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344B9">
              <w:rPr>
                <w:b w:val="0"/>
                <w:i/>
                <w:sz w:val="24"/>
                <w:szCs w:val="24"/>
              </w:rPr>
              <w:t>споруд на ділян</w:t>
            </w:r>
            <w:r w:rsidR="00B85076" w:rsidRPr="009344B9">
              <w:rPr>
                <w:b w:val="0"/>
                <w:i/>
                <w:sz w:val="24"/>
                <w:szCs w:val="24"/>
              </w:rPr>
              <w:t>ках</w:t>
            </w:r>
            <w:r w:rsidR="00823CCF" w:rsidRPr="009344B9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E3AF910" w14:textId="794A513F" w:rsidR="00FF0A55" w:rsidRPr="009344B9" w:rsidRDefault="00184E7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>Вільн</w:t>
            </w:r>
            <w:r w:rsidR="00CF071F" w:rsidRPr="009344B9">
              <w:rPr>
                <w:b w:val="0"/>
                <w:i/>
                <w:sz w:val="24"/>
                <w:szCs w:val="24"/>
              </w:rPr>
              <w:t>і</w:t>
            </w:r>
            <w:r w:rsidRPr="009344B9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9344B9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Pr="009344B9">
              <w:rPr>
                <w:b w:val="0"/>
                <w:i/>
                <w:sz w:val="24"/>
                <w:szCs w:val="24"/>
              </w:rPr>
              <w:t>забудови.</w:t>
            </w:r>
            <w:r w:rsidR="00CF071F" w:rsidRPr="009344B9">
              <w:rPr>
                <w:b w:val="0"/>
                <w:i/>
                <w:sz w:val="24"/>
                <w:szCs w:val="24"/>
              </w:rPr>
              <w:t xml:space="preserve"> Під час обстеження встановлено, що земельні ділянки використовуються</w:t>
            </w:r>
            <w:r w:rsidR="00C74355"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CF071F" w:rsidRPr="009344B9">
              <w:rPr>
                <w:b w:val="0"/>
                <w:i/>
                <w:sz w:val="24"/>
                <w:szCs w:val="24"/>
              </w:rPr>
              <w:t xml:space="preserve">                             частково як тротуар, </w:t>
            </w:r>
            <w:r w:rsidR="000D7CAE" w:rsidRPr="009344B9">
              <w:rPr>
                <w:b w:val="0"/>
                <w:i/>
                <w:sz w:val="24"/>
                <w:szCs w:val="24"/>
              </w:rPr>
              <w:t xml:space="preserve">зелена зона, </w:t>
            </w:r>
            <w:r w:rsidR="00C74355" w:rsidRPr="009344B9">
              <w:rPr>
                <w:b w:val="0"/>
                <w:i/>
                <w:sz w:val="24"/>
                <w:szCs w:val="24"/>
              </w:rPr>
              <w:t xml:space="preserve">заїзд/виїзд до </w:t>
            </w:r>
            <w:r w:rsidR="0043200C" w:rsidRPr="009344B9">
              <w:rPr>
                <w:b w:val="0"/>
                <w:i/>
                <w:sz w:val="24"/>
                <w:szCs w:val="24"/>
              </w:rPr>
              <w:t>автозаправного комплексу</w:t>
            </w:r>
            <w:r w:rsidR="00C74355" w:rsidRPr="009344B9">
              <w:rPr>
                <w:b w:val="0"/>
                <w:i/>
                <w:sz w:val="24"/>
                <w:szCs w:val="24"/>
              </w:rPr>
              <w:t xml:space="preserve"> «ОКО» та для розміщення рекламної стели АЗК «ОКО»,</w:t>
            </w:r>
            <w:r w:rsidR="00CF071F" w:rsidRPr="009344B9">
              <w:rPr>
                <w:b w:val="0"/>
                <w:i/>
                <w:sz w:val="24"/>
                <w:szCs w:val="24"/>
              </w:rPr>
              <w:t xml:space="preserve"> ділянки не огороджені (акт обстеження </w:t>
            </w:r>
            <w:r w:rsidR="00FF0A55" w:rsidRPr="009344B9">
              <w:rPr>
                <w:b w:val="0"/>
                <w:i/>
                <w:sz w:val="24"/>
                <w:szCs w:val="24"/>
              </w:rPr>
              <w:t>від</w:t>
            </w:r>
            <w:r w:rsidR="000D7CAE" w:rsidRPr="009344B9">
              <w:rPr>
                <w:b w:val="0"/>
                <w:i/>
                <w:sz w:val="24"/>
                <w:szCs w:val="24"/>
              </w:rPr>
              <w:t xml:space="preserve"> 23.12.2022 </w:t>
            </w:r>
            <w:r w:rsidR="00CF071F"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9344B9">
              <w:rPr>
                <w:b w:val="0"/>
                <w:i/>
                <w:sz w:val="24"/>
                <w:szCs w:val="24"/>
              </w:rPr>
              <w:t>№</w:t>
            </w:r>
            <w:r w:rsidR="00CF071F" w:rsidRPr="009344B9">
              <w:rPr>
                <w:b w:val="0"/>
                <w:i/>
                <w:sz w:val="24"/>
                <w:szCs w:val="24"/>
              </w:rPr>
              <w:t xml:space="preserve"> А-22-0082/04</w:t>
            </w:r>
            <w:r w:rsidR="00FF0A55" w:rsidRPr="009344B9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18B6C517" w:rsidR="00823CCF" w:rsidRPr="009344B9" w:rsidRDefault="00C74355" w:rsidP="005E0EF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Земельні ділянки використовуються для заїзду/виїзду до автозаправної станції загальною площею 158 </w:t>
            </w:r>
            <w:proofErr w:type="spellStart"/>
            <w:r w:rsidRPr="009344B9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9344B9">
              <w:rPr>
                <w:b w:val="0"/>
                <w:i/>
                <w:sz w:val="24"/>
                <w:szCs w:val="24"/>
              </w:rPr>
              <w:t>.</w:t>
            </w:r>
            <w:r w:rsidR="009344B9">
              <w:rPr>
                <w:b w:val="0"/>
                <w:i/>
                <w:sz w:val="24"/>
                <w:szCs w:val="24"/>
              </w:rPr>
              <w:t xml:space="preserve"> </w:t>
            </w:r>
            <w:r w:rsidRPr="009344B9">
              <w:rPr>
                <w:b w:val="0"/>
                <w:i/>
                <w:sz w:val="24"/>
                <w:szCs w:val="24"/>
              </w:rPr>
              <w:t xml:space="preserve">м, яка згідно з відомостями Державного реєстру речових прав на нерухоме майно належить </w:t>
            </w:r>
            <w:r w:rsidR="005E0EFB" w:rsidRPr="009344B9">
              <w:rPr>
                <w:b w:val="0"/>
                <w:i/>
                <w:sz w:val="24"/>
                <w:szCs w:val="24"/>
              </w:rPr>
              <w:t>публічному акціонерному товариству</w:t>
            </w:r>
            <w:r w:rsidRPr="009344B9">
              <w:rPr>
                <w:b w:val="0"/>
                <w:i/>
                <w:sz w:val="24"/>
                <w:szCs w:val="24"/>
              </w:rPr>
              <w:t xml:space="preserve"> «КОНЦЕРН ГАЛНАФТОГАЗ»  (реєстраційний номер об’єкта нерухомого майна 1727896580000, запис про право власності від 17.12.2018  №</w:t>
            </w:r>
            <w:r w:rsidR="000D7CAE" w:rsidRPr="009344B9">
              <w:rPr>
                <w:b w:val="0"/>
                <w:i/>
                <w:sz w:val="24"/>
                <w:szCs w:val="24"/>
              </w:rPr>
              <w:t> </w:t>
            </w:r>
            <w:r w:rsidRPr="009344B9">
              <w:rPr>
                <w:b w:val="0"/>
                <w:i/>
                <w:sz w:val="24"/>
                <w:szCs w:val="24"/>
              </w:rPr>
              <w:t>29573038).</w:t>
            </w:r>
          </w:p>
        </w:tc>
      </w:tr>
      <w:tr w:rsidR="00823CCF" w:rsidRPr="009344B9" w14:paraId="411B143D" w14:textId="77777777" w:rsidTr="006313BD">
        <w:trPr>
          <w:cantSplit/>
          <w:trHeight w:val="397"/>
        </w:trPr>
        <w:tc>
          <w:tcPr>
            <w:tcW w:w="2972" w:type="dxa"/>
          </w:tcPr>
          <w:p w14:paraId="2C032EFE" w14:textId="4705779A" w:rsidR="00823CCF" w:rsidRPr="009344B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344B9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880BDF6" w:rsidR="00823CCF" w:rsidRPr="009344B9" w:rsidRDefault="00C74355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9344B9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9344B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344B9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9344B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9344B9">
              <w:rPr>
                <w:b w:val="0"/>
                <w:i/>
                <w:sz w:val="24"/>
                <w:szCs w:val="24"/>
              </w:rPr>
              <w:t>п</w:t>
            </w:r>
            <w:r w:rsidR="00823CCF" w:rsidRPr="009344B9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9344B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344B9">
              <w:rPr>
                <w:b w:val="0"/>
                <w:i/>
                <w:sz w:val="24"/>
                <w:szCs w:val="24"/>
              </w:rPr>
              <w:t xml:space="preserve">згідно </w:t>
            </w:r>
            <w:r w:rsidR="004D4B3C" w:rsidRPr="009344B9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9344B9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35D646B" w:rsidR="00823CCF" w:rsidRPr="009344B9" w:rsidRDefault="00E5752E" w:rsidP="00C74355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>Т</w:t>
            </w:r>
            <w:r w:rsidR="0018193A" w:rsidRPr="009344B9">
              <w:rPr>
                <w:b w:val="0"/>
                <w:i/>
                <w:sz w:val="24"/>
                <w:szCs w:val="24"/>
              </w:rPr>
              <w:t>ериторі</w:t>
            </w:r>
            <w:r w:rsidR="00C74355" w:rsidRPr="009344B9">
              <w:rPr>
                <w:b w:val="0"/>
                <w:i/>
                <w:sz w:val="24"/>
                <w:szCs w:val="24"/>
              </w:rPr>
              <w:t>ї</w:t>
            </w:r>
            <w:r w:rsidR="00C74355" w:rsidRPr="009344B9">
              <w:rPr>
                <w:b w:val="0"/>
              </w:rPr>
              <w:t xml:space="preserve"> </w:t>
            </w:r>
            <w:r w:rsidR="00C74355" w:rsidRPr="009344B9">
              <w:rPr>
                <w:b w:val="0"/>
                <w:i/>
                <w:sz w:val="24"/>
                <w:szCs w:val="24"/>
              </w:rPr>
              <w:t>вулиць та доріг.</w:t>
            </w:r>
          </w:p>
        </w:tc>
      </w:tr>
      <w:tr w:rsidR="00823CCF" w:rsidRPr="009344B9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9344B9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9344B9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7F4AAA31" w14:textId="7ACF5675" w:rsidR="00C74355" w:rsidRPr="009344B9" w:rsidRDefault="00C74355" w:rsidP="00C74355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>Земельн</w:t>
            </w:r>
            <w:r w:rsidR="00485E28" w:rsidRPr="009344B9">
              <w:rPr>
                <w:b w:val="0"/>
                <w:i/>
                <w:sz w:val="24"/>
                <w:szCs w:val="24"/>
              </w:rPr>
              <w:t>і</w:t>
            </w:r>
            <w:r w:rsidRPr="009344B9">
              <w:rPr>
                <w:b w:val="0"/>
                <w:i/>
                <w:sz w:val="24"/>
                <w:szCs w:val="24"/>
              </w:rPr>
              <w:t xml:space="preserve"> ділянк</w:t>
            </w:r>
            <w:r w:rsidR="00485E28" w:rsidRPr="009344B9">
              <w:rPr>
                <w:b w:val="0"/>
                <w:i/>
                <w:sz w:val="24"/>
                <w:szCs w:val="24"/>
              </w:rPr>
              <w:t>и</w:t>
            </w:r>
            <w:r w:rsidRPr="009344B9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перебува</w:t>
            </w:r>
            <w:r w:rsidR="00485E28" w:rsidRPr="009344B9">
              <w:rPr>
                <w:b w:val="0"/>
                <w:i/>
                <w:sz w:val="24"/>
                <w:szCs w:val="24"/>
              </w:rPr>
              <w:t>ють</w:t>
            </w:r>
            <w:r w:rsidRPr="009344B9">
              <w:rPr>
                <w:b w:val="0"/>
                <w:i/>
                <w:sz w:val="24"/>
                <w:szCs w:val="24"/>
              </w:rPr>
              <w:t xml:space="preserve"> у комунальній власності територіальної громади міста Києва.</w:t>
            </w:r>
          </w:p>
          <w:p w14:paraId="0EC5BAC8" w14:textId="6B8DF6A6" w:rsidR="00823CCF" w:rsidRPr="009344B9" w:rsidRDefault="00C74355" w:rsidP="00C743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категорія земель - </w:t>
            </w:r>
            <w:r w:rsidRPr="009344B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промисловості, транспорту, зв'язку, енергетики, оборони та іншого призначення</w:t>
            </w:r>
            <w:r w:rsidRPr="009344B9">
              <w:rPr>
                <w:b w:val="0"/>
                <w:i/>
                <w:sz w:val="24"/>
                <w:szCs w:val="24"/>
              </w:rPr>
              <w:t xml:space="preserve">, код виду цільового призначення - </w:t>
            </w:r>
            <w:r w:rsidRPr="009344B9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12.04</w:t>
            </w:r>
            <w:r w:rsidRPr="009344B9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E27796" w:rsidRPr="009344B9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E27796" w:rsidRPr="009344B9" w:rsidRDefault="00E27796" w:rsidP="00E2779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Розташування в зеленій  </w:t>
            </w:r>
          </w:p>
          <w:p w14:paraId="26E82454" w14:textId="5E422A20" w:rsidR="00E27796" w:rsidRPr="009344B9" w:rsidRDefault="00E27796" w:rsidP="00E2779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6662" w:type="dxa"/>
          </w:tcPr>
          <w:p w14:paraId="32C67EBC" w14:textId="7F95FB11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</w:rPr>
              <w:t>Земельні ділянки не відносяться до територій зелених насаджень загального користування, визначених рішенням Київської міської ради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E27796" w:rsidRPr="009344B9" w14:paraId="1BEEE051" w14:textId="77777777" w:rsidTr="00430CA4">
        <w:trPr>
          <w:cantSplit/>
          <w:trHeight w:val="1413"/>
        </w:trPr>
        <w:tc>
          <w:tcPr>
            <w:tcW w:w="2972" w:type="dxa"/>
          </w:tcPr>
          <w:p w14:paraId="5F66FF5C" w14:textId="20DE097B" w:rsidR="00E27796" w:rsidRPr="009344B9" w:rsidRDefault="00E27796" w:rsidP="00E2779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9344B9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64ADD941" w14:textId="2396258C" w:rsidR="00E27796" w:rsidRPr="009344B9" w:rsidRDefault="00E27796" w:rsidP="00E27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Земельні ділянки на </w:t>
            </w:r>
            <w:proofErr w:type="spellStart"/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просп</w:t>
            </w:r>
            <w:proofErr w:type="spellEnd"/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 Броварському відповідно до рішення Київської міської ради від 12.07.2012 № 830/8167 надані в оренду публічному </w:t>
            </w:r>
            <w:r w:rsidRP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акціонерному товариству «КОНЦЕРН ГАЛНАФТОГАЗ»</w:t>
            </w:r>
            <w:r w:rsid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(нині - </w:t>
            </w:r>
            <w:r w:rsidR="009344B9" w:rsidRP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акціонерн</w:t>
            </w:r>
            <w:r w:rsid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е</w:t>
            </w:r>
            <w:r w:rsidR="009344B9" w:rsidRP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товариств</w:t>
            </w:r>
            <w:r w:rsid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о</w:t>
            </w:r>
            <w:r w:rsidR="009344B9" w:rsidRP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«КОНЦЕРН ГАЛНАФТОГАЗ»</w:t>
            </w:r>
            <w:r w:rsid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)</w:t>
            </w:r>
            <w:r w:rsidR="009344B9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</w:t>
            </w: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експлуатації та обслуговування транспортної інфраструктури (в'їзд - виїзд до автозаправного комплексу) (договір оренди від 14.12.2017 №</w:t>
            </w:r>
            <w:r w:rsidR="004F6682"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 </w:t>
            </w: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1317).</w:t>
            </w:r>
          </w:p>
          <w:p w14:paraId="7C747DD5" w14:textId="22AA123D" w:rsidR="00E27796" w:rsidRPr="009344B9" w:rsidRDefault="00E27796" w:rsidP="00E27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Термін оренди за договором до  14.12.2022.</w:t>
            </w:r>
          </w:p>
          <w:p w14:paraId="718A7710" w14:textId="77777777" w:rsidR="00E27796" w:rsidRPr="009344B9" w:rsidRDefault="00E27796" w:rsidP="00E27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C0C51D0" w14:textId="305629DE" w:rsidR="00E27796" w:rsidRPr="009344B9" w:rsidRDefault="00E27796" w:rsidP="00E277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Згідно з довідкою західного міжрегіонального управління ДПС по роботі з великими платниками податків від 27.02.2023 № 47/АП/33-00-13 станом на 27.02.2023 за АТ </w:t>
            </w:r>
            <w:r w:rsidRPr="009344B9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«КОНЦЕРН ГАЛНАФТОГАЗ»</w:t>
            </w: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1EE2A39E" w14:textId="77777777" w:rsidR="00E27796" w:rsidRPr="009344B9" w:rsidRDefault="00E27796" w:rsidP="00E277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21F49503" w14:textId="6147E9D6" w:rsidR="00E27796" w:rsidRPr="009344B9" w:rsidRDefault="00E27796" w:rsidP="00E2779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344B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Земельні ділянки розташовані в межах червоних ліній.</w:t>
            </w:r>
          </w:p>
          <w:p w14:paraId="0D5F4BE2" w14:textId="77777777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E27796" w:rsidRPr="009344B9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32D49828" w:rsidR="00E27796" w:rsidRPr="009344B9" w:rsidRDefault="00E27796" w:rsidP="00E27796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777CD1BA" w14:textId="77777777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9344B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0A86BCE4" w14:textId="77777777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6E093517" w14:textId="77777777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A9F0137" w14:textId="77777777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381CEF3E" w14:textId="5CCB5455" w:rsidR="00E27796" w:rsidRPr="009344B9" w:rsidRDefault="00E27796" w:rsidP="00E277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9344B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Регламенту.</w:t>
            </w:r>
            <w:bookmarkStart w:id="0" w:name="_GoBack"/>
            <w:bookmarkEnd w:id="0"/>
          </w:p>
        </w:tc>
      </w:tr>
    </w:tbl>
    <w:p w14:paraId="7BADA185" w14:textId="46FA4788" w:rsidR="00823CCF" w:rsidRPr="009344B9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0A970340" w14:textId="77777777" w:rsidR="009A748C" w:rsidRPr="009344B9" w:rsidRDefault="009A748C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9344B9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9344B9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9344B9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9344B9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 абзацами третім та четвертим розділу IX «Перехідні положення» Закону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3553D781" w14:textId="1BE530C9" w:rsidR="004D429E" w:rsidRDefault="004D429E" w:rsidP="004D429E">
      <w:pPr>
        <w:pStyle w:val="1"/>
        <w:shd w:val="clear" w:color="auto" w:fill="auto"/>
        <w:spacing w:line="233" w:lineRule="auto"/>
        <w:ind w:firstLine="440"/>
        <w:jc w:val="both"/>
        <w:rPr>
          <w:bCs/>
          <w:i w:val="0"/>
          <w:color w:val="auto"/>
          <w:sz w:val="24"/>
          <w:szCs w:val="24"/>
        </w:rPr>
      </w:pPr>
      <w:r w:rsidRPr="009344B9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428D4BA3" w14:textId="68B5A96A" w:rsidR="009344B9" w:rsidRPr="009344B9" w:rsidRDefault="009344B9" w:rsidP="004D429E">
      <w:pPr>
        <w:pStyle w:val="1"/>
        <w:shd w:val="clear" w:color="auto" w:fill="auto"/>
        <w:spacing w:line="233" w:lineRule="auto"/>
        <w:ind w:firstLine="440"/>
        <w:jc w:val="both"/>
        <w:rPr>
          <w:bCs/>
          <w:i w:val="0"/>
          <w:color w:val="auto"/>
          <w:sz w:val="24"/>
          <w:szCs w:val="24"/>
        </w:rPr>
      </w:pPr>
      <w:r w:rsidRPr="009344B9">
        <w:rPr>
          <w:bCs/>
          <w:i w:val="0"/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9344B9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9344B9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9344B9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Pr="009344B9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5CC9DF65" w14:textId="77777777" w:rsidR="004D429E" w:rsidRPr="009344B9" w:rsidRDefault="004D429E" w:rsidP="004D429E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>Відповідно до Податкового кодексу України та рішення Київської міської ради                              від 08.12.2022 № 5828/5869 «Про бюджет міста Києва на 2023 рік» орієнтовний розмір річної орендної плати складатиме:</w:t>
      </w:r>
    </w:p>
    <w:p w14:paraId="1906F012" w14:textId="52845A0D" w:rsidR="006A19DF" w:rsidRPr="009344B9" w:rsidRDefault="009A748C" w:rsidP="009A748C">
      <w:pPr>
        <w:pStyle w:val="1"/>
        <w:shd w:val="clear" w:color="auto" w:fill="auto"/>
        <w:spacing w:line="230" w:lineRule="auto"/>
        <w:jc w:val="both"/>
        <w:rPr>
          <w:i w:val="0"/>
          <w:sz w:val="24"/>
          <w:szCs w:val="24"/>
          <w:shd w:val="clear" w:color="auto" w:fill="FFFFFF"/>
        </w:rPr>
      </w:pPr>
      <w:r w:rsidRPr="009344B9">
        <w:rPr>
          <w:i w:val="0"/>
          <w:sz w:val="24"/>
          <w:szCs w:val="24"/>
        </w:rPr>
        <w:t xml:space="preserve">- земельна ділянка (кадастровий номер 8000000000:66:100:0002) - </w:t>
      </w:r>
      <w:r w:rsidRPr="009344B9">
        <w:rPr>
          <w:b/>
          <w:i w:val="0"/>
          <w:sz w:val="24"/>
          <w:szCs w:val="24"/>
          <w:shd w:val="clear" w:color="auto" w:fill="FFFFFF"/>
        </w:rPr>
        <w:t>28 130 грн 32 коп. (12%);</w:t>
      </w:r>
    </w:p>
    <w:p w14:paraId="3A7F7C04" w14:textId="09ECBBC6" w:rsidR="009A748C" w:rsidRPr="009344B9" w:rsidRDefault="009A748C" w:rsidP="009A748C">
      <w:pPr>
        <w:pStyle w:val="1"/>
        <w:shd w:val="clear" w:color="auto" w:fill="auto"/>
        <w:spacing w:line="230" w:lineRule="auto"/>
        <w:jc w:val="both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 xml:space="preserve">- земельна ділянка (кадастровий номер 8000000000:66:100:0027) - </w:t>
      </w:r>
      <w:r w:rsidRPr="009344B9">
        <w:rPr>
          <w:b/>
          <w:i w:val="0"/>
          <w:sz w:val="24"/>
          <w:szCs w:val="24"/>
        </w:rPr>
        <w:t>146 548 грн 38 коп. (12%).</w:t>
      </w:r>
    </w:p>
    <w:p w14:paraId="3A349F88" w14:textId="77777777" w:rsidR="006A19DF" w:rsidRPr="009344B9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9344B9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9344B9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32FBAEA" w:rsidR="006A19DF" w:rsidRPr="009344B9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9344B9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</w:t>
      </w:r>
      <w:r w:rsidR="008C4881" w:rsidRPr="009344B9">
        <w:rPr>
          <w:i w:val="0"/>
          <w:sz w:val="24"/>
          <w:szCs w:val="24"/>
        </w:rPr>
        <w:t xml:space="preserve"> земельними</w:t>
      </w:r>
      <w:r w:rsidRPr="009344B9">
        <w:rPr>
          <w:i w:val="0"/>
          <w:sz w:val="24"/>
          <w:szCs w:val="24"/>
        </w:rPr>
        <w:t xml:space="preserve"> ділянк</w:t>
      </w:r>
      <w:r w:rsidR="008C4881" w:rsidRPr="009344B9">
        <w:rPr>
          <w:i w:val="0"/>
          <w:sz w:val="24"/>
          <w:szCs w:val="24"/>
        </w:rPr>
        <w:t>ами</w:t>
      </w:r>
      <w:r w:rsidRPr="009344B9">
        <w:rPr>
          <w:i w:val="0"/>
          <w:sz w:val="24"/>
          <w:szCs w:val="24"/>
        </w:rPr>
        <w:t>.</w:t>
      </w:r>
    </w:p>
    <w:p w14:paraId="093CFD99" w14:textId="77777777" w:rsidR="008C4881" w:rsidRPr="009344B9" w:rsidRDefault="008C4881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3D51E14C" w:rsidR="006A19DF" w:rsidRPr="009344B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</w:rPr>
      </w:pPr>
      <w:r w:rsidRPr="009344B9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9344B9">
        <w:rPr>
          <w:rStyle w:val="ae"/>
          <w:b/>
          <w:i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:rsidRPr="009344B9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Pr="009344B9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1A5B120A" w14:textId="77777777" w:rsidR="00E7338E" w:rsidRPr="009344B9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</w:rPr>
            </w:pPr>
          </w:p>
          <w:p w14:paraId="06F4E30F" w14:textId="58A68287" w:rsidR="0086252E" w:rsidRPr="009344B9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</w:rPr>
            </w:pPr>
            <w:r w:rsidRPr="009344B9">
              <w:rPr>
                <w:rStyle w:val="ae"/>
                <w:sz w:val="24"/>
                <w:szCs w:val="24"/>
              </w:rPr>
              <w:t xml:space="preserve">Директор </w:t>
            </w:r>
            <w:r w:rsidR="0086252E" w:rsidRPr="009344B9">
              <w:rPr>
                <w:rStyle w:val="ae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Pr="009344B9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</w:rPr>
            </w:pPr>
          </w:p>
          <w:p w14:paraId="5071BAB1" w14:textId="77777777" w:rsidR="00E7338E" w:rsidRPr="009344B9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9344B9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9344B9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9344B9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Pr="009344B9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9344B9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9344B9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499443D6" w:rsidR="009674CE" w:rsidRPr="004B05D1" w:rsidRDefault="00EF4B08" w:rsidP="004E38EC">
        <w:pPr>
          <w:pStyle w:val="22"/>
          <w:ind w:left="7513" w:hanging="4693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9404AD">
          <w:rPr>
            <w:i w:val="0"/>
            <w:sz w:val="12"/>
            <w:szCs w:val="12"/>
            <w:lang w:val="ru-RU"/>
          </w:rPr>
          <w:t>-47663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>від</w:t>
        </w:r>
        <w:r w:rsidR="004E38EC">
          <w:rPr>
            <w:i w:val="0"/>
            <w:sz w:val="12"/>
            <w:szCs w:val="12"/>
            <w:lang w:val="ru-RU"/>
          </w:rPr>
          <w:t xml:space="preserve"> 15.05.2023  до </w:t>
        </w:r>
        <w:proofErr w:type="spellStart"/>
        <w:r w:rsidR="004E38EC">
          <w:rPr>
            <w:i w:val="0"/>
            <w:sz w:val="12"/>
            <w:szCs w:val="12"/>
            <w:lang w:val="ru-RU"/>
          </w:rPr>
          <w:t>клопотань</w:t>
        </w:r>
        <w:proofErr w:type="spellEnd"/>
        <w:r w:rsidR="004E38EC">
          <w:rPr>
            <w:i w:val="0"/>
            <w:sz w:val="12"/>
            <w:szCs w:val="12"/>
            <w:lang w:val="ru-RU"/>
          </w:rPr>
          <w:t xml:space="preserve"> № 673840596,                                  № 528005714 та </w:t>
        </w:r>
        <w:r w:rsidR="004E38EC" w:rsidRPr="004E38EC">
          <w:rPr>
            <w:i w:val="0"/>
            <w:sz w:val="12"/>
            <w:szCs w:val="12"/>
            <w:lang w:val="ru-RU"/>
          </w:rPr>
          <w:t>№ 310571295</w:t>
        </w:r>
      </w:p>
      <w:p w14:paraId="0BF67CBB" w14:textId="33726C02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344B9" w:rsidRPr="009344B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783"/>
    <w:multiLevelType w:val="hybridMultilevel"/>
    <w:tmpl w:val="14F2F2AA"/>
    <w:lvl w:ilvl="0" w:tplc="A85C5458">
      <w:start w:val="2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6397"/>
    <w:rsid w:val="00034D1E"/>
    <w:rsid w:val="00037B84"/>
    <w:rsid w:val="00045F3B"/>
    <w:rsid w:val="00047DE7"/>
    <w:rsid w:val="000502C7"/>
    <w:rsid w:val="00056A2A"/>
    <w:rsid w:val="0007432D"/>
    <w:rsid w:val="000802BC"/>
    <w:rsid w:val="00082FF3"/>
    <w:rsid w:val="0009576B"/>
    <w:rsid w:val="000A3CAE"/>
    <w:rsid w:val="000A68A3"/>
    <w:rsid w:val="000B0281"/>
    <w:rsid w:val="000B0D3F"/>
    <w:rsid w:val="000B1E6A"/>
    <w:rsid w:val="000B45AA"/>
    <w:rsid w:val="000C7B1F"/>
    <w:rsid w:val="000D7CAE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0672"/>
    <w:rsid w:val="001A4B62"/>
    <w:rsid w:val="001B1510"/>
    <w:rsid w:val="001B5FBD"/>
    <w:rsid w:val="001C02A9"/>
    <w:rsid w:val="001C3099"/>
    <w:rsid w:val="001D01E5"/>
    <w:rsid w:val="001D7910"/>
    <w:rsid w:val="001E09C8"/>
    <w:rsid w:val="00200DA6"/>
    <w:rsid w:val="00207509"/>
    <w:rsid w:val="00212FAB"/>
    <w:rsid w:val="002134E5"/>
    <w:rsid w:val="002140BB"/>
    <w:rsid w:val="00225909"/>
    <w:rsid w:val="00231CEC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0608"/>
    <w:rsid w:val="002C66F6"/>
    <w:rsid w:val="002D306E"/>
    <w:rsid w:val="002F2D3F"/>
    <w:rsid w:val="00303CF1"/>
    <w:rsid w:val="00316BBB"/>
    <w:rsid w:val="00333098"/>
    <w:rsid w:val="0033417F"/>
    <w:rsid w:val="00335B59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200C"/>
    <w:rsid w:val="00432999"/>
    <w:rsid w:val="004360F8"/>
    <w:rsid w:val="00452111"/>
    <w:rsid w:val="0045563D"/>
    <w:rsid w:val="00485E28"/>
    <w:rsid w:val="0049406D"/>
    <w:rsid w:val="00495DE6"/>
    <w:rsid w:val="004A4541"/>
    <w:rsid w:val="004B05D1"/>
    <w:rsid w:val="004C4F16"/>
    <w:rsid w:val="004D429E"/>
    <w:rsid w:val="004D4B3C"/>
    <w:rsid w:val="004D51B7"/>
    <w:rsid w:val="004E38EC"/>
    <w:rsid w:val="004F6682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0EFB"/>
    <w:rsid w:val="005E272A"/>
    <w:rsid w:val="005E7630"/>
    <w:rsid w:val="00603291"/>
    <w:rsid w:val="00617D3B"/>
    <w:rsid w:val="006200AE"/>
    <w:rsid w:val="006313BD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046E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B72F8"/>
    <w:rsid w:val="007C1676"/>
    <w:rsid w:val="007D106E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5A40"/>
    <w:rsid w:val="00836EF7"/>
    <w:rsid w:val="008506AF"/>
    <w:rsid w:val="0086252E"/>
    <w:rsid w:val="008670BE"/>
    <w:rsid w:val="00873FAA"/>
    <w:rsid w:val="00880A60"/>
    <w:rsid w:val="00897DCD"/>
    <w:rsid w:val="008A2C8C"/>
    <w:rsid w:val="008A338E"/>
    <w:rsid w:val="008B338E"/>
    <w:rsid w:val="008C4881"/>
    <w:rsid w:val="008E59A5"/>
    <w:rsid w:val="008E7C27"/>
    <w:rsid w:val="008F0B34"/>
    <w:rsid w:val="00905988"/>
    <w:rsid w:val="00907FF6"/>
    <w:rsid w:val="0091277B"/>
    <w:rsid w:val="009131FA"/>
    <w:rsid w:val="009344B9"/>
    <w:rsid w:val="00934E19"/>
    <w:rsid w:val="009358DE"/>
    <w:rsid w:val="009404AD"/>
    <w:rsid w:val="009674CE"/>
    <w:rsid w:val="00982A07"/>
    <w:rsid w:val="009A748C"/>
    <w:rsid w:val="009B7A32"/>
    <w:rsid w:val="009C1880"/>
    <w:rsid w:val="009D4A0E"/>
    <w:rsid w:val="009D6B57"/>
    <w:rsid w:val="009E6239"/>
    <w:rsid w:val="009F0D03"/>
    <w:rsid w:val="009F30AF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1194"/>
    <w:rsid w:val="00B667EA"/>
    <w:rsid w:val="00B734EF"/>
    <w:rsid w:val="00B736BD"/>
    <w:rsid w:val="00B75EAF"/>
    <w:rsid w:val="00B82614"/>
    <w:rsid w:val="00B85076"/>
    <w:rsid w:val="00B87AD3"/>
    <w:rsid w:val="00BA5124"/>
    <w:rsid w:val="00BF1120"/>
    <w:rsid w:val="00C07F41"/>
    <w:rsid w:val="00C241ED"/>
    <w:rsid w:val="00C35C76"/>
    <w:rsid w:val="00C414E0"/>
    <w:rsid w:val="00C50743"/>
    <w:rsid w:val="00C55118"/>
    <w:rsid w:val="00C6076D"/>
    <w:rsid w:val="00C720F1"/>
    <w:rsid w:val="00C74355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071F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8514D"/>
    <w:rsid w:val="00D9671B"/>
    <w:rsid w:val="00DA2B06"/>
    <w:rsid w:val="00DD34E7"/>
    <w:rsid w:val="00DE0E7B"/>
    <w:rsid w:val="00E05220"/>
    <w:rsid w:val="00E27308"/>
    <w:rsid w:val="00E27796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54DB2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3E2B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E5A5-E0CA-47C4-9996-8725B6FE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7504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Земляк Олександр Володимирович</cp:lastModifiedBy>
  <cp:revision>144</cp:revision>
  <cp:lastPrinted>2023-01-04T12:45:00Z</cp:lastPrinted>
  <dcterms:created xsi:type="dcterms:W3CDTF">2019-12-05T17:00:00Z</dcterms:created>
  <dcterms:modified xsi:type="dcterms:W3CDTF">2023-05-24T07:54:00Z</dcterms:modified>
</cp:coreProperties>
</file>