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91" w:rsidRPr="00C22227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563239243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563239243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22227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C22227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227">
        <w:rPr>
          <w:b/>
          <w:bCs/>
          <w:i w:val="0"/>
          <w:iCs w:val="0"/>
          <w:sz w:val="24"/>
          <w:szCs w:val="24"/>
          <w:lang w:val="ru-RU"/>
        </w:rPr>
        <w:t xml:space="preserve">№ ПЗН-34061 </w:t>
      </w:r>
      <w:proofErr w:type="spellStart"/>
      <w:r w:rsidRPr="00C22227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C22227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C22227">
        <w:rPr>
          <w:b/>
          <w:bCs/>
          <w:i w:val="0"/>
          <w:sz w:val="24"/>
          <w:szCs w:val="24"/>
          <w:lang w:val="ru-RU"/>
        </w:rPr>
        <w:t>12.05.2022</w:t>
      </w:r>
    </w:p>
    <w:p w:rsidR="00C22227" w:rsidRPr="00C22227" w:rsidRDefault="00C22227" w:rsidP="00C22227">
      <w:pPr>
        <w:pStyle w:val="a4"/>
        <w:spacing w:line="266" w:lineRule="auto"/>
        <w:ind w:right="2739"/>
        <w:jc w:val="center"/>
        <w:rPr>
          <w:sz w:val="24"/>
          <w:szCs w:val="24"/>
          <w:lang w:val="ru-RU"/>
        </w:rPr>
      </w:pPr>
      <w:r w:rsidRPr="00C22227">
        <w:rPr>
          <w:sz w:val="24"/>
          <w:szCs w:val="24"/>
          <w:lang w:val="ru-RU"/>
        </w:rPr>
        <w:t xml:space="preserve">до </w:t>
      </w:r>
      <w:proofErr w:type="spellStart"/>
      <w:r w:rsidRPr="00C22227">
        <w:rPr>
          <w:sz w:val="24"/>
          <w:szCs w:val="24"/>
          <w:lang w:val="ru-RU"/>
        </w:rPr>
        <w:t>проєкту</w:t>
      </w:r>
      <w:proofErr w:type="spellEnd"/>
      <w:r w:rsidRPr="00C22227">
        <w:rPr>
          <w:sz w:val="24"/>
          <w:szCs w:val="24"/>
          <w:lang w:val="ru-RU"/>
        </w:rPr>
        <w:t xml:space="preserve"> </w:t>
      </w:r>
      <w:proofErr w:type="spellStart"/>
      <w:r w:rsidRPr="00C22227">
        <w:rPr>
          <w:sz w:val="24"/>
          <w:szCs w:val="24"/>
          <w:lang w:val="ru-RU"/>
        </w:rPr>
        <w:t>рішення</w:t>
      </w:r>
      <w:proofErr w:type="spellEnd"/>
      <w:r w:rsidRPr="00C22227">
        <w:rPr>
          <w:sz w:val="24"/>
          <w:szCs w:val="24"/>
          <w:lang w:val="ru-RU"/>
        </w:rPr>
        <w:t xml:space="preserve"> </w:t>
      </w:r>
      <w:proofErr w:type="spellStart"/>
      <w:r w:rsidRPr="00C22227">
        <w:rPr>
          <w:sz w:val="24"/>
          <w:szCs w:val="24"/>
          <w:lang w:val="ru-RU"/>
        </w:rPr>
        <w:t>Київської</w:t>
      </w:r>
      <w:proofErr w:type="spellEnd"/>
      <w:r w:rsidRPr="00C22227">
        <w:rPr>
          <w:sz w:val="24"/>
          <w:szCs w:val="24"/>
          <w:lang w:val="ru-RU"/>
        </w:rPr>
        <w:t xml:space="preserve"> </w:t>
      </w:r>
      <w:proofErr w:type="spellStart"/>
      <w:r w:rsidRPr="00C22227">
        <w:rPr>
          <w:sz w:val="24"/>
          <w:szCs w:val="24"/>
          <w:lang w:val="ru-RU"/>
        </w:rPr>
        <w:t>міської</w:t>
      </w:r>
      <w:proofErr w:type="spellEnd"/>
      <w:r w:rsidRPr="00C22227">
        <w:rPr>
          <w:sz w:val="24"/>
          <w:szCs w:val="24"/>
          <w:lang w:val="ru-RU"/>
        </w:rPr>
        <w:t xml:space="preserve"> ради:</w:t>
      </w:r>
    </w:p>
    <w:p w:rsidR="00C22227" w:rsidRDefault="00C22227" w:rsidP="00C22227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C22227">
        <w:rPr>
          <w:sz w:val="24"/>
          <w:szCs w:val="24"/>
          <w:lang w:val="ru-RU"/>
        </w:rPr>
        <w:t xml:space="preserve">Про </w:t>
      </w:r>
      <w:proofErr w:type="spellStart"/>
      <w:r w:rsidRPr="00C22227">
        <w:rPr>
          <w:sz w:val="24"/>
          <w:szCs w:val="24"/>
          <w:lang w:val="ru-RU"/>
        </w:rPr>
        <w:t>надання</w:t>
      </w:r>
      <w:proofErr w:type="spellEnd"/>
      <w:r w:rsidRPr="00C22227">
        <w:rPr>
          <w:sz w:val="24"/>
          <w:szCs w:val="24"/>
          <w:lang w:val="ru-RU"/>
        </w:rPr>
        <w:t xml:space="preserve"> ВІЙСЬКОВІЙ ЧАСТИНІ 3066 НАЦІОНАЛЬНОЇ ГВАРДІЇ УКРАЇНИ (М. КИЇВ) </w:t>
      </w:r>
      <w:proofErr w:type="spellStart"/>
      <w:r w:rsidRPr="00C22227">
        <w:rPr>
          <w:sz w:val="24"/>
          <w:szCs w:val="24"/>
          <w:lang w:val="ru-RU"/>
        </w:rPr>
        <w:t>земельної</w:t>
      </w:r>
      <w:proofErr w:type="spellEnd"/>
      <w:r w:rsidRPr="00C22227">
        <w:rPr>
          <w:sz w:val="24"/>
          <w:szCs w:val="24"/>
          <w:lang w:val="ru-RU"/>
        </w:rPr>
        <w:t xml:space="preserve"> </w:t>
      </w:r>
      <w:proofErr w:type="spellStart"/>
      <w:r w:rsidRPr="00C22227">
        <w:rPr>
          <w:sz w:val="24"/>
          <w:szCs w:val="24"/>
          <w:lang w:val="ru-RU"/>
        </w:rPr>
        <w:t>ділянки</w:t>
      </w:r>
      <w:proofErr w:type="spellEnd"/>
      <w:r w:rsidRPr="00C22227">
        <w:rPr>
          <w:sz w:val="24"/>
          <w:szCs w:val="24"/>
          <w:lang w:val="ru-RU"/>
        </w:rPr>
        <w:t xml:space="preserve"> в </w:t>
      </w:r>
      <w:proofErr w:type="spellStart"/>
      <w:r w:rsidRPr="00C22227">
        <w:rPr>
          <w:sz w:val="24"/>
          <w:szCs w:val="24"/>
          <w:lang w:val="ru-RU"/>
        </w:rPr>
        <w:t>постійне</w:t>
      </w:r>
      <w:proofErr w:type="spellEnd"/>
      <w:r w:rsidRPr="00C22227">
        <w:rPr>
          <w:sz w:val="24"/>
          <w:szCs w:val="24"/>
          <w:lang w:val="ru-RU"/>
        </w:rPr>
        <w:t xml:space="preserve"> </w:t>
      </w:r>
      <w:proofErr w:type="spellStart"/>
      <w:r w:rsidRPr="00C22227">
        <w:rPr>
          <w:sz w:val="24"/>
          <w:szCs w:val="24"/>
          <w:lang w:val="ru-RU"/>
        </w:rPr>
        <w:t>користування</w:t>
      </w:r>
      <w:proofErr w:type="spellEnd"/>
      <w:r w:rsidRPr="00C22227">
        <w:rPr>
          <w:sz w:val="24"/>
          <w:szCs w:val="24"/>
          <w:lang w:val="ru-RU"/>
        </w:rPr>
        <w:t xml:space="preserve"> для </w:t>
      </w:r>
      <w:proofErr w:type="spellStart"/>
      <w:r w:rsidRPr="00C22227">
        <w:rPr>
          <w:sz w:val="24"/>
          <w:szCs w:val="24"/>
          <w:lang w:val="ru-RU"/>
        </w:rPr>
        <w:t>розміщення</w:t>
      </w:r>
      <w:proofErr w:type="spellEnd"/>
      <w:r w:rsidRPr="00C22227">
        <w:rPr>
          <w:sz w:val="24"/>
          <w:szCs w:val="24"/>
          <w:lang w:val="ru-RU"/>
        </w:rPr>
        <w:t xml:space="preserve"> та </w:t>
      </w:r>
      <w:proofErr w:type="spellStart"/>
      <w:r w:rsidRPr="00C22227">
        <w:rPr>
          <w:sz w:val="24"/>
          <w:szCs w:val="24"/>
          <w:lang w:val="ru-RU"/>
        </w:rPr>
        <w:t>постійної</w:t>
      </w:r>
      <w:proofErr w:type="spellEnd"/>
      <w:r w:rsidRPr="00C22227">
        <w:rPr>
          <w:sz w:val="24"/>
          <w:szCs w:val="24"/>
          <w:lang w:val="ru-RU"/>
        </w:rPr>
        <w:t xml:space="preserve"> </w:t>
      </w:r>
      <w:proofErr w:type="spellStart"/>
      <w:r w:rsidRPr="00C22227">
        <w:rPr>
          <w:sz w:val="24"/>
          <w:szCs w:val="24"/>
          <w:lang w:val="ru-RU"/>
        </w:rPr>
        <w:t>діяльності</w:t>
      </w:r>
      <w:proofErr w:type="spellEnd"/>
      <w:r w:rsidRPr="00C22227">
        <w:rPr>
          <w:sz w:val="24"/>
          <w:szCs w:val="24"/>
          <w:lang w:val="ru-RU"/>
        </w:rPr>
        <w:t xml:space="preserve"> </w:t>
      </w:r>
      <w:proofErr w:type="spellStart"/>
      <w:r w:rsidRPr="00C22227">
        <w:rPr>
          <w:sz w:val="24"/>
          <w:szCs w:val="24"/>
          <w:lang w:val="ru-RU"/>
        </w:rPr>
        <w:t>Національної</w:t>
      </w:r>
      <w:proofErr w:type="spellEnd"/>
      <w:r w:rsidRPr="00C22227">
        <w:rPr>
          <w:sz w:val="24"/>
          <w:szCs w:val="24"/>
          <w:lang w:val="ru-RU"/>
        </w:rPr>
        <w:t xml:space="preserve"> </w:t>
      </w:r>
      <w:proofErr w:type="spellStart"/>
      <w:r w:rsidRPr="00C22227">
        <w:rPr>
          <w:sz w:val="24"/>
          <w:szCs w:val="24"/>
          <w:lang w:val="ru-RU"/>
        </w:rPr>
        <w:t>гвардії</w:t>
      </w:r>
      <w:proofErr w:type="spellEnd"/>
      <w:r w:rsidRPr="00C22227">
        <w:rPr>
          <w:sz w:val="24"/>
          <w:szCs w:val="24"/>
          <w:lang w:val="ru-RU"/>
        </w:rPr>
        <w:t xml:space="preserve"> </w:t>
      </w:r>
      <w:proofErr w:type="spellStart"/>
      <w:r w:rsidRPr="00C22227">
        <w:rPr>
          <w:sz w:val="24"/>
          <w:szCs w:val="24"/>
          <w:lang w:val="ru-RU"/>
        </w:rPr>
        <w:t>України</w:t>
      </w:r>
      <w:proofErr w:type="spellEnd"/>
      <w:r w:rsidRPr="00C22227">
        <w:rPr>
          <w:sz w:val="24"/>
          <w:szCs w:val="24"/>
          <w:lang w:val="ru-RU"/>
        </w:rPr>
        <w:t xml:space="preserve"> на </w:t>
      </w:r>
      <w:proofErr w:type="spellStart"/>
      <w:r w:rsidRPr="00C22227">
        <w:rPr>
          <w:sz w:val="24"/>
          <w:szCs w:val="24"/>
          <w:lang w:val="ru-RU"/>
        </w:rPr>
        <w:t>вул</w:t>
      </w:r>
      <w:proofErr w:type="spellEnd"/>
      <w:r w:rsidRPr="00C22227">
        <w:rPr>
          <w:sz w:val="24"/>
          <w:szCs w:val="24"/>
          <w:lang w:val="ru-RU"/>
        </w:rPr>
        <w:t xml:space="preserve">. </w:t>
      </w:r>
      <w:proofErr w:type="spellStart"/>
      <w:r w:rsidRPr="00C22227">
        <w:rPr>
          <w:sz w:val="24"/>
          <w:szCs w:val="24"/>
          <w:lang w:val="ru-RU"/>
        </w:rPr>
        <w:t>Севастопольській</w:t>
      </w:r>
      <w:proofErr w:type="spellEnd"/>
      <w:r w:rsidRPr="00C22227">
        <w:rPr>
          <w:sz w:val="24"/>
          <w:szCs w:val="24"/>
          <w:lang w:val="ru-RU"/>
        </w:rPr>
        <w:t xml:space="preserve">, 14 у </w:t>
      </w:r>
      <w:proofErr w:type="spellStart"/>
      <w:r w:rsidRPr="00C22227">
        <w:rPr>
          <w:sz w:val="24"/>
          <w:szCs w:val="24"/>
          <w:lang w:val="ru-RU"/>
        </w:rPr>
        <w:t>Дарницькому</w:t>
      </w:r>
      <w:proofErr w:type="spellEnd"/>
      <w:r w:rsidRPr="00C22227">
        <w:rPr>
          <w:sz w:val="24"/>
          <w:szCs w:val="24"/>
          <w:lang w:val="ru-RU"/>
        </w:rPr>
        <w:t xml:space="preserve"> </w:t>
      </w:r>
      <w:proofErr w:type="spellStart"/>
      <w:r w:rsidRPr="00C22227">
        <w:rPr>
          <w:sz w:val="24"/>
          <w:szCs w:val="24"/>
          <w:lang w:val="ru-RU"/>
        </w:rPr>
        <w:t>районі</w:t>
      </w:r>
      <w:proofErr w:type="spellEnd"/>
      <w:r w:rsidRPr="00C22227">
        <w:rPr>
          <w:sz w:val="24"/>
          <w:szCs w:val="24"/>
          <w:lang w:val="ru-RU"/>
        </w:rPr>
        <w:t xml:space="preserve"> </w:t>
      </w:r>
      <w:proofErr w:type="spellStart"/>
      <w:r w:rsidRPr="00C22227">
        <w:rPr>
          <w:sz w:val="24"/>
          <w:szCs w:val="24"/>
          <w:lang w:val="ru-RU"/>
        </w:rPr>
        <w:t>міста</w:t>
      </w:r>
      <w:proofErr w:type="spellEnd"/>
      <w:r w:rsidRPr="00C22227">
        <w:rPr>
          <w:sz w:val="24"/>
          <w:szCs w:val="24"/>
          <w:lang w:val="ru-RU"/>
        </w:rPr>
        <w:t xml:space="preserve"> </w:t>
      </w:r>
      <w:proofErr w:type="spellStart"/>
      <w:r w:rsidRPr="00C22227">
        <w:rPr>
          <w:sz w:val="24"/>
          <w:szCs w:val="24"/>
          <w:lang w:val="ru-RU"/>
        </w:rPr>
        <w:t>Києва</w:t>
      </w:r>
      <w:proofErr w:type="spellEnd"/>
    </w:p>
    <w:p w:rsidR="00C22227" w:rsidRPr="00400B18" w:rsidRDefault="00C22227" w:rsidP="00C22227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:rsidR="00C22227" w:rsidRPr="00400B18" w:rsidRDefault="00C22227" w:rsidP="00C22227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400B18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C22227" w:rsidRPr="00400B18" w:rsidTr="00695146">
        <w:trPr>
          <w:cantSplit/>
          <w:trHeight w:val="293"/>
        </w:trPr>
        <w:tc>
          <w:tcPr>
            <w:tcW w:w="3266" w:type="dxa"/>
          </w:tcPr>
          <w:p w:rsidR="00C22227" w:rsidRPr="00400B18" w:rsidRDefault="00C22227" w:rsidP="00695146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400B18">
              <w:rPr>
                <w:b w:val="0"/>
                <w:sz w:val="24"/>
                <w:szCs w:val="24"/>
                <w:lang w:val="uk-UA"/>
              </w:rPr>
              <w:t xml:space="preserve"> Назва</w:t>
            </w:r>
            <w:r w:rsidRPr="00400B18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:rsidR="00C22227" w:rsidRPr="00400B18" w:rsidRDefault="00C22227" w:rsidP="0069514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01600B">
              <w:rPr>
                <w:i/>
                <w:color w:val="000000" w:themeColor="text1"/>
                <w:sz w:val="24"/>
                <w:szCs w:val="24"/>
                <w:lang w:val="uk-UA"/>
              </w:rPr>
              <w:t>ВІЙСЬКОВ</w:t>
            </w: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>А</w:t>
            </w:r>
            <w:r w:rsidRPr="0001600B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ЧАСТИН</w:t>
            </w: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>А</w:t>
            </w:r>
            <w:r w:rsidRPr="0001600B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3066 НАЦІОНАЛЬНОЇ ГВАРДІЇ УКРАЇНИ (М. КИЇВ)</w:t>
            </w:r>
          </w:p>
        </w:tc>
      </w:tr>
      <w:tr w:rsidR="00C22227" w:rsidRPr="00400B18" w:rsidTr="00695146">
        <w:trPr>
          <w:cantSplit/>
          <w:trHeight w:val="293"/>
        </w:trPr>
        <w:tc>
          <w:tcPr>
            <w:tcW w:w="3266" w:type="dxa"/>
          </w:tcPr>
          <w:p w:rsidR="00C22227" w:rsidRPr="00400B18" w:rsidRDefault="00C22227" w:rsidP="0069514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400B18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C22227" w:rsidRPr="00D6651D" w:rsidRDefault="00C22227" w:rsidP="0069514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 xml:space="preserve">від 30.11.2021 № </w:t>
            </w:r>
            <w:r w:rsidRPr="0001600B">
              <w:rPr>
                <w:b w:val="0"/>
                <w:i/>
                <w:sz w:val="24"/>
                <w:szCs w:val="28"/>
                <w:lang w:val="uk-UA"/>
              </w:rPr>
              <w:t>563239243</w:t>
            </w:r>
          </w:p>
        </w:tc>
      </w:tr>
    </w:tbl>
    <w:p w:rsidR="00C22227" w:rsidRPr="00400B18" w:rsidRDefault="00C22227" w:rsidP="00C22227">
      <w:pPr>
        <w:spacing w:line="1" w:lineRule="exact"/>
      </w:pPr>
    </w:p>
    <w:p w:rsidR="00C22227" w:rsidRPr="00400B18" w:rsidRDefault="00C22227" w:rsidP="00C22227">
      <w:pPr>
        <w:pStyle w:val="a7"/>
        <w:shd w:val="clear" w:color="auto" w:fill="auto"/>
        <w:ind w:firstLine="142"/>
        <w:rPr>
          <w:b w:val="0"/>
          <w:sz w:val="16"/>
          <w:szCs w:val="16"/>
          <w:lang w:val="uk-UA"/>
        </w:rPr>
      </w:pPr>
      <w:r w:rsidRPr="00400B18">
        <w:rPr>
          <w:b w:val="0"/>
          <w:sz w:val="16"/>
          <w:szCs w:val="16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C22227" w:rsidRPr="00400B18" w:rsidRDefault="00C22227" w:rsidP="00C22227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:rsidR="00C22227" w:rsidRPr="0001600B" w:rsidRDefault="00C22227" w:rsidP="00C22227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proofErr w:type="spellStart"/>
      <w:r w:rsidRPr="004D1119">
        <w:rPr>
          <w:sz w:val="24"/>
          <w:szCs w:val="24"/>
          <w:lang w:val="ru-RU"/>
        </w:rPr>
        <w:t>Відомості</w:t>
      </w:r>
      <w:proofErr w:type="spellEnd"/>
      <w:r w:rsidRPr="004D1119">
        <w:rPr>
          <w:sz w:val="24"/>
          <w:szCs w:val="24"/>
          <w:lang w:val="ru-RU"/>
        </w:rPr>
        <w:t xml:space="preserve"> про </w:t>
      </w:r>
      <w:proofErr w:type="spellStart"/>
      <w:r w:rsidRPr="004D1119">
        <w:rPr>
          <w:sz w:val="24"/>
          <w:szCs w:val="24"/>
          <w:lang w:val="ru-RU"/>
        </w:rPr>
        <w:t>земельну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ділянку</w:t>
      </w:r>
      <w:proofErr w:type="spellEnd"/>
      <w:r w:rsidRPr="004D1119">
        <w:rPr>
          <w:sz w:val="24"/>
          <w:szCs w:val="24"/>
          <w:lang w:val="ru-RU"/>
        </w:rPr>
        <w:t xml:space="preserve"> (</w:t>
      </w:r>
      <w:proofErr w:type="spellStart"/>
      <w:r w:rsidRPr="0001600B">
        <w:rPr>
          <w:sz w:val="24"/>
          <w:szCs w:val="24"/>
          <w:lang w:val="ru-RU"/>
        </w:rPr>
        <w:t>кадастровий</w:t>
      </w:r>
      <w:proofErr w:type="spellEnd"/>
      <w:r w:rsidRPr="0001600B">
        <w:rPr>
          <w:sz w:val="24"/>
          <w:szCs w:val="24"/>
          <w:lang w:val="ru-RU"/>
        </w:rPr>
        <w:t xml:space="preserve"> № 8000000000:63:271:0003).</w:t>
      </w:r>
    </w:p>
    <w:tbl>
      <w:tblPr>
        <w:tblOverlap w:val="never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237"/>
      </w:tblGrid>
      <w:tr w:rsidR="00C22227" w:rsidRPr="00400B18" w:rsidTr="00695146">
        <w:trPr>
          <w:trHeight w:hRule="exact" w:val="483"/>
        </w:trPr>
        <w:tc>
          <w:tcPr>
            <w:tcW w:w="3260" w:type="dxa"/>
            <w:shd w:val="clear" w:color="auto" w:fill="FFFFFF"/>
          </w:tcPr>
          <w:p w:rsidR="00C22227" w:rsidRPr="00400B18" w:rsidRDefault="00C22227" w:rsidP="0069514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00B18">
              <w:rPr>
                <w:sz w:val="24"/>
                <w:szCs w:val="24"/>
                <w:lang w:val="uk-UA"/>
              </w:rPr>
              <w:t xml:space="preserve"> Місце розташування (адреса)</w:t>
            </w:r>
          </w:p>
        </w:tc>
        <w:tc>
          <w:tcPr>
            <w:tcW w:w="6237" w:type="dxa"/>
            <w:shd w:val="clear" w:color="auto" w:fill="FFFFFF"/>
          </w:tcPr>
          <w:p w:rsidR="00C22227" w:rsidRPr="00400B18" w:rsidRDefault="00C22227" w:rsidP="00695146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400B18">
              <w:rPr>
                <w:i/>
                <w:iCs/>
                <w:sz w:val="24"/>
                <w:szCs w:val="24"/>
                <w:lang w:val="uk-UA"/>
              </w:rPr>
              <w:t xml:space="preserve">м. Київ, р-н </w:t>
            </w:r>
            <w:r>
              <w:rPr>
                <w:i/>
                <w:iCs/>
                <w:sz w:val="24"/>
                <w:szCs w:val="24"/>
                <w:lang w:val="uk-UA"/>
              </w:rPr>
              <w:t>Дарницький</w:t>
            </w:r>
            <w:r w:rsidRPr="00400B18">
              <w:rPr>
                <w:i/>
                <w:iCs/>
                <w:sz w:val="24"/>
                <w:szCs w:val="24"/>
                <w:lang w:val="uk-UA"/>
              </w:rPr>
              <w:t xml:space="preserve">, </w:t>
            </w:r>
            <w:r w:rsidRPr="0001600B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вул. Севастопольськ</w:t>
            </w:r>
            <w:r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а</w:t>
            </w:r>
            <w:r w:rsidRPr="0001600B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, 14</w:t>
            </w:r>
          </w:p>
        </w:tc>
      </w:tr>
      <w:tr w:rsidR="00C22227" w:rsidRPr="00F70C85" w:rsidTr="00695146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C22227" w:rsidRPr="00F70C85" w:rsidRDefault="00C22227" w:rsidP="0069514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0C85">
              <w:rPr>
                <w:sz w:val="24"/>
                <w:szCs w:val="24"/>
                <w:lang w:val="uk-UA"/>
              </w:rPr>
              <w:t xml:space="preserve"> Площа</w:t>
            </w:r>
          </w:p>
        </w:tc>
        <w:tc>
          <w:tcPr>
            <w:tcW w:w="6237" w:type="dxa"/>
            <w:shd w:val="clear" w:color="auto" w:fill="FFFFFF"/>
          </w:tcPr>
          <w:p w:rsidR="00C22227" w:rsidRPr="0001600B" w:rsidRDefault="00C22227" w:rsidP="00695146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01600B">
              <w:rPr>
                <w:i/>
                <w:sz w:val="24"/>
                <w:szCs w:val="24"/>
              </w:rPr>
              <w:t>0</w:t>
            </w:r>
            <w:r w:rsidRPr="0001600B">
              <w:rPr>
                <w:i/>
                <w:sz w:val="24"/>
                <w:szCs w:val="24"/>
                <w:lang w:val="uk-UA"/>
              </w:rPr>
              <w:t>,</w:t>
            </w:r>
            <w:r w:rsidRPr="0001600B">
              <w:rPr>
                <w:i/>
                <w:sz w:val="24"/>
                <w:szCs w:val="24"/>
              </w:rPr>
              <w:t>3314</w:t>
            </w:r>
            <w:r w:rsidRPr="0001600B">
              <w:rPr>
                <w:i/>
                <w:sz w:val="24"/>
                <w:szCs w:val="24"/>
                <w:lang w:val="uk-UA"/>
              </w:rPr>
              <w:t xml:space="preserve"> га </w:t>
            </w:r>
          </w:p>
        </w:tc>
      </w:tr>
      <w:tr w:rsidR="00C22227" w:rsidRPr="00F70C85" w:rsidTr="0069514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C22227" w:rsidRPr="00F70C85" w:rsidRDefault="00C22227" w:rsidP="0069514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0C85">
              <w:rPr>
                <w:sz w:val="24"/>
                <w:szCs w:val="24"/>
                <w:lang w:val="uk-UA"/>
              </w:rPr>
              <w:t xml:space="preserve"> Вид та термін користування</w:t>
            </w:r>
          </w:p>
          <w:p w:rsidR="00C22227" w:rsidRPr="00F70C85" w:rsidRDefault="00C22227" w:rsidP="0069514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:rsidR="00C22227" w:rsidRPr="00F70C85" w:rsidRDefault="00C22227" w:rsidP="0069514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shd w:val="clear" w:color="auto" w:fill="FFFFFF"/>
          </w:tcPr>
          <w:p w:rsidR="00C22227" w:rsidRPr="00F70C85" w:rsidRDefault="00C22227" w:rsidP="00695146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F70C85">
              <w:rPr>
                <w:i/>
                <w:sz w:val="24"/>
                <w:szCs w:val="24"/>
                <w:lang w:val="uk-UA"/>
              </w:rPr>
              <w:t>право в процесі оформлення (постійне користування)</w:t>
            </w:r>
          </w:p>
        </w:tc>
      </w:tr>
      <w:tr w:rsidR="00C22227" w:rsidRPr="00F70C85" w:rsidTr="00695146">
        <w:trPr>
          <w:trHeight w:hRule="exact" w:val="733"/>
        </w:trPr>
        <w:tc>
          <w:tcPr>
            <w:tcW w:w="3260" w:type="dxa"/>
            <w:shd w:val="clear" w:color="auto" w:fill="FFFFFF"/>
          </w:tcPr>
          <w:p w:rsidR="00C22227" w:rsidRPr="00F70C85" w:rsidRDefault="00C22227" w:rsidP="0069514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0C85">
              <w:rPr>
                <w:sz w:val="24"/>
                <w:szCs w:val="24"/>
                <w:lang w:val="uk-UA"/>
              </w:rPr>
              <w:t xml:space="preserve"> Вид використання</w:t>
            </w:r>
          </w:p>
        </w:tc>
        <w:tc>
          <w:tcPr>
            <w:tcW w:w="6237" w:type="dxa"/>
            <w:shd w:val="clear" w:color="auto" w:fill="FFFFFF"/>
          </w:tcPr>
          <w:p w:rsidR="00C22227" w:rsidRPr="0001600B" w:rsidRDefault="00C22227" w:rsidP="00695146">
            <w:pPr>
              <w:pStyle w:val="a4"/>
              <w:shd w:val="clear" w:color="auto" w:fill="auto"/>
              <w:ind w:left="136" w:right="136"/>
              <w:jc w:val="both"/>
              <w:rPr>
                <w:i/>
                <w:sz w:val="24"/>
                <w:szCs w:val="24"/>
                <w:lang w:val="uk-UA"/>
              </w:rPr>
            </w:pPr>
            <w:r w:rsidRPr="0001600B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01600B">
              <w:rPr>
                <w:i/>
                <w:color w:val="000000" w:themeColor="text1"/>
                <w:sz w:val="24"/>
                <w:szCs w:val="24"/>
                <w:lang w:val="uk-UA"/>
              </w:rPr>
              <w:t>для розміщення та постійної діяльності Національної гвардії України</w:t>
            </w:r>
          </w:p>
        </w:tc>
      </w:tr>
      <w:tr w:rsidR="00C22227" w:rsidRPr="00F70C85" w:rsidTr="00586EFE">
        <w:trPr>
          <w:trHeight w:hRule="exact" w:val="673"/>
        </w:trPr>
        <w:tc>
          <w:tcPr>
            <w:tcW w:w="3260" w:type="dxa"/>
            <w:shd w:val="clear" w:color="auto" w:fill="FFFFFF"/>
          </w:tcPr>
          <w:p w:rsidR="00C22227" w:rsidRPr="00F70C85" w:rsidRDefault="00C22227" w:rsidP="0069514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0C85"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  <w:tc>
          <w:tcPr>
            <w:tcW w:w="6237" w:type="dxa"/>
            <w:shd w:val="clear" w:color="auto" w:fill="FFFFFF"/>
          </w:tcPr>
          <w:p w:rsidR="00C22227" w:rsidRPr="0001600B" w:rsidRDefault="00C22227" w:rsidP="00695146">
            <w:pPr>
              <w:pStyle w:val="a4"/>
              <w:shd w:val="clear" w:color="auto" w:fill="auto"/>
              <w:ind w:left="136" w:right="136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01600B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15.02 </w:t>
            </w:r>
            <w:r w:rsidRPr="0001600B">
              <w:rPr>
                <w:i/>
                <w:sz w:val="24"/>
                <w:szCs w:val="24"/>
                <w:lang w:val="uk-UA"/>
              </w:rPr>
              <w:t xml:space="preserve">для </w:t>
            </w:r>
            <w:r w:rsidRPr="0001600B">
              <w:rPr>
                <w:i/>
                <w:color w:val="000000" w:themeColor="text1"/>
                <w:sz w:val="24"/>
                <w:szCs w:val="24"/>
                <w:lang w:val="uk-UA"/>
              </w:rPr>
              <w:t>розміщення та постійної діяльності Національної гвардії України</w:t>
            </w:r>
            <w:r w:rsidRPr="0001600B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:rsidR="00C22227" w:rsidRPr="0001600B" w:rsidRDefault="00C22227" w:rsidP="00695146">
            <w:pPr>
              <w:pStyle w:val="a4"/>
              <w:shd w:val="clear" w:color="auto" w:fill="auto"/>
              <w:ind w:right="136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C22227" w:rsidRPr="00EA3180" w:rsidTr="00695146">
        <w:trPr>
          <w:trHeight w:hRule="exact" w:val="573"/>
        </w:trPr>
        <w:tc>
          <w:tcPr>
            <w:tcW w:w="3260" w:type="dxa"/>
            <w:shd w:val="clear" w:color="auto" w:fill="FFFFFF"/>
            <w:vAlign w:val="bottom"/>
          </w:tcPr>
          <w:p w:rsidR="00C22227" w:rsidRPr="00EA3180" w:rsidRDefault="00C22227" w:rsidP="0069514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A3180">
              <w:rPr>
                <w:sz w:val="24"/>
                <w:szCs w:val="24"/>
                <w:lang w:val="uk-UA"/>
              </w:rPr>
              <w:t xml:space="preserve"> Нормативна грошова оцінка </w:t>
            </w:r>
            <w:r w:rsidRPr="00EA3180">
              <w:rPr>
                <w:sz w:val="24"/>
                <w:szCs w:val="24"/>
                <w:lang w:val="uk-UA"/>
              </w:rPr>
              <w:br/>
              <w:t xml:space="preserve"> (за попереднім розрахунком*)</w:t>
            </w:r>
          </w:p>
        </w:tc>
        <w:tc>
          <w:tcPr>
            <w:tcW w:w="6237" w:type="dxa"/>
            <w:shd w:val="clear" w:color="auto" w:fill="FFFFFF"/>
          </w:tcPr>
          <w:p w:rsidR="00C22227" w:rsidRPr="00EA3180" w:rsidRDefault="00265F2B" w:rsidP="0069514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265F2B">
              <w:rPr>
                <w:i/>
                <w:sz w:val="24"/>
                <w:szCs w:val="24"/>
                <w:lang w:val="uk-UA"/>
              </w:rPr>
              <w:t>2 278 846,65</w:t>
            </w:r>
          </w:p>
        </w:tc>
      </w:tr>
      <w:tr w:rsidR="00C22227" w:rsidRPr="00EA3180" w:rsidTr="00695146">
        <w:trPr>
          <w:trHeight w:hRule="exact" w:val="566"/>
        </w:trPr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22227" w:rsidRPr="00EA3180" w:rsidRDefault="00C22227" w:rsidP="00695146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EA3180">
              <w:rPr>
                <w:sz w:val="24"/>
                <w:szCs w:val="24"/>
                <w:lang w:val="uk-UA"/>
              </w:rPr>
              <w:t xml:space="preserve"> *</w:t>
            </w:r>
            <w:r w:rsidRPr="00EA3180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 </w:t>
            </w:r>
          </w:p>
          <w:p w:rsidR="00C22227" w:rsidRPr="00EA3180" w:rsidRDefault="00C22227" w:rsidP="0069514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EA3180">
              <w:rPr>
                <w:i/>
                <w:sz w:val="24"/>
                <w:szCs w:val="24"/>
                <w:lang w:val="uk-UA"/>
              </w:rPr>
              <w:t xml:space="preserve"> відповідно до вимог чинного законодавства при оформленні права на земельну ділянку.</w:t>
            </w:r>
          </w:p>
        </w:tc>
      </w:tr>
    </w:tbl>
    <w:p w:rsidR="00C22227" w:rsidRDefault="00C22227" w:rsidP="00C22227">
      <w:pPr>
        <w:spacing w:after="259" w:line="1" w:lineRule="exact"/>
      </w:pPr>
    </w:p>
    <w:p w:rsidR="00C22227" w:rsidRPr="00265722" w:rsidRDefault="00C22227" w:rsidP="00C22227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C22227" w:rsidRPr="00CD461B" w:rsidRDefault="00C22227" w:rsidP="00C2222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На </w:t>
      </w:r>
      <w:r w:rsidRPr="00CD461B">
        <w:rPr>
          <w:rFonts w:ascii="Times New Roman" w:eastAsia="Times New Roman" w:hAnsi="Times New Roman" w:cs="Times New Roman"/>
          <w:iCs/>
          <w:color w:val="auto"/>
        </w:rPr>
        <w:t xml:space="preserve">замовлення </w:t>
      </w:r>
      <w:r w:rsidRPr="00CD461B">
        <w:rPr>
          <w:rFonts w:ascii="Times New Roman" w:hAnsi="Times New Roman" w:cs="Times New Roman"/>
        </w:rPr>
        <w:t xml:space="preserve">зацікавленої особи </w:t>
      </w:r>
      <w:r w:rsidRPr="00CD461B">
        <w:rPr>
          <w:rFonts w:ascii="Times New Roman" w:eastAsia="Times New Roman" w:hAnsi="Times New Roman" w:cs="Times New Roman"/>
          <w:iCs/>
          <w:color w:val="auto"/>
        </w:rPr>
        <w:t xml:space="preserve">землевпорядною організацією розроблений </w:t>
      </w:r>
      <w:proofErr w:type="spellStart"/>
      <w:r w:rsidRPr="00CD461B">
        <w:rPr>
          <w:rFonts w:ascii="Times New Roman" w:eastAsia="Times New Roman" w:hAnsi="Times New Roman" w:cs="Times New Roman"/>
          <w:iCs/>
          <w:color w:val="auto"/>
        </w:rPr>
        <w:t>проєкт</w:t>
      </w:r>
      <w:proofErr w:type="spellEnd"/>
      <w:r w:rsidRPr="00CD461B">
        <w:rPr>
          <w:rFonts w:ascii="Times New Roman" w:eastAsia="Times New Roman" w:hAnsi="Times New Roman" w:cs="Times New Roman"/>
          <w:iCs/>
          <w:color w:val="auto"/>
        </w:rPr>
        <w:t xml:space="preserve"> землеустрою щодо відведення земельної ділянки.</w:t>
      </w:r>
    </w:p>
    <w:p w:rsidR="00C22227" w:rsidRPr="00260F35" w:rsidRDefault="00C22227" w:rsidP="00C2222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CD461B">
        <w:rPr>
          <w:i w:val="0"/>
          <w:sz w:val="24"/>
          <w:szCs w:val="24"/>
          <w:lang w:val="uk-U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Київради </w:t>
      </w:r>
      <w:r w:rsidRPr="00CD461B">
        <w:rPr>
          <w:i w:val="0"/>
          <w:sz w:val="24"/>
          <w:szCs w:val="24"/>
          <w:lang w:val="uk-UA"/>
        </w:rPr>
        <w:br/>
        <w:t>від 20.04.2017 № 241/2463</w:t>
      </w:r>
      <w:r w:rsidRPr="00260F35">
        <w:rPr>
          <w:i w:val="0"/>
          <w:sz w:val="24"/>
          <w:szCs w:val="24"/>
          <w:lang w:val="uk-UA"/>
        </w:rPr>
        <w:t xml:space="preserve">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0F35">
        <w:rPr>
          <w:i w:val="0"/>
          <w:sz w:val="24"/>
          <w:szCs w:val="24"/>
          <w:lang w:val="uk-UA"/>
        </w:rPr>
        <w:t>проєкт</w:t>
      </w:r>
      <w:proofErr w:type="spellEnd"/>
      <w:r w:rsidRPr="00260F35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:rsidR="00C22227" w:rsidRPr="003951CA" w:rsidRDefault="00C22227" w:rsidP="00C22227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:rsidR="00C22227" w:rsidRPr="00CD461B" w:rsidRDefault="00C22227" w:rsidP="00C77D1B">
      <w:pPr>
        <w:pStyle w:val="1"/>
        <w:numPr>
          <w:ilvl w:val="0"/>
          <w:numId w:val="6"/>
        </w:numPr>
        <w:shd w:val="clear" w:color="auto" w:fill="auto"/>
        <w:tabs>
          <w:tab w:val="left" w:pos="671"/>
        </w:tabs>
        <w:spacing w:line="228" w:lineRule="auto"/>
        <w:rPr>
          <w:i w:val="0"/>
          <w:sz w:val="24"/>
          <w:szCs w:val="24"/>
          <w:lang w:val="uk-UA"/>
        </w:rPr>
      </w:pPr>
      <w:r w:rsidRPr="00CD461B">
        <w:rPr>
          <w:b/>
          <w:bCs/>
          <w:i w:val="0"/>
          <w:sz w:val="24"/>
          <w:szCs w:val="24"/>
          <w:lang w:val="uk-UA"/>
        </w:rPr>
        <w:t>Мета прийняття рішення.</w:t>
      </w:r>
      <w:bookmarkStart w:id="0" w:name="_GoBack"/>
      <w:bookmarkEnd w:id="0"/>
    </w:p>
    <w:p w:rsidR="00C22227" w:rsidRPr="00CD461B" w:rsidRDefault="00C22227" w:rsidP="00C2222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CD461B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(власності) на землю.</w:t>
      </w:r>
    </w:p>
    <w:p w:rsidR="00C22227" w:rsidRDefault="00C22227" w:rsidP="00C2222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:rsidR="00C22227" w:rsidRPr="00CD461B" w:rsidRDefault="00C22227" w:rsidP="00C22227">
      <w:pPr>
        <w:pStyle w:val="1"/>
        <w:numPr>
          <w:ilvl w:val="0"/>
          <w:numId w:val="5"/>
        </w:numPr>
        <w:shd w:val="clear" w:color="auto" w:fill="auto"/>
        <w:tabs>
          <w:tab w:val="left" w:pos="633"/>
        </w:tabs>
        <w:spacing w:after="60"/>
        <w:ind w:left="851" w:hanging="425"/>
        <w:rPr>
          <w:i w:val="0"/>
          <w:sz w:val="24"/>
          <w:szCs w:val="24"/>
          <w:lang w:val="uk-UA"/>
        </w:rPr>
      </w:pPr>
      <w:r w:rsidRPr="00CD461B">
        <w:rPr>
          <w:b/>
          <w:bCs/>
          <w:sz w:val="24"/>
          <w:szCs w:val="24"/>
          <w:lang w:val="uk-UA"/>
        </w:rPr>
        <w:t xml:space="preserve"> </w:t>
      </w:r>
      <w:r w:rsidRPr="00CD461B">
        <w:rPr>
          <w:b/>
          <w:bCs/>
          <w:i w:val="0"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77"/>
        <w:gridCol w:w="6952"/>
      </w:tblGrid>
      <w:tr w:rsidR="00C22227" w:rsidRPr="00CD461B" w:rsidTr="00695146">
        <w:trPr>
          <w:cantSplit/>
          <w:trHeight w:val="91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27" w:rsidRPr="00CD461B" w:rsidRDefault="00C22227" w:rsidP="00695146">
            <w:pPr>
              <w:pStyle w:val="a7"/>
              <w:shd w:val="clear" w:color="auto" w:fill="auto"/>
              <w:ind w:left="-120"/>
              <w:rPr>
                <w:bCs w:val="0"/>
                <w:sz w:val="24"/>
                <w:szCs w:val="24"/>
                <w:lang w:val="uk-UA"/>
              </w:rPr>
            </w:pPr>
            <w:r w:rsidRPr="00CD461B">
              <w:rPr>
                <w:sz w:val="24"/>
                <w:szCs w:val="24"/>
                <w:lang w:val="uk-UA"/>
              </w:rPr>
              <w:lastRenderedPageBreak/>
              <w:t xml:space="preserve"> Наявність будівель і  </w:t>
            </w:r>
          </w:p>
          <w:p w:rsidR="00C22227" w:rsidRPr="00CD461B" w:rsidRDefault="00C22227" w:rsidP="00695146">
            <w:pPr>
              <w:pStyle w:val="a7"/>
              <w:shd w:val="clear" w:color="auto" w:fill="auto"/>
              <w:ind w:left="-120"/>
              <w:rPr>
                <w:bCs w:val="0"/>
                <w:sz w:val="24"/>
                <w:szCs w:val="24"/>
                <w:lang w:val="uk-UA"/>
              </w:rPr>
            </w:pPr>
            <w:r w:rsidRPr="00CD461B">
              <w:rPr>
                <w:sz w:val="24"/>
                <w:szCs w:val="24"/>
                <w:lang w:val="uk-UA"/>
              </w:rPr>
              <w:t xml:space="preserve"> споруд на ділянці: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27" w:rsidRPr="00CD461B" w:rsidRDefault="00C22227" w:rsidP="0069514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D461B">
              <w:rPr>
                <w:rFonts w:ascii="Times New Roman" w:eastAsia="Times New Roman" w:hAnsi="Times New Roman" w:cs="Times New Roman"/>
                <w:i/>
              </w:rPr>
              <w:t>Земельна ділянка забудована будівл</w:t>
            </w:r>
            <w:r>
              <w:rPr>
                <w:rFonts w:ascii="Times New Roman" w:eastAsia="Times New Roman" w:hAnsi="Times New Roman" w:cs="Times New Roman"/>
                <w:i/>
              </w:rPr>
              <w:t>ею і спорудою</w:t>
            </w:r>
            <w:r w:rsidRPr="00CD461B">
              <w:rPr>
                <w:rFonts w:ascii="Times New Roman" w:eastAsia="Times New Roman" w:hAnsi="Times New Roman" w:cs="Times New Roman"/>
                <w:i/>
              </w:rPr>
              <w:t xml:space="preserve">, які </w:t>
            </w:r>
            <w:r w:rsidRPr="00CD461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перебувають в оперативному управлінні військової частини 3066 Національної гвардії України на підставі </w:t>
            </w:r>
            <w:r w:rsidRPr="00CD461B">
              <w:rPr>
                <w:rFonts w:ascii="Times New Roman" w:hAnsi="Times New Roman" w:cs="Times New Roman"/>
                <w:i/>
              </w:rPr>
              <w:t xml:space="preserve"> наказу Міністерства внутрішніх справ України від 27.11.2020 № 833 (право оперативного управління  зареєстровано в Державному реєстрі речових прав на нерухоме майно 06.01.2021, номер запису про інше речове право 40116379</w:t>
            </w:r>
            <w:r w:rsidRPr="00CD461B">
              <w:rPr>
                <w:rFonts w:ascii="Times New Roman" w:eastAsia="Times New Roman" w:hAnsi="Times New Roman" w:cs="Times New Roman"/>
                <w:i/>
              </w:rPr>
              <w:t>), а саме:</w:t>
            </w:r>
          </w:p>
          <w:p w:rsidR="00C22227" w:rsidRPr="00CD461B" w:rsidRDefault="00C22227" w:rsidP="0069514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D461B">
              <w:rPr>
                <w:rFonts w:ascii="Times New Roman" w:eastAsia="Times New Roman" w:hAnsi="Times New Roman" w:cs="Times New Roman"/>
                <w:i/>
              </w:rPr>
              <w:t xml:space="preserve">- нежитлова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адміністративна </w:t>
            </w:r>
            <w:r w:rsidRPr="00CD461B">
              <w:rPr>
                <w:rFonts w:ascii="Times New Roman" w:eastAsia="Times New Roman" w:hAnsi="Times New Roman" w:cs="Times New Roman"/>
                <w:i/>
              </w:rPr>
              <w:t xml:space="preserve">будівля (літ. 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CD461B">
              <w:rPr>
                <w:rFonts w:ascii="Times New Roman" w:eastAsia="Times New Roman" w:hAnsi="Times New Roman" w:cs="Times New Roman"/>
                <w:i/>
              </w:rPr>
              <w:t xml:space="preserve">) загальною площею    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>1803,8</w:t>
            </w:r>
            <w:r w:rsidRPr="00CD461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461B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CD461B">
              <w:rPr>
                <w:rFonts w:ascii="Times New Roman" w:eastAsia="Times New Roman" w:hAnsi="Times New Roman" w:cs="Times New Roman"/>
                <w:i/>
              </w:rPr>
              <w:t>. м;</w:t>
            </w:r>
          </w:p>
          <w:p w:rsidR="00C22227" w:rsidRPr="006B4B91" w:rsidRDefault="00C22227" w:rsidP="0069514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D461B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гараж (літ. Б1) загальною площею 71,6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м.</w:t>
            </w:r>
          </w:p>
        </w:tc>
      </w:tr>
      <w:tr w:rsidR="00C22227" w:rsidRPr="00CD461B" w:rsidTr="00695146">
        <w:trPr>
          <w:cantSplit/>
          <w:trHeight w:val="44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27" w:rsidRPr="00CD461B" w:rsidRDefault="00C22227" w:rsidP="00695146">
            <w:pPr>
              <w:pStyle w:val="a7"/>
              <w:shd w:val="clear" w:color="auto" w:fill="auto"/>
              <w:ind w:left="-120"/>
              <w:rPr>
                <w:bCs w:val="0"/>
                <w:sz w:val="24"/>
                <w:szCs w:val="24"/>
                <w:lang w:val="uk-UA"/>
              </w:rPr>
            </w:pPr>
            <w:r w:rsidRPr="00CD461B">
              <w:rPr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27" w:rsidRPr="00CD461B" w:rsidRDefault="00C22227" w:rsidP="00695146">
            <w:pPr>
              <w:jc w:val="both"/>
              <w:rPr>
                <w:bCs/>
                <w:i/>
              </w:rPr>
            </w:pPr>
            <w:r w:rsidRPr="00CD461B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C22227" w:rsidRPr="00CD461B" w:rsidTr="00695146">
        <w:trPr>
          <w:cantSplit/>
          <w:trHeight w:val="138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27" w:rsidRPr="00CD461B" w:rsidRDefault="00C22227" w:rsidP="00695146">
            <w:pPr>
              <w:pStyle w:val="a7"/>
              <w:ind w:left="-120"/>
              <w:rPr>
                <w:bCs w:val="0"/>
                <w:sz w:val="24"/>
                <w:szCs w:val="24"/>
                <w:lang w:val="uk-UA"/>
              </w:rPr>
            </w:pPr>
            <w:r w:rsidRPr="00CD461B">
              <w:rPr>
                <w:sz w:val="24"/>
                <w:szCs w:val="24"/>
                <w:lang w:val="uk-UA"/>
              </w:rPr>
              <w:t xml:space="preserve"> Функціональне  </w:t>
            </w:r>
          </w:p>
          <w:p w:rsidR="00C22227" w:rsidRPr="00CD461B" w:rsidRDefault="00C22227" w:rsidP="00695146">
            <w:pPr>
              <w:pStyle w:val="a7"/>
              <w:ind w:left="-120"/>
              <w:rPr>
                <w:sz w:val="24"/>
                <w:szCs w:val="24"/>
                <w:lang w:val="uk-UA"/>
              </w:rPr>
            </w:pPr>
            <w:r w:rsidRPr="00CD461B">
              <w:rPr>
                <w:sz w:val="24"/>
                <w:szCs w:val="24"/>
                <w:lang w:val="uk-UA"/>
              </w:rPr>
              <w:t xml:space="preserve"> призначення згідно з </w:t>
            </w:r>
          </w:p>
          <w:p w:rsidR="00C22227" w:rsidRPr="00CD461B" w:rsidRDefault="00C22227" w:rsidP="00695146">
            <w:pPr>
              <w:pStyle w:val="a7"/>
              <w:ind w:left="-120"/>
              <w:rPr>
                <w:bCs w:val="0"/>
                <w:sz w:val="24"/>
                <w:szCs w:val="24"/>
                <w:lang w:val="uk-UA"/>
              </w:rPr>
            </w:pPr>
            <w:r w:rsidRPr="00CD461B">
              <w:rPr>
                <w:sz w:val="24"/>
                <w:szCs w:val="24"/>
                <w:lang w:val="uk-UA"/>
              </w:rPr>
              <w:t xml:space="preserve"> Генпланом: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27" w:rsidRPr="00CD461B" w:rsidRDefault="00C22227" w:rsidP="0069514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highlight w:val="yellow"/>
                <w:lang w:val="uk-UA"/>
              </w:rPr>
            </w:pPr>
            <w:r w:rsidRPr="00CD461B">
              <w:rPr>
                <w:b w:val="0"/>
                <w:i/>
                <w:sz w:val="24"/>
                <w:szCs w:val="24"/>
                <w:lang w:val="uk-UA"/>
              </w:rPr>
              <w:t xml:space="preserve"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до </w:t>
            </w:r>
          </w:p>
          <w:p w:rsidR="00C22227" w:rsidRPr="00CD461B" w:rsidRDefault="00C22227" w:rsidP="00695146">
            <w:pPr>
              <w:jc w:val="both"/>
              <w:rPr>
                <w:bCs/>
                <w:i/>
              </w:rPr>
            </w:pPr>
            <w:r w:rsidRPr="00CD461B">
              <w:rPr>
                <w:rFonts w:ascii="Times New Roman" w:hAnsi="Times New Roman" w:cs="Times New Roman"/>
                <w:i/>
              </w:rPr>
              <w:t>території</w:t>
            </w:r>
            <w:r>
              <w:rPr>
                <w:rFonts w:ascii="Times New Roman" w:hAnsi="Times New Roman" w:cs="Times New Roman"/>
                <w:i/>
              </w:rPr>
              <w:t xml:space="preserve"> середньої та малоповерхової житлової забудови</w:t>
            </w:r>
            <w:r w:rsidRPr="00CD461B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C22227" w:rsidRPr="00CD461B" w:rsidTr="00695146">
        <w:trPr>
          <w:cantSplit/>
          <w:trHeight w:val="44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27" w:rsidRPr="00CD461B" w:rsidRDefault="00C22227" w:rsidP="00695146">
            <w:pPr>
              <w:pStyle w:val="a7"/>
              <w:shd w:val="clear" w:color="auto" w:fill="auto"/>
              <w:ind w:left="-120"/>
              <w:rPr>
                <w:bCs w:val="0"/>
                <w:sz w:val="24"/>
                <w:szCs w:val="24"/>
                <w:lang w:val="uk-UA"/>
              </w:rPr>
            </w:pPr>
            <w:r w:rsidRPr="00CD461B">
              <w:rPr>
                <w:sz w:val="24"/>
                <w:szCs w:val="24"/>
                <w:lang w:val="uk-UA"/>
              </w:rPr>
              <w:t xml:space="preserve"> Правовий режим: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27" w:rsidRPr="006B4B91" w:rsidRDefault="00C22227" w:rsidP="0069514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6B4B91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C22227" w:rsidRPr="00CD461B" w:rsidTr="00695146">
        <w:trPr>
          <w:cantSplit/>
          <w:trHeight w:val="33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27" w:rsidRPr="00CD461B" w:rsidRDefault="00C22227" w:rsidP="00695146">
            <w:pPr>
              <w:pStyle w:val="a7"/>
              <w:ind w:left="-120"/>
              <w:rPr>
                <w:bCs w:val="0"/>
                <w:sz w:val="24"/>
                <w:szCs w:val="24"/>
                <w:lang w:val="uk-UA"/>
              </w:rPr>
            </w:pPr>
            <w:r w:rsidRPr="00CD461B">
              <w:rPr>
                <w:sz w:val="24"/>
                <w:szCs w:val="24"/>
                <w:lang w:val="uk-UA"/>
              </w:rPr>
              <w:t xml:space="preserve"> Розташування в зеленій  зоні: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27" w:rsidRPr="00B45B69" w:rsidRDefault="00C22227" w:rsidP="0069514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6B4B91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C22227" w:rsidRPr="00CD461B" w:rsidTr="00695146">
        <w:trPr>
          <w:cantSplit/>
          <w:trHeight w:val="44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27" w:rsidRPr="00CD461B" w:rsidRDefault="00C22227" w:rsidP="00695146">
            <w:pPr>
              <w:pStyle w:val="a7"/>
              <w:ind w:left="-120"/>
              <w:rPr>
                <w:bCs w:val="0"/>
                <w:sz w:val="24"/>
                <w:szCs w:val="24"/>
                <w:lang w:val="uk-UA"/>
              </w:rPr>
            </w:pPr>
            <w:r w:rsidRPr="00CD461B">
              <w:rPr>
                <w:sz w:val="24"/>
                <w:szCs w:val="24"/>
                <w:lang w:val="uk-UA"/>
              </w:rPr>
              <w:t xml:space="preserve"> Інші особливості: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27" w:rsidRPr="00CD461B" w:rsidRDefault="00C22227" w:rsidP="00695146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CD461B">
              <w:rPr>
                <w:b w:val="0"/>
                <w:i/>
                <w:sz w:val="24"/>
                <w:szCs w:val="24"/>
                <w:lang w:val="uk-UA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CD461B">
              <w:rPr>
                <w:b w:val="0"/>
                <w:i/>
                <w:sz w:val="24"/>
                <w:szCs w:val="24"/>
                <w:lang w:val="uk-UA"/>
              </w:rPr>
              <w:t>проєкт</w:t>
            </w:r>
            <w:proofErr w:type="spellEnd"/>
            <w:r w:rsidRPr="00CD461B">
              <w:rPr>
                <w:b w:val="0"/>
                <w:i/>
                <w:sz w:val="24"/>
                <w:szCs w:val="24"/>
                <w:lang w:val="uk-UA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:rsidR="00C22227" w:rsidRPr="00CD461B" w:rsidRDefault="00C22227" w:rsidP="00C22227">
      <w:pPr>
        <w:pStyle w:val="1"/>
        <w:shd w:val="clear" w:color="auto" w:fill="auto"/>
        <w:tabs>
          <w:tab w:val="left" w:pos="624"/>
        </w:tabs>
        <w:rPr>
          <w:i w:val="0"/>
          <w:sz w:val="24"/>
          <w:szCs w:val="24"/>
          <w:lang w:val="uk-UA"/>
        </w:rPr>
      </w:pPr>
    </w:p>
    <w:p w:rsidR="00C22227" w:rsidRPr="00CD461B" w:rsidRDefault="00C22227" w:rsidP="00C22227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ind w:left="426"/>
        <w:rPr>
          <w:i w:val="0"/>
          <w:sz w:val="24"/>
          <w:szCs w:val="24"/>
          <w:lang w:val="uk-UA"/>
        </w:rPr>
      </w:pPr>
      <w:r w:rsidRPr="00CD461B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:rsidR="00C22227" w:rsidRPr="00CD461B" w:rsidRDefault="00C22227" w:rsidP="00C22227">
      <w:pPr>
        <w:pStyle w:val="1"/>
        <w:shd w:val="clear" w:color="auto" w:fill="auto"/>
        <w:ind w:firstLine="426"/>
        <w:contextualSpacing/>
        <w:jc w:val="both"/>
        <w:rPr>
          <w:i w:val="0"/>
          <w:sz w:val="24"/>
          <w:szCs w:val="24"/>
          <w:lang w:val="uk-UA"/>
        </w:rPr>
      </w:pPr>
      <w:r w:rsidRPr="00CD461B">
        <w:rPr>
          <w:i w:val="0"/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:rsidR="00C22227" w:rsidRPr="00CD461B" w:rsidRDefault="00C22227" w:rsidP="00C22227">
      <w:pPr>
        <w:pStyle w:val="1"/>
        <w:shd w:val="clear" w:color="auto" w:fill="auto"/>
        <w:ind w:left="426" w:firstLine="282"/>
        <w:contextualSpacing/>
        <w:jc w:val="both"/>
        <w:rPr>
          <w:i w:val="0"/>
          <w:sz w:val="24"/>
          <w:szCs w:val="24"/>
          <w:lang w:val="uk-UA"/>
        </w:rPr>
      </w:pPr>
    </w:p>
    <w:p w:rsidR="00C22227" w:rsidRPr="00CD461B" w:rsidRDefault="00C22227" w:rsidP="00C22227">
      <w:pPr>
        <w:pStyle w:val="1"/>
        <w:numPr>
          <w:ilvl w:val="0"/>
          <w:numId w:val="5"/>
        </w:numPr>
        <w:shd w:val="clear" w:color="auto" w:fill="auto"/>
        <w:tabs>
          <w:tab w:val="left" w:pos="624"/>
        </w:tabs>
        <w:ind w:firstLine="142"/>
        <w:rPr>
          <w:i w:val="0"/>
          <w:sz w:val="24"/>
          <w:szCs w:val="24"/>
          <w:lang w:val="uk-UA"/>
        </w:rPr>
      </w:pPr>
      <w:r w:rsidRPr="00CD461B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:rsidR="00C22227" w:rsidRPr="00CD461B" w:rsidRDefault="00C22227" w:rsidP="00C22227">
      <w:pPr>
        <w:pStyle w:val="1"/>
        <w:shd w:val="clear" w:color="auto" w:fill="auto"/>
        <w:ind w:left="426"/>
        <w:jc w:val="both"/>
        <w:rPr>
          <w:i w:val="0"/>
          <w:sz w:val="24"/>
          <w:szCs w:val="24"/>
          <w:lang w:val="uk-UA"/>
        </w:rPr>
      </w:pPr>
      <w:r w:rsidRPr="00CD461B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C22227" w:rsidRPr="00CD461B" w:rsidRDefault="00C22227" w:rsidP="00C2222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CD461B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265F2B">
        <w:rPr>
          <w:i w:val="0"/>
          <w:color w:val="000000"/>
          <w:sz w:val="24"/>
          <w:szCs w:val="24"/>
          <w:shd w:val="clear" w:color="auto" w:fill="FFFFFF"/>
          <w:lang w:val="uk-UA"/>
        </w:rPr>
        <w:t>2</w:t>
      </w:r>
      <w:r w:rsidR="00265F2B" w:rsidRPr="00265F2B">
        <w:rPr>
          <w:i w:val="0"/>
          <w:color w:val="000000"/>
          <w:sz w:val="24"/>
          <w:szCs w:val="24"/>
          <w:shd w:val="clear" w:color="auto" w:fill="FFFFFF"/>
          <w:lang w:val="uk-UA"/>
        </w:rPr>
        <w:t>2</w:t>
      </w:r>
      <w:r w:rsidR="00265F2B">
        <w:rPr>
          <w:i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65F2B" w:rsidRPr="00265F2B">
        <w:rPr>
          <w:i w:val="0"/>
          <w:color w:val="000000"/>
          <w:sz w:val="24"/>
          <w:szCs w:val="24"/>
          <w:shd w:val="clear" w:color="auto" w:fill="FFFFFF"/>
          <w:lang w:val="uk-UA"/>
        </w:rPr>
        <w:t>788</w:t>
      </w:r>
      <w:r w:rsidR="00265F2B">
        <w:rPr>
          <w:i w:val="0"/>
          <w:color w:val="000000"/>
          <w:sz w:val="24"/>
          <w:szCs w:val="24"/>
          <w:shd w:val="clear" w:color="auto" w:fill="FFFFFF"/>
          <w:lang w:val="uk-UA"/>
        </w:rPr>
        <w:t>,47</w:t>
      </w:r>
      <w:r w:rsidR="00265F2B" w:rsidRPr="00265F2B">
        <w:rPr>
          <w:i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D461B">
        <w:rPr>
          <w:i w:val="0"/>
          <w:sz w:val="24"/>
          <w:szCs w:val="24"/>
          <w:lang w:val="uk-UA"/>
        </w:rPr>
        <w:t>(</w:t>
      </w:r>
      <w:r w:rsidRPr="00CD461B">
        <w:rPr>
          <w:i w:val="0"/>
          <w:sz w:val="24"/>
          <w:szCs w:val="24"/>
          <w:shd w:val="clear" w:color="auto" w:fill="FFFFFF"/>
          <w:lang w:val="uk-UA"/>
        </w:rPr>
        <w:t>0</w:t>
      </w:r>
      <w:r>
        <w:rPr>
          <w:i w:val="0"/>
          <w:sz w:val="24"/>
          <w:szCs w:val="24"/>
          <w:shd w:val="clear" w:color="auto" w:fill="FFFFFF"/>
          <w:lang w:val="uk-UA"/>
        </w:rPr>
        <w:t>,0</w:t>
      </w:r>
      <w:r w:rsidRPr="00CD461B">
        <w:rPr>
          <w:i w:val="0"/>
          <w:sz w:val="24"/>
          <w:szCs w:val="24"/>
          <w:shd w:val="clear" w:color="auto" w:fill="FFFFFF"/>
          <w:lang w:val="uk-UA"/>
        </w:rPr>
        <w:t>1%).</w:t>
      </w:r>
    </w:p>
    <w:p w:rsidR="00C22227" w:rsidRPr="00CD461B" w:rsidRDefault="00C22227" w:rsidP="00C2222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:rsidR="00C22227" w:rsidRPr="00CD461B" w:rsidRDefault="00C22227" w:rsidP="00C22227">
      <w:pPr>
        <w:pStyle w:val="1"/>
        <w:numPr>
          <w:ilvl w:val="0"/>
          <w:numId w:val="5"/>
        </w:numPr>
        <w:shd w:val="clear" w:color="auto" w:fill="auto"/>
        <w:tabs>
          <w:tab w:val="left" w:pos="624"/>
        </w:tabs>
        <w:ind w:left="0" w:firstLine="426"/>
        <w:rPr>
          <w:i w:val="0"/>
          <w:sz w:val="24"/>
          <w:szCs w:val="24"/>
          <w:lang w:val="uk-UA"/>
        </w:rPr>
      </w:pPr>
      <w:r w:rsidRPr="00CD461B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C22227" w:rsidRPr="00CD461B" w:rsidRDefault="00C22227" w:rsidP="00C22227">
      <w:pPr>
        <w:pStyle w:val="1"/>
        <w:shd w:val="clear" w:color="auto" w:fill="auto"/>
        <w:ind w:firstLine="426"/>
        <w:contextualSpacing/>
        <w:rPr>
          <w:i w:val="0"/>
          <w:sz w:val="24"/>
          <w:szCs w:val="24"/>
          <w:lang w:val="uk-UA"/>
        </w:rPr>
      </w:pPr>
      <w:r w:rsidRPr="00CD461B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CD461B">
        <w:rPr>
          <w:i w:val="0"/>
          <w:sz w:val="24"/>
          <w:szCs w:val="24"/>
          <w:lang w:val="uk-UA"/>
        </w:rPr>
        <w:t>проєкту</w:t>
      </w:r>
      <w:proofErr w:type="spellEnd"/>
      <w:r w:rsidRPr="00CD461B">
        <w:rPr>
          <w:i w:val="0"/>
          <w:sz w:val="24"/>
          <w:szCs w:val="24"/>
          <w:lang w:val="uk-UA"/>
        </w:rPr>
        <w:t xml:space="preserve"> рішення стане:</w:t>
      </w:r>
    </w:p>
    <w:p w:rsidR="00C22227" w:rsidRPr="00CD461B" w:rsidRDefault="00C22227" w:rsidP="00C22227">
      <w:pPr>
        <w:pStyle w:val="1"/>
        <w:shd w:val="clear" w:color="auto" w:fill="auto"/>
        <w:spacing w:after="60"/>
        <w:ind w:firstLine="426"/>
        <w:contextualSpacing/>
        <w:rPr>
          <w:i w:val="0"/>
          <w:sz w:val="24"/>
          <w:szCs w:val="24"/>
          <w:lang w:val="uk-UA"/>
        </w:rPr>
      </w:pPr>
      <w:r w:rsidRPr="00CD461B">
        <w:rPr>
          <w:i w:val="0"/>
          <w:sz w:val="24"/>
          <w:szCs w:val="24"/>
          <w:lang w:val="uk-UA"/>
        </w:rPr>
        <w:t>- реалізація зацікавленою особою своїх прав щодо використання земельної ділянки.</w:t>
      </w:r>
    </w:p>
    <w:p w:rsidR="00C22227" w:rsidRPr="00CD461B" w:rsidRDefault="00C22227" w:rsidP="00C22227">
      <w:pPr>
        <w:pStyle w:val="1"/>
        <w:shd w:val="clear" w:color="auto" w:fill="auto"/>
        <w:spacing w:after="60"/>
        <w:ind w:firstLine="426"/>
        <w:contextualSpacing/>
        <w:rPr>
          <w:i w:val="0"/>
          <w:sz w:val="24"/>
          <w:szCs w:val="24"/>
          <w:lang w:val="uk-UA"/>
        </w:rPr>
      </w:pPr>
    </w:p>
    <w:p w:rsidR="00C22227" w:rsidRPr="00CD461B" w:rsidRDefault="00C22227" w:rsidP="00C22227">
      <w:pPr>
        <w:pStyle w:val="22"/>
        <w:shd w:val="clear" w:color="auto" w:fill="auto"/>
        <w:spacing w:after="360"/>
        <w:ind w:firstLine="426"/>
        <w:jc w:val="left"/>
        <w:rPr>
          <w:rStyle w:val="ab"/>
          <w:i w:val="0"/>
          <w:sz w:val="20"/>
          <w:szCs w:val="20"/>
          <w:lang w:val="uk-UA"/>
        </w:rPr>
      </w:pPr>
      <w:r w:rsidRPr="00CD461B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CD461B">
        <w:rPr>
          <w:rStyle w:val="ab"/>
          <w:i w:val="0"/>
          <w:sz w:val="20"/>
          <w:szCs w:val="20"/>
          <w:lang w:val="uk-UA"/>
        </w:rPr>
        <w:t>Валентина ПЕЛИХ</w:t>
      </w:r>
    </w:p>
    <w:p w:rsidR="00C22227" w:rsidRPr="00CD461B" w:rsidRDefault="00C22227" w:rsidP="00C22227">
      <w:pPr>
        <w:pStyle w:val="22"/>
        <w:shd w:val="clear" w:color="auto" w:fill="auto"/>
        <w:spacing w:after="360"/>
        <w:ind w:firstLine="426"/>
        <w:jc w:val="left"/>
        <w:rPr>
          <w:i w:val="0"/>
          <w:iCs w:val="0"/>
          <w:sz w:val="20"/>
          <w:szCs w:val="20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22227" w:rsidRPr="00CD461B" w:rsidTr="00695146">
        <w:trPr>
          <w:trHeight w:val="663"/>
        </w:trPr>
        <w:tc>
          <w:tcPr>
            <w:tcW w:w="4814" w:type="dxa"/>
            <w:hideMark/>
          </w:tcPr>
          <w:p w:rsidR="00C22227" w:rsidRPr="00CD461B" w:rsidRDefault="00C22227" w:rsidP="00695146">
            <w:pPr>
              <w:pStyle w:val="30"/>
              <w:ind w:left="-105" w:hanging="15"/>
              <w:jc w:val="both"/>
              <w:rPr>
                <w:rStyle w:val="ab"/>
                <w:rFonts w:eastAsia="Georgia"/>
                <w:b w:val="0"/>
                <w:sz w:val="24"/>
                <w:szCs w:val="24"/>
              </w:rPr>
            </w:pPr>
            <w:proofErr w:type="spellStart"/>
            <w:r w:rsidRPr="00CD461B">
              <w:rPr>
                <w:rStyle w:val="ab"/>
                <w:rFonts w:eastAsia="Georgia"/>
                <w:b w:val="0"/>
                <w:sz w:val="24"/>
                <w:szCs w:val="24"/>
              </w:rPr>
              <w:t>Директор</w:t>
            </w:r>
            <w:proofErr w:type="spellEnd"/>
            <w:r w:rsidRPr="00CD461B">
              <w:rPr>
                <w:rStyle w:val="ab"/>
                <w:rFonts w:eastAsia="Georgia"/>
                <w:b w:val="0"/>
                <w:sz w:val="24"/>
                <w:szCs w:val="24"/>
              </w:rPr>
              <w:t xml:space="preserve"> </w:t>
            </w:r>
            <w:proofErr w:type="spellStart"/>
            <w:r w:rsidRPr="00CD461B">
              <w:rPr>
                <w:rStyle w:val="ab"/>
                <w:rFonts w:eastAsia="Georgia"/>
                <w:b w:val="0"/>
                <w:sz w:val="24"/>
                <w:szCs w:val="24"/>
              </w:rPr>
              <w:t>Департаменту</w:t>
            </w:r>
            <w:proofErr w:type="spellEnd"/>
            <w:r w:rsidRPr="00CD461B">
              <w:rPr>
                <w:rStyle w:val="ab"/>
                <w:rFonts w:eastAsia="Georgia"/>
                <w:b w:val="0"/>
                <w:sz w:val="24"/>
                <w:szCs w:val="24"/>
              </w:rPr>
              <w:t xml:space="preserve"> </w:t>
            </w:r>
            <w:proofErr w:type="spellStart"/>
            <w:r w:rsidRPr="00CD461B">
              <w:rPr>
                <w:rStyle w:val="ab"/>
                <w:rFonts w:eastAsia="Georgia"/>
                <w:b w:val="0"/>
                <w:sz w:val="24"/>
                <w:szCs w:val="24"/>
              </w:rPr>
              <w:t>земельних</w:t>
            </w:r>
            <w:proofErr w:type="spellEnd"/>
            <w:r w:rsidRPr="00CD461B">
              <w:rPr>
                <w:rStyle w:val="ab"/>
                <w:rFonts w:eastAsia="Georgia"/>
                <w:b w:val="0"/>
                <w:sz w:val="24"/>
                <w:szCs w:val="24"/>
              </w:rPr>
              <w:t xml:space="preserve"> </w:t>
            </w:r>
            <w:proofErr w:type="spellStart"/>
            <w:r w:rsidRPr="00CD461B">
              <w:rPr>
                <w:rStyle w:val="ab"/>
                <w:rFonts w:eastAsia="Georgia"/>
                <w:b w:val="0"/>
                <w:sz w:val="24"/>
                <w:szCs w:val="24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:rsidR="00C22227" w:rsidRPr="00CD461B" w:rsidRDefault="00C22227" w:rsidP="00695146">
            <w:pPr>
              <w:pStyle w:val="30"/>
              <w:shd w:val="clear" w:color="auto" w:fill="auto"/>
              <w:jc w:val="right"/>
              <w:rPr>
                <w:rStyle w:val="ab"/>
                <w:rFonts w:eastAsia="Georgia"/>
                <w:b w:val="0"/>
                <w:sz w:val="24"/>
                <w:szCs w:val="24"/>
              </w:rPr>
            </w:pPr>
            <w:r w:rsidRPr="00CD461B">
              <w:rPr>
                <w:rStyle w:val="ab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:rsidR="00C22227" w:rsidRPr="00581A44" w:rsidRDefault="00C22227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</w:p>
    <w:sectPr w:rsidR="00C22227" w:rsidRPr="00581A44" w:rsidSect="00AC6C1F">
      <w:headerReference w:type="default" r:id="rId10"/>
      <w:footerReference w:type="default" r:id="rId11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26" w:rsidRDefault="003C4C26">
      <w:r>
        <w:separator/>
      </w:r>
    </w:p>
  </w:endnote>
  <w:endnote w:type="continuationSeparator" w:id="0">
    <w:p w:rsidR="003C4C26" w:rsidRDefault="003C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26" w:rsidRDefault="003C4C26">
      <w:r>
        <w:separator/>
      </w:r>
    </w:p>
  </w:footnote>
  <w:footnote w:type="continuationSeparator" w:id="0">
    <w:p w:rsidR="003C4C26" w:rsidRDefault="003C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C22227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C22227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C22227">
          <w:rPr>
            <w:i w:val="0"/>
            <w:sz w:val="12"/>
            <w:szCs w:val="12"/>
            <w:lang w:val="ru-RU"/>
          </w:rPr>
          <w:t xml:space="preserve"> записка № ПЗН-34061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C22227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C22227">
          <w:rPr>
            <w:i w:val="0"/>
            <w:sz w:val="12"/>
            <w:szCs w:val="12"/>
            <w:lang w:val="ru-RU"/>
          </w:rPr>
          <w:t xml:space="preserve"> </w:t>
        </w:r>
        <w:r w:rsidR="00855E11" w:rsidRPr="00C22227">
          <w:rPr>
            <w:i w:val="0"/>
            <w:sz w:val="12"/>
            <w:szCs w:val="12"/>
            <w:lang w:val="ru-RU"/>
          </w:rPr>
          <w:t>12.05.2022</w:t>
        </w:r>
        <w:r w:rsidR="0012494D" w:rsidRPr="00C22227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C22227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C22227">
          <w:rPr>
            <w:i w:val="0"/>
            <w:sz w:val="12"/>
            <w:szCs w:val="12"/>
            <w:lang w:val="ru-RU"/>
          </w:rPr>
          <w:t xml:space="preserve"> 563239243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77D1B" w:rsidRPr="00C77D1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3C4C26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34A88C2A"/>
    <w:lvl w:ilvl="0" w:tplc="8B3024DA">
      <w:start w:val="1"/>
      <w:numFmt w:val="decimal"/>
      <w:lvlText w:val="%1."/>
      <w:lvlJc w:val="left"/>
      <w:pPr>
        <w:ind w:left="70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0485B11"/>
    <w:multiLevelType w:val="hybridMultilevel"/>
    <w:tmpl w:val="E65C08C2"/>
    <w:lvl w:ilvl="0" w:tplc="DEE0BD2C">
      <w:start w:val="4"/>
      <w:numFmt w:val="decimal"/>
      <w:lvlText w:val="%1."/>
      <w:lvlJc w:val="left"/>
      <w:pPr>
        <w:ind w:left="7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5345"/>
    <w:rsid w:val="00037BE6"/>
    <w:rsid w:val="0012494D"/>
    <w:rsid w:val="00173F07"/>
    <w:rsid w:val="00174E19"/>
    <w:rsid w:val="001A7756"/>
    <w:rsid w:val="001D3A82"/>
    <w:rsid w:val="002370D1"/>
    <w:rsid w:val="00265722"/>
    <w:rsid w:val="00265F2B"/>
    <w:rsid w:val="002678BE"/>
    <w:rsid w:val="002D265C"/>
    <w:rsid w:val="00311269"/>
    <w:rsid w:val="00346872"/>
    <w:rsid w:val="003A13FE"/>
    <w:rsid w:val="003C3E66"/>
    <w:rsid w:val="003C4C26"/>
    <w:rsid w:val="004400BD"/>
    <w:rsid w:val="00452D5A"/>
    <w:rsid w:val="00463B38"/>
    <w:rsid w:val="0050652B"/>
    <w:rsid w:val="005740F1"/>
    <w:rsid w:val="00581A44"/>
    <w:rsid w:val="00586EFE"/>
    <w:rsid w:val="005D5C2D"/>
    <w:rsid w:val="0065190A"/>
    <w:rsid w:val="006B0E6D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4B97"/>
    <w:rsid w:val="00C20204"/>
    <w:rsid w:val="00C22227"/>
    <w:rsid w:val="00C5746C"/>
    <w:rsid w:val="00C70FE7"/>
    <w:rsid w:val="00C77D1B"/>
    <w:rsid w:val="00C94FF1"/>
    <w:rsid w:val="00CA5D01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0836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34CE3-1C32-4DB5-A9D2-33B75FF3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4574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Пелих Валентина Миколаївна</cp:lastModifiedBy>
  <cp:revision>37</cp:revision>
  <cp:lastPrinted>2022-05-12T07:34:00Z</cp:lastPrinted>
  <dcterms:created xsi:type="dcterms:W3CDTF">2020-11-18T11:16:00Z</dcterms:created>
  <dcterms:modified xsi:type="dcterms:W3CDTF">2022-05-12T07:35:00Z</dcterms:modified>
</cp:coreProperties>
</file>