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593205574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593205574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7B493A40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6B17D0">
        <w:rPr>
          <w:b/>
          <w:bCs/>
          <w:sz w:val="24"/>
          <w:szCs w:val="24"/>
          <w:lang w:val="ru-RU"/>
        </w:rPr>
        <w:t>-61991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6B17D0">
        <w:rPr>
          <w:b/>
          <w:bCs/>
          <w:sz w:val="24"/>
          <w:szCs w:val="24"/>
          <w:lang w:val="ru-RU"/>
        </w:rPr>
        <w:t>05.02.2024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2D3A22E5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6B17D0" w:rsidRPr="006B17D0">
        <w:rPr>
          <w:b/>
          <w:i/>
          <w:color w:val="auto"/>
          <w:sz w:val="24"/>
          <w:szCs w:val="24"/>
          <w:lang w:bidi="ar-SA"/>
        </w:rPr>
        <w:t>поновлення т</w:t>
      </w:r>
      <w:r w:rsidR="006B17D0" w:rsidRPr="006B17D0">
        <w:rPr>
          <w:b/>
          <w:i/>
          <w:color w:val="auto"/>
          <w:sz w:val="24"/>
          <w:szCs w:val="24"/>
          <w:lang w:val="ru-RU" w:bidi="ar-SA"/>
        </w:rPr>
        <w:t>овариств</w:t>
      </w:r>
      <w:r w:rsidR="006B17D0" w:rsidRPr="006B17D0">
        <w:rPr>
          <w:b/>
          <w:i/>
          <w:color w:val="auto"/>
          <w:sz w:val="24"/>
          <w:szCs w:val="24"/>
          <w:lang w:bidi="ar-SA"/>
        </w:rPr>
        <w:t>у</w:t>
      </w:r>
      <w:r w:rsidR="006B17D0" w:rsidRPr="006B17D0">
        <w:rPr>
          <w:b/>
          <w:i/>
          <w:color w:val="auto"/>
          <w:sz w:val="24"/>
          <w:szCs w:val="24"/>
          <w:lang w:val="ru-RU" w:bidi="ar-SA"/>
        </w:rPr>
        <w:t xml:space="preserve"> з обмеженою відповідальністю ДИТЯЧИЙ ЛІКУВАЛЬНО-ОЗДОРОВЧИЙ КОМПЛЕКС «ДНІПРОВСЬКІ ХВИЛІ»</w:t>
      </w:r>
      <w:r w:rsidR="006B17D0" w:rsidRPr="006B17D0">
        <w:rPr>
          <w:b/>
          <w:i/>
          <w:color w:val="auto"/>
          <w:sz w:val="24"/>
          <w:szCs w:val="24"/>
          <w:lang w:bidi="ar-SA"/>
        </w:rPr>
        <w:t xml:space="preserve"> </w:t>
      </w:r>
      <w:bookmarkStart w:id="0" w:name="_Hlk158024383"/>
      <w:r w:rsidR="006B17D0" w:rsidRPr="006B17D0">
        <w:rPr>
          <w:b/>
          <w:i/>
          <w:color w:val="auto"/>
          <w:sz w:val="24"/>
          <w:szCs w:val="24"/>
          <w:lang w:bidi="ar-SA"/>
        </w:rPr>
        <w:t xml:space="preserve">договору на право тимчасового довгострокового користування землею від 15 лютого 2000 року </w:t>
      </w:r>
      <w:r w:rsidR="006B17D0">
        <w:rPr>
          <w:b/>
          <w:i/>
          <w:color w:val="auto"/>
          <w:sz w:val="24"/>
          <w:szCs w:val="24"/>
          <w:lang w:bidi="ar-SA"/>
        </w:rPr>
        <w:t xml:space="preserve">                </w:t>
      </w:r>
      <w:r w:rsidR="006B17D0" w:rsidRPr="006B17D0">
        <w:rPr>
          <w:b/>
          <w:i/>
          <w:color w:val="auto"/>
          <w:sz w:val="24"/>
          <w:szCs w:val="24"/>
          <w:lang w:bidi="ar-SA"/>
        </w:rPr>
        <w:t xml:space="preserve">№ 62-5-00048  </w:t>
      </w:r>
      <w:bookmarkEnd w:id="0"/>
      <w:r w:rsidR="006B17D0" w:rsidRPr="006B17D0">
        <w:rPr>
          <w:b/>
          <w:i/>
          <w:color w:val="auto"/>
          <w:sz w:val="24"/>
          <w:szCs w:val="24"/>
          <w:lang w:bidi="ar-SA"/>
        </w:rPr>
        <w:t xml:space="preserve">для експлуатації та обслуговування будівель і споруд дитячого лікувально-оздоровчого комплексу в урочищі Чорторий (парк </w:t>
      </w:r>
      <w:r w:rsidR="006B17D0">
        <w:rPr>
          <w:b/>
          <w:i/>
          <w:color w:val="auto"/>
          <w:sz w:val="24"/>
          <w:szCs w:val="24"/>
          <w:lang w:bidi="ar-SA"/>
        </w:rPr>
        <w:t>«</w:t>
      </w:r>
      <w:r w:rsidR="006B17D0" w:rsidRPr="006B17D0">
        <w:rPr>
          <w:b/>
          <w:i/>
          <w:color w:val="auto"/>
          <w:sz w:val="24"/>
          <w:szCs w:val="24"/>
          <w:lang w:bidi="ar-SA"/>
        </w:rPr>
        <w:t>Муромець</w:t>
      </w:r>
      <w:r w:rsidR="006B17D0">
        <w:rPr>
          <w:b/>
          <w:i/>
          <w:color w:val="auto"/>
          <w:sz w:val="24"/>
          <w:szCs w:val="24"/>
          <w:lang w:bidi="ar-SA"/>
        </w:rPr>
        <w:t>»</w:t>
      </w:r>
      <w:r w:rsidR="006B17D0" w:rsidRPr="006B17D0">
        <w:rPr>
          <w:b/>
          <w:i/>
          <w:color w:val="auto"/>
          <w:sz w:val="24"/>
          <w:szCs w:val="24"/>
          <w:lang w:bidi="ar-SA"/>
        </w:rPr>
        <w:t>) у Деснянському районі м. Києва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0A3574F7" w:rsidR="00E94376" w:rsidRPr="000B1E6A" w:rsidRDefault="00C55118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Товариство з обмеженою відповідальністю ДИТЯЧИЙ ЛІКУВАЛЬНО-ОЗДОРОВЧИЙ</w:t>
            </w:r>
            <w:r w:rsidR="006B17D0">
              <w:rPr>
                <w:i/>
                <w:sz w:val="24"/>
                <w:szCs w:val="24"/>
              </w:rPr>
              <w:t xml:space="preserve"> </w:t>
            </w:r>
            <w:r w:rsidRPr="00E14097">
              <w:rPr>
                <w:i/>
                <w:sz w:val="24"/>
                <w:szCs w:val="24"/>
              </w:rPr>
              <w:t>КОМПЛЕКС «ДНІПРОВСЬКІ ХВИЛІ»</w:t>
            </w:r>
            <w:r w:rsidR="006B17D0">
              <w:rPr>
                <w:i/>
                <w:sz w:val="24"/>
                <w:szCs w:val="24"/>
              </w:rPr>
              <w:t xml:space="preserve"> (далі – Товариство) </w:t>
            </w:r>
            <w:r w:rsidR="000B1E6A">
              <w:rPr>
                <w:i/>
                <w:sz w:val="24"/>
                <w:szCs w:val="24"/>
              </w:rPr>
              <w:t xml:space="preserve"> (</w:t>
            </w:r>
            <w:r w:rsidR="00FF0A55" w:rsidRPr="006B17D0">
              <w:rPr>
                <w:i/>
                <w:sz w:val="24"/>
                <w:szCs w:val="24"/>
              </w:rPr>
              <w:t>ЄДРПОУ</w:t>
            </w:r>
            <w:r w:rsidR="002B5778" w:rsidRPr="006B17D0">
              <w:rPr>
                <w:i/>
                <w:sz w:val="24"/>
                <w:szCs w:val="24"/>
              </w:rPr>
              <w:t xml:space="preserve"> </w:t>
            </w:r>
            <w:r w:rsidR="000B1E6A" w:rsidRPr="006B17D0">
              <w:rPr>
                <w:i/>
                <w:color w:val="auto"/>
                <w:sz w:val="24"/>
                <w:szCs w:val="24"/>
                <w:lang w:bidi="ar-SA"/>
              </w:rPr>
              <w:t>02595405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6B17D0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0B0B65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FD4E685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6841D10C" w14:textId="65FFB26C" w:rsidR="00CF3B9E" w:rsidRPr="00CF3B9E" w:rsidRDefault="00CF3B9E" w:rsidP="00CF3B9E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CF3B9E">
              <w:rPr>
                <w:i/>
                <w:sz w:val="24"/>
                <w:szCs w:val="24"/>
              </w:rPr>
              <w:t xml:space="preserve">АКЦІОНЕРНЕ ТОВАРИСТВО </w:t>
            </w:r>
            <w:r w:rsidR="003C4B0B">
              <w:rPr>
                <w:i/>
                <w:sz w:val="24"/>
                <w:szCs w:val="24"/>
              </w:rPr>
              <w:t>«</w:t>
            </w:r>
            <w:r w:rsidRPr="00CF3B9E">
              <w:rPr>
                <w:i/>
                <w:sz w:val="24"/>
                <w:szCs w:val="24"/>
              </w:rPr>
              <w:t xml:space="preserve">ЗАКРИТИЙ НЕДИВЕРСИФІКОВАНИЙ ВЕНЧУРНИЙ КОРПОРАТИВНИЙ ІНВЕСТИЦІЙНИЙ ФОНД </w:t>
            </w:r>
            <w:r w:rsidR="003C4B0B">
              <w:rPr>
                <w:i/>
                <w:sz w:val="24"/>
                <w:szCs w:val="24"/>
              </w:rPr>
              <w:t>«</w:t>
            </w:r>
            <w:r w:rsidRPr="00CF3B9E">
              <w:rPr>
                <w:i/>
                <w:sz w:val="24"/>
                <w:szCs w:val="24"/>
              </w:rPr>
              <w:t>СОЛАР ІНВЕСТ</w:t>
            </w:r>
            <w:r w:rsidR="003C4B0B">
              <w:rPr>
                <w:i/>
                <w:sz w:val="24"/>
                <w:szCs w:val="24"/>
              </w:rPr>
              <w:t>»</w:t>
            </w:r>
          </w:p>
          <w:p w14:paraId="00D37CDF" w14:textId="6494CB63" w:rsidR="00CF3B9E" w:rsidRPr="00CF3B9E" w:rsidRDefault="00CF3B9E" w:rsidP="00CF3B9E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CF3B9E">
              <w:rPr>
                <w:i/>
                <w:sz w:val="24"/>
                <w:szCs w:val="24"/>
              </w:rPr>
              <w:t>Код ЄДРПОУ засновника: 41787693</w:t>
            </w:r>
          </w:p>
          <w:p w14:paraId="20B0464B" w14:textId="71A71C14" w:rsidR="00CF3B9E" w:rsidRPr="00CF3B9E" w:rsidRDefault="00CF3B9E" w:rsidP="00CF3B9E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CF3B9E">
              <w:rPr>
                <w:i/>
                <w:sz w:val="24"/>
                <w:szCs w:val="24"/>
              </w:rPr>
              <w:t xml:space="preserve">Адреса засновника: Україна, </w:t>
            </w:r>
            <w:r>
              <w:rPr>
                <w:i/>
                <w:sz w:val="24"/>
                <w:szCs w:val="24"/>
              </w:rPr>
              <w:t xml:space="preserve">01015, </w:t>
            </w:r>
            <w:r w:rsidRPr="00CF3B9E">
              <w:rPr>
                <w:i/>
                <w:sz w:val="24"/>
                <w:szCs w:val="24"/>
              </w:rPr>
              <w:t>місто Київ, вул</w:t>
            </w:r>
            <w:r>
              <w:rPr>
                <w:i/>
                <w:sz w:val="24"/>
                <w:szCs w:val="24"/>
              </w:rPr>
              <w:t>.</w:t>
            </w:r>
            <w:r w:rsidRPr="00CF3B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Г</w:t>
            </w:r>
            <w:r w:rsidRPr="00CF3B9E">
              <w:rPr>
                <w:i/>
                <w:sz w:val="24"/>
                <w:szCs w:val="24"/>
              </w:rPr>
              <w:t xml:space="preserve">енерала </w:t>
            </w:r>
            <w:r>
              <w:rPr>
                <w:i/>
                <w:sz w:val="24"/>
                <w:szCs w:val="24"/>
              </w:rPr>
              <w:t>А</w:t>
            </w:r>
            <w:r w:rsidRPr="00CF3B9E">
              <w:rPr>
                <w:i/>
                <w:sz w:val="24"/>
                <w:szCs w:val="24"/>
              </w:rPr>
              <w:t>лмазова</w:t>
            </w:r>
            <w:r>
              <w:rPr>
                <w:i/>
                <w:sz w:val="24"/>
                <w:szCs w:val="24"/>
              </w:rPr>
              <w:t>.</w:t>
            </w:r>
          </w:p>
          <w:p w14:paraId="0875D20C" w14:textId="25AF70FB" w:rsidR="00CF3B9E" w:rsidRPr="00CF3B9E" w:rsidRDefault="00CF3B9E" w:rsidP="00CF3B9E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CF3B9E">
              <w:rPr>
                <w:i/>
                <w:sz w:val="24"/>
                <w:szCs w:val="24"/>
              </w:rPr>
              <w:t>Розмір внеску до статутного фонду: 28 504 950,00 грн</w:t>
            </w:r>
          </w:p>
          <w:p w14:paraId="6643096C" w14:textId="2B07C81D" w:rsidR="00E94376" w:rsidRPr="00123E08" w:rsidRDefault="00CF3B9E" w:rsidP="00CF3B9E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CF3B9E">
              <w:rPr>
                <w:i/>
                <w:sz w:val="24"/>
                <w:szCs w:val="24"/>
              </w:rPr>
              <w:t>Частка (%): 100,00%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659C5E65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2C580F82" w14:textId="097B0961" w:rsidR="00CF3B9E" w:rsidRPr="00CF3B9E" w:rsidRDefault="00CF3B9E" w:rsidP="00CF3B9E">
            <w:pPr>
              <w:pStyle w:val="a7"/>
              <w:jc w:val="both"/>
              <w:rPr>
                <w:bCs w:val="0"/>
                <w:i/>
                <w:iCs/>
                <w:sz w:val="24"/>
                <w:szCs w:val="24"/>
              </w:rPr>
            </w:pPr>
            <w:r w:rsidRPr="00CF3B9E">
              <w:rPr>
                <w:bCs w:val="0"/>
                <w:i/>
                <w:iCs/>
                <w:sz w:val="24"/>
                <w:szCs w:val="24"/>
              </w:rPr>
              <w:t>ПИЛИПИШИНА КАТЕРИНА ВІКТОРІВНА</w:t>
            </w:r>
          </w:p>
          <w:p w14:paraId="46C2CFEF" w14:textId="0F10BF40" w:rsidR="00CF3B9E" w:rsidRPr="00CF3B9E" w:rsidRDefault="00CF3B9E" w:rsidP="00CF3B9E">
            <w:pPr>
              <w:pStyle w:val="a7"/>
              <w:jc w:val="both"/>
              <w:rPr>
                <w:bCs w:val="0"/>
                <w:i/>
                <w:iCs/>
                <w:sz w:val="24"/>
                <w:szCs w:val="24"/>
              </w:rPr>
            </w:pPr>
            <w:r w:rsidRPr="00CF3B9E">
              <w:rPr>
                <w:bCs w:val="0"/>
                <w:i/>
                <w:iCs/>
                <w:sz w:val="24"/>
                <w:szCs w:val="24"/>
              </w:rPr>
              <w:t>Україна, 04114, місто Київ, вул.</w:t>
            </w:r>
            <w:r w:rsidR="00B2410F">
              <w:rPr>
                <w:bCs w:val="0"/>
                <w:i/>
                <w:iCs/>
                <w:sz w:val="24"/>
                <w:szCs w:val="24"/>
              </w:rPr>
              <w:t xml:space="preserve"> </w:t>
            </w:r>
            <w:r w:rsidRPr="00CF3B9E">
              <w:rPr>
                <w:bCs w:val="0"/>
                <w:i/>
                <w:iCs/>
                <w:sz w:val="24"/>
                <w:szCs w:val="24"/>
              </w:rPr>
              <w:t>Сухумська</w:t>
            </w:r>
          </w:p>
          <w:p w14:paraId="09F3FC1F" w14:textId="33586D3A" w:rsidR="00CF3B9E" w:rsidRPr="00CF3B9E" w:rsidRDefault="00CF3B9E" w:rsidP="00CF3B9E">
            <w:pPr>
              <w:pStyle w:val="a7"/>
              <w:jc w:val="both"/>
              <w:rPr>
                <w:bCs w:val="0"/>
                <w:i/>
                <w:iCs/>
                <w:sz w:val="24"/>
                <w:szCs w:val="24"/>
              </w:rPr>
            </w:pPr>
            <w:r w:rsidRPr="00CF3B9E">
              <w:rPr>
                <w:bCs w:val="0"/>
                <w:i/>
                <w:iCs/>
                <w:sz w:val="24"/>
                <w:szCs w:val="24"/>
              </w:rPr>
              <w:t>Тип бенефіціарного володіння: Не прямий вирішальний вплив</w:t>
            </w:r>
          </w:p>
          <w:p w14:paraId="701BDCCB" w14:textId="7F36A400" w:rsidR="00CF3B9E" w:rsidRPr="00CF3B9E" w:rsidRDefault="00CF3B9E" w:rsidP="00CF3B9E">
            <w:pPr>
              <w:pStyle w:val="a7"/>
              <w:jc w:val="both"/>
              <w:rPr>
                <w:bCs w:val="0"/>
                <w:i/>
                <w:iCs/>
                <w:sz w:val="24"/>
                <w:szCs w:val="24"/>
              </w:rPr>
            </w:pPr>
            <w:r w:rsidRPr="00CF3B9E">
              <w:rPr>
                <w:bCs w:val="0"/>
                <w:i/>
                <w:iCs/>
                <w:sz w:val="24"/>
                <w:szCs w:val="24"/>
              </w:rPr>
              <w:t>ПИЛИПИШИНА ЛЮДМИЛА КОСТЯНТИНІВНА</w:t>
            </w:r>
          </w:p>
          <w:p w14:paraId="2475D5DC" w14:textId="1085BEAA" w:rsidR="00CF3B9E" w:rsidRPr="00CF3B9E" w:rsidRDefault="00CF3B9E" w:rsidP="00CF3B9E">
            <w:pPr>
              <w:pStyle w:val="a7"/>
              <w:jc w:val="both"/>
              <w:rPr>
                <w:bCs w:val="0"/>
                <w:i/>
                <w:iCs/>
                <w:sz w:val="24"/>
                <w:szCs w:val="24"/>
              </w:rPr>
            </w:pPr>
            <w:r w:rsidRPr="00CF3B9E">
              <w:rPr>
                <w:bCs w:val="0"/>
                <w:i/>
                <w:iCs/>
                <w:sz w:val="24"/>
                <w:szCs w:val="24"/>
              </w:rPr>
              <w:t>Україна, 04114, місто Київ, вул.</w:t>
            </w:r>
            <w:r w:rsidR="00B2410F">
              <w:rPr>
                <w:bCs w:val="0"/>
                <w:i/>
                <w:iCs/>
                <w:sz w:val="24"/>
                <w:szCs w:val="24"/>
              </w:rPr>
              <w:t xml:space="preserve"> </w:t>
            </w:r>
            <w:r w:rsidRPr="00CF3B9E">
              <w:rPr>
                <w:bCs w:val="0"/>
                <w:i/>
                <w:iCs/>
                <w:sz w:val="24"/>
                <w:szCs w:val="24"/>
              </w:rPr>
              <w:t>Сухумська</w:t>
            </w:r>
          </w:p>
          <w:p w14:paraId="4FABCAC1" w14:textId="6263179F" w:rsidR="00CF3B9E" w:rsidRPr="00CF3B9E" w:rsidRDefault="00CF3B9E" w:rsidP="00CF3B9E">
            <w:pPr>
              <w:pStyle w:val="a7"/>
              <w:jc w:val="both"/>
              <w:rPr>
                <w:bCs w:val="0"/>
                <w:i/>
                <w:iCs/>
                <w:sz w:val="24"/>
                <w:szCs w:val="24"/>
              </w:rPr>
            </w:pPr>
            <w:r w:rsidRPr="00CF3B9E">
              <w:rPr>
                <w:bCs w:val="0"/>
                <w:i/>
                <w:iCs/>
                <w:sz w:val="24"/>
                <w:szCs w:val="24"/>
              </w:rPr>
              <w:t>Тип бенефіціарного володіння: Не прямий вирішальний вплив</w:t>
            </w:r>
          </w:p>
          <w:p w14:paraId="0C8E39CA" w14:textId="7066D078" w:rsidR="00CF3B9E" w:rsidRPr="00CF3B9E" w:rsidRDefault="00CF3B9E" w:rsidP="00CF3B9E">
            <w:pPr>
              <w:pStyle w:val="a7"/>
              <w:jc w:val="both"/>
              <w:rPr>
                <w:bCs w:val="0"/>
                <w:i/>
                <w:iCs/>
                <w:sz w:val="24"/>
                <w:szCs w:val="24"/>
              </w:rPr>
            </w:pPr>
            <w:r w:rsidRPr="00CF3B9E">
              <w:rPr>
                <w:bCs w:val="0"/>
                <w:i/>
                <w:iCs/>
                <w:sz w:val="24"/>
                <w:szCs w:val="24"/>
              </w:rPr>
              <w:t>ЯЛОВА ОЛЕНА ВІКТОРІВНА</w:t>
            </w:r>
          </w:p>
          <w:p w14:paraId="3D73816E" w14:textId="4F70C0AB" w:rsidR="00CF3B9E" w:rsidRPr="00CF3B9E" w:rsidRDefault="00CF3B9E" w:rsidP="00CF3B9E">
            <w:pPr>
              <w:pStyle w:val="a7"/>
              <w:jc w:val="both"/>
              <w:rPr>
                <w:bCs w:val="0"/>
                <w:i/>
                <w:iCs/>
                <w:sz w:val="24"/>
                <w:szCs w:val="24"/>
              </w:rPr>
            </w:pPr>
            <w:r w:rsidRPr="00CF3B9E">
              <w:rPr>
                <w:bCs w:val="0"/>
                <w:i/>
                <w:iCs/>
                <w:sz w:val="24"/>
                <w:szCs w:val="24"/>
              </w:rPr>
              <w:t xml:space="preserve">Україна, 04210, місто Київ, Оболонська набережна </w:t>
            </w:r>
          </w:p>
          <w:p w14:paraId="1C7A8B69" w14:textId="133933A1" w:rsidR="00E94376" w:rsidRPr="00037B84" w:rsidRDefault="00CF3B9E" w:rsidP="00CF3B9E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CF3B9E">
              <w:rPr>
                <w:bCs w:val="0"/>
                <w:i/>
                <w:iCs/>
                <w:sz w:val="24"/>
                <w:szCs w:val="24"/>
              </w:rPr>
              <w:t>Тип бенефіціарного володіння: Не прямий вирішальний вплив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CF3B9E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14.11.2023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593205574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 w:rsidP="006B17D0">
      <w:pPr>
        <w:pStyle w:val="a7"/>
        <w:shd w:val="clear" w:color="auto" w:fill="auto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8000000000:62:206:0002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B2410F">
              <w:rPr>
                <w:i/>
                <w:iCs/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71D76FB1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урочище Чорторий (парк </w:t>
            </w:r>
            <w:r w:rsidR="00B2410F">
              <w:rPr>
                <w:b/>
                <w:i/>
                <w:sz w:val="24"/>
                <w:szCs w:val="24"/>
                <w:shd w:val="clear" w:color="auto" w:fill="FFFFFF"/>
              </w:rPr>
              <w:t>«Муромець»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) у Деснянському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6B17D0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3DE6664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4,09</w:t>
            </w:r>
            <w:r w:rsidR="00CB66E6">
              <w:rPr>
                <w:b/>
                <w:i/>
                <w:iCs/>
                <w:sz w:val="24"/>
                <w:szCs w:val="24"/>
              </w:rPr>
              <w:t>20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10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E4B5805" w:rsidR="006764C8" w:rsidRPr="00056A2A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7A5002">
              <w:rPr>
                <w:i/>
                <w:sz w:val="24"/>
                <w:szCs w:val="24"/>
              </w:rPr>
              <w:t>Код виду цільового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A5002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17C30206" w:rsidR="006764C8" w:rsidRPr="006B17D0" w:rsidRDefault="000B0B65" w:rsidP="005769B6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0B0B65">
              <w:rPr>
                <w:b/>
                <w:i/>
                <w:sz w:val="24"/>
                <w:szCs w:val="24"/>
              </w:rPr>
              <w:t>06.03</w:t>
            </w:r>
            <w:r w:rsidR="005769B6" w:rsidRPr="006B17D0">
              <w:rPr>
                <w:rFonts w:ascii="Courier New" w:eastAsia="Courier New" w:hAnsi="Courier New" w:cs="Courier New"/>
                <w:sz w:val="20"/>
                <w:szCs w:val="20"/>
                <w:highlight w:val="white"/>
                <w:lang w:bidi="ar-SA"/>
              </w:rPr>
              <w:t xml:space="preserve"> </w:t>
            </w:r>
            <w:r w:rsidR="005769B6" w:rsidRPr="006B17D0">
              <w:rPr>
                <w:b/>
                <w:i/>
                <w:sz w:val="24"/>
                <w:szCs w:val="24"/>
              </w:rPr>
              <w:t>для інших оздоровчих цілей</w:t>
            </w:r>
            <w:r w:rsidRPr="006B17D0">
              <w:rPr>
                <w:b/>
                <w:i/>
                <w:sz w:val="24"/>
                <w:szCs w:val="24"/>
              </w:rPr>
              <w:t xml:space="preserve"> (</w:t>
            </w:r>
            <w:r w:rsidR="00C55118" w:rsidRPr="006B17D0">
              <w:rPr>
                <w:b/>
                <w:i/>
                <w:sz w:val="24"/>
                <w:szCs w:val="24"/>
              </w:rPr>
              <w:t>для експлуатації та обслуговування будівель і споруд дитячого лікувально-оздоровчого комплексу</w:t>
            </w:r>
            <w:r w:rsidRPr="006B17D0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3C4B0B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6B17D0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B2410F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B2410F">
              <w:rPr>
                <w:sz w:val="18"/>
                <w:szCs w:val="18"/>
                <w:lang w:val="ru-RU"/>
              </w:rPr>
              <w:t xml:space="preserve"> </w:t>
            </w:r>
            <w:r w:rsidR="006764C8" w:rsidRPr="00B2410F">
              <w:rPr>
                <w:sz w:val="18"/>
                <w:szCs w:val="18"/>
              </w:rPr>
              <w:t>(за поперед</w:t>
            </w:r>
            <w:r w:rsidR="00056A2A" w:rsidRPr="00B2410F">
              <w:rPr>
                <w:sz w:val="18"/>
                <w:szCs w:val="18"/>
              </w:rPr>
              <w:t>нім</w:t>
            </w:r>
            <w:r w:rsidR="006764C8" w:rsidRPr="00B2410F">
              <w:rPr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3CB8667F" w14:textId="0FD4272C" w:rsidR="006D7E33" w:rsidRPr="0033417F" w:rsidRDefault="003C4B0B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3C4B0B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34 873</w:t>
            </w:r>
            <w:r>
              <w:rPr>
                <w:b/>
                <w:bCs/>
                <w:i/>
                <w:sz w:val="24"/>
                <w:szCs w:val="24"/>
                <w:shd w:val="clear" w:color="auto" w:fill="FFFFFF"/>
              </w:rPr>
              <w:t> </w:t>
            </w:r>
            <w:r w:rsidRPr="003C4B0B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770</w:t>
            </w:r>
            <w:r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 грн </w:t>
            </w:r>
            <w:r w:rsidRPr="003C4B0B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50</w:t>
            </w:r>
            <w:r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 коп.</w:t>
            </w:r>
          </w:p>
          <w:p w14:paraId="0DCAEE6E" w14:textId="34CABE9E" w:rsidR="006D7E33" w:rsidRPr="00056A2A" w:rsidRDefault="006D7E33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15A1653D" w14:textId="77777777" w:rsidR="00B2410F" w:rsidRDefault="00B2410F" w:rsidP="00772C24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</w:rPr>
      </w:pPr>
    </w:p>
    <w:p w14:paraId="2E8CA3C9" w14:textId="77777777" w:rsidR="00B2410F" w:rsidRDefault="00B2410F" w:rsidP="00772C24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</w:rPr>
      </w:pPr>
    </w:p>
    <w:p w14:paraId="54FE8364" w14:textId="77777777" w:rsidR="00B2410F" w:rsidRDefault="00B2410F" w:rsidP="00772C24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</w:rPr>
      </w:pPr>
    </w:p>
    <w:p w14:paraId="5F719EF1" w14:textId="64741961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lastRenderedPageBreak/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484DEABD" w14:textId="77777777" w:rsidR="00B2410F" w:rsidRDefault="00056A2A" w:rsidP="00B2410F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Забудована</w:t>
            </w:r>
            <w:r w:rsidR="00B2410F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  <w:p w14:paraId="1BB6FADA" w14:textId="547C64D9" w:rsidR="00B2410F" w:rsidRDefault="00B2410F" w:rsidP="00B2410F">
            <w:pPr>
              <w:pStyle w:val="a7"/>
              <w:shd w:val="clear" w:color="auto" w:fill="auto"/>
              <w:jc w:val="both"/>
              <w:rPr>
                <w:rFonts w:eastAsia="SimSu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SimSun"/>
                <w:b w:val="0"/>
                <w:bCs w:val="0"/>
                <w:i/>
                <w:color w:val="auto"/>
                <w:sz w:val="24"/>
                <w:szCs w:val="24"/>
                <w:lang w:eastAsia="ru-RU" w:bidi="ar-SA"/>
              </w:rPr>
              <w:t>Н</w:t>
            </w:r>
            <w:r w:rsidRPr="00B2410F">
              <w:rPr>
                <w:rFonts w:eastAsia="SimSun"/>
                <w:b w:val="0"/>
                <w:bCs w:val="0"/>
                <w:i/>
                <w:color w:val="auto"/>
                <w:sz w:val="24"/>
                <w:szCs w:val="24"/>
                <w:lang w:eastAsia="ru-RU" w:bidi="ar-SA"/>
              </w:rPr>
              <w:t xml:space="preserve">а </w:t>
            </w:r>
            <w:r>
              <w:rPr>
                <w:rFonts w:eastAsia="SimSun"/>
                <w:b w:val="0"/>
                <w:bCs w:val="0"/>
                <w:i/>
                <w:color w:val="auto"/>
                <w:sz w:val="24"/>
                <w:szCs w:val="24"/>
                <w:lang w:eastAsia="ru-RU" w:bidi="ar-SA"/>
              </w:rPr>
              <w:t xml:space="preserve">земельній </w:t>
            </w:r>
            <w:r w:rsidRPr="00B2410F">
              <w:rPr>
                <w:rFonts w:eastAsia="SimSun"/>
                <w:b w:val="0"/>
                <w:bCs w:val="0"/>
                <w:i/>
                <w:color w:val="auto"/>
                <w:sz w:val="24"/>
                <w:szCs w:val="24"/>
                <w:lang w:eastAsia="ru-RU" w:bidi="ar-SA"/>
              </w:rPr>
              <w:t>ділянці розміщується комплекс будівель та споруд колишнього дитячого оздоровчого табору. У межах ділянки розміщується басейн, літні альтанки, дитячі майданчики та ростуть багаторічні насадження. В південній частині земельної ділянки розміщується декілька будівель у занедбаному стані, поруч з яким розміщені будівельні матеріали. Територія ділянки огороджена частково металевим та частково бетонним парканом</w:t>
            </w:r>
            <w:r>
              <w:rPr>
                <w:rFonts w:eastAsia="SimSun"/>
                <w:b w:val="0"/>
                <w:bCs w:val="0"/>
                <w:i/>
                <w:color w:val="auto"/>
                <w:sz w:val="24"/>
                <w:szCs w:val="24"/>
                <w:lang w:eastAsia="ru-RU" w:bidi="ar-SA"/>
              </w:rPr>
              <w:t xml:space="preserve">                                      </w:t>
            </w:r>
            <w:r w:rsidRPr="00B2410F">
              <w:rPr>
                <w:rFonts w:eastAsia="SimSu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  <w:t xml:space="preserve">(акт обстеження земельної ділянки від </w:t>
            </w:r>
            <w:r>
              <w:rPr>
                <w:rFonts w:eastAsia="SimSu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  <w:t>29</w:t>
            </w:r>
            <w:r w:rsidRPr="00B2410F">
              <w:rPr>
                <w:rFonts w:eastAsia="SimSu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  <w:t>.01.2024</w:t>
            </w:r>
            <w:r>
              <w:rPr>
                <w:rFonts w:eastAsia="SimSu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  <w:t xml:space="preserve">                            </w:t>
            </w:r>
            <w:r w:rsidRPr="00B2410F">
              <w:rPr>
                <w:rFonts w:eastAsia="SimSu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  <w:t>№ ДК/</w:t>
            </w:r>
            <w:r>
              <w:rPr>
                <w:rFonts w:eastAsia="SimSu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  <w:t>31</w:t>
            </w:r>
            <w:r w:rsidRPr="00B2410F">
              <w:rPr>
                <w:rFonts w:eastAsia="SimSu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  <w:t>-АО/2024).</w:t>
            </w:r>
          </w:p>
          <w:p w14:paraId="0672DB33" w14:textId="123755B5" w:rsidR="00B2410F" w:rsidRDefault="00B2410F" w:rsidP="00B2410F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В</w:t>
            </w:r>
            <w:r w:rsidRPr="001401EB">
              <w:rPr>
                <w:b w:val="0"/>
                <w:bCs w:val="0"/>
                <w:i/>
                <w:sz w:val="24"/>
                <w:szCs w:val="24"/>
              </w:rPr>
              <w:t>ідповідно до відомостей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1401EB">
              <w:rPr>
                <w:b w:val="0"/>
                <w:bCs w:val="0"/>
                <w:i/>
                <w:sz w:val="24"/>
                <w:szCs w:val="24"/>
              </w:rPr>
              <w:t>Державного реєстру речових прав на нерухоме майно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Товариству на праві приватної власності належать об’єкти нерухомого майна:</w:t>
            </w:r>
          </w:p>
          <w:p w14:paraId="7FCEEE3D" w14:textId="5ABA903C" w:rsidR="00B2410F" w:rsidRDefault="00B2410F" w:rsidP="00B2410F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-</w:t>
            </w:r>
            <w:r w:rsidR="00457031">
              <w:rPr>
                <w:b w:val="0"/>
                <w:bCs w:val="0"/>
                <w:i/>
                <w:sz w:val="24"/>
                <w:szCs w:val="24"/>
              </w:rPr>
              <w:t xml:space="preserve">   </w:t>
            </w:r>
            <w:r w:rsidRPr="00B2410F">
              <w:rPr>
                <w:b w:val="0"/>
                <w:bCs w:val="0"/>
                <w:i/>
                <w:sz w:val="24"/>
                <w:szCs w:val="24"/>
              </w:rPr>
              <w:t>комплекс будівель, загальною площею 3892,7 кв.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B2410F">
              <w:rPr>
                <w:b w:val="0"/>
                <w:bCs w:val="0"/>
                <w:i/>
                <w:sz w:val="24"/>
                <w:szCs w:val="24"/>
              </w:rPr>
              <w:t>м.</w:t>
            </w:r>
            <w:r w:rsidR="00CB66E6">
              <w:rPr>
                <w:b w:val="0"/>
                <w:bCs w:val="0"/>
                <w:i/>
                <w:sz w:val="24"/>
                <w:szCs w:val="24"/>
              </w:rPr>
              <w:t>,</w:t>
            </w:r>
            <w:r w:rsidRPr="00B2410F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CB66E6">
              <w:rPr>
                <w:b w:val="0"/>
                <w:bCs w:val="0"/>
                <w:i/>
                <w:sz w:val="24"/>
                <w:szCs w:val="24"/>
              </w:rPr>
              <w:t>д</w:t>
            </w:r>
            <w:r w:rsidRPr="00B2410F">
              <w:rPr>
                <w:b w:val="0"/>
                <w:bCs w:val="0"/>
                <w:i/>
                <w:sz w:val="24"/>
                <w:szCs w:val="24"/>
              </w:rPr>
              <w:t xml:space="preserve">о складу </w:t>
            </w:r>
            <w:r w:rsidR="00CB66E6">
              <w:rPr>
                <w:b w:val="0"/>
                <w:bCs w:val="0"/>
                <w:i/>
                <w:sz w:val="24"/>
                <w:szCs w:val="24"/>
              </w:rPr>
              <w:t>якого</w:t>
            </w:r>
            <w:r w:rsidRPr="00B2410F">
              <w:rPr>
                <w:b w:val="0"/>
                <w:bCs w:val="0"/>
                <w:i/>
                <w:sz w:val="24"/>
                <w:szCs w:val="24"/>
              </w:rPr>
              <w:t xml:space="preserve"> входять: лікувально-оздоровчий корпус (літера А) загальною площею 3333,3 кв.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B2410F">
              <w:rPr>
                <w:b w:val="0"/>
                <w:bCs w:val="0"/>
                <w:i/>
                <w:sz w:val="24"/>
                <w:szCs w:val="24"/>
              </w:rPr>
              <w:t>м; лазня сухого жару (сауна) (Літера Б) загальною площею 430,9 кв.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B2410F">
              <w:rPr>
                <w:b w:val="0"/>
                <w:bCs w:val="0"/>
                <w:i/>
                <w:sz w:val="24"/>
                <w:szCs w:val="24"/>
              </w:rPr>
              <w:t>м; КНС та котельня з ДЕС (Літера В) загальною площею  128,5 кв.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B2410F">
              <w:rPr>
                <w:b w:val="0"/>
                <w:bCs w:val="0"/>
                <w:i/>
                <w:sz w:val="24"/>
                <w:szCs w:val="24"/>
              </w:rPr>
              <w:t xml:space="preserve">м.; </w:t>
            </w:r>
            <w:r w:rsidR="00CB66E6">
              <w:rPr>
                <w:b w:val="0"/>
                <w:bCs w:val="0"/>
                <w:i/>
                <w:sz w:val="24"/>
                <w:szCs w:val="24"/>
              </w:rPr>
              <w:t>ч</w:t>
            </w:r>
            <w:r w:rsidRPr="00B2410F">
              <w:rPr>
                <w:b w:val="0"/>
                <w:bCs w:val="0"/>
                <w:i/>
                <w:sz w:val="24"/>
                <w:szCs w:val="24"/>
              </w:rPr>
              <w:t>аша басейну (літера а); навіс (літера б); охорона (літера в); ворота № 1, паркан № 2</w:t>
            </w:r>
            <w:r w:rsidR="007C5185">
              <w:rPr>
                <w:b w:val="0"/>
                <w:bCs w:val="0"/>
                <w:i/>
                <w:sz w:val="24"/>
                <w:szCs w:val="24"/>
              </w:rPr>
              <w:t xml:space="preserve"> (р</w:t>
            </w:r>
            <w:r w:rsidRPr="00B2410F">
              <w:rPr>
                <w:b w:val="0"/>
                <w:bCs w:val="0"/>
                <w:i/>
                <w:sz w:val="24"/>
                <w:szCs w:val="24"/>
              </w:rPr>
              <w:t>еєстраційний номер об’єкта нерухомого майна 139297880000</w:t>
            </w:r>
            <w:r w:rsidR="007C5185">
              <w:rPr>
                <w:b w:val="0"/>
                <w:bCs w:val="0"/>
                <w:i/>
                <w:sz w:val="24"/>
                <w:szCs w:val="24"/>
              </w:rPr>
              <w:t>, номер відомостей про речове право                               від</w:t>
            </w:r>
            <w:r w:rsidRPr="00B2410F">
              <w:rPr>
                <w:b w:val="0"/>
                <w:bCs w:val="0"/>
                <w:i/>
                <w:sz w:val="24"/>
                <w:szCs w:val="24"/>
              </w:rPr>
              <w:t xml:space="preserve"> 16.07.2021 </w:t>
            </w:r>
            <w:r w:rsidR="007C5185">
              <w:rPr>
                <w:b w:val="0"/>
                <w:bCs w:val="0"/>
                <w:i/>
                <w:sz w:val="24"/>
                <w:szCs w:val="24"/>
              </w:rPr>
              <w:t>№</w:t>
            </w:r>
            <w:r w:rsidRPr="00B2410F">
              <w:rPr>
                <w:b w:val="0"/>
                <w:bCs w:val="0"/>
                <w:i/>
                <w:sz w:val="24"/>
                <w:szCs w:val="24"/>
              </w:rPr>
              <w:t xml:space="preserve"> 43017141</w:t>
            </w:r>
            <w:r w:rsidR="007C5185">
              <w:rPr>
                <w:b w:val="0"/>
                <w:bCs w:val="0"/>
                <w:i/>
                <w:sz w:val="24"/>
                <w:szCs w:val="24"/>
              </w:rPr>
              <w:t>);</w:t>
            </w:r>
          </w:p>
          <w:p w14:paraId="05851C92" w14:textId="612AB4B6" w:rsidR="007C5185" w:rsidRPr="00B2410F" w:rsidRDefault="007C5185" w:rsidP="00B2410F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-</w:t>
            </w:r>
            <w:r w:rsidR="00457031">
              <w:rPr>
                <w:b w:val="0"/>
                <w:bCs w:val="0"/>
                <w:i/>
                <w:sz w:val="24"/>
                <w:szCs w:val="24"/>
              </w:rPr>
              <w:t xml:space="preserve"> к</w:t>
            </w:r>
            <w:r w:rsidRPr="007C5185">
              <w:rPr>
                <w:b w:val="0"/>
                <w:bCs w:val="0"/>
                <w:i/>
                <w:sz w:val="24"/>
                <w:szCs w:val="24"/>
              </w:rPr>
              <w:t>омплекс будівель загальною площею 5092,3 кв.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7C5185">
              <w:rPr>
                <w:b w:val="0"/>
                <w:bCs w:val="0"/>
                <w:i/>
                <w:sz w:val="24"/>
                <w:szCs w:val="24"/>
              </w:rPr>
              <w:t xml:space="preserve">м. </w:t>
            </w:r>
            <w:r>
              <w:rPr>
                <w:b w:val="0"/>
                <w:bCs w:val="0"/>
                <w:i/>
                <w:sz w:val="24"/>
                <w:szCs w:val="24"/>
              </w:rPr>
              <w:t>(р</w:t>
            </w:r>
            <w:r w:rsidRPr="007C5185">
              <w:rPr>
                <w:b w:val="0"/>
                <w:bCs w:val="0"/>
                <w:i/>
                <w:sz w:val="24"/>
                <w:szCs w:val="24"/>
              </w:rPr>
              <w:t>еєстраційний номер об’єкта нерухомого майна 1200422580000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, </w:t>
            </w:r>
            <w:r w:rsidRPr="007C5185">
              <w:rPr>
                <w:b w:val="0"/>
                <w:bCs w:val="0"/>
                <w:i/>
                <w:sz w:val="24"/>
                <w:szCs w:val="24"/>
              </w:rPr>
              <w:t xml:space="preserve"> номер відомостей про речове право                               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від </w:t>
            </w:r>
            <w:r w:rsidRPr="007C5185">
              <w:rPr>
                <w:b w:val="0"/>
                <w:bCs w:val="0"/>
                <w:i/>
                <w:sz w:val="24"/>
                <w:szCs w:val="24"/>
              </w:rPr>
              <w:t xml:space="preserve">16.07.2021 </w:t>
            </w:r>
            <w:r>
              <w:rPr>
                <w:b w:val="0"/>
                <w:bCs w:val="0"/>
                <w:i/>
                <w:sz w:val="24"/>
                <w:szCs w:val="24"/>
              </w:rPr>
              <w:t>№</w:t>
            </w:r>
            <w:r w:rsidRPr="007C5185">
              <w:rPr>
                <w:b w:val="0"/>
                <w:bCs w:val="0"/>
                <w:i/>
                <w:sz w:val="24"/>
                <w:szCs w:val="24"/>
              </w:rPr>
              <w:t xml:space="preserve"> 43017194</w:t>
            </w:r>
            <w:r>
              <w:rPr>
                <w:b w:val="0"/>
                <w:bCs w:val="0"/>
                <w:i/>
                <w:sz w:val="24"/>
                <w:szCs w:val="24"/>
              </w:rPr>
              <w:t>).</w:t>
            </w:r>
          </w:p>
          <w:p w14:paraId="506E57A9" w14:textId="38B750CB" w:rsidR="00823CCF" w:rsidRPr="00EE137E" w:rsidRDefault="00823CCF" w:rsidP="00B312A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823CCF" w:rsidRPr="00037B84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755B7D25" w:rsidR="00823CCF" w:rsidRPr="00EE137E" w:rsidRDefault="0018193A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Детальний план території відсутній</w:t>
            </w:r>
            <w:r w:rsidR="00F6681E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51DCDF37" w:rsidR="00823CCF" w:rsidRPr="00EE137E" w:rsidRDefault="00F6681E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F6681E">
              <w:rPr>
                <w:b w:val="0"/>
                <w:bCs w:val="0"/>
                <w:i/>
                <w:sz w:val="24"/>
                <w:szCs w:val="24"/>
              </w:rPr>
              <w:t>Території рекреаційної забудови (існуючі)</w:t>
            </w:r>
            <w:r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1E77F254" w14:textId="77777777" w:rsidR="00F6681E" w:rsidRPr="00EE137E" w:rsidRDefault="00F6681E" w:rsidP="00F6681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Земельна ділянка згідно з відомостями Державного реєстру речових прав на нерухоме майно перебуває у комунальній власності територіальної громади міста Києва.</w:t>
            </w:r>
          </w:p>
          <w:p w14:paraId="0EC5BAC8" w14:textId="21C2B2A4" w:rsidR="00823CCF" w:rsidRPr="00EE137E" w:rsidRDefault="00F6681E" w:rsidP="00F6681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Згідно з відомостями Державного земельного кадастру: </w:t>
            </w:r>
            <w:r w:rsidR="006A19DF" w:rsidRPr="00EE137E">
              <w:rPr>
                <w:b w:val="0"/>
                <w:bCs w:val="0"/>
                <w:i/>
                <w:sz w:val="24"/>
                <w:szCs w:val="24"/>
              </w:rPr>
              <w:t xml:space="preserve">категорія земель - </w:t>
            </w:r>
            <w:r w:rsidR="006A19DF" w:rsidRPr="006B17D0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 оздоровчого призначення</w:t>
            </w:r>
            <w:r w:rsidR="006A19DF" w:rsidRPr="00EE137E">
              <w:rPr>
                <w:b w:val="0"/>
                <w:bCs w:val="0"/>
                <w:i/>
                <w:sz w:val="24"/>
                <w:szCs w:val="24"/>
              </w:rPr>
              <w:t xml:space="preserve">, </w:t>
            </w:r>
            <w:r w:rsidR="00564A02" w:rsidRPr="00EE137E">
              <w:rPr>
                <w:b w:val="0"/>
                <w:bCs w:val="0"/>
                <w:i/>
                <w:sz w:val="24"/>
                <w:szCs w:val="24"/>
              </w:rPr>
              <w:t xml:space="preserve">код виду цільового призначення </w:t>
            </w:r>
            <w:r w:rsidR="006A19DF" w:rsidRPr="00EE137E">
              <w:rPr>
                <w:b w:val="0"/>
                <w:bCs w:val="0"/>
                <w:i/>
                <w:sz w:val="24"/>
                <w:szCs w:val="24"/>
              </w:rPr>
              <w:t>-</w:t>
            </w:r>
            <w:r w:rsidR="006A19DF" w:rsidRPr="00EE137E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="006A19DF" w:rsidRPr="006B17D0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06.03</w:t>
            </w:r>
            <w:r w:rsidR="006A19DF" w:rsidRPr="00EE137E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lastRenderedPageBreak/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5C2C9FA8" w:rsidR="00823CCF" w:rsidRPr="00EE137E" w:rsidRDefault="00626805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 не відноситься до територій зелених насаджень.</w:t>
            </w: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E0E5F8F" w:rsidR="00FC7A92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FC7A92"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 w:rsidR="00765401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73D3454" w14:textId="293C3D63" w:rsidR="006A19DF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Земельна ділянка відповідно до рішення Київської міської ради від </w:t>
            </w:r>
            <w:r w:rsidR="00457031">
              <w:rPr>
                <w:rFonts w:ascii="Times New Roman" w:eastAsia="Times New Roman" w:hAnsi="Times New Roman" w:cs="Times New Roman"/>
                <w:i/>
                <w:color w:val="auto"/>
              </w:rPr>
              <w:t>01.07.1999 № 323/424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45703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передавалась </w:t>
            </w:r>
            <w:r w:rsidR="004D0484">
              <w:rPr>
                <w:rFonts w:ascii="Times New Roman" w:eastAsia="Times New Roman" w:hAnsi="Times New Roman" w:cs="Times New Roman"/>
                <w:i/>
                <w:color w:val="auto"/>
              </w:rPr>
              <w:t>у тимчасове довгострокове користування строком на 24 роки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6B17D0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Товариств</w:t>
            </w:r>
            <w:r w:rsidR="00457031">
              <w:rPr>
                <w:rFonts w:ascii="Times New Roman" w:hAnsi="Times New Roman" w:cs="Times New Roman"/>
                <w:i/>
                <w:color w:val="auto"/>
                <w:lang w:bidi="ar-SA"/>
              </w:rPr>
              <w:t xml:space="preserve">у </w:t>
            </w:r>
            <w:r w:rsidR="00FF0A55" w:rsidRPr="006B17D0">
              <w:rPr>
                <w:rFonts w:ascii="Times New Roman" w:eastAsia="Times New Roman" w:hAnsi="Times New Roman" w:cs="Times New Roman"/>
                <w:i/>
                <w:color w:val="auto"/>
              </w:rPr>
              <w:t>для експлуатації та обслуговування будівель і споруд дитячого лікувально-оздоровчого комплексу</w:t>
            </w:r>
            <w:r w:rsidR="00FF0A55"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(договір </w:t>
            </w:r>
            <w:r w:rsidR="004D0484">
              <w:rPr>
                <w:rFonts w:ascii="Times New Roman" w:eastAsia="Times New Roman" w:hAnsi="Times New Roman" w:cs="Times New Roman"/>
                <w:i/>
                <w:color w:val="auto"/>
              </w:rPr>
              <w:t>на право тимчасового довгострокового користування землею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4D048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від 15.02.2000 № 62-5-00048)</w:t>
            </w:r>
            <w:r w:rsidR="00FF0A55"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6B67E2A3" w14:textId="25845E72" w:rsidR="004D0484" w:rsidRPr="004D0484" w:rsidRDefault="004D0484" w:rsidP="004D04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4D048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Термін оренди за договором до </w:t>
            </w:r>
            <w:r w:rsidRPr="004D0484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15.02.2024</w:t>
            </w:r>
            <w:r w:rsidRPr="004D0484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5D7F963F" w14:textId="77777777" w:rsidR="004D0484" w:rsidRDefault="004D0484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5AE1CD83" w14:textId="2EB3BC38" w:rsidR="004D0484" w:rsidRPr="004D0484" w:rsidRDefault="004D0484" w:rsidP="004D04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4D048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Згідно з довідкою ГУ ДПС у м. Києві від </w:t>
            </w:r>
            <w:r w:rsidR="003C4B0B">
              <w:rPr>
                <w:rFonts w:ascii="Times New Roman" w:eastAsia="Times New Roman" w:hAnsi="Times New Roman" w:cs="Times New Roman"/>
                <w:i/>
                <w:color w:val="auto"/>
              </w:rPr>
              <w:t>16</w:t>
            </w:r>
            <w:r w:rsidRPr="004D0484">
              <w:rPr>
                <w:rFonts w:ascii="Times New Roman" w:eastAsia="Times New Roman" w:hAnsi="Times New Roman" w:cs="Times New Roman"/>
                <w:i/>
                <w:color w:val="auto"/>
              </w:rPr>
              <w:t>.1</w:t>
            </w:r>
            <w:r w:rsidR="003C4B0B">
              <w:rPr>
                <w:rFonts w:ascii="Times New Roman" w:eastAsia="Times New Roman" w:hAnsi="Times New Roman" w:cs="Times New Roman"/>
                <w:i/>
                <w:color w:val="auto"/>
              </w:rPr>
              <w:t>0</w:t>
            </w:r>
            <w:r w:rsidRPr="004D0484">
              <w:rPr>
                <w:rFonts w:ascii="Times New Roman" w:eastAsia="Times New Roman" w:hAnsi="Times New Roman" w:cs="Times New Roman"/>
                <w:i/>
                <w:color w:val="auto"/>
              </w:rPr>
              <w:t>.2023 № </w:t>
            </w:r>
            <w:r w:rsidR="003C4B0B">
              <w:rPr>
                <w:rFonts w:ascii="Times New Roman" w:eastAsia="Times New Roman" w:hAnsi="Times New Roman" w:cs="Times New Roman"/>
                <w:i/>
                <w:color w:val="auto"/>
              </w:rPr>
              <w:t>96077/6/26-15-13-01-08</w:t>
            </w:r>
            <w:r w:rsidRPr="004D048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станом на </w:t>
            </w:r>
            <w:r w:rsidR="003C4B0B">
              <w:rPr>
                <w:rFonts w:ascii="Times New Roman" w:eastAsia="Times New Roman" w:hAnsi="Times New Roman" w:cs="Times New Roman"/>
                <w:i/>
                <w:color w:val="auto"/>
              </w:rPr>
              <w:t>13</w:t>
            </w:r>
            <w:r w:rsidRPr="004D0484">
              <w:rPr>
                <w:rFonts w:ascii="Times New Roman" w:eastAsia="Times New Roman" w:hAnsi="Times New Roman" w:cs="Times New Roman"/>
                <w:i/>
                <w:color w:val="auto"/>
              </w:rPr>
              <w:t>.1</w:t>
            </w:r>
            <w:r w:rsidR="003C4B0B">
              <w:rPr>
                <w:rFonts w:ascii="Times New Roman" w:eastAsia="Times New Roman" w:hAnsi="Times New Roman" w:cs="Times New Roman"/>
                <w:i/>
                <w:color w:val="auto"/>
              </w:rPr>
              <w:t>0</w:t>
            </w:r>
            <w:r w:rsidRPr="004D048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.2023 за </w:t>
            </w:r>
            <w:r w:rsidR="003C4B0B">
              <w:rPr>
                <w:rFonts w:ascii="Times New Roman" w:eastAsia="Times New Roman" w:hAnsi="Times New Roman" w:cs="Times New Roman"/>
                <w:i/>
                <w:color w:val="auto"/>
              </w:rPr>
              <w:t>Товариством</w:t>
            </w:r>
            <w:r w:rsidRPr="004D048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податковий борг не обліковується.</w:t>
            </w:r>
          </w:p>
          <w:p w14:paraId="15BC7066" w14:textId="77777777" w:rsidR="004D0484" w:rsidRPr="00EE137E" w:rsidRDefault="004D0484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744C746A" w14:textId="77777777" w:rsidR="004D0484" w:rsidRPr="004D0484" w:rsidRDefault="004D0484" w:rsidP="004D04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4D0484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листа ГУ ДПС у м. Києві від 10.01.2024                         № 462/5/26-15-13-01-05 станом на 01.01.2024 Товариство до переліку підприємств-боржників, які мають борг із земельного податку та орендної плати за землю не включено.</w:t>
            </w:r>
          </w:p>
          <w:p w14:paraId="07CBE522" w14:textId="77777777" w:rsidR="004D0484" w:rsidRDefault="004D0484" w:rsidP="002D6E0D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381CEF3E" w14:textId="531C829F" w:rsidR="00DE0E7B" w:rsidRPr="001D49C8" w:rsidRDefault="001D49C8" w:rsidP="002D6E0D">
            <w:pPr>
              <w:jc w:val="both"/>
              <w:rPr>
                <w:lang w:val="ru-RU"/>
              </w:rPr>
            </w:pPr>
            <w:r w:rsidRPr="001D49C8">
              <w:rPr>
                <w:rFonts w:ascii="Times New Roman" w:hAnsi="Times New Roman" w:cs="Times New Roman"/>
                <w:i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3C4B0B" w:rsidRDefault="00823CCF" w:rsidP="00823CCF">
      <w:pPr>
        <w:pStyle w:val="a7"/>
        <w:shd w:val="clear" w:color="auto" w:fill="auto"/>
        <w:rPr>
          <w:sz w:val="20"/>
          <w:szCs w:val="20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12E711F9" w:rsidR="006A19DF" w:rsidRDefault="001D49C8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1D49C8">
        <w:rPr>
          <w:i w:val="0"/>
          <w:sz w:val="24"/>
          <w:szCs w:val="24"/>
        </w:rPr>
        <w:t>Загальні засади та порядок поновлення договорів оренди земельних ділянок (шляхом укладення договорів на новий строк) визначено Законом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5636980B" w14:textId="76DC904F" w:rsidR="00061CD4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Про</w:t>
      </w:r>
      <w:r w:rsidR="007A5002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>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E8544C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r w:rsidRPr="00E8544C">
        <w:rPr>
          <w:rFonts w:ascii="Times New Roman" w:eastAsia="Times New Roman" w:hAnsi="Times New Roman" w:cs="Times New Roman"/>
          <w:iCs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3C4B0B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0"/>
          <w:szCs w:val="20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54B64119" w14:textId="77777777" w:rsidR="003C4B0B" w:rsidRDefault="003C4B0B" w:rsidP="003C4B0B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1805F099" w:rsidR="006A19DF" w:rsidRPr="006D7E33" w:rsidRDefault="003C4B0B" w:rsidP="003C4B0B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 xml:space="preserve">Київської міської ради                             </w:t>
      </w:r>
      <w:r w:rsidRPr="00714CB9">
        <w:rPr>
          <w:i w:val="0"/>
          <w:sz w:val="24"/>
          <w:szCs w:val="24"/>
        </w:rPr>
        <w:t xml:space="preserve"> </w:t>
      </w:r>
      <w:r w:rsidRPr="002F2D3F">
        <w:rPr>
          <w:i w:val="0"/>
          <w:sz w:val="24"/>
          <w:szCs w:val="24"/>
        </w:rPr>
        <w:t xml:space="preserve">від </w:t>
      </w:r>
      <w:r w:rsidRPr="00554FD0">
        <w:rPr>
          <w:i w:val="0"/>
          <w:sz w:val="24"/>
          <w:szCs w:val="24"/>
        </w:rPr>
        <w:t>14.12.2023 № 7531/7572 «Про бюджет міста Києва на 2024 рік»</w:t>
      </w:r>
      <w:r w:rsidRPr="002F2D3F">
        <w:rPr>
          <w:i w:val="0"/>
          <w:sz w:val="24"/>
          <w:szCs w:val="24"/>
        </w:rPr>
        <w:t xml:space="preserve"> 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 w:rsidR="006A19DF">
        <w:rPr>
          <w:i w:val="0"/>
          <w:sz w:val="24"/>
          <w:szCs w:val="24"/>
        </w:rPr>
        <w:t xml:space="preserve">: </w:t>
      </w:r>
      <w:r w:rsidR="006A19DF" w:rsidRPr="009C1880">
        <w:rPr>
          <w:b/>
          <w:sz w:val="24"/>
          <w:szCs w:val="24"/>
          <w:shd w:val="clear" w:color="auto" w:fill="FFFFFF"/>
        </w:rPr>
        <w:t xml:space="preserve"> </w:t>
      </w:r>
      <w:r w:rsidRPr="003C4B0B">
        <w:rPr>
          <w:b/>
          <w:sz w:val="24"/>
          <w:szCs w:val="24"/>
          <w:shd w:val="clear" w:color="auto" w:fill="FFFFFF"/>
        </w:rPr>
        <w:t>1 046</w:t>
      </w:r>
      <w:r>
        <w:rPr>
          <w:b/>
          <w:sz w:val="24"/>
          <w:szCs w:val="24"/>
          <w:shd w:val="clear" w:color="auto" w:fill="FFFFFF"/>
        </w:rPr>
        <w:t> </w:t>
      </w:r>
      <w:r w:rsidRPr="003C4B0B">
        <w:rPr>
          <w:b/>
          <w:sz w:val="24"/>
          <w:szCs w:val="24"/>
          <w:shd w:val="clear" w:color="auto" w:fill="FFFFFF"/>
        </w:rPr>
        <w:t>213</w:t>
      </w:r>
      <w:r>
        <w:rPr>
          <w:b/>
          <w:sz w:val="24"/>
          <w:szCs w:val="24"/>
          <w:shd w:val="clear" w:color="auto" w:fill="FFFFFF"/>
        </w:rPr>
        <w:t xml:space="preserve"> грн </w:t>
      </w:r>
      <w:r w:rsidRPr="003C4B0B">
        <w:rPr>
          <w:b/>
          <w:sz w:val="24"/>
          <w:szCs w:val="24"/>
          <w:shd w:val="clear" w:color="auto" w:fill="FFFFFF"/>
        </w:rPr>
        <w:t>12</w:t>
      </w:r>
      <w:r w:rsidR="006A19DF">
        <w:rPr>
          <w:b/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  <w:shd w:val="clear" w:color="auto" w:fill="FFFFFF"/>
        </w:rPr>
        <w:t>коп</w:t>
      </w:r>
      <w:r w:rsidR="006A19DF" w:rsidRPr="009C1880">
        <w:rPr>
          <w:b/>
          <w:sz w:val="24"/>
          <w:szCs w:val="24"/>
          <w:shd w:val="clear" w:color="auto" w:fill="FFFFFF"/>
        </w:rPr>
        <w:t>.</w:t>
      </w:r>
      <w:r>
        <w:rPr>
          <w:b/>
          <w:sz w:val="24"/>
          <w:szCs w:val="24"/>
          <w:shd w:val="clear" w:color="auto" w:fill="FFFFFF"/>
        </w:rPr>
        <w:t xml:space="preserve"> (3%).</w:t>
      </w:r>
    </w:p>
    <w:p w14:paraId="3A349F88" w14:textId="77777777" w:rsidR="006A19DF" w:rsidRPr="003C4B0B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0"/>
          <w:szCs w:val="20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39A31B28" w:rsidR="006A19DF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="00526559">
        <w:rPr>
          <w:i w:val="0"/>
          <w:sz w:val="24"/>
          <w:szCs w:val="24"/>
        </w:rPr>
        <w:t xml:space="preserve"> </w:t>
      </w:r>
      <w:r w:rsidRPr="00037B84">
        <w:rPr>
          <w:i w:val="0"/>
          <w:sz w:val="24"/>
          <w:szCs w:val="24"/>
        </w:rPr>
        <w:t>ділянк</w:t>
      </w:r>
      <w:r>
        <w:rPr>
          <w:i w:val="0"/>
          <w:sz w:val="24"/>
          <w:szCs w:val="24"/>
        </w:rPr>
        <w:t>ою</w:t>
      </w:r>
      <w:r w:rsidR="00526559">
        <w:rPr>
          <w:i w:val="0"/>
          <w:sz w:val="24"/>
          <w:szCs w:val="24"/>
        </w:rPr>
        <w:t>.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6B17D0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6AB67" w14:textId="77777777" w:rsidR="00EC0B76" w:rsidRDefault="00EC0B76">
      <w:r>
        <w:separator/>
      </w:r>
    </w:p>
  </w:endnote>
  <w:endnote w:type="continuationSeparator" w:id="0">
    <w:p w14:paraId="6B605A5B" w14:textId="77777777" w:rsidR="00EC0B76" w:rsidRDefault="00EC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F515" w14:textId="77777777" w:rsidR="00EC0B76" w:rsidRDefault="00EC0B76"/>
  </w:footnote>
  <w:footnote w:type="continuationSeparator" w:id="0">
    <w:p w14:paraId="47ACDBDD" w14:textId="77777777" w:rsidR="00EC0B76" w:rsidRDefault="00EC0B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19AD6995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6B17D0">
          <w:rPr>
            <w:i w:val="0"/>
            <w:sz w:val="12"/>
            <w:szCs w:val="12"/>
            <w:lang w:val="ru-RU"/>
          </w:rPr>
          <w:t>-61991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6B17D0">
          <w:rPr>
            <w:i w:val="0"/>
            <w:sz w:val="12"/>
            <w:szCs w:val="12"/>
            <w:lang w:val="ru-RU"/>
          </w:rPr>
          <w:t>05.02.2024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0A33B9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6B17D0">
          <w:rPr>
            <w:i w:val="0"/>
            <w:sz w:val="12"/>
            <w:szCs w:val="12"/>
            <w:lang w:val="ru-RU"/>
          </w:rPr>
          <w:t>593205574</w:t>
        </w:r>
      </w:p>
      <w:p w14:paraId="0BF67CBB" w14:textId="4A77686D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769B6" w:rsidRPr="005769B6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 w16cid:durableId="283731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A33B9"/>
    <w:rsid w:val="000A3CAE"/>
    <w:rsid w:val="000A68A3"/>
    <w:rsid w:val="000B0281"/>
    <w:rsid w:val="000B0B65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49C8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D6E0D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C2921"/>
    <w:rsid w:val="003C4B0B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57031"/>
    <w:rsid w:val="00474616"/>
    <w:rsid w:val="0049406D"/>
    <w:rsid w:val="00495DE6"/>
    <w:rsid w:val="004A4541"/>
    <w:rsid w:val="004B05D1"/>
    <w:rsid w:val="004C4F16"/>
    <w:rsid w:val="004D0484"/>
    <w:rsid w:val="004D4B3C"/>
    <w:rsid w:val="004D51B7"/>
    <w:rsid w:val="00501B43"/>
    <w:rsid w:val="00512B86"/>
    <w:rsid w:val="005156AF"/>
    <w:rsid w:val="00526559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769B6"/>
    <w:rsid w:val="00591722"/>
    <w:rsid w:val="005B2FD0"/>
    <w:rsid w:val="005D67B3"/>
    <w:rsid w:val="005E272A"/>
    <w:rsid w:val="005E7630"/>
    <w:rsid w:val="00603291"/>
    <w:rsid w:val="00606B93"/>
    <w:rsid w:val="00617D3B"/>
    <w:rsid w:val="006200AE"/>
    <w:rsid w:val="00626805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B17D0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092B"/>
    <w:rsid w:val="00765401"/>
    <w:rsid w:val="007709F8"/>
    <w:rsid w:val="00772C24"/>
    <w:rsid w:val="00776E89"/>
    <w:rsid w:val="007812BA"/>
    <w:rsid w:val="00782295"/>
    <w:rsid w:val="007A5002"/>
    <w:rsid w:val="007B72F8"/>
    <w:rsid w:val="007C5185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15DCB"/>
    <w:rsid w:val="00934E19"/>
    <w:rsid w:val="009358DE"/>
    <w:rsid w:val="009562D8"/>
    <w:rsid w:val="009674CE"/>
    <w:rsid w:val="00982A07"/>
    <w:rsid w:val="009C1880"/>
    <w:rsid w:val="009D6B57"/>
    <w:rsid w:val="009E6239"/>
    <w:rsid w:val="009F0D03"/>
    <w:rsid w:val="009F1DC6"/>
    <w:rsid w:val="009F4C72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B064DC"/>
    <w:rsid w:val="00B15D9C"/>
    <w:rsid w:val="00B174F4"/>
    <w:rsid w:val="00B17F43"/>
    <w:rsid w:val="00B2410F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B66E6"/>
    <w:rsid w:val="00CC4E46"/>
    <w:rsid w:val="00CE609D"/>
    <w:rsid w:val="00CE72E0"/>
    <w:rsid w:val="00CF2164"/>
    <w:rsid w:val="00CF3B9E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7A9B"/>
    <w:rsid w:val="00E8544C"/>
    <w:rsid w:val="00E94376"/>
    <w:rsid w:val="00EA1AC5"/>
    <w:rsid w:val="00EA42C9"/>
    <w:rsid w:val="00EB297C"/>
    <w:rsid w:val="00EC0B76"/>
    <w:rsid w:val="00EE137E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6681E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xcontentpasted0">
    <w:name w:val="x_contentpasted0"/>
    <w:basedOn w:val="a0"/>
    <w:rsid w:val="001D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h.sonets\Downloads\!&#1086;&#1088;&#1077;&#1085;&#1076;&#1072;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E7FA0-1293-4BDB-9A50-B67ED07F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1133</Words>
  <Characters>6463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7581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Тюлькова Анастасія Ігорівна</cp:lastModifiedBy>
  <cp:revision>8</cp:revision>
  <cp:lastPrinted>2021-11-25T14:16:00Z</cp:lastPrinted>
  <dcterms:created xsi:type="dcterms:W3CDTF">2023-11-24T09:19:00Z</dcterms:created>
  <dcterms:modified xsi:type="dcterms:W3CDTF">2024-02-09T09:18:00Z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2024-02-05T12:45:15Z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4bccebbf-baf0-45af-8ec3-e95e75305af5</vt:lpwstr>
  </property>
  <property fmtid="{D5CDD505-2E9C-101B-9397-08002B2CF9AE}" pid="8" name="MSIP_Label_defa4170-0d19-0005-0004-bc88714345d2_ContentBits">
    <vt:lpwstr>0</vt:lpwstr>
  </property>
</Properties>
</file>