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A3C" w:rsidRDefault="00FB1A3C" w:rsidP="00FB1A3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Benguiat, 'Times New Roman'" w:eastAsia="Andale Sans UI" w:hAnsi="Benguiat, 'Times New Roman'" w:cs="Benguiat, 'Times New Roman'"/>
          <w:b/>
          <w:noProof/>
          <w:spacing w:val="18"/>
          <w:w w:val="66"/>
          <w:kern w:val="3"/>
          <w:sz w:val="56"/>
          <w:szCs w:val="56"/>
          <w:lang w:eastAsia="uk-UA"/>
        </w:rPr>
        <w:drawing>
          <wp:inline distT="0" distB="0" distL="0" distR="0" wp14:anchorId="7593B295" wp14:editId="3E36E502">
            <wp:extent cx="487680" cy="6705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A3C" w:rsidRDefault="00FB1A3C" w:rsidP="00FB1A3C">
      <w:pPr>
        <w:widowControl w:val="0"/>
        <w:suppressAutoHyphens/>
        <w:autoSpaceDN w:val="0"/>
        <w:spacing w:before="120"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Benguiat, 'Times New Roman'" w:eastAsia="Andale Sans UI" w:hAnsi="Benguiat, 'Times New Roman'" w:cs="Benguiat, 'Times New Roman'"/>
          <w:b/>
          <w:spacing w:val="18"/>
          <w:w w:val="66"/>
          <w:kern w:val="3"/>
          <w:sz w:val="72"/>
          <w:szCs w:val="72"/>
          <w:lang w:bidi="en-US"/>
        </w:rPr>
        <w:t>КИ</w:t>
      </w:r>
      <w:r>
        <w:rPr>
          <w:rFonts w:ascii="Times New Roman" w:eastAsia="Andale Sans UI" w:hAnsi="Times New Roman" w:cs="Tahoma"/>
          <w:b/>
          <w:spacing w:val="18"/>
          <w:w w:val="66"/>
          <w:kern w:val="3"/>
          <w:sz w:val="72"/>
          <w:szCs w:val="72"/>
          <w:lang w:bidi="en-US"/>
        </w:rPr>
        <w:t>Ї</w:t>
      </w:r>
      <w:r>
        <w:rPr>
          <w:rFonts w:ascii="Benguiat, 'Times New Roman'" w:eastAsia="Andale Sans UI" w:hAnsi="Benguiat, 'Times New Roman'" w:cs="Benguiat, 'Times New Roman'"/>
          <w:b/>
          <w:spacing w:val="18"/>
          <w:w w:val="66"/>
          <w:kern w:val="3"/>
          <w:sz w:val="72"/>
          <w:szCs w:val="72"/>
          <w:lang w:bidi="en-US"/>
        </w:rPr>
        <w:t>ВСЬКА М</w:t>
      </w:r>
      <w:r>
        <w:rPr>
          <w:rFonts w:ascii="Times New Roman" w:eastAsia="Andale Sans UI" w:hAnsi="Times New Roman" w:cs="Tahoma"/>
          <w:b/>
          <w:spacing w:val="18"/>
          <w:w w:val="66"/>
          <w:kern w:val="3"/>
          <w:sz w:val="72"/>
          <w:szCs w:val="72"/>
          <w:lang w:bidi="en-US"/>
        </w:rPr>
        <w:t>І</w:t>
      </w:r>
      <w:r>
        <w:rPr>
          <w:rFonts w:ascii="Benguiat, 'Times New Roman'" w:eastAsia="Andale Sans UI" w:hAnsi="Benguiat, 'Times New Roman'" w:cs="Benguiat, 'Times New Roman'"/>
          <w:b/>
          <w:spacing w:val="18"/>
          <w:w w:val="66"/>
          <w:kern w:val="3"/>
          <w:sz w:val="72"/>
          <w:szCs w:val="72"/>
          <w:lang w:bidi="en-US"/>
        </w:rPr>
        <w:t>СЬ</w:t>
      </w:r>
      <w:r>
        <w:rPr>
          <w:rFonts w:ascii="Benguiat, 'Times New Roman'" w:eastAsia="Andale Sans UI" w:hAnsi="Benguiat, 'Times New Roman'" w:cs="Benguiat, 'Times New Roman'"/>
          <w:b/>
          <w:spacing w:val="18"/>
          <w:w w:val="66"/>
          <w:kern w:val="3"/>
          <w:sz w:val="72"/>
          <w:szCs w:val="24"/>
          <w:lang w:bidi="en-US"/>
        </w:rPr>
        <w:t>КА РАДА</w:t>
      </w:r>
    </w:p>
    <w:p w:rsidR="00FB1A3C" w:rsidRDefault="00FB1A3C" w:rsidP="00FB1A3C">
      <w:pPr>
        <w:keepNext/>
        <w:widowControl w:val="0"/>
        <w:pBdr>
          <w:bottom w:val="double" w:sz="24" w:space="2" w:color="000000"/>
        </w:pBdr>
        <w:suppressAutoHyphens/>
        <w:autoSpaceDN w:val="0"/>
        <w:spacing w:after="0" w:line="240" w:lineRule="auto"/>
        <w:jc w:val="center"/>
        <w:outlineLvl w:val="1"/>
        <w:rPr>
          <w:rFonts w:ascii="Arial" w:eastAsia="Andale Sans UI" w:hAnsi="Arial" w:cs="Tahoma"/>
          <w:b/>
          <w:bCs/>
          <w:kern w:val="3"/>
          <w:sz w:val="28"/>
          <w:szCs w:val="28"/>
          <w:lang w:bidi="en-US"/>
        </w:rPr>
      </w:pPr>
      <w:r w:rsidRPr="00FB1A3C">
        <w:rPr>
          <w:rFonts w:ascii="Times New Roman" w:eastAsia="Andale Sans UI" w:hAnsi="Times New Roman"/>
          <w:b/>
          <w:bCs/>
          <w:spacing w:val="18"/>
          <w:w w:val="90"/>
          <w:kern w:val="3"/>
          <w:sz w:val="28"/>
          <w:szCs w:val="28"/>
          <w:lang w:bidi="en-US"/>
        </w:rPr>
        <w:t>ІІІ</w:t>
      </w:r>
      <w:r>
        <w:rPr>
          <w:rFonts w:ascii="Benguiat, 'Times New Roman'" w:eastAsia="Andale Sans UI" w:hAnsi="Benguiat, 'Times New Roman'" w:cs="Benguiat, 'Times New Roman'"/>
          <w:b/>
          <w:bCs/>
          <w:spacing w:val="18"/>
          <w:w w:val="90"/>
          <w:kern w:val="3"/>
          <w:sz w:val="28"/>
          <w:szCs w:val="28"/>
          <w:lang w:bidi="en-US"/>
        </w:rPr>
        <w:t xml:space="preserve"> СЕСІЯ</w:t>
      </w:r>
      <w:r>
        <w:rPr>
          <w:rFonts w:ascii="Arial" w:eastAsia="Andale Sans UI" w:hAnsi="Arial" w:cs="Tahoma"/>
          <w:b/>
          <w:bCs/>
          <w:spacing w:val="18"/>
          <w:w w:val="90"/>
          <w:kern w:val="3"/>
          <w:sz w:val="28"/>
          <w:szCs w:val="28"/>
          <w:lang w:bidi="en-US"/>
        </w:rPr>
        <w:t xml:space="preserve"> </w:t>
      </w:r>
      <w:r>
        <w:rPr>
          <w:rFonts w:ascii="Benguiat, 'Times New Roman'" w:eastAsia="Andale Sans UI" w:hAnsi="Benguiat, 'Times New Roman'" w:cs="Benguiat, 'Times New Roman'"/>
          <w:b/>
          <w:bCs/>
          <w:spacing w:val="18"/>
          <w:w w:val="90"/>
          <w:kern w:val="3"/>
          <w:sz w:val="28"/>
          <w:szCs w:val="28"/>
          <w:lang w:bidi="en-US"/>
        </w:rPr>
        <w:t>ІХ СКЛИКАННЯ</w:t>
      </w:r>
    </w:p>
    <w:p w:rsidR="00FB1A3C" w:rsidRDefault="00FB1A3C" w:rsidP="00FB1A3C">
      <w:pPr>
        <w:widowControl w:val="0"/>
        <w:tabs>
          <w:tab w:val="left" w:pos="363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kern w:val="3"/>
          <w:sz w:val="20"/>
          <w:szCs w:val="24"/>
          <w:lang w:bidi="en-US"/>
        </w:rPr>
      </w:pPr>
      <w:r>
        <w:rPr>
          <w:rFonts w:ascii="Times New Roman" w:eastAsia="Andale Sans UI" w:hAnsi="Times New Roman" w:cs="Tahoma"/>
          <w:i/>
          <w:kern w:val="3"/>
          <w:sz w:val="20"/>
          <w:szCs w:val="24"/>
          <w:lang w:bidi="en-US"/>
        </w:rPr>
        <w:tab/>
      </w:r>
    </w:p>
    <w:p w:rsidR="00FB1A3C" w:rsidRDefault="00FB1A3C" w:rsidP="00FB1A3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Benguiat, 'Times New Roman'" w:eastAsia="Andale Sans UI" w:hAnsi="Benguiat, 'Times New Roman'" w:cs="Benguiat, 'Times New Roman'"/>
          <w:kern w:val="3"/>
          <w:sz w:val="52"/>
          <w:szCs w:val="52"/>
          <w:lang w:bidi="en-US"/>
        </w:rPr>
        <w:t>Р</w:t>
      </w:r>
      <w:r>
        <w:rPr>
          <w:rFonts w:ascii="Times New Roman" w:eastAsia="Andale Sans UI" w:hAnsi="Times New Roman" w:cs="Tahoma"/>
          <w:kern w:val="3"/>
          <w:sz w:val="52"/>
          <w:szCs w:val="52"/>
          <w:lang w:bidi="en-US"/>
        </w:rPr>
        <w:t>І</w:t>
      </w:r>
      <w:r>
        <w:rPr>
          <w:rFonts w:ascii="Benguiat, 'Times New Roman'" w:eastAsia="Andale Sans UI" w:hAnsi="Benguiat, 'Times New Roman'" w:cs="Benguiat, 'Times New Roman'"/>
          <w:kern w:val="3"/>
          <w:sz w:val="52"/>
          <w:szCs w:val="52"/>
          <w:lang w:bidi="en-US"/>
        </w:rPr>
        <w:t>ШЕННЯ</w:t>
      </w:r>
    </w:p>
    <w:p w:rsidR="00FB1A3C" w:rsidRDefault="00FB1A3C" w:rsidP="00FB1A3C">
      <w:pPr>
        <w:widowControl w:val="0"/>
        <w:suppressAutoHyphens/>
        <w:autoSpaceDN w:val="0"/>
        <w:spacing w:after="0" w:line="360" w:lineRule="auto"/>
        <w:textAlignment w:val="baseline"/>
        <w:rPr>
          <w:rFonts w:ascii="Benguiat, 'Times New Roman'" w:eastAsia="Andale Sans UI" w:hAnsi="Benguiat, 'Times New Roman'" w:cs="Benguiat, 'Times New Roman'"/>
          <w:kern w:val="3"/>
          <w:sz w:val="24"/>
          <w:szCs w:val="24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 </w:t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  <w:t>____________№_______________</w:t>
      </w:r>
      <w:r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  <w:t xml:space="preserve">     </w:t>
      </w: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     </w:t>
      </w: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                                                                                                          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  <w:t xml:space="preserve">         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  <w:t>Проєкт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Andale Sans UI" w:hAnsi="Times New Roman" w:cs="Tahoma"/>
          <w:b/>
          <w:bCs/>
          <w:i/>
          <w:kern w:val="3"/>
          <w:sz w:val="28"/>
          <w:szCs w:val="28"/>
          <w:lang w:bidi="en-US"/>
        </w:rPr>
        <w:tab/>
      </w: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ind w:left="567" w:right="3773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ind w:left="567" w:right="3773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>Про внесення змін у додаток до рішення</w:t>
      </w: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ind w:left="567" w:right="3773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>Київської міської ради від 25.05.2023</w:t>
      </w:r>
      <w:r w:rsidRPr="00AC35F4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 xml:space="preserve"> </w:t>
      </w:r>
    </w:p>
    <w:p w:rsidR="00FB1A3C" w:rsidRPr="009964C7" w:rsidRDefault="00FB1A3C" w:rsidP="00FB1A3C">
      <w:pPr>
        <w:widowControl w:val="0"/>
        <w:suppressAutoHyphens/>
        <w:autoSpaceDN w:val="0"/>
        <w:spacing w:after="0" w:line="276" w:lineRule="auto"/>
        <w:ind w:left="567" w:right="3773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>№ 6469/6510</w:t>
      </w:r>
      <w:r w:rsidRPr="00AC35F4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 xml:space="preserve">«Про затвердження </w:t>
      </w:r>
      <w:r w:rsidRPr="001D5BF1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>списку присяжних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Святошин</w:t>
      </w:r>
      <w:r w:rsidRPr="001D5BF1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ського  районного  суду 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міста Києва»</w:t>
      </w: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ind w:left="567" w:right="3773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FB1A3C" w:rsidRDefault="00FB1A3C" w:rsidP="00FB1A3C">
      <w:pPr>
        <w:widowControl w:val="0"/>
        <w:tabs>
          <w:tab w:val="left" w:pos="709"/>
        </w:tabs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Відповідно до статей 64 − 66 Закону України </w:t>
      </w:r>
      <w:r>
        <w:rPr>
          <w:rFonts w:ascii="Times New Roman" w:eastAsia="Andale Sans UI" w:hAnsi="Times New Roman"/>
          <w:iCs/>
          <w:color w:val="000000"/>
          <w:kern w:val="3"/>
          <w:sz w:val="28"/>
          <w:szCs w:val="28"/>
          <w:shd w:val="clear" w:color="auto" w:fill="FFFFFF"/>
          <w:lang w:bidi="en-US"/>
        </w:rPr>
        <w:t>«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Про судоустрій і статус суддів»,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Порядку формування та затвердження списків присяжних районних  судів міста Києва,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затвердженого рішенням Київської міської ради від 29.02.2024</w:t>
      </w:r>
      <w:r w:rsidRPr="003209D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№  7917/7958, 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враховуючи подання Територіального управління Державної судової адміністрації України в місті Києві від 06.05.2024 № 1-2154/24, Київська міська рада</w:t>
      </w:r>
    </w:p>
    <w:p w:rsidR="00FB1A3C" w:rsidRDefault="00FB1A3C" w:rsidP="00FB1A3C">
      <w:pPr>
        <w:widowControl w:val="0"/>
        <w:tabs>
          <w:tab w:val="left" w:pos="709"/>
        </w:tabs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b/>
          <w:bCs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kern w:val="3"/>
          <w:sz w:val="28"/>
          <w:szCs w:val="28"/>
          <w:shd w:val="clear" w:color="auto" w:fill="FFFFFF"/>
          <w:lang w:bidi="en-US"/>
        </w:rPr>
        <w:t>ВИРІШИЛА:</w:t>
      </w:r>
    </w:p>
    <w:p w:rsidR="00FB1A3C" w:rsidRPr="00424914" w:rsidRDefault="00FB1A3C" w:rsidP="00FB1A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        1. Виключ</w:t>
      </w:r>
      <w:r w:rsidRPr="00267FB3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ити</w:t>
      </w:r>
      <w:r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 з додатка</w:t>
      </w:r>
      <w:r w:rsidRPr="00267FB3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 до рішення Київської міської ради від 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25.05.2023 № 6469/6510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Pr="00267FB3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«</w:t>
      </w:r>
      <w:r w:rsidRPr="00267FB3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Про затвердження списку присяжних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Святошин</w:t>
      </w:r>
      <w:r w:rsidRPr="00267FB3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ського  районного  суду міста Києва</w:t>
      </w:r>
      <w:r w:rsidRPr="00267FB3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»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пункт</w:t>
      </w:r>
      <w:r w:rsidRPr="00424914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такого змісту:</w:t>
      </w:r>
    </w:p>
    <w:p w:rsidR="00FB1A3C" w:rsidRDefault="00FB1A3C" w:rsidP="00FB1A3C">
      <w:pPr>
        <w:widowControl w:val="0"/>
        <w:tabs>
          <w:tab w:val="left" w:pos="851"/>
        </w:tabs>
        <w:suppressAutoHyphens/>
        <w:autoSpaceDN w:val="0"/>
        <w:spacing w:after="0" w:line="276" w:lineRule="auto"/>
        <w:ind w:right="-143"/>
        <w:jc w:val="both"/>
        <w:textAlignment w:val="baseline"/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        «5. Горобець Анатолій Леонті</w:t>
      </w:r>
      <w:r w:rsidRPr="00EC7E77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йович.</w:t>
      </w:r>
      <w:r w:rsidRPr="00424914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».</w:t>
      </w:r>
    </w:p>
    <w:p w:rsidR="00FB1A3C" w:rsidRPr="00EC7E77" w:rsidRDefault="00FB1A3C" w:rsidP="00FB1A3C">
      <w:pPr>
        <w:widowControl w:val="0"/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       У зв</w:t>
      </w:r>
      <w:r w:rsidRPr="00383B5D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’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язку з цим, пункти 6-28 додатка до рішення </w:t>
      </w:r>
      <w:r w:rsidRPr="00B61E78">
        <w:rPr>
          <w:rFonts w:ascii="Times New Roman" w:eastAsia="Andale Sans UI" w:hAnsi="Times New Roman"/>
          <w:kern w:val="3"/>
          <w:sz w:val="28"/>
          <w:szCs w:val="28"/>
          <w:lang w:eastAsia="ru-RU" w:bidi="en-US"/>
        </w:rPr>
        <w:t>Київської міської ради</w:t>
      </w:r>
      <w:r w:rsidRPr="00B61E78">
        <w:rPr>
          <w:rFonts w:ascii="Times New Roman" w:eastAsia="Andale Sans UI" w:hAnsi="Times New Roman" w:cs="Tahoma"/>
          <w:bCs/>
          <w:iCs/>
          <w:kern w:val="3"/>
          <w:sz w:val="28"/>
          <w:szCs w:val="28"/>
          <w:shd w:val="clear" w:color="auto" w:fill="FFFFFF"/>
          <w:lang w:eastAsia="ru-RU" w:bidi="en-US"/>
        </w:rPr>
        <w:t xml:space="preserve"> </w:t>
      </w:r>
      <w:r w:rsidRPr="00267FB3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від </w:t>
      </w:r>
      <w:r w:rsidR="0072215D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 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25.05.2023 № 6469/6510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Pr="00267FB3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«</w:t>
      </w:r>
      <w:r w:rsidRPr="00267FB3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Про затвердження списку присяжних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Святошин</w:t>
      </w:r>
      <w:r w:rsidRPr="00267FB3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ського  районного  суду міста Києва</w:t>
      </w:r>
      <w:r w:rsidRPr="00267FB3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» </w:t>
      </w:r>
      <w:r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eastAsia="ru-RU" w:bidi="en-US"/>
        </w:rPr>
        <w:t>вважати пунктами 5-27 відповідно.</w:t>
      </w:r>
    </w:p>
    <w:p w:rsidR="00FB1A3C" w:rsidRDefault="00FB1A3C" w:rsidP="00FB1A3C">
      <w:pPr>
        <w:widowControl w:val="0"/>
        <w:tabs>
          <w:tab w:val="left" w:pos="851"/>
        </w:tabs>
        <w:suppressAutoHyphens/>
        <w:autoSpaceDN w:val="0"/>
        <w:spacing w:after="0" w:line="276" w:lineRule="auto"/>
        <w:ind w:right="-143"/>
        <w:jc w:val="both"/>
        <w:textAlignment w:val="baseline"/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       2. </w:t>
      </w:r>
      <w:r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  <w:t>Оприлюднити це рішення відповідно до вимог чинного законодавства України.</w:t>
      </w:r>
    </w:p>
    <w:p w:rsidR="00FB1A3C" w:rsidRDefault="00FB1A3C" w:rsidP="00FB1A3C">
      <w:pPr>
        <w:widowControl w:val="0"/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  <w:lastRenderedPageBreak/>
        <w:tab/>
      </w:r>
    </w:p>
    <w:p w:rsidR="00FB1A3C" w:rsidRDefault="00FB1A3C" w:rsidP="00FB1A3C">
      <w:pPr>
        <w:widowControl w:val="0"/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       3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. Контроль за виконанням цього рішення покласти на постійну комісію Київської міської ради з питань дотримання законності, правопорядку та зв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val="ru-RU" w:bidi="en-US"/>
        </w:rPr>
        <w:t>’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язків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 із силами безпеки і оборони.</w:t>
      </w: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     </w:t>
      </w: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</w:t>
      </w:r>
    </w:p>
    <w:p w:rsidR="00FB1A3C" w:rsidRPr="00F93914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Київський міський голова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  <w:t xml:space="preserve">     Віталій КЛИЧКО</w:t>
      </w:r>
    </w:p>
    <w:p w:rsidR="00FB1A3C" w:rsidRDefault="00FB1A3C" w:rsidP="00FB1A3C">
      <w:pPr>
        <w:widowControl w:val="0"/>
        <w:tabs>
          <w:tab w:val="left" w:pos="241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ind w:firstLine="851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ПОДАННЯ:</w:t>
      </w: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Голова постійної комісії</w:t>
      </w: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Київської міської ради з питань </w:t>
      </w: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дотримання законності, правопорядку</w:t>
      </w: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та зв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val="ru-RU" w:bidi="en-US"/>
        </w:rPr>
        <w:t>’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язків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 із силами безпеки і оборони                                         Ігор ОПАДЧИЙ</w:t>
      </w:r>
    </w:p>
    <w:p w:rsidR="00FB1A3C" w:rsidRDefault="00FB1A3C" w:rsidP="00FB1A3C">
      <w:pPr>
        <w:widowControl w:val="0"/>
        <w:suppressAutoHyphens/>
        <w:autoSpaceDN w:val="0"/>
        <w:spacing w:after="12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12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12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ПОГОДЖЕНО:</w:t>
      </w: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Начальник управління правового</w:t>
      </w:r>
    </w:p>
    <w:p w:rsidR="00FB1A3C" w:rsidRDefault="00FB1A3C" w:rsidP="00FB1A3C">
      <w:pPr>
        <w:widowControl w:val="0"/>
        <w:tabs>
          <w:tab w:val="left" w:pos="7740"/>
        </w:tabs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забезпечення діяльності</w:t>
      </w:r>
    </w:p>
    <w:p w:rsidR="00FB1A3C" w:rsidRDefault="00FB1A3C" w:rsidP="00FB1A3C">
      <w:pPr>
        <w:widowControl w:val="0"/>
        <w:tabs>
          <w:tab w:val="left" w:pos="7740"/>
        </w:tabs>
        <w:suppressAutoHyphens/>
        <w:autoSpaceDN w:val="0"/>
        <w:spacing w:after="120" w:line="276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Київської міської ради                                                  Валентина ПОЛОЖИШНИК                  </w:t>
      </w:r>
    </w:p>
    <w:p w:rsidR="00FB1A3C" w:rsidRDefault="00FB1A3C" w:rsidP="00FB1A3C">
      <w:pPr>
        <w:spacing w:line="276" w:lineRule="auto"/>
      </w:pPr>
    </w:p>
    <w:p w:rsidR="00FB1A3C" w:rsidRDefault="00FB1A3C" w:rsidP="00FB1A3C">
      <w:pPr>
        <w:spacing w:line="276" w:lineRule="auto"/>
      </w:pPr>
    </w:p>
    <w:p w:rsidR="00FB1A3C" w:rsidRDefault="00FB1A3C" w:rsidP="00FB1A3C">
      <w:pPr>
        <w:spacing w:line="276" w:lineRule="auto"/>
      </w:pPr>
    </w:p>
    <w:p w:rsidR="00FB1A3C" w:rsidRDefault="00FB1A3C" w:rsidP="00FB1A3C">
      <w:pPr>
        <w:spacing w:line="276" w:lineRule="auto"/>
      </w:pPr>
    </w:p>
    <w:p w:rsidR="00FB1A3C" w:rsidRDefault="00FB1A3C" w:rsidP="00FB1A3C">
      <w:pPr>
        <w:spacing w:line="276" w:lineRule="auto"/>
      </w:pPr>
    </w:p>
    <w:p w:rsidR="00FB1A3C" w:rsidRDefault="00FB1A3C" w:rsidP="00FB1A3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FB1A3C" w:rsidRDefault="00FB1A3C" w:rsidP="00FB1A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FB1A3C" w:rsidRDefault="00FB1A3C" w:rsidP="00E5640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E5640F" w:rsidRDefault="00E5640F" w:rsidP="00E5640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EA7EBE" w:rsidRPr="00EF6AE9" w:rsidRDefault="00EA7EBE" w:rsidP="00EA7E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 w:rsidRPr="00EF6AE9"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Порівняльна таблиця</w:t>
      </w:r>
    </w:p>
    <w:p w:rsidR="00EA7EBE" w:rsidRPr="00EF6AE9" w:rsidRDefault="00EA7EBE" w:rsidP="00EA7E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 w:rsidRPr="00EF6AE9"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 xml:space="preserve">до </w:t>
      </w:r>
      <w:proofErr w:type="spellStart"/>
      <w:r w:rsidRPr="00EF6AE9"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проєкту</w:t>
      </w:r>
      <w:proofErr w:type="spellEnd"/>
      <w:r w:rsidRPr="00EF6AE9"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 xml:space="preserve"> рішення Київської міської ради</w:t>
      </w:r>
    </w:p>
    <w:p w:rsidR="00EA7EBE" w:rsidRPr="00EF6AE9" w:rsidRDefault="00EA7EBE" w:rsidP="00EA7EBE">
      <w:pPr>
        <w:widowControl w:val="0"/>
        <w:suppressAutoHyphens/>
        <w:autoSpaceDN w:val="0"/>
        <w:spacing w:after="0" w:line="240" w:lineRule="auto"/>
        <w:ind w:left="567"/>
        <w:jc w:val="center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</w:pPr>
      <w:r w:rsidRPr="00EF6AE9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 xml:space="preserve">«Про внесення змін у додаток до рішення Київської міської ради </w:t>
      </w:r>
    </w:p>
    <w:p w:rsidR="00EA7EBE" w:rsidRPr="00EF6AE9" w:rsidRDefault="00EA7EBE" w:rsidP="00EA7EBE">
      <w:pPr>
        <w:widowControl w:val="0"/>
        <w:suppressAutoHyphens/>
        <w:autoSpaceDN w:val="0"/>
        <w:spacing w:after="0" w:line="240" w:lineRule="auto"/>
        <w:ind w:left="567"/>
        <w:jc w:val="center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  <w:r w:rsidRPr="00EF6AE9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>від 25.05.2023 № 6469/6510 «Про затвердження списку присяжних</w:t>
      </w:r>
      <w:r w:rsidRPr="00EF6AE9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Святошинського  районного  суду міста Києва»»</w:t>
      </w:r>
    </w:p>
    <w:p w:rsidR="00EA7EBE" w:rsidRPr="00EF6AE9" w:rsidRDefault="00EA7EBE" w:rsidP="00EA7EBE">
      <w:pPr>
        <w:widowControl w:val="0"/>
        <w:suppressAutoHyphens/>
        <w:autoSpaceDN w:val="0"/>
        <w:spacing w:after="0" w:line="240" w:lineRule="auto"/>
        <w:ind w:left="567"/>
        <w:jc w:val="center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</w:pPr>
    </w:p>
    <w:tbl>
      <w:tblPr>
        <w:tblStyle w:val="a3"/>
        <w:tblW w:w="9924" w:type="dxa"/>
        <w:tblInd w:w="-289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EA7EBE" w:rsidRPr="00EF6AE9" w:rsidTr="00BD5FF8">
        <w:tc>
          <w:tcPr>
            <w:tcW w:w="4962" w:type="dxa"/>
          </w:tcPr>
          <w:p w:rsidR="00EA7EBE" w:rsidRPr="00EF6AE9" w:rsidRDefault="00EA7EBE" w:rsidP="00BD5FF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F6AE9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Чинна редакція додатку</w:t>
            </w:r>
          </w:p>
          <w:p w:rsidR="00EA7EBE" w:rsidRPr="00EF6AE9" w:rsidRDefault="00EA7EBE" w:rsidP="00BD5FF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F6AE9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 xml:space="preserve">до  рішення Київської міської ради </w:t>
            </w:r>
          </w:p>
        </w:tc>
        <w:tc>
          <w:tcPr>
            <w:tcW w:w="4962" w:type="dxa"/>
          </w:tcPr>
          <w:p w:rsidR="00EA7EBE" w:rsidRPr="00EF6AE9" w:rsidRDefault="00EA7EBE" w:rsidP="00BD5FF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F6AE9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Запропонована редакція додатку</w:t>
            </w:r>
          </w:p>
          <w:p w:rsidR="00EA7EBE" w:rsidRPr="00EF6AE9" w:rsidRDefault="00EA7EBE" w:rsidP="00BD5FF8">
            <w:pPr>
              <w:pStyle w:val="Standard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F6AE9">
              <w:rPr>
                <w:rFonts w:cs="Times New Roman"/>
                <w:sz w:val="28"/>
                <w:szCs w:val="28"/>
                <w:lang w:val="uk-UA"/>
              </w:rPr>
              <w:t>до рішення Київської міської ради</w:t>
            </w:r>
          </w:p>
        </w:tc>
      </w:tr>
      <w:tr w:rsidR="00EA7EBE" w:rsidRPr="00EF6AE9" w:rsidTr="00BD5FF8">
        <w:tc>
          <w:tcPr>
            <w:tcW w:w="4962" w:type="dxa"/>
          </w:tcPr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1. </w:t>
            </w: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Висоцький Віктор Вікторович.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2. </w:t>
            </w:r>
            <w:proofErr w:type="spellStart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Герасимюк</w:t>
            </w:r>
            <w:proofErr w:type="spellEnd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Костянтин 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Анатолійович.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3. Гетьман Юлія Володимирівна.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4. </w:t>
            </w:r>
            <w:proofErr w:type="spellStart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Годлевський</w:t>
            </w:r>
            <w:proofErr w:type="spellEnd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Анатолій Петрович.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5. </w:t>
            </w: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Горобець Анатолій Леонтійович.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6. </w:t>
            </w:r>
            <w:proofErr w:type="spellStart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Долінченко</w:t>
            </w:r>
            <w:proofErr w:type="spellEnd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Олександр 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Миколайович.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7. </w:t>
            </w:r>
            <w:proofErr w:type="spellStart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Зброцька</w:t>
            </w:r>
            <w:proofErr w:type="spellEnd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Ася </w:t>
            </w:r>
            <w:proofErr w:type="spellStart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Ісмаїлівна</w:t>
            </w:r>
            <w:proofErr w:type="spellEnd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8. </w:t>
            </w: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Коваленко Інна Ігорівна.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9. </w:t>
            </w: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Кузнєцова Лариса Петрівна.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10. </w:t>
            </w:r>
            <w:proofErr w:type="spellStart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Куліковський</w:t>
            </w:r>
            <w:proofErr w:type="spellEnd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Віталій Миколайович.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11. Микитенко Олег Миколайович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12. Мусієнко Максим Миколайович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13. </w:t>
            </w:r>
            <w:proofErr w:type="spellStart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Некряч</w:t>
            </w:r>
            <w:proofErr w:type="spellEnd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Валерій Володимирович.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14. </w:t>
            </w:r>
            <w:proofErr w:type="spellStart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Пуджумс</w:t>
            </w:r>
            <w:proofErr w:type="spellEnd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Марина Борисівна.</w:t>
            </w:r>
          </w:p>
          <w:p w:rsidR="00EA7EBE" w:rsidRPr="00EF6AE9" w:rsidRDefault="00EA7EBE" w:rsidP="00BD5FF8">
            <w:pPr>
              <w:pStyle w:val="Standard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15. Симоненко Леонід Олександрович.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16. Сушкевич Ярослав Олександрович.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17. </w:t>
            </w:r>
            <w:proofErr w:type="spellStart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Тягній</w:t>
            </w:r>
            <w:proofErr w:type="spellEnd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Сергій Володимирович.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18. </w:t>
            </w:r>
            <w:proofErr w:type="spellStart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Федорончук</w:t>
            </w:r>
            <w:proofErr w:type="spellEnd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Алла Володимирівна.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19. Фомічова Альона Миколаївна.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20. Щербаков Юрій Дмитрович.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21. </w:t>
            </w:r>
            <w:proofErr w:type="spellStart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Яремус-Байсанова</w:t>
            </w:r>
            <w:proofErr w:type="spellEnd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Анастасія 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Михайлівна.                            </w:t>
            </w:r>
          </w:p>
          <w:p w:rsidR="00EA7EBE" w:rsidRPr="00EF6AE9" w:rsidRDefault="00EA7EBE" w:rsidP="00BD5FF8">
            <w:pPr>
              <w:widowControl w:val="0"/>
              <w:tabs>
                <w:tab w:val="left" w:pos="567"/>
                <w:tab w:val="left" w:pos="851"/>
              </w:tabs>
              <w:suppressAutoHyphens/>
              <w:autoSpaceDN w:val="0"/>
              <w:ind w:right="-143"/>
              <w:textAlignment w:val="baseline"/>
              <w:rPr>
                <w:rFonts w:ascii="Times New Roman" w:eastAsia="Andale Sans UI" w:hAnsi="Times New Roman"/>
                <w:bCs/>
                <w:iCs/>
                <w:color w:val="000000"/>
                <w:kern w:val="3"/>
                <w:sz w:val="28"/>
                <w:szCs w:val="28"/>
                <w:shd w:val="clear" w:color="auto" w:fill="FFFFFF"/>
                <w:lang w:bidi="en-US"/>
              </w:rPr>
            </w:pPr>
            <w:r w:rsidRPr="00EF6AE9">
              <w:rPr>
                <w:rFonts w:ascii="Times New Roman" w:eastAsia="Andale Sans UI" w:hAnsi="Times New Roman"/>
                <w:bCs/>
                <w:iCs/>
                <w:color w:val="000000"/>
                <w:kern w:val="3"/>
                <w:sz w:val="28"/>
                <w:szCs w:val="28"/>
                <w:shd w:val="clear" w:color="auto" w:fill="FFFFFF"/>
                <w:lang w:bidi="en-US"/>
              </w:rPr>
              <w:t>22. Козак Микола Федорович.</w:t>
            </w:r>
            <w:r w:rsidRPr="00EF6A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</w:t>
            </w:r>
          </w:p>
          <w:p w:rsidR="00EA7EBE" w:rsidRPr="00EF6AE9" w:rsidRDefault="00EA7EBE" w:rsidP="00BD5FF8">
            <w:pPr>
              <w:widowControl w:val="0"/>
              <w:tabs>
                <w:tab w:val="left" w:pos="851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A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23. Матвієнко Володимир Іванович.</w:t>
            </w:r>
          </w:p>
          <w:p w:rsidR="00EA7EBE" w:rsidRPr="00EF6AE9" w:rsidRDefault="00EA7EBE" w:rsidP="00BD5FF8">
            <w:pPr>
              <w:widowControl w:val="0"/>
              <w:tabs>
                <w:tab w:val="left" w:pos="851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A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24. Жук Катерина Анатоліївна.</w:t>
            </w:r>
          </w:p>
          <w:p w:rsidR="00EA7EBE" w:rsidRPr="00EF6AE9" w:rsidRDefault="00EA7EBE" w:rsidP="00BD5FF8">
            <w:pPr>
              <w:widowControl w:val="0"/>
              <w:tabs>
                <w:tab w:val="left" w:pos="851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A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25. </w:t>
            </w:r>
            <w:proofErr w:type="spellStart"/>
            <w:r w:rsidRPr="00EF6A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Корольчук</w:t>
            </w:r>
            <w:proofErr w:type="spellEnd"/>
            <w:r w:rsidRPr="00EF6A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Наталія Іванівна.</w:t>
            </w:r>
          </w:p>
          <w:p w:rsidR="00EA7EBE" w:rsidRDefault="00EA7EBE" w:rsidP="00BD5FF8">
            <w:pPr>
              <w:widowControl w:val="0"/>
              <w:tabs>
                <w:tab w:val="left" w:pos="851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A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26. </w:t>
            </w:r>
            <w:proofErr w:type="spellStart"/>
            <w:r w:rsidRPr="00EF6A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Шкатов</w:t>
            </w:r>
            <w:proofErr w:type="spellEnd"/>
            <w:r w:rsidRPr="00EF6A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Станіслав Костянтинович.</w:t>
            </w:r>
          </w:p>
          <w:p w:rsidR="00EA7EBE" w:rsidRPr="00241CF3" w:rsidRDefault="00EA7EBE" w:rsidP="00BD5FF8">
            <w:pPr>
              <w:widowControl w:val="0"/>
              <w:tabs>
                <w:tab w:val="left" w:pos="851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1C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27. </w:t>
            </w:r>
            <w:proofErr w:type="spellStart"/>
            <w:r w:rsidRPr="00241C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Теренчук</w:t>
            </w:r>
            <w:proofErr w:type="spellEnd"/>
            <w:r w:rsidRPr="00241C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Роман Дмитрович.</w:t>
            </w:r>
          </w:p>
          <w:p w:rsidR="00EA7EBE" w:rsidRPr="00EA7EBE" w:rsidRDefault="00EA7EBE" w:rsidP="00BD5FF8">
            <w:pPr>
              <w:widowControl w:val="0"/>
              <w:tabs>
                <w:tab w:val="left" w:pos="851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7E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28. </w:t>
            </w:r>
            <w:proofErr w:type="spellStart"/>
            <w:r w:rsidRPr="00EA7E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Байсанов</w:t>
            </w:r>
            <w:proofErr w:type="spellEnd"/>
            <w:r w:rsidRPr="00EA7E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Василь </w:t>
            </w:r>
            <w:proofErr w:type="spellStart"/>
            <w:r w:rsidRPr="00EA7E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Мейрамович</w:t>
            </w:r>
            <w:proofErr w:type="spellEnd"/>
            <w:r w:rsidRPr="00EA7E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962" w:type="dxa"/>
          </w:tcPr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1. </w:t>
            </w: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Висоцький Віктор Вікторович.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2. </w:t>
            </w:r>
            <w:proofErr w:type="spellStart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Герасимюк</w:t>
            </w:r>
            <w:proofErr w:type="spellEnd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Костянтин 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Анатолійович.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3. </w:t>
            </w: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Гетьман Юлія Володимирівна.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4. </w:t>
            </w:r>
            <w:proofErr w:type="spellStart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Годлевський</w:t>
            </w:r>
            <w:proofErr w:type="spellEnd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Анатолій Петрович.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  <w:r w:rsidRPr="00EA7EBE"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5.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B0211">
              <w:rPr>
                <w:rFonts w:cs="Times New Roman"/>
                <w:b/>
                <w:sz w:val="28"/>
                <w:szCs w:val="28"/>
                <w:lang w:val="ru-RU"/>
              </w:rPr>
              <w:t xml:space="preserve">Пункт </w:t>
            </w:r>
            <w:proofErr w:type="spellStart"/>
            <w:r w:rsidRPr="005B0211">
              <w:rPr>
                <w:rFonts w:cs="Times New Roman"/>
                <w:b/>
                <w:sz w:val="28"/>
                <w:szCs w:val="28"/>
                <w:lang w:val="ru-RU"/>
              </w:rPr>
              <w:t>виключено</w:t>
            </w:r>
            <w:proofErr w:type="spellEnd"/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5. </w:t>
            </w:r>
            <w:proofErr w:type="spellStart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Долінченко</w:t>
            </w:r>
            <w:proofErr w:type="spellEnd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Олександр 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Миколайович.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6.</w:t>
            </w: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Зброцька</w:t>
            </w:r>
            <w:proofErr w:type="spellEnd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Ася </w:t>
            </w:r>
            <w:proofErr w:type="spellStart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Ісмаїлівна</w:t>
            </w:r>
            <w:proofErr w:type="spellEnd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7. </w:t>
            </w: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Коваленко Інна Ігорівна.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8. </w:t>
            </w: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Кузнєцова Лариса Петрівна.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9</w:t>
            </w: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Куліковський</w:t>
            </w:r>
            <w:proofErr w:type="spellEnd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Віталій Миколайович.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10</w:t>
            </w: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 Микитенко Олег Миколайович.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11</w:t>
            </w: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 Мусієнко Максим Миколайович.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12</w:t>
            </w: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Некряч</w:t>
            </w:r>
            <w:proofErr w:type="spellEnd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Валерій Володимирович.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13</w:t>
            </w: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Пуджумс</w:t>
            </w:r>
            <w:proofErr w:type="spellEnd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Марина Борисівна.</w:t>
            </w:r>
          </w:p>
          <w:p w:rsidR="00EA7EBE" w:rsidRPr="00EF6AE9" w:rsidRDefault="00EA7EBE" w:rsidP="00BD5FF8">
            <w:pPr>
              <w:pStyle w:val="Standard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14</w:t>
            </w: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 Симоненко Леонід Олександрович.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15</w:t>
            </w: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 Сушкевич Ярослав Олександрович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16</w:t>
            </w: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Тягній</w:t>
            </w:r>
            <w:proofErr w:type="spellEnd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Сергій Володимирович.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17</w:t>
            </w: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Федорончук</w:t>
            </w:r>
            <w:proofErr w:type="spellEnd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Алла Володимирівна.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18</w:t>
            </w: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 Фомічова Альона Миколаївна.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19</w:t>
            </w: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 Щербаков Юрій Дмитрович.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</w:t>
            </w: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Яремус-Байсанова</w:t>
            </w:r>
            <w:proofErr w:type="spellEnd"/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Анастасія </w:t>
            </w:r>
          </w:p>
          <w:p w:rsidR="00EA7EBE" w:rsidRPr="00EF6AE9" w:rsidRDefault="00EA7EBE" w:rsidP="00BD5FF8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F6AE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Михайлівна.   </w:t>
            </w:r>
          </w:p>
          <w:p w:rsidR="00EA7EBE" w:rsidRPr="00EF6AE9" w:rsidRDefault="00EA7EBE" w:rsidP="00BD5FF8">
            <w:pPr>
              <w:widowControl w:val="0"/>
              <w:tabs>
                <w:tab w:val="left" w:pos="567"/>
                <w:tab w:val="left" w:pos="851"/>
              </w:tabs>
              <w:suppressAutoHyphens/>
              <w:autoSpaceDN w:val="0"/>
              <w:ind w:right="-143"/>
              <w:textAlignment w:val="baseline"/>
              <w:rPr>
                <w:rFonts w:ascii="Times New Roman" w:eastAsia="Andale Sans UI" w:hAnsi="Times New Roman"/>
                <w:bCs/>
                <w:iCs/>
                <w:color w:val="000000"/>
                <w:kern w:val="3"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Andale Sans UI" w:hAnsi="Times New Roman"/>
                <w:bCs/>
                <w:iCs/>
                <w:color w:val="000000"/>
                <w:kern w:val="3"/>
                <w:sz w:val="28"/>
                <w:szCs w:val="28"/>
                <w:shd w:val="clear" w:color="auto" w:fill="FFFFFF"/>
                <w:lang w:bidi="en-US"/>
              </w:rPr>
              <w:t>21</w:t>
            </w:r>
            <w:r w:rsidRPr="00EF6AE9">
              <w:rPr>
                <w:rFonts w:ascii="Times New Roman" w:eastAsia="Andale Sans UI" w:hAnsi="Times New Roman"/>
                <w:bCs/>
                <w:iCs/>
                <w:color w:val="000000"/>
                <w:kern w:val="3"/>
                <w:sz w:val="28"/>
                <w:szCs w:val="28"/>
                <w:shd w:val="clear" w:color="auto" w:fill="FFFFFF"/>
                <w:lang w:bidi="en-US"/>
              </w:rPr>
              <w:t>. Козак Микола Федорович.</w:t>
            </w:r>
            <w:r w:rsidRPr="00EF6A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</w:t>
            </w:r>
          </w:p>
          <w:p w:rsidR="00EA7EBE" w:rsidRPr="00EF6AE9" w:rsidRDefault="00EA7EBE" w:rsidP="00BD5FF8">
            <w:pPr>
              <w:widowControl w:val="0"/>
              <w:tabs>
                <w:tab w:val="left" w:pos="851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22</w:t>
            </w:r>
            <w:r w:rsidRPr="00EF6A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Матвієнко Володимир Іванович.</w:t>
            </w:r>
          </w:p>
          <w:p w:rsidR="00EA7EBE" w:rsidRPr="00EF6AE9" w:rsidRDefault="00EA7EBE" w:rsidP="00BD5FF8">
            <w:pPr>
              <w:widowControl w:val="0"/>
              <w:tabs>
                <w:tab w:val="left" w:pos="851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23</w:t>
            </w:r>
            <w:r w:rsidRPr="00EF6A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Жук Катерина Анатоліївна.</w:t>
            </w:r>
          </w:p>
          <w:p w:rsidR="00EA7EBE" w:rsidRPr="00EF6AE9" w:rsidRDefault="00EA7EBE" w:rsidP="00BD5FF8">
            <w:pPr>
              <w:widowControl w:val="0"/>
              <w:tabs>
                <w:tab w:val="left" w:pos="851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 w:rsidRPr="00EF6A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EF6A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Корольчук</w:t>
            </w:r>
            <w:proofErr w:type="spellEnd"/>
            <w:r w:rsidRPr="00EF6A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Наталія Іванівна.</w:t>
            </w:r>
          </w:p>
          <w:p w:rsidR="00EA7EBE" w:rsidRPr="00EF6AE9" w:rsidRDefault="00EA7EBE" w:rsidP="00BD5FF8">
            <w:pPr>
              <w:widowControl w:val="0"/>
              <w:tabs>
                <w:tab w:val="left" w:pos="851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25</w:t>
            </w:r>
            <w:r w:rsidRPr="00EF6A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EF6A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Шкатов</w:t>
            </w:r>
            <w:proofErr w:type="spellEnd"/>
            <w:r w:rsidRPr="00EF6A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Станіслав Костянтинович.</w:t>
            </w:r>
          </w:p>
          <w:p w:rsidR="00EA7EBE" w:rsidRPr="00241CF3" w:rsidRDefault="00EA7EBE" w:rsidP="00BD5FF8">
            <w:pPr>
              <w:widowControl w:val="0"/>
              <w:tabs>
                <w:tab w:val="left" w:pos="851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26</w:t>
            </w:r>
            <w:r w:rsidRPr="00241C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241C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Теренчук</w:t>
            </w:r>
            <w:proofErr w:type="spellEnd"/>
            <w:r w:rsidRPr="00241C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Роман Дмитрович.</w:t>
            </w:r>
          </w:p>
          <w:p w:rsidR="00EA7EBE" w:rsidRPr="00EA7EBE" w:rsidRDefault="00EA7EBE" w:rsidP="00BD5FF8">
            <w:pPr>
              <w:widowControl w:val="0"/>
              <w:tabs>
                <w:tab w:val="left" w:pos="851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27</w:t>
            </w:r>
            <w:r w:rsidRPr="00EA7E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EA7E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Байсанов</w:t>
            </w:r>
            <w:proofErr w:type="spellEnd"/>
            <w:r w:rsidRPr="00EA7E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Василь </w:t>
            </w:r>
            <w:proofErr w:type="spellStart"/>
            <w:r w:rsidRPr="00EA7E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Мейрамович</w:t>
            </w:r>
            <w:proofErr w:type="spellEnd"/>
            <w:r w:rsidRPr="00EA7E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EA7EBE" w:rsidRPr="00EF6AE9" w:rsidRDefault="00EA7EBE" w:rsidP="00EA7E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EA7EBE" w:rsidRDefault="00EA7EBE" w:rsidP="00EA7E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>Голова постійної комісії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Київської</w:t>
      </w:r>
    </w:p>
    <w:p w:rsidR="00EA7EBE" w:rsidRDefault="00EA7EBE" w:rsidP="00EA7E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міської ради з питань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дотримання </w:t>
      </w:r>
    </w:p>
    <w:p w:rsidR="00EA7EBE" w:rsidRDefault="00EA7EBE" w:rsidP="00EA7E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законності, правопорядку та 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зв</w:t>
      </w:r>
      <w:r w:rsidRPr="007872AE">
        <w:rPr>
          <w:rFonts w:ascii="Times New Roman" w:eastAsia="Andale Sans UI" w:hAnsi="Times New Roman"/>
          <w:kern w:val="3"/>
          <w:sz w:val="28"/>
          <w:szCs w:val="28"/>
          <w:lang w:bidi="en-US"/>
        </w:rPr>
        <w:t>’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язків</w:t>
      </w:r>
      <w:proofErr w:type="spellEnd"/>
      <w:r w:rsidRPr="0085366C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</w:t>
      </w:r>
    </w:p>
    <w:p w:rsidR="00FB1A3C" w:rsidRPr="0070747C" w:rsidRDefault="00EA7EBE" w:rsidP="00FB1A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із силами безпеки і оборони                                                           Ігор ОПАДЧИЙ</w:t>
      </w:r>
    </w:p>
    <w:p w:rsidR="00FB1A3C" w:rsidRDefault="00FB1A3C" w:rsidP="00FB1A3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ПОЯСНЮВАЛЬНА ЗАПИСКА</w:t>
      </w:r>
    </w:p>
    <w:p w:rsidR="00FB1A3C" w:rsidRDefault="00FB1A3C" w:rsidP="00FB1A3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 xml:space="preserve">до </w:t>
      </w:r>
      <w:proofErr w:type="spellStart"/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проєкту</w:t>
      </w:r>
      <w:proofErr w:type="spellEnd"/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 xml:space="preserve"> рішення Київської міської ради</w:t>
      </w:r>
    </w:p>
    <w:p w:rsidR="00FB1A3C" w:rsidRPr="00B521E7" w:rsidRDefault="00FB1A3C" w:rsidP="00FB1A3C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«Про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внесення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змін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у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додаток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до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рішення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Київської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міської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ради</w:t>
      </w:r>
    </w:p>
    <w:p w:rsidR="00FB1A3C" w:rsidRDefault="00AB0D32" w:rsidP="00FB1A3C">
      <w:pPr>
        <w:widowControl w:val="0"/>
        <w:tabs>
          <w:tab w:val="left" w:pos="-2067"/>
          <w:tab w:val="left" w:pos="709"/>
        </w:tabs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Andale Sans UI" w:hAnsi="Times New Roman"/>
          <w:b/>
          <w:bCs/>
          <w:kern w:val="3"/>
          <w:sz w:val="28"/>
          <w:szCs w:val="28"/>
          <w:shd w:val="clear" w:color="auto" w:fill="FFFFFF"/>
          <w:lang w:bidi="en-US"/>
        </w:rPr>
      </w:pPr>
      <w:r w:rsidRPr="00AB0D32">
        <w:rPr>
          <w:rFonts w:ascii="Times New Roman" w:eastAsia="Andale Sans UI" w:hAnsi="Times New Roman"/>
          <w:b/>
          <w:bCs/>
          <w:kern w:val="3"/>
          <w:sz w:val="28"/>
          <w:szCs w:val="28"/>
          <w:shd w:val="clear" w:color="auto" w:fill="FFFFFF"/>
          <w:lang w:bidi="en-US"/>
        </w:rPr>
        <w:t xml:space="preserve">від </w:t>
      </w:r>
      <w:r w:rsidRPr="00AB0D32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>25.05.2023 № 6469/6510</w:t>
      </w:r>
      <w:r w:rsidRPr="00AB0D32">
        <w:rPr>
          <w:rFonts w:ascii="Times New Roman" w:eastAsia="Times New Roman" w:hAnsi="Times New Roman"/>
          <w:b/>
          <w:sz w:val="28"/>
          <w:szCs w:val="28"/>
          <w:lang w:eastAsia="uk-UA"/>
        </w:rPr>
        <w:t> </w:t>
      </w:r>
      <w:r w:rsidRPr="00AB0D32">
        <w:rPr>
          <w:rFonts w:ascii="Times New Roman" w:eastAsia="Andale Sans UI" w:hAnsi="Times New Roman"/>
          <w:b/>
          <w:bCs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Pr="00AB0D32">
        <w:rPr>
          <w:rFonts w:ascii="Times New Roman" w:eastAsia="Andale Sans UI" w:hAnsi="Times New Roman"/>
          <w:b/>
          <w:bCs/>
          <w:kern w:val="3"/>
          <w:sz w:val="28"/>
          <w:szCs w:val="28"/>
          <w:shd w:val="clear" w:color="auto" w:fill="FFFFFF"/>
          <w:lang w:val="ru-RU" w:bidi="en-US"/>
        </w:rPr>
        <w:t>“</w:t>
      </w:r>
      <w:r w:rsidRPr="00AB0D32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>Про затвердження списку присяжних</w:t>
      </w:r>
      <w:r w:rsidRPr="00AB0D32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Святошинського  районного  суду міста Києва</w:t>
      </w:r>
      <w:r w:rsidRPr="00AB0D32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val="ru-RU" w:bidi="en-US"/>
        </w:rPr>
        <w:t>”</w:t>
      </w:r>
      <w:bookmarkStart w:id="0" w:name="_GoBack"/>
      <w:bookmarkEnd w:id="0"/>
      <w:r w:rsidRPr="00AB0D32">
        <w:rPr>
          <w:rFonts w:ascii="Times New Roman" w:eastAsia="Andale Sans UI" w:hAnsi="Times New Roman"/>
          <w:b/>
          <w:bCs/>
          <w:kern w:val="3"/>
          <w:sz w:val="28"/>
          <w:szCs w:val="28"/>
          <w:shd w:val="clear" w:color="auto" w:fill="FFFFFF"/>
          <w:lang w:bidi="en-US"/>
        </w:rPr>
        <w:t>»</w:t>
      </w:r>
    </w:p>
    <w:p w:rsidR="00AB0D32" w:rsidRPr="00AB0D32" w:rsidRDefault="00AB0D32" w:rsidP="00FB1A3C">
      <w:pPr>
        <w:widowControl w:val="0"/>
        <w:tabs>
          <w:tab w:val="left" w:pos="-2067"/>
          <w:tab w:val="left" w:pos="709"/>
        </w:tabs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:rsidR="00FB1A3C" w:rsidRPr="00626275" w:rsidRDefault="00FB1A3C" w:rsidP="00FB1A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bCs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 xml:space="preserve">1. </w:t>
      </w:r>
      <w:r w:rsidRPr="00626275"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Обґрунтування необхідності прийняття рішенн</w:t>
      </w:r>
      <w:r w:rsidRPr="00626275">
        <w:rPr>
          <w:rFonts w:ascii="Times New Roman" w:eastAsia="Andale Sans UI" w:hAnsi="Times New Roman"/>
          <w:b/>
          <w:bCs/>
          <w:color w:val="00000A"/>
          <w:kern w:val="3"/>
          <w:sz w:val="28"/>
          <w:szCs w:val="28"/>
          <w:shd w:val="clear" w:color="auto" w:fill="FFFFFF"/>
          <w:lang w:bidi="en-US"/>
        </w:rPr>
        <w:t>я</w:t>
      </w:r>
    </w:p>
    <w:p w:rsidR="00FB1A3C" w:rsidRDefault="00FB1A3C" w:rsidP="00FB1A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Згідно із частиною п’ятою статті 124 Конституції України, народ безпосередньо бере участь у здійсненні правосуддя через присяжних. Частиною першою статті 127 Основного Закону встановлено, що у визначених законом випадках правосуддя здійснюється за участю присяжних.</w:t>
      </w:r>
    </w:p>
    <w:p w:rsidR="00FB1A3C" w:rsidRDefault="00FB1A3C" w:rsidP="00FB1A3C">
      <w:pPr>
        <w:spacing w:after="0" w:line="240" w:lineRule="auto"/>
        <w:ind w:firstLine="53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Відповідно до статті 63 Закону України від 02 червня 2016 року № 1402- VIII «Про судоустрій і статус суддів» (далі – Закон) присяжним є особа, яка вирішує справи у складі суду разом із суддею або залучається до здійснення правосуддя. Даним законом також визначено статус присяжних і вимоги до них.</w:t>
      </w:r>
    </w:p>
    <w:p w:rsidR="00FB1A3C" w:rsidRDefault="00FB1A3C" w:rsidP="00FB1A3C">
      <w:pPr>
        <w:pStyle w:val="Standarduser"/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Частиною першою </w:t>
      </w:r>
      <w:r w:rsidRPr="00E5079D">
        <w:rPr>
          <w:rFonts w:cs="Times New Roman"/>
          <w:sz w:val="28"/>
          <w:szCs w:val="28"/>
          <w:lang w:val="uk-UA"/>
        </w:rPr>
        <w:t xml:space="preserve">статті 64 Закону </w:t>
      </w:r>
      <w:r>
        <w:rPr>
          <w:rFonts w:cs="Times New Roman"/>
          <w:sz w:val="28"/>
          <w:szCs w:val="28"/>
          <w:lang w:val="uk-UA"/>
        </w:rPr>
        <w:t>передбачено, що для затвердження списку присяжних Територіальне управління Державної судової адміністрації України звертається з поданням до відповідної місцевої ради, що формує і затверджує у кількості, зазначеній у поданні, список громадян, які постійно проживають на території, на яку поширюється юрисдикція відповідного суду, відповідають вимогам статті 65 цього Закону і дали згоду бути присяжними.</w:t>
      </w:r>
    </w:p>
    <w:p w:rsidR="00FB1A3C" w:rsidRPr="005B0211" w:rsidRDefault="00FB1A3C" w:rsidP="00FB1A3C">
      <w:pPr>
        <w:pStyle w:val="Standarduser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частини четвертої статті 64 Закону список присяжних затверджується на три роки і переглядається в разі необхідності для заміни осіб, які вибули зі списку, за поданням територіального управління Державної судової адміністрації України. </w:t>
      </w:r>
    </w:p>
    <w:p w:rsidR="00FB1A3C" w:rsidRDefault="00FB1A3C" w:rsidP="00FB1A3C">
      <w:pPr>
        <w:widowControl w:val="0"/>
        <w:tabs>
          <w:tab w:val="left" w:pos="567"/>
          <w:tab w:val="left" w:pos="5220"/>
        </w:tabs>
        <w:spacing w:after="0" w:line="240" w:lineRule="auto"/>
        <w:jc w:val="both"/>
        <w:rPr>
          <w:rFonts w:ascii="Times New Roman" w:eastAsia="Andale Sans UI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B0211">
        <w:rPr>
          <w:rFonts w:ascii="Times New Roman" w:hAnsi="Times New Roman"/>
          <w:sz w:val="28"/>
          <w:szCs w:val="28"/>
        </w:rPr>
        <w:t xml:space="preserve">Територіальне управління Державної судової адміністрації України в місті Києві звернулось до Київської міської ради із поданням </w:t>
      </w:r>
      <w:r w:rsidRPr="005B0211">
        <w:rPr>
          <w:rFonts w:ascii="Times New Roman" w:hAnsi="Times New Roman"/>
          <w:sz w:val="28"/>
          <w:szCs w:val="28"/>
          <w:lang w:eastAsia="uk-UA"/>
        </w:rPr>
        <w:t xml:space="preserve">від 06.05.2024 № </w:t>
      </w:r>
      <w:r>
        <w:rPr>
          <w:rFonts w:ascii="Times New Roman" w:hAnsi="Times New Roman"/>
          <w:sz w:val="28"/>
          <w:szCs w:val="28"/>
          <w:lang w:val="en-US" w:eastAsia="uk-UA"/>
        </w:rPr>
        <w:t> </w:t>
      </w:r>
      <w:r w:rsidRPr="005B0211">
        <w:rPr>
          <w:rFonts w:ascii="Times New Roman" w:hAnsi="Times New Roman"/>
          <w:sz w:val="28"/>
          <w:szCs w:val="28"/>
          <w:lang w:eastAsia="uk-UA"/>
        </w:rPr>
        <w:t>1-</w:t>
      </w:r>
      <w:r>
        <w:rPr>
          <w:rFonts w:ascii="Times New Roman" w:hAnsi="Times New Roman"/>
          <w:sz w:val="28"/>
          <w:szCs w:val="28"/>
          <w:lang w:val="en-US" w:eastAsia="uk-UA"/>
        </w:rPr>
        <w:t> </w:t>
      </w:r>
      <w:r w:rsidR="0070747C">
        <w:rPr>
          <w:rFonts w:ascii="Times New Roman" w:hAnsi="Times New Roman"/>
          <w:sz w:val="28"/>
          <w:szCs w:val="28"/>
          <w:lang w:eastAsia="uk-UA"/>
        </w:rPr>
        <w:t>2154</w:t>
      </w:r>
      <w:r w:rsidRPr="005B0211">
        <w:rPr>
          <w:rFonts w:ascii="Times New Roman" w:hAnsi="Times New Roman"/>
          <w:sz w:val="28"/>
          <w:szCs w:val="28"/>
          <w:lang w:eastAsia="uk-UA"/>
        </w:rPr>
        <w:t>/24 (</w:t>
      </w:r>
      <w:proofErr w:type="spellStart"/>
      <w:r w:rsidRPr="005B0211">
        <w:rPr>
          <w:rFonts w:ascii="Times New Roman" w:hAnsi="Times New Roman"/>
          <w:sz w:val="28"/>
          <w:szCs w:val="28"/>
          <w:lang w:eastAsia="uk-UA"/>
        </w:rPr>
        <w:t>вх</w:t>
      </w:r>
      <w:proofErr w:type="spellEnd"/>
      <w:r w:rsidR="0070747C">
        <w:rPr>
          <w:rFonts w:ascii="Times New Roman" w:hAnsi="Times New Roman"/>
          <w:sz w:val="28"/>
          <w:szCs w:val="28"/>
          <w:lang w:eastAsia="uk-UA"/>
        </w:rPr>
        <w:t>.  від  08.05.2024 № 08/17801</w:t>
      </w:r>
      <w:r w:rsidRPr="005B0211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Pr="005B0211">
        <w:rPr>
          <w:rFonts w:ascii="Times New Roman" w:hAnsi="Times New Roman"/>
          <w:sz w:val="28"/>
          <w:szCs w:val="28"/>
        </w:rPr>
        <w:t>щодо внесенн</w:t>
      </w:r>
      <w:r w:rsidR="0070747C">
        <w:rPr>
          <w:rFonts w:ascii="Times New Roman" w:hAnsi="Times New Roman"/>
          <w:sz w:val="28"/>
          <w:szCs w:val="28"/>
        </w:rPr>
        <w:t>я змін до списку присяжних Святошин</w:t>
      </w:r>
      <w:r w:rsidRPr="005B0211">
        <w:rPr>
          <w:rFonts w:ascii="Times New Roman" w:hAnsi="Times New Roman"/>
          <w:sz w:val="28"/>
          <w:szCs w:val="28"/>
        </w:rPr>
        <w:t>ського районного суду міста Києва</w:t>
      </w:r>
      <w:r w:rsidRPr="005B0211">
        <w:rPr>
          <w:rFonts w:ascii="Times New Roman" w:eastAsia="Andale Sans UI" w:hAnsi="Times New Roman"/>
          <w:sz w:val="28"/>
          <w:szCs w:val="28"/>
          <w:lang w:bidi="en-US"/>
        </w:rPr>
        <w:t xml:space="preserve">, затвердженого рішенням Київської міської ради </w:t>
      </w:r>
      <w:r w:rsidRPr="005B0211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від  </w:t>
      </w:r>
      <w:r w:rsidR="0070747C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2</w:t>
      </w:r>
      <w:r w:rsidRPr="005B0211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5.0</w:t>
      </w:r>
      <w:r w:rsidR="00F41304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5</w:t>
      </w:r>
      <w:r w:rsidRPr="005B0211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.2023 </w:t>
      </w:r>
      <w:r w:rsidRPr="005B0211">
        <w:rPr>
          <w:rFonts w:ascii="Times New Roman" w:hAnsi="Times New Roman"/>
          <w:sz w:val="28"/>
          <w:szCs w:val="28"/>
        </w:rPr>
        <w:t>№</w:t>
      </w:r>
      <w:r w:rsidRPr="005B0211">
        <w:rPr>
          <w:rFonts w:ascii="Times New Roman" w:hAnsi="Times New Roman"/>
          <w:color w:val="FFFFFF" w:themeColor="background1"/>
          <w:sz w:val="28"/>
          <w:szCs w:val="28"/>
        </w:rPr>
        <w:t>_</w:t>
      </w:r>
      <w:r w:rsidR="0070747C">
        <w:rPr>
          <w:rFonts w:ascii="Times New Roman" w:hAnsi="Times New Roman"/>
          <w:sz w:val="28"/>
          <w:szCs w:val="28"/>
        </w:rPr>
        <w:t>6469/6510</w:t>
      </w:r>
      <w:r w:rsidRPr="005B0211">
        <w:rPr>
          <w:rFonts w:ascii="Times New Roman" w:eastAsia="Andale Sans UI" w:hAnsi="Times New Roman"/>
          <w:sz w:val="28"/>
          <w:szCs w:val="28"/>
          <w:lang w:bidi="en-US"/>
        </w:rPr>
        <w:t>, у зв’язку з тим, що п</w:t>
      </w:r>
      <w:r w:rsidR="0070747C">
        <w:rPr>
          <w:rFonts w:ascii="Times New Roman" w:eastAsia="Andale Sans UI" w:hAnsi="Times New Roman"/>
          <w:sz w:val="28"/>
          <w:szCs w:val="28"/>
          <w:lang w:bidi="en-US"/>
        </w:rPr>
        <w:t>рисяжного Горобця Анатолія Леонтій</w:t>
      </w:r>
      <w:r w:rsidRPr="005B0211">
        <w:rPr>
          <w:rFonts w:ascii="Times New Roman" w:eastAsia="Andale Sans UI" w:hAnsi="Times New Roman"/>
          <w:sz w:val="28"/>
          <w:szCs w:val="28"/>
          <w:lang w:bidi="en-US"/>
        </w:rPr>
        <w:t>овича</w:t>
      </w:r>
      <w:r w:rsidRPr="005B0211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70747C">
        <w:rPr>
          <w:rFonts w:ascii="Times New Roman" w:eastAsia="Andale Sans UI" w:hAnsi="Times New Roman"/>
          <w:sz w:val="28"/>
          <w:szCs w:val="28"/>
          <w:lang w:bidi="en-US"/>
        </w:rPr>
        <w:t>наказом голови Святошин</w:t>
      </w:r>
      <w:r w:rsidRPr="005B0211">
        <w:rPr>
          <w:rFonts w:ascii="Times New Roman" w:eastAsia="Andale Sans UI" w:hAnsi="Times New Roman"/>
          <w:sz w:val="28"/>
          <w:szCs w:val="28"/>
          <w:lang w:bidi="en-US"/>
        </w:rPr>
        <w:t>ського р</w:t>
      </w:r>
      <w:r w:rsidR="0070747C">
        <w:rPr>
          <w:rFonts w:ascii="Times New Roman" w:eastAsia="Andale Sans UI" w:hAnsi="Times New Roman"/>
          <w:sz w:val="28"/>
          <w:szCs w:val="28"/>
          <w:lang w:bidi="en-US"/>
        </w:rPr>
        <w:t>айонного суду міста Києва від  23.04.2024 № 36/од</w:t>
      </w:r>
      <w:r w:rsidRPr="005B0211">
        <w:rPr>
          <w:rFonts w:ascii="Times New Roman" w:eastAsia="Andale Sans UI" w:hAnsi="Times New Roman"/>
          <w:sz w:val="28"/>
          <w:szCs w:val="28"/>
          <w:lang w:bidi="en-US"/>
        </w:rPr>
        <w:t xml:space="preserve"> увільнено від </w:t>
      </w:r>
      <w:r>
        <w:rPr>
          <w:rFonts w:ascii="Times New Roman" w:eastAsia="Andale Sans UI" w:hAnsi="Times New Roman"/>
          <w:sz w:val="28"/>
          <w:szCs w:val="28"/>
          <w:lang w:bidi="en-US"/>
        </w:rPr>
        <w:t> </w:t>
      </w:r>
      <w:r w:rsidRPr="005B0211">
        <w:rPr>
          <w:rFonts w:ascii="Times New Roman" w:eastAsia="Andale Sans UI" w:hAnsi="Times New Roman"/>
          <w:sz w:val="28"/>
          <w:szCs w:val="28"/>
          <w:lang w:bidi="en-US"/>
        </w:rPr>
        <w:t>викон</w:t>
      </w:r>
      <w:r w:rsidR="0070747C">
        <w:rPr>
          <w:rFonts w:ascii="Times New Roman" w:eastAsia="Andale Sans UI" w:hAnsi="Times New Roman"/>
          <w:sz w:val="28"/>
          <w:szCs w:val="28"/>
          <w:lang w:bidi="en-US"/>
        </w:rPr>
        <w:t>ання обов’язків присяжного з  23.04.2024</w:t>
      </w:r>
      <w:r w:rsidRPr="005B0211">
        <w:rPr>
          <w:rFonts w:ascii="Times New Roman" w:eastAsia="Andale Sans UI" w:hAnsi="Times New Roman"/>
          <w:sz w:val="28"/>
          <w:szCs w:val="28"/>
          <w:lang w:bidi="en-US"/>
        </w:rPr>
        <w:t>.</w:t>
      </w:r>
    </w:p>
    <w:p w:rsidR="00FB1A3C" w:rsidRPr="00CE3851" w:rsidRDefault="00FB1A3C" w:rsidP="008648FE">
      <w:pPr>
        <w:widowControl w:val="0"/>
        <w:tabs>
          <w:tab w:val="left" w:pos="567"/>
          <w:tab w:val="left" w:pos="5220"/>
        </w:tabs>
        <w:spacing w:after="0" w:line="240" w:lineRule="auto"/>
        <w:jc w:val="both"/>
        <w:rPr>
          <w:rFonts w:ascii="Times New Roman" w:eastAsia="Andale Sans UI" w:hAnsi="Times New Roman"/>
          <w:sz w:val="28"/>
          <w:szCs w:val="28"/>
          <w:lang w:bidi="en-US"/>
        </w:rPr>
      </w:pPr>
      <w:r>
        <w:rPr>
          <w:rFonts w:ascii="Times New Roman" w:eastAsia="Andale Sans UI" w:hAnsi="Times New Roman"/>
          <w:sz w:val="28"/>
          <w:szCs w:val="28"/>
          <w:lang w:bidi="en-US"/>
        </w:rPr>
        <w:t xml:space="preserve">        На підставі подання</w:t>
      </w:r>
      <w:r w:rsidRPr="00CE3851">
        <w:rPr>
          <w:rFonts w:ascii="Times New Roman" w:eastAsia="Times New Roman" w:hAnsi="Times New Roman"/>
          <w:sz w:val="28"/>
          <w:szCs w:val="28"/>
        </w:rPr>
        <w:t xml:space="preserve"> Територіального управління Державної судової адміністрації України в місті Києві </w:t>
      </w:r>
      <w:r w:rsidR="00F41304">
        <w:rPr>
          <w:rFonts w:ascii="Times New Roman" w:hAnsi="Times New Roman"/>
          <w:sz w:val="28"/>
          <w:szCs w:val="28"/>
          <w:lang w:eastAsia="uk-UA"/>
        </w:rPr>
        <w:t>від 06.05.2024 № 1-2154</w:t>
      </w:r>
      <w:r w:rsidRPr="005B0211">
        <w:rPr>
          <w:rFonts w:ascii="Times New Roman" w:hAnsi="Times New Roman"/>
          <w:sz w:val="28"/>
          <w:szCs w:val="28"/>
          <w:lang w:eastAsia="uk-UA"/>
        </w:rPr>
        <w:t xml:space="preserve">/24 </w:t>
      </w:r>
      <w:r w:rsidRPr="00CE3851">
        <w:rPr>
          <w:rFonts w:ascii="Times New Roman" w:eastAsia="Times New Roman" w:hAnsi="Times New Roman"/>
          <w:sz w:val="28"/>
          <w:szCs w:val="28"/>
        </w:rPr>
        <w:t>щодо внесення</w:t>
      </w:r>
      <w:r w:rsidR="00F41304">
        <w:rPr>
          <w:rFonts w:ascii="Times New Roman" w:eastAsia="Times New Roman" w:hAnsi="Times New Roman"/>
          <w:sz w:val="28"/>
          <w:szCs w:val="28"/>
        </w:rPr>
        <w:t xml:space="preserve"> змін до списку присяжних Святошин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CE3851">
        <w:rPr>
          <w:rFonts w:ascii="Times New Roman" w:eastAsia="Times New Roman" w:hAnsi="Times New Roman"/>
          <w:sz w:val="28"/>
          <w:szCs w:val="28"/>
        </w:rPr>
        <w:t>ького районного суду міста Києва,</w:t>
      </w:r>
      <w:r w:rsidRPr="00CE3851">
        <w:rPr>
          <w:rFonts w:ascii="Times New Roman" w:eastAsia="Andale Sans UI" w:hAnsi="Times New Roman"/>
          <w:kern w:val="3"/>
          <w:sz w:val="28"/>
          <w:szCs w:val="28"/>
          <w:lang w:eastAsia="ru-RU" w:bidi="en-US"/>
        </w:rPr>
        <w:t xml:space="preserve"> постійна комісія підготувала відповідний </w:t>
      </w:r>
      <w:proofErr w:type="spellStart"/>
      <w:r w:rsidRPr="00CE3851">
        <w:rPr>
          <w:rFonts w:ascii="Times New Roman" w:eastAsia="Andale Sans UI" w:hAnsi="Times New Roman"/>
          <w:kern w:val="3"/>
          <w:sz w:val="28"/>
          <w:szCs w:val="28"/>
          <w:lang w:eastAsia="ru-RU" w:bidi="en-US"/>
        </w:rPr>
        <w:t>проєкт</w:t>
      </w:r>
      <w:proofErr w:type="spellEnd"/>
      <w:r w:rsidRPr="00CE3851">
        <w:rPr>
          <w:rFonts w:ascii="Times New Roman" w:eastAsia="Andale Sans UI" w:hAnsi="Times New Roman"/>
          <w:kern w:val="3"/>
          <w:sz w:val="28"/>
          <w:szCs w:val="28"/>
          <w:lang w:eastAsia="ru-RU" w:bidi="en-US"/>
        </w:rPr>
        <w:t xml:space="preserve"> рішення Київської міської ради, яким пропонується </w:t>
      </w:r>
      <w:proofErr w:type="spellStart"/>
      <w:r w:rsidRPr="00CE3851">
        <w:rPr>
          <w:rFonts w:ascii="Times New Roman" w:eastAsia="Andale Sans UI" w:hAnsi="Times New Roman"/>
          <w:kern w:val="3"/>
          <w:sz w:val="28"/>
          <w:szCs w:val="28"/>
          <w:lang w:eastAsia="ru-RU" w:bidi="en-US"/>
        </w:rPr>
        <w:t>внести</w:t>
      </w:r>
      <w:proofErr w:type="spellEnd"/>
      <w:r w:rsidRPr="00CE3851">
        <w:rPr>
          <w:rFonts w:ascii="Times New Roman" w:eastAsia="Andale Sans UI" w:hAnsi="Times New Roman"/>
          <w:kern w:val="3"/>
          <w:sz w:val="28"/>
          <w:szCs w:val="28"/>
          <w:lang w:eastAsia="ru-RU" w:bidi="en-US"/>
        </w:rPr>
        <w:t xml:space="preserve"> зміни </w:t>
      </w:r>
      <w:r w:rsidRPr="00CE3851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у додаток до рішення Київської міської ради </w:t>
      </w:r>
      <w:r w:rsidR="008648FE" w:rsidRPr="00267FB3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від </w:t>
      </w:r>
      <w:r w:rsidR="0059311B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 </w:t>
      </w:r>
      <w:r w:rsidR="008648FE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25.05.2023 № 6469/6510</w:t>
      </w:r>
      <w:r w:rsidR="008648FE"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="008648FE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="008648FE" w:rsidRPr="00267FB3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«</w:t>
      </w:r>
      <w:r w:rsidR="008648FE" w:rsidRPr="00267FB3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Про затвердження списку присяжних</w:t>
      </w:r>
      <w:r w:rsidR="008648FE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Святошин</w:t>
      </w:r>
      <w:r w:rsidR="008648FE" w:rsidRPr="00267FB3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ського  районного  суду міста Києва</w:t>
      </w:r>
      <w:r w:rsidR="008648FE" w:rsidRPr="00267FB3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» </w:t>
      </w:r>
      <w:r w:rsidRPr="00CE3851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такого змісту</w:t>
      </w:r>
      <w:r w:rsidRPr="00CE3851">
        <w:rPr>
          <w:rFonts w:ascii="Times New Roman" w:eastAsia="Andale Sans UI" w:hAnsi="Times New Roman"/>
          <w:kern w:val="3"/>
          <w:sz w:val="28"/>
          <w:szCs w:val="28"/>
          <w:lang w:eastAsia="ru-RU" w:bidi="en-US"/>
        </w:rPr>
        <w:t>:</w:t>
      </w:r>
    </w:p>
    <w:p w:rsidR="008648FE" w:rsidRPr="00424914" w:rsidRDefault="00FB1A3C" w:rsidP="00864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        </w:t>
      </w:r>
      <w:r w:rsidR="008648FE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1. Виключ</w:t>
      </w:r>
      <w:r w:rsidR="008648FE" w:rsidRPr="00267FB3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ити</w:t>
      </w:r>
      <w:r w:rsidR="008648FE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 з додатка</w:t>
      </w:r>
      <w:r w:rsidR="008648FE" w:rsidRPr="00267FB3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 до рішення Київської міської ради від </w:t>
      </w:r>
      <w:r w:rsidR="008648FE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25.05.2023 № 6469/6510</w:t>
      </w:r>
      <w:r w:rsidR="008648FE"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="008648FE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="008648FE" w:rsidRPr="00267FB3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«</w:t>
      </w:r>
      <w:r w:rsidR="008648FE" w:rsidRPr="00267FB3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Про затвердження списку присяжних</w:t>
      </w:r>
      <w:r w:rsidR="008648FE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Святошин</w:t>
      </w:r>
      <w:r w:rsidR="008648FE" w:rsidRPr="00267FB3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ського  районного  суду міста Києва</w:t>
      </w:r>
      <w:r w:rsidR="008648FE" w:rsidRPr="00267FB3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» </w:t>
      </w:r>
      <w:r w:rsidR="008648FE">
        <w:rPr>
          <w:rFonts w:ascii="Times New Roman" w:eastAsia="Andale Sans UI" w:hAnsi="Times New Roman"/>
          <w:kern w:val="3"/>
          <w:sz w:val="28"/>
          <w:szCs w:val="28"/>
          <w:lang w:bidi="en-US"/>
        </w:rPr>
        <w:t>пункт</w:t>
      </w:r>
      <w:r w:rsidR="008648FE" w:rsidRPr="00424914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такого змісту:</w:t>
      </w:r>
    </w:p>
    <w:p w:rsidR="008648FE" w:rsidRDefault="008648FE" w:rsidP="008648FE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right="-143"/>
        <w:jc w:val="both"/>
        <w:textAlignment w:val="baseline"/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        «5. Горобець Анатолій Леонті</w:t>
      </w:r>
      <w:r w:rsidRPr="00EC7E77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йович.</w:t>
      </w:r>
      <w:r w:rsidRPr="00424914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».</w:t>
      </w:r>
    </w:p>
    <w:p w:rsidR="008648FE" w:rsidRPr="00EC7E77" w:rsidRDefault="008648FE" w:rsidP="008648FE">
      <w:pPr>
        <w:widowControl w:val="0"/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       У зв</w:t>
      </w:r>
      <w:r w:rsidRPr="00383B5D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’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язку з цим, пункти 6-28 додатка до рішення </w:t>
      </w:r>
      <w:r w:rsidRPr="00B61E78">
        <w:rPr>
          <w:rFonts w:ascii="Times New Roman" w:eastAsia="Andale Sans UI" w:hAnsi="Times New Roman"/>
          <w:kern w:val="3"/>
          <w:sz w:val="28"/>
          <w:szCs w:val="28"/>
          <w:lang w:eastAsia="ru-RU" w:bidi="en-US"/>
        </w:rPr>
        <w:t>Київської міської ради</w:t>
      </w:r>
      <w:r w:rsidRPr="00B61E78">
        <w:rPr>
          <w:rFonts w:ascii="Times New Roman" w:eastAsia="Andale Sans UI" w:hAnsi="Times New Roman" w:cs="Tahoma"/>
          <w:bCs/>
          <w:iCs/>
          <w:kern w:val="3"/>
          <w:sz w:val="28"/>
          <w:szCs w:val="28"/>
          <w:shd w:val="clear" w:color="auto" w:fill="FFFFFF"/>
          <w:lang w:eastAsia="ru-RU" w:bidi="en-US"/>
        </w:rPr>
        <w:t xml:space="preserve"> </w:t>
      </w:r>
      <w:r w:rsidRPr="00267FB3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від </w:t>
      </w:r>
      <w:r w:rsidR="003E53DF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 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25.05.2023 № 6469/6510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Pr="00267FB3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«</w:t>
      </w:r>
      <w:r w:rsidRPr="00267FB3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Про затвердження списку присяжних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Святошин</w:t>
      </w:r>
      <w:r w:rsidRPr="00267FB3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ського  районного  суду міста Києва</w:t>
      </w:r>
      <w:r w:rsidRPr="00267FB3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» </w:t>
      </w:r>
      <w:r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eastAsia="ru-RU" w:bidi="en-US"/>
        </w:rPr>
        <w:t>вважати пунктами 5-27 відповідно.</w:t>
      </w:r>
    </w:p>
    <w:p w:rsidR="00FB1A3C" w:rsidRPr="00424914" w:rsidRDefault="00FB1A3C" w:rsidP="00864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:rsidR="00FB1A3C" w:rsidRPr="00424914" w:rsidRDefault="00FB1A3C" w:rsidP="00FB1A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  <w:r w:rsidRPr="00424914"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2. Мета та завдання прийняття рішення</w:t>
      </w:r>
    </w:p>
    <w:p w:rsidR="00FB1A3C" w:rsidRPr="00135A79" w:rsidRDefault="00FB1A3C" w:rsidP="00FB1A3C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</w:pPr>
      <w:r w:rsidRPr="00424914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       Цей </w:t>
      </w:r>
      <w:proofErr w:type="spellStart"/>
      <w:r w:rsidRPr="00424914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проєкт</w:t>
      </w:r>
      <w:proofErr w:type="spellEnd"/>
      <w:r w:rsidRPr="00424914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рішення Київської міської ради має на меті</w:t>
      </w:r>
      <w:r w:rsidRPr="00424914">
        <w:rPr>
          <w:rFonts w:ascii="Times New Roman" w:eastAsia="Andale Sans UI" w:hAnsi="Times New Roman"/>
          <w:b/>
          <w:bCs/>
          <w:iCs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Pr="00424914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Pr="00424914">
        <w:rPr>
          <w:rFonts w:ascii="Times New Roman" w:eastAsia="Andale Sans UI" w:hAnsi="Times New Roman"/>
          <w:color w:val="000000"/>
          <w:kern w:val="3"/>
          <w:sz w:val="28"/>
          <w:szCs w:val="28"/>
          <w:shd w:val="clear" w:color="auto" w:fill="FFFFFF"/>
          <w:lang w:bidi="en-US"/>
        </w:rPr>
        <w:t>в</w:t>
      </w:r>
      <w:r>
        <w:rPr>
          <w:rFonts w:ascii="Times New Roman" w:eastAsia="Andale Sans UI" w:hAnsi="Times New Roman"/>
          <w:color w:val="000000"/>
          <w:kern w:val="3"/>
          <w:sz w:val="28"/>
          <w:szCs w:val="28"/>
          <w:shd w:val="clear" w:color="auto" w:fill="FFFFFF"/>
          <w:lang w:bidi="en-US"/>
        </w:rPr>
        <w:t>иключити зі</w:t>
      </w:r>
      <w:r w:rsidR="008648FE">
        <w:rPr>
          <w:rFonts w:ascii="Times New Roman" w:eastAsia="Andale Sans UI" w:hAnsi="Times New Roman"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списку присяжних Святошин</w:t>
      </w:r>
      <w:r w:rsidRPr="00424914">
        <w:rPr>
          <w:rFonts w:ascii="Times New Roman" w:eastAsia="Andale Sans UI" w:hAnsi="Times New Roman"/>
          <w:color w:val="000000"/>
          <w:kern w:val="3"/>
          <w:sz w:val="28"/>
          <w:szCs w:val="28"/>
          <w:shd w:val="clear" w:color="auto" w:fill="FFFFFF"/>
          <w:lang w:bidi="en-US"/>
        </w:rPr>
        <w:t xml:space="preserve">ського районного суду міста Києва </w:t>
      </w:r>
      <w:r w:rsidR="008648FE">
        <w:rPr>
          <w:rFonts w:ascii="Times New Roman" w:eastAsia="Andale Sans UI" w:hAnsi="Times New Roman"/>
          <w:color w:val="000000"/>
          <w:kern w:val="3"/>
          <w:sz w:val="28"/>
          <w:szCs w:val="28"/>
          <w:shd w:val="clear" w:color="auto" w:fill="FFFFFF"/>
          <w:lang w:bidi="en-US"/>
        </w:rPr>
        <w:t>Горобця Анатолія Леонті</w:t>
      </w:r>
      <w:r>
        <w:rPr>
          <w:rFonts w:ascii="Times New Roman" w:eastAsia="Andale Sans UI" w:hAnsi="Times New Roman"/>
          <w:color w:val="000000"/>
          <w:kern w:val="3"/>
          <w:sz w:val="28"/>
          <w:szCs w:val="28"/>
          <w:shd w:val="clear" w:color="auto" w:fill="FFFFFF"/>
          <w:lang w:bidi="en-US"/>
        </w:rPr>
        <w:t xml:space="preserve">йовича </w:t>
      </w:r>
      <w:r w:rsidRPr="00E6677F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для </w:t>
      </w: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забезпечення </w:t>
      </w:r>
      <w:r w:rsidRPr="00E6677F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розгляду судових справ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з </w:t>
      </w:r>
      <w:r w:rsidRPr="00E6677F">
        <w:rPr>
          <w:rFonts w:ascii="Times New Roman" w:eastAsia="Andale Sans UI" w:hAnsi="Times New Roman"/>
          <w:kern w:val="3"/>
          <w:sz w:val="28"/>
          <w:szCs w:val="28"/>
          <w:lang w:bidi="en-US"/>
        </w:rPr>
        <w:t>дотримання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м</w:t>
      </w:r>
      <w:r w:rsidRPr="00E6677F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процесуальних вимог чинного законодавства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України</w:t>
      </w:r>
      <w:r w:rsidRPr="00E6677F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. </w:t>
      </w:r>
    </w:p>
    <w:p w:rsidR="00FB1A3C" w:rsidRPr="001D5BF1" w:rsidRDefault="00FB1A3C" w:rsidP="00FB1A3C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p w:rsidR="00FB1A3C" w:rsidRPr="00626275" w:rsidRDefault="00FB1A3C" w:rsidP="00FB1A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 xml:space="preserve">3. </w:t>
      </w:r>
      <w:r w:rsidRPr="00626275"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Стан нормативно-правової бази у даній сфері правового регулювання</w:t>
      </w:r>
    </w:p>
    <w:p w:rsidR="00FB1A3C" w:rsidRPr="009F1AA8" w:rsidRDefault="00FB1A3C" w:rsidP="00FB1A3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proofErr w:type="spellStart"/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Проєкт</w:t>
      </w:r>
      <w:proofErr w:type="spellEnd"/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рішення Київської міської ради підготовлено відповідно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до  статей 64 − 66  Закону України «Про судоустрій і статус суддів»,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Порядку формування та затвердження списків присяжних районних  судів міста Києва,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затвердженого рішенням Київської міської ради від 29.02.2024</w:t>
      </w:r>
      <w:r w:rsidRPr="003209D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№  7917/7958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. 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</w:t>
      </w:r>
    </w:p>
    <w:p w:rsidR="00FB1A3C" w:rsidRDefault="00FB1A3C" w:rsidP="00FB1A3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FB1A3C" w:rsidRPr="00424914" w:rsidRDefault="00FB1A3C" w:rsidP="00FB1A3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i/>
          <w:kern w:val="3"/>
          <w:sz w:val="28"/>
          <w:szCs w:val="28"/>
          <w:shd w:val="clear" w:color="auto" w:fill="FFFFFF"/>
          <w:lang w:bidi="en-US"/>
        </w:rPr>
        <w:t>4</w:t>
      </w:r>
      <w:r w:rsidRPr="00893F4F">
        <w:rPr>
          <w:rFonts w:ascii="Times New Roman" w:eastAsia="Andale Sans UI" w:hAnsi="Times New Roman"/>
          <w:b/>
          <w:i/>
          <w:kern w:val="3"/>
          <w:sz w:val="28"/>
          <w:szCs w:val="28"/>
          <w:shd w:val="clear" w:color="auto" w:fill="FFFFFF"/>
          <w:lang w:bidi="en-US"/>
        </w:rPr>
        <w:t>.</w:t>
      </w:r>
      <w:r>
        <w:rPr>
          <w:rFonts w:ascii="Times New Roman" w:eastAsia="Andale Sans UI" w:hAnsi="Times New Roman"/>
          <w:b/>
          <w:i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Pr="00893F4F">
        <w:rPr>
          <w:rFonts w:ascii="Times New Roman" w:eastAsia="Andale Sans UI" w:hAnsi="Times New Roman"/>
          <w:b/>
          <w:i/>
          <w:kern w:val="3"/>
          <w:sz w:val="28"/>
          <w:szCs w:val="28"/>
          <w:shd w:val="clear" w:color="auto" w:fill="FFFFFF"/>
          <w:lang w:bidi="en-US"/>
        </w:rPr>
        <w:t xml:space="preserve">Інформація про дотримання прав і соціальної захищеності осіб з </w:t>
      </w:r>
      <w:r>
        <w:rPr>
          <w:rFonts w:ascii="Times New Roman" w:eastAsia="Andale Sans UI" w:hAnsi="Times New Roman"/>
          <w:b/>
          <w:i/>
          <w:kern w:val="3"/>
          <w:sz w:val="28"/>
          <w:szCs w:val="28"/>
          <w:shd w:val="clear" w:color="auto" w:fill="FFFFFF"/>
          <w:lang w:val="en-US" w:bidi="en-US"/>
        </w:rPr>
        <w:t> </w:t>
      </w:r>
      <w:r w:rsidRPr="00893F4F">
        <w:rPr>
          <w:rFonts w:ascii="Times New Roman" w:eastAsia="Andale Sans UI" w:hAnsi="Times New Roman"/>
          <w:b/>
          <w:i/>
          <w:kern w:val="3"/>
          <w:sz w:val="28"/>
          <w:szCs w:val="28"/>
          <w:shd w:val="clear" w:color="auto" w:fill="FFFFFF"/>
          <w:lang w:bidi="en-US"/>
        </w:rPr>
        <w:t>інвалідністю</w:t>
      </w:r>
    </w:p>
    <w:p w:rsidR="00FB1A3C" w:rsidRDefault="00FB1A3C" w:rsidP="00FB1A3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D414D">
        <w:rPr>
          <w:rFonts w:ascii="Times New Roman" w:hAnsi="Times New Roman"/>
          <w:sz w:val="28"/>
          <w:szCs w:val="28"/>
        </w:rPr>
        <w:t>Проєкт</w:t>
      </w:r>
      <w:proofErr w:type="spellEnd"/>
      <w:r w:rsidRPr="00ED41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рішення не матиме впливу на права і соціальну захищеність осіб з 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інвалідністю.</w:t>
      </w:r>
    </w:p>
    <w:p w:rsidR="00FB1A3C" w:rsidRDefault="00FB1A3C" w:rsidP="00FB1A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FB1A3C" w:rsidRPr="00893F4F" w:rsidRDefault="00FB1A3C" w:rsidP="00FB1A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626275">
        <w:rPr>
          <w:rFonts w:ascii="Times New Roman" w:hAnsi="Times New Roman"/>
          <w:b/>
          <w:i/>
          <w:sz w:val="28"/>
          <w:szCs w:val="28"/>
        </w:rPr>
        <w:t>5.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93F4F">
        <w:rPr>
          <w:rFonts w:ascii="Times New Roman" w:hAnsi="Times New Roman"/>
          <w:b/>
          <w:i/>
          <w:sz w:val="28"/>
          <w:szCs w:val="28"/>
        </w:rPr>
        <w:t>Інформація з обмеженим доступом</w:t>
      </w:r>
    </w:p>
    <w:p w:rsidR="00FB1A3C" w:rsidRPr="00893F4F" w:rsidRDefault="00FB1A3C" w:rsidP="00FB1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Цей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590457">
        <w:rPr>
          <w:rFonts w:ascii="Times New Roman" w:hAnsi="Times New Roman"/>
          <w:sz w:val="28"/>
          <w:szCs w:val="28"/>
        </w:rPr>
        <w:t>роєкт</w:t>
      </w:r>
      <w:proofErr w:type="spellEnd"/>
      <w:r w:rsidRPr="00590457">
        <w:rPr>
          <w:rFonts w:ascii="Times New Roman" w:hAnsi="Times New Roman"/>
          <w:sz w:val="28"/>
          <w:szCs w:val="28"/>
        </w:rPr>
        <w:t xml:space="preserve"> рішення не містить інформації з обмеженим доступом у 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90457">
        <w:rPr>
          <w:rFonts w:ascii="Times New Roman" w:hAnsi="Times New Roman"/>
          <w:sz w:val="28"/>
          <w:szCs w:val="28"/>
        </w:rPr>
        <w:t>розумінні статті 6 Закону України «Про доступ до публічної інформації».</w:t>
      </w: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</w:t>
      </w:r>
    </w:p>
    <w:p w:rsidR="00FB1A3C" w:rsidRPr="001D5BF1" w:rsidRDefault="00FB1A3C" w:rsidP="00FB1A3C">
      <w:pPr>
        <w:widowControl w:val="0"/>
        <w:suppressAutoHyphens/>
        <w:autoSpaceDN w:val="0"/>
        <w:spacing w:after="0" w:line="240" w:lineRule="auto"/>
        <w:ind w:firstLine="706"/>
        <w:jc w:val="center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:rsidR="00FB1A3C" w:rsidRPr="00626275" w:rsidRDefault="00FB1A3C" w:rsidP="00FB1A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 xml:space="preserve">6. </w:t>
      </w:r>
      <w:r w:rsidRPr="00626275"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Фінансово-економічне обґрунтування</w:t>
      </w:r>
    </w:p>
    <w:p w:rsidR="00FB1A3C" w:rsidRDefault="00FB1A3C" w:rsidP="00FB1A3C">
      <w:pPr>
        <w:widowControl w:val="0"/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</w:pPr>
      <w:r w:rsidRPr="001D5BF1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Виконання цього рішення не потребує фінансування.</w:t>
      </w:r>
    </w:p>
    <w:p w:rsidR="00FB1A3C" w:rsidRDefault="00FB1A3C" w:rsidP="00FB1A3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</w:p>
    <w:p w:rsidR="00FB1A3C" w:rsidRPr="00893F4F" w:rsidRDefault="00FB1A3C" w:rsidP="00FB1A3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  <w:r w:rsidRPr="00626275">
        <w:rPr>
          <w:rFonts w:ascii="Times New Roman" w:eastAsia="Andale Sans UI" w:hAnsi="Times New Roman" w:cs="Tahoma"/>
          <w:b/>
          <w:i/>
          <w:kern w:val="3"/>
          <w:sz w:val="28"/>
          <w:szCs w:val="28"/>
          <w:lang w:val="ru-RU" w:bidi="en-US"/>
        </w:rPr>
        <w:t>7</w:t>
      </w:r>
      <w:r w:rsidRPr="00626275"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.</w:t>
      </w:r>
      <w:r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Pr="00893F4F"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Прогноз соціально-економічних та інших наслідків прийняття рішення</w:t>
      </w:r>
    </w:p>
    <w:p w:rsidR="00FB1A3C" w:rsidRPr="00A84BFF" w:rsidRDefault="00FB1A3C" w:rsidP="00FB1A3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7E2873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Прийняття рішення Київської міської ради </w:t>
      </w:r>
      <w:r>
        <w:rPr>
          <w:rFonts w:ascii="Times New Roman" w:eastAsia="Andale Sans UI" w:hAnsi="Times New Roman"/>
          <w:bCs/>
          <w:iCs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Pr="008F4E77">
        <w:rPr>
          <w:rFonts w:ascii="Times New Roman" w:eastAsia="Andale Sans UI" w:hAnsi="Times New Roman" w:cs="Tahoma"/>
          <w:bCs/>
          <w:iCs/>
          <w:kern w:val="3"/>
          <w:sz w:val="28"/>
          <w:szCs w:val="28"/>
          <w:lang w:bidi="en-US"/>
        </w:rPr>
        <w:t>«Про внесення змін у додаток до рішення Київської міської ради</w:t>
      </w:r>
      <w:r w:rsidRPr="008F4E77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r w:rsidRPr="008F4E77">
        <w:rPr>
          <w:rFonts w:ascii="Times New Roman" w:eastAsia="Andale Sans UI" w:hAnsi="Times New Roman" w:cs="Tahoma"/>
          <w:bCs/>
          <w:iCs/>
          <w:kern w:val="3"/>
          <w:sz w:val="28"/>
          <w:szCs w:val="28"/>
          <w:lang w:bidi="en-US"/>
        </w:rPr>
        <w:t>від</w:t>
      </w:r>
      <w:r>
        <w:rPr>
          <w:sz w:val="28"/>
          <w:szCs w:val="28"/>
        </w:rPr>
        <w:t xml:space="preserve"> </w:t>
      </w:r>
      <w:r w:rsidR="008648FE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25.05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.2023</w:t>
      </w:r>
      <w:r w:rsidRPr="00911155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 </w:t>
      </w:r>
      <w:r w:rsidR="008648FE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№ 6469/6510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Pr="00A84BFF">
        <w:rPr>
          <w:rFonts w:ascii="Times New Roman" w:eastAsia="Andale Sans UI" w:hAnsi="Times New Roman"/>
          <w:bCs/>
          <w:iCs/>
          <w:kern w:val="3"/>
          <w:sz w:val="28"/>
          <w:szCs w:val="28"/>
          <w:shd w:val="clear" w:color="auto" w:fill="FFFFFF"/>
          <w:lang w:bidi="en-US"/>
        </w:rPr>
        <w:t>“</w:t>
      </w:r>
      <w:r w:rsidRPr="00CE0501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Про затвердження списку присяжних</w:t>
      </w:r>
      <w:r w:rsidR="008648FE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Святошин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ського районного  суду міста </w:t>
      </w:r>
      <w:r w:rsidRPr="00CE0501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Києва</w:t>
      </w:r>
      <w:r w:rsidRPr="00A84BFF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”</w:t>
      </w:r>
      <w:r w:rsidRPr="00CE0501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»</w:t>
      </w:r>
      <w:r w:rsidRPr="008F4E77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забезпечить</w:t>
      </w:r>
      <w:r w:rsidR="008648FE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цьому</w:t>
      </w:r>
      <w:r w:rsidR="008648FE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суду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</w:t>
      </w:r>
      <w:r w:rsidRPr="007E2873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можливість</w:t>
      </w:r>
      <w:r w:rsidRPr="007E287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розглядати судові справи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із залученням присяжних дотримуючись</w:t>
      </w:r>
      <w:r w:rsidRPr="007E287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процесуальних вимог чинного законодавства.</w:t>
      </w:r>
    </w:p>
    <w:p w:rsidR="00FB1A3C" w:rsidRPr="008F4E77" w:rsidRDefault="00FB1A3C" w:rsidP="00FB1A3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p w:rsidR="00FB1A3C" w:rsidRPr="001D5BF1" w:rsidRDefault="00FB1A3C" w:rsidP="00FB1A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i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i/>
          <w:kern w:val="3"/>
          <w:sz w:val="28"/>
          <w:szCs w:val="28"/>
          <w:lang w:bidi="en-US"/>
        </w:rPr>
        <w:t xml:space="preserve">8. </w:t>
      </w:r>
      <w:r w:rsidRPr="001D5BF1">
        <w:rPr>
          <w:rFonts w:ascii="Times New Roman" w:eastAsia="Andale Sans UI" w:hAnsi="Times New Roman"/>
          <w:b/>
          <w:i/>
          <w:kern w:val="3"/>
          <w:sz w:val="28"/>
          <w:szCs w:val="28"/>
          <w:lang w:bidi="en-US"/>
        </w:rPr>
        <w:t>Доповідач на пленарному засіданні</w:t>
      </w:r>
    </w:p>
    <w:p w:rsidR="00FB1A3C" w:rsidRPr="00911155" w:rsidRDefault="00FB1A3C" w:rsidP="00FB1A3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 xml:space="preserve">        </w:t>
      </w:r>
      <w:r w:rsidRPr="001D5BF1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Доповідачем на пленарному засіданні Київської міської ради буде голова постійної комісії Київської міської ради з питань дотримання законності, право</w:t>
      </w:r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 xml:space="preserve">порядку та </w:t>
      </w:r>
      <w:proofErr w:type="spellStart"/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зв</w:t>
      </w:r>
      <w:r w:rsidRPr="0000569F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’</w:t>
      </w:r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язків</w:t>
      </w:r>
      <w:proofErr w:type="spellEnd"/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 xml:space="preserve"> із силами безпеки і оборони – Ігор </w:t>
      </w:r>
      <w:proofErr w:type="spellStart"/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Опадчий</w:t>
      </w:r>
      <w:proofErr w:type="spellEnd"/>
      <w:r w:rsidRPr="00911155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.</w:t>
      </w:r>
    </w:p>
    <w:p w:rsidR="00FB1A3C" w:rsidRDefault="00FB1A3C" w:rsidP="00FB1A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3E53DF" w:rsidRPr="001D5BF1" w:rsidRDefault="003E53DF" w:rsidP="00FB1A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FB1A3C" w:rsidRPr="001D5BF1" w:rsidRDefault="00FB1A3C" w:rsidP="00FB1A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>Голова постійної комісії</w:t>
      </w:r>
    </w:p>
    <w:p w:rsidR="00FB1A3C" w:rsidRPr="001D5BF1" w:rsidRDefault="00FB1A3C" w:rsidP="00FB1A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>Київської міської ради з питань</w:t>
      </w:r>
    </w:p>
    <w:p w:rsidR="00FB1A3C" w:rsidRDefault="00FB1A3C" w:rsidP="00FB1A3C">
      <w:pPr>
        <w:widowControl w:val="0"/>
        <w:tabs>
          <w:tab w:val="left" w:pos="570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дотримання законності, правопорядку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</w:p>
    <w:p w:rsidR="0076125E" w:rsidRPr="00E5640F" w:rsidRDefault="00FB1A3C" w:rsidP="00E564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та зв</w:t>
      </w:r>
      <w:r w:rsidRPr="003E44E1"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>’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язків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із силами безпеки і оборони                                        Ігор ОПАДЧИЙ</w:t>
      </w:r>
    </w:p>
    <w:sectPr w:rsidR="0076125E" w:rsidRPr="00E5640F" w:rsidSect="001769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, 'Times New Roman'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3C"/>
    <w:rsid w:val="000E7F45"/>
    <w:rsid w:val="003E53DF"/>
    <w:rsid w:val="0059311B"/>
    <w:rsid w:val="0070747C"/>
    <w:rsid w:val="0072215D"/>
    <w:rsid w:val="0076125E"/>
    <w:rsid w:val="008648FE"/>
    <w:rsid w:val="008B22C0"/>
    <w:rsid w:val="00AB0D32"/>
    <w:rsid w:val="00E5640F"/>
    <w:rsid w:val="00EA7EBE"/>
    <w:rsid w:val="00F41304"/>
    <w:rsid w:val="00FB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A3FC8-BD50-4855-8CDE-8131E23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A3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1A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andarduser">
    <w:name w:val="Standard (user)"/>
    <w:rsid w:val="00FB1A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3">
    <w:name w:val="Table Grid"/>
    <w:basedOn w:val="a1"/>
    <w:uiPriority w:val="39"/>
    <w:rsid w:val="00FB1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564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6130</Words>
  <Characters>3495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dc:description/>
  <cp:lastModifiedBy>Торопенко Тетяна Вадимівна</cp:lastModifiedBy>
  <cp:revision>10</cp:revision>
  <cp:lastPrinted>2024-06-11T09:36:00Z</cp:lastPrinted>
  <dcterms:created xsi:type="dcterms:W3CDTF">2024-05-27T06:36:00Z</dcterms:created>
  <dcterms:modified xsi:type="dcterms:W3CDTF">2024-06-19T07:24:00Z</dcterms:modified>
</cp:coreProperties>
</file>