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A91D6" w14:textId="4776126B" w:rsidR="009D5E81" w:rsidRPr="00A04653" w:rsidRDefault="001B0348" w:rsidP="00A04653">
      <w:pPr>
        <w:jc w:val="center"/>
        <w:rPr>
          <w:rFonts w:ascii="Times New Roman" w:hAnsi="Times New Roman" w:cs="Times New Roman"/>
          <w:b/>
          <w:bCs/>
          <w:sz w:val="28"/>
          <w:szCs w:val="28"/>
        </w:rPr>
      </w:pPr>
      <w:r w:rsidRPr="00A04653">
        <w:rPr>
          <w:rFonts w:ascii="Times New Roman" w:hAnsi="Times New Roman" w:cs="Times New Roman"/>
          <w:b/>
          <w:bCs/>
          <w:sz w:val="28"/>
          <w:szCs w:val="28"/>
        </w:rPr>
        <w:t xml:space="preserve">Порівняльна таблиця </w:t>
      </w:r>
      <w:r w:rsidR="00B95C40">
        <w:rPr>
          <w:rFonts w:ascii="Times New Roman" w:hAnsi="Times New Roman" w:cs="Times New Roman"/>
          <w:b/>
          <w:bCs/>
          <w:sz w:val="28"/>
          <w:szCs w:val="28"/>
        </w:rPr>
        <w:t xml:space="preserve">до </w:t>
      </w:r>
      <w:r w:rsidRPr="00A04653">
        <w:rPr>
          <w:rFonts w:ascii="Times New Roman" w:hAnsi="Times New Roman" w:cs="Times New Roman"/>
          <w:b/>
          <w:bCs/>
          <w:sz w:val="28"/>
          <w:szCs w:val="28"/>
        </w:rPr>
        <w:t>Положення</w:t>
      </w:r>
      <w:r w:rsidR="00B95C40" w:rsidRPr="00B95C40">
        <w:rPr>
          <w:rFonts w:ascii="Times New Roman" w:hAnsi="Times New Roman" w:cs="Times New Roman"/>
          <w:b/>
          <w:bCs/>
          <w:sz w:val="28"/>
          <w:szCs w:val="28"/>
        </w:rPr>
        <w:t xml:space="preserve"> </w:t>
      </w:r>
      <w:r w:rsidR="00B95C40" w:rsidRPr="00A04653">
        <w:rPr>
          <w:rFonts w:ascii="Times New Roman" w:hAnsi="Times New Roman" w:cs="Times New Roman"/>
          <w:b/>
          <w:bCs/>
          <w:sz w:val="28"/>
          <w:szCs w:val="28"/>
        </w:rPr>
        <w:t>про Департамент економічної політики виконавчого органу Київської міської ради (Київської міської державної адміністрації)</w:t>
      </w:r>
    </w:p>
    <w:tbl>
      <w:tblPr>
        <w:tblStyle w:val="ae"/>
        <w:tblW w:w="0" w:type="auto"/>
        <w:tblLook w:val="04A0" w:firstRow="1" w:lastRow="0" w:firstColumn="1" w:lastColumn="0" w:noHBand="0" w:noVBand="1"/>
      </w:tblPr>
      <w:tblGrid>
        <w:gridCol w:w="986"/>
        <w:gridCol w:w="6239"/>
        <w:gridCol w:w="6243"/>
        <w:gridCol w:w="1092"/>
      </w:tblGrid>
      <w:tr w:rsidR="003B291F" w:rsidRPr="003B291F" w14:paraId="67210467" w14:textId="77777777" w:rsidTr="003B291F">
        <w:tc>
          <w:tcPr>
            <w:tcW w:w="986" w:type="dxa"/>
          </w:tcPr>
          <w:p w14:paraId="18001268" w14:textId="56F9002C" w:rsidR="003B291F" w:rsidRPr="001B0348" w:rsidRDefault="003B291F" w:rsidP="003B291F">
            <w:pPr>
              <w:jc w:val="center"/>
              <w:rPr>
                <w:rFonts w:ascii="Times New Roman" w:hAnsi="Times New Roman" w:cs="Times New Roman"/>
                <w:b/>
                <w:bCs/>
              </w:rPr>
            </w:pPr>
          </w:p>
        </w:tc>
        <w:tc>
          <w:tcPr>
            <w:tcW w:w="6239" w:type="dxa"/>
          </w:tcPr>
          <w:p w14:paraId="3F015AE8" w14:textId="298874E6" w:rsidR="003B291F" w:rsidRPr="003B291F" w:rsidRDefault="003B291F" w:rsidP="003B291F">
            <w:pPr>
              <w:ind w:firstLine="319"/>
              <w:jc w:val="center"/>
              <w:rPr>
                <w:rFonts w:ascii="Times New Roman" w:hAnsi="Times New Roman" w:cs="Times New Roman"/>
              </w:rPr>
            </w:pPr>
            <w:r w:rsidRPr="001B0348">
              <w:rPr>
                <w:rFonts w:ascii="Times New Roman" w:hAnsi="Times New Roman" w:cs="Times New Roman"/>
                <w:b/>
                <w:bCs/>
              </w:rPr>
              <w:t>Положення про Департамент економіки та інвестицій виконавчого органу Київської міської ради (Київської міської державної адміністрації)</w:t>
            </w:r>
          </w:p>
        </w:tc>
        <w:tc>
          <w:tcPr>
            <w:tcW w:w="6243" w:type="dxa"/>
          </w:tcPr>
          <w:p w14:paraId="32095837" w14:textId="7287B38F" w:rsidR="003B291F" w:rsidRPr="003B291F" w:rsidRDefault="003B291F" w:rsidP="00B95C40">
            <w:pPr>
              <w:ind w:firstLine="317"/>
              <w:jc w:val="center"/>
              <w:rPr>
                <w:rFonts w:ascii="Times New Roman" w:eastAsia="Times New Roman" w:hAnsi="Times New Roman" w:cs="Times New Roman"/>
                <w:b/>
                <w:color w:val="000000"/>
              </w:rPr>
            </w:pPr>
            <w:r w:rsidRPr="001B0348">
              <w:rPr>
                <w:rFonts w:ascii="Times New Roman" w:hAnsi="Times New Roman" w:cs="Times New Roman"/>
                <w:b/>
                <w:bCs/>
              </w:rPr>
              <w:t>Положення про Департамент економі</w:t>
            </w:r>
            <w:r>
              <w:rPr>
                <w:rFonts w:ascii="Times New Roman" w:hAnsi="Times New Roman" w:cs="Times New Roman"/>
                <w:b/>
                <w:bCs/>
              </w:rPr>
              <w:t xml:space="preserve">чної політики </w:t>
            </w:r>
            <w:r w:rsidRPr="001B0348">
              <w:rPr>
                <w:rFonts w:ascii="Times New Roman" w:hAnsi="Times New Roman" w:cs="Times New Roman"/>
                <w:b/>
                <w:bCs/>
              </w:rPr>
              <w:t>виконавчого органу Київської міської ради (Київської міської державної адміністрації)</w:t>
            </w:r>
          </w:p>
        </w:tc>
        <w:tc>
          <w:tcPr>
            <w:tcW w:w="1092" w:type="dxa"/>
          </w:tcPr>
          <w:p w14:paraId="2B89F8F8" w14:textId="77777777" w:rsidR="003B291F" w:rsidRPr="003B291F" w:rsidRDefault="003B291F" w:rsidP="003B291F">
            <w:pPr>
              <w:jc w:val="center"/>
              <w:rPr>
                <w:rFonts w:ascii="Times New Roman" w:hAnsi="Times New Roman" w:cs="Times New Roman"/>
              </w:rPr>
            </w:pPr>
          </w:p>
        </w:tc>
      </w:tr>
      <w:tr w:rsidR="001B0348" w:rsidRPr="003B291F" w14:paraId="60B3FBD3" w14:textId="77777777" w:rsidTr="003B291F">
        <w:tc>
          <w:tcPr>
            <w:tcW w:w="986" w:type="dxa"/>
          </w:tcPr>
          <w:p w14:paraId="08F94630" w14:textId="3128EA30" w:rsidR="001B0348" w:rsidRPr="003B291F" w:rsidRDefault="001B0348">
            <w:pPr>
              <w:rPr>
                <w:rFonts w:ascii="Times New Roman" w:hAnsi="Times New Roman" w:cs="Times New Roman"/>
              </w:rPr>
            </w:pPr>
            <w:r w:rsidRPr="003B291F">
              <w:rPr>
                <w:rFonts w:ascii="Times New Roman" w:hAnsi="Times New Roman" w:cs="Times New Roman"/>
              </w:rPr>
              <w:t>1.</w:t>
            </w:r>
          </w:p>
        </w:tc>
        <w:tc>
          <w:tcPr>
            <w:tcW w:w="6239" w:type="dxa"/>
          </w:tcPr>
          <w:p w14:paraId="75C61087" w14:textId="18E1B021" w:rsidR="001B0348" w:rsidRPr="003B291F" w:rsidRDefault="001B0348" w:rsidP="003B291F">
            <w:pPr>
              <w:ind w:firstLine="319"/>
              <w:jc w:val="both"/>
              <w:rPr>
                <w:rFonts w:ascii="Times New Roman" w:hAnsi="Times New Roman" w:cs="Times New Roman"/>
              </w:rPr>
            </w:pPr>
            <w:r w:rsidRPr="003B291F">
              <w:rPr>
                <w:rFonts w:ascii="Times New Roman" w:hAnsi="Times New Roman" w:cs="Times New Roman"/>
              </w:rPr>
              <w:t>Департамент економіки та інвестицій виконавчого органу Київської міської ради (Київської міської державної адміністрації) (далі - Департамент) є структурним підрозділом виконавчого органу Київської міської ради (Київської міської державної адміністрації), утворений відповідно до</w:t>
            </w:r>
            <w:r w:rsidR="003B291F" w:rsidRPr="003B291F">
              <w:rPr>
                <w:rFonts w:ascii="Times New Roman" w:hAnsi="Times New Roman" w:cs="Times New Roman"/>
              </w:rPr>
              <w:t xml:space="preserve"> </w:t>
            </w:r>
            <w:hyperlink r:id="rId4" w:tgtFrame="_blank" w:history="1">
              <w:r w:rsidRPr="003B291F">
                <w:rPr>
                  <w:rStyle w:val="af"/>
                  <w:rFonts w:ascii="Times New Roman" w:hAnsi="Times New Roman" w:cs="Times New Roman"/>
                  <w:color w:val="auto"/>
                  <w:u w:val="none"/>
                </w:rPr>
                <w:t xml:space="preserve">Закону України </w:t>
              </w:r>
              <w:r w:rsidR="003B291F" w:rsidRPr="003B291F">
                <w:rPr>
                  <w:rStyle w:val="af"/>
                  <w:rFonts w:ascii="Times New Roman" w:hAnsi="Times New Roman" w:cs="Times New Roman"/>
                  <w:color w:val="auto"/>
                  <w:u w:val="none"/>
                </w:rPr>
                <w:t>«</w:t>
              </w:r>
              <w:r w:rsidRPr="003B291F">
                <w:rPr>
                  <w:rStyle w:val="af"/>
                  <w:rFonts w:ascii="Times New Roman" w:hAnsi="Times New Roman" w:cs="Times New Roman"/>
                  <w:color w:val="auto"/>
                  <w:u w:val="none"/>
                </w:rPr>
                <w:t>Про місцеве самоврядування в Україні</w:t>
              </w:r>
              <w:r w:rsidR="003B291F" w:rsidRPr="003B291F">
                <w:rPr>
                  <w:rStyle w:val="af"/>
                  <w:rFonts w:ascii="Times New Roman" w:hAnsi="Times New Roman" w:cs="Times New Roman"/>
                  <w:color w:val="auto"/>
                  <w:u w:val="none"/>
                </w:rPr>
                <w:t>»</w:t>
              </w:r>
            </w:hyperlink>
            <w:r w:rsidR="003B291F" w:rsidRPr="003B291F">
              <w:rPr>
                <w:rFonts w:ascii="Times New Roman" w:hAnsi="Times New Roman" w:cs="Times New Roman"/>
              </w:rPr>
              <w:t xml:space="preserve"> </w:t>
            </w:r>
            <w:r w:rsidRPr="003B291F">
              <w:rPr>
                <w:rFonts w:ascii="Times New Roman" w:hAnsi="Times New Roman" w:cs="Times New Roman"/>
              </w:rPr>
              <w:t>у структурі виконавчого органу Київської міської ради (Київської міської державної адміністрації) за</w:t>
            </w:r>
            <w:r w:rsidR="003B291F" w:rsidRPr="003B291F">
              <w:rPr>
                <w:rFonts w:ascii="Times New Roman" w:hAnsi="Times New Roman" w:cs="Times New Roman"/>
              </w:rPr>
              <w:t xml:space="preserve"> </w:t>
            </w:r>
            <w:hyperlink r:id="rId5" w:tgtFrame="_blank" w:history="1">
              <w:r w:rsidRPr="003B291F">
                <w:rPr>
                  <w:rStyle w:val="af"/>
                  <w:rFonts w:ascii="Times New Roman" w:hAnsi="Times New Roman" w:cs="Times New Roman"/>
                  <w:color w:val="auto"/>
                  <w:u w:val="none"/>
                </w:rPr>
                <w:t xml:space="preserve">рішенням Київської міської ради від 20.06.2002 </w:t>
              </w:r>
              <w:r w:rsidR="003B291F" w:rsidRPr="003B291F">
                <w:rPr>
                  <w:rStyle w:val="af"/>
                  <w:rFonts w:ascii="Times New Roman" w:hAnsi="Times New Roman" w:cs="Times New Roman"/>
                  <w:color w:val="auto"/>
                  <w:u w:val="none"/>
                </w:rPr>
                <w:t xml:space="preserve">№ </w:t>
              </w:r>
              <w:r w:rsidRPr="003B291F">
                <w:rPr>
                  <w:rStyle w:val="af"/>
                  <w:rFonts w:ascii="Times New Roman" w:hAnsi="Times New Roman" w:cs="Times New Roman"/>
                  <w:color w:val="auto"/>
                  <w:u w:val="none"/>
                </w:rPr>
                <w:t xml:space="preserve">28/28 </w:t>
              </w:r>
              <w:r w:rsidR="003B291F">
                <w:rPr>
                  <w:rStyle w:val="af"/>
                  <w:rFonts w:ascii="Times New Roman" w:hAnsi="Times New Roman" w:cs="Times New Roman"/>
                  <w:color w:val="auto"/>
                  <w:u w:val="none"/>
                </w:rPr>
                <w:t>«</w:t>
              </w:r>
              <w:r w:rsidRPr="003B291F">
                <w:rPr>
                  <w:rStyle w:val="af"/>
                  <w:rFonts w:ascii="Times New Roman" w:hAnsi="Times New Roman" w:cs="Times New Roman"/>
                  <w:color w:val="auto"/>
                  <w:u w:val="none"/>
                </w:rPr>
                <w:t>Про утворення виконавчого органу Київської міської ради та затвердження його структури і загальної чисельності</w:t>
              </w:r>
              <w:r w:rsidR="003B291F">
                <w:rPr>
                  <w:rStyle w:val="af"/>
                  <w:rFonts w:ascii="Times New Roman" w:hAnsi="Times New Roman" w:cs="Times New Roman"/>
                  <w:color w:val="auto"/>
                  <w:u w:val="none"/>
                </w:rPr>
                <w:t>»</w:t>
              </w:r>
            </w:hyperlink>
            <w:r w:rsidRPr="003B291F">
              <w:rPr>
                <w:rFonts w:ascii="Times New Roman" w:hAnsi="Times New Roman" w:cs="Times New Roman"/>
              </w:rPr>
              <w:t>.</w:t>
            </w:r>
          </w:p>
          <w:p w14:paraId="78B2DA1A" w14:textId="4E434AA0" w:rsidR="001B0348" w:rsidRPr="003B291F" w:rsidRDefault="001B0348" w:rsidP="003B291F">
            <w:pPr>
              <w:ind w:firstLine="319"/>
              <w:jc w:val="both"/>
              <w:rPr>
                <w:rFonts w:ascii="Times New Roman" w:hAnsi="Times New Roman" w:cs="Times New Roman"/>
              </w:rPr>
            </w:pPr>
            <w:r w:rsidRPr="003B291F">
              <w:rPr>
                <w:rFonts w:ascii="Times New Roman" w:hAnsi="Times New Roman" w:cs="Times New Roman"/>
              </w:rPr>
              <w:t>Департамент на підставі</w:t>
            </w:r>
            <w:r w:rsidR="003B291F" w:rsidRPr="003B291F">
              <w:rPr>
                <w:rFonts w:ascii="Times New Roman" w:hAnsi="Times New Roman" w:cs="Times New Roman"/>
              </w:rPr>
              <w:t xml:space="preserve"> </w:t>
            </w:r>
            <w:hyperlink r:id="rId6" w:tgtFrame="_blank" w:history="1">
              <w:r w:rsidRPr="003B291F">
                <w:rPr>
                  <w:rStyle w:val="af"/>
                  <w:rFonts w:ascii="Times New Roman" w:hAnsi="Times New Roman" w:cs="Times New Roman"/>
                  <w:color w:val="auto"/>
                  <w:u w:val="none"/>
                </w:rPr>
                <w:t xml:space="preserve">рішення Київської міської ради від 15.03.2012 року </w:t>
              </w:r>
              <w:r w:rsidR="003B291F" w:rsidRPr="003B291F">
                <w:rPr>
                  <w:rStyle w:val="af"/>
                  <w:rFonts w:ascii="Times New Roman" w:hAnsi="Times New Roman" w:cs="Times New Roman"/>
                  <w:color w:val="auto"/>
                  <w:u w:val="none"/>
                </w:rPr>
                <w:t>№</w:t>
              </w:r>
              <w:r w:rsidRPr="003B291F">
                <w:rPr>
                  <w:rStyle w:val="af"/>
                  <w:rFonts w:ascii="Times New Roman" w:hAnsi="Times New Roman" w:cs="Times New Roman"/>
                  <w:color w:val="auto"/>
                  <w:u w:val="none"/>
                </w:rPr>
                <w:t xml:space="preserve"> 198/7535 </w:t>
              </w:r>
              <w:r w:rsidR="003B291F" w:rsidRPr="003B291F">
                <w:rPr>
                  <w:rStyle w:val="af"/>
                  <w:rFonts w:ascii="Times New Roman" w:hAnsi="Times New Roman" w:cs="Times New Roman"/>
                  <w:color w:val="auto"/>
                  <w:u w:val="none"/>
                </w:rPr>
                <w:t>«</w:t>
              </w:r>
              <w:r w:rsidRPr="003B291F">
                <w:rPr>
                  <w:rStyle w:val="af"/>
                  <w:rFonts w:ascii="Times New Roman" w:hAnsi="Times New Roman" w:cs="Times New Roman"/>
                  <w:color w:val="auto"/>
                  <w:u w:val="none"/>
                </w:rPr>
                <w:t>Про діяльність виконавчого органу Київської міської ради (Київської міської державної адміністрації)</w:t>
              </w:r>
              <w:r w:rsidR="003B291F" w:rsidRPr="003B291F">
                <w:rPr>
                  <w:rStyle w:val="af"/>
                  <w:rFonts w:ascii="Times New Roman" w:hAnsi="Times New Roman" w:cs="Times New Roman"/>
                  <w:color w:val="auto"/>
                  <w:u w:val="none"/>
                </w:rPr>
                <w:t>»</w:t>
              </w:r>
            </w:hyperlink>
            <w:r w:rsidR="003B291F" w:rsidRPr="003B291F">
              <w:rPr>
                <w:rFonts w:ascii="Times New Roman" w:hAnsi="Times New Roman" w:cs="Times New Roman"/>
              </w:rPr>
              <w:t xml:space="preserve"> </w:t>
            </w:r>
            <w:r w:rsidRPr="003B291F">
              <w:rPr>
                <w:rFonts w:ascii="Times New Roman" w:hAnsi="Times New Roman" w:cs="Times New Roman"/>
              </w:rPr>
              <w:t>перейменовано з Головного управління економіки та інвестицій виконавчого органу Київської міської ради (Київської міської державної адміністрації).</w:t>
            </w:r>
          </w:p>
        </w:tc>
        <w:tc>
          <w:tcPr>
            <w:tcW w:w="6243" w:type="dxa"/>
          </w:tcPr>
          <w:p w14:paraId="41FA4471" w14:textId="09B5E6A8" w:rsidR="007550F7" w:rsidRPr="003B291F" w:rsidRDefault="007550F7"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rPr>
              <w:t xml:space="preserve">Департамент </w:t>
            </w:r>
            <w:r w:rsidRPr="003B291F">
              <w:rPr>
                <w:rFonts w:ascii="Times New Roman" w:eastAsia="Times New Roman" w:hAnsi="Times New Roman" w:cs="Times New Roman"/>
                <w:b/>
              </w:rPr>
              <w:t xml:space="preserve">економічної політики </w:t>
            </w:r>
            <w:r w:rsidRPr="003B291F">
              <w:rPr>
                <w:rFonts w:ascii="Times New Roman" w:eastAsia="Times New Roman" w:hAnsi="Times New Roman" w:cs="Times New Roman"/>
              </w:rPr>
              <w:t>виконавчого органу Київської міської ради (Київської міської державної адміністрації) (далі –  Департамент) є структурним підрозділом виконавчого органу Київської міської ради (Київської міської державної адміністрації), утворений відповідно до Закону України «Про місцеве самоврядування в Україні» у структурі виконавчого органу Київської міської ради (Київської міської державної адміністрації) за</w:t>
            </w:r>
            <w:r w:rsidR="003B291F">
              <w:rPr>
                <w:rFonts w:ascii="Times New Roman" w:eastAsia="Times New Roman" w:hAnsi="Times New Roman" w:cs="Times New Roman"/>
              </w:rPr>
              <w:t xml:space="preserve"> </w:t>
            </w:r>
            <w:r w:rsidRPr="003B291F">
              <w:rPr>
                <w:rFonts w:ascii="Times New Roman" w:eastAsia="Times New Roman" w:hAnsi="Times New Roman" w:cs="Times New Roman"/>
              </w:rPr>
              <w:t>рішенням Київської міської ради від 20.06.2002</w:t>
            </w:r>
            <w:r w:rsidR="003B291F">
              <w:rPr>
                <w:rFonts w:ascii="Times New Roman" w:eastAsia="Times New Roman" w:hAnsi="Times New Roman" w:cs="Times New Roman"/>
              </w:rPr>
              <w:t xml:space="preserve"> </w:t>
            </w:r>
            <w:r w:rsidRPr="003B291F">
              <w:rPr>
                <w:rFonts w:ascii="Times New Roman" w:eastAsia="Times New Roman" w:hAnsi="Times New Roman" w:cs="Times New Roman"/>
              </w:rPr>
              <w:t>№ 28/28 «Про утворення виконавчого органу Київської міської ради та затвердження його структури і загальної чисельності».</w:t>
            </w:r>
          </w:p>
          <w:p w14:paraId="39208356" w14:textId="77777777" w:rsidR="007550F7" w:rsidRPr="003B291F" w:rsidRDefault="007550F7" w:rsidP="00B95C40">
            <w:pPr>
              <w:ind w:firstLine="317"/>
              <w:jc w:val="both"/>
              <w:rPr>
                <w:rFonts w:ascii="Times New Roman" w:eastAsia="Times New Roman" w:hAnsi="Times New Roman" w:cs="Times New Roman"/>
              </w:rPr>
            </w:pPr>
            <w:bookmarkStart w:id="0" w:name="30j0zll" w:colFirst="0" w:colLast="0"/>
            <w:bookmarkEnd w:id="0"/>
            <w:r w:rsidRPr="003B291F">
              <w:rPr>
                <w:rFonts w:ascii="Times New Roman" w:eastAsia="Times New Roman" w:hAnsi="Times New Roman" w:cs="Times New Roman"/>
              </w:rPr>
              <w:t>Департамент на підставі рішення Київської міської ради від 15.03.2012 року № 198/7535 «Про діяльність виконавчого органу Київської міської ради (Київської міської державної адміністрації)» перейменовано з Головного управління економіки та інвестицій виконавчого органу Київської міської ради (Київської міської державної адміністрації).</w:t>
            </w:r>
          </w:p>
          <w:p w14:paraId="2F5B3D61" w14:textId="77777777" w:rsidR="007550F7" w:rsidRPr="003B291F" w:rsidRDefault="007550F7"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Відповідно до рішення Київської міської ради від _________№________ «</w:t>
            </w:r>
            <w:r w:rsidRPr="003B291F">
              <w:rPr>
                <w:rFonts w:ascii="Times New Roman" w:eastAsia="Times New Roman" w:hAnsi="Times New Roman" w:cs="Times New Roman"/>
                <w:color w:val="000000"/>
              </w:rPr>
              <w:t xml:space="preserve">Про оптимізацію діяльності деяких структурних підрозділів виконавчого органу Київської міської ради (Київської міської державної адміністрації)» </w:t>
            </w:r>
            <w:r w:rsidRPr="003B291F">
              <w:rPr>
                <w:rFonts w:ascii="Times New Roman" w:eastAsia="Times New Roman" w:hAnsi="Times New Roman" w:cs="Times New Roman"/>
                <w:b/>
              </w:rPr>
              <w:t>Департамент перейменовано з Департаменту економіки та інвестицій виконавчого органу Київської міської ради (Київської міської державної адміністрації).</w:t>
            </w:r>
          </w:p>
          <w:p w14:paraId="00660CDD" w14:textId="66868858" w:rsidR="001B0348" w:rsidRPr="003B291F" w:rsidRDefault="007550F7" w:rsidP="00B95C40">
            <w:pPr>
              <w:spacing w:line="276" w:lineRule="auto"/>
              <w:ind w:firstLine="317"/>
              <w:jc w:val="both"/>
              <w:rPr>
                <w:rFonts w:ascii="Times New Roman" w:eastAsia="Calibri" w:hAnsi="Times New Roman" w:cs="Times New Roman"/>
              </w:rPr>
            </w:pPr>
            <w:r w:rsidRPr="003B291F">
              <w:rPr>
                <w:rFonts w:ascii="Times New Roman" w:eastAsia="Times New Roman" w:hAnsi="Times New Roman" w:cs="Times New Roman"/>
                <w:b/>
              </w:rPr>
              <w:t xml:space="preserve">Департамент є правонаступником відповідного майна, прав та обов’язків реорганізованого Департаменту промисловості та розвитку </w:t>
            </w:r>
            <w:r w:rsidRPr="003B291F">
              <w:rPr>
                <w:rFonts w:ascii="Times New Roman" w:eastAsia="Times New Roman" w:hAnsi="Times New Roman" w:cs="Times New Roman"/>
                <w:b/>
              </w:rPr>
              <w:lastRenderedPageBreak/>
              <w:t>підприємництва виконавчого органу Київської міської ради (Київської міської державної адміністрації) відповідно до рішення Київської міської ради від _________№________ «</w:t>
            </w:r>
            <w:r w:rsidRPr="003B291F">
              <w:rPr>
                <w:rFonts w:ascii="Times New Roman" w:eastAsia="Times New Roman" w:hAnsi="Times New Roman" w:cs="Times New Roman"/>
                <w:color w:val="000000"/>
              </w:rPr>
              <w:t>Про</w:t>
            </w:r>
            <w:r w:rsidR="003B291F">
              <w:rPr>
                <w:rFonts w:ascii="Times New Roman" w:eastAsia="Times New Roman" w:hAnsi="Times New Roman" w:cs="Times New Roman"/>
                <w:color w:val="000000"/>
              </w:rPr>
              <w:t xml:space="preserve"> </w:t>
            </w:r>
            <w:r w:rsidRPr="003B291F">
              <w:rPr>
                <w:rFonts w:ascii="Times New Roman" w:eastAsia="Times New Roman" w:hAnsi="Times New Roman" w:cs="Times New Roman"/>
                <w:color w:val="000000"/>
              </w:rPr>
              <w:t>оптимізацію</w:t>
            </w:r>
            <w:r w:rsidR="003B291F">
              <w:rPr>
                <w:rFonts w:ascii="Times New Roman" w:eastAsia="Times New Roman" w:hAnsi="Times New Roman" w:cs="Times New Roman"/>
                <w:color w:val="000000"/>
              </w:rPr>
              <w:t xml:space="preserve"> </w:t>
            </w:r>
            <w:r w:rsidRPr="003B291F">
              <w:rPr>
                <w:rFonts w:ascii="Times New Roman" w:eastAsia="Times New Roman" w:hAnsi="Times New Roman" w:cs="Times New Roman"/>
                <w:color w:val="000000"/>
              </w:rPr>
              <w:t>діяльності деяких структурних підрозділів виконавчого органу Київської міської ради (Київської міської державної адміністрації)»</w:t>
            </w:r>
            <w:r w:rsidRPr="003B291F">
              <w:rPr>
                <w:rFonts w:ascii="Times New Roman" w:eastAsia="Times New Roman" w:hAnsi="Times New Roman" w:cs="Times New Roman"/>
                <w:b/>
              </w:rPr>
              <w:t>.</w:t>
            </w:r>
          </w:p>
        </w:tc>
        <w:tc>
          <w:tcPr>
            <w:tcW w:w="1092" w:type="dxa"/>
          </w:tcPr>
          <w:p w14:paraId="66081FAC" w14:textId="77777777" w:rsidR="001B0348" w:rsidRPr="003B291F" w:rsidRDefault="001B0348">
            <w:pPr>
              <w:rPr>
                <w:rFonts w:ascii="Times New Roman" w:hAnsi="Times New Roman" w:cs="Times New Roman"/>
              </w:rPr>
            </w:pPr>
          </w:p>
        </w:tc>
      </w:tr>
      <w:tr w:rsidR="001B0348" w:rsidRPr="003B291F" w14:paraId="40368B0D" w14:textId="77777777" w:rsidTr="003B291F">
        <w:tc>
          <w:tcPr>
            <w:tcW w:w="986" w:type="dxa"/>
          </w:tcPr>
          <w:p w14:paraId="369D1A9A" w14:textId="60C3DCB6" w:rsidR="001B0348" w:rsidRPr="003B291F" w:rsidRDefault="00281AE2">
            <w:pPr>
              <w:rPr>
                <w:rFonts w:ascii="Times New Roman" w:hAnsi="Times New Roman" w:cs="Times New Roman"/>
              </w:rPr>
            </w:pPr>
            <w:r w:rsidRPr="003B291F">
              <w:rPr>
                <w:rFonts w:ascii="Times New Roman" w:hAnsi="Times New Roman" w:cs="Times New Roman"/>
              </w:rPr>
              <w:t>2.</w:t>
            </w:r>
          </w:p>
        </w:tc>
        <w:tc>
          <w:tcPr>
            <w:tcW w:w="6239" w:type="dxa"/>
          </w:tcPr>
          <w:p w14:paraId="774E410B" w14:textId="77777777" w:rsidR="00281AE2" w:rsidRPr="00281AE2" w:rsidRDefault="00281AE2" w:rsidP="003B291F">
            <w:pPr>
              <w:ind w:firstLine="319"/>
              <w:jc w:val="both"/>
              <w:rPr>
                <w:rFonts w:ascii="Times New Roman" w:hAnsi="Times New Roman" w:cs="Times New Roman"/>
              </w:rPr>
            </w:pPr>
            <w:r w:rsidRPr="00281AE2">
              <w:rPr>
                <w:rFonts w:ascii="Times New Roman" w:hAnsi="Times New Roman" w:cs="Times New Roman"/>
              </w:rPr>
              <w:t>Департамент підзвітний та підконтрольний Київській міській раді, підпорядковується Київському міському голові, входить до структури виконавчого органу Київської міської ради (Київської міської державної адміністрації), виконує функції органу місцевого самоврядування та, у визначених законодавством України випадках, виконує функції державної виконавчої влади.</w:t>
            </w:r>
          </w:p>
          <w:p w14:paraId="10224A52" w14:textId="77777777" w:rsidR="00281AE2" w:rsidRPr="00281AE2" w:rsidRDefault="00281AE2" w:rsidP="003B291F">
            <w:pPr>
              <w:ind w:firstLine="319"/>
              <w:jc w:val="both"/>
              <w:rPr>
                <w:rFonts w:ascii="Times New Roman" w:hAnsi="Times New Roman" w:cs="Times New Roman"/>
              </w:rPr>
            </w:pPr>
            <w:r w:rsidRPr="00281AE2">
              <w:rPr>
                <w:rFonts w:ascii="Times New Roman" w:hAnsi="Times New Roman" w:cs="Times New Roman"/>
              </w:rPr>
              <w:t>Під час виконання функцій державної виконавчої влади Департамент взаємодіє з Міністерством економіки України та Міністерством розвитку громад, територій та інфраструктури України.</w:t>
            </w:r>
          </w:p>
          <w:p w14:paraId="73D0BCEB" w14:textId="5E0666A8" w:rsidR="001B0348" w:rsidRPr="003B291F" w:rsidRDefault="001B0348" w:rsidP="003B291F">
            <w:pPr>
              <w:ind w:firstLine="319"/>
              <w:jc w:val="both"/>
              <w:rPr>
                <w:rFonts w:ascii="Times New Roman" w:hAnsi="Times New Roman" w:cs="Times New Roman"/>
              </w:rPr>
            </w:pPr>
          </w:p>
        </w:tc>
        <w:tc>
          <w:tcPr>
            <w:tcW w:w="6243" w:type="dxa"/>
          </w:tcPr>
          <w:p w14:paraId="35797E0A" w14:textId="77777777" w:rsidR="007550F7" w:rsidRPr="003B291F" w:rsidRDefault="007550F7"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rPr>
              <w:t>Департамент підзвітний та підконтрольний Київській міській раді, підпорядковується Київському міському голові, входить до структури виконавчого органу Київської міської ради (Київської міської державної адміністрації), виконує функції органу місцевого самоврядування та, у визначених законодавством України випадках, виконує функції державної виконавчої влади.</w:t>
            </w:r>
          </w:p>
          <w:p w14:paraId="29EC7976" w14:textId="522985E3" w:rsidR="001B0348" w:rsidRPr="003B291F" w:rsidRDefault="007550F7" w:rsidP="00B95C40">
            <w:pPr>
              <w:ind w:firstLine="317"/>
              <w:jc w:val="both"/>
              <w:rPr>
                <w:rFonts w:ascii="Times New Roman" w:eastAsia="Times New Roman" w:hAnsi="Times New Roman" w:cs="Times New Roman"/>
                <w:b/>
              </w:rPr>
            </w:pPr>
            <w:bookmarkStart w:id="1" w:name="3znysh7" w:colFirst="0" w:colLast="0"/>
            <w:bookmarkEnd w:id="1"/>
            <w:r w:rsidRPr="003B291F">
              <w:rPr>
                <w:rFonts w:ascii="Times New Roman" w:eastAsia="Times New Roman" w:hAnsi="Times New Roman" w:cs="Times New Roman"/>
              </w:rPr>
              <w:t xml:space="preserve">Під час виконання функцій державної виконавчої влади Департамент взаємодіє з Міністерством економіки України, Міністерством розвитку громад та територій України та </w:t>
            </w:r>
            <w:r w:rsidRPr="003B291F">
              <w:rPr>
                <w:rFonts w:ascii="Times New Roman" w:eastAsia="Times New Roman" w:hAnsi="Times New Roman" w:cs="Times New Roman"/>
                <w:b/>
              </w:rPr>
              <w:t>Міністерством з питань стратегічних галузей промисловості України.</w:t>
            </w:r>
          </w:p>
        </w:tc>
        <w:tc>
          <w:tcPr>
            <w:tcW w:w="1092" w:type="dxa"/>
          </w:tcPr>
          <w:p w14:paraId="6FFC6188" w14:textId="77777777" w:rsidR="001B0348" w:rsidRPr="003B291F" w:rsidRDefault="001B0348">
            <w:pPr>
              <w:rPr>
                <w:rFonts w:ascii="Times New Roman" w:hAnsi="Times New Roman" w:cs="Times New Roman"/>
              </w:rPr>
            </w:pPr>
          </w:p>
        </w:tc>
      </w:tr>
      <w:tr w:rsidR="001B0348" w:rsidRPr="003B291F" w14:paraId="0CD99D29" w14:textId="77777777" w:rsidTr="003B291F">
        <w:tc>
          <w:tcPr>
            <w:tcW w:w="986" w:type="dxa"/>
          </w:tcPr>
          <w:p w14:paraId="10FCC7AB" w14:textId="52ED48B6" w:rsidR="001B0348" w:rsidRPr="003B291F" w:rsidRDefault="00281AE2">
            <w:pPr>
              <w:rPr>
                <w:rFonts w:ascii="Times New Roman" w:hAnsi="Times New Roman" w:cs="Times New Roman"/>
              </w:rPr>
            </w:pPr>
            <w:r w:rsidRPr="003B291F">
              <w:rPr>
                <w:rFonts w:ascii="Times New Roman" w:hAnsi="Times New Roman" w:cs="Times New Roman"/>
              </w:rPr>
              <w:t xml:space="preserve">3. </w:t>
            </w:r>
          </w:p>
        </w:tc>
        <w:tc>
          <w:tcPr>
            <w:tcW w:w="6239" w:type="dxa"/>
          </w:tcPr>
          <w:p w14:paraId="07815A40" w14:textId="5AB5F895" w:rsidR="001B0348" w:rsidRPr="003B291F" w:rsidRDefault="00281AE2" w:rsidP="003B291F">
            <w:pPr>
              <w:ind w:firstLine="319"/>
              <w:jc w:val="both"/>
              <w:rPr>
                <w:rFonts w:ascii="Times New Roman" w:hAnsi="Times New Roman" w:cs="Times New Roman"/>
              </w:rPr>
            </w:pPr>
            <w:r w:rsidRPr="003B291F">
              <w:rPr>
                <w:rFonts w:ascii="Times New Roman" w:hAnsi="Times New Roman" w:cs="Times New Roman"/>
              </w:rPr>
              <w:t>Департамент у своїй діяльності керується</w:t>
            </w:r>
            <w:r w:rsidR="003B291F" w:rsidRPr="003B291F">
              <w:rPr>
                <w:rFonts w:ascii="Times New Roman" w:hAnsi="Times New Roman" w:cs="Times New Roman"/>
              </w:rPr>
              <w:t xml:space="preserve"> </w:t>
            </w:r>
            <w:hyperlink r:id="rId7" w:tgtFrame="_blank" w:history="1">
              <w:r w:rsidRPr="003B291F">
                <w:rPr>
                  <w:rStyle w:val="af"/>
                  <w:rFonts w:ascii="Times New Roman" w:hAnsi="Times New Roman" w:cs="Times New Roman"/>
                  <w:color w:val="auto"/>
                  <w:u w:val="none"/>
                </w:rPr>
                <w:t>Конституцією України</w:t>
              </w:r>
            </w:hyperlink>
            <w:r w:rsidR="003B291F">
              <w:rPr>
                <w:rFonts w:ascii="Times New Roman" w:hAnsi="Times New Roman" w:cs="Times New Roman"/>
              </w:rPr>
              <w:t xml:space="preserve"> </w:t>
            </w:r>
            <w:r w:rsidRPr="003B291F">
              <w:rPr>
                <w:rFonts w:ascii="Times New Roman" w:hAnsi="Times New Roman" w:cs="Times New Roman"/>
              </w:rPr>
              <w:t>та законами України, постановами Верховної Ради України, актами Президента України та Кабінету Міністрів України, наказами міністерств, інших центральних органів виконавчої влади, рішеннями Київської міської ради, розпорядженнями Київського міського голови і розпорядженнями виконавчого органу Київської міської ради (Київської міської державної адміністрації), іншими нормативно-правовими актами, а також цим Положенням.</w:t>
            </w:r>
          </w:p>
        </w:tc>
        <w:tc>
          <w:tcPr>
            <w:tcW w:w="6243" w:type="dxa"/>
          </w:tcPr>
          <w:p w14:paraId="08700BA4" w14:textId="225E6452" w:rsidR="003B291F" w:rsidRPr="003B291F" w:rsidRDefault="007550F7"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rPr>
              <w:t>Департамент у своїй діяльності керується Конституцією України та законами України, постановами Верховної Ради України, актами Президента України та Кабінету Міністрів України, наказами міністерств, інших центральних органів виконавчої влади, рішеннями Київської міської ради, розпорядженнями Київського міського голови і розпорядженнями виконавчого органу Київської міської ради (Київської міської державної адміністрації), іншими нормативно-правовими актами, а також цим Положенням.</w:t>
            </w:r>
          </w:p>
        </w:tc>
        <w:tc>
          <w:tcPr>
            <w:tcW w:w="1092" w:type="dxa"/>
          </w:tcPr>
          <w:p w14:paraId="4D7B4381" w14:textId="77777777" w:rsidR="001B0348" w:rsidRPr="003B291F" w:rsidRDefault="001B0348">
            <w:pPr>
              <w:rPr>
                <w:rFonts w:ascii="Times New Roman" w:hAnsi="Times New Roman" w:cs="Times New Roman"/>
              </w:rPr>
            </w:pPr>
          </w:p>
        </w:tc>
      </w:tr>
      <w:tr w:rsidR="00B703D8" w:rsidRPr="003B291F" w14:paraId="3F90BBF3" w14:textId="77777777" w:rsidTr="003B291F">
        <w:tc>
          <w:tcPr>
            <w:tcW w:w="986" w:type="dxa"/>
          </w:tcPr>
          <w:p w14:paraId="0A9E263E" w14:textId="482CDE29" w:rsidR="00B703D8" w:rsidRPr="003B291F" w:rsidRDefault="00B703D8">
            <w:pPr>
              <w:rPr>
                <w:rFonts w:ascii="Times New Roman" w:hAnsi="Times New Roman" w:cs="Times New Roman"/>
              </w:rPr>
            </w:pPr>
            <w:r w:rsidRPr="003B291F">
              <w:rPr>
                <w:rFonts w:ascii="Times New Roman" w:hAnsi="Times New Roman" w:cs="Times New Roman"/>
              </w:rPr>
              <w:t>4.</w:t>
            </w:r>
          </w:p>
        </w:tc>
        <w:tc>
          <w:tcPr>
            <w:tcW w:w="6239" w:type="dxa"/>
          </w:tcPr>
          <w:p w14:paraId="702DD390" w14:textId="3559916D" w:rsidR="00B703D8" w:rsidRPr="003B291F" w:rsidRDefault="00B703D8" w:rsidP="003B291F">
            <w:pPr>
              <w:ind w:firstLine="319"/>
              <w:jc w:val="both"/>
              <w:rPr>
                <w:rFonts w:ascii="Times New Roman" w:hAnsi="Times New Roman" w:cs="Times New Roman"/>
              </w:rPr>
            </w:pPr>
            <w:r w:rsidRPr="00281AE2">
              <w:rPr>
                <w:rFonts w:ascii="Times New Roman" w:hAnsi="Times New Roman" w:cs="Times New Roman"/>
              </w:rPr>
              <w:t>Основними завданнями Департаменту є:</w:t>
            </w:r>
          </w:p>
        </w:tc>
        <w:tc>
          <w:tcPr>
            <w:tcW w:w="6243" w:type="dxa"/>
          </w:tcPr>
          <w:p w14:paraId="291A409D" w14:textId="7022D6E1" w:rsidR="00B703D8" w:rsidRPr="003B291F" w:rsidRDefault="007550F7" w:rsidP="00A04653">
            <w:pPr>
              <w:ind w:firstLine="317"/>
              <w:jc w:val="both"/>
              <w:rPr>
                <w:rFonts w:ascii="Times New Roman" w:hAnsi="Times New Roman" w:cs="Times New Roman"/>
              </w:rPr>
            </w:pPr>
            <w:r w:rsidRPr="003B291F">
              <w:rPr>
                <w:rFonts w:ascii="Times New Roman" w:eastAsia="Times New Roman" w:hAnsi="Times New Roman" w:cs="Times New Roman"/>
              </w:rPr>
              <w:t>Основними завданнями Департаменту є:</w:t>
            </w:r>
          </w:p>
        </w:tc>
        <w:tc>
          <w:tcPr>
            <w:tcW w:w="1092" w:type="dxa"/>
          </w:tcPr>
          <w:p w14:paraId="6F2D7FE7" w14:textId="77777777" w:rsidR="00B703D8" w:rsidRPr="003B291F" w:rsidRDefault="00B703D8">
            <w:pPr>
              <w:rPr>
                <w:rFonts w:ascii="Times New Roman" w:hAnsi="Times New Roman" w:cs="Times New Roman"/>
              </w:rPr>
            </w:pPr>
          </w:p>
        </w:tc>
      </w:tr>
      <w:tr w:rsidR="001B0348" w:rsidRPr="003B291F" w14:paraId="2DDD3526" w14:textId="77777777" w:rsidTr="003B291F">
        <w:tc>
          <w:tcPr>
            <w:tcW w:w="986" w:type="dxa"/>
          </w:tcPr>
          <w:p w14:paraId="16C24563" w14:textId="5F394AFC" w:rsidR="00281AE2" w:rsidRPr="003B291F" w:rsidRDefault="00281AE2">
            <w:pPr>
              <w:rPr>
                <w:rFonts w:ascii="Times New Roman" w:hAnsi="Times New Roman" w:cs="Times New Roman"/>
              </w:rPr>
            </w:pPr>
            <w:r w:rsidRPr="003B291F">
              <w:rPr>
                <w:rFonts w:ascii="Times New Roman" w:hAnsi="Times New Roman" w:cs="Times New Roman"/>
              </w:rPr>
              <w:t>4.1.</w:t>
            </w:r>
          </w:p>
        </w:tc>
        <w:tc>
          <w:tcPr>
            <w:tcW w:w="6239" w:type="dxa"/>
          </w:tcPr>
          <w:p w14:paraId="136ED396" w14:textId="7C53A362" w:rsidR="001B0348" w:rsidRPr="003B291F" w:rsidRDefault="00281AE2" w:rsidP="003B291F">
            <w:pPr>
              <w:ind w:firstLine="319"/>
              <w:jc w:val="both"/>
              <w:rPr>
                <w:rFonts w:ascii="Times New Roman" w:hAnsi="Times New Roman" w:cs="Times New Roman"/>
              </w:rPr>
            </w:pPr>
            <w:r w:rsidRPr="00281AE2">
              <w:rPr>
                <w:rFonts w:ascii="Times New Roman" w:hAnsi="Times New Roman" w:cs="Times New Roman"/>
              </w:rPr>
              <w:t>Реалізація державної політики економічного і соціального розвитку на території міста Києва.</w:t>
            </w:r>
          </w:p>
        </w:tc>
        <w:tc>
          <w:tcPr>
            <w:tcW w:w="6243" w:type="dxa"/>
          </w:tcPr>
          <w:p w14:paraId="1DB7E2FB" w14:textId="2FAFD44C" w:rsidR="001B0348" w:rsidRPr="003B291F" w:rsidRDefault="007550F7"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rPr>
              <w:t>Реалізація державної політики економічного і соціального розвитку на території міста Києва.</w:t>
            </w:r>
          </w:p>
        </w:tc>
        <w:tc>
          <w:tcPr>
            <w:tcW w:w="1092" w:type="dxa"/>
          </w:tcPr>
          <w:p w14:paraId="328B8795" w14:textId="77777777" w:rsidR="001B0348" w:rsidRPr="003B291F" w:rsidRDefault="001B0348">
            <w:pPr>
              <w:rPr>
                <w:rFonts w:ascii="Times New Roman" w:hAnsi="Times New Roman" w:cs="Times New Roman"/>
              </w:rPr>
            </w:pPr>
          </w:p>
        </w:tc>
      </w:tr>
      <w:tr w:rsidR="00281AE2" w:rsidRPr="003B291F" w14:paraId="1CD0B15A" w14:textId="77777777" w:rsidTr="003B291F">
        <w:tc>
          <w:tcPr>
            <w:tcW w:w="986" w:type="dxa"/>
          </w:tcPr>
          <w:p w14:paraId="517A8C63" w14:textId="292FE66E" w:rsidR="00281AE2" w:rsidRPr="003B291F" w:rsidRDefault="00B703D8" w:rsidP="00281AE2">
            <w:pPr>
              <w:rPr>
                <w:rFonts w:ascii="Times New Roman" w:hAnsi="Times New Roman" w:cs="Times New Roman"/>
              </w:rPr>
            </w:pPr>
            <w:r w:rsidRPr="003B291F">
              <w:rPr>
                <w:rFonts w:ascii="Times New Roman" w:hAnsi="Times New Roman" w:cs="Times New Roman"/>
                <w:color w:val="000000"/>
              </w:rPr>
              <w:t>4.2.</w:t>
            </w:r>
          </w:p>
        </w:tc>
        <w:tc>
          <w:tcPr>
            <w:tcW w:w="6239" w:type="dxa"/>
          </w:tcPr>
          <w:p w14:paraId="1A4CBA5D" w14:textId="25181D7C" w:rsidR="00281AE2" w:rsidRPr="003B291F" w:rsidRDefault="00281AE2" w:rsidP="003B291F">
            <w:pPr>
              <w:ind w:firstLine="319"/>
              <w:jc w:val="both"/>
              <w:rPr>
                <w:rFonts w:ascii="Times New Roman" w:hAnsi="Times New Roman" w:cs="Times New Roman"/>
              </w:rPr>
            </w:pPr>
            <w:r w:rsidRPr="003B291F">
              <w:rPr>
                <w:rFonts w:ascii="Times New Roman" w:hAnsi="Times New Roman" w:cs="Times New Roman"/>
                <w:color w:val="000000"/>
              </w:rPr>
              <w:t>Забезпечення реалізації державної регіональної політики на території міста Києва.</w:t>
            </w:r>
          </w:p>
        </w:tc>
        <w:tc>
          <w:tcPr>
            <w:tcW w:w="6243" w:type="dxa"/>
          </w:tcPr>
          <w:p w14:paraId="0C96472C" w14:textId="07703E74" w:rsidR="00281AE2" w:rsidRPr="003B291F" w:rsidRDefault="007550F7"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rPr>
              <w:t>Забезпечення реалізації державної регіональної політики на території міста Києва.</w:t>
            </w:r>
          </w:p>
        </w:tc>
        <w:tc>
          <w:tcPr>
            <w:tcW w:w="1092" w:type="dxa"/>
          </w:tcPr>
          <w:p w14:paraId="7C351E19" w14:textId="77777777" w:rsidR="00281AE2" w:rsidRPr="003B291F" w:rsidRDefault="00281AE2" w:rsidP="00281AE2">
            <w:pPr>
              <w:rPr>
                <w:rFonts w:ascii="Times New Roman" w:hAnsi="Times New Roman" w:cs="Times New Roman"/>
              </w:rPr>
            </w:pPr>
          </w:p>
        </w:tc>
      </w:tr>
      <w:tr w:rsidR="007550F7" w:rsidRPr="003B291F" w14:paraId="1C5593A0" w14:textId="77777777" w:rsidTr="003B291F">
        <w:tc>
          <w:tcPr>
            <w:tcW w:w="986" w:type="dxa"/>
          </w:tcPr>
          <w:p w14:paraId="65E64673" w14:textId="11A57E49" w:rsidR="00281AE2" w:rsidRPr="003B291F" w:rsidRDefault="00B703D8" w:rsidP="00281AE2">
            <w:pPr>
              <w:rPr>
                <w:rFonts w:ascii="Times New Roman" w:hAnsi="Times New Roman" w:cs="Times New Roman"/>
              </w:rPr>
            </w:pPr>
            <w:r w:rsidRPr="003B291F">
              <w:rPr>
                <w:rFonts w:ascii="Times New Roman" w:hAnsi="Times New Roman" w:cs="Times New Roman"/>
                <w:color w:val="000000"/>
              </w:rPr>
              <w:lastRenderedPageBreak/>
              <w:t>4.3.</w:t>
            </w:r>
          </w:p>
        </w:tc>
        <w:tc>
          <w:tcPr>
            <w:tcW w:w="6239" w:type="dxa"/>
          </w:tcPr>
          <w:p w14:paraId="4E29978C" w14:textId="3A9217BD" w:rsidR="00281AE2" w:rsidRPr="003B291F" w:rsidRDefault="00281AE2" w:rsidP="003B291F">
            <w:pPr>
              <w:ind w:firstLine="319"/>
              <w:jc w:val="both"/>
              <w:rPr>
                <w:rFonts w:ascii="Times New Roman" w:hAnsi="Times New Roman" w:cs="Times New Roman"/>
              </w:rPr>
            </w:pPr>
            <w:r w:rsidRPr="003B291F">
              <w:rPr>
                <w:rFonts w:ascii="Times New Roman" w:hAnsi="Times New Roman" w:cs="Times New Roman"/>
                <w:color w:val="000000"/>
              </w:rPr>
              <w:t>Забезпечення реалізації державної цінової політики на території міста Києва.</w:t>
            </w:r>
          </w:p>
        </w:tc>
        <w:tc>
          <w:tcPr>
            <w:tcW w:w="6243" w:type="dxa"/>
          </w:tcPr>
          <w:p w14:paraId="2CA7B3AC" w14:textId="7818AF9E" w:rsidR="00281AE2" w:rsidRPr="003B291F" w:rsidRDefault="007550F7"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rPr>
              <w:t>Забезпечення реалізації державної цінової політики на території міста Києва.</w:t>
            </w:r>
          </w:p>
        </w:tc>
        <w:tc>
          <w:tcPr>
            <w:tcW w:w="1092" w:type="dxa"/>
          </w:tcPr>
          <w:p w14:paraId="38A490D8" w14:textId="77777777" w:rsidR="00281AE2" w:rsidRPr="003B291F" w:rsidRDefault="00281AE2" w:rsidP="00281AE2">
            <w:pPr>
              <w:rPr>
                <w:rFonts w:ascii="Times New Roman" w:hAnsi="Times New Roman" w:cs="Times New Roman"/>
              </w:rPr>
            </w:pPr>
          </w:p>
        </w:tc>
      </w:tr>
      <w:tr w:rsidR="007550F7" w:rsidRPr="003B291F" w14:paraId="51A8A103" w14:textId="77777777" w:rsidTr="003B291F">
        <w:tc>
          <w:tcPr>
            <w:tcW w:w="986" w:type="dxa"/>
          </w:tcPr>
          <w:p w14:paraId="1A0D1CD8" w14:textId="22B4F3D1" w:rsidR="00281AE2" w:rsidRPr="003B291F" w:rsidRDefault="00B703D8" w:rsidP="00281AE2">
            <w:pPr>
              <w:rPr>
                <w:rFonts w:ascii="Times New Roman" w:hAnsi="Times New Roman" w:cs="Times New Roman"/>
              </w:rPr>
            </w:pPr>
            <w:r w:rsidRPr="003B291F">
              <w:rPr>
                <w:rFonts w:ascii="Times New Roman" w:hAnsi="Times New Roman" w:cs="Times New Roman"/>
              </w:rPr>
              <w:t>4.4.</w:t>
            </w:r>
          </w:p>
        </w:tc>
        <w:tc>
          <w:tcPr>
            <w:tcW w:w="6239" w:type="dxa"/>
          </w:tcPr>
          <w:p w14:paraId="04185B65" w14:textId="341FA9B7" w:rsidR="00281AE2" w:rsidRPr="003B291F" w:rsidRDefault="00281AE2" w:rsidP="003B291F">
            <w:pPr>
              <w:ind w:firstLine="319"/>
              <w:jc w:val="both"/>
              <w:rPr>
                <w:rFonts w:ascii="Times New Roman" w:hAnsi="Times New Roman" w:cs="Times New Roman"/>
              </w:rPr>
            </w:pPr>
            <w:r w:rsidRPr="003B291F">
              <w:rPr>
                <w:rFonts w:ascii="Times New Roman" w:hAnsi="Times New Roman" w:cs="Times New Roman"/>
                <w:color w:val="000000"/>
              </w:rPr>
              <w:t>Забезпечення реалізації державної політики у сфері інвестиційної діяльності та державно-приватного партнерства.</w:t>
            </w:r>
          </w:p>
        </w:tc>
        <w:tc>
          <w:tcPr>
            <w:tcW w:w="6243" w:type="dxa"/>
          </w:tcPr>
          <w:p w14:paraId="3576EBC3" w14:textId="5DAAE68B" w:rsidR="00281AE2" w:rsidRPr="003B291F" w:rsidRDefault="007550F7" w:rsidP="00A04653">
            <w:pPr>
              <w:ind w:firstLine="317"/>
              <w:jc w:val="both"/>
              <w:rPr>
                <w:rFonts w:ascii="Times New Roman" w:hAnsi="Times New Roman" w:cs="Times New Roman"/>
              </w:rPr>
            </w:pPr>
            <w:r w:rsidRPr="003B291F">
              <w:rPr>
                <w:rFonts w:ascii="Times New Roman" w:eastAsia="Times New Roman" w:hAnsi="Times New Roman" w:cs="Times New Roman"/>
              </w:rPr>
              <w:t>Забезпечення реалізації державної політики у сфері інвестиційної діяльності та державно-приватного партнерства.</w:t>
            </w:r>
          </w:p>
        </w:tc>
        <w:tc>
          <w:tcPr>
            <w:tcW w:w="1092" w:type="dxa"/>
          </w:tcPr>
          <w:p w14:paraId="2E3F68EA" w14:textId="77777777" w:rsidR="00281AE2" w:rsidRPr="003B291F" w:rsidRDefault="00281AE2" w:rsidP="00281AE2">
            <w:pPr>
              <w:rPr>
                <w:rFonts w:ascii="Times New Roman" w:hAnsi="Times New Roman" w:cs="Times New Roman"/>
              </w:rPr>
            </w:pPr>
          </w:p>
        </w:tc>
      </w:tr>
      <w:tr w:rsidR="007550F7" w:rsidRPr="003B291F" w14:paraId="334CB02B" w14:textId="77777777" w:rsidTr="003B291F">
        <w:tc>
          <w:tcPr>
            <w:tcW w:w="986" w:type="dxa"/>
          </w:tcPr>
          <w:p w14:paraId="4D35DF48" w14:textId="4EDC3C0A" w:rsidR="00281AE2" w:rsidRPr="003B291F" w:rsidRDefault="00B703D8" w:rsidP="00281AE2">
            <w:pPr>
              <w:rPr>
                <w:rFonts w:ascii="Times New Roman" w:hAnsi="Times New Roman" w:cs="Times New Roman"/>
              </w:rPr>
            </w:pPr>
            <w:r w:rsidRPr="003B291F">
              <w:rPr>
                <w:rFonts w:ascii="Times New Roman" w:hAnsi="Times New Roman" w:cs="Times New Roman"/>
                <w:color w:val="000000"/>
              </w:rPr>
              <w:t>4.5.</w:t>
            </w:r>
          </w:p>
        </w:tc>
        <w:tc>
          <w:tcPr>
            <w:tcW w:w="6239" w:type="dxa"/>
          </w:tcPr>
          <w:p w14:paraId="26C3BC47" w14:textId="37262EC0" w:rsidR="00281AE2" w:rsidRPr="003B291F" w:rsidRDefault="00281AE2" w:rsidP="003B291F">
            <w:pPr>
              <w:ind w:firstLine="319"/>
              <w:jc w:val="both"/>
              <w:rPr>
                <w:rFonts w:ascii="Times New Roman" w:hAnsi="Times New Roman" w:cs="Times New Roman"/>
              </w:rPr>
            </w:pPr>
            <w:r w:rsidRPr="003B291F">
              <w:rPr>
                <w:rFonts w:ascii="Times New Roman" w:hAnsi="Times New Roman" w:cs="Times New Roman"/>
                <w:color w:val="000000"/>
              </w:rPr>
              <w:t>Реалізація на рівні міста єдиної інвестиційної та зовнішньоекономічної політики.</w:t>
            </w:r>
          </w:p>
        </w:tc>
        <w:tc>
          <w:tcPr>
            <w:tcW w:w="6243" w:type="dxa"/>
          </w:tcPr>
          <w:p w14:paraId="3E1AB195" w14:textId="66164B8A" w:rsidR="00281AE2" w:rsidRPr="003B291F" w:rsidRDefault="007550F7"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rPr>
              <w:t>Реалізація на рівні міста єдиної інвестиційної та зовнішньоекономічної політики.</w:t>
            </w:r>
          </w:p>
        </w:tc>
        <w:tc>
          <w:tcPr>
            <w:tcW w:w="1092" w:type="dxa"/>
          </w:tcPr>
          <w:p w14:paraId="211B670A" w14:textId="77777777" w:rsidR="00281AE2" w:rsidRPr="003B291F" w:rsidRDefault="00281AE2" w:rsidP="00281AE2">
            <w:pPr>
              <w:rPr>
                <w:rFonts w:ascii="Times New Roman" w:hAnsi="Times New Roman" w:cs="Times New Roman"/>
              </w:rPr>
            </w:pPr>
          </w:p>
        </w:tc>
      </w:tr>
      <w:tr w:rsidR="007550F7" w:rsidRPr="003B291F" w14:paraId="5AB3ECEB" w14:textId="77777777" w:rsidTr="003B291F">
        <w:tc>
          <w:tcPr>
            <w:tcW w:w="986" w:type="dxa"/>
          </w:tcPr>
          <w:p w14:paraId="200F2AAE" w14:textId="41F8612B" w:rsidR="00281AE2" w:rsidRPr="003B291F" w:rsidRDefault="00B703D8" w:rsidP="00281AE2">
            <w:pPr>
              <w:rPr>
                <w:rFonts w:ascii="Times New Roman" w:hAnsi="Times New Roman" w:cs="Times New Roman"/>
              </w:rPr>
            </w:pPr>
            <w:r w:rsidRPr="003B291F">
              <w:rPr>
                <w:rFonts w:ascii="Times New Roman" w:hAnsi="Times New Roman" w:cs="Times New Roman"/>
                <w:color w:val="000000"/>
              </w:rPr>
              <w:t>4.6.</w:t>
            </w:r>
          </w:p>
        </w:tc>
        <w:tc>
          <w:tcPr>
            <w:tcW w:w="6239" w:type="dxa"/>
          </w:tcPr>
          <w:p w14:paraId="00E50C83" w14:textId="663608B1" w:rsidR="00281AE2" w:rsidRPr="003B291F" w:rsidRDefault="00281AE2" w:rsidP="003B291F">
            <w:pPr>
              <w:ind w:firstLine="319"/>
              <w:jc w:val="both"/>
              <w:rPr>
                <w:rFonts w:ascii="Times New Roman" w:hAnsi="Times New Roman" w:cs="Times New Roman"/>
              </w:rPr>
            </w:pPr>
            <w:r w:rsidRPr="003B291F">
              <w:rPr>
                <w:rFonts w:ascii="Times New Roman" w:hAnsi="Times New Roman" w:cs="Times New Roman"/>
                <w:color w:val="000000"/>
              </w:rPr>
              <w:t>Сприяння розвиткові міжнародного співробітництва в галузі економіки, зовнішньоекономічних зв'язків та виходу на зовнішній ринок підприємств, установ і організацій, розташованих на території міста Києва.</w:t>
            </w:r>
          </w:p>
        </w:tc>
        <w:tc>
          <w:tcPr>
            <w:tcW w:w="6243" w:type="dxa"/>
          </w:tcPr>
          <w:p w14:paraId="6E1DB303" w14:textId="418C4FAA" w:rsidR="00281AE2" w:rsidRPr="003B291F" w:rsidRDefault="007550F7" w:rsidP="00A04653">
            <w:pPr>
              <w:ind w:firstLine="317"/>
              <w:jc w:val="both"/>
              <w:rPr>
                <w:rFonts w:ascii="Times New Roman" w:hAnsi="Times New Roman" w:cs="Times New Roman"/>
              </w:rPr>
            </w:pPr>
            <w:r w:rsidRPr="003B291F">
              <w:rPr>
                <w:rFonts w:ascii="Times New Roman" w:eastAsia="Times New Roman" w:hAnsi="Times New Roman" w:cs="Times New Roman"/>
              </w:rPr>
              <w:t>Сприяння розвиткові міжнародного співробітництва в галузі економіки, зовнішньоекономічних зв’язків та виходу на зовнішній ринок підприємств, установ і організацій, розташованих на території міста Києва.</w:t>
            </w:r>
          </w:p>
        </w:tc>
        <w:tc>
          <w:tcPr>
            <w:tcW w:w="1092" w:type="dxa"/>
          </w:tcPr>
          <w:p w14:paraId="0469677E" w14:textId="77777777" w:rsidR="00281AE2" w:rsidRPr="003B291F" w:rsidRDefault="00281AE2" w:rsidP="00281AE2">
            <w:pPr>
              <w:rPr>
                <w:rFonts w:ascii="Times New Roman" w:hAnsi="Times New Roman" w:cs="Times New Roman"/>
              </w:rPr>
            </w:pPr>
          </w:p>
        </w:tc>
      </w:tr>
      <w:tr w:rsidR="007550F7" w:rsidRPr="003B291F" w14:paraId="7A9FC264" w14:textId="77777777" w:rsidTr="003B291F">
        <w:tc>
          <w:tcPr>
            <w:tcW w:w="986" w:type="dxa"/>
          </w:tcPr>
          <w:p w14:paraId="4394CA4A" w14:textId="2BE64FEF" w:rsidR="00281AE2" w:rsidRPr="003B291F" w:rsidRDefault="00B703D8" w:rsidP="00281AE2">
            <w:pPr>
              <w:rPr>
                <w:rFonts w:ascii="Times New Roman" w:hAnsi="Times New Roman" w:cs="Times New Roman"/>
              </w:rPr>
            </w:pPr>
            <w:r w:rsidRPr="003B291F">
              <w:rPr>
                <w:rFonts w:ascii="Times New Roman" w:hAnsi="Times New Roman" w:cs="Times New Roman"/>
                <w:color w:val="000000"/>
              </w:rPr>
              <w:t>4.7.</w:t>
            </w:r>
          </w:p>
        </w:tc>
        <w:tc>
          <w:tcPr>
            <w:tcW w:w="6239" w:type="dxa"/>
          </w:tcPr>
          <w:p w14:paraId="3E214755" w14:textId="76BF81DF" w:rsidR="00281AE2" w:rsidRPr="003B291F" w:rsidRDefault="00281AE2" w:rsidP="003B291F">
            <w:pPr>
              <w:ind w:firstLine="319"/>
              <w:jc w:val="both"/>
              <w:rPr>
                <w:rFonts w:ascii="Times New Roman" w:hAnsi="Times New Roman" w:cs="Times New Roman"/>
              </w:rPr>
            </w:pPr>
            <w:r w:rsidRPr="003B291F">
              <w:rPr>
                <w:rFonts w:ascii="Times New Roman" w:hAnsi="Times New Roman" w:cs="Times New Roman"/>
                <w:color w:val="000000"/>
              </w:rPr>
              <w:t>Залучення вітчизняних і іноземних інвестицій та організація роботи з їх використання для фінансування розвитку пріоритетних напрямів соціально-економічного розвитку міста.</w:t>
            </w:r>
          </w:p>
        </w:tc>
        <w:tc>
          <w:tcPr>
            <w:tcW w:w="6243" w:type="dxa"/>
          </w:tcPr>
          <w:p w14:paraId="1DBA688A" w14:textId="005CD2D1" w:rsidR="00281AE2" w:rsidRPr="003B291F" w:rsidRDefault="007550F7"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rPr>
              <w:t>Залучення вітчизняних і іноземних інвестицій та організація роботи з їх використання для фінансування розвитку пріоритетних напрямів соціально-економічного розвитку міста.</w:t>
            </w:r>
          </w:p>
        </w:tc>
        <w:tc>
          <w:tcPr>
            <w:tcW w:w="1092" w:type="dxa"/>
          </w:tcPr>
          <w:p w14:paraId="134935C0" w14:textId="77777777" w:rsidR="00281AE2" w:rsidRPr="003B291F" w:rsidRDefault="00281AE2" w:rsidP="00281AE2">
            <w:pPr>
              <w:rPr>
                <w:rFonts w:ascii="Times New Roman" w:hAnsi="Times New Roman" w:cs="Times New Roman"/>
              </w:rPr>
            </w:pPr>
          </w:p>
        </w:tc>
      </w:tr>
      <w:tr w:rsidR="007550F7" w:rsidRPr="003B291F" w14:paraId="5440C1B4" w14:textId="77777777" w:rsidTr="003B291F">
        <w:tc>
          <w:tcPr>
            <w:tcW w:w="986" w:type="dxa"/>
          </w:tcPr>
          <w:p w14:paraId="5DF166A5" w14:textId="57B42192" w:rsidR="00281AE2" w:rsidRPr="003B291F" w:rsidRDefault="00B703D8" w:rsidP="00281AE2">
            <w:pPr>
              <w:rPr>
                <w:rFonts w:ascii="Times New Roman" w:hAnsi="Times New Roman" w:cs="Times New Roman"/>
              </w:rPr>
            </w:pPr>
            <w:r w:rsidRPr="003B291F">
              <w:rPr>
                <w:rFonts w:ascii="Times New Roman" w:hAnsi="Times New Roman" w:cs="Times New Roman"/>
                <w:color w:val="000000"/>
              </w:rPr>
              <w:t>4.8.</w:t>
            </w:r>
          </w:p>
        </w:tc>
        <w:tc>
          <w:tcPr>
            <w:tcW w:w="6239" w:type="dxa"/>
          </w:tcPr>
          <w:p w14:paraId="10FBAC93" w14:textId="1FA6A928" w:rsidR="00281AE2" w:rsidRPr="003B291F" w:rsidRDefault="00281AE2" w:rsidP="003B291F">
            <w:pPr>
              <w:ind w:firstLine="319"/>
              <w:jc w:val="both"/>
              <w:rPr>
                <w:rFonts w:ascii="Times New Roman" w:hAnsi="Times New Roman" w:cs="Times New Roman"/>
              </w:rPr>
            </w:pPr>
            <w:r w:rsidRPr="003B291F">
              <w:rPr>
                <w:rFonts w:ascii="Times New Roman" w:hAnsi="Times New Roman" w:cs="Times New Roman"/>
                <w:color w:val="000000"/>
              </w:rPr>
              <w:t>Координація роботи структурних підрозділів виконавчого органу Київської міської ради (Київської міської державної адміністрації), підприємств, організацій, установ, що належать до комунальної власності територіальної громади міста Києва, районних в місті Києві державних адміністрацій у сферах інвестиційної діяльності, управління стратегічно важливими проєктами, економічного і соціального розвитку, регіональної та цінової політики, економічної ефективності діяльності підприємств, установ та організацій, що належать до комунальної власності територіальної громади міста Києва.</w:t>
            </w:r>
          </w:p>
        </w:tc>
        <w:tc>
          <w:tcPr>
            <w:tcW w:w="6243" w:type="dxa"/>
          </w:tcPr>
          <w:p w14:paraId="221834B5" w14:textId="04103BB3" w:rsidR="00281AE2" w:rsidRPr="003B291F" w:rsidRDefault="007550F7"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rPr>
              <w:t>Координація роботи структурних підрозділів виконавчого органу Київської міської ради (Київської міської державної адміністрації), підприємств, організацій, установ, що належать до комунальної власності територіальної громади міста Києва, районних в місті Києві державних адміністрацій у сферах інвестиційної діяльності, управління стратегічно важливими проєктами, економічного і соціального розвитку, регіональної та цінової політики, економічної ефективності діяльності підприємств, установ та організацій, що належать до комунальної власності територіальної громади міста Києва.</w:t>
            </w:r>
          </w:p>
        </w:tc>
        <w:tc>
          <w:tcPr>
            <w:tcW w:w="1092" w:type="dxa"/>
          </w:tcPr>
          <w:p w14:paraId="15AACB2A" w14:textId="77777777" w:rsidR="00281AE2" w:rsidRPr="003B291F" w:rsidRDefault="00281AE2" w:rsidP="00281AE2">
            <w:pPr>
              <w:rPr>
                <w:rFonts w:ascii="Times New Roman" w:hAnsi="Times New Roman" w:cs="Times New Roman"/>
              </w:rPr>
            </w:pPr>
          </w:p>
        </w:tc>
      </w:tr>
      <w:tr w:rsidR="007550F7" w:rsidRPr="003B291F" w14:paraId="17958618" w14:textId="77777777" w:rsidTr="003B291F">
        <w:tc>
          <w:tcPr>
            <w:tcW w:w="986" w:type="dxa"/>
          </w:tcPr>
          <w:p w14:paraId="5354001D" w14:textId="45EE0B77" w:rsidR="00281AE2" w:rsidRPr="003B291F" w:rsidRDefault="00B703D8" w:rsidP="00281AE2">
            <w:pPr>
              <w:rPr>
                <w:rFonts w:ascii="Times New Roman" w:hAnsi="Times New Roman" w:cs="Times New Roman"/>
              </w:rPr>
            </w:pPr>
            <w:r w:rsidRPr="003B291F">
              <w:rPr>
                <w:rFonts w:ascii="Times New Roman" w:hAnsi="Times New Roman" w:cs="Times New Roman"/>
                <w:color w:val="000000"/>
              </w:rPr>
              <w:t>4.9.</w:t>
            </w:r>
          </w:p>
        </w:tc>
        <w:tc>
          <w:tcPr>
            <w:tcW w:w="6239" w:type="dxa"/>
          </w:tcPr>
          <w:p w14:paraId="58953DB0" w14:textId="07363724" w:rsidR="00281AE2" w:rsidRPr="003B291F" w:rsidRDefault="00281AE2" w:rsidP="003B291F">
            <w:pPr>
              <w:ind w:firstLine="319"/>
              <w:jc w:val="both"/>
              <w:rPr>
                <w:rFonts w:ascii="Times New Roman" w:hAnsi="Times New Roman" w:cs="Times New Roman"/>
              </w:rPr>
            </w:pPr>
            <w:r w:rsidRPr="003B291F">
              <w:rPr>
                <w:rFonts w:ascii="Times New Roman" w:hAnsi="Times New Roman" w:cs="Times New Roman"/>
                <w:color w:val="000000"/>
              </w:rPr>
              <w:t>Організація роботи з підвищення економічної ефективності діяльності підприємств, організацій, установ, що належать до комунальної власності територіальної громади міста Києва.</w:t>
            </w:r>
          </w:p>
        </w:tc>
        <w:tc>
          <w:tcPr>
            <w:tcW w:w="6243" w:type="dxa"/>
          </w:tcPr>
          <w:p w14:paraId="706C6B04" w14:textId="7DCEF61A" w:rsidR="00281AE2" w:rsidRPr="003B291F" w:rsidRDefault="007550F7"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rPr>
              <w:t>Організація роботи з підвищення економічної ефективності діяльності підприємств, організацій, установ, що належать до комунальної власності територіальної громади міста Києва.</w:t>
            </w:r>
          </w:p>
        </w:tc>
        <w:tc>
          <w:tcPr>
            <w:tcW w:w="1092" w:type="dxa"/>
          </w:tcPr>
          <w:p w14:paraId="0A526FBE" w14:textId="77777777" w:rsidR="00281AE2" w:rsidRPr="003B291F" w:rsidRDefault="00281AE2" w:rsidP="00281AE2">
            <w:pPr>
              <w:rPr>
                <w:rFonts w:ascii="Times New Roman" w:hAnsi="Times New Roman" w:cs="Times New Roman"/>
              </w:rPr>
            </w:pPr>
          </w:p>
        </w:tc>
      </w:tr>
      <w:tr w:rsidR="007550F7" w:rsidRPr="003B291F" w14:paraId="088BFE46" w14:textId="77777777" w:rsidTr="003B291F">
        <w:tc>
          <w:tcPr>
            <w:tcW w:w="986" w:type="dxa"/>
          </w:tcPr>
          <w:p w14:paraId="5E4617CA" w14:textId="36912C4C" w:rsidR="00281AE2" w:rsidRPr="003B291F" w:rsidRDefault="00B703D8" w:rsidP="00B703D8">
            <w:pPr>
              <w:rPr>
                <w:rFonts w:ascii="Times New Roman" w:hAnsi="Times New Roman" w:cs="Times New Roman"/>
              </w:rPr>
            </w:pPr>
            <w:r w:rsidRPr="003B291F">
              <w:rPr>
                <w:rFonts w:ascii="Times New Roman" w:hAnsi="Times New Roman" w:cs="Times New Roman"/>
                <w:color w:val="000000"/>
              </w:rPr>
              <w:t>4.10.</w:t>
            </w:r>
          </w:p>
        </w:tc>
        <w:tc>
          <w:tcPr>
            <w:tcW w:w="6239" w:type="dxa"/>
          </w:tcPr>
          <w:p w14:paraId="420B8EC1" w14:textId="203EDFC3" w:rsidR="00281AE2" w:rsidRPr="003B291F" w:rsidRDefault="00281AE2" w:rsidP="003B291F">
            <w:pPr>
              <w:ind w:firstLine="319"/>
              <w:jc w:val="both"/>
              <w:rPr>
                <w:rFonts w:ascii="Times New Roman" w:hAnsi="Times New Roman" w:cs="Times New Roman"/>
              </w:rPr>
            </w:pPr>
            <w:r w:rsidRPr="003B291F">
              <w:rPr>
                <w:rFonts w:ascii="Times New Roman" w:hAnsi="Times New Roman" w:cs="Times New Roman"/>
                <w:color w:val="000000"/>
              </w:rPr>
              <w:t>Спрямування діяльності підприємств, організацій, установ, що належать до комунальної власності територіальної громади міста Києва, на виконання пріоритетних напрямів економічного і соціального розвитку міста.</w:t>
            </w:r>
          </w:p>
        </w:tc>
        <w:tc>
          <w:tcPr>
            <w:tcW w:w="6243" w:type="dxa"/>
          </w:tcPr>
          <w:p w14:paraId="50704AF1" w14:textId="4875D3AB" w:rsidR="00281AE2" w:rsidRPr="003B291F" w:rsidRDefault="007550F7" w:rsidP="00B95C40">
            <w:pPr>
              <w:ind w:firstLine="317"/>
              <w:jc w:val="both"/>
              <w:rPr>
                <w:rFonts w:ascii="Times New Roman" w:hAnsi="Times New Roman" w:cs="Times New Roman"/>
              </w:rPr>
            </w:pPr>
            <w:r w:rsidRPr="003B291F">
              <w:rPr>
                <w:rFonts w:ascii="Times New Roman" w:eastAsia="Times New Roman" w:hAnsi="Times New Roman" w:cs="Times New Roman"/>
              </w:rPr>
              <w:t>Спрямування діяльності підприємств, організацій, установ, що належать до комунальної власності територіальної громади міста Києва, на виконання пріоритетних напрямів економічного і соціального розвитку міста.</w:t>
            </w:r>
          </w:p>
        </w:tc>
        <w:tc>
          <w:tcPr>
            <w:tcW w:w="1092" w:type="dxa"/>
          </w:tcPr>
          <w:p w14:paraId="7EF7EEAA" w14:textId="77777777" w:rsidR="00281AE2" w:rsidRPr="003B291F" w:rsidRDefault="00281AE2" w:rsidP="00281AE2">
            <w:pPr>
              <w:rPr>
                <w:rFonts w:ascii="Times New Roman" w:hAnsi="Times New Roman" w:cs="Times New Roman"/>
              </w:rPr>
            </w:pPr>
          </w:p>
        </w:tc>
      </w:tr>
      <w:tr w:rsidR="007550F7" w:rsidRPr="003B291F" w14:paraId="3578A459" w14:textId="77777777" w:rsidTr="003B291F">
        <w:trPr>
          <w:trHeight w:val="753"/>
        </w:trPr>
        <w:tc>
          <w:tcPr>
            <w:tcW w:w="986" w:type="dxa"/>
          </w:tcPr>
          <w:p w14:paraId="4805FEAD" w14:textId="588F07FF" w:rsidR="007550F7" w:rsidRPr="003B291F" w:rsidRDefault="003B291F" w:rsidP="007550F7">
            <w:pPr>
              <w:rPr>
                <w:rFonts w:ascii="Times New Roman" w:hAnsi="Times New Roman" w:cs="Times New Roman"/>
                <w:color w:val="000000"/>
              </w:rPr>
            </w:pPr>
            <w:r w:rsidRPr="003B291F">
              <w:rPr>
                <w:rFonts w:ascii="Times New Roman" w:eastAsia="Times New Roman" w:hAnsi="Times New Roman" w:cs="Times New Roman"/>
                <w:b/>
              </w:rPr>
              <w:lastRenderedPageBreak/>
              <w:t>4.11.</w:t>
            </w:r>
          </w:p>
        </w:tc>
        <w:tc>
          <w:tcPr>
            <w:tcW w:w="6239" w:type="dxa"/>
          </w:tcPr>
          <w:p w14:paraId="29080A37" w14:textId="77777777" w:rsidR="007550F7" w:rsidRPr="003B291F" w:rsidRDefault="007550F7" w:rsidP="003B291F">
            <w:pPr>
              <w:ind w:firstLine="319"/>
              <w:jc w:val="both"/>
              <w:rPr>
                <w:rFonts w:ascii="Times New Roman" w:hAnsi="Times New Roman" w:cs="Times New Roman"/>
                <w:color w:val="000000"/>
              </w:rPr>
            </w:pPr>
          </w:p>
        </w:tc>
        <w:tc>
          <w:tcPr>
            <w:tcW w:w="6243" w:type="dxa"/>
          </w:tcPr>
          <w:p w14:paraId="347CB1E1" w14:textId="302D652C" w:rsidR="007550F7" w:rsidRPr="003B291F" w:rsidRDefault="007550F7"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b/>
              </w:rPr>
              <w:t>Забезпечення реалізації державної промислової політики та інноваційної діяльності в галузі промисловості.</w:t>
            </w:r>
          </w:p>
        </w:tc>
        <w:tc>
          <w:tcPr>
            <w:tcW w:w="1092" w:type="dxa"/>
          </w:tcPr>
          <w:p w14:paraId="2EC0CCAC" w14:textId="77777777" w:rsidR="007550F7" w:rsidRPr="003B291F" w:rsidRDefault="007550F7" w:rsidP="007550F7">
            <w:pPr>
              <w:rPr>
                <w:rFonts w:ascii="Times New Roman" w:hAnsi="Times New Roman" w:cs="Times New Roman"/>
              </w:rPr>
            </w:pPr>
          </w:p>
        </w:tc>
      </w:tr>
      <w:tr w:rsidR="007550F7" w:rsidRPr="003B291F" w14:paraId="7309B939" w14:textId="77777777" w:rsidTr="003B291F">
        <w:tc>
          <w:tcPr>
            <w:tcW w:w="986" w:type="dxa"/>
          </w:tcPr>
          <w:p w14:paraId="0A4C09AD" w14:textId="6706182B" w:rsidR="007550F7" w:rsidRPr="003B291F" w:rsidRDefault="003B291F" w:rsidP="007550F7">
            <w:pPr>
              <w:rPr>
                <w:rFonts w:ascii="Times New Roman" w:hAnsi="Times New Roman" w:cs="Times New Roman"/>
                <w:color w:val="000000"/>
              </w:rPr>
            </w:pPr>
            <w:r w:rsidRPr="003B291F">
              <w:rPr>
                <w:rFonts w:ascii="Times New Roman" w:eastAsia="Times New Roman" w:hAnsi="Times New Roman" w:cs="Times New Roman"/>
                <w:b/>
              </w:rPr>
              <w:t>4.12.</w:t>
            </w:r>
          </w:p>
        </w:tc>
        <w:tc>
          <w:tcPr>
            <w:tcW w:w="6239" w:type="dxa"/>
          </w:tcPr>
          <w:p w14:paraId="221BFB21" w14:textId="77777777" w:rsidR="007550F7" w:rsidRPr="003B291F" w:rsidRDefault="007550F7" w:rsidP="003B291F">
            <w:pPr>
              <w:ind w:firstLine="319"/>
              <w:jc w:val="both"/>
              <w:rPr>
                <w:rFonts w:ascii="Times New Roman" w:hAnsi="Times New Roman" w:cs="Times New Roman"/>
                <w:color w:val="000000"/>
              </w:rPr>
            </w:pPr>
          </w:p>
        </w:tc>
        <w:tc>
          <w:tcPr>
            <w:tcW w:w="6243" w:type="dxa"/>
          </w:tcPr>
          <w:p w14:paraId="267DED31" w14:textId="5E04538C" w:rsidR="007550F7" w:rsidRPr="003B291F" w:rsidRDefault="007550F7"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b/>
              </w:rPr>
              <w:t>Забезпечення реалізації державної політики з питань розвитку підприємництва.</w:t>
            </w:r>
          </w:p>
        </w:tc>
        <w:tc>
          <w:tcPr>
            <w:tcW w:w="1092" w:type="dxa"/>
          </w:tcPr>
          <w:p w14:paraId="48014039" w14:textId="77777777" w:rsidR="007550F7" w:rsidRPr="003B291F" w:rsidRDefault="007550F7" w:rsidP="007550F7">
            <w:pPr>
              <w:rPr>
                <w:rFonts w:ascii="Times New Roman" w:hAnsi="Times New Roman" w:cs="Times New Roman"/>
              </w:rPr>
            </w:pPr>
          </w:p>
        </w:tc>
      </w:tr>
      <w:tr w:rsidR="007550F7" w:rsidRPr="003B291F" w14:paraId="36A27658" w14:textId="77777777" w:rsidTr="003B291F">
        <w:tc>
          <w:tcPr>
            <w:tcW w:w="986" w:type="dxa"/>
          </w:tcPr>
          <w:p w14:paraId="5114A109" w14:textId="5FB2D80B" w:rsidR="007550F7" w:rsidRPr="003B291F" w:rsidRDefault="003B291F" w:rsidP="007550F7">
            <w:pPr>
              <w:rPr>
                <w:rFonts w:ascii="Times New Roman" w:hAnsi="Times New Roman" w:cs="Times New Roman"/>
                <w:color w:val="000000"/>
              </w:rPr>
            </w:pPr>
            <w:r w:rsidRPr="003B291F">
              <w:rPr>
                <w:rFonts w:ascii="Times New Roman" w:eastAsia="Times New Roman" w:hAnsi="Times New Roman" w:cs="Times New Roman"/>
                <w:b/>
              </w:rPr>
              <w:t>4.13.</w:t>
            </w:r>
          </w:p>
        </w:tc>
        <w:tc>
          <w:tcPr>
            <w:tcW w:w="6239" w:type="dxa"/>
          </w:tcPr>
          <w:p w14:paraId="1F72C59E" w14:textId="77777777" w:rsidR="007550F7" w:rsidRPr="003B291F" w:rsidRDefault="007550F7" w:rsidP="003B291F">
            <w:pPr>
              <w:ind w:firstLine="319"/>
              <w:jc w:val="both"/>
              <w:rPr>
                <w:rFonts w:ascii="Times New Roman" w:hAnsi="Times New Roman" w:cs="Times New Roman"/>
                <w:color w:val="000000"/>
              </w:rPr>
            </w:pPr>
          </w:p>
        </w:tc>
        <w:tc>
          <w:tcPr>
            <w:tcW w:w="6243" w:type="dxa"/>
          </w:tcPr>
          <w:p w14:paraId="1113EEBB" w14:textId="44071B65" w:rsidR="007550F7" w:rsidRPr="003B291F" w:rsidRDefault="007550F7"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b/>
              </w:rPr>
              <w:t>Забезпечення реалізації державної політики у сфері торгівлі, побутових послуг, сприяння забезпеченню міста продовольчими ресурсами.</w:t>
            </w:r>
          </w:p>
        </w:tc>
        <w:tc>
          <w:tcPr>
            <w:tcW w:w="1092" w:type="dxa"/>
          </w:tcPr>
          <w:p w14:paraId="44BA357B" w14:textId="77777777" w:rsidR="007550F7" w:rsidRPr="003B291F" w:rsidRDefault="007550F7" w:rsidP="007550F7">
            <w:pPr>
              <w:rPr>
                <w:rFonts w:ascii="Times New Roman" w:hAnsi="Times New Roman" w:cs="Times New Roman"/>
              </w:rPr>
            </w:pPr>
          </w:p>
        </w:tc>
      </w:tr>
      <w:tr w:rsidR="007550F7" w:rsidRPr="003B291F" w14:paraId="67A4C602" w14:textId="77777777" w:rsidTr="003B291F">
        <w:tc>
          <w:tcPr>
            <w:tcW w:w="986" w:type="dxa"/>
          </w:tcPr>
          <w:p w14:paraId="11A2CC76" w14:textId="119D9D02" w:rsidR="007550F7" w:rsidRPr="003B291F" w:rsidRDefault="003B291F" w:rsidP="007550F7">
            <w:pPr>
              <w:rPr>
                <w:rFonts w:ascii="Times New Roman" w:hAnsi="Times New Roman" w:cs="Times New Roman"/>
                <w:color w:val="000000"/>
              </w:rPr>
            </w:pPr>
            <w:r w:rsidRPr="003B291F">
              <w:rPr>
                <w:rFonts w:ascii="Times New Roman" w:eastAsia="Times New Roman" w:hAnsi="Times New Roman" w:cs="Times New Roman"/>
                <w:b/>
              </w:rPr>
              <w:t>4.14.</w:t>
            </w:r>
          </w:p>
        </w:tc>
        <w:tc>
          <w:tcPr>
            <w:tcW w:w="6239" w:type="dxa"/>
          </w:tcPr>
          <w:p w14:paraId="2D8A9114" w14:textId="77777777" w:rsidR="007550F7" w:rsidRPr="003B291F" w:rsidRDefault="007550F7" w:rsidP="003B291F">
            <w:pPr>
              <w:ind w:firstLine="319"/>
              <w:jc w:val="both"/>
              <w:rPr>
                <w:rFonts w:ascii="Times New Roman" w:hAnsi="Times New Roman" w:cs="Times New Roman"/>
                <w:color w:val="000000"/>
              </w:rPr>
            </w:pPr>
          </w:p>
        </w:tc>
        <w:tc>
          <w:tcPr>
            <w:tcW w:w="6243" w:type="dxa"/>
          </w:tcPr>
          <w:p w14:paraId="37EC674F" w14:textId="1C8ABDBC" w:rsidR="007550F7" w:rsidRPr="003B291F" w:rsidRDefault="007550F7"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b/>
              </w:rPr>
              <w:t>Забезпечення реалізації державної політики у сфері управління об’єктами державної власності, в тому числі корпоративними правами держави.</w:t>
            </w:r>
          </w:p>
        </w:tc>
        <w:tc>
          <w:tcPr>
            <w:tcW w:w="1092" w:type="dxa"/>
          </w:tcPr>
          <w:p w14:paraId="034420A3" w14:textId="77777777" w:rsidR="007550F7" w:rsidRPr="003B291F" w:rsidRDefault="007550F7" w:rsidP="007550F7">
            <w:pPr>
              <w:rPr>
                <w:rFonts w:ascii="Times New Roman" w:hAnsi="Times New Roman" w:cs="Times New Roman"/>
              </w:rPr>
            </w:pPr>
          </w:p>
        </w:tc>
      </w:tr>
      <w:tr w:rsidR="007550F7" w:rsidRPr="003B291F" w14:paraId="4093117A" w14:textId="77777777" w:rsidTr="003B291F">
        <w:tc>
          <w:tcPr>
            <w:tcW w:w="986" w:type="dxa"/>
          </w:tcPr>
          <w:p w14:paraId="374D2ECB" w14:textId="62AC0138" w:rsidR="007550F7" w:rsidRPr="003B291F" w:rsidRDefault="001859D5" w:rsidP="007550F7">
            <w:pPr>
              <w:rPr>
                <w:rFonts w:ascii="Times New Roman" w:hAnsi="Times New Roman" w:cs="Times New Roman"/>
                <w:color w:val="000000"/>
              </w:rPr>
            </w:pPr>
            <w:r w:rsidRPr="003B291F">
              <w:rPr>
                <w:rFonts w:ascii="Times New Roman" w:eastAsia="Times New Roman" w:hAnsi="Times New Roman" w:cs="Times New Roman"/>
                <w:b/>
              </w:rPr>
              <w:t>4.15.</w:t>
            </w:r>
          </w:p>
        </w:tc>
        <w:tc>
          <w:tcPr>
            <w:tcW w:w="6239" w:type="dxa"/>
          </w:tcPr>
          <w:p w14:paraId="2708FA17" w14:textId="77777777" w:rsidR="007550F7" w:rsidRPr="003B291F" w:rsidRDefault="007550F7" w:rsidP="003B291F">
            <w:pPr>
              <w:ind w:firstLine="319"/>
              <w:jc w:val="both"/>
              <w:rPr>
                <w:rFonts w:ascii="Times New Roman" w:hAnsi="Times New Roman" w:cs="Times New Roman"/>
                <w:color w:val="000000"/>
              </w:rPr>
            </w:pPr>
          </w:p>
        </w:tc>
        <w:tc>
          <w:tcPr>
            <w:tcW w:w="6243" w:type="dxa"/>
          </w:tcPr>
          <w:p w14:paraId="1E6EFDC1" w14:textId="6FA68793" w:rsidR="007550F7" w:rsidRPr="003B291F" w:rsidRDefault="007550F7"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b/>
              </w:rPr>
              <w:t>Участь у формуванні та забезпеченні реалізації продовольчої безпеки в мирний час та особливий період, нормованого забезпечення населення міста Києва в особливий період.</w:t>
            </w:r>
          </w:p>
        </w:tc>
        <w:tc>
          <w:tcPr>
            <w:tcW w:w="1092" w:type="dxa"/>
          </w:tcPr>
          <w:p w14:paraId="23098DD6" w14:textId="77777777" w:rsidR="007550F7" w:rsidRPr="003B291F" w:rsidRDefault="007550F7" w:rsidP="007550F7">
            <w:pPr>
              <w:rPr>
                <w:rFonts w:ascii="Times New Roman" w:hAnsi="Times New Roman" w:cs="Times New Roman"/>
              </w:rPr>
            </w:pPr>
          </w:p>
        </w:tc>
      </w:tr>
      <w:tr w:rsidR="007550F7" w:rsidRPr="003B291F" w14:paraId="48DB99CE" w14:textId="77777777" w:rsidTr="003B291F">
        <w:tc>
          <w:tcPr>
            <w:tcW w:w="986" w:type="dxa"/>
          </w:tcPr>
          <w:p w14:paraId="65123AC7" w14:textId="24D60B19" w:rsidR="007550F7" w:rsidRPr="003B291F" w:rsidRDefault="001859D5" w:rsidP="007550F7">
            <w:pPr>
              <w:rPr>
                <w:rFonts w:ascii="Times New Roman" w:hAnsi="Times New Roman" w:cs="Times New Roman"/>
                <w:color w:val="000000"/>
              </w:rPr>
            </w:pPr>
            <w:r w:rsidRPr="003B291F">
              <w:rPr>
                <w:rFonts w:ascii="Times New Roman" w:eastAsia="Times New Roman" w:hAnsi="Times New Roman" w:cs="Times New Roman"/>
                <w:b/>
              </w:rPr>
              <w:t>4.16.</w:t>
            </w:r>
          </w:p>
        </w:tc>
        <w:tc>
          <w:tcPr>
            <w:tcW w:w="6239" w:type="dxa"/>
          </w:tcPr>
          <w:p w14:paraId="0765CCBF" w14:textId="77777777" w:rsidR="007550F7" w:rsidRPr="003B291F" w:rsidRDefault="007550F7" w:rsidP="003B291F">
            <w:pPr>
              <w:ind w:firstLine="319"/>
              <w:jc w:val="both"/>
              <w:rPr>
                <w:rFonts w:ascii="Times New Roman" w:hAnsi="Times New Roman" w:cs="Times New Roman"/>
                <w:color w:val="000000"/>
              </w:rPr>
            </w:pPr>
          </w:p>
        </w:tc>
        <w:tc>
          <w:tcPr>
            <w:tcW w:w="6243" w:type="dxa"/>
          </w:tcPr>
          <w:p w14:paraId="676C76CE" w14:textId="467C2CF8" w:rsidR="007550F7" w:rsidRPr="003B291F" w:rsidRDefault="007550F7"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b/>
              </w:rPr>
              <w:t>Здійснення державного контролю за додержанням правил торгівлі, законодавства про захист прав споживачів.</w:t>
            </w:r>
          </w:p>
        </w:tc>
        <w:tc>
          <w:tcPr>
            <w:tcW w:w="1092" w:type="dxa"/>
          </w:tcPr>
          <w:p w14:paraId="47169840" w14:textId="77777777" w:rsidR="007550F7" w:rsidRPr="003B291F" w:rsidRDefault="007550F7" w:rsidP="007550F7">
            <w:pPr>
              <w:rPr>
                <w:rFonts w:ascii="Times New Roman" w:hAnsi="Times New Roman" w:cs="Times New Roman"/>
              </w:rPr>
            </w:pPr>
          </w:p>
        </w:tc>
      </w:tr>
      <w:tr w:rsidR="007550F7" w:rsidRPr="003B291F" w14:paraId="34091262" w14:textId="77777777" w:rsidTr="003B291F">
        <w:tc>
          <w:tcPr>
            <w:tcW w:w="986" w:type="dxa"/>
          </w:tcPr>
          <w:p w14:paraId="2BA84369" w14:textId="1A6581A9" w:rsidR="007550F7" w:rsidRPr="003B291F" w:rsidRDefault="001859D5" w:rsidP="007550F7">
            <w:pPr>
              <w:rPr>
                <w:rFonts w:ascii="Times New Roman" w:hAnsi="Times New Roman" w:cs="Times New Roman"/>
                <w:color w:val="000000"/>
              </w:rPr>
            </w:pPr>
            <w:r w:rsidRPr="003B291F">
              <w:rPr>
                <w:rFonts w:ascii="Times New Roman" w:eastAsia="Times New Roman" w:hAnsi="Times New Roman" w:cs="Times New Roman"/>
                <w:b/>
              </w:rPr>
              <w:t>4.17.</w:t>
            </w:r>
          </w:p>
        </w:tc>
        <w:tc>
          <w:tcPr>
            <w:tcW w:w="6239" w:type="dxa"/>
          </w:tcPr>
          <w:p w14:paraId="712EE93C" w14:textId="77777777" w:rsidR="007550F7" w:rsidRPr="003B291F" w:rsidRDefault="007550F7" w:rsidP="003B291F">
            <w:pPr>
              <w:ind w:firstLine="319"/>
              <w:jc w:val="both"/>
              <w:rPr>
                <w:rFonts w:ascii="Times New Roman" w:hAnsi="Times New Roman" w:cs="Times New Roman"/>
                <w:color w:val="000000"/>
              </w:rPr>
            </w:pPr>
          </w:p>
        </w:tc>
        <w:tc>
          <w:tcPr>
            <w:tcW w:w="6243" w:type="dxa"/>
          </w:tcPr>
          <w:p w14:paraId="2FB697B0" w14:textId="71CBBA20" w:rsidR="007550F7" w:rsidRPr="003B291F" w:rsidRDefault="007550F7"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b/>
              </w:rPr>
              <w:t>Забезпечення єдиної державної політики з питань державного нагляду (контролю) у сфері господарської діяльності.</w:t>
            </w:r>
          </w:p>
        </w:tc>
        <w:tc>
          <w:tcPr>
            <w:tcW w:w="1092" w:type="dxa"/>
          </w:tcPr>
          <w:p w14:paraId="0AE5FC34" w14:textId="77777777" w:rsidR="007550F7" w:rsidRPr="003B291F" w:rsidRDefault="007550F7" w:rsidP="007550F7">
            <w:pPr>
              <w:rPr>
                <w:rFonts w:ascii="Times New Roman" w:hAnsi="Times New Roman" w:cs="Times New Roman"/>
              </w:rPr>
            </w:pPr>
          </w:p>
        </w:tc>
      </w:tr>
      <w:tr w:rsidR="007550F7" w:rsidRPr="003B291F" w14:paraId="59F98D04" w14:textId="77777777" w:rsidTr="003B291F">
        <w:tc>
          <w:tcPr>
            <w:tcW w:w="986" w:type="dxa"/>
          </w:tcPr>
          <w:p w14:paraId="5B131BFB" w14:textId="7AFD30DC" w:rsidR="007550F7" w:rsidRPr="003B291F" w:rsidRDefault="001859D5" w:rsidP="007550F7">
            <w:pPr>
              <w:rPr>
                <w:rFonts w:ascii="Times New Roman" w:hAnsi="Times New Roman" w:cs="Times New Roman"/>
                <w:color w:val="000000"/>
              </w:rPr>
            </w:pPr>
            <w:r w:rsidRPr="00B95C40">
              <w:rPr>
                <w:rFonts w:ascii="Times New Roman" w:eastAsia="Times New Roman" w:hAnsi="Times New Roman" w:cs="Times New Roman"/>
                <w:b/>
              </w:rPr>
              <w:t>4.18.</w:t>
            </w:r>
          </w:p>
        </w:tc>
        <w:tc>
          <w:tcPr>
            <w:tcW w:w="6239" w:type="dxa"/>
          </w:tcPr>
          <w:p w14:paraId="072558FC" w14:textId="77777777" w:rsidR="007550F7" w:rsidRPr="003B291F" w:rsidRDefault="007550F7" w:rsidP="003B291F">
            <w:pPr>
              <w:ind w:firstLine="319"/>
              <w:jc w:val="both"/>
              <w:rPr>
                <w:rFonts w:ascii="Times New Roman" w:hAnsi="Times New Roman" w:cs="Times New Roman"/>
                <w:color w:val="000000"/>
              </w:rPr>
            </w:pPr>
          </w:p>
        </w:tc>
        <w:tc>
          <w:tcPr>
            <w:tcW w:w="6243" w:type="dxa"/>
          </w:tcPr>
          <w:p w14:paraId="3ED36522" w14:textId="7ADC92EB" w:rsidR="007550F7" w:rsidRPr="003B291F" w:rsidRDefault="007550F7" w:rsidP="00B95C40">
            <w:pPr>
              <w:ind w:firstLine="317"/>
              <w:jc w:val="both"/>
              <w:rPr>
                <w:rFonts w:ascii="Times New Roman" w:eastAsia="Times New Roman" w:hAnsi="Times New Roman" w:cs="Times New Roman"/>
              </w:rPr>
            </w:pPr>
            <w:r w:rsidRPr="00B95C40">
              <w:rPr>
                <w:rFonts w:ascii="Times New Roman" w:eastAsia="Times New Roman" w:hAnsi="Times New Roman" w:cs="Times New Roman"/>
                <w:b/>
              </w:rPr>
              <w:t>Забезпечення реалізації державної політики у сфері соціально-трудових відносин, оплати і належних умов праці, соціальної та професійної адаптації військовослужбовців, звільнених у запас або відставку, та тих, які підлягають звільненню зі Збройних Сил України та інших військових формувань</w:t>
            </w:r>
            <w:r w:rsidRPr="003B291F">
              <w:rPr>
                <w:rFonts w:ascii="Times New Roman" w:eastAsia="Times New Roman" w:hAnsi="Times New Roman" w:cs="Times New Roman"/>
                <w:b/>
              </w:rPr>
              <w:t>.</w:t>
            </w:r>
          </w:p>
        </w:tc>
        <w:tc>
          <w:tcPr>
            <w:tcW w:w="1092" w:type="dxa"/>
          </w:tcPr>
          <w:p w14:paraId="4EDB9BEC" w14:textId="77777777" w:rsidR="007550F7" w:rsidRPr="003B291F" w:rsidRDefault="007550F7" w:rsidP="007550F7">
            <w:pPr>
              <w:rPr>
                <w:rFonts w:ascii="Times New Roman" w:hAnsi="Times New Roman" w:cs="Times New Roman"/>
              </w:rPr>
            </w:pPr>
          </w:p>
        </w:tc>
      </w:tr>
      <w:tr w:rsidR="00B703D8" w:rsidRPr="003B291F" w14:paraId="59DEF394" w14:textId="77777777" w:rsidTr="003B291F">
        <w:tc>
          <w:tcPr>
            <w:tcW w:w="986" w:type="dxa"/>
          </w:tcPr>
          <w:p w14:paraId="460E1527" w14:textId="760846CD" w:rsidR="00B703D8" w:rsidRPr="003B291F" w:rsidRDefault="00B703D8" w:rsidP="00281AE2">
            <w:pPr>
              <w:rPr>
                <w:rFonts w:ascii="Times New Roman" w:hAnsi="Times New Roman" w:cs="Times New Roman"/>
                <w:color w:val="000000"/>
              </w:rPr>
            </w:pPr>
            <w:r w:rsidRPr="003B291F">
              <w:rPr>
                <w:rFonts w:ascii="Times New Roman" w:hAnsi="Times New Roman" w:cs="Times New Roman"/>
              </w:rPr>
              <w:t>5.</w:t>
            </w:r>
          </w:p>
        </w:tc>
        <w:tc>
          <w:tcPr>
            <w:tcW w:w="6239" w:type="dxa"/>
          </w:tcPr>
          <w:p w14:paraId="254E5C3A" w14:textId="1C6D52C0" w:rsidR="00B703D8" w:rsidRPr="001859D5" w:rsidRDefault="00B703D8" w:rsidP="001859D5">
            <w:pPr>
              <w:ind w:firstLine="319"/>
              <w:jc w:val="both"/>
              <w:rPr>
                <w:rFonts w:ascii="Times New Roman" w:hAnsi="Times New Roman" w:cs="Times New Roman"/>
              </w:rPr>
            </w:pPr>
            <w:r w:rsidRPr="00281AE2">
              <w:rPr>
                <w:rFonts w:ascii="Times New Roman" w:hAnsi="Times New Roman" w:cs="Times New Roman"/>
              </w:rPr>
              <w:t>Департамент відповідно до покладених на нього завдань виконує такі функції:</w:t>
            </w:r>
          </w:p>
        </w:tc>
        <w:tc>
          <w:tcPr>
            <w:tcW w:w="6243" w:type="dxa"/>
          </w:tcPr>
          <w:p w14:paraId="4A34D57E" w14:textId="5E4872EA" w:rsidR="00B703D8" w:rsidRPr="001859D5" w:rsidRDefault="00D505B7"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rPr>
              <w:t>Департамент відповідно до покладених на нього завдань виконує такі функції:</w:t>
            </w:r>
          </w:p>
        </w:tc>
        <w:tc>
          <w:tcPr>
            <w:tcW w:w="1092" w:type="dxa"/>
          </w:tcPr>
          <w:p w14:paraId="67EF13FE" w14:textId="77777777" w:rsidR="00B703D8" w:rsidRPr="003B291F" w:rsidRDefault="00B703D8" w:rsidP="00281AE2">
            <w:pPr>
              <w:rPr>
                <w:rFonts w:ascii="Times New Roman" w:hAnsi="Times New Roman" w:cs="Times New Roman"/>
              </w:rPr>
            </w:pPr>
          </w:p>
        </w:tc>
      </w:tr>
      <w:tr w:rsidR="007550F7" w:rsidRPr="003B291F" w14:paraId="08731158" w14:textId="77777777" w:rsidTr="003B291F">
        <w:tc>
          <w:tcPr>
            <w:tcW w:w="986" w:type="dxa"/>
          </w:tcPr>
          <w:p w14:paraId="7DA6897C" w14:textId="421FFAD1" w:rsidR="00281AE2" w:rsidRPr="003B291F" w:rsidRDefault="00281AE2" w:rsidP="00DB26BB">
            <w:pPr>
              <w:rPr>
                <w:rFonts w:ascii="Times New Roman" w:hAnsi="Times New Roman" w:cs="Times New Roman"/>
              </w:rPr>
            </w:pPr>
            <w:r w:rsidRPr="003B291F">
              <w:rPr>
                <w:rFonts w:ascii="Times New Roman" w:hAnsi="Times New Roman" w:cs="Times New Roman"/>
              </w:rPr>
              <w:t>5.1.</w:t>
            </w:r>
          </w:p>
        </w:tc>
        <w:tc>
          <w:tcPr>
            <w:tcW w:w="6239" w:type="dxa"/>
          </w:tcPr>
          <w:p w14:paraId="78F553E1" w14:textId="52318C85" w:rsidR="00281AE2" w:rsidRPr="003B291F" w:rsidRDefault="00281AE2" w:rsidP="001859D5">
            <w:pPr>
              <w:ind w:firstLine="319"/>
              <w:jc w:val="both"/>
              <w:rPr>
                <w:rFonts w:ascii="Times New Roman" w:hAnsi="Times New Roman" w:cs="Times New Roman"/>
              </w:rPr>
            </w:pPr>
            <w:r w:rsidRPr="00281AE2">
              <w:rPr>
                <w:rFonts w:ascii="Times New Roman" w:hAnsi="Times New Roman" w:cs="Times New Roman"/>
              </w:rPr>
              <w:t>5.1. Організовує виконання</w:t>
            </w:r>
            <w:r w:rsidR="001859D5">
              <w:rPr>
                <w:rFonts w:ascii="Times New Roman" w:hAnsi="Times New Roman" w:cs="Times New Roman"/>
              </w:rPr>
              <w:t xml:space="preserve"> </w:t>
            </w:r>
            <w:hyperlink r:id="rId8" w:tgtFrame="_blank" w:history="1">
              <w:r w:rsidRPr="00281AE2">
                <w:rPr>
                  <w:rStyle w:val="af"/>
                  <w:rFonts w:ascii="Times New Roman" w:hAnsi="Times New Roman" w:cs="Times New Roman"/>
                  <w:color w:val="auto"/>
                  <w:u w:val="none"/>
                </w:rPr>
                <w:t>Конституції України</w:t>
              </w:r>
            </w:hyperlink>
            <w:r w:rsidR="001859D5">
              <w:rPr>
                <w:rFonts w:ascii="Times New Roman" w:hAnsi="Times New Roman" w:cs="Times New Roman"/>
              </w:rPr>
              <w:t xml:space="preserve"> </w:t>
            </w:r>
            <w:r w:rsidRPr="00281AE2">
              <w:rPr>
                <w:rFonts w:ascii="Times New Roman" w:hAnsi="Times New Roman" w:cs="Times New Roman"/>
              </w:rPr>
              <w:t>і законів України, актів Президента України та Кабінету Міністрів України, наказів міністерств, інших центральних органів виконавчої влади, рішень Київської міської ради, розпоряджень виконавчого органу Київської міської ради (Київської міської державної адміністрації), Київського міського голови та здійснює контроль за їх реалізацією.</w:t>
            </w:r>
          </w:p>
        </w:tc>
        <w:tc>
          <w:tcPr>
            <w:tcW w:w="6243" w:type="dxa"/>
          </w:tcPr>
          <w:p w14:paraId="769FC610" w14:textId="0B3233A7" w:rsidR="00281AE2" w:rsidRPr="003B291F" w:rsidRDefault="00D505B7" w:rsidP="00A04653">
            <w:pPr>
              <w:ind w:firstLine="317"/>
              <w:jc w:val="both"/>
              <w:rPr>
                <w:rFonts w:ascii="Times New Roman" w:hAnsi="Times New Roman" w:cs="Times New Roman"/>
              </w:rPr>
            </w:pPr>
            <w:r w:rsidRPr="003B291F">
              <w:rPr>
                <w:rFonts w:ascii="Times New Roman" w:eastAsia="Times New Roman" w:hAnsi="Times New Roman" w:cs="Times New Roman"/>
              </w:rPr>
              <w:t>Організовує виконання Конституції України і законів України, актів Президента України та Кабінету Міністрів України, наказів міністерств, інших центральних органів виконавчої влади, рішень Київської міської ради, розпоряджень виконавчого органу Київської міської ради (Київської міської державної адміністрації), Київського міського голови та здійснює контроль за їх реалізацією.</w:t>
            </w:r>
          </w:p>
        </w:tc>
        <w:tc>
          <w:tcPr>
            <w:tcW w:w="1092" w:type="dxa"/>
          </w:tcPr>
          <w:p w14:paraId="6A7E403B" w14:textId="77777777" w:rsidR="00281AE2" w:rsidRPr="003B291F" w:rsidRDefault="00281AE2" w:rsidP="00DB26BB">
            <w:pPr>
              <w:rPr>
                <w:rFonts w:ascii="Times New Roman" w:hAnsi="Times New Roman" w:cs="Times New Roman"/>
              </w:rPr>
            </w:pPr>
          </w:p>
        </w:tc>
      </w:tr>
      <w:tr w:rsidR="007550F7" w:rsidRPr="003B291F" w14:paraId="678096D7" w14:textId="77777777" w:rsidTr="003B291F">
        <w:tc>
          <w:tcPr>
            <w:tcW w:w="986" w:type="dxa"/>
          </w:tcPr>
          <w:p w14:paraId="416D24C0" w14:textId="7C37A0B6" w:rsidR="00281AE2" w:rsidRPr="003B291F" w:rsidRDefault="00B703D8" w:rsidP="00DB26BB">
            <w:pPr>
              <w:rPr>
                <w:rFonts w:ascii="Times New Roman" w:hAnsi="Times New Roman" w:cs="Times New Roman"/>
              </w:rPr>
            </w:pPr>
            <w:r w:rsidRPr="003B291F">
              <w:rPr>
                <w:rFonts w:ascii="Times New Roman" w:hAnsi="Times New Roman" w:cs="Times New Roman"/>
              </w:rPr>
              <w:t>5.2.</w:t>
            </w:r>
          </w:p>
        </w:tc>
        <w:tc>
          <w:tcPr>
            <w:tcW w:w="6239" w:type="dxa"/>
          </w:tcPr>
          <w:p w14:paraId="1327B40B" w14:textId="50B649BC" w:rsidR="00281AE2" w:rsidRPr="003B291F" w:rsidRDefault="00281AE2" w:rsidP="003B291F">
            <w:pPr>
              <w:ind w:firstLine="319"/>
              <w:jc w:val="both"/>
              <w:rPr>
                <w:rFonts w:ascii="Times New Roman" w:hAnsi="Times New Roman" w:cs="Times New Roman"/>
              </w:rPr>
            </w:pPr>
            <w:r w:rsidRPr="003B291F">
              <w:rPr>
                <w:rFonts w:ascii="Times New Roman" w:hAnsi="Times New Roman" w:cs="Times New Roman"/>
              </w:rPr>
              <w:t>Забезпечує у межах своїх повноважень захист прав і законних інтересів фізичних та юридичних осіб.</w:t>
            </w:r>
          </w:p>
        </w:tc>
        <w:tc>
          <w:tcPr>
            <w:tcW w:w="6243" w:type="dxa"/>
          </w:tcPr>
          <w:p w14:paraId="7532B8C0" w14:textId="51E89D43" w:rsidR="00281AE2" w:rsidRPr="001859D5" w:rsidRDefault="00D505B7"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rPr>
              <w:t>Забезпечує у межах своїх повноважень захист прав і законних інтересів фізичних та юридичних осіб.</w:t>
            </w:r>
          </w:p>
        </w:tc>
        <w:tc>
          <w:tcPr>
            <w:tcW w:w="1092" w:type="dxa"/>
          </w:tcPr>
          <w:p w14:paraId="35E684C7" w14:textId="77777777" w:rsidR="00281AE2" w:rsidRPr="003B291F" w:rsidRDefault="00281AE2" w:rsidP="00DB26BB">
            <w:pPr>
              <w:rPr>
                <w:rFonts w:ascii="Times New Roman" w:hAnsi="Times New Roman" w:cs="Times New Roman"/>
              </w:rPr>
            </w:pPr>
          </w:p>
        </w:tc>
      </w:tr>
      <w:tr w:rsidR="00B703D8" w:rsidRPr="003B291F" w14:paraId="27141300" w14:textId="77777777" w:rsidTr="003B291F">
        <w:tc>
          <w:tcPr>
            <w:tcW w:w="986" w:type="dxa"/>
          </w:tcPr>
          <w:p w14:paraId="11F561D7" w14:textId="77777777" w:rsidR="00B703D8" w:rsidRPr="003B291F" w:rsidRDefault="00B703D8" w:rsidP="00B703D8">
            <w:pPr>
              <w:rPr>
                <w:rFonts w:ascii="Times New Roman" w:hAnsi="Times New Roman" w:cs="Times New Roman"/>
              </w:rPr>
            </w:pPr>
            <w:r w:rsidRPr="003B291F">
              <w:rPr>
                <w:rFonts w:ascii="Times New Roman" w:hAnsi="Times New Roman" w:cs="Times New Roman"/>
              </w:rPr>
              <w:t>5.3.</w:t>
            </w:r>
          </w:p>
          <w:p w14:paraId="03ACA7A2" w14:textId="77777777" w:rsidR="00B703D8" w:rsidRPr="003B291F" w:rsidRDefault="00B703D8" w:rsidP="00DB26BB">
            <w:pPr>
              <w:rPr>
                <w:rFonts w:ascii="Times New Roman" w:hAnsi="Times New Roman" w:cs="Times New Roman"/>
              </w:rPr>
            </w:pPr>
          </w:p>
        </w:tc>
        <w:tc>
          <w:tcPr>
            <w:tcW w:w="6239" w:type="dxa"/>
          </w:tcPr>
          <w:p w14:paraId="11A7A422" w14:textId="63E5F019" w:rsidR="00B703D8" w:rsidRPr="003B291F" w:rsidRDefault="00B703D8" w:rsidP="001859D5">
            <w:pPr>
              <w:ind w:firstLine="319"/>
              <w:jc w:val="both"/>
              <w:rPr>
                <w:rFonts w:ascii="Times New Roman" w:hAnsi="Times New Roman" w:cs="Times New Roman"/>
              </w:rPr>
            </w:pPr>
            <w:r w:rsidRPr="00281AE2">
              <w:rPr>
                <w:rFonts w:ascii="Times New Roman" w:hAnsi="Times New Roman" w:cs="Times New Roman"/>
              </w:rPr>
              <w:t>Надає в установленому законом порядку адміністративні послуги:</w:t>
            </w:r>
          </w:p>
        </w:tc>
        <w:tc>
          <w:tcPr>
            <w:tcW w:w="6243" w:type="dxa"/>
          </w:tcPr>
          <w:p w14:paraId="67505B41" w14:textId="14F269A0" w:rsidR="00B703D8" w:rsidRPr="003B291F" w:rsidRDefault="00D505B7" w:rsidP="00A04653">
            <w:pPr>
              <w:ind w:firstLine="317"/>
              <w:jc w:val="both"/>
              <w:rPr>
                <w:rFonts w:ascii="Times New Roman" w:hAnsi="Times New Roman" w:cs="Times New Roman"/>
              </w:rPr>
            </w:pPr>
            <w:r w:rsidRPr="003B291F">
              <w:rPr>
                <w:rFonts w:ascii="Times New Roman" w:eastAsia="Times New Roman" w:hAnsi="Times New Roman" w:cs="Times New Roman"/>
              </w:rPr>
              <w:t>Надає в установленому законом порядку адміністративні послуги:</w:t>
            </w:r>
          </w:p>
        </w:tc>
        <w:tc>
          <w:tcPr>
            <w:tcW w:w="1092" w:type="dxa"/>
          </w:tcPr>
          <w:p w14:paraId="10C9C194" w14:textId="77777777" w:rsidR="00B703D8" w:rsidRPr="003B291F" w:rsidRDefault="00B703D8" w:rsidP="00DB26BB">
            <w:pPr>
              <w:rPr>
                <w:rFonts w:ascii="Times New Roman" w:hAnsi="Times New Roman" w:cs="Times New Roman"/>
              </w:rPr>
            </w:pPr>
          </w:p>
        </w:tc>
      </w:tr>
      <w:tr w:rsidR="007550F7" w:rsidRPr="003B291F" w14:paraId="0C9CC416" w14:textId="77777777" w:rsidTr="003B291F">
        <w:tc>
          <w:tcPr>
            <w:tcW w:w="986" w:type="dxa"/>
          </w:tcPr>
          <w:p w14:paraId="4B279A0F" w14:textId="72705C4B" w:rsidR="00281AE2" w:rsidRPr="003B291F" w:rsidRDefault="00281AE2" w:rsidP="00DB26BB">
            <w:pPr>
              <w:rPr>
                <w:rFonts w:ascii="Times New Roman" w:hAnsi="Times New Roman" w:cs="Times New Roman"/>
              </w:rPr>
            </w:pPr>
            <w:r w:rsidRPr="003B291F">
              <w:rPr>
                <w:rFonts w:ascii="Times New Roman" w:hAnsi="Times New Roman" w:cs="Times New Roman"/>
              </w:rPr>
              <w:t>5.3.1.</w:t>
            </w:r>
          </w:p>
        </w:tc>
        <w:tc>
          <w:tcPr>
            <w:tcW w:w="6239" w:type="dxa"/>
          </w:tcPr>
          <w:p w14:paraId="494E1720" w14:textId="2D82DDBA" w:rsidR="00281AE2" w:rsidRPr="003B291F" w:rsidRDefault="00281AE2" w:rsidP="001859D5">
            <w:pPr>
              <w:ind w:firstLine="319"/>
              <w:jc w:val="both"/>
              <w:rPr>
                <w:rFonts w:ascii="Times New Roman" w:hAnsi="Times New Roman" w:cs="Times New Roman"/>
              </w:rPr>
            </w:pPr>
            <w:r w:rsidRPr="00281AE2">
              <w:rPr>
                <w:rFonts w:ascii="Times New Roman" w:hAnsi="Times New Roman" w:cs="Times New Roman"/>
              </w:rPr>
              <w:t>Видає ліцензії на експорт товарів, що підлягають квотуванню та ліцензуванню, в установленому порядку.</w:t>
            </w:r>
          </w:p>
        </w:tc>
        <w:tc>
          <w:tcPr>
            <w:tcW w:w="6243" w:type="dxa"/>
          </w:tcPr>
          <w:p w14:paraId="53DA131F" w14:textId="0738EA58" w:rsidR="00D505B7" w:rsidRPr="003B291F" w:rsidRDefault="00D505B7" w:rsidP="00A04653">
            <w:pPr>
              <w:ind w:firstLine="317"/>
              <w:jc w:val="both"/>
              <w:rPr>
                <w:rFonts w:ascii="Times New Roman" w:hAnsi="Times New Roman" w:cs="Times New Roman"/>
              </w:rPr>
            </w:pPr>
            <w:r w:rsidRPr="003B291F">
              <w:rPr>
                <w:rFonts w:ascii="Times New Roman" w:eastAsia="Times New Roman" w:hAnsi="Times New Roman" w:cs="Times New Roman"/>
              </w:rPr>
              <w:t>Видає ліцензії на експорт товарів, що підлягають квотуванню та ліцензуванню, в установленому порядку.</w:t>
            </w:r>
          </w:p>
        </w:tc>
        <w:tc>
          <w:tcPr>
            <w:tcW w:w="1092" w:type="dxa"/>
          </w:tcPr>
          <w:p w14:paraId="701C66B3" w14:textId="77777777" w:rsidR="00281AE2" w:rsidRPr="003B291F" w:rsidRDefault="00281AE2" w:rsidP="00DB26BB">
            <w:pPr>
              <w:rPr>
                <w:rFonts w:ascii="Times New Roman" w:hAnsi="Times New Roman" w:cs="Times New Roman"/>
              </w:rPr>
            </w:pPr>
          </w:p>
        </w:tc>
      </w:tr>
      <w:tr w:rsidR="007550F7" w:rsidRPr="003B291F" w14:paraId="3784A48A" w14:textId="77777777" w:rsidTr="003B291F">
        <w:tc>
          <w:tcPr>
            <w:tcW w:w="986" w:type="dxa"/>
          </w:tcPr>
          <w:p w14:paraId="751B388F" w14:textId="473C94DC" w:rsidR="00281AE2" w:rsidRPr="003B291F" w:rsidRDefault="00B703D8" w:rsidP="00281AE2">
            <w:pPr>
              <w:rPr>
                <w:rFonts w:ascii="Times New Roman" w:hAnsi="Times New Roman" w:cs="Times New Roman"/>
              </w:rPr>
            </w:pPr>
            <w:r w:rsidRPr="003B291F">
              <w:rPr>
                <w:rFonts w:ascii="Times New Roman" w:hAnsi="Times New Roman" w:cs="Times New Roman"/>
                <w:color w:val="000000"/>
              </w:rPr>
              <w:t>5.3.2.</w:t>
            </w:r>
          </w:p>
        </w:tc>
        <w:tc>
          <w:tcPr>
            <w:tcW w:w="6239" w:type="dxa"/>
          </w:tcPr>
          <w:p w14:paraId="3055CB79" w14:textId="3E9A79B9" w:rsidR="00281AE2" w:rsidRPr="003B291F" w:rsidRDefault="00281AE2" w:rsidP="003B291F">
            <w:pPr>
              <w:ind w:firstLine="319"/>
              <w:jc w:val="both"/>
              <w:rPr>
                <w:rFonts w:ascii="Times New Roman" w:hAnsi="Times New Roman" w:cs="Times New Roman"/>
              </w:rPr>
            </w:pPr>
            <w:r w:rsidRPr="003B291F">
              <w:rPr>
                <w:rFonts w:ascii="Times New Roman" w:hAnsi="Times New Roman" w:cs="Times New Roman"/>
                <w:color w:val="000000"/>
              </w:rPr>
              <w:t>Видає ліцензії на імпорт товарів, що підлягають квотуванню та ліцензуванню, в установленому порядку.</w:t>
            </w:r>
          </w:p>
        </w:tc>
        <w:tc>
          <w:tcPr>
            <w:tcW w:w="6243" w:type="dxa"/>
          </w:tcPr>
          <w:p w14:paraId="666BAECE" w14:textId="10810569" w:rsidR="00281AE2" w:rsidRPr="001859D5" w:rsidRDefault="00D505B7"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rPr>
              <w:t>Видає ліцензії на імпорт товарів, що підлягають квотуванню та ліцензуванню, в установленому порядку.</w:t>
            </w:r>
          </w:p>
        </w:tc>
        <w:tc>
          <w:tcPr>
            <w:tcW w:w="1092" w:type="dxa"/>
          </w:tcPr>
          <w:p w14:paraId="4C1E0A79" w14:textId="77777777" w:rsidR="00281AE2" w:rsidRPr="003B291F" w:rsidRDefault="00281AE2" w:rsidP="00281AE2">
            <w:pPr>
              <w:rPr>
                <w:rFonts w:ascii="Times New Roman" w:hAnsi="Times New Roman" w:cs="Times New Roman"/>
              </w:rPr>
            </w:pPr>
          </w:p>
        </w:tc>
      </w:tr>
      <w:tr w:rsidR="007550F7" w:rsidRPr="003B291F" w14:paraId="15E5CA56" w14:textId="77777777" w:rsidTr="003B291F">
        <w:tc>
          <w:tcPr>
            <w:tcW w:w="986" w:type="dxa"/>
          </w:tcPr>
          <w:p w14:paraId="76A92124" w14:textId="13564C6C" w:rsidR="00281AE2" w:rsidRPr="003B291F" w:rsidRDefault="00B703D8" w:rsidP="00281AE2">
            <w:pPr>
              <w:rPr>
                <w:rFonts w:ascii="Times New Roman" w:hAnsi="Times New Roman" w:cs="Times New Roman"/>
              </w:rPr>
            </w:pPr>
            <w:r w:rsidRPr="003B291F">
              <w:rPr>
                <w:rFonts w:ascii="Times New Roman" w:hAnsi="Times New Roman" w:cs="Times New Roman"/>
                <w:color w:val="000000"/>
              </w:rPr>
              <w:t>5.3.3.</w:t>
            </w:r>
          </w:p>
        </w:tc>
        <w:tc>
          <w:tcPr>
            <w:tcW w:w="6239" w:type="dxa"/>
          </w:tcPr>
          <w:p w14:paraId="51694834" w14:textId="3B9D0F07" w:rsidR="00281AE2" w:rsidRPr="003B291F" w:rsidRDefault="00281AE2" w:rsidP="003B291F">
            <w:pPr>
              <w:ind w:firstLine="319"/>
              <w:jc w:val="both"/>
              <w:rPr>
                <w:rFonts w:ascii="Times New Roman" w:hAnsi="Times New Roman" w:cs="Times New Roman"/>
              </w:rPr>
            </w:pPr>
            <w:r w:rsidRPr="003B291F">
              <w:rPr>
                <w:rFonts w:ascii="Times New Roman" w:hAnsi="Times New Roman" w:cs="Times New Roman"/>
                <w:color w:val="000000"/>
              </w:rPr>
              <w:t>Здійснює державну реєстрацію договорів (контрактів) про спільну інвестиційну діяльність за участю іноземного інвестора.</w:t>
            </w:r>
          </w:p>
        </w:tc>
        <w:tc>
          <w:tcPr>
            <w:tcW w:w="6243" w:type="dxa"/>
          </w:tcPr>
          <w:p w14:paraId="4F03E2E8" w14:textId="13917423" w:rsidR="00281AE2" w:rsidRPr="003B291F" w:rsidRDefault="00D505B7" w:rsidP="00A04653">
            <w:pPr>
              <w:ind w:firstLine="317"/>
              <w:jc w:val="both"/>
              <w:rPr>
                <w:rFonts w:ascii="Times New Roman" w:hAnsi="Times New Roman" w:cs="Times New Roman"/>
              </w:rPr>
            </w:pPr>
            <w:r w:rsidRPr="003B291F">
              <w:rPr>
                <w:rFonts w:ascii="Times New Roman" w:eastAsia="Times New Roman" w:hAnsi="Times New Roman" w:cs="Times New Roman"/>
              </w:rPr>
              <w:t>Здійснює державну реєстрацію договорів (контрактів) про спільну інвестиційну діяльність за участю іноземного інвестора.</w:t>
            </w:r>
          </w:p>
        </w:tc>
        <w:tc>
          <w:tcPr>
            <w:tcW w:w="1092" w:type="dxa"/>
          </w:tcPr>
          <w:p w14:paraId="6324CD53" w14:textId="77777777" w:rsidR="00281AE2" w:rsidRPr="003B291F" w:rsidRDefault="00281AE2" w:rsidP="00281AE2">
            <w:pPr>
              <w:rPr>
                <w:rFonts w:ascii="Times New Roman" w:hAnsi="Times New Roman" w:cs="Times New Roman"/>
              </w:rPr>
            </w:pPr>
          </w:p>
        </w:tc>
      </w:tr>
      <w:tr w:rsidR="007550F7" w:rsidRPr="003B291F" w14:paraId="1C0D9EFD" w14:textId="77777777" w:rsidTr="003B291F">
        <w:tc>
          <w:tcPr>
            <w:tcW w:w="986" w:type="dxa"/>
          </w:tcPr>
          <w:p w14:paraId="2B900F46" w14:textId="7C12F10B" w:rsidR="00281AE2" w:rsidRPr="003B291F" w:rsidRDefault="00B703D8" w:rsidP="00281AE2">
            <w:pPr>
              <w:rPr>
                <w:rFonts w:ascii="Times New Roman" w:hAnsi="Times New Roman" w:cs="Times New Roman"/>
              </w:rPr>
            </w:pPr>
            <w:r w:rsidRPr="003B291F">
              <w:rPr>
                <w:rFonts w:ascii="Times New Roman" w:hAnsi="Times New Roman" w:cs="Times New Roman"/>
                <w:color w:val="000000"/>
              </w:rPr>
              <w:t>5.3.4.</w:t>
            </w:r>
          </w:p>
        </w:tc>
        <w:tc>
          <w:tcPr>
            <w:tcW w:w="6239" w:type="dxa"/>
          </w:tcPr>
          <w:p w14:paraId="50A6B596" w14:textId="0B4BF56C" w:rsidR="00281AE2" w:rsidRPr="003B291F" w:rsidRDefault="00281AE2" w:rsidP="003B291F">
            <w:pPr>
              <w:ind w:firstLine="319"/>
              <w:jc w:val="both"/>
              <w:rPr>
                <w:rFonts w:ascii="Times New Roman" w:hAnsi="Times New Roman" w:cs="Times New Roman"/>
              </w:rPr>
            </w:pPr>
            <w:r w:rsidRPr="003B291F">
              <w:rPr>
                <w:rFonts w:ascii="Times New Roman" w:hAnsi="Times New Roman" w:cs="Times New Roman"/>
                <w:color w:val="000000"/>
              </w:rPr>
              <w:t>Здійснює державну реєстрацію змін і доповнень до договорів (контрактів) про спільну інвестиційну діяльність за участю іноземного інвестора.</w:t>
            </w:r>
          </w:p>
        </w:tc>
        <w:tc>
          <w:tcPr>
            <w:tcW w:w="6243" w:type="dxa"/>
          </w:tcPr>
          <w:p w14:paraId="26912E6F" w14:textId="40B942A5" w:rsidR="00281AE2" w:rsidRPr="001859D5" w:rsidRDefault="00D505B7"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rPr>
              <w:t>Здійснює державну реєстрацію змін і доповнень до договорів (контрактів) про спільну інвестиційну діяльність за участю іноземного інвестора.</w:t>
            </w:r>
          </w:p>
        </w:tc>
        <w:tc>
          <w:tcPr>
            <w:tcW w:w="1092" w:type="dxa"/>
          </w:tcPr>
          <w:p w14:paraId="2AAF243A" w14:textId="77777777" w:rsidR="00281AE2" w:rsidRPr="003B291F" w:rsidRDefault="00281AE2" w:rsidP="00281AE2">
            <w:pPr>
              <w:rPr>
                <w:rFonts w:ascii="Times New Roman" w:hAnsi="Times New Roman" w:cs="Times New Roman"/>
              </w:rPr>
            </w:pPr>
          </w:p>
        </w:tc>
      </w:tr>
      <w:tr w:rsidR="007550F7" w:rsidRPr="003B291F" w14:paraId="4A725190" w14:textId="77777777" w:rsidTr="003B291F">
        <w:tc>
          <w:tcPr>
            <w:tcW w:w="986" w:type="dxa"/>
          </w:tcPr>
          <w:p w14:paraId="51990230" w14:textId="4B5FD48A" w:rsidR="00281AE2" w:rsidRPr="003B291F" w:rsidRDefault="00B703D8" w:rsidP="00281AE2">
            <w:pPr>
              <w:rPr>
                <w:rFonts w:ascii="Times New Roman" w:hAnsi="Times New Roman" w:cs="Times New Roman"/>
              </w:rPr>
            </w:pPr>
            <w:r w:rsidRPr="003B291F">
              <w:rPr>
                <w:rFonts w:ascii="Times New Roman" w:hAnsi="Times New Roman" w:cs="Times New Roman"/>
                <w:color w:val="000000"/>
              </w:rPr>
              <w:t>5.3.5.</w:t>
            </w:r>
          </w:p>
        </w:tc>
        <w:tc>
          <w:tcPr>
            <w:tcW w:w="6239" w:type="dxa"/>
          </w:tcPr>
          <w:p w14:paraId="75F5C0B4" w14:textId="62860AF9" w:rsidR="00281AE2" w:rsidRPr="003B291F" w:rsidRDefault="00281AE2" w:rsidP="003B291F">
            <w:pPr>
              <w:ind w:firstLine="319"/>
              <w:jc w:val="both"/>
              <w:rPr>
                <w:rFonts w:ascii="Times New Roman" w:hAnsi="Times New Roman" w:cs="Times New Roman"/>
              </w:rPr>
            </w:pPr>
            <w:r w:rsidRPr="003B291F">
              <w:rPr>
                <w:rFonts w:ascii="Times New Roman" w:hAnsi="Times New Roman" w:cs="Times New Roman"/>
                <w:color w:val="000000"/>
              </w:rPr>
              <w:t>Здійснює видачу дубліката картки державної реєстрації договору (контракту) про спільну інвестиційну діяльність за участю іноземного інвестора.</w:t>
            </w:r>
          </w:p>
        </w:tc>
        <w:tc>
          <w:tcPr>
            <w:tcW w:w="6243" w:type="dxa"/>
          </w:tcPr>
          <w:p w14:paraId="6FEEAE5A" w14:textId="1E3E81F2" w:rsidR="00281AE2" w:rsidRPr="001859D5" w:rsidRDefault="00D505B7"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rPr>
              <w:t>Здійснює видачу дубліката картки державної реєстрації договору (контракту) про спільну інвестиційну діяльність за участю іноземного інвестора.</w:t>
            </w:r>
          </w:p>
        </w:tc>
        <w:tc>
          <w:tcPr>
            <w:tcW w:w="1092" w:type="dxa"/>
          </w:tcPr>
          <w:p w14:paraId="32A3A15E" w14:textId="77777777" w:rsidR="00281AE2" w:rsidRPr="003B291F" w:rsidRDefault="00281AE2" w:rsidP="00281AE2">
            <w:pPr>
              <w:rPr>
                <w:rFonts w:ascii="Times New Roman" w:hAnsi="Times New Roman" w:cs="Times New Roman"/>
              </w:rPr>
            </w:pPr>
          </w:p>
        </w:tc>
      </w:tr>
      <w:tr w:rsidR="007550F7" w:rsidRPr="003B291F" w14:paraId="2016FF79" w14:textId="77777777" w:rsidTr="003B291F">
        <w:tc>
          <w:tcPr>
            <w:tcW w:w="986" w:type="dxa"/>
          </w:tcPr>
          <w:p w14:paraId="1EAFE6EB" w14:textId="19AADF53" w:rsidR="00281AE2" w:rsidRPr="003B291F" w:rsidRDefault="00B703D8" w:rsidP="00281AE2">
            <w:pPr>
              <w:rPr>
                <w:rFonts w:ascii="Times New Roman" w:hAnsi="Times New Roman" w:cs="Times New Roman"/>
              </w:rPr>
            </w:pPr>
            <w:r w:rsidRPr="003B291F">
              <w:rPr>
                <w:rFonts w:ascii="Times New Roman" w:hAnsi="Times New Roman" w:cs="Times New Roman"/>
                <w:color w:val="000000"/>
              </w:rPr>
              <w:t>5.4.</w:t>
            </w:r>
          </w:p>
        </w:tc>
        <w:tc>
          <w:tcPr>
            <w:tcW w:w="6239" w:type="dxa"/>
          </w:tcPr>
          <w:p w14:paraId="5D3A8489" w14:textId="18B60357" w:rsidR="00281AE2" w:rsidRPr="003B291F" w:rsidRDefault="00281AE2" w:rsidP="003B291F">
            <w:pPr>
              <w:ind w:firstLine="319"/>
              <w:jc w:val="both"/>
              <w:rPr>
                <w:rFonts w:ascii="Times New Roman" w:hAnsi="Times New Roman" w:cs="Times New Roman"/>
              </w:rPr>
            </w:pPr>
            <w:r w:rsidRPr="003B291F">
              <w:rPr>
                <w:rFonts w:ascii="Times New Roman" w:hAnsi="Times New Roman" w:cs="Times New Roman"/>
                <w:color w:val="000000"/>
              </w:rPr>
              <w:t>Аналізує стан і тенденції соціально-економічного розвитку міста Києва, бере участь у розробці пропозицій щодо основних напрямів розвитку та реформування економіки, ураховуючи принципи сталого розвитку, сприяє забезпеченню збалансованого економічного та соціального розвитку столиці.</w:t>
            </w:r>
          </w:p>
        </w:tc>
        <w:tc>
          <w:tcPr>
            <w:tcW w:w="6243" w:type="dxa"/>
          </w:tcPr>
          <w:p w14:paraId="28FB5A55" w14:textId="00356B6D" w:rsidR="00281AE2" w:rsidRPr="003B291F" w:rsidRDefault="00D505B7" w:rsidP="00A04653">
            <w:pPr>
              <w:ind w:firstLine="317"/>
              <w:jc w:val="both"/>
              <w:rPr>
                <w:rFonts w:ascii="Times New Roman" w:hAnsi="Times New Roman" w:cs="Times New Roman"/>
              </w:rPr>
            </w:pPr>
            <w:r w:rsidRPr="003B291F">
              <w:rPr>
                <w:rFonts w:ascii="Times New Roman" w:eastAsia="Times New Roman" w:hAnsi="Times New Roman" w:cs="Times New Roman"/>
              </w:rPr>
              <w:t>Аналізує стан і тенденції соціально-економічного розвитку міста Києва, бере участь у розробці пропозицій щодо основних напрямів розвитку та реформування економіки, ураховуючи принципи сталого розвитку, сприяє забезпеченню збалансованого економічного та соціального розвитку столиці.</w:t>
            </w:r>
          </w:p>
        </w:tc>
        <w:tc>
          <w:tcPr>
            <w:tcW w:w="1092" w:type="dxa"/>
          </w:tcPr>
          <w:p w14:paraId="4DC52B32" w14:textId="77777777" w:rsidR="00281AE2" w:rsidRPr="003B291F" w:rsidRDefault="00281AE2" w:rsidP="00281AE2">
            <w:pPr>
              <w:rPr>
                <w:rFonts w:ascii="Times New Roman" w:hAnsi="Times New Roman" w:cs="Times New Roman"/>
              </w:rPr>
            </w:pPr>
          </w:p>
        </w:tc>
      </w:tr>
      <w:tr w:rsidR="007550F7" w:rsidRPr="003B291F" w14:paraId="08D7C54F" w14:textId="77777777" w:rsidTr="003B291F">
        <w:tc>
          <w:tcPr>
            <w:tcW w:w="986" w:type="dxa"/>
          </w:tcPr>
          <w:p w14:paraId="2D53846C" w14:textId="3708FAA4" w:rsidR="00281AE2" w:rsidRPr="003B291F" w:rsidRDefault="00B703D8" w:rsidP="00281AE2">
            <w:pPr>
              <w:rPr>
                <w:rFonts w:ascii="Times New Roman" w:hAnsi="Times New Roman" w:cs="Times New Roman"/>
              </w:rPr>
            </w:pPr>
            <w:r w:rsidRPr="003B291F">
              <w:rPr>
                <w:rFonts w:ascii="Times New Roman" w:hAnsi="Times New Roman" w:cs="Times New Roman"/>
                <w:color w:val="000000"/>
              </w:rPr>
              <w:t>5.5.</w:t>
            </w:r>
          </w:p>
        </w:tc>
        <w:tc>
          <w:tcPr>
            <w:tcW w:w="6239" w:type="dxa"/>
          </w:tcPr>
          <w:p w14:paraId="780BF74D" w14:textId="7E239B47" w:rsidR="00281AE2" w:rsidRPr="003B291F" w:rsidRDefault="00281AE2" w:rsidP="003B291F">
            <w:pPr>
              <w:ind w:firstLine="319"/>
              <w:jc w:val="both"/>
              <w:rPr>
                <w:rFonts w:ascii="Times New Roman" w:hAnsi="Times New Roman" w:cs="Times New Roman"/>
              </w:rPr>
            </w:pPr>
            <w:r w:rsidRPr="003B291F">
              <w:rPr>
                <w:rFonts w:ascii="Times New Roman" w:hAnsi="Times New Roman" w:cs="Times New Roman"/>
                <w:color w:val="000000"/>
              </w:rPr>
              <w:t>Проводить аналіз стану конкурентоспроможності економіки міста Києва, визначає напрями діяльності і розробляє заходи щодо підвищення її рівня.</w:t>
            </w:r>
          </w:p>
        </w:tc>
        <w:tc>
          <w:tcPr>
            <w:tcW w:w="6243" w:type="dxa"/>
          </w:tcPr>
          <w:p w14:paraId="7E1B3D87" w14:textId="5F0BD7C3" w:rsidR="00281AE2" w:rsidRPr="001859D5" w:rsidRDefault="00D505B7"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rPr>
              <w:t>Проводить аналіз стану конкурентоспроможності економіки міста Києва, визначає напрями діяльності і розробляє заходи щодо підвищення її рівня.</w:t>
            </w:r>
          </w:p>
        </w:tc>
        <w:tc>
          <w:tcPr>
            <w:tcW w:w="1092" w:type="dxa"/>
          </w:tcPr>
          <w:p w14:paraId="76146E48" w14:textId="77777777" w:rsidR="00281AE2" w:rsidRPr="003B291F" w:rsidRDefault="00281AE2" w:rsidP="00281AE2">
            <w:pPr>
              <w:rPr>
                <w:rFonts w:ascii="Times New Roman" w:hAnsi="Times New Roman" w:cs="Times New Roman"/>
              </w:rPr>
            </w:pPr>
          </w:p>
        </w:tc>
      </w:tr>
      <w:tr w:rsidR="007550F7" w:rsidRPr="003B291F" w14:paraId="49E2B15F" w14:textId="77777777" w:rsidTr="003B291F">
        <w:tc>
          <w:tcPr>
            <w:tcW w:w="986" w:type="dxa"/>
          </w:tcPr>
          <w:p w14:paraId="58B912A2" w14:textId="6549B7E7" w:rsidR="00281AE2" w:rsidRPr="003B291F" w:rsidRDefault="00B703D8" w:rsidP="00281AE2">
            <w:pPr>
              <w:rPr>
                <w:rFonts w:ascii="Times New Roman" w:hAnsi="Times New Roman" w:cs="Times New Roman"/>
              </w:rPr>
            </w:pPr>
            <w:r w:rsidRPr="003B291F">
              <w:rPr>
                <w:rFonts w:ascii="Times New Roman" w:hAnsi="Times New Roman" w:cs="Times New Roman"/>
                <w:color w:val="000000"/>
              </w:rPr>
              <w:t>5.6.</w:t>
            </w:r>
          </w:p>
        </w:tc>
        <w:tc>
          <w:tcPr>
            <w:tcW w:w="6239" w:type="dxa"/>
          </w:tcPr>
          <w:p w14:paraId="4F0CADC3" w14:textId="7EE8C077" w:rsidR="00281AE2" w:rsidRPr="003B291F" w:rsidRDefault="00281AE2" w:rsidP="003B291F">
            <w:pPr>
              <w:ind w:firstLine="319"/>
              <w:jc w:val="both"/>
              <w:rPr>
                <w:rFonts w:ascii="Times New Roman" w:hAnsi="Times New Roman" w:cs="Times New Roman"/>
              </w:rPr>
            </w:pPr>
            <w:r w:rsidRPr="003B291F">
              <w:rPr>
                <w:rFonts w:ascii="Times New Roman" w:hAnsi="Times New Roman" w:cs="Times New Roman"/>
                <w:color w:val="000000"/>
              </w:rPr>
              <w:t>Розробляє проєкт</w:t>
            </w:r>
            <w:r w:rsidR="001859D5">
              <w:rPr>
                <w:rFonts w:ascii="Times New Roman" w:hAnsi="Times New Roman" w:cs="Times New Roman"/>
                <w:color w:val="000000"/>
              </w:rPr>
              <w:t xml:space="preserve"> </w:t>
            </w:r>
            <w:hyperlink r:id="rId9" w:tgtFrame="_blank" w:history="1">
              <w:r w:rsidRPr="001859D5">
                <w:rPr>
                  <w:rStyle w:val="hard-blue-color"/>
                  <w:rFonts w:ascii="Times New Roman" w:hAnsi="Times New Roman" w:cs="Times New Roman"/>
                </w:rPr>
                <w:t>Стратегії розвитку міста Києва</w:t>
              </w:r>
            </w:hyperlink>
            <w:r w:rsidRPr="001859D5">
              <w:rPr>
                <w:rFonts w:ascii="Times New Roman" w:hAnsi="Times New Roman" w:cs="Times New Roman"/>
              </w:rPr>
              <w:t>,</w:t>
            </w:r>
            <w:r w:rsidRPr="003B291F">
              <w:rPr>
                <w:rFonts w:ascii="Times New Roman" w:hAnsi="Times New Roman" w:cs="Times New Roman"/>
                <w:color w:val="000000"/>
              </w:rPr>
              <w:t xml:space="preserve"> забезпечує координацію роботи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комунальних підприємств, установ та організацій територіальної громади міста Києва з питань стратегічного планування міста і виконання Стратегії розвитку міста Києва, здійснює моніторинг та оцінювання результативності реалізації Стратегії розвитку міста Києва та планів заходів з її реалізації.</w:t>
            </w:r>
          </w:p>
        </w:tc>
        <w:tc>
          <w:tcPr>
            <w:tcW w:w="6243" w:type="dxa"/>
          </w:tcPr>
          <w:p w14:paraId="3472F4AC" w14:textId="053DA83F" w:rsidR="00281AE2" w:rsidRPr="001859D5" w:rsidRDefault="00D505B7"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rPr>
              <w:t>Розробляє проєкт</w:t>
            </w:r>
            <w:r w:rsidR="001859D5">
              <w:rPr>
                <w:rFonts w:ascii="Times New Roman" w:eastAsia="Times New Roman" w:hAnsi="Times New Roman" w:cs="Times New Roman"/>
              </w:rPr>
              <w:t xml:space="preserve"> </w:t>
            </w:r>
            <w:r w:rsidRPr="003B291F">
              <w:rPr>
                <w:rFonts w:ascii="Times New Roman" w:eastAsia="Times New Roman" w:hAnsi="Times New Roman" w:cs="Times New Roman"/>
              </w:rPr>
              <w:t>Стратегії розвитку міста Києва, забезпечує координацію роботи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комунальних підприємств, установ та організацій територіальної громади міста Києва з питань стратегічного планування міста і виконання Стратегії розвитку міста Києва, здійснює моніторинг та оцінювання результативності реалізації Стратегії розвитку міста Києва та планів заходів з її реалізації.</w:t>
            </w:r>
          </w:p>
        </w:tc>
        <w:tc>
          <w:tcPr>
            <w:tcW w:w="1092" w:type="dxa"/>
          </w:tcPr>
          <w:p w14:paraId="3921345D" w14:textId="77777777" w:rsidR="00281AE2" w:rsidRPr="003B291F" w:rsidRDefault="00281AE2" w:rsidP="00281AE2">
            <w:pPr>
              <w:rPr>
                <w:rFonts w:ascii="Times New Roman" w:hAnsi="Times New Roman" w:cs="Times New Roman"/>
              </w:rPr>
            </w:pPr>
          </w:p>
        </w:tc>
      </w:tr>
      <w:tr w:rsidR="007550F7" w:rsidRPr="003B291F" w14:paraId="02714375" w14:textId="77777777" w:rsidTr="003B291F">
        <w:tc>
          <w:tcPr>
            <w:tcW w:w="986" w:type="dxa"/>
          </w:tcPr>
          <w:p w14:paraId="18BB5E55" w14:textId="30CB2698" w:rsidR="00281AE2" w:rsidRPr="003B291F" w:rsidRDefault="00B703D8" w:rsidP="00281AE2">
            <w:pPr>
              <w:rPr>
                <w:rFonts w:ascii="Times New Roman" w:hAnsi="Times New Roman" w:cs="Times New Roman"/>
              </w:rPr>
            </w:pPr>
            <w:r w:rsidRPr="003B291F">
              <w:rPr>
                <w:rFonts w:ascii="Times New Roman" w:hAnsi="Times New Roman" w:cs="Times New Roman"/>
                <w:color w:val="000000"/>
              </w:rPr>
              <w:t>5.7.</w:t>
            </w:r>
          </w:p>
        </w:tc>
        <w:tc>
          <w:tcPr>
            <w:tcW w:w="6239" w:type="dxa"/>
          </w:tcPr>
          <w:p w14:paraId="671EAE08" w14:textId="0825E4E7" w:rsidR="00281AE2" w:rsidRPr="003B291F" w:rsidRDefault="00281AE2" w:rsidP="003B291F">
            <w:pPr>
              <w:ind w:firstLine="319"/>
              <w:jc w:val="both"/>
              <w:rPr>
                <w:rFonts w:ascii="Times New Roman" w:hAnsi="Times New Roman" w:cs="Times New Roman"/>
              </w:rPr>
            </w:pPr>
            <w:r w:rsidRPr="003B291F">
              <w:rPr>
                <w:rFonts w:ascii="Times New Roman" w:hAnsi="Times New Roman" w:cs="Times New Roman"/>
                <w:color w:val="000000"/>
              </w:rPr>
              <w:t>Здійснює підготовку та забезпечує подання Міністерству розвитку громад, територій та інфраструктури України інформації для проведення моніторингу та оцінки результативності реалізації Державної стратегії регіонального розвитку України та плану заходів з її реалізації.</w:t>
            </w:r>
          </w:p>
        </w:tc>
        <w:tc>
          <w:tcPr>
            <w:tcW w:w="6243" w:type="dxa"/>
          </w:tcPr>
          <w:p w14:paraId="1F0749DE" w14:textId="296C36DB" w:rsidR="00281AE2" w:rsidRPr="001859D5" w:rsidRDefault="00D505B7"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rPr>
              <w:t>Здійснює підготовку та забезпечує подання Міністерству розвитку громад, територій та інфраструктури України інформації для проведення моніторингу та оцінки результативності реалізації Державної стратегії регіонального розвитку України та плану заходів з її реалізації.</w:t>
            </w:r>
          </w:p>
        </w:tc>
        <w:tc>
          <w:tcPr>
            <w:tcW w:w="1092" w:type="dxa"/>
          </w:tcPr>
          <w:p w14:paraId="75A97EC5" w14:textId="77777777" w:rsidR="00281AE2" w:rsidRPr="003B291F" w:rsidRDefault="00281AE2" w:rsidP="00281AE2">
            <w:pPr>
              <w:rPr>
                <w:rFonts w:ascii="Times New Roman" w:hAnsi="Times New Roman" w:cs="Times New Roman"/>
              </w:rPr>
            </w:pPr>
          </w:p>
        </w:tc>
      </w:tr>
      <w:tr w:rsidR="007550F7" w:rsidRPr="003B291F" w14:paraId="32E3C034" w14:textId="77777777" w:rsidTr="003B291F">
        <w:tc>
          <w:tcPr>
            <w:tcW w:w="986" w:type="dxa"/>
          </w:tcPr>
          <w:p w14:paraId="4E358498" w14:textId="068ACB11" w:rsidR="00281AE2" w:rsidRPr="003B291F" w:rsidRDefault="00B703D8" w:rsidP="00281AE2">
            <w:pPr>
              <w:rPr>
                <w:rFonts w:ascii="Times New Roman" w:hAnsi="Times New Roman" w:cs="Times New Roman"/>
              </w:rPr>
            </w:pPr>
            <w:r w:rsidRPr="003B291F">
              <w:rPr>
                <w:rFonts w:ascii="Times New Roman" w:hAnsi="Times New Roman" w:cs="Times New Roman"/>
                <w:color w:val="000000"/>
              </w:rPr>
              <w:t>5.8.</w:t>
            </w:r>
          </w:p>
        </w:tc>
        <w:tc>
          <w:tcPr>
            <w:tcW w:w="6239" w:type="dxa"/>
          </w:tcPr>
          <w:p w14:paraId="762C91AF" w14:textId="7168F395" w:rsidR="00281AE2" w:rsidRPr="003B291F" w:rsidRDefault="00281AE2" w:rsidP="003B291F">
            <w:pPr>
              <w:ind w:firstLine="319"/>
              <w:jc w:val="both"/>
              <w:rPr>
                <w:rFonts w:ascii="Times New Roman" w:hAnsi="Times New Roman" w:cs="Times New Roman"/>
              </w:rPr>
            </w:pPr>
            <w:r w:rsidRPr="003B291F">
              <w:rPr>
                <w:rFonts w:ascii="Times New Roman" w:hAnsi="Times New Roman" w:cs="Times New Roman"/>
                <w:color w:val="000000"/>
              </w:rPr>
              <w:t>Здійснює організаційно-методичну роботу та координує роботу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підприємств, установ та організацій територіальної громади міста Києва з питань розроблення, затвердження та виконання міських цільових програм, готує висновки стосовно доцільності (недоцільності) розроблення програм, відповідності мети програми оперативним цілям за секторами міського розвитку, визначеним</w:t>
            </w:r>
            <w:r w:rsidR="001859D5">
              <w:rPr>
                <w:rFonts w:ascii="Times New Roman" w:hAnsi="Times New Roman" w:cs="Times New Roman"/>
                <w:color w:val="000000"/>
              </w:rPr>
              <w:t xml:space="preserve"> </w:t>
            </w:r>
            <w:hyperlink r:id="rId10" w:tgtFrame="_blank" w:history="1">
              <w:r w:rsidRPr="001859D5">
                <w:rPr>
                  <w:rStyle w:val="hard-blue-color"/>
                  <w:rFonts w:ascii="Times New Roman" w:hAnsi="Times New Roman" w:cs="Times New Roman"/>
                </w:rPr>
                <w:t>Стратегією розвитку міста Києва</w:t>
              </w:r>
            </w:hyperlink>
            <w:r w:rsidRPr="001859D5">
              <w:rPr>
                <w:rFonts w:ascii="Times New Roman" w:hAnsi="Times New Roman" w:cs="Times New Roman"/>
              </w:rPr>
              <w:t>,</w:t>
            </w:r>
            <w:r w:rsidRPr="003B291F">
              <w:rPr>
                <w:rFonts w:ascii="Times New Roman" w:hAnsi="Times New Roman" w:cs="Times New Roman"/>
                <w:color w:val="000000"/>
              </w:rPr>
              <w:t xml:space="preserve"> здійснює експертизу проєктів програм, здійснює узагальнення річних (квартальних) звітів відповідальних виконавців про виконання програм, проводить аналіз річних звітів про виконання індикаторів програми та готує узагальнену інформацію про виконання програм у місті Києві в установленому порядку.</w:t>
            </w:r>
          </w:p>
        </w:tc>
        <w:tc>
          <w:tcPr>
            <w:tcW w:w="6243" w:type="dxa"/>
          </w:tcPr>
          <w:p w14:paraId="26DDEEF2" w14:textId="24AC80F1" w:rsidR="00281AE2" w:rsidRPr="001859D5" w:rsidRDefault="00D505B7"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rPr>
              <w:t>Здійснює організаційно-методичну роботу та координує роботу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підприємств, установ та організацій територіальної громади міста Києва з питань розроблення, затвердження та виконання міських цільових програм, готує висновки стосовно доцільності (недоцільності) розроблення програм, відповідності мети програми оперативним цілям за секторами міського розвитку, визначеним</w:t>
            </w:r>
            <w:r w:rsidR="001859D5">
              <w:rPr>
                <w:rFonts w:ascii="Times New Roman" w:eastAsia="Times New Roman" w:hAnsi="Times New Roman" w:cs="Times New Roman"/>
              </w:rPr>
              <w:t xml:space="preserve"> </w:t>
            </w:r>
            <w:r w:rsidRPr="003B291F">
              <w:rPr>
                <w:rFonts w:ascii="Times New Roman" w:eastAsia="Times New Roman" w:hAnsi="Times New Roman" w:cs="Times New Roman"/>
              </w:rPr>
              <w:t>Стратегією розвитку міста Києва, здійснює експертизу проєктів програм, здійснює узагальнення річних (квартальних) звітів відповідальних виконавців про виконання програм, проводить аналіз річних звітів про виконання індикаторів програми та готує узагальнену інформацію про виконання програм у місті Києві в установленому порядку.</w:t>
            </w:r>
          </w:p>
        </w:tc>
        <w:tc>
          <w:tcPr>
            <w:tcW w:w="1092" w:type="dxa"/>
          </w:tcPr>
          <w:p w14:paraId="2B2483DF" w14:textId="77777777" w:rsidR="00281AE2" w:rsidRPr="003B291F" w:rsidRDefault="00281AE2" w:rsidP="00281AE2">
            <w:pPr>
              <w:rPr>
                <w:rFonts w:ascii="Times New Roman" w:hAnsi="Times New Roman" w:cs="Times New Roman"/>
              </w:rPr>
            </w:pPr>
          </w:p>
        </w:tc>
      </w:tr>
      <w:tr w:rsidR="00D505B7" w:rsidRPr="003B291F" w14:paraId="4CD1F594" w14:textId="77777777" w:rsidTr="003B291F">
        <w:tc>
          <w:tcPr>
            <w:tcW w:w="986" w:type="dxa"/>
          </w:tcPr>
          <w:p w14:paraId="728F8F3A" w14:textId="48ABD22D"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5.9.</w:t>
            </w:r>
          </w:p>
        </w:tc>
        <w:tc>
          <w:tcPr>
            <w:tcW w:w="6239" w:type="dxa"/>
          </w:tcPr>
          <w:p w14:paraId="0876AA7F" w14:textId="0523C792"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Виконує роботи з прогнозування економічного і соціального розвитку та підготовки відповідних програм:</w:t>
            </w:r>
          </w:p>
        </w:tc>
        <w:tc>
          <w:tcPr>
            <w:tcW w:w="6243" w:type="dxa"/>
          </w:tcPr>
          <w:p w14:paraId="4B777884" w14:textId="7BD4C90F"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Виконує роботи з прогнозування економічного і соціального розвитку та підготовки відповідних програм:</w:t>
            </w:r>
          </w:p>
        </w:tc>
        <w:tc>
          <w:tcPr>
            <w:tcW w:w="1092" w:type="dxa"/>
          </w:tcPr>
          <w:p w14:paraId="41574A80" w14:textId="77777777" w:rsidR="00D505B7" w:rsidRPr="003B291F" w:rsidRDefault="00D505B7" w:rsidP="00D505B7">
            <w:pPr>
              <w:rPr>
                <w:rFonts w:ascii="Times New Roman" w:hAnsi="Times New Roman" w:cs="Times New Roman"/>
              </w:rPr>
            </w:pPr>
          </w:p>
        </w:tc>
      </w:tr>
      <w:tr w:rsidR="00D505B7" w:rsidRPr="003B291F" w14:paraId="6DD6FF96" w14:textId="77777777" w:rsidTr="003B291F">
        <w:tc>
          <w:tcPr>
            <w:tcW w:w="986" w:type="dxa"/>
          </w:tcPr>
          <w:p w14:paraId="2DC709E1" w14:textId="787D4BED"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5.9.1.</w:t>
            </w:r>
          </w:p>
        </w:tc>
        <w:tc>
          <w:tcPr>
            <w:tcW w:w="6239" w:type="dxa"/>
          </w:tcPr>
          <w:p w14:paraId="47D2D1C8" w14:textId="5EEE569A"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Розробляє прогнози економічного і соціального розвитку міста Києва на середньо- та короткостроковий періоди.</w:t>
            </w:r>
          </w:p>
        </w:tc>
        <w:tc>
          <w:tcPr>
            <w:tcW w:w="6243" w:type="dxa"/>
          </w:tcPr>
          <w:p w14:paraId="7DC6C5B6" w14:textId="240351A0"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Розробляє прогнози економічного і соціального розвитку міста Києва на середньо- та короткостроковий періоди.</w:t>
            </w:r>
          </w:p>
        </w:tc>
        <w:tc>
          <w:tcPr>
            <w:tcW w:w="1092" w:type="dxa"/>
          </w:tcPr>
          <w:p w14:paraId="4D9BD213" w14:textId="77777777" w:rsidR="00D505B7" w:rsidRPr="003B291F" w:rsidRDefault="00D505B7" w:rsidP="00D505B7">
            <w:pPr>
              <w:rPr>
                <w:rFonts w:ascii="Times New Roman" w:hAnsi="Times New Roman" w:cs="Times New Roman"/>
              </w:rPr>
            </w:pPr>
          </w:p>
        </w:tc>
      </w:tr>
      <w:tr w:rsidR="00D505B7" w:rsidRPr="003B291F" w14:paraId="6FE08C3E" w14:textId="77777777" w:rsidTr="003B291F">
        <w:tc>
          <w:tcPr>
            <w:tcW w:w="986" w:type="dxa"/>
          </w:tcPr>
          <w:p w14:paraId="1C8D9CB0" w14:textId="4284A953"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5.9.2.</w:t>
            </w:r>
          </w:p>
        </w:tc>
        <w:tc>
          <w:tcPr>
            <w:tcW w:w="6239" w:type="dxa"/>
          </w:tcPr>
          <w:p w14:paraId="7FC0D284" w14:textId="02DBBA3F"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Здійснює підготовку програми економічного і соціального розвитку міста Києва на середньо- або короткостроковий періоди, забезпечує контроль за виконанням завдань, визначених цією програмою.</w:t>
            </w:r>
          </w:p>
        </w:tc>
        <w:tc>
          <w:tcPr>
            <w:tcW w:w="6243" w:type="dxa"/>
          </w:tcPr>
          <w:p w14:paraId="23591634" w14:textId="383D556F"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Здійснює підготовку програми економічного і соціального розвитку міста Києва на середньо- або короткостроковий періоди, забезпечує контроль за виконанням завдань, визначених цією програмою.</w:t>
            </w:r>
          </w:p>
        </w:tc>
        <w:tc>
          <w:tcPr>
            <w:tcW w:w="1092" w:type="dxa"/>
          </w:tcPr>
          <w:p w14:paraId="2BB5934C" w14:textId="77777777" w:rsidR="00D505B7" w:rsidRPr="003B291F" w:rsidRDefault="00D505B7" w:rsidP="00D505B7">
            <w:pPr>
              <w:rPr>
                <w:rFonts w:ascii="Times New Roman" w:hAnsi="Times New Roman" w:cs="Times New Roman"/>
              </w:rPr>
            </w:pPr>
          </w:p>
        </w:tc>
      </w:tr>
      <w:tr w:rsidR="00D505B7" w:rsidRPr="003B291F" w14:paraId="0C888CE5" w14:textId="77777777" w:rsidTr="003B291F">
        <w:tc>
          <w:tcPr>
            <w:tcW w:w="986" w:type="dxa"/>
          </w:tcPr>
          <w:p w14:paraId="14712B39" w14:textId="6FB84D90"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5.9.3.</w:t>
            </w:r>
          </w:p>
        </w:tc>
        <w:tc>
          <w:tcPr>
            <w:tcW w:w="6239" w:type="dxa"/>
          </w:tcPr>
          <w:p w14:paraId="5493F78E" w14:textId="52EA7CDE"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Бере участь у розробленні проєктів прогнозів економічного і соціального розвитку України на середньо- та короткостроковий періоди.</w:t>
            </w:r>
          </w:p>
        </w:tc>
        <w:tc>
          <w:tcPr>
            <w:tcW w:w="6243" w:type="dxa"/>
          </w:tcPr>
          <w:p w14:paraId="4B8CF839" w14:textId="04512677"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Бере участь у розробленні проєктів прогнозів економічного і соціального розвитку України на середньо- та короткостроковий періоди.</w:t>
            </w:r>
          </w:p>
        </w:tc>
        <w:tc>
          <w:tcPr>
            <w:tcW w:w="1092" w:type="dxa"/>
          </w:tcPr>
          <w:p w14:paraId="7A1B8349" w14:textId="77777777" w:rsidR="00D505B7" w:rsidRPr="003B291F" w:rsidRDefault="00D505B7" w:rsidP="00D505B7">
            <w:pPr>
              <w:rPr>
                <w:rFonts w:ascii="Times New Roman" w:hAnsi="Times New Roman" w:cs="Times New Roman"/>
              </w:rPr>
            </w:pPr>
          </w:p>
        </w:tc>
      </w:tr>
      <w:tr w:rsidR="00D505B7" w:rsidRPr="003B291F" w14:paraId="54485399" w14:textId="77777777" w:rsidTr="003B291F">
        <w:tc>
          <w:tcPr>
            <w:tcW w:w="986" w:type="dxa"/>
          </w:tcPr>
          <w:p w14:paraId="6D91ECF4" w14:textId="0C8472D8"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5.9.4.</w:t>
            </w:r>
          </w:p>
        </w:tc>
        <w:tc>
          <w:tcPr>
            <w:tcW w:w="6239" w:type="dxa"/>
          </w:tcPr>
          <w:p w14:paraId="123C3C96" w14:textId="57E1AB06"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Бере участь у межах повноважень у складанні прогнозу бюджету міста Києва на наступний бюджетний рік та наступні за плановим два бюджетні періоди, а також проєкту бюджету міста Києва.</w:t>
            </w:r>
          </w:p>
        </w:tc>
        <w:tc>
          <w:tcPr>
            <w:tcW w:w="6243" w:type="dxa"/>
          </w:tcPr>
          <w:p w14:paraId="2BED085B" w14:textId="3C542D0D"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Бере участь у межах повноважень у складанні прогнозу бюджету міста Києва на наступний бюджетний рік та наступні за плановим два бюджетні періоди, а також проєкту бюджету міста Києва.</w:t>
            </w:r>
          </w:p>
        </w:tc>
        <w:tc>
          <w:tcPr>
            <w:tcW w:w="1092" w:type="dxa"/>
          </w:tcPr>
          <w:p w14:paraId="3F6657EF" w14:textId="77777777" w:rsidR="00D505B7" w:rsidRPr="003B291F" w:rsidRDefault="00D505B7" w:rsidP="00D505B7">
            <w:pPr>
              <w:rPr>
                <w:rFonts w:ascii="Times New Roman" w:hAnsi="Times New Roman" w:cs="Times New Roman"/>
              </w:rPr>
            </w:pPr>
          </w:p>
        </w:tc>
      </w:tr>
      <w:tr w:rsidR="007550F7" w:rsidRPr="003B291F" w14:paraId="038C51E1" w14:textId="77777777" w:rsidTr="003B291F">
        <w:tc>
          <w:tcPr>
            <w:tcW w:w="986" w:type="dxa"/>
          </w:tcPr>
          <w:p w14:paraId="75BC045F" w14:textId="5FC99DDA" w:rsidR="00281AE2" w:rsidRPr="003B291F" w:rsidRDefault="00B703D8" w:rsidP="00281AE2">
            <w:pPr>
              <w:rPr>
                <w:rFonts w:ascii="Times New Roman" w:hAnsi="Times New Roman" w:cs="Times New Roman"/>
              </w:rPr>
            </w:pPr>
            <w:r w:rsidRPr="003B291F">
              <w:rPr>
                <w:rFonts w:ascii="Times New Roman" w:hAnsi="Times New Roman" w:cs="Times New Roman"/>
                <w:color w:val="000000"/>
              </w:rPr>
              <w:t>5.9.5.</w:t>
            </w:r>
          </w:p>
        </w:tc>
        <w:tc>
          <w:tcPr>
            <w:tcW w:w="6239" w:type="dxa"/>
          </w:tcPr>
          <w:p w14:paraId="4900B103" w14:textId="11074AB4" w:rsidR="00281AE2" w:rsidRPr="003B291F" w:rsidRDefault="00281AE2" w:rsidP="003B291F">
            <w:pPr>
              <w:ind w:firstLine="319"/>
              <w:jc w:val="both"/>
              <w:rPr>
                <w:rFonts w:ascii="Times New Roman" w:hAnsi="Times New Roman" w:cs="Times New Roman"/>
              </w:rPr>
            </w:pPr>
            <w:r w:rsidRPr="003B291F">
              <w:rPr>
                <w:rFonts w:ascii="Times New Roman" w:hAnsi="Times New Roman" w:cs="Times New Roman"/>
                <w:color w:val="000000"/>
              </w:rPr>
              <w:t>Організовує (здійснює) відбір об'єктів капітального будівництва та капітального ремонту, які передбачається фінансувати за рахунок коштів бюджету міста Києва.</w:t>
            </w:r>
          </w:p>
        </w:tc>
        <w:tc>
          <w:tcPr>
            <w:tcW w:w="6243" w:type="dxa"/>
          </w:tcPr>
          <w:p w14:paraId="3A93ADB6" w14:textId="08DB6D47" w:rsidR="00281AE2" w:rsidRPr="001859D5" w:rsidRDefault="00D505B7"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rPr>
              <w:t>Організовує (здійснює) відбір об'єктів капітального будівництва та капітального ремонту, які передбачається фінансувати за рахунок коштів бюджету міста Києва.</w:t>
            </w:r>
          </w:p>
        </w:tc>
        <w:tc>
          <w:tcPr>
            <w:tcW w:w="1092" w:type="dxa"/>
          </w:tcPr>
          <w:p w14:paraId="4E7BEEFD" w14:textId="77777777" w:rsidR="00281AE2" w:rsidRPr="003B291F" w:rsidRDefault="00281AE2" w:rsidP="00281AE2">
            <w:pPr>
              <w:rPr>
                <w:rFonts w:ascii="Times New Roman" w:hAnsi="Times New Roman" w:cs="Times New Roman"/>
              </w:rPr>
            </w:pPr>
          </w:p>
        </w:tc>
      </w:tr>
      <w:tr w:rsidR="007550F7" w:rsidRPr="003B291F" w14:paraId="391098D5" w14:textId="77777777" w:rsidTr="003B291F">
        <w:tc>
          <w:tcPr>
            <w:tcW w:w="986" w:type="dxa"/>
          </w:tcPr>
          <w:p w14:paraId="3EB8842C" w14:textId="53B544F2" w:rsidR="00281AE2" w:rsidRPr="003B291F" w:rsidRDefault="00B703D8" w:rsidP="00281AE2">
            <w:pPr>
              <w:rPr>
                <w:rFonts w:ascii="Times New Roman" w:hAnsi="Times New Roman" w:cs="Times New Roman"/>
              </w:rPr>
            </w:pPr>
            <w:r w:rsidRPr="003B291F">
              <w:rPr>
                <w:rFonts w:ascii="Times New Roman" w:hAnsi="Times New Roman" w:cs="Times New Roman"/>
                <w:color w:val="000000"/>
              </w:rPr>
              <w:t>5.10.</w:t>
            </w:r>
          </w:p>
        </w:tc>
        <w:tc>
          <w:tcPr>
            <w:tcW w:w="6239" w:type="dxa"/>
          </w:tcPr>
          <w:p w14:paraId="47B368D2" w14:textId="4BAD557C" w:rsidR="00281AE2" w:rsidRPr="003B291F" w:rsidRDefault="00281AE2" w:rsidP="003B291F">
            <w:pPr>
              <w:ind w:firstLine="319"/>
              <w:jc w:val="both"/>
              <w:rPr>
                <w:rFonts w:ascii="Times New Roman" w:hAnsi="Times New Roman" w:cs="Times New Roman"/>
              </w:rPr>
            </w:pPr>
            <w:r w:rsidRPr="003B291F">
              <w:rPr>
                <w:rFonts w:ascii="Times New Roman" w:hAnsi="Times New Roman" w:cs="Times New Roman"/>
                <w:color w:val="000000"/>
              </w:rPr>
              <w:t>Вносить пропозиції до проєктів бюджету міста Києва та програм економічного і соціального розвитку міста Києва на відповідні роки з питань, що належать до компетенції Департаменту.</w:t>
            </w:r>
          </w:p>
        </w:tc>
        <w:tc>
          <w:tcPr>
            <w:tcW w:w="6243" w:type="dxa"/>
          </w:tcPr>
          <w:p w14:paraId="48C91C27" w14:textId="64FBFA75" w:rsidR="00281AE2" w:rsidRPr="001859D5" w:rsidRDefault="00D505B7"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rPr>
              <w:t>Вносить пропозиції до проєктів бюджету міста Києва та програм економічного і соціального розвитку міста Києва на відповідні роки з питань, що належать до компетенції Департаменту.</w:t>
            </w:r>
          </w:p>
        </w:tc>
        <w:tc>
          <w:tcPr>
            <w:tcW w:w="1092" w:type="dxa"/>
          </w:tcPr>
          <w:p w14:paraId="6649D22B" w14:textId="77777777" w:rsidR="00281AE2" w:rsidRPr="003B291F" w:rsidRDefault="00281AE2" w:rsidP="00281AE2">
            <w:pPr>
              <w:rPr>
                <w:rFonts w:ascii="Times New Roman" w:hAnsi="Times New Roman" w:cs="Times New Roman"/>
              </w:rPr>
            </w:pPr>
          </w:p>
        </w:tc>
      </w:tr>
      <w:tr w:rsidR="00D505B7" w:rsidRPr="003B291F" w14:paraId="25A6BE0A" w14:textId="77777777" w:rsidTr="003B291F">
        <w:tc>
          <w:tcPr>
            <w:tcW w:w="986" w:type="dxa"/>
          </w:tcPr>
          <w:p w14:paraId="4CC3FBB8" w14:textId="41BF766B"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5.11.</w:t>
            </w:r>
          </w:p>
        </w:tc>
        <w:tc>
          <w:tcPr>
            <w:tcW w:w="6239" w:type="dxa"/>
          </w:tcPr>
          <w:p w14:paraId="159CA19B" w14:textId="1078F836"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Розробляє (бере участь у розробленні) у межах повноважень проєкти рішень Київської міської ради, розпоряджень Київського міського голови, розпоряджень виконавчого органу Київської міської ради (Київської міської державної адміністрації) та інших нормативно-правових актів з питань, що належать до компетенції Департаменту.</w:t>
            </w:r>
          </w:p>
        </w:tc>
        <w:tc>
          <w:tcPr>
            <w:tcW w:w="6243" w:type="dxa"/>
          </w:tcPr>
          <w:p w14:paraId="34F07008" w14:textId="5C051FEF"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Розробляє (бере участь у розробленні) у межах повноважень проєкти рішень Київської міської ради, розпоряджень Київського міського голови, розпоряджень виконавчого органу Київської міської ради (Київської міської державної адміністрації) та інших нормативно-правових актів з питань, що належать до компетенції Департаменту.</w:t>
            </w:r>
          </w:p>
        </w:tc>
        <w:tc>
          <w:tcPr>
            <w:tcW w:w="1092" w:type="dxa"/>
          </w:tcPr>
          <w:p w14:paraId="0706A9A4" w14:textId="77777777" w:rsidR="00D505B7" w:rsidRPr="003B291F" w:rsidRDefault="00D505B7" w:rsidP="00D505B7">
            <w:pPr>
              <w:rPr>
                <w:rFonts w:ascii="Times New Roman" w:hAnsi="Times New Roman" w:cs="Times New Roman"/>
              </w:rPr>
            </w:pPr>
          </w:p>
        </w:tc>
      </w:tr>
      <w:tr w:rsidR="00D505B7" w:rsidRPr="003B291F" w14:paraId="7E663F82" w14:textId="77777777" w:rsidTr="003B291F">
        <w:tc>
          <w:tcPr>
            <w:tcW w:w="986" w:type="dxa"/>
          </w:tcPr>
          <w:p w14:paraId="08D547B9" w14:textId="692EC2A8"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5.12.</w:t>
            </w:r>
          </w:p>
        </w:tc>
        <w:tc>
          <w:tcPr>
            <w:tcW w:w="6239" w:type="dxa"/>
          </w:tcPr>
          <w:p w14:paraId="792D3F9F" w14:textId="025BF369"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Проводить експертизу та бере участь у погодженні проєктів актів, розроблених структурними підрозділами виконавчого органу Київської міської ради (Київської міської державної адміністрації), іншими органами влади.</w:t>
            </w:r>
          </w:p>
        </w:tc>
        <w:tc>
          <w:tcPr>
            <w:tcW w:w="6243" w:type="dxa"/>
          </w:tcPr>
          <w:p w14:paraId="57EEB889" w14:textId="5ED89A57"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Проводить експертизу та бере участь у погодженні проєктів актів, розроблених структурними підрозділами виконавчого органу Київської міської ради (Київської міської державної адміністрації), іншими органами влади.</w:t>
            </w:r>
          </w:p>
        </w:tc>
        <w:tc>
          <w:tcPr>
            <w:tcW w:w="1092" w:type="dxa"/>
          </w:tcPr>
          <w:p w14:paraId="7C2A50AF" w14:textId="77777777" w:rsidR="00D505B7" w:rsidRPr="003B291F" w:rsidRDefault="00D505B7" w:rsidP="00D505B7">
            <w:pPr>
              <w:rPr>
                <w:rFonts w:ascii="Times New Roman" w:hAnsi="Times New Roman" w:cs="Times New Roman"/>
              </w:rPr>
            </w:pPr>
          </w:p>
        </w:tc>
      </w:tr>
      <w:tr w:rsidR="00D505B7" w:rsidRPr="003B291F" w14:paraId="7E529711" w14:textId="77777777" w:rsidTr="003B291F">
        <w:tc>
          <w:tcPr>
            <w:tcW w:w="986" w:type="dxa"/>
          </w:tcPr>
          <w:p w14:paraId="339F5AD5" w14:textId="019DEB99"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5.13.</w:t>
            </w:r>
          </w:p>
        </w:tc>
        <w:tc>
          <w:tcPr>
            <w:tcW w:w="6239" w:type="dxa"/>
          </w:tcPr>
          <w:p w14:paraId="036C79EB" w14:textId="5D5E3180"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Бере участь у межах повноважень у розробленні проєктів державних цільових, міжгалузевих, галузевих, регіональних програм.</w:t>
            </w:r>
          </w:p>
        </w:tc>
        <w:tc>
          <w:tcPr>
            <w:tcW w:w="6243" w:type="dxa"/>
          </w:tcPr>
          <w:p w14:paraId="738DEC5B" w14:textId="2BEA0ACE"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Бере участь у межах повноважень у розробленні проєктів державних, міських цільових, міжгалузевих, галузевих, регіональних програм.</w:t>
            </w:r>
          </w:p>
        </w:tc>
        <w:tc>
          <w:tcPr>
            <w:tcW w:w="1092" w:type="dxa"/>
          </w:tcPr>
          <w:p w14:paraId="26B163E9" w14:textId="77777777" w:rsidR="00D505B7" w:rsidRPr="003B291F" w:rsidRDefault="00D505B7" w:rsidP="00D505B7">
            <w:pPr>
              <w:rPr>
                <w:rFonts w:ascii="Times New Roman" w:hAnsi="Times New Roman" w:cs="Times New Roman"/>
              </w:rPr>
            </w:pPr>
          </w:p>
        </w:tc>
      </w:tr>
      <w:tr w:rsidR="00D505B7" w:rsidRPr="003B291F" w14:paraId="09C79246" w14:textId="77777777" w:rsidTr="003B291F">
        <w:tc>
          <w:tcPr>
            <w:tcW w:w="986" w:type="dxa"/>
          </w:tcPr>
          <w:p w14:paraId="417A5492" w14:textId="3ADFAF34"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5.14.</w:t>
            </w:r>
          </w:p>
        </w:tc>
        <w:tc>
          <w:tcPr>
            <w:tcW w:w="6239" w:type="dxa"/>
          </w:tcPr>
          <w:p w14:paraId="0D0B4660" w14:textId="55E12F48"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Здійснює організаційно-методичну роботу, координацію діяльності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підприємств, установ, організацій територіальної громади міста Києва з питань подання прогнозів економічного і соціального розвитку міста Києва на коротко- та середньостроковий періоди та програм економічного і соціального розвитку міста Києва на коротко- або середньостроковий періоди, їх розроблення та виконання.</w:t>
            </w:r>
          </w:p>
        </w:tc>
        <w:tc>
          <w:tcPr>
            <w:tcW w:w="6243" w:type="dxa"/>
          </w:tcPr>
          <w:p w14:paraId="0497827B" w14:textId="0EB0265A"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Здійснює організаційно-методичну роботу, координацію діяльності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підприємств, установ, організацій територіальної громади міста Києва з питань подання прогнозів економічного і соціального розвитку міста Києва на коротко- та середньостроковий періоди та програм економічного і соціального розвитку міста Києва на коротко- або середньостроковий періоди, їх розроблення та виконання.</w:t>
            </w:r>
          </w:p>
        </w:tc>
        <w:tc>
          <w:tcPr>
            <w:tcW w:w="1092" w:type="dxa"/>
          </w:tcPr>
          <w:p w14:paraId="4375659A" w14:textId="77777777" w:rsidR="00D505B7" w:rsidRPr="003B291F" w:rsidRDefault="00D505B7" w:rsidP="00D505B7">
            <w:pPr>
              <w:rPr>
                <w:rFonts w:ascii="Times New Roman" w:hAnsi="Times New Roman" w:cs="Times New Roman"/>
              </w:rPr>
            </w:pPr>
          </w:p>
        </w:tc>
      </w:tr>
      <w:tr w:rsidR="00D505B7" w:rsidRPr="003B291F" w14:paraId="3EADEBB6" w14:textId="77777777" w:rsidTr="003B291F">
        <w:tc>
          <w:tcPr>
            <w:tcW w:w="986" w:type="dxa"/>
          </w:tcPr>
          <w:p w14:paraId="48434C4A" w14:textId="7400E23A"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5.15.</w:t>
            </w:r>
          </w:p>
        </w:tc>
        <w:tc>
          <w:tcPr>
            <w:tcW w:w="6239" w:type="dxa"/>
          </w:tcPr>
          <w:p w14:paraId="58D289F3" w14:textId="043D0902"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Готує (бере участь у підготовці) у межах повноважень проєкти угод, договорів, меморандумів, протоколів зустрічей делегацій і робочих груп та комюніке з питань, що належать до компетенції Департаменту.</w:t>
            </w:r>
          </w:p>
        </w:tc>
        <w:tc>
          <w:tcPr>
            <w:tcW w:w="6243" w:type="dxa"/>
          </w:tcPr>
          <w:p w14:paraId="20030BAB" w14:textId="16BBF9E7"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Готує (бере участь у підготовці) у межах повноважень проєкти угод, договорів, меморандумів, протоколів зустрічей делегацій і робочих груп та комюніке з питань, що належать до компетенції Департаменту.</w:t>
            </w:r>
          </w:p>
        </w:tc>
        <w:tc>
          <w:tcPr>
            <w:tcW w:w="1092" w:type="dxa"/>
          </w:tcPr>
          <w:p w14:paraId="2FE3512D" w14:textId="77777777" w:rsidR="00D505B7" w:rsidRPr="003B291F" w:rsidRDefault="00D505B7" w:rsidP="00D505B7">
            <w:pPr>
              <w:rPr>
                <w:rFonts w:ascii="Times New Roman" w:hAnsi="Times New Roman" w:cs="Times New Roman"/>
              </w:rPr>
            </w:pPr>
          </w:p>
        </w:tc>
      </w:tr>
      <w:tr w:rsidR="00D505B7" w:rsidRPr="003B291F" w14:paraId="3F152641" w14:textId="77777777" w:rsidTr="003B291F">
        <w:tc>
          <w:tcPr>
            <w:tcW w:w="986" w:type="dxa"/>
          </w:tcPr>
          <w:p w14:paraId="31388015" w14:textId="0EC87EBC"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5.16.</w:t>
            </w:r>
          </w:p>
        </w:tc>
        <w:tc>
          <w:tcPr>
            <w:tcW w:w="6239" w:type="dxa"/>
          </w:tcPr>
          <w:p w14:paraId="5F966CBC" w14:textId="2214B09F"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Бере участь у підготовці звітів Київського міського голови для їх розгляду на сесії Київської міської ради.</w:t>
            </w:r>
          </w:p>
        </w:tc>
        <w:tc>
          <w:tcPr>
            <w:tcW w:w="6243" w:type="dxa"/>
          </w:tcPr>
          <w:p w14:paraId="28D65099" w14:textId="45E75644"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Бере участь у підготовці звітів Київського міського голови для їх розгляду на сесії Київської міської ради.</w:t>
            </w:r>
          </w:p>
        </w:tc>
        <w:tc>
          <w:tcPr>
            <w:tcW w:w="1092" w:type="dxa"/>
          </w:tcPr>
          <w:p w14:paraId="40DED16D" w14:textId="77777777" w:rsidR="00D505B7" w:rsidRPr="003B291F" w:rsidRDefault="00D505B7" w:rsidP="00D505B7">
            <w:pPr>
              <w:rPr>
                <w:rFonts w:ascii="Times New Roman" w:hAnsi="Times New Roman" w:cs="Times New Roman"/>
              </w:rPr>
            </w:pPr>
          </w:p>
        </w:tc>
      </w:tr>
      <w:tr w:rsidR="00D505B7" w:rsidRPr="003B291F" w14:paraId="153DC597" w14:textId="77777777" w:rsidTr="003B291F">
        <w:tc>
          <w:tcPr>
            <w:tcW w:w="986" w:type="dxa"/>
          </w:tcPr>
          <w:p w14:paraId="2969556B" w14:textId="7FB6B3D8"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5.17.</w:t>
            </w:r>
          </w:p>
        </w:tc>
        <w:tc>
          <w:tcPr>
            <w:tcW w:w="6239" w:type="dxa"/>
          </w:tcPr>
          <w:p w14:paraId="48FEC07D" w14:textId="028D3F01"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Готує самостійно або разом з іншими структурними підрозділами інформаційні та аналітичні матеріали для подання Київському міському голові.</w:t>
            </w:r>
          </w:p>
        </w:tc>
        <w:tc>
          <w:tcPr>
            <w:tcW w:w="6243" w:type="dxa"/>
          </w:tcPr>
          <w:p w14:paraId="702B5459" w14:textId="3094752E"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Готує самостійно або разом з іншими структурними підрозділами інформаційні та аналітичні матеріали для подання Київському міському голові.</w:t>
            </w:r>
          </w:p>
        </w:tc>
        <w:tc>
          <w:tcPr>
            <w:tcW w:w="1092" w:type="dxa"/>
          </w:tcPr>
          <w:p w14:paraId="494FCB79" w14:textId="77777777" w:rsidR="00D505B7" w:rsidRPr="003B291F" w:rsidRDefault="00D505B7" w:rsidP="00D505B7">
            <w:pPr>
              <w:rPr>
                <w:rFonts w:ascii="Times New Roman" w:hAnsi="Times New Roman" w:cs="Times New Roman"/>
              </w:rPr>
            </w:pPr>
          </w:p>
        </w:tc>
      </w:tr>
      <w:tr w:rsidR="00D505B7" w:rsidRPr="003B291F" w14:paraId="66D28ADD" w14:textId="77777777" w:rsidTr="003B291F">
        <w:tc>
          <w:tcPr>
            <w:tcW w:w="986" w:type="dxa"/>
          </w:tcPr>
          <w:p w14:paraId="7938BBFE" w14:textId="69A613FF"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5.18.</w:t>
            </w:r>
          </w:p>
        </w:tc>
        <w:tc>
          <w:tcPr>
            <w:tcW w:w="6239" w:type="dxa"/>
          </w:tcPr>
          <w:p w14:paraId="1090E721" w14:textId="648BFE42"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Узагальнює практику застосування законодавства з питань, що належать до компетенції Департаменту, розробляє і подає на розгляд Київському міському голові пропозиції щодо вдосконалення законодавства з питань, що належать до компетенції Департаменту.</w:t>
            </w:r>
          </w:p>
        </w:tc>
        <w:tc>
          <w:tcPr>
            <w:tcW w:w="6243" w:type="dxa"/>
          </w:tcPr>
          <w:p w14:paraId="21FF872D" w14:textId="4A6031C3"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Узагальнює практику застосування законодавства з питань, що належать до компетенції Департаменту, розробляє і подає на розгляд Київському міському голові пропозиції щодо вдосконалення законодавства з питань, що належать до компетенції Департаменту.</w:t>
            </w:r>
          </w:p>
        </w:tc>
        <w:tc>
          <w:tcPr>
            <w:tcW w:w="1092" w:type="dxa"/>
          </w:tcPr>
          <w:p w14:paraId="62F186F0" w14:textId="77777777" w:rsidR="00D505B7" w:rsidRPr="003B291F" w:rsidRDefault="00D505B7" w:rsidP="00D505B7">
            <w:pPr>
              <w:rPr>
                <w:rFonts w:ascii="Times New Roman" w:hAnsi="Times New Roman" w:cs="Times New Roman"/>
              </w:rPr>
            </w:pPr>
          </w:p>
        </w:tc>
      </w:tr>
      <w:tr w:rsidR="00D505B7" w:rsidRPr="003B291F" w14:paraId="7069BD71" w14:textId="77777777" w:rsidTr="003B291F">
        <w:tc>
          <w:tcPr>
            <w:tcW w:w="986" w:type="dxa"/>
          </w:tcPr>
          <w:p w14:paraId="36262CC8" w14:textId="0CE74418"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5.19.</w:t>
            </w:r>
          </w:p>
        </w:tc>
        <w:tc>
          <w:tcPr>
            <w:tcW w:w="6239" w:type="dxa"/>
          </w:tcPr>
          <w:p w14:paraId="7190CF18" w14:textId="329157EF"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Здійснює контроль та координацію діяльності підприємств, установ територіальної громади міста Києва, підпорядкованих Департаменту.</w:t>
            </w:r>
          </w:p>
        </w:tc>
        <w:tc>
          <w:tcPr>
            <w:tcW w:w="6243" w:type="dxa"/>
          </w:tcPr>
          <w:p w14:paraId="5B65AEC6" w14:textId="6761EDB0"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Здійснює контроль та координацію діяльності підприємств, установ, організацій територіальної громади міста Києва, підпорядкованих Департаменту.</w:t>
            </w:r>
          </w:p>
        </w:tc>
        <w:tc>
          <w:tcPr>
            <w:tcW w:w="1092" w:type="dxa"/>
          </w:tcPr>
          <w:p w14:paraId="66EEC0DD" w14:textId="77777777" w:rsidR="00D505B7" w:rsidRPr="003B291F" w:rsidRDefault="00D505B7" w:rsidP="00D505B7">
            <w:pPr>
              <w:rPr>
                <w:rFonts w:ascii="Times New Roman" w:hAnsi="Times New Roman" w:cs="Times New Roman"/>
              </w:rPr>
            </w:pPr>
          </w:p>
        </w:tc>
      </w:tr>
      <w:tr w:rsidR="00D505B7" w:rsidRPr="003B291F" w14:paraId="6FDBC930" w14:textId="77777777" w:rsidTr="003B291F">
        <w:tc>
          <w:tcPr>
            <w:tcW w:w="986" w:type="dxa"/>
          </w:tcPr>
          <w:p w14:paraId="23958C1E" w14:textId="07374D17"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5.20.</w:t>
            </w:r>
          </w:p>
        </w:tc>
        <w:tc>
          <w:tcPr>
            <w:tcW w:w="6239" w:type="dxa"/>
          </w:tcPr>
          <w:p w14:paraId="3B2D1C50" w14:textId="30389EF8"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Бере участь у проведенні аналізу ефективності діяльності підприємств, організацій, установ, що належать до комунальної власності територіальної громади міста Києва, надає рекомендації щодо встановлення показників ефективності.</w:t>
            </w:r>
          </w:p>
        </w:tc>
        <w:tc>
          <w:tcPr>
            <w:tcW w:w="6243" w:type="dxa"/>
          </w:tcPr>
          <w:p w14:paraId="4CA3F27E" w14:textId="32E86FB3"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Бере участь у проведенні аналізу ефективності діяльності підприємств, організацій, установ, що належать до комунальної власності територіальної громади міста Києва, надає рекомендації щодо встановлення показників ефективності.</w:t>
            </w:r>
          </w:p>
        </w:tc>
        <w:tc>
          <w:tcPr>
            <w:tcW w:w="1092" w:type="dxa"/>
          </w:tcPr>
          <w:p w14:paraId="489AA5E9" w14:textId="77777777" w:rsidR="00D505B7" w:rsidRPr="003B291F" w:rsidRDefault="00D505B7" w:rsidP="00D505B7">
            <w:pPr>
              <w:rPr>
                <w:rFonts w:ascii="Times New Roman" w:hAnsi="Times New Roman" w:cs="Times New Roman"/>
              </w:rPr>
            </w:pPr>
          </w:p>
        </w:tc>
      </w:tr>
      <w:tr w:rsidR="00D505B7" w:rsidRPr="003B291F" w14:paraId="7FAD1578" w14:textId="77777777" w:rsidTr="003B291F">
        <w:tc>
          <w:tcPr>
            <w:tcW w:w="986" w:type="dxa"/>
          </w:tcPr>
          <w:p w14:paraId="5DC225B4" w14:textId="0556A042"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5.21.</w:t>
            </w:r>
          </w:p>
        </w:tc>
        <w:tc>
          <w:tcPr>
            <w:tcW w:w="6239" w:type="dxa"/>
          </w:tcPr>
          <w:p w14:paraId="7C2D608D" w14:textId="7A2555B9"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Здійснює економічний аналіз фінансово-господарської діяльності підприємств, установ та організацій комунальної власності територіальної громади міста Києва.</w:t>
            </w:r>
          </w:p>
        </w:tc>
        <w:tc>
          <w:tcPr>
            <w:tcW w:w="6243" w:type="dxa"/>
          </w:tcPr>
          <w:p w14:paraId="73DDEC38" w14:textId="1300FEE4"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Здійснює економічний аналіз фінансово-господарської діяльності підприємств, установ та організацій комунальної власності територіальної громади міста Києва.</w:t>
            </w:r>
          </w:p>
        </w:tc>
        <w:tc>
          <w:tcPr>
            <w:tcW w:w="1092" w:type="dxa"/>
          </w:tcPr>
          <w:p w14:paraId="23BC08DF" w14:textId="77777777" w:rsidR="00D505B7" w:rsidRPr="003B291F" w:rsidRDefault="00D505B7" w:rsidP="00D505B7">
            <w:pPr>
              <w:rPr>
                <w:rFonts w:ascii="Times New Roman" w:hAnsi="Times New Roman" w:cs="Times New Roman"/>
              </w:rPr>
            </w:pPr>
          </w:p>
        </w:tc>
      </w:tr>
      <w:tr w:rsidR="00D505B7" w:rsidRPr="003B291F" w14:paraId="5DC1A86B" w14:textId="77777777" w:rsidTr="003B291F">
        <w:tc>
          <w:tcPr>
            <w:tcW w:w="986" w:type="dxa"/>
          </w:tcPr>
          <w:p w14:paraId="2E1DA138" w14:textId="054F33EF"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5.22.</w:t>
            </w:r>
          </w:p>
        </w:tc>
        <w:tc>
          <w:tcPr>
            <w:tcW w:w="6239" w:type="dxa"/>
          </w:tcPr>
          <w:p w14:paraId="41BEA84D" w14:textId="6B3903AF"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Здійснює розгляд та погодження проєктів контрактів та додаткових угод до них, що укладаються з керівниками об'єднань, підприємств, установ, організацій, що належать до комунальної власності територіальної громади міста Києва, умов та диференційованих показників преміювання керівників цих підприємств та об'єднань.</w:t>
            </w:r>
          </w:p>
        </w:tc>
        <w:tc>
          <w:tcPr>
            <w:tcW w:w="6243" w:type="dxa"/>
          </w:tcPr>
          <w:p w14:paraId="4A4B6C56" w14:textId="17EAE6D3"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Здійснює розгляд та погодження проєктів контрактів та додаткових угод до них, що укладаються з керівниками об'єднань, підприємств, установ, організацій, що належать до комунальної власності територіальної громади міста Києва, умов та диференційованих показників преміювання керівників цих підприємств та об'єднань.</w:t>
            </w:r>
          </w:p>
        </w:tc>
        <w:tc>
          <w:tcPr>
            <w:tcW w:w="1092" w:type="dxa"/>
          </w:tcPr>
          <w:p w14:paraId="4A87FB54" w14:textId="77777777" w:rsidR="00D505B7" w:rsidRPr="003B291F" w:rsidRDefault="00D505B7" w:rsidP="00D505B7">
            <w:pPr>
              <w:rPr>
                <w:rFonts w:ascii="Times New Roman" w:hAnsi="Times New Roman" w:cs="Times New Roman"/>
              </w:rPr>
            </w:pPr>
          </w:p>
        </w:tc>
      </w:tr>
      <w:tr w:rsidR="00D505B7" w:rsidRPr="003B291F" w14:paraId="7DD2EFED" w14:textId="77777777" w:rsidTr="003B291F">
        <w:tc>
          <w:tcPr>
            <w:tcW w:w="986" w:type="dxa"/>
          </w:tcPr>
          <w:p w14:paraId="69670814" w14:textId="547202EC"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5.23.</w:t>
            </w:r>
          </w:p>
        </w:tc>
        <w:tc>
          <w:tcPr>
            <w:tcW w:w="6239" w:type="dxa"/>
          </w:tcPr>
          <w:p w14:paraId="30ADE718" w14:textId="3A907F57"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Бере участь у проведенні засідань комісій з аналізу фінансово-господарської діяльності об'єднань, підприємств, установ, організацій, що належать до комунальної власності територіальної громади міста Києва.</w:t>
            </w:r>
          </w:p>
        </w:tc>
        <w:tc>
          <w:tcPr>
            <w:tcW w:w="6243" w:type="dxa"/>
          </w:tcPr>
          <w:p w14:paraId="1A8758EA" w14:textId="7E3BF33B"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Бере участь у проведенні засідань комісій з аналізу фінансово-господарської діяльності об'єднань, підприємств, установ, організацій, що належать до комунальної власності територіальної громади міста Києва.</w:t>
            </w:r>
          </w:p>
        </w:tc>
        <w:tc>
          <w:tcPr>
            <w:tcW w:w="1092" w:type="dxa"/>
          </w:tcPr>
          <w:p w14:paraId="556AD0A3" w14:textId="77777777" w:rsidR="00D505B7" w:rsidRPr="003B291F" w:rsidRDefault="00D505B7" w:rsidP="00D505B7">
            <w:pPr>
              <w:rPr>
                <w:rFonts w:ascii="Times New Roman" w:hAnsi="Times New Roman" w:cs="Times New Roman"/>
              </w:rPr>
            </w:pPr>
          </w:p>
        </w:tc>
      </w:tr>
      <w:tr w:rsidR="00D505B7" w:rsidRPr="003B291F" w14:paraId="5436BA4F" w14:textId="77777777" w:rsidTr="003B291F">
        <w:tc>
          <w:tcPr>
            <w:tcW w:w="986" w:type="dxa"/>
          </w:tcPr>
          <w:p w14:paraId="204B5AD3" w14:textId="76A1E4A2"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5.24.</w:t>
            </w:r>
          </w:p>
        </w:tc>
        <w:tc>
          <w:tcPr>
            <w:tcW w:w="6239" w:type="dxa"/>
          </w:tcPr>
          <w:p w14:paraId="05E810B8" w14:textId="6E5CBBEA"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Здійснює розгляд та погодження проєктів фінансових планів підприємств, організацій, установ, об'єднань територіальної громади міста Києва.</w:t>
            </w:r>
          </w:p>
        </w:tc>
        <w:tc>
          <w:tcPr>
            <w:tcW w:w="6243" w:type="dxa"/>
          </w:tcPr>
          <w:p w14:paraId="32D621EF" w14:textId="4707127C"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Здійснює розгляд та погодження проєктів фінансових планів підприємств, організацій, установ, об'єднань територіальної громади міста Києва.</w:t>
            </w:r>
          </w:p>
        </w:tc>
        <w:tc>
          <w:tcPr>
            <w:tcW w:w="1092" w:type="dxa"/>
          </w:tcPr>
          <w:p w14:paraId="5BE0A56A" w14:textId="77777777" w:rsidR="00D505B7" w:rsidRPr="003B291F" w:rsidRDefault="00D505B7" w:rsidP="00D505B7">
            <w:pPr>
              <w:rPr>
                <w:rFonts w:ascii="Times New Roman" w:hAnsi="Times New Roman" w:cs="Times New Roman"/>
              </w:rPr>
            </w:pPr>
          </w:p>
        </w:tc>
      </w:tr>
      <w:tr w:rsidR="00D505B7" w:rsidRPr="003B291F" w14:paraId="53E10336" w14:textId="77777777" w:rsidTr="003B291F">
        <w:tc>
          <w:tcPr>
            <w:tcW w:w="986" w:type="dxa"/>
          </w:tcPr>
          <w:p w14:paraId="52964AA1" w14:textId="62741B50"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5.25.</w:t>
            </w:r>
          </w:p>
        </w:tc>
        <w:tc>
          <w:tcPr>
            <w:tcW w:w="6239" w:type="dxa"/>
          </w:tcPr>
          <w:p w14:paraId="6AB9EBD6" w14:textId="7EC83A5E"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Здійснює розгляд та погодження проєктів середньострокових стратегічних планів розвитку підприємств, організацій, установ, що належать до комунальної власності територіальної громади міста Києва.</w:t>
            </w:r>
          </w:p>
        </w:tc>
        <w:tc>
          <w:tcPr>
            <w:tcW w:w="6243" w:type="dxa"/>
          </w:tcPr>
          <w:p w14:paraId="7999596A" w14:textId="755CF48A"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Здійснює розгляд та погодження проєктів середньострокових стратегічних планів розвитку підприємств, організацій, установ, що належать до комунальної власності територіальної громади міста Києва.</w:t>
            </w:r>
          </w:p>
        </w:tc>
        <w:tc>
          <w:tcPr>
            <w:tcW w:w="1092" w:type="dxa"/>
          </w:tcPr>
          <w:p w14:paraId="0B082E33" w14:textId="77777777" w:rsidR="00D505B7" w:rsidRPr="003B291F" w:rsidRDefault="00D505B7" w:rsidP="00D505B7">
            <w:pPr>
              <w:rPr>
                <w:rFonts w:ascii="Times New Roman" w:hAnsi="Times New Roman" w:cs="Times New Roman"/>
              </w:rPr>
            </w:pPr>
          </w:p>
        </w:tc>
      </w:tr>
      <w:tr w:rsidR="00D505B7" w:rsidRPr="003B291F" w14:paraId="456D6F4B" w14:textId="77777777" w:rsidTr="003B291F">
        <w:tc>
          <w:tcPr>
            <w:tcW w:w="986" w:type="dxa"/>
          </w:tcPr>
          <w:p w14:paraId="7A4520A8" w14:textId="21E7DE03"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5.26.</w:t>
            </w:r>
          </w:p>
        </w:tc>
        <w:tc>
          <w:tcPr>
            <w:tcW w:w="6239" w:type="dxa"/>
          </w:tcPr>
          <w:p w14:paraId="4902B867" w14:textId="6C44AE84"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Здійснює розгляд та погодження проєктів ключових показників ефективності діяльності та завдань підприємств, організацій, що належать до комунальної власності територіальної громади міста Києва</w:t>
            </w:r>
          </w:p>
        </w:tc>
        <w:tc>
          <w:tcPr>
            <w:tcW w:w="6243" w:type="dxa"/>
          </w:tcPr>
          <w:p w14:paraId="08692C80" w14:textId="0A1E35A4"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Здійснює розгляд та погодження проєктів ключових показників ефективності діяльності та завдань підприємств, організацій, що належать до комунальної власності територіальної громади міста Києва</w:t>
            </w:r>
          </w:p>
        </w:tc>
        <w:tc>
          <w:tcPr>
            <w:tcW w:w="1092" w:type="dxa"/>
          </w:tcPr>
          <w:p w14:paraId="45DCDF40" w14:textId="77777777" w:rsidR="00D505B7" w:rsidRPr="003B291F" w:rsidRDefault="00D505B7" w:rsidP="00D505B7">
            <w:pPr>
              <w:rPr>
                <w:rFonts w:ascii="Times New Roman" w:hAnsi="Times New Roman" w:cs="Times New Roman"/>
              </w:rPr>
            </w:pPr>
          </w:p>
        </w:tc>
      </w:tr>
      <w:tr w:rsidR="00D505B7" w:rsidRPr="003B291F" w14:paraId="2A029849" w14:textId="77777777" w:rsidTr="003B291F">
        <w:tc>
          <w:tcPr>
            <w:tcW w:w="986" w:type="dxa"/>
          </w:tcPr>
          <w:p w14:paraId="1253704F" w14:textId="28AA21DF"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5.27.</w:t>
            </w:r>
          </w:p>
        </w:tc>
        <w:tc>
          <w:tcPr>
            <w:tcW w:w="6239" w:type="dxa"/>
          </w:tcPr>
          <w:p w14:paraId="260834EF" w14:textId="565F7F79"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Бере участь у складанні балансів (фінансових, грошових доходів і видатків).</w:t>
            </w:r>
          </w:p>
        </w:tc>
        <w:tc>
          <w:tcPr>
            <w:tcW w:w="6243" w:type="dxa"/>
          </w:tcPr>
          <w:p w14:paraId="23E36B13" w14:textId="4B3E4446"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Бере участь у складанні балансів (фінансових, грошових доходів і видатків).</w:t>
            </w:r>
          </w:p>
        </w:tc>
        <w:tc>
          <w:tcPr>
            <w:tcW w:w="1092" w:type="dxa"/>
          </w:tcPr>
          <w:p w14:paraId="668F7EDB" w14:textId="77777777" w:rsidR="00D505B7" w:rsidRPr="003B291F" w:rsidRDefault="00D505B7" w:rsidP="00D505B7">
            <w:pPr>
              <w:rPr>
                <w:rFonts w:ascii="Times New Roman" w:hAnsi="Times New Roman" w:cs="Times New Roman"/>
              </w:rPr>
            </w:pPr>
          </w:p>
        </w:tc>
      </w:tr>
      <w:tr w:rsidR="00D505B7" w:rsidRPr="003B291F" w14:paraId="4D8B7D07" w14:textId="77777777" w:rsidTr="003B291F">
        <w:tc>
          <w:tcPr>
            <w:tcW w:w="986" w:type="dxa"/>
          </w:tcPr>
          <w:p w14:paraId="4099049B" w14:textId="4AB60ECA"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5.28.</w:t>
            </w:r>
          </w:p>
        </w:tc>
        <w:tc>
          <w:tcPr>
            <w:tcW w:w="6239" w:type="dxa"/>
          </w:tcPr>
          <w:p w14:paraId="49529137" w14:textId="54EE0802"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Проводить у межах повноважень аналіз витрат на виробництво товарів, надання послуг та формування цін і тарифів, що підлягають державному регулюванню.</w:t>
            </w:r>
          </w:p>
        </w:tc>
        <w:tc>
          <w:tcPr>
            <w:tcW w:w="6243" w:type="dxa"/>
          </w:tcPr>
          <w:p w14:paraId="7F99BBD3" w14:textId="2ECE099F"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Проводить у межах повноважень аналіз витрат на виробництво товарів, надання послуг та формування цін і тарифів, що підлягають державному регулюванню.</w:t>
            </w:r>
          </w:p>
        </w:tc>
        <w:tc>
          <w:tcPr>
            <w:tcW w:w="1092" w:type="dxa"/>
          </w:tcPr>
          <w:p w14:paraId="47C78D7B" w14:textId="77777777" w:rsidR="00D505B7" w:rsidRPr="003B291F" w:rsidRDefault="00D505B7" w:rsidP="00D505B7">
            <w:pPr>
              <w:rPr>
                <w:rFonts w:ascii="Times New Roman" w:hAnsi="Times New Roman" w:cs="Times New Roman"/>
              </w:rPr>
            </w:pPr>
          </w:p>
        </w:tc>
      </w:tr>
      <w:tr w:rsidR="00D505B7" w:rsidRPr="003B291F" w14:paraId="20040191" w14:textId="77777777" w:rsidTr="003B291F">
        <w:tc>
          <w:tcPr>
            <w:tcW w:w="986" w:type="dxa"/>
          </w:tcPr>
          <w:p w14:paraId="7B484B1C" w14:textId="1A4F0424"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5.29.</w:t>
            </w:r>
          </w:p>
        </w:tc>
        <w:tc>
          <w:tcPr>
            <w:tcW w:w="6239" w:type="dxa"/>
          </w:tcPr>
          <w:p w14:paraId="1F765BA6" w14:textId="275674AE"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Проводить у межах повноважень розгляд та аналіз розрахунків обсягів заборгованості з різниці в тарифах, яка виникла у зв'язку з невідповідністю фактичної вартості виробництва товарів і надання послуг цінам і тарифам, установленим виконавчим органом Київської міської ради (Київською міською державною адміністрацією).</w:t>
            </w:r>
          </w:p>
        </w:tc>
        <w:tc>
          <w:tcPr>
            <w:tcW w:w="6243" w:type="dxa"/>
          </w:tcPr>
          <w:p w14:paraId="1AA6A721" w14:textId="77850FC1"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Проводить у межах повноважень розгляд та аналіз розрахунків обсягів заборгованості з різниці в тарифах, яка виникла у зв'язку з невідповідністю фактичної вартості виробництва товарів і надання послуг цінам і тарифам, установленим виконавчим органом Київської міської ради (Київською міською державною адміністрацією).</w:t>
            </w:r>
          </w:p>
        </w:tc>
        <w:tc>
          <w:tcPr>
            <w:tcW w:w="1092" w:type="dxa"/>
          </w:tcPr>
          <w:p w14:paraId="06665CD5" w14:textId="77777777" w:rsidR="00D505B7" w:rsidRPr="003B291F" w:rsidRDefault="00D505B7" w:rsidP="00D505B7">
            <w:pPr>
              <w:rPr>
                <w:rFonts w:ascii="Times New Roman" w:hAnsi="Times New Roman" w:cs="Times New Roman"/>
              </w:rPr>
            </w:pPr>
          </w:p>
        </w:tc>
      </w:tr>
      <w:tr w:rsidR="00B703D8" w:rsidRPr="003B291F" w14:paraId="63646D5A" w14:textId="77777777" w:rsidTr="003B291F">
        <w:tc>
          <w:tcPr>
            <w:tcW w:w="986" w:type="dxa"/>
          </w:tcPr>
          <w:p w14:paraId="54BCD544" w14:textId="3FD326E6" w:rsidR="00281AE2" w:rsidRPr="001859D5" w:rsidRDefault="00B703D8" w:rsidP="00281AE2">
            <w:pPr>
              <w:rPr>
                <w:rFonts w:ascii="Times New Roman" w:hAnsi="Times New Roman" w:cs="Times New Roman"/>
                <w:b/>
                <w:bCs/>
              </w:rPr>
            </w:pPr>
            <w:r w:rsidRPr="001859D5">
              <w:rPr>
                <w:rFonts w:ascii="Times New Roman" w:hAnsi="Times New Roman" w:cs="Times New Roman"/>
                <w:b/>
                <w:bCs/>
                <w:color w:val="000000"/>
              </w:rPr>
              <w:t>5.30.</w:t>
            </w:r>
          </w:p>
        </w:tc>
        <w:tc>
          <w:tcPr>
            <w:tcW w:w="6239" w:type="dxa"/>
          </w:tcPr>
          <w:p w14:paraId="6B4E7761" w14:textId="31B675D4" w:rsidR="00281AE2" w:rsidRPr="003B291F" w:rsidRDefault="00281AE2" w:rsidP="003B291F">
            <w:pPr>
              <w:ind w:firstLine="319"/>
              <w:jc w:val="both"/>
              <w:rPr>
                <w:rFonts w:ascii="Times New Roman" w:hAnsi="Times New Roman" w:cs="Times New Roman"/>
              </w:rPr>
            </w:pPr>
            <w:r w:rsidRPr="003B291F">
              <w:rPr>
                <w:rFonts w:ascii="Times New Roman" w:hAnsi="Times New Roman" w:cs="Times New Roman"/>
                <w:color w:val="000000"/>
              </w:rPr>
              <w:t>Розглядає звернення споживачів з питань захисту їхніх прав.</w:t>
            </w:r>
          </w:p>
        </w:tc>
        <w:tc>
          <w:tcPr>
            <w:tcW w:w="6243" w:type="dxa"/>
          </w:tcPr>
          <w:p w14:paraId="3C46B0BC" w14:textId="6BA720E3" w:rsidR="00281AE2" w:rsidRPr="003B291F" w:rsidRDefault="00D505B7" w:rsidP="00B95C40">
            <w:pPr>
              <w:ind w:firstLine="317"/>
              <w:jc w:val="both"/>
              <w:rPr>
                <w:rFonts w:ascii="Times New Roman" w:hAnsi="Times New Roman" w:cs="Times New Roman"/>
                <w:b/>
                <w:bCs/>
              </w:rPr>
            </w:pPr>
            <w:r w:rsidRPr="003B291F">
              <w:rPr>
                <w:rFonts w:ascii="Times New Roman" w:eastAsia="Times New Roman" w:hAnsi="Times New Roman" w:cs="Times New Roman"/>
                <w:b/>
                <w:bCs/>
              </w:rPr>
              <w:t>Бере участь у межах повноважень у забезпеченні співпраці з міжнародними фінансовими організаціями та партнерами. Здійснює інформаційно-аналітичне забезпечення з питань ініціювання, підготовки та реалізації проєктів економічного і соціального розвитку, що підтримуються міжнародними фінансовими організаціями та партнерами.</w:t>
            </w:r>
          </w:p>
        </w:tc>
        <w:tc>
          <w:tcPr>
            <w:tcW w:w="1092" w:type="dxa"/>
          </w:tcPr>
          <w:p w14:paraId="7EF6F6BB" w14:textId="77777777" w:rsidR="00281AE2" w:rsidRPr="003B291F" w:rsidRDefault="00281AE2" w:rsidP="00281AE2">
            <w:pPr>
              <w:rPr>
                <w:rFonts w:ascii="Times New Roman" w:hAnsi="Times New Roman" w:cs="Times New Roman"/>
              </w:rPr>
            </w:pPr>
          </w:p>
        </w:tc>
      </w:tr>
      <w:tr w:rsidR="00B703D8" w:rsidRPr="003B291F" w14:paraId="640431A3" w14:textId="77777777" w:rsidTr="003B291F">
        <w:tc>
          <w:tcPr>
            <w:tcW w:w="986" w:type="dxa"/>
          </w:tcPr>
          <w:p w14:paraId="1EC3F4A2" w14:textId="3E2B42E2" w:rsidR="00281AE2" w:rsidRPr="003B291F" w:rsidRDefault="00B703D8" w:rsidP="00281AE2">
            <w:pPr>
              <w:rPr>
                <w:rFonts w:ascii="Times New Roman" w:hAnsi="Times New Roman" w:cs="Times New Roman"/>
              </w:rPr>
            </w:pPr>
            <w:r w:rsidRPr="003B291F">
              <w:rPr>
                <w:rFonts w:ascii="Times New Roman" w:hAnsi="Times New Roman" w:cs="Times New Roman"/>
                <w:color w:val="000000"/>
              </w:rPr>
              <w:t>5.31.</w:t>
            </w:r>
          </w:p>
        </w:tc>
        <w:tc>
          <w:tcPr>
            <w:tcW w:w="6239" w:type="dxa"/>
          </w:tcPr>
          <w:p w14:paraId="5E8CA3A5" w14:textId="0C629CEF" w:rsidR="00281AE2" w:rsidRPr="003B291F" w:rsidRDefault="00281AE2" w:rsidP="003B291F">
            <w:pPr>
              <w:ind w:firstLine="319"/>
              <w:jc w:val="both"/>
              <w:rPr>
                <w:rFonts w:ascii="Times New Roman" w:hAnsi="Times New Roman" w:cs="Times New Roman"/>
              </w:rPr>
            </w:pPr>
            <w:r w:rsidRPr="003B291F">
              <w:rPr>
                <w:rFonts w:ascii="Times New Roman" w:hAnsi="Times New Roman" w:cs="Times New Roman"/>
                <w:color w:val="000000"/>
              </w:rPr>
              <w:t>Бере участь разом з іншими структурними підрозділами виконавчого органу Київської міської ради (Київської міської державної адміністрації) у реалізації державної зовнішньоекономічної політики в частині інтеграції національної економіки у світову економіку, співробітництва із Світовою організацією торгівлі, економічного і соціального співробітництва України з Європейським Союзом, подає Міністерству економіки України відповідні пропозиції.</w:t>
            </w:r>
          </w:p>
        </w:tc>
        <w:tc>
          <w:tcPr>
            <w:tcW w:w="6243" w:type="dxa"/>
          </w:tcPr>
          <w:p w14:paraId="546EE501" w14:textId="51EA652E" w:rsidR="00D505B7" w:rsidRPr="001859D5" w:rsidRDefault="00D505B7"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rPr>
              <w:t>Бере участь разом з іншими структурними підрозділами виконавчого органу Київської міської ради (Київської міської державної адміністрації) у реалізації державної зовнішньоекономічної політики в частині інтеграції національної економіки у світову економіку, співробітництва із Світовою організацією торгівлі, економічного і соціального співробітництва України з Європейським Союзом, подає Міністерству економіки України відповідні пропозиції.</w:t>
            </w:r>
          </w:p>
        </w:tc>
        <w:tc>
          <w:tcPr>
            <w:tcW w:w="1092" w:type="dxa"/>
          </w:tcPr>
          <w:p w14:paraId="3D543F11" w14:textId="77777777" w:rsidR="00281AE2" w:rsidRPr="003B291F" w:rsidRDefault="00281AE2" w:rsidP="00281AE2">
            <w:pPr>
              <w:rPr>
                <w:rFonts w:ascii="Times New Roman" w:hAnsi="Times New Roman" w:cs="Times New Roman"/>
              </w:rPr>
            </w:pPr>
          </w:p>
        </w:tc>
      </w:tr>
      <w:tr w:rsidR="00B703D8" w:rsidRPr="003B291F" w14:paraId="0308F2FA" w14:textId="77777777" w:rsidTr="003B291F">
        <w:tc>
          <w:tcPr>
            <w:tcW w:w="986" w:type="dxa"/>
          </w:tcPr>
          <w:p w14:paraId="0FF1187A" w14:textId="0A3794F7" w:rsidR="00281AE2" w:rsidRPr="003B291F" w:rsidRDefault="00B703D8" w:rsidP="00281AE2">
            <w:pPr>
              <w:rPr>
                <w:rFonts w:ascii="Times New Roman" w:hAnsi="Times New Roman" w:cs="Times New Roman"/>
              </w:rPr>
            </w:pPr>
            <w:r w:rsidRPr="003B291F">
              <w:rPr>
                <w:rFonts w:ascii="Times New Roman" w:hAnsi="Times New Roman" w:cs="Times New Roman"/>
                <w:color w:val="000000"/>
              </w:rPr>
              <w:t>5.32.</w:t>
            </w:r>
          </w:p>
        </w:tc>
        <w:tc>
          <w:tcPr>
            <w:tcW w:w="6239" w:type="dxa"/>
          </w:tcPr>
          <w:p w14:paraId="2F44C721" w14:textId="5174D5B6" w:rsidR="00281AE2" w:rsidRPr="003B291F" w:rsidRDefault="00281AE2" w:rsidP="003B291F">
            <w:pPr>
              <w:ind w:firstLine="319"/>
              <w:jc w:val="both"/>
              <w:rPr>
                <w:rFonts w:ascii="Times New Roman" w:hAnsi="Times New Roman" w:cs="Times New Roman"/>
              </w:rPr>
            </w:pPr>
            <w:r w:rsidRPr="003B291F">
              <w:rPr>
                <w:rFonts w:ascii="Times New Roman" w:hAnsi="Times New Roman" w:cs="Times New Roman"/>
                <w:color w:val="000000"/>
              </w:rPr>
              <w:t>Бере участь у розробленні стратегічних і програмних документів з питань залучення зовнішньої допомоги Європейського Союзу відповідно до пріоритетних напрямів соціально-економічного розвитку України.</w:t>
            </w:r>
          </w:p>
        </w:tc>
        <w:tc>
          <w:tcPr>
            <w:tcW w:w="6243" w:type="dxa"/>
          </w:tcPr>
          <w:p w14:paraId="7C980969" w14:textId="61B63D31" w:rsidR="00281AE2"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Бере участь у розробленні стратегічних і програмних документів з питань залучення зовнішньої допомоги Європейського Союзу відповідно до пріоритетних напрямів соціально-економічного розвитку України.</w:t>
            </w:r>
          </w:p>
        </w:tc>
        <w:tc>
          <w:tcPr>
            <w:tcW w:w="1092" w:type="dxa"/>
          </w:tcPr>
          <w:p w14:paraId="6FAE0BD6" w14:textId="77777777" w:rsidR="00281AE2" w:rsidRPr="003B291F" w:rsidRDefault="00281AE2" w:rsidP="00281AE2">
            <w:pPr>
              <w:rPr>
                <w:rFonts w:ascii="Times New Roman" w:hAnsi="Times New Roman" w:cs="Times New Roman"/>
              </w:rPr>
            </w:pPr>
          </w:p>
        </w:tc>
      </w:tr>
      <w:tr w:rsidR="00D505B7" w:rsidRPr="003B291F" w14:paraId="633384D2" w14:textId="77777777" w:rsidTr="003B291F">
        <w:tc>
          <w:tcPr>
            <w:tcW w:w="986" w:type="dxa"/>
          </w:tcPr>
          <w:p w14:paraId="095E1965" w14:textId="0D580BC7"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5.33.</w:t>
            </w:r>
          </w:p>
        </w:tc>
        <w:tc>
          <w:tcPr>
            <w:tcW w:w="6239" w:type="dxa"/>
          </w:tcPr>
          <w:p w14:paraId="7A00F07C" w14:textId="6E069391"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Здійснює моніторинг розвитку економічних і торговельних відносин з Європейським Союзом та аналізує вплив наслідків функціонування зони вільної торгівлі з Європейським Союзом на економічний розвиток міста Києва, подає Міністерству економіки України пропозиції стосовно розбудови торговельно-економічних відносин з Європейським Союзом.</w:t>
            </w:r>
          </w:p>
        </w:tc>
        <w:tc>
          <w:tcPr>
            <w:tcW w:w="6243" w:type="dxa"/>
          </w:tcPr>
          <w:p w14:paraId="1116D01C" w14:textId="14F41AEA"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Здійснює моніторинг розвитку економічних і торговельних відносин з Європейським Союзом та аналізує вплив наслідків функціонування зони вільної торгівлі з Європейським Союзом на економічний розвиток міста Києва, подає Міністерству економіки України пропозиції стосовно розбудови торговельно-економічних відносин з Європейським Союзом.</w:t>
            </w:r>
          </w:p>
        </w:tc>
        <w:tc>
          <w:tcPr>
            <w:tcW w:w="1092" w:type="dxa"/>
          </w:tcPr>
          <w:p w14:paraId="333A6B4F" w14:textId="77777777" w:rsidR="00D505B7" w:rsidRPr="003B291F" w:rsidRDefault="00D505B7" w:rsidP="00D505B7">
            <w:pPr>
              <w:rPr>
                <w:rFonts w:ascii="Times New Roman" w:hAnsi="Times New Roman" w:cs="Times New Roman"/>
              </w:rPr>
            </w:pPr>
          </w:p>
        </w:tc>
      </w:tr>
      <w:tr w:rsidR="00D505B7" w:rsidRPr="003B291F" w14:paraId="3A30B016" w14:textId="77777777" w:rsidTr="003B291F">
        <w:tc>
          <w:tcPr>
            <w:tcW w:w="986" w:type="dxa"/>
          </w:tcPr>
          <w:p w14:paraId="4A7B654C" w14:textId="1589FBB8"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5.34.</w:t>
            </w:r>
          </w:p>
        </w:tc>
        <w:tc>
          <w:tcPr>
            <w:tcW w:w="6239" w:type="dxa"/>
          </w:tcPr>
          <w:p w14:paraId="7AE9FBDB" w14:textId="394E8D28"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Організовує разом з іншими структурними підрозділами виконавчого органу Київської міської ради (Київської міської державної адміністрації) проведення та участь підприємств та організацій міста Києва у виставкових та інших заходах з економічних питань.</w:t>
            </w:r>
          </w:p>
        </w:tc>
        <w:tc>
          <w:tcPr>
            <w:tcW w:w="6243" w:type="dxa"/>
          </w:tcPr>
          <w:p w14:paraId="7D700C4C" w14:textId="4B1BE4AD"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Організовує разом з іншими структурними підрозділами виконавчого органу Київської міської ради (Київської міської державної адміністрації) проведення та участь підприємств та організацій міста Києва у виставкових та інших заходах з економічних питань.</w:t>
            </w:r>
          </w:p>
        </w:tc>
        <w:tc>
          <w:tcPr>
            <w:tcW w:w="1092" w:type="dxa"/>
          </w:tcPr>
          <w:p w14:paraId="4E94B6AB" w14:textId="77777777" w:rsidR="00D505B7" w:rsidRPr="003B291F" w:rsidRDefault="00D505B7" w:rsidP="00D505B7">
            <w:pPr>
              <w:rPr>
                <w:rFonts w:ascii="Times New Roman" w:hAnsi="Times New Roman" w:cs="Times New Roman"/>
              </w:rPr>
            </w:pPr>
          </w:p>
        </w:tc>
      </w:tr>
      <w:tr w:rsidR="00D505B7" w:rsidRPr="003B291F" w14:paraId="2A0BDD83" w14:textId="77777777" w:rsidTr="003B291F">
        <w:tc>
          <w:tcPr>
            <w:tcW w:w="986" w:type="dxa"/>
          </w:tcPr>
          <w:p w14:paraId="78E02065" w14:textId="71A9EAFA" w:rsidR="00D505B7" w:rsidRPr="003B291F" w:rsidRDefault="00D505B7" w:rsidP="00D505B7">
            <w:pPr>
              <w:rPr>
                <w:rFonts w:ascii="Times New Roman" w:hAnsi="Times New Roman" w:cs="Times New Roman"/>
              </w:rPr>
            </w:pPr>
            <w:r w:rsidRPr="003B291F">
              <w:rPr>
                <w:rFonts w:ascii="Times New Roman" w:hAnsi="Times New Roman" w:cs="Times New Roman"/>
              </w:rPr>
              <w:t>5.35.</w:t>
            </w:r>
          </w:p>
        </w:tc>
        <w:tc>
          <w:tcPr>
            <w:tcW w:w="6239" w:type="dxa"/>
          </w:tcPr>
          <w:p w14:paraId="4947ABD1" w14:textId="71415013"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rPr>
              <w:t>Здійснює підготовку відповідних інформаційних матеріалів щодо економічного потенціалу та інвестиційних можливостей міста Києва.</w:t>
            </w:r>
          </w:p>
        </w:tc>
        <w:tc>
          <w:tcPr>
            <w:tcW w:w="6243" w:type="dxa"/>
          </w:tcPr>
          <w:p w14:paraId="5D9744C5" w14:textId="0820AACD"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Здійснює підготовку відповідних інформаційних матеріалів щодо економічного потенціалу та інвестиційних можливостей міста Києва.</w:t>
            </w:r>
          </w:p>
        </w:tc>
        <w:tc>
          <w:tcPr>
            <w:tcW w:w="1092" w:type="dxa"/>
          </w:tcPr>
          <w:p w14:paraId="0F361D39" w14:textId="77777777" w:rsidR="00D505B7" w:rsidRPr="003B291F" w:rsidRDefault="00D505B7" w:rsidP="00D505B7">
            <w:pPr>
              <w:rPr>
                <w:rFonts w:ascii="Times New Roman" w:hAnsi="Times New Roman" w:cs="Times New Roman"/>
              </w:rPr>
            </w:pPr>
          </w:p>
        </w:tc>
      </w:tr>
      <w:tr w:rsidR="00D505B7" w:rsidRPr="003B291F" w14:paraId="088B8161" w14:textId="77777777" w:rsidTr="003B291F">
        <w:tc>
          <w:tcPr>
            <w:tcW w:w="986" w:type="dxa"/>
          </w:tcPr>
          <w:p w14:paraId="243DC135" w14:textId="5F0C7DA7"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5.36.</w:t>
            </w:r>
          </w:p>
        </w:tc>
        <w:tc>
          <w:tcPr>
            <w:tcW w:w="6239" w:type="dxa"/>
          </w:tcPr>
          <w:p w14:paraId="7029E731" w14:textId="2818EB6D"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Здійснює заходи, зокрема міжнародні, спрямовані на формування позитивного інвестиційного іміджу.</w:t>
            </w:r>
          </w:p>
        </w:tc>
        <w:tc>
          <w:tcPr>
            <w:tcW w:w="6243" w:type="dxa"/>
          </w:tcPr>
          <w:p w14:paraId="129733F2" w14:textId="684527CD"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Здійснює заходи, зокрема міжнародні, спрямовані на формування позитивного інвестиційного іміджу.</w:t>
            </w:r>
          </w:p>
        </w:tc>
        <w:tc>
          <w:tcPr>
            <w:tcW w:w="1092" w:type="dxa"/>
          </w:tcPr>
          <w:p w14:paraId="4DB0892E" w14:textId="77777777" w:rsidR="00D505B7" w:rsidRPr="003B291F" w:rsidRDefault="00D505B7" w:rsidP="00D505B7">
            <w:pPr>
              <w:rPr>
                <w:rFonts w:ascii="Times New Roman" w:hAnsi="Times New Roman" w:cs="Times New Roman"/>
              </w:rPr>
            </w:pPr>
          </w:p>
        </w:tc>
      </w:tr>
      <w:tr w:rsidR="00D505B7" w:rsidRPr="003B291F" w14:paraId="3E639620" w14:textId="77777777" w:rsidTr="003B291F">
        <w:tc>
          <w:tcPr>
            <w:tcW w:w="986" w:type="dxa"/>
          </w:tcPr>
          <w:p w14:paraId="6AEF2DA5" w14:textId="3F4255C6"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5.37.</w:t>
            </w:r>
          </w:p>
        </w:tc>
        <w:tc>
          <w:tcPr>
            <w:tcW w:w="6239" w:type="dxa"/>
          </w:tcPr>
          <w:p w14:paraId="74B6F0C0" w14:textId="49CC576A"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 xml:space="preserve">Погоджує плани закупівлі товарів робіт і послуг, що придбаваються за кошти міжнародної технічної допомоги для проєктів (програм), в яких </w:t>
            </w:r>
            <w:proofErr w:type="spellStart"/>
            <w:r w:rsidRPr="003B291F">
              <w:rPr>
                <w:rFonts w:ascii="Times New Roman" w:hAnsi="Times New Roman" w:cs="Times New Roman"/>
                <w:color w:val="000000"/>
              </w:rPr>
              <w:t>бенефіціар</w:t>
            </w:r>
            <w:proofErr w:type="spellEnd"/>
            <w:r w:rsidRPr="003B291F">
              <w:rPr>
                <w:rFonts w:ascii="Times New Roman" w:hAnsi="Times New Roman" w:cs="Times New Roman"/>
                <w:color w:val="000000"/>
              </w:rPr>
              <w:t xml:space="preserve"> одночасно виконуватиме функції реципієнта.</w:t>
            </w:r>
          </w:p>
        </w:tc>
        <w:tc>
          <w:tcPr>
            <w:tcW w:w="6243" w:type="dxa"/>
          </w:tcPr>
          <w:p w14:paraId="293EDF7A" w14:textId="4014DF8E"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 xml:space="preserve">Погоджує плани закупівлі товарів робіт і послуг, що придбаваються за кошти міжнародної технічної допомоги для проєктів (програм), в яких </w:t>
            </w:r>
            <w:proofErr w:type="spellStart"/>
            <w:r w:rsidRPr="003B291F">
              <w:rPr>
                <w:rFonts w:ascii="Times New Roman" w:eastAsia="Times New Roman" w:hAnsi="Times New Roman" w:cs="Times New Roman"/>
              </w:rPr>
              <w:t>бенефіціар</w:t>
            </w:r>
            <w:proofErr w:type="spellEnd"/>
            <w:r w:rsidRPr="003B291F">
              <w:rPr>
                <w:rFonts w:ascii="Times New Roman" w:eastAsia="Times New Roman" w:hAnsi="Times New Roman" w:cs="Times New Roman"/>
              </w:rPr>
              <w:t xml:space="preserve"> одночасно виконуватиме функції реципієнта.</w:t>
            </w:r>
          </w:p>
        </w:tc>
        <w:tc>
          <w:tcPr>
            <w:tcW w:w="1092" w:type="dxa"/>
          </w:tcPr>
          <w:p w14:paraId="6C100A2F" w14:textId="77777777" w:rsidR="00D505B7" w:rsidRPr="003B291F" w:rsidRDefault="00D505B7" w:rsidP="00D505B7">
            <w:pPr>
              <w:rPr>
                <w:rFonts w:ascii="Times New Roman" w:hAnsi="Times New Roman" w:cs="Times New Roman"/>
              </w:rPr>
            </w:pPr>
          </w:p>
        </w:tc>
      </w:tr>
      <w:tr w:rsidR="00D505B7" w:rsidRPr="003B291F" w14:paraId="49FB5054" w14:textId="77777777" w:rsidTr="003B291F">
        <w:tc>
          <w:tcPr>
            <w:tcW w:w="986" w:type="dxa"/>
          </w:tcPr>
          <w:p w14:paraId="0D831694" w14:textId="0D788BD6"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5.38.</w:t>
            </w:r>
          </w:p>
        </w:tc>
        <w:tc>
          <w:tcPr>
            <w:tcW w:w="6239" w:type="dxa"/>
          </w:tcPr>
          <w:p w14:paraId="7905F425" w14:textId="4F446236"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Аналізує та подає секретаріату Кабінету Міністрів України підписані координатором проєкту (програми) результати поточного та/або заключного моніторингу проєктів (програм) міжнародної технічної допомоги.</w:t>
            </w:r>
          </w:p>
        </w:tc>
        <w:tc>
          <w:tcPr>
            <w:tcW w:w="6243" w:type="dxa"/>
          </w:tcPr>
          <w:p w14:paraId="74741B1C" w14:textId="7BD11CA1"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Аналізує та подає секретаріату Кабінету Міністрів України підписані координатором проєкту (програми) результати поточного та/або заключного моніторингу проєктів (програм) міжнародної технічної допомоги.</w:t>
            </w:r>
          </w:p>
        </w:tc>
        <w:tc>
          <w:tcPr>
            <w:tcW w:w="1092" w:type="dxa"/>
          </w:tcPr>
          <w:p w14:paraId="25410220" w14:textId="77777777" w:rsidR="00D505B7" w:rsidRPr="003B291F" w:rsidRDefault="00D505B7" w:rsidP="00D505B7">
            <w:pPr>
              <w:rPr>
                <w:rFonts w:ascii="Times New Roman" w:hAnsi="Times New Roman" w:cs="Times New Roman"/>
              </w:rPr>
            </w:pPr>
          </w:p>
        </w:tc>
      </w:tr>
      <w:tr w:rsidR="00D505B7" w:rsidRPr="003B291F" w14:paraId="6E5FEF12" w14:textId="77777777" w:rsidTr="003B291F">
        <w:tc>
          <w:tcPr>
            <w:tcW w:w="986" w:type="dxa"/>
          </w:tcPr>
          <w:p w14:paraId="49458407" w14:textId="79ECBEE1"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5.39.</w:t>
            </w:r>
          </w:p>
        </w:tc>
        <w:tc>
          <w:tcPr>
            <w:tcW w:w="6239" w:type="dxa"/>
          </w:tcPr>
          <w:p w14:paraId="0AE6CE66" w14:textId="78A5564D"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Здійснює організацію та координацію роботи структурних підрозділів виконавчого органу Київської міської ради (Київської міської державної адміністрації) щодо залучення та цільового використання міжнародної технічної допомоги.</w:t>
            </w:r>
          </w:p>
        </w:tc>
        <w:tc>
          <w:tcPr>
            <w:tcW w:w="6243" w:type="dxa"/>
          </w:tcPr>
          <w:p w14:paraId="5388C7F7" w14:textId="204448B9"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Здійснює організацію та координацію роботи структурних підрозділів виконавчого органу Київської міської ради (Київської міської державної адміністрації) щодо залучення та цільового використання міжнародної технічної допомоги.</w:t>
            </w:r>
          </w:p>
        </w:tc>
        <w:tc>
          <w:tcPr>
            <w:tcW w:w="1092" w:type="dxa"/>
          </w:tcPr>
          <w:p w14:paraId="416C2F50" w14:textId="77777777" w:rsidR="00D505B7" w:rsidRPr="003B291F" w:rsidRDefault="00D505B7" w:rsidP="00D505B7">
            <w:pPr>
              <w:rPr>
                <w:rFonts w:ascii="Times New Roman" w:hAnsi="Times New Roman" w:cs="Times New Roman"/>
              </w:rPr>
            </w:pPr>
          </w:p>
        </w:tc>
      </w:tr>
      <w:tr w:rsidR="00D505B7" w:rsidRPr="003B291F" w14:paraId="1311E6A7" w14:textId="77777777" w:rsidTr="003B291F">
        <w:tc>
          <w:tcPr>
            <w:tcW w:w="986" w:type="dxa"/>
          </w:tcPr>
          <w:p w14:paraId="71636BAA" w14:textId="535EFAA7"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5.40.</w:t>
            </w:r>
          </w:p>
        </w:tc>
        <w:tc>
          <w:tcPr>
            <w:tcW w:w="6239" w:type="dxa"/>
          </w:tcPr>
          <w:p w14:paraId="0E2648C7" w14:textId="77715F39"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На основі визначених державою пріоритетів готує пропозиції щодо обсягів фінансування капітального будівництва та капітального ремонту з державного бюджету України, здійснює моніторинг їх використання.</w:t>
            </w:r>
          </w:p>
        </w:tc>
        <w:tc>
          <w:tcPr>
            <w:tcW w:w="6243" w:type="dxa"/>
          </w:tcPr>
          <w:p w14:paraId="6DC2C30C" w14:textId="76A69AF9"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На основі визначених державою пріоритетів готує пропозиції щодо обсягів фінансування капітального будівництва та капітального ремонту з державного бюджету України, здійснює моніторинг їх використання.</w:t>
            </w:r>
          </w:p>
        </w:tc>
        <w:tc>
          <w:tcPr>
            <w:tcW w:w="1092" w:type="dxa"/>
          </w:tcPr>
          <w:p w14:paraId="63C18B82" w14:textId="77777777" w:rsidR="00D505B7" w:rsidRPr="003B291F" w:rsidRDefault="00D505B7" w:rsidP="00D505B7">
            <w:pPr>
              <w:rPr>
                <w:rFonts w:ascii="Times New Roman" w:hAnsi="Times New Roman" w:cs="Times New Roman"/>
              </w:rPr>
            </w:pPr>
          </w:p>
        </w:tc>
      </w:tr>
      <w:tr w:rsidR="00B703D8" w:rsidRPr="003B291F" w14:paraId="3438959E" w14:textId="77777777" w:rsidTr="003B291F">
        <w:tc>
          <w:tcPr>
            <w:tcW w:w="986" w:type="dxa"/>
          </w:tcPr>
          <w:p w14:paraId="30CA41C7" w14:textId="72D320D5" w:rsidR="00281AE2" w:rsidRPr="003B291F" w:rsidRDefault="00B703D8" w:rsidP="00281AE2">
            <w:pPr>
              <w:rPr>
                <w:rFonts w:ascii="Times New Roman" w:hAnsi="Times New Roman" w:cs="Times New Roman"/>
              </w:rPr>
            </w:pPr>
            <w:r w:rsidRPr="003B291F">
              <w:rPr>
                <w:rFonts w:ascii="Times New Roman" w:hAnsi="Times New Roman" w:cs="Times New Roman"/>
                <w:color w:val="000000"/>
              </w:rPr>
              <w:t>5.41.</w:t>
            </w:r>
          </w:p>
        </w:tc>
        <w:tc>
          <w:tcPr>
            <w:tcW w:w="6239" w:type="dxa"/>
          </w:tcPr>
          <w:p w14:paraId="5A4A301B" w14:textId="2A1B4281" w:rsidR="00281AE2" w:rsidRPr="003B291F" w:rsidRDefault="00281AE2" w:rsidP="003B291F">
            <w:pPr>
              <w:ind w:firstLine="319"/>
              <w:jc w:val="both"/>
              <w:rPr>
                <w:rFonts w:ascii="Times New Roman" w:hAnsi="Times New Roman" w:cs="Times New Roman"/>
              </w:rPr>
            </w:pPr>
            <w:r w:rsidRPr="003B291F">
              <w:rPr>
                <w:rFonts w:ascii="Times New Roman" w:hAnsi="Times New Roman" w:cs="Times New Roman"/>
                <w:color w:val="000000"/>
              </w:rPr>
              <w:t>Розробляє та організовує реалізацію заходів, спрямованих на нарощування інвестиційних ресурсів, створення сприятливого інвестиційного клімату в місті Києві.</w:t>
            </w:r>
          </w:p>
        </w:tc>
        <w:tc>
          <w:tcPr>
            <w:tcW w:w="6243" w:type="dxa"/>
          </w:tcPr>
          <w:p w14:paraId="6B245A37" w14:textId="28387087" w:rsidR="00281AE2" w:rsidRPr="001859D5" w:rsidRDefault="00D505B7"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rPr>
              <w:t>Розробляє та організовує реалізацію заходів, спрямованих на нарощування інвестиційних ресурсів, створення сприятливого інвестиційного клімату в місті Києві.</w:t>
            </w:r>
          </w:p>
        </w:tc>
        <w:tc>
          <w:tcPr>
            <w:tcW w:w="1092" w:type="dxa"/>
          </w:tcPr>
          <w:p w14:paraId="6CA5EB16" w14:textId="77777777" w:rsidR="00281AE2" w:rsidRPr="003B291F" w:rsidRDefault="00281AE2" w:rsidP="00281AE2">
            <w:pPr>
              <w:rPr>
                <w:rFonts w:ascii="Times New Roman" w:hAnsi="Times New Roman" w:cs="Times New Roman"/>
              </w:rPr>
            </w:pPr>
          </w:p>
        </w:tc>
      </w:tr>
      <w:tr w:rsidR="007550F7" w:rsidRPr="003B291F" w14:paraId="51A99063" w14:textId="77777777" w:rsidTr="003B291F">
        <w:tc>
          <w:tcPr>
            <w:tcW w:w="986" w:type="dxa"/>
          </w:tcPr>
          <w:p w14:paraId="79D09427" w14:textId="04D3392F" w:rsidR="00281AE2" w:rsidRPr="003B291F" w:rsidRDefault="00B703D8" w:rsidP="00281AE2">
            <w:pPr>
              <w:rPr>
                <w:rFonts w:ascii="Times New Roman" w:hAnsi="Times New Roman" w:cs="Times New Roman"/>
              </w:rPr>
            </w:pPr>
            <w:r w:rsidRPr="003B291F">
              <w:rPr>
                <w:rFonts w:ascii="Times New Roman" w:hAnsi="Times New Roman" w:cs="Times New Roman"/>
                <w:color w:val="000000"/>
              </w:rPr>
              <w:t>5.42.</w:t>
            </w:r>
          </w:p>
        </w:tc>
        <w:tc>
          <w:tcPr>
            <w:tcW w:w="6239" w:type="dxa"/>
          </w:tcPr>
          <w:p w14:paraId="51D0A07E" w14:textId="5F240B52" w:rsidR="00281AE2" w:rsidRPr="003B291F" w:rsidRDefault="00281AE2" w:rsidP="003B291F">
            <w:pPr>
              <w:ind w:firstLine="319"/>
              <w:jc w:val="both"/>
              <w:rPr>
                <w:rFonts w:ascii="Times New Roman" w:hAnsi="Times New Roman" w:cs="Times New Roman"/>
              </w:rPr>
            </w:pPr>
            <w:r w:rsidRPr="003B291F">
              <w:rPr>
                <w:rFonts w:ascii="Times New Roman" w:hAnsi="Times New Roman" w:cs="Times New Roman"/>
                <w:color w:val="000000"/>
              </w:rPr>
              <w:t>Розробляє та застосовує механізми широкого залучення в економіку та розвиток соціальної інфраструктури міста вітчизняних та іноземних інвестицій, коштів суб'єктів підприємницької діяльності усіх форм власності (забезпечує проведення інвестиційних конкурсів, підготовку та укладення інвестиційних договорів, підготовку меморандумів з питань вітчизняного та зовнішньоекономічного співробітництва, договорів у сфері державно-приватного партнерства, концесії тощо), організовує розроблення програми зовнішньоекономічної діяльності, а також координує та надає методичну допомогу в проведенні цієї роботи іншими структурними підрозділами виконавчого органу Київської міської ради (Київської міської державної адміністрації), підприємствами міста Києва.</w:t>
            </w:r>
          </w:p>
        </w:tc>
        <w:tc>
          <w:tcPr>
            <w:tcW w:w="6243" w:type="dxa"/>
          </w:tcPr>
          <w:p w14:paraId="4BA9D338" w14:textId="1841A437" w:rsidR="00281AE2" w:rsidRPr="001859D5" w:rsidRDefault="00D505B7"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rPr>
              <w:t xml:space="preserve">Розробляє та застосовує механізми широкого залучення в економіку та розвиток соціальної інфраструктури міста вітчизняних та іноземних інвестицій, коштів суб'єктів підприємницької діяльності усіх форм власності (забезпечує проведення інвестиційних конкурсів, підготовку та укладення інвестиційних договорів, підготовку меморандумів з питань вітчизняного та зовнішньоекономічного співробітництва, договорів у сфері державно-приватного партнерства, концесії тощо), організовує розроблення програми зовнішньоекономічної діяльності, а також сприяє залученню </w:t>
            </w:r>
            <w:r w:rsidRPr="003B291F">
              <w:rPr>
                <w:rFonts w:ascii="Times New Roman" w:eastAsia="Times New Roman" w:hAnsi="Times New Roman" w:cs="Times New Roman"/>
                <w:b/>
              </w:rPr>
              <w:t>внутрішніх та зовнішніх інвестицій у промисловість міста Києва,</w:t>
            </w:r>
            <w:r w:rsidRPr="003B291F">
              <w:rPr>
                <w:rFonts w:ascii="Times New Roman" w:eastAsia="Times New Roman" w:hAnsi="Times New Roman" w:cs="Times New Roman"/>
              </w:rPr>
              <w:t xml:space="preserve"> координує та надає методичну допомогу в проведенні цієї роботи іншими структурними підрозділами виконавчого органу Київської міської ради (Київської міської державної адміністрації), підприємствами міста Києва.</w:t>
            </w:r>
          </w:p>
        </w:tc>
        <w:tc>
          <w:tcPr>
            <w:tcW w:w="1092" w:type="dxa"/>
          </w:tcPr>
          <w:p w14:paraId="4D18F631" w14:textId="77777777" w:rsidR="00281AE2" w:rsidRPr="003B291F" w:rsidRDefault="00281AE2" w:rsidP="00281AE2">
            <w:pPr>
              <w:rPr>
                <w:rFonts w:ascii="Times New Roman" w:hAnsi="Times New Roman" w:cs="Times New Roman"/>
              </w:rPr>
            </w:pPr>
          </w:p>
        </w:tc>
      </w:tr>
      <w:tr w:rsidR="00D505B7" w:rsidRPr="003B291F" w14:paraId="048F66CB" w14:textId="77777777" w:rsidTr="003B291F">
        <w:tc>
          <w:tcPr>
            <w:tcW w:w="986" w:type="dxa"/>
          </w:tcPr>
          <w:p w14:paraId="711516F4" w14:textId="58E96EA2"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5.43.</w:t>
            </w:r>
          </w:p>
        </w:tc>
        <w:tc>
          <w:tcPr>
            <w:tcW w:w="6239" w:type="dxa"/>
          </w:tcPr>
          <w:p w14:paraId="511E8B8C" w14:textId="6A51A30F"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Забезпечує ведення, зокрема супровід та обслуговування, програмного модуля обліку інвестиційних об'єктів міста Києва та програмного модуля обліку договорів зі сплати пайової участі міста Києва інформаційно-аналітичної системи "Управління майновим комплексом територіальної громади міста Києва".</w:t>
            </w:r>
          </w:p>
        </w:tc>
        <w:tc>
          <w:tcPr>
            <w:tcW w:w="6243" w:type="dxa"/>
          </w:tcPr>
          <w:p w14:paraId="1BDC4BE9" w14:textId="02A0CB74"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Забезпечує ведення, зокрема супровід та обслуговування, програмного модуля обліку інвестиційних об'єктів міста Києва та програмного модуля обліку договорів зі сплати пайової участі міста Києва інформаційно-аналітичної системи "Управління майновим комплексом територіальної громади міста Києва".</w:t>
            </w:r>
          </w:p>
        </w:tc>
        <w:tc>
          <w:tcPr>
            <w:tcW w:w="1092" w:type="dxa"/>
          </w:tcPr>
          <w:p w14:paraId="6D58D926" w14:textId="77777777" w:rsidR="00D505B7" w:rsidRPr="003B291F" w:rsidRDefault="00D505B7" w:rsidP="00D505B7">
            <w:pPr>
              <w:rPr>
                <w:rFonts w:ascii="Times New Roman" w:hAnsi="Times New Roman" w:cs="Times New Roman"/>
              </w:rPr>
            </w:pPr>
          </w:p>
        </w:tc>
      </w:tr>
      <w:tr w:rsidR="00D505B7" w:rsidRPr="003B291F" w14:paraId="2D9CBF54" w14:textId="77777777" w:rsidTr="003B291F">
        <w:tc>
          <w:tcPr>
            <w:tcW w:w="986" w:type="dxa"/>
          </w:tcPr>
          <w:p w14:paraId="0C672116" w14:textId="6C163B00"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5.44.</w:t>
            </w:r>
          </w:p>
        </w:tc>
        <w:tc>
          <w:tcPr>
            <w:tcW w:w="6239" w:type="dxa"/>
          </w:tcPr>
          <w:p w14:paraId="6B6D0A54" w14:textId="038A4F70"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Готує пропозиції щодо:</w:t>
            </w:r>
          </w:p>
        </w:tc>
        <w:tc>
          <w:tcPr>
            <w:tcW w:w="6243" w:type="dxa"/>
          </w:tcPr>
          <w:p w14:paraId="51322157" w14:textId="5EBA4351"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Готує пропозиції щодо:</w:t>
            </w:r>
          </w:p>
        </w:tc>
        <w:tc>
          <w:tcPr>
            <w:tcW w:w="1092" w:type="dxa"/>
          </w:tcPr>
          <w:p w14:paraId="0B35E4F2" w14:textId="77777777" w:rsidR="00D505B7" w:rsidRPr="003B291F" w:rsidRDefault="00D505B7" w:rsidP="00D505B7">
            <w:pPr>
              <w:rPr>
                <w:rFonts w:ascii="Times New Roman" w:hAnsi="Times New Roman" w:cs="Times New Roman"/>
              </w:rPr>
            </w:pPr>
          </w:p>
        </w:tc>
      </w:tr>
      <w:tr w:rsidR="00D505B7" w:rsidRPr="003B291F" w14:paraId="56899CCB" w14:textId="77777777" w:rsidTr="003B291F">
        <w:tc>
          <w:tcPr>
            <w:tcW w:w="986" w:type="dxa"/>
          </w:tcPr>
          <w:p w14:paraId="7164C1D2" w14:textId="563BCFC7"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5.44.1.</w:t>
            </w:r>
          </w:p>
        </w:tc>
        <w:tc>
          <w:tcPr>
            <w:tcW w:w="6239" w:type="dxa"/>
          </w:tcPr>
          <w:p w14:paraId="416C79FE" w14:textId="6C10A94D"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Погодження інвестиційних проєктів у пріоритетних галузях економіки.</w:t>
            </w:r>
          </w:p>
        </w:tc>
        <w:tc>
          <w:tcPr>
            <w:tcW w:w="6243" w:type="dxa"/>
          </w:tcPr>
          <w:p w14:paraId="7990E3E8" w14:textId="2AB5686C"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Погодження інвестиційних проєктів у пріоритетних галузях економіки.</w:t>
            </w:r>
          </w:p>
        </w:tc>
        <w:tc>
          <w:tcPr>
            <w:tcW w:w="1092" w:type="dxa"/>
          </w:tcPr>
          <w:p w14:paraId="468424EE" w14:textId="77777777" w:rsidR="00D505B7" w:rsidRPr="003B291F" w:rsidRDefault="00D505B7" w:rsidP="00D505B7">
            <w:pPr>
              <w:rPr>
                <w:rFonts w:ascii="Times New Roman" w:hAnsi="Times New Roman" w:cs="Times New Roman"/>
              </w:rPr>
            </w:pPr>
          </w:p>
        </w:tc>
      </w:tr>
      <w:tr w:rsidR="00B703D8" w:rsidRPr="003B291F" w14:paraId="7E2A9890" w14:textId="77777777" w:rsidTr="003B291F">
        <w:tc>
          <w:tcPr>
            <w:tcW w:w="986" w:type="dxa"/>
          </w:tcPr>
          <w:p w14:paraId="78510BE2" w14:textId="7979B4A8" w:rsidR="00281AE2" w:rsidRPr="003B291F" w:rsidRDefault="00B703D8" w:rsidP="00281AE2">
            <w:pPr>
              <w:rPr>
                <w:rFonts w:ascii="Times New Roman" w:hAnsi="Times New Roman" w:cs="Times New Roman"/>
              </w:rPr>
            </w:pPr>
            <w:r w:rsidRPr="003B291F">
              <w:rPr>
                <w:rFonts w:ascii="Times New Roman" w:hAnsi="Times New Roman" w:cs="Times New Roman"/>
                <w:color w:val="000000"/>
              </w:rPr>
              <w:t>5.44.2.</w:t>
            </w:r>
          </w:p>
        </w:tc>
        <w:tc>
          <w:tcPr>
            <w:tcW w:w="6239" w:type="dxa"/>
          </w:tcPr>
          <w:p w14:paraId="5841CBC5" w14:textId="23727831" w:rsidR="00281AE2" w:rsidRPr="003B291F" w:rsidRDefault="00281AE2" w:rsidP="003B291F">
            <w:pPr>
              <w:ind w:firstLine="319"/>
              <w:jc w:val="both"/>
              <w:rPr>
                <w:rFonts w:ascii="Times New Roman" w:hAnsi="Times New Roman" w:cs="Times New Roman"/>
              </w:rPr>
            </w:pPr>
            <w:r w:rsidRPr="003B291F">
              <w:rPr>
                <w:rFonts w:ascii="Times New Roman" w:hAnsi="Times New Roman" w:cs="Times New Roman"/>
                <w:color w:val="000000"/>
              </w:rPr>
              <w:t>Надання за рахунок коштів місцевого бюджету державної підтримки суб'єктам інвестиційної діяльності, які реалізують інвестиційні проєкти у пріоритетних галузях економіки.</w:t>
            </w:r>
          </w:p>
        </w:tc>
        <w:tc>
          <w:tcPr>
            <w:tcW w:w="6243" w:type="dxa"/>
          </w:tcPr>
          <w:p w14:paraId="6F332958" w14:textId="50232EDA" w:rsidR="00281AE2"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Надання за рахунок коштів місцевого бюджету державної підтримки суб'єктам інвестиційної діяльності, які реалізують інвестиційні проєкти у пріоритетних галузях економіки.</w:t>
            </w:r>
          </w:p>
        </w:tc>
        <w:tc>
          <w:tcPr>
            <w:tcW w:w="1092" w:type="dxa"/>
          </w:tcPr>
          <w:p w14:paraId="18C5FA93" w14:textId="77777777" w:rsidR="00281AE2" w:rsidRPr="003B291F" w:rsidRDefault="00281AE2" w:rsidP="00281AE2">
            <w:pPr>
              <w:rPr>
                <w:rFonts w:ascii="Times New Roman" w:hAnsi="Times New Roman" w:cs="Times New Roman"/>
              </w:rPr>
            </w:pPr>
          </w:p>
        </w:tc>
      </w:tr>
      <w:tr w:rsidR="00D505B7" w:rsidRPr="003B291F" w14:paraId="710D1A1E" w14:textId="77777777" w:rsidTr="003B291F">
        <w:tc>
          <w:tcPr>
            <w:tcW w:w="986" w:type="dxa"/>
          </w:tcPr>
          <w:p w14:paraId="432BD13C" w14:textId="37F7FCA7"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5.45.</w:t>
            </w:r>
          </w:p>
        </w:tc>
        <w:tc>
          <w:tcPr>
            <w:tcW w:w="6239" w:type="dxa"/>
          </w:tcPr>
          <w:p w14:paraId="0306CDA2" w14:textId="3E4A003D"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Готує договори про пайову участь фізичних та юридичних осіб у створенні і розвитку соціальної та інженерно-транспортної інфраструктури міста та оформлює розрахунки розмірів пайової участі (внесків) замовників (інвесторів) у створенні і розвитку соціальної та інженерно-транспортної інфраструктури міста.</w:t>
            </w:r>
          </w:p>
        </w:tc>
        <w:tc>
          <w:tcPr>
            <w:tcW w:w="6243" w:type="dxa"/>
          </w:tcPr>
          <w:p w14:paraId="370B635E" w14:textId="762D08B4"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Готує договори про пайову участь фізичних та юридичних осіб у створенні і розвитку соціальної та інженерно-транспортної інфраструктури міста та оформлює розрахунки розмірів пайової участі (внесків) замовників (інвесторів) у створенні і розвитку соціальної та інженерно-транспортної інфраструктури міста.</w:t>
            </w:r>
          </w:p>
        </w:tc>
        <w:tc>
          <w:tcPr>
            <w:tcW w:w="1092" w:type="dxa"/>
          </w:tcPr>
          <w:p w14:paraId="4AEFEABC" w14:textId="77777777" w:rsidR="00D505B7" w:rsidRPr="003B291F" w:rsidRDefault="00D505B7" w:rsidP="00D505B7">
            <w:pPr>
              <w:rPr>
                <w:rFonts w:ascii="Times New Roman" w:hAnsi="Times New Roman" w:cs="Times New Roman"/>
              </w:rPr>
            </w:pPr>
          </w:p>
        </w:tc>
      </w:tr>
      <w:tr w:rsidR="00D505B7" w:rsidRPr="003B291F" w14:paraId="69A78B5B" w14:textId="77777777" w:rsidTr="003B291F">
        <w:tc>
          <w:tcPr>
            <w:tcW w:w="986" w:type="dxa"/>
          </w:tcPr>
          <w:p w14:paraId="1EAFD95A" w14:textId="35130816"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5.46.</w:t>
            </w:r>
          </w:p>
        </w:tc>
        <w:tc>
          <w:tcPr>
            <w:tcW w:w="6239" w:type="dxa"/>
          </w:tcPr>
          <w:p w14:paraId="5B320D43" w14:textId="51A7FFF4"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Готує договори про сплату фізичними та юридичними особами компенсації витрат за інженерну підготовку території (зокрема й гідронамив), виконану за рахунок коштів міського бюджету, та оформлює розрахунки розмірів компенсації витрат за інженерну підготовку території (зокрема й гідронамив), виконану за рахунок коштів бюджету міста Києва.</w:t>
            </w:r>
          </w:p>
        </w:tc>
        <w:tc>
          <w:tcPr>
            <w:tcW w:w="6243" w:type="dxa"/>
          </w:tcPr>
          <w:p w14:paraId="2A33ACB1" w14:textId="1033BC3F"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Готує договори про сплату фізичними та юридичними особами компенсації витрат за інженерну підготовку території (зокрема й гідронамив), виконану за рахунок коштів міського бюджету, та оформлює розрахунки розмірів компенсації витрат за інженерну підготовку території (зокрема й гідронамив), виконану за рахунок коштів бюджету міста Києва.</w:t>
            </w:r>
          </w:p>
        </w:tc>
        <w:tc>
          <w:tcPr>
            <w:tcW w:w="1092" w:type="dxa"/>
          </w:tcPr>
          <w:p w14:paraId="1B74C49D" w14:textId="77777777" w:rsidR="00D505B7" w:rsidRPr="003B291F" w:rsidRDefault="00D505B7" w:rsidP="00D505B7">
            <w:pPr>
              <w:rPr>
                <w:rFonts w:ascii="Times New Roman" w:hAnsi="Times New Roman" w:cs="Times New Roman"/>
              </w:rPr>
            </w:pPr>
          </w:p>
        </w:tc>
      </w:tr>
      <w:tr w:rsidR="00D505B7" w:rsidRPr="003B291F" w14:paraId="645A1743" w14:textId="77777777" w:rsidTr="003B291F">
        <w:tc>
          <w:tcPr>
            <w:tcW w:w="986" w:type="dxa"/>
          </w:tcPr>
          <w:p w14:paraId="5B9A1778" w14:textId="34CA41AB"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5.47.</w:t>
            </w:r>
          </w:p>
        </w:tc>
        <w:tc>
          <w:tcPr>
            <w:tcW w:w="6239" w:type="dxa"/>
          </w:tcPr>
          <w:p w14:paraId="418348A3" w14:textId="6F6C9CDA"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Здійснює координацію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їх структурних підрозділів, підприємств (їх об'єднань), установ та організацій, що належать до комунальної власності територіальної громади міста Києва, щодо організації та проведення процедур закупівель та закупівель за рамковими угодами.</w:t>
            </w:r>
          </w:p>
        </w:tc>
        <w:tc>
          <w:tcPr>
            <w:tcW w:w="6243" w:type="dxa"/>
          </w:tcPr>
          <w:p w14:paraId="64865A39" w14:textId="2BC96978"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Здійснює координацію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їх структурних підрозділів, підприємств (їх об'єднань), установ та організацій, що належать до комунальної власності територіальної громади міста Києва, щодо організації та проведення процедур закупівель та закупівель за рамковими угодами.</w:t>
            </w:r>
          </w:p>
        </w:tc>
        <w:tc>
          <w:tcPr>
            <w:tcW w:w="1092" w:type="dxa"/>
          </w:tcPr>
          <w:p w14:paraId="114021B7" w14:textId="77777777" w:rsidR="00D505B7" w:rsidRPr="003B291F" w:rsidRDefault="00D505B7" w:rsidP="00D505B7">
            <w:pPr>
              <w:rPr>
                <w:rFonts w:ascii="Times New Roman" w:hAnsi="Times New Roman" w:cs="Times New Roman"/>
              </w:rPr>
            </w:pPr>
          </w:p>
        </w:tc>
      </w:tr>
      <w:tr w:rsidR="00D505B7" w:rsidRPr="003B291F" w14:paraId="457D3CD2" w14:textId="77777777" w:rsidTr="003B291F">
        <w:tc>
          <w:tcPr>
            <w:tcW w:w="986" w:type="dxa"/>
          </w:tcPr>
          <w:p w14:paraId="6F3B3E81" w14:textId="0152BC7C"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5.48.</w:t>
            </w:r>
          </w:p>
        </w:tc>
        <w:tc>
          <w:tcPr>
            <w:tcW w:w="6239" w:type="dxa"/>
          </w:tcPr>
          <w:p w14:paraId="4ED9BA8C" w14:textId="4BFE997A"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Надає практичну та методичну допомогу районним в місті Києві державним адміністраціям, підприємствам, установам, організаціям усіх форм власності з питань, що належать до компетенції Департаменту.</w:t>
            </w:r>
          </w:p>
        </w:tc>
        <w:tc>
          <w:tcPr>
            <w:tcW w:w="6243" w:type="dxa"/>
          </w:tcPr>
          <w:p w14:paraId="11D6650E" w14:textId="00F8391A"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Надає практичну та методичну допомогу районним в місті Києві державним адміністраціям, підприємствам, установам, організаціям усіх форм власності з питань, що належать до компетенції Департаменту.</w:t>
            </w:r>
          </w:p>
        </w:tc>
        <w:tc>
          <w:tcPr>
            <w:tcW w:w="1092" w:type="dxa"/>
          </w:tcPr>
          <w:p w14:paraId="68EF758B" w14:textId="77777777" w:rsidR="00D505B7" w:rsidRPr="003B291F" w:rsidRDefault="00D505B7" w:rsidP="00D505B7">
            <w:pPr>
              <w:rPr>
                <w:rFonts w:ascii="Times New Roman" w:hAnsi="Times New Roman" w:cs="Times New Roman"/>
              </w:rPr>
            </w:pPr>
          </w:p>
        </w:tc>
      </w:tr>
      <w:tr w:rsidR="00D505B7" w:rsidRPr="003B291F" w14:paraId="79A564AB" w14:textId="77777777" w:rsidTr="003B291F">
        <w:tc>
          <w:tcPr>
            <w:tcW w:w="986" w:type="dxa"/>
          </w:tcPr>
          <w:p w14:paraId="709330A2" w14:textId="38EDA069"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5.49.</w:t>
            </w:r>
          </w:p>
        </w:tc>
        <w:tc>
          <w:tcPr>
            <w:tcW w:w="6239" w:type="dxa"/>
          </w:tcPr>
          <w:p w14:paraId="59BDA9B7" w14:textId="15034152"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Здійснює державну політику у сфері охорони державної таємниці в межах своїх повноважень.</w:t>
            </w:r>
          </w:p>
        </w:tc>
        <w:tc>
          <w:tcPr>
            <w:tcW w:w="6243" w:type="dxa"/>
          </w:tcPr>
          <w:p w14:paraId="5C24BCDA" w14:textId="43D30744"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Здійснює державну політику у сфері охорони державної таємниці в межах своїх повноважень.</w:t>
            </w:r>
          </w:p>
        </w:tc>
        <w:tc>
          <w:tcPr>
            <w:tcW w:w="1092" w:type="dxa"/>
          </w:tcPr>
          <w:p w14:paraId="086DDC34" w14:textId="77777777" w:rsidR="00D505B7" w:rsidRPr="003B291F" w:rsidRDefault="00D505B7" w:rsidP="00D505B7">
            <w:pPr>
              <w:rPr>
                <w:rFonts w:ascii="Times New Roman" w:hAnsi="Times New Roman" w:cs="Times New Roman"/>
              </w:rPr>
            </w:pPr>
          </w:p>
        </w:tc>
      </w:tr>
      <w:tr w:rsidR="00D505B7" w:rsidRPr="003B291F" w14:paraId="27C2F94A" w14:textId="77777777" w:rsidTr="003B291F">
        <w:tc>
          <w:tcPr>
            <w:tcW w:w="986" w:type="dxa"/>
          </w:tcPr>
          <w:p w14:paraId="5913F3A6" w14:textId="4B99355A"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5.50.</w:t>
            </w:r>
          </w:p>
        </w:tc>
        <w:tc>
          <w:tcPr>
            <w:tcW w:w="6239" w:type="dxa"/>
          </w:tcPr>
          <w:p w14:paraId="6D770723" w14:textId="79018D5E"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Забезпечує здійснення заходів щодо запобігання та виявлення корупції.</w:t>
            </w:r>
          </w:p>
        </w:tc>
        <w:tc>
          <w:tcPr>
            <w:tcW w:w="6243" w:type="dxa"/>
          </w:tcPr>
          <w:p w14:paraId="0A59AFC5" w14:textId="468A9E57"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Забезпечує здійснення заходів щодо запобігання та виявлення корупції.</w:t>
            </w:r>
          </w:p>
        </w:tc>
        <w:tc>
          <w:tcPr>
            <w:tcW w:w="1092" w:type="dxa"/>
          </w:tcPr>
          <w:p w14:paraId="2DB8DB54" w14:textId="77777777" w:rsidR="00D505B7" w:rsidRPr="003B291F" w:rsidRDefault="00D505B7" w:rsidP="00D505B7">
            <w:pPr>
              <w:rPr>
                <w:rFonts w:ascii="Times New Roman" w:hAnsi="Times New Roman" w:cs="Times New Roman"/>
              </w:rPr>
            </w:pPr>
          </w:p>
        </w:tc>
      </w:tr>
      <w:tr w:rsidR="00D505B7" w:rsidRPr="003B291F" w14:paraId="22EAE4B4" w14:textId="77777777" w:rsidTr="003B291F">
        <w:tc>
          <w:tcPr>
            <w:tcW w:w="986" w:type="dxa"/>
          </w:tcPr>
          <w:p w14:paraId="7DE24234" w14:textId="18C712D0"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5.51.</w:t>
            </w:r>
          </w:p>
        </w:tc>
        <w:tc>
          <w:tcPr>
            <w:tcW w:w="6239" w:type="dxa"/>
          </w:tcPr>
          <w:p w14:paraId="6C12B92D" w14:textId="73E44F67"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Опрацьовує запити і звернення народних депутатів України та депутатів місцевих рад.</w:t>
            </w:r>
          </w:p>
        </w:tc>
        <w:tc>
          <w:tcPr>
            <w:tcW w:w="6243" w:type="dxa"/>
          </w:tcPr>
          <w:p w14:paraId="2556EFF5" w14:textId="5999D9F4"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Опрацьовує запити і звернення народних депутатів України та депутатів місцевих рад.</w:t>
            </w:r>
          </w:p>
        </w:tc>
        <w:tc>
          <w:tcPr>
            <w:tcW w:w="1092" w:type="dxa"/>
          </w:tcPr>
          <w:p w14:paraId="1340402E" w14:textId="77777777" w:rsidR="00D505B7" w:rsidRPr="003B291F" w:rsidRDefault="00D505B7" w:rsidP="00D505B7">
            <w:pPr>
              <w:rPr>
                <w:rFonts w:ascii="Times New Roman" w:hAnsi="Times New Roman" w:cs="Times New Roman"/>
              </w:rPr>
            </w:pPr>
          </w:p>
        </w:tc>
      </w:tr>
      <w:tr w:rsidR="00D505B7" w:rsidRPr="003B291F" w14:paraId="02DEFED2" w14:textId="77777777" w:rsidTr="003B291F">
        <w:tc>
          <w:tcPr>
            <w:tcW w:w="986" w:type="dxa"/>
          </w:tcPr>
          <w:p w14:paraId="28548584" w14:textId="53D01B07"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5.52.</w:t>
            </w:r>
          </w:p>
        </w:tc>
        <w:tc>
          <w:tcPr>
            <w:tcW w:w="6239" w:type="dxa"/>
          </w:tcPr>
          <w:p w14:paraId="4D92CE4D" w14:textId="64BD78CC"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Забезпечує доступ до публічної інформації, розпорядником якої є Департамент.</w:t>
            </w:r>
          </w:p>
        </w:tc>
        <w:tc>
          <w:tcPr>
            <w:tcW w:w="6243" w:type="dxa"/>
          </w:tcPr>
          <w:p w14:paraId="14014667" w14:textId="6AB9167F"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Забезпечує доступ до публічної інформації, розпорядником якої є Департамент.</w:t>
            </w:r>
          </w:p>
        </w:tc>
        <w:tc>
          <w:tcPr>
            <w:tcW w:w="1092" w:type="dxa"/>
          </w:tcPr>
          <w:p w14:paraId="0FF69C83" w14:textId="77777777" w:rsidR="00D505B7" w:rsidRPr="003B291F" w:rsidRDefault="00D505B7" w:rsidP="00D505B7">
            <w:pPr>
              <w:rPr>
                <w:rFonts w:ascii="Times New Roman" w:hAnsi="Times New Roman" w:cs="Times New Roman"/>
              </w:rPr>
            </w:pPr>
          </w:p>
        </w:tc>
      </w:tr>
      <w:tr w:rsidR="00D505B7" w:rsidRPr="003B291F" w14:paraId="179E72DB" w14:textId="77777777" w:rsidTr="003B291F">
        <w:tc>
          <w:tcPr>
            <w:tcW w:w="986" w:type="dxa"/>
          </w:tcPr>
          <w:p w14:paraId="3FE27EBA" w14:textId="5843D3F4"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5.53.</w:t>
            </w:r>
          </w:p>
        </w:tc>
        <w:tc>
          <w:tcPr>
            <w:tcW w:w="6239" w:type="dxa"/>
          </w:tcPr>
          <w:p w14:paraId="6F248780" w14:textId="1BCE66A0"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Бере участь у вирішенні відповідно до законодавства колективних трудових спорів (конфліктів).</w:t>
            </w:r>
          </w:p>
        </w:tc>
        <w:tc>
          <w:tcPr>
            <w:tcW w:w="6243" w:type="dxa"/>
          </w:tcPr>
          <w:p w14:paraId="676F39DA" w14:textId="59A10703"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Бере участь у вирішенні відповідно до законодавства колективних трудових спорів (конфліктів).</w:t>
            </w:r>
          </w:p>
        </w:tc>
        <w:tc>
          <w:tcPr>
            <w:tcW w:w="1092" w:type="dxa"/>
          </w:tcPr>
          <w:p w14:paraId="310B3FE1" w14:textId="77777777" w:rsidR="00D505B7" w:rsidRPr="003B291F" w:rsidRDefault="00D505B7" w:rsidP="00D505B7">
            <w:pPr>
              <w:rPr>
                <w:rFonts w:ascii="Times New Roman" w:hAnsi="Times New Roman" w:cs="Times New Roman"/>
              </w:rPr>
            </w:pPr>
          </w:p>
        </w:tc>
      </w:tr>
      <w:tr w:rsidR="00D505B7" w:rsidRPr="003B291F" w14:paraId="68128F2C" w14:textId="77777777" w:rsidTr="003B291F">
        <w:tc>
          <w:tcPr>
            <w:tcW w:w="986" w:type="dxa"/>
          </w:tcPr>
          <w:p w14:paraId="34A9066A" w14:textId="521E6338"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5.54.</w:t>
            </w:r>
          </w:p>
        </w:tc>
        <w:tc>
          <w:tcPr>
            <w:tcW w:w="6239" w:type="dxa"/>
          </w:tcPr>
          <w:p w14:paraId="5367D597" w14:textId="7602525B"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Розглядає в установленому законодавством порядку звернення громадян.</w:t>
            </w:r>
          </w:p>
        </w:tc>
        <w:tc>
          <w:tcPr>
            <w:tcW w:w="6243" w:type="dxa"/>
          </w:tcPr>
          <w:p w14:paraId="5179EDD4" w14:textId="1196E81E"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Розглядає в установленому законодавством порядку звернення громадян.</w:t>
            </w:r>
          </w:p>
        </w:tc>
        <w:tc>
          <w:tcPr>
            <w:tcW w:w="1092" w:type="dxa"/>
          </w:tcPr>
          <w:p w14:paraId="4DA5AE0A" w14:textId="77777777" w:rsidR="00D505B7" w:rsidRPr="003B291F" w:rsidRDefault="00D505B7" w:rsidP="00D505B7">
            <w:pPr>
              <w:rPr>
                <w:rFonts w:ascii="Times New Roman" w:hAnsi="Times New Roman" w:cs="Times New Roman"/>
              </w:rPr>
            </w:pPr>
          </w:p>
        </w:tc>
      </w:tr>
      <w:tr w:rsidR="00D505B7" w:rsidRPr="003B291F" w14:paraId="738C9865" w14:textId="77777777" w:rsidTr="003B291F">
        <w:tc>
          <w:tcPr>
            <w:tcW w:w="986" w:type="dxa"/>
          </w:tcPr>
          <w:p w14:paraId="2B0B6726" w14:textId="0B4E7224"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5.55.</w:t>
            </w:r>
          </w:p>
        </w:tc>
        <w:tc>
          <w:tcPr>
            <w:tcW w:w="6239" w:type="dxa"/>
          </w:tcPr>
          <w:p w14:paraId="6F80E050" w14:textId="33EC4CE3"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Забезпечує захист персональних даних у Департаменті.</w:t>
            </w:r>
          </w:p>
        </w:tc>
        <w:tc>
          <w:tcPr>
            <w:tcW w:w="6243" w:type="dxa"/>
          </w:tcPr>
          <w:p w14:paraId="3E2A5027" w14:textId="53096B5B"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 xml:space="preserve">Забезпечує захист персональних даних у </w:t>
            </w:r>
            <w:r w:rsidR="00B95C40">
              <w:rPr>
                <w:rFonts w:ascii="Times New Roman" w:eastAsia="Times New Roman" w:hAnsi="Times New Roman" w:cs="Times New Roman"/>
              </w:rPr>
              <w:br/>
            </w:r>
            <w:r w:rsidRPr="003B291F">
              <w:rPr>
                <w:rFonts w:ascii="Times New Roman" w:eastAsia="Times New Roman" w:hAnsi="Times New Roman" w:cs="Times New Roman"/>
              </w:rPr>
              <w:t>Департаменті.</w:t>
            </w:r>
          </w:p>
        </w:tc>
        <w:tc>
          <w:tcPr>
            <w:tcW w:w="1092" w:type="dxa"/>
          </w:tcPr>
          <w:p w14:paraId="7851C201" w14:textId="77777777" w:rsidR="00D505B7" w:rsidRPr="003B291F" w:rsidRDefault="00D505B7" w:rsidP="00D505B7">
            <w:pPr>
              <w:rPr>
                <w:rFonts w:ascii="Times New Roman" w:hAnsi="Times New Roman" w:cs="Times New Roman"/>
              </w:rPr>
            </w:pPr>
          </w:p>
        </w:tc>
      </w:tr>
      <w:tr w:rsidR="00D505B7" w:rsidRPr="003B291F" w14:paraId="3B4F0346" w14:textId="77777777" w:rsidTr="003B291F">
        <w:tc>
          <w:tcPr>
            <w:tcW w:w="986" w:type="dxa"/>
          </w:tcPr>
          <w:p w14:paraId="73BF5A97" w14:textId="165D757B"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5.56.</w:t>
            </w:r>
          </w:p>
        </w:tc>
        <w:tc>
          <w:tcPr>
            <w:tcW w:w="6239" w:type="dxa"/>
          </w:tcPr>
          <w:p w14:paraId="0F035575" w14:textId="64B8889A"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Постійно інформує населення про стан здійснення визначених законодавством повноважень.</w:t>
            </w:r>
          </w:p>
        </w:tc>
        <w:tc>
          <w:tcPr>
            <w:tcW w:w="6243" w:type="dxa"/>
          </w:tcPr>
          <w:p w14:paraId="0DF23410" w14:textId="1A85A051"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Постійно інформує населення про стан здійснення визначених законодавством повноважень.</w:t>
            </w:r>
          </w:p>
        </w:tc>
        <w:tc>
          <w:tcPr>
            <w:tcW w:w="1092" w:type="dxa"/>
          </w:tcPr>
          <w:p w14:paraId="1FC3F306" w14:textId="77777777" w:rsidR="00D505B7" w:rsidRPr="003B291F" w:rsidRDefault="00D505B7" w:rsidP="00D505B7">
            <w:pPr>
              <w:rPr>
                <w:rFonts w:ascii="Times New Roman" w:hAnsi="Times New Roman" w:cs="Times New Roman"/>
              </w:rPr>
            </w:pPr>
          </w:p>
        </w:tc>
      </w:tr>
      <w:tr w:rsidR="00D505B7" w:rsidRPr="003B291F" w14:paraId="351A0F50" w14:textId="77777777" w:rsidTr="003B291F">
        <w:tc>
          <w:tcPr>
            <w:tcW w:w="986" w:type="dxa"/>
          </w:tcPr>
          <w:p w14:paraId="613D62F4" w14:textId="6E0E361F"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5.57.</w:t>
            </w:r>
          </w:p>
        </w:tc>
        <w:tc>
          <w:tcPr>
            <w:tcW w:w="6239" w:type="dxa"/>
          </w:tcPr>
          <w:p w14:paraId="0B0A1245" w14:textId="01C7EE50"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Організовує роботу з укомплектування, зберігання, обліку та використання архівних документів.</w:t>
            </w:r>
          </w:p>
        </w:tc>
        <w:tc>
          <w:tcPr>
            <w:tcW w:w="6243" w:type="dxa"/>
          </w:tcPr>
          <w:p w14:paraId="1C6B9C90" w14:textId="7A36695D"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Організовує роботу з укомплектування, зберігання, обліку та використання архівних документів.</w:t>
            </w:r>
          </w:p>
        </w:tc>
        <w:tc>
          <w:tcPr>
            <w:tcW w:w="1092" w:type="dxa"/>
          </w:tcPr>
          <w:p w14:paraId="6761FC54" w14:textId="77777777" w:rsidR="00D505B7" w:rsidRPr="003B291F" w:rsidRDefault="00D505B7" w:rsidP="00D505B7">
            <w:pPr>
              <w:rPr>
                <w:rFonts w:ascii="Times New Roman" w:hAnsi="Times New Roman" w:cs="Times New Roman"/>
              </w:rPr>
            </w:pPr>
          </w:p>
        </w:tc>
      </w:tr>
      <w:tr w:rsidR="00D505B7" w:rsidRPr="003B291F" w14:paraId="49A78894" w14:textId="77777777" w:rsidTr="003B291F">
        <w:tc>
          <w:tcPr>
            <w:tcW w:w="986" w:type="dxa"/>
          </w:tcPr>
          <w:p w14:paraId="43CA4003" w14:textId="3534BD9B"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5.58.</w:t>
            </w:r>
          </w:p>
        </w:tc>
        <w:tc>
          <w:tcPr>
            <w:tcW w:w="6239" w:type="dxa"/>
          </w:tcPr>
          <w:p w14:paraId="410685A9" w14:textId="2F002FC1"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Забезпечує у межах своїх повноважень виконання завдань мобілізаційної підготовки, національного спротиву, цивільного захисту населення, дотримання вимог законодавства з охорони праці, пожежної безпеки.</w:t>
            </w:r>
          </w:p>
        </w:tc>
        <w:tc>
          <w:tcPr>
            <w:tcW w:w="6243" w:type="dxa"/>
          </w:tcPr>
          <w:p w14:paraId="324284AE" w14:textId="14751C55"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Забезпечує у межах своїх повноважень виконання завдань мобілізаційної підготовки, національного спротиву, цивільного захисту населення, дотримання вимог законодавства з охорони праці, пожежної безпеки.</w:t>
            </w:r>
          </w:p>
        </w:tc>
        <w:tc>
          <w:tcPr>
            <w:tcW w:w="1092" w:type="dxa"/>
          </w:tcPr>
          <w:p w14:paraId="3CE8CA59" w14:textId="77777777" w:rsidR="00D505B7" w:rsidRPr="003B291F" w:rsidRDefault="00D505B7" w:rsidP="00D505B7">
            <w:pPr>
              <w:rPr>
                <w:rFonts w:ascii="Times New Roman" w:hAnsi="Times New Roman" w:cs="Times New Roman"/>
              </w:rPr>
            </w:pPr>
          </w:p>
        </w:tc>
      </w:tr>
      <w:tr w:rsidR="00D505B7" w:rsidRPr="003B291F" w14:paraId="6F9D23B6" w14:textId="77777777" w:rsidTr="003B291F">
        <w:tc>
          <w:tcPr>
            <w:tcW w:w="986" w:type="dxa"/>
          </w:tcPr>
          <w:p w14:paraId="3B2F8436" w14:textId="206E9CB6"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5.59.</w:t>
            </w:r>
          </w:p>
        </w:tc>
        <w:tc>
          <w:tcPr>
            <w:tcW w:w="6239" w:type="dxa"/>
          </w:tcPr>
          <w:p w14:paraId="28EFDB6B" w14:textId="2604C7B8"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Бере участь у розгляді питань, пов'язаних з виникненням надзвичайних ситуацій техногенного і природного характеру.</w:t>
            </w:r>
          </w:p>
        </w:tc>
        <w:tc>
          <w:tcPr>
            <w:tcW w:w="6243" w:type="dxa"/>
          </w:tcPr>
          <w:p w14:paraId="14C15C82" w14:textId="6BCCB2FB"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Бере участь у розгляді питань, пов'язаних з виникненням надзвичайних ситуацій техногенного і природного характеру.</w:t>
            </w:r>
          </w:p>
        </w:tc>
        <w:tc>
          <w:tcPr>
            <w:tcW w:w="1092" w:type="dxa"/>
          </w:tcPr>
          <w:p w14:paraId="5906A963" w14:textId="77777777" w:rsidR="00D505B7" w:rsidRPr="003B291F" w:rsidRDefault="00D505B7" w:rsidP="00D505B7">
            <w:pPr>
              <w:rPr>
                <w:rFonts w:ascii="Times New Roman" w:hAnsi="Times New Roman" w:cs="Times New Roman"/>
              </w:rPr>
            </w:pPr>
          </w:p>
        </w:tc>
      </w:tr>
      <w:tr w:rsidR="00D505B7" w:rsidRPr="003B291F" w14:paraId="38243C31" w14:textId="77777777" w:rsidTr="003B291F">
        <w:tc>
          <w:tcPr>
            <w:tcW w:w="986" w:type="dxa"/>
          </w:tcPr>
          <w:p w14:paraId="7A6FFAC5" w14:textId="00A118D7"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5.60.</w:t>
            </w:r>
          </w:p>
        </w:tc>
        <w:tc>
          <w:tcPr>
            <w:tcW w:w="6239" w:type="dxa"/>
          </w:tcPr>
          <w:p w14:paraId="34F448EF" w14:textId="5866F3BA"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Забезпечує у межах повноважень реалізацію державної політики у сфері захисту інформації з обмеженим доступом.</w:t>
            </w:r>
          </w:p>
        </w:tc>
        <w:tc>
          <w:tcPr>
            <w:tcW w:w="6243" w:type="dxa"/>
          </w:tcPr>
          <w:p w14:paraId="1A9ECBEC" w14:textId="15B430DD"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 xml:space="preserve">Забезпечує у межах повноважень реалізацію державної політики у сфері захисту інформації з </w:t>
            </w:r>
            <w:r w:rsidR="00B95C40">
              <w:rPr>
                <w:rFonts w:ascii="Times New Roman" w:eastAsia="Times New Roman" w:hAnsi="Times New Roman" w:cs="Times New Roman"/>
              </w:rPr>
              <w:br/>
            </w:r>
            <w:r w:rsidRPr="003B291F">
              <w:rPr>
                <w:rFonts w:ascii="Times New Roman" w:eastAsia="Times New Roman" w:hAnsi="Times New Roman" w:cs="Times New Roman"/>
              </w:rPr>
              <w:t>обмеженим доступом.</w:t>
            </w:r>
          </w:p>
        </w:tc>
        <w:tc>
          <w:tcPr>
            <w:tcW w:w="1092" w:type="dxa"/>
          </w:tcPr>
          <w:p w14:paraId="5901E111" w14:textId="77777777" w:rsidR="00D505B7" w:rsidRPr="003B291F" w:rsidRDefault="00D505B7" w:rsidP="00D505B7">
            <w:pPr>
              <w:rPr>
                <w:rFonts w:ascii="Times New Roman" w:hAnsi="Times New Roman" w:cs="Times New Roman"/>
              </w:rPr>
            </w:pPr>
          </w:p>
        </w:tc>
      </w:tr>
      <w:tr w:rsidR="00D505B7" w:rsidRPr="003B291F" w14:paraId="37772046" w14:textId="77777777" w:rsidTr="003B291F">
        <w:tc>
          <w:tcPr>
            <w:tcW w:w="986" w:type="dxa"/>
          </w:tcPr>
          <w:p w14:paraId="6125F6AB" w14:textId="1383D224"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5.61.</w:t>
            </w:r>
          </w:p>
        </w:tc>
        <w:tc>
          <w:tcPr>
            <w:tcW w:w="6239" w:type="dxa"/>
          </w:tcPr>
          <w:p w14:paraId="0874FA48" w14:textId="167EA4C5"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Вносить в установленому порядку пропозиції з питань удосконалення законодавства України.</w:t>
            </w:r>
          </w:p>
        </w:tc>
        <w:tc>
          <w:tcPr>
            <w:tcW w:w="6243" w:type="dxa"/>
          </w:tcPr>
          <w:p w14:paraId="0AB24ED0" w14:textId="09EE817F"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Вносить в установленому порядку пропозиції з питань удосконалення законодавства України.</w:t>
            </w:r>
          </w:p>
        </w:tc>
        <w:tc>
          <w:tcPr>
            <w:tcW w:w="1092" w:type="dxa"/>
          </w:tcPr>
          <w:p w14:paraId="75862CF1" w14:textId="77777777" w:rsidR="00D505B7" w:rsidRPr="003B291F" w:rsidRDefault="00D505B7" w:rsidP="00D505B7">
            <w:pPr>
              <w:rPr>
                <w:rFonts w:ascii="Times New Roman" w:hAnsi="Times New Roman" w:cs="Times New Roman"/>
              </w:rPr>
            </w:pPr>
          </w:p>
        </w:tc>
      </w:tr>
      <w:tr w:rsidR="00D505B7" w:rsidRPr="003B291F" w14:paraId="3445C810" w14:textId="77777777" w:rsidTr="003B291F">
        <w:tc>
          <w:tcPr>
            <w:tcW w:w="986" w:type="dxa"/>
          </w:tcPr>
          <w:p w14:paraId="701DE7AE" w14:textId="690A72E5"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5.62.</w:t>
            </w:r>
          </w:p>
        </w:tc>
        <w:tc>
          <w:tcPr>
            <w:tcW w:w="6239" w:type="dxa"/>
          </w:tcPr>
          <w:p w14:paraId="464DFEA3" w14:textId="2404D920"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Готує (бере участь у підготовці) проєкти угод, договорів, меморандумів, протоколів робочих груп у межах своїх повноважень.</w:t>
            </w:r>
          </w:p>
        </w:tc>
        <w:tc>
          <w:tcPr>
            <w:tcW w:w="6243" w:type="dxa"/>
          </w:tcPr>
          <w:p w14:paraId="392E99F1" w14:textId="0E197B86"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Готує (бере участь у підготовці) проєкти угод, договорів, меморандумів, протоколів робочих груп у межах своїх повноважень.</w:t>
            </w:r>
          </w:p>
        </w:tc>
        <w:tc>
          <w:tcPr>
            <w:tcW w:w="1092" w:type="dxa"/>
          </w:tcPr>
          <w:p w14:paraId="4BD48D83" w14:textId="77777777" w:rsidR="00D505B7" w:rsidRPr="003B291F" w:rsidRDefault="00D505B7" w:rsidP="00D505B7">
            <w:pPr>
              <w:rPr>
                <w:rFonts w:ascii="Times New Roman" w:hAnsi="Times New Roman" w:cs="Times New Roman"/>
              </w:rPr>
            </w:pPr>
          </w:p>
        </w:tc>
      </w:tr>
      <w:tr w:rsidR="00D505B7" w:rsidRPr="003B291F" w14:paraId="0A1A8A18" w14:textId="77777777" w:rsidTr="003B291F">
        <w:tc>
          <w:tcPr>
            <w:tcW w:w="986" w:type="dxa"/>
          </w:tcPr>
          <w:p w14:paraId="7418CFBF" w14:textId="2BC83533"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5.63.</w:t>
            </w:r>
          </w:p>
        </w:tc>
        <w:tc>
          <w:tcPr>
            <w:tcW w:w="6239" w:type="dxa"/>
          </w:tcPr>
          <w:p w14:paraId="76E6CC97" w14:textId="372F471F"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Забезпечує ефективне й цільове використання бюджетних коштів.</w:t>
            </w:r>
          </w:p>
        </w:tc>
        <w:tc>
          <w:tcPr>
            <w:tcW w:w="6243" w:type="dxa"/>
          </w:tcPr>
          <w:p w14:paraId="0F43C6F4" w14:textId="02A48489"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Забезпечує ефективне й цільове використання бюджетних коштів.</w:t>
            </w:r>
          </w:p>
        </w:tc>
        <w:tc>
          <w:tcPr>
            <w:tcW w:w="1092" w:type="dxa"/>
          </w:tcPr>
          <w:p w14:paraId="36342920" w14:textId="77777777" w:rsidR="00D505B7" w:rsidRPr="003B291F" w:rsidRDefault="00D505B7" w:rsidP="00D505B7">
            <w:pPr>
              <w:rPr>
                <w:rFonts w:ascii="Times New Roman" w:hAnsi="Times New Roman" w:cs="Times New Roman"/>
              </w:rPr>
            </w:pPr>
          </w:p>
        </w:tc>
      </w:tr>
      <w:tr w:rsidR="00D505B7" w:rsidRPr="003B291F" w14:paraId="40542827" w14:textId="77777777" w:rsidTr="003B291F">
        <w:tc>
          <w:tcPr>
            <w:tcW w:w="986" w:type="dxa"/>
          </w:tcPr>
          <w:p w14:paraId="28D8A84B" w14:textId="56FC9C97"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5.64.</w:t>
            </w:r>
          </w:p>
        </w:tc>
        <w:tc>
          <w:tcPr>
            <w:tcW w:w="6239" w:type="dxa"/>
          </w:tcPr>
          <w:p w14:paraId="1ABD01F1" w14:textId="316DA917"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Розробляє пропозиції щодо вдосконалення системи підготовки (перепідготовки) кадрів (спеціалістів) у сфері економіки та управління.</w:t>
            </w:r>
          </w:p>
        </w:tc>
        <w:tc>
          <w:tcPr>
            <w:tcW w:w="6243" w:type="dxa"/>
          </w:tcPr>
          <w:p w14:paraId="600032F8" w14:textId="7C7D241D"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Розробляє пропозиції щодо вдосконалення системи підготовки (перепідготовки) кадрів (спеціалістів) у сфері економіки та управління.</w:t>
            </w:r>
          </w:p>
        </w:tc>
        <w:tc>
          <w:tcPr>
            <w:tcW w:w="1092" w:type="dxa"/>
          </w:tcPr>
          <w:p w14:paraId="02B04BAF" w14:textId="77777777" w:rsidR="00D505B7" w:rsidRPr="003B291F" w:rsidRDefault="00D505B7" w:rsidP="00D505B7">
            <w:pPr>
              <w:rPr>
                <w:rFonts w:ascii="Times New Roman" w:hAnsi="Times New Roman" w:cs="Times New Roman"/>
              </w:rPr>
            </w:pPr>
          </w:p>
        </w:tc>
      </w:tr>
      <w:tr w:rsidR="00D505B7" w:rsidRPr="003B291F" w14:paraId="3936E028" w14:textId="77777777" w:rsidTr="003B291F">
        <w:tc>
          <w:tcPr>
            <w:tcW w:w="986" w:type="dxa"/>
          </w:tcPr>
          <w:p w14:paraId="7795471E" w14:textId="33AD7FD7"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5.65.</w:t>
            </w:r>
          </w:p>
        </w:tc>
        <w:tc>
          <w:tcPr>
            <w:tcW w:w="6239" w:type="dxa"/>
          </w:tcPr>
          <w:p w14:paraId="34D650C5" w14:textId="7E19826D"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Вносить у встановленому порядку пропозиції щодо вдосконалення системи обліку, звітності й офіційної статистики.</w:t>
            </w:r>
          </w:p>
        </w:tc>
        <w:tc>
          <w:tcPr>
            <w:tcW w:w="6243" w:type="dxa"/>
          </w:tcPr>
          <w:p w14:paraId="1CE56D9C" w14:textId="67DF78C4"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Вносить у встановленому порядку пропозиції щодо вдосконалення системи обліку, звітності й офіційної статистики.</w:t>
            </w:r>
          </w:p>
        </w:tc>
        <w:tc>
          <w:tcPr>
            <w:tcW w:w="1092" w:type="dxa"/>
          </w:tcPr>
          <w:p w14:paraId="28AABD8F" w14:textId="77777777" w:rsidR="00D505B7" w:rsidRPr="003B291F" w:rsidRDefault="00D505B7" w:rsidP="00D505B7">
            <w:pPr>
              <w:rPr>
                <w:rFonts w:ascii="Times New Roman" w:hAnsi="Times New Roman" w:cs="Times New Roman"/>
              </w:rPr>
            </w:pPr>
          </w:p>
        </w:tc>
      </w:tr>
      <w:tr w:rsidR="00D505B7" w:rsidRPr="003B291F" w14:paraId="58AB32DB" w14:textId="77777777" w:rsidTr="003B291F">
        <w:tc>
          <w:tcPr>
            <w:tcW w:w="986" w:type="dxa"/>
          </w:tcPr>
          <w:p w14:paraId="094223C5" w14:textId="50C6FE79" w:rsidR="00D505B7" w:rsidRPr="003B291F" w:rsidRDefault="00D505B7" w:rsidP="00D505B7">
            <w:pPr>
              <w:rPr>
                <w:rFonts w:ascii="Times New Roman" w:hAnsi="Times New Roman" w:cs="Times New Roman"/>
              </w:rPr>
            </w:pPr>
            <w:r w:rsidRPr="003B291F">
              <w:rPr>
                <w:rFonts w:ascii="Times New Roman" w:hAnsi="Times New Roman" w:cs="Times New Roman"/>
                <w:color w:val="000000"/>
              </w:rPr>
              <w:t>5.66.</w:t>
            </w:r>
          </w:p>
        </w:tc>
        <w:tc>
          <w:tcPr>
            <w:tcW w:w="6239" w:type="dxa"/>
          </w:tcPr>
          <w:p w14:paraId="4962E9BF" w14:textId="0A35E60C" w:rsidR="00D505B7" w:rsidRPr="003B291F" w:rsidRDefault="00D505B7" w:rsidP="003B291F">
            <w:pPr>
              <w:ind w:firstLine="319"/>
              <w:jc w:val="both"/>
              <w:rPr>
                <w:rFonts w:ascii="Times New Roman" w:hAnsi="Times New Roman" w:cs="Times New Roman"/>
              </w:rPr>
            </w:pPr>
            <w:r w:rsidRPr="003B291F">
              <w:rPr>
                <w:rFonts w:ascii="Times New Roman" w:hAnsi="Times New Roman" w:cs="Times New Roman"/>
                <w:color w:val="000000"/>
              </w:rPr>
              <w:t>Здійснює оперативний та бухгалтерський облік результатів своєї діяльності й подає фінансову, статистичну та іншу звітність у порядку, встановленому законодавством України. Фінансова звітність Департаменту подається Департаменту комунальної власності м. Києва виконавчого органу Київської міської ради (Київської міської державної адміністрації) в установленому порядку.</w:t>
            </w:r>
          </w:p>
        </w:tc>
        <w:tc>
          <w:tcPr>
            <w:tcW w:w="6243" w:type="dxa"/>
          </w:tcPr>
          <w:p w14:paraId="72AE3287" w14:textId="0328D2B2" w:rsidR="00D505B7" w:rsidRPr="003B291F" w:rsidRDefault="00D505B7" w:rsidP="00B95C40">
            <w:pPr>
              <w:ind w:firstLine="317"/>
              <w:jc w:val="both"/>
              <w:rPr>
                <w:rFonts w:ascii="Times New Roman" w:hAnsi="Times New Roman" w:cs="Times New Roman"/>
              </w:rPr>
            </w:pPr>
            <w:r w:rsidRPr="003B291F">
              <w:rPr>
                <w:rFonts w:ascii="Times New Roman" w:eastAsia="Times New Roman" w:hAnsi="Times New Roman" w:cs="Times New Roman"/>
              </w:rPr>
              <w:t>Здійснює оперативний та бухгалтерський облік результатів своєї діяльності й подає фінансову, статистичну та іншу звітність у порядку, встановленому законодавством України. Фінансова звітність Департаменту подається Департаменту комунальної власності м. Києва виконавчого органу Київської міської ради (Київської міської державної адміністрації) в установленому порядку.</w:t>
            </w:r>
          </w:p>
        </w:tc>
        <w:tc>
          <w:tcPr>
            <w:tcW w:w="1092" w:type="dxa"/>
          </w:tcPr>
          <w:p w14:paraId="1FD565B2" w14:textId="77777777" w:rsidR="00D505B7" w:rsidRPr="003B291F" w:rsidRDefault="00D505B7" w:rsidP="00D505B7">
            <w:pPr>
              <w:rPr>
                <w:rFonts w:ascii="Times New Roman" w:hAnsi="Times New Roman" w:cs="Times New Roman"/>
              </w:rPr>
            </w:pPr>
          </w:p>
        </w:tc>
      </w:tr>
      <w:tr w:rsidR="00B703D8" w:rsidRPr="003B291F" w14:paraId="228ADF3C" w14:textId="77777777" w:rsidTr="003B291F">
        <w:tc>
          <w:tcPr>
            <w:tcW w:w="986" w:type="dxa"/>
          </w:tcPr>
          <w:p w14:paraId="3ACAE98E" w14:textId="10F0BFED" w:rsidR="00281AE2" w:rsidRPr="003B291F" w:rsidRDefault="00B703D8" w:rsidP="00281AE2">
            <w:pPr>
              <w:rPr>
                <w:rFonts w:ascii="Times New Roman" w:hAnsi="Times New Roman" w:cs="Times New Roman"/>
              </w:rPr>
            </w:pPr>
            <w:r w:rsidRPr="003B291F">
              <w:rPr>
                <w:rFonts w:ascii="Times New Roman" w:hAnsi="Times New Roman" w:cs="Times New Roman"/>
              </w:rPr>
              <w:t>5.67.</w:t>
            </w:r>
          </w:p>
        </w:tc>
        <w:tc>
          <w:tcPr>
            <w:tcW w:w="6239" w:type="dxa"/>
          </w:tcPr>
          <w:p w14:paraId="1A185C3D" w14:textId="452C1DE6" w:rsidR="00281AE2" w:rsidRPr="003B291F" w:rsidRDefault="00281AE2" w:rsidP="003B291F">
            <w:pPr>
              <w:ind w:firstLine="319"/>
              <w:jc w:val="both"/>
              <w:rPr>
                <w:rFonts w:ascii="Times New Roman" w:hAnsi="Times New Roman" w:cs="Times New Roman"/>
              </w:rPr>
            </w:pPr>
            <w:hyperlink r:id="rId11" w:tgtFrame="_blank" w:history="1">
              <w:r w:rsidRPr="003B291F">
                <w:rPr>
                  <w:rStyle w:val="af"/>
                  <w:rFonts w:ascii="Times New Roman" w:hAnsi="Times New Roman" w:cs="Times New Roman"/>
                  <w:color w:val="auto"/>
                  <w:u w:val="none"/>
                </w:rPr>
                <w:t>Щоквартально письмово звітує постійній комісії Київської міської ради з питань бюджету, соціально-економічного розвитку та інвестиційної діяльності про виконання покладених на Департамент завдань та функцій за формою, затвердженою постійною комісією.</w:t>
              </w:r>
            </w:hyperlink>
          </w:p>
          <w:p w14:paraId="156EB8F1" w14:textId="1532658B" w:rsidR="00281AE2" w:rsidRPr="003B291F" w:rsidRDefault="00281AE2" w:rsidP="003B291F">
            <w:pPr>
              <w:ind w:firstLine="319"/>
              <w:jc w:val="both"/>
              <w:rPr>
                <w:rFonts w:ascii="Times New Roman" w:hAnsi="Times New Roman" w:cs="Times New Roman"/>
              </w:rPr>
            </w:pPr>
            <w:hyperlink r:id="rId12" w:tgtFrame="_blank" w:history="1">
              <w:r w:rsidRPr="003B291F">
                <w:rPr>
                  <w:rStyle w:val="af"/>
                  <w:rFonts w:ascii="Times New Roman" w:hAnsi="Times New Roman" w:cs="Times New Roman"/>
                  <w:color w:val="auto"/>
                  <w:u w:val="none"/>
                </w:rPr>
                <w:t>Щоквартально звітує на засіданні постійної комісії Київської міської ради з питань бюджету, соціально-економічного розвитку та інвестиційної діяльності про виконання покладених на Департамент завдань та функцій за умови попередження про дату звіту за 14 календарних днів.</w:t>
              </w:r>
            </w:hyperlink>
          </w:p>
        </w:tc>
        <w:tc>
          <w:tcPr>
            <w:tcW w:w="6243" w:type="dxa"/>
          </w:tcPr>
          <w:p w14:paraId="61E9E447" w14:textId="77777777" w:rsidR="00D505B7" w:rsidRPr="003B291F" w:rsidRDefault="00D505B7"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rPr>
              <w:t>Щоквартально письмово звітує постійній комісії Київської міської ради з питань бюджету, соціально-економічного розвитку та інвестиційної діяльності про виконання покладених на Департамент завдань та функцій за формою, затвердженою постійною комісією.</w:t>
            </w:r>
          </w:p>
          <w:p w14:paraId="53B9AC8C" w14:textId="448EEA17" w:rsidR="00281AE2" w:rsidRPr="00286934" w:rsidRDefault="00D505B7" w:rsidP="00B95C40">
            <w:pPr>
              <w:ind w:firstLine="317"/>
              <w:jc w:val="both"/>
              <w:rPr>
                <w:rFonts w:ascii="Times New Roman" w:eastAsia="Times New Roman" w:hAnsi="Times New Roman" w:cs="Times New Roman"/>
              </w:rPr>
            </w:pPr>
            <w:bookmarkStart w:id="2" w:name="4du1wux" w:colFirst="0" w:colLast="0"/>
            <w:bookmarkEnd w:id="2"/>
            <w:r w:rsidRPr="003B291F">
              <w:rPr>
                <w:rFonts w:ascii="Times New Roman" w:eastAsia="Times New Roman" w:hAnsi="Times New Roman" w:cs="Times New Roman"/>
              </w:rPr>
              <w:t>Щоквартально звітує на засіданні постійної комісії Київської міської ради з питань бюджету, соціально-економічного розвитку та інвестиційної діяльності про виконання покладених на Департамент завдань та функцій за умови попередження про дату звіту за 14 календарних днів.</w:t>
            </w:r>
          </w:p>
        </w:tc>
        <w:tc>
          <w:tcPr>
            <w:tcW w:w="1092" w:type="dxa"/>
          </w:tcPr>
          <w:p w14:paraId="151D5D24" w14:textId="77777777" w:rsidR="00281AE2" w:rsidRPr="003B291F" w:rsidRDefault="00281AE2" w:rsidP="00281AE2">
            <w:pPr>
              <w:rPr>
                <w:rFonts w:ascii="Times New Roman" w:hAnsi="Times New Roman" w:cs="Times New Roman"/>
              </w:rPr>
            </w:pPr>
          </w:p>
        </w:tc>
      </w:tr>
      <w:tr w:rsidR="00B703D8" w:rsidRPr="003B291F" w14:paraId="6DB4F35D" w14:textId="77777777" w:rsidTr="003B291F">
        <w:tc>
          <w:tcPr>
            <w:tcW w:w="986" w:type="dxa"/>
          </w:tcPr>
          <w:p w14:paraId="44A2BA44" w14:textId="68A9C514" w:rsidR="00281AE2" w:rsidRPr="00286934" w:rsidRDefault="00B703D8" w:rsidP="00DB26BB">
            <w:pPr>
              <w:rPr>
                <w:rFonts w:ascii="Times New Roman" w:hAnsi="Times New Roman" w:cs="Times New Roman"/>
                <w:b/>
                <w:bCs/>
              </w:rPr>
            </w:pPr>
            <w:hyperlink r:id="rId13" w:tgtFrame="_blank" w:history="1">
              <w:r w:rsidRPr="00286934">
                <w:rPr>
                  <w:rStyle w:val="af"/>
                  <w:rFonts w:ascii="Times New Roman" w:hAnsi="Times New Roman" w:cs="Times New Roman"/>
                  <w:b/>
                  <w:bCs/>
                  <w:color w:val="auto"/>
                  <w:u w:val="none"/>
                </w:rPr>
                <w:t>5.68.</w:t>
              </w:r>
            </w:hyperlink>
          </w:p>
        </w:tc>
        <w:tc>
          <w:tcPr>
            <w:tcW w:w="6239" w:type="dxa"/>
          </w:tcPr>
          <w:p w14:paraId="31D0A8C2" w14:textId="39B7546A" w:rsidR="00281AE2" w:rsidRPr="003B291F" w:rsidRDefault="00281AE2" w:rsidP="003B291F">
            <w:pPr>
              <w:ind w:firstLine="319"/>
              <w:jc w:val="both"/>
              <w:rPr>
                <w:rFonts w:ascii="Times New Roman" w:hAnsi="Times New Roman" w:cs="Times New Roman"/>
              </w:rPr>
            </w:pPr>
            <w:r w:rsidRPr="003B291F">
              <w:rPr>
                <w:rFonts w:ascii="Times New Roman" w:hAnsi="Times New Roman" w:cs="Times New Roman"/>
              </w:rPr>
              <w:t>Здійснює інші передбачені законом повноваження.</w:t>
            </w:r>
          </w:p>
        </w:tc>
        <w:tc>
          <w:tcPr>
            <w:tcW w:w="6243" w:type="dxa"/>
          </w:tcPr>
          <w:p w14:paraId="2CE6DD17" w14:textId="17347D45" w:rsidR="00281AE2" w:rsidRPr="003B291F" w:rsidRDefault="00417052" w:rsidP="00B95C40">
            <w:pPr>
              <w:ind w:firstLine="317"/>
              <w:jc w:val="both"/>
              <w:rPr>
                <w:rFonts w:ascii="Times New Roman" w:hAnsi="Times New Roman" w:cs="Times New Roman"/>
              </w:rPr>
            </w:pPr>
            <w:r w:rsidRPr="003B291F">
              <w:rPr>
                <w:rFonts w:ascii="Times New Roman" w:eastAsia="Times New Roman" w:hAnsi="Times New Roman" w:cs="Times New Roman"/>
                <w:b/>
              </w:rPr>
              <w:t>Здійснює державний контроль за дотриманням підприємствами, установами та організаціями правил, норм, стандартів у межах визначених повноважень.</w:t>
            </w:r>
          </w:p>
        </w:tc>
        <w:tc>
          <w:tcPr>
            <w:tcW w:w="1092" w:type="dxa"/>
          </w:tcPr>
          <w:p w14:paraId="2FBC8131" w14:textId="77777777" w:rsidR="00281AE2" w:rsidRPr="003B291F" w:rsidRDefault="00281AE2" w:rsidP="00DB26BB">
            <w:pPr>
              <w:rPr>
                <w:rFonts w:ascii="Times New Roman" w:hAnsi="Times New Roman" w:cs="Times New Roman"/>
              </w:rPr>
            </w:pPr>
          </w:p>
        </w:tc>
      </w:tr>
      <w:tr w:rsidR="00417052" w:rsidRPr="003B291F" w14:paraId="54207EA0" w14:textId="77777777" w:rsidTr="003B291F">
        <w:tc>
          <w:tcPr>
            <w:tcW w:w="986" w:type="dxa"/>
          </w:tcPr>
          <w:p w14:paraId="28C736F1" w14:textId="02724BB8" w:rsidR="00417052" w:rsidRPr="003B291F" w:rsidRDefault="00417052" w:rsidP="00DB26BB">
            <w:pPr>
              <w:rPr>
                <w:rFonts w:ascii="Times New Roman" w:hAnsi="Times New Roman" w:cs="Times New Roman"/>
              </w:rPr>
            </w:pPr>
            <w:r w:rsidRPr="003B291F">
              <w:rPr>
                <w:rFonts w:ascii="Times New Roman" w:eastAsia="Times New Roman" w:hAnsi="Times New Roman" w:cs="Times New Roman"/>
                <w:b/>
              </w:rPr>
              <w:t>5.69.</w:t>
            </w:r>
          </w:p>
        </w:tc>
        <w:tc>
          <w:tcPr>
            <w:tcW w:w="6239" w:type="dxa"/>
          </w:tcPr>
          <w:p w14:paraId="7D9374F1" w14:textId="77777777" w:rsidR="00417052" w:rsidRPr="003B291F" w:rsidRDefault="00417052" w:rsidP="003B291F">
            <w:pPr>
              <w:ind w:firstLine="319"/>
              <w:jc w:val="both"/>
              <w:rPr>
                <w:rFonts w:ascii="Times New Roman" w:hAnsi="Times New Roman" w:cs="Times New Roman"/>
              </w:rPr>
            </w:pPr>
          </w:p>
        </w:tc>
        <w:tc>
          <w:tcPr>
            <w:tcW w:w="6243" w:type="dxa"/>
          </w:tcPr>
          <w:p w14:paraId="1CFA4700" w14:textId="492E3B1A"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Аналізує стан і тенденції соціального та економічного розвитку у сфері промисловості, підприємництва та торгівлі на території міста Києва та вживає заходів щодо усунення їх недоліків, готує та надає пропозиції виконавчому органу Київської міської ради (Київській міській державній адміністрації) щодо визначення пріоритетів галузевого розвитку промисловості та підприємництва, проведення структурних змін та формування напрямів інноваційної політики у промисловості та підприємництві для забезпечення сталого розвитку економіки міста Києва.</w:t>
            </w:r>
          </w:p>
        </w:tc>
        <w:tc>
          <w:tcPr>
            <w:tcW w:w="1092" w:type="dxa"/>
          </w:tcPr>
          <w:p w14:paraId="488291CF" w14:textId="77777777" w:rsidR="00417052" w:rsidRPr="003B291F" w:rsidRDefault="00417052" w:rsidP="00DB26BB">
            <w:pPr>
              <w:rPr>
                <w:rFonts w:ascii="Times New Roman" w:hAnsi="Times New Roman" w:cs="Times New Roman"/>
              </w:rPr>
            </w:pPr>
          </w:p>
        </w:tc>
      </w:tr>
      <w:tr w:rsidR="00417052" w:rsidRPr="003B291F" w14:paraId="347A38CF" w14:textId="77777777" w:rsidTr="003B291F">
        <w:tc>
          <w:tcPr>
            <w:tcW w:w="986" w:type="dxa"/>
          </w:tcPr>
          <w:p w14:paraId="6DC9FFF8" w14:textId="230B0807" w:rsidR="00417052" w:rsidRPr="00286934" w:rsidRDefault="00417052" w:rsidP="00DB26BB">
            <w:pPr>
              <w:rPr>
                <w:rFonts w:ascii="Times New Roman" w:hAnsi="Times New Roman" w:cs="Times New Roman"/>
                <w:b/>
                <w:bCs/>
              </w:rPr>
            </w:pPr>
            <w:r w:rsidRPr="00286934">
              <w:rPr>
                <w:rFonts w:ascii="Times New Roman" w:hAnsi="Times New Roman" w:cs="Times New Roman"/>
                <w:b/>
                <w:bCs/>
              </w:rPr>
              <w:t>5.70.</w:t>
            </w:r>
          </w:p>
        </w:tc>
        <w:tc>
          <w:tcPr>
            <w:tcW w:w="6239" w:type="dxa"/>
          </w:tcPr>
          <w:p w14:paraId="796DBBE9" w14:textId="77777777" w:rsidR="00417052" w:rsidRPr="003B291F" w:rsidRDefault="00417052" w:rsidP="003B291F">
            <w:pPr>
              <w:ind w:firstLine="319"/>
              <w:jc w:val="both"/>
              <w:rPr>
                <w:rFonts w:ascii="Times New Roman" w:hAnsi="Times New Roman" w:cs="Times New Roman"/>
              </w:rPr>
            </w:pPr>
          </w:p>
        </w:tc>
        <w:tc>
          <w:tcPr>
            <w:tcW w:w="6243" w:type="dxa"/>
          </w:tcPr>
          <w:p w14:paraId="01CECC5D" w14:textId="44BFECB7"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Сприяє експортоорієнтованим суб'єктам господарювання міста Києва, їх успішній діяльності на зовнішніх ринках.</w:t>
            </w:r>
          </w:p>
        </w:tc>
        <w:tc>
          <w:tcPr>
            <w:tcW w:w="1092" w:type="dxa"/>
          </w:tcPr>
          <w:p w14:paraId="7582C2DB" w14:textId="77777777" w:rsidR="00417052" w:rsidRPr="003B291F" w:rsidRDefault="00417052" w:rsidP="00DB26BB">
            <w:pPr>
              <w:rPr>
                <w:rFonts w:ascii="Times New Roman" w:hAnsi="Times New Roman" w:cs="Times New Roman"/>
              </w:rPr>
            </w:pPr>
          </w:p>
        </w:tc>
      </w:tr>
      <w:tr w:rsidR="00417052" w:rsidRPr="003B291F" w14:paraId="30344ADB" w14:textId="77777777" w:rsidTr="003B291F">
        <w:tc>
          <w:tcPr>
            <w:tcW w:w="986" w:type="dxa"/>
          </w:tcPr>
          <w:p w14:paraId="4FE2214F" w14:textId="3D5C4B5F" w:rsidR="00417052" w:rsidRPr="003B291F" w:rsidRDefault="00417052" w:rsidP="00DB26BB">
            <w:pPr>
              <w:rPr>
                <w:rFonts w:ascii="Times New Roman" w:hAnsi="Times New Roman" w:cs="Times New Roman"/>
              </w:rPr>
            </w:pPr>
            <w:r w:rsidRPr="003B291F">
              <w:rPr>
                <w:rFonts w:ascii="Times New Roman" w:eastAsia="Times New Roman" w:hAnsi="Times New Roman" w:cs="Times New Roman"/>
                <w:b/>
              </w:rPr>
              <w:t>5.71.</w:t>
            </w:r>
          </w:p>
        </w:tc>
        <w:tc>
          <w:tcPr>
            <w:tcW w:w="6239" w:type="dxa"/>
          </w:tcPr>
          <w:p w14:paraId="3124B1CF" w14:textId="77777777" w:rsidR="00417052" w:rsidRPr="003B291F" w:rsidRDefault="00417052" w:rsidP="003B291F">
            <w:pPr>
              <w:ind w:firstLine="319"/>
              <w:jc w:val="both"/>
              <w:rPr>
                <w:rFonts w:ascii="Times New Roman" w:hAnsi="Times New Roman" w:cs="Times New Roman"/>
              </w:rPr>
            </w:pPr>
          </w:p>
        </w:tc>
        <w:tc>
          <w:tcPr>
            <w:tcW w:w="6243" w:type="dxa"/>
          </w:tcPr>
          <w:p w14:paraId="67C6316E" w14:textId="397E4CFD"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Забезпечує розвиток внутрішнього ринку та збільшення обсягів виробництва і реалізації конкурентоспроможної промислової продукції товаровиробників міста Києва.</w:t>
            </w:r>
          </w:p>
        </w:tc>
        <w:tc>
          <w:tcPr>
            <w:tcW w:w="1092" w:type="dxa"/>
          </w:tcPr>
          <w:p w14:paraId="396343FE" w14:textId="77777777" w:rsidR="00417052" w:rsidRPr="003B291F" w:rsidRDefault="00417052" w:rsidP="00DB26BB">
            <w:pPr>
              <w:rPr>
                <w:rFonts w:ascii="Times New Roman" w:hAnsi="Times New Roman" w:cs="Times New Roman"/>
              </w:rPr>
            </w:pPr>
          </w:p>
        </w:tc>
      </w:tr>
      <w:tr w:rsidR="00417052" w:rsidRPr="003B291F" w14:paraId="403182B1" w14:textId="77777777" w:rsidTr="003B291F">
        <w:tc>
          <w:tcPr>
            <w:tcW w:w="986" w:type="dxa"/>
          </w:tcPr>
          <w:p w14:paraId="61287665" w14:textId="25898728" w:rsidR="00417052" w:rsidRPr="003B291F" w:rsidRDefault="00417052" w:rsidP="00417052">
            <w:pPr>
              <w:rPr>
                <w:rFonts w:ascii="Times New Roman" w:hAnsi="Times New Roman" w:cs="Times New Roman"/>
              </w:rPr>
            </w:pPr>
            <w:r w:rsidRPr="003B291F">
              <w:rPr>
                <w:rFonts w:ascii="Times New Roman" w:eastAsia="Times New Roman" w:hAnsi="Times New Roman" w:cs="Times New Roman"/>
                <w:b/>
              </w:rPr>
              <w:t>5.72.</w:t>
            </w:r>
          </w:p>
        </w:tc>
        <w:tc>
          <w:tcPr>
            <w:tcW w:w="6239" w:type="dxa"/>
          </w:tcPr>
          <w:p w14:paraId="6852DB6D" w14:textId="77777777" w:rsidR="00417052" w:rsidRPr="003B291F" w:rsidRDefault="00417052" w:rsidP="003B291F">
            <w:pPr>
              <w:ind w:firstLine="319"/>
              <w:jc w:val="both"/>
              <w:rPr>
                <w:rFonts w:ascii="Times New Roman" w:hAnsi="Times New Roman" w:cs="Times New Roman"/>
              </w:rPr>
            </w:pPr>
          </w:p>
        </w:tc>
        <w:tc>
          <w:tcPr>
            <w:tcW w:w="6243" w:type="dxa"/>
          </w:tcPr>
          <w:p w14:paraId="4DB8E387" w14:textId="5FB107EA"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Здійснює контроль за дотриманням установлених умов і правил здійснення операцій з металобрухтом.</w:t>
            </w:r>
          </w:p>
        </w:tc>
        <w:tc>
          <w:tcPr>
            <w:tcW w:w="1092" w:type="dxa"/>
          </w:tcPr>
          <w:p w14:paraId="48FD8058" w14:textId="77777777" w:rsidR="00417052" w:rsidRPr="003B291F" w:rsidRDefault="00417052" w:rsidP="00417052">
            <w:pPr>
              <w:rPr>
                <w:rFonts w:ascii="Times New Roman" w:hAnsi="Times New Roman" w:cs="Times New Roman"/>
              </w:rPr>
            </w:pPr>
          </w:p>
        </w:tc>
      </w:tr>
      <w:tr w:rsidR="00417052" w:rsidRPr="003B291F" w14:paraId="082BB989" w14:textId="77777777" w:rsidTr="003B291F">
        <w:tc>
          <w:tcPr>
            <w:tcW w:w="986" w:type="dxa"/>
          </w:tcPr>
          <w:p w14:paraId="466F8828" w14:textId="4DFA6160" w:rsidR="00417052" w:rsidRPr="003B291F" w:rsidRDefault="00417052" w:rsidP="00417052">
            <w:pPr>
              <w:rPr>
                <w:rFonts w:ascii="Times New Roman" w:hAnsi="Times New Roman" w:cs="Times New Roman"/>
              </w:rPr>
            </w:pPr>
            <w:r w:rsidRPr="003B291F">
              <w:rPr>
                <w:rFonts w:ascii="Times New Roman" w:eastAsia="Times New Roman" w:hAnsi="Times New Roman" w:cs="Times New Roman"/>
                <w:b/>
              </w:rPr>
              <w:t>5.73.</w:t>
            </w:r>
          </w:p>
        </w:tc>
        <w:tc>
          <w:tcPr>
            <w:tcW w:w="6239" w:type="dxa"/>
          </w:tcPr>
          <w:p w14:paraId="3FC747CA" w14:textId="77777777" w:rsidR="00417052" w:rsidRPr="003B291F" w:rsidRDefault="00417052" w:rsidP="003B291F">
            <w:pPr>
              <w:ind w:firstLine="319"/>
              <w:jc w:val="both"/>
              <w:rPr>
                <w:rFonts w:ascii="Times New Roman" w:hAnsi="Times New Roman" w:cs="Times New Roman"/>
              </w:rPr>
            </w:pPr>
          </w:p>
        </w:tc>
        <w:tc>
          <w:tcPr>
            <w:tcW w:w="6243" w:type="dxa"/>
          </w:tcPr>
          <w:p w14:paraId="5B19E161" w14:textId="2FB040FC"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Координує роботи зі здійснення шефської допомоги військовим частинам Збройних Сил України, Національної гвардії України та Державної прикордонної служби України.</w:t>
            </w:r>
          </w:p>
        </w:tc>
        <w:tc>
          <w:tcPr>
            <w:tcW w:w="1092" w:type="dxa"/>
          </w:tcPr>
          <w:p w14:paraId="0AE82DA5" w14:textId="77777777" w:rsidR="00417052" w:rsidRPr="003B291F" w:rsidRDefault="00417052" w:rsidP="00417052">
            <w:pPr>
              <w:rPr>
                <w:rFonts w:ascii="Times New Roman" w:hAnsi="Times New Roman" w:cs="Times New Roman"/>
              </w:rPr>
            </w:pPr>
          </w:p>
        </w:tc>
      </w:tr>
      <w:tr w:rsidR="00417052" w:rsidRPr="003B291F" w14:paraId="769E4627" w14:textId="77777777" w:rsidTr="003B291F">
        <w:tc>
          <w:tcPr>
            <w:tcW w:w="986" w:type="dxa"/>
          </w:tcPr>
          <w:p w14:paraId="10795ECA" w14:textId="34BD555F" w:rsidR="00417052" w:rsidRPr="003B291F" w:rsidRDefault="00417052" w:rsidP="00417052">
            <w:pPr>
              <w:rPr>
                <w:rFonts w:ascii="Times New Roman" w:hAnsi="Times New Roman" w:cs="Times New Roman"/>
              </w:rPr>
            </w:pPr>
            <w:r w:rsidRPr="003B291F">
              <w:rPr>
                <w:rFonts w:ascii="Times New Roman" w:eastAsia="Times New Roman" w:hAnsi="Times New Roman" w:cs="Times New Roman"/>
                <w:b/>
              </w:rPr>
              <w:t>5.74.</w:t>
            </w:r>
          </w:p>
        </w:tc>
        <w:tc>
          <w:tcPr>
            <w:tcW w:w="6239" w:type="dxa"/>
          </w:tcPr>
          <w:p w14:paraId="1B3630B2" w14:textId="77777777" w:rsidR="00417052" w:rsidRPr="003B291F" w:rsidRDefault="00417052" w:rsidP="003B291F">
            <w:pPr>
              <w:ind w:firstLine="319"/>
              <w:jc w:val="both"/>
              <w:rPr>
                <w:rFonts w:ascii="Times New Roman" w:hAnsi="Times New Roman" w:cs="Times New Roman"/>
              </w:rPr>
            </w:pPr>
          </w:p>
        </w:tc>
        <w:tc>
          <w:tcPr>
            <w:tcW w:w="6243" w:type="dxa"/>
          </w:tcPr>
          <w:p w14:paraId="08F6D0D1" w14:textId="17B9C88F"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Забезпечує в межах своїх повноважень виконання виконавчим органом Київської міської ради (Київською міською державною адміністрацією) відповідно до статті 6 Закону України «Про управління об'єктами державної власності» повноважень уповноваженого органу управління щодо об'єктів управління державної власності, які належать до сфери його управління, а також подає Міністерству економіки України за затвердженою ним формою інформацію про:</w:t>
            </w:r>
          </w:p>
        </w:tc>
        <w:tc>
          <w:tcPr>
            <w:tcW w:w="1092" w:type="dxa"/>
          </w:tcPr>
          <w:p w14:paraId="7FB5A595" w14:textId="77777777" w:rsidR="00417052" w:rsidRPr="003B291F" w:rsidRDefault="00417052" w:rsidP="00417052">
            <w:pPr>
              <w:rPr>
                <w:rFonts w:ascii="Times New Roman" w:hAnsi="Times New Roman" w:cs="Times New Roman"/>
              </w:rPr>
            </w:pPr>
          </w:p>
        </w:tc>
      </w:tr>
      <w:tr w:rsidR="00417052" w:rsidRPr="003B291F" w14:paraId="4A8B2F6C" w14:textId="77777777" w:rsidTr="003B291F">
        <w:tc>
          <w:tcPr>
            <w:tcW w:w="986" w:type="dxa"/>
          </w:tcPr>
          <w:p w14:paraId="30F63E47" w14:textId="63A520A8" w:rsidR="00417052" w:rsidRPr="003B291F" w:rsidRDefault="00417052" w:rsidP="00417052">
            <w:pPr>
              <w:rPr>
                <w:rFonts w:ascii="Times New Roman" w:hAnsi="Times New Roman" w:cs="Times New Roman"/>
              </w:rPr>
            </w:pPr>
            <w:r w:rsidRPr="003B291F">
              <w:rPr>
                <w:rFonts w:ascii="Times New Roman" w:eastAsia="Times New Roman" w:hAnsi="Times New Roman" w:cs="Times New Roman"/>
                <w:b/>
              </w:rPr>
              <w:t>5.74.1.</w:t>
            </w:r>
          </w:p>
        </w:tc>
        <w:tc>
          <w:tcPr>
            <w:tcW w:w="6239" w:type="dxa"/>
          </w:tcPr>
          <w:p w14:paraId="71C00A39" w14:textId="77777777" w:rsidR="00417052" w:rsidRPr="003B291F" w:rsidRDefault="00417052" w:rsidP="003B291F">
            <w:pPr>
              <w:ind w:firstLine="319"/>
              <w:jc w:val="both"/>
              <w:rPr>
                <w:rFonts w:ascii="Times New Roman" w:hAnsi="Times New Roman" w:cs="Times New Roman"/>
              </w:rPr>
            </w:pPr>
          </w:p>
        </w:tc>
        <w:tc>
          <w:tcPr>
            <w:tcW w:w="6243" w:type="dxa"/>
          </w:tcPr>
          <w:p w14:paraId="6F552424" w14:textId="4D4FD497"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Фінансово-господарську діяльність кожного окремого суб'єкта господарювання державного сектору економіки, який перебуває у сфері його управління.</w:t>
            </w:r>
          </w:p>
        </w:tc>
        <w:tc>
          <w:tcPr>
            <w:tcW w:w="1092" w:type="dxa"/>
          </w:tcPr>
          <w:p w14:paraId="30586799" w14:textId="77777777" w:rsidR="00417052" w:rsidRPr="003B291F" w:rsidRDefault="00417052" w:rsidP="00417052">
            <w:pPr>
              <w:rPr>
                <w:rFonts w:ascii="Times New Roman" w:hAnsi="Times New Roman" w:cs="Times New Roman"/>
              </w:rPr>
            </w:pPr>
          </w:p>
        </w:tc>
      </w:tr>
      <w:tr w:rsidR="00417052" w:rsidRPr="003B291F" w14:paraId="7AAE7EBA" w14:textId="77777777" w:rsidTr="003B291F">
        <w:tc>
          <w:tcPr>
            <w:tcW w:w="986" w:type="dxa"/>
          </w:tcPr>
          <w:p w14:paraId="58A73014" w14:textId="5B0A1BFF" w:rsidR="00417052" w:rsidRPr="003B291F" w:rsidRDefault="00417052" w:rsidP="00417052">
            <w:pPr>
              <w:rPr>
                <w:rFonts w:ascii="Times New Roman" w:hAnsi="Times New Roman" w:cs="Times New Roman"/>
              </w:rPr>
            </w:pPr>
            <w:r w:rsidRPr="003B291F">
              <w:rPr>
                <w:rFonts w:ascii="Times New Roman" w:eastAsia="Times New Roman" w:hAnsi="Times New Roman" w:cs="Times New Roman"/>
                <w:b/>
              </w:rPr>
              <w:t>5.74.2.</w:t>
            </w:r>
          </w:p>
        </w:tc>
        <w:tc>
          <w:tcPr>
            <w:tcW w:w="6239" w:type="dxa"/>
          </w:tcPr>
          <w:p w14:paraId="20EC540C" w14:textId="77777777" w:rsidR="00417052" w:rsidRPr="003B291F" w:rsidRDefault="00417052" w:rsidP="003B291F">
            <w:pPr>
              <w:ind w:firstLine="319"/>
              <w:jc w:val="both"/>
              <w:rPr>
                <w:rFonts w:ascii="Times New Roman" w:hAnsi="Times New Roman" w:cs="Times New Roman"/>
              </w:rPr>
            </w:pPr>
          </w:p>
        </w:tc>
        <w:tc>
          <w:tcPr>
            <w:tcW w:w="6243" w:type="dxa"/>
          </w:tcPr>
          <w:p w14:paraId="25610F9A" w14:textId="0A9B7901"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Стан об'єктів державної власності, зокрема корпоративних прав держави, що перебувають у його управлінні.</w:t>
            </w:r>
          </w:p>
        </w:tc>
        <w:tc>
          <w:tcPr>
            <w:tcW w:w="1092" w:type="dxa"/>
          </w:tcPr>
          <w:p w14:paraId="17A0461D" w14:textId="77777777" w:rsidR="00417052" w:rsidRPr="003B291F" w:rsidRDefault="00417052" w:rsidP="00417052">
            <w:pPr>
              <w:rPr>
                <w:rFonts w:ascii="Times New Roman" w:hAnsi="Times New Roman" w:cs="Times New Roman"/>
              </w:rPr>
            </w:pPr>
          </w:p>
        </w:tc>
      </w:tr>
      <w:tr w:rsidR="00417052" w:rsidRPr="003B291F" w14:paraId="17FDE518" w14:textId="77777777" w:rsidTr="003B291F">
        <w:tc>
          <w:tcPr>
            <w:tcW w:w="986" w:type="dxa"/>
          </w:tcPr>
          <w:p w14:paraId="1340AE9E" w14:textId="219ABEAB" w:rsidR="00417052" w:rsidRPr="003B291F" w:rsidRDefault="00417052" w:rsidP="00417052">
            <w:pPr>
              <w:rPr>
                <w:rFonts w:ascii="Times New Roman" w:hAnsi="Times New Roman" w:cs="Times New Roman"/>
              </w:rPr>
            </w:pPr>
            <w:r w:rsidRPr="003B291F">
              <w:rPr>
                <w:rFonts w:ascii="Times New Roman" w:eastAsia="Times New Roman" w:hAnsi="Times New Roman" w:cs="Times New Roman"/>
                <w:b/>
              </w:rPr>
              <w:t>5.74.3.</w:t>
            </w:r>
          </w:p>
        </w:tc>
        <w:tc>
          <w:tcPr>
            <w:tcW w:w="6239" w:type="dxa"/>
          </w:tcPr>
          <w:p w14:paraId="33779F6B" w14:textId="77777777" w:rsidR="00417052" w:rsidRPr="003B291F" w:rsidRDefault="00417052" w:rsidP="003B291F">
            <w:pPr>
              <w:ind w:firstLine="319"/>
              <w:jc w:val="both"/>
              <w:rPr>
                <w:rFonts w:ascii="Times New Roman" w:hAnsi="Times New Roman" w:cs="Times New Roman"/>
              </w:rPr>
            </w:pPr>
          </w:p>
        </w:tc>
        <w:tc>
          <w:tcPr>
            <w:tcW w:w="6243" w:type="dxa"/>
          </w:tcPr>
          <w:p w14:paraId="0F2B924F" w14:textId="097DCE2B"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Укладені контракти з керівниками суб'єктів господарювання державного сектору економіки.</w:t>
            </w:r>
          </w:p>
        </w:tc>
        <w:tc>
          <w:tcPr>
            <w:tcW w:w="1092" w:type="dxa"/>
          </w:tcPr>
          <w:p w14:paraId="15988A4A" w14:textId="77777777" w:rsidR="00417052" w:rsidRPr="003B291F" w:rsidRDefault="00417052" w:rsidP="00417052">
            <w:pPr>
              <w:rPr>
                <w:rFonts w:ascii="Times New Roman" w:hAnsi="Times New Roman" w:cs="Times New Roman"/>
              </w:rPr>
            </w:pPr>
          </w:p>
        </w:tc>
      </w:tr>
      <w:tr w:rsidR="00417052" w:rsidRPr="003B291F" w14:paraId="243E748D" w14:textId="77777777" w:rsidTr="003B291F">
        <w:tc>
          <w:tcPr>
            <w:tcW w:w="986" w:type="dxa"/>
          </w:tcPr>
          <w:p w14:paraId="024A83A4" w14:textId="54AE7B08" w:rsidR="00417052" w:rsidRPr="003B291F" w:rsidRDefault="00417052" w:rsidP="00417052">
            <w:pPr>
              <w:rPr>
                <w:rFonts w:ascii="Times New Roman" w:hAnsi="Times New Roman" w:cs="Times New Roman"/>
              </w:rPr>
            </w:pPr>
            <w:r w:rsidRPr="003B291F">
              <w:rPr>
                <w:rFonts w:ascii="Times New Roman" w:eastAsia="Times New Roman" w:hAnsi="Times New Roman" w:cs="Times New Roman"/>
                <w:b/>
              </w:rPr>
              <w:t>5.75.</w:t>
            </w:r>
          </w:p>
        </w:tc>
        <w:tc>
          <w:tcPr>
            <w:tcW w:w="6239" w:type="dxa"/>
          </w:tcPr>
          <w:p w14:paraId="7FA8EDB6" w14:textId="77777777" w:rsidR="00417052" w:rsidRPr="003B291F" w:rsidRDefault="00417052" w:rsidP="003B291F">
            <w:pPr>
              <w:ind w:firstLine="319"/>
              <w:jc w:val="both"/>
              <w:rPr>
                <w:rFonts w:ascii="Times New Roman" w:hAnsi="Times New Roman" w:cs="Times New Roman"/>
              </w:rPr>
            </w:pPr>
          </w:p>
        </w:tc>
        <w:tc>
          <w:tcPr>
            <w:tcW w:w="6243" w:type="dxa"/>
          </w:tcPr>
          <w:p w14:paraId="0EB455BC" w14:textId="3A5B00F1"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Сприяє формуванню інфраструктури підтримки малого і середнього підприємництва в місті Києві.</w:t>
            </w:r>
          </w:p>
        </w:tc>
        <w:tc>
          <w:tcPr>
            <w:tcW w:w="1092" w:type="dxa"/>
          </w:tcPr>
          <w:p w14:paraId="3749C605" w14:textId="77777777" w:rsidR="00417052" w:rsidRPr="003B291F" w:rsidRDefault="00417052" w:rsidP="00417052">
            <w:pPr>
              <w:rPr>
                <w:rFonts w:ascii="Times New Roman" w:hAnsi="Times New Roman" w:cs="Times New Roman"/>
              </w:rPr>
            </w:pPr>
          </w:p>
        </w:tc>
      </w:tr>
      <w:tr w:rsidR="00417052" w:rsidRPr="003B291F" w14:paraId="15324665" w14:textId="77777777" w:rsidTr="003B291F">
        <w:tc>
          <w:tcPr>
            <w:tcW w:w="986" w:type="dxa"/>
          </w:tcPr>
          <w:p w14:paraId="0B0A0AAF" w14:textId="6D8C36AC" w:rsidR="00417052" w:rsidRPr="003B291F" w:rsidRDefault="00417052" w:rsidP="00417052">
            <w:pPr>
              <w:rPr>
                <w:rFonts w:ascii="Times New Roman" w:hAnsi="Times New Roman" w:cs="Times New Roman"/>
              </w:rPr>
            </w:pPr>
            <w:r w:rsidRPr="003B291F">
              <w:rPr>
                <w:rFonts w:ascii="Times New Roman" w:eastAsia="Times New Roman" w:hAnsi="Times New Roman" w:cs="Times New Roman"/>
                <w:b/>
              </w:rPr>
              <w:t>5.76.</w:t>
            </w:r>
          </w:p>
        </w:tc>
        <w:tc>
          <w:tcPr>
            <w:tcW w:w="6239" w:type="dxa"/>
          </w:tcPr>
          <w:p w14:paraId="1B489DAA" w14:textId="77777777" w:rsidR="00417052" w:rsidRPr="003B291F" w:rsidRDefault="00417052" w:rsidP="003B291F">
            <w:pPr>
              <w:ind w:firstLine="319"/>
              <w:jc w:val="both"/>
              <w:rPr>
                <w:rFonts w:ascii="Times New Roman" w:hAnsi="Times New Roman" w:cs="Times New Roman"/>
              </w:rPr>
            </w:pPr>
          </w:p>
        </w:tc>
        <w:tc>
          <w:tcPr>
            <w:tcW w:w="6243" w:type="dxa"/>
          </w:tcPr>
          <w:p w14:paraId="4BD53E2D" w14:textId="503FF5AA"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Готує пропозиції щодо вдосконалення механізму надання фінансово-кредитної підтримки суб'єктам малого та середнього підприємництва міста Києва.</w:t>
            </w:r>
          </w:p>
        </w:tc>
        <w:tc>
          <w:tcPr>
            <w:tcW w:w="1092" w:type="dxa"/>
          </w:tcPr>
          <w:p w14:paraId="4EBF1FC2" w14:textId="77777777" w:rsidR="00417052" w:rsidRPr="003B291F" w:rsidRDefault="00417052" w:rsidP="00417052">
            <w:pPr>
              <w:rPr>
                <w:rFonts w:ascii="Times New Roman" w:hAnsi="Times New Roman" w:cs="Times New Roman"/>
              </w:rPr>
            </w:pPr>
          </w:p>
        </w:tc>
      </w:tr>
      <w:tr w:rsidR="00417052" w:rsidRPr="003B291F" w14:paraId="2CA7BE2E" w14:textId="77777777" w:rsidTr="003B291F">
        <w:tc>
          <w:tcPr>
            <w:tcW w:w="986" w:type="dxa"/>
          </w:tcPr>
          <w:p w14:paraId="44C36044" w14:textId="07AA2750" w:rsidR="00417052" w:rsidRPr="003B291F" w:rsidRDefault="00417052" w:rsidP="00417052">
            <w:pPr>
              <w:rPr>
                <w:rFonts w:ascii="Times New Roman" w:hAnsi="Times New Roman" w:cs="Times New Roman"/>
              </w:rPr>
            </w:pPr>
            <w:r w:rsidRPr="003B291F">
              <w:rPr>
                <w:rFonts w:ascii="Times New Roman" w:eastAsia="Times New Roman" w:hAnsi="Times New Roman" w:cs="Times New Roman"/>
                <w:b/>
              </w:rPr>
              <w:t>5.77.</w:t>
            </w:r>
          </w:p>
        </w:tc>
        <w:tc>
          <w:tcPr>
            <w:tcW w:w="6239" w:type="dxa"/>
          </w:tcPr>
          <w:p w14:paraId="1650E6CC" w14:textId="77777777" w:rsidR="00417052" w:rsidRPr="003B291F" w:rsidRDefault="00417052" w:rsidP="003B291F">
            <w:pPr>
              <w:ind w:firstLine="319"/>
              <w:jc w:val="both"/>
              <w:rPr>
                <w:rFonts w:ascii="Times New Roman" w:hAnsi="Times New Roman" w:cs="Times New Roman"/>
              </w:rPr>
            </w:pPr>
          </w:p>
        </w:tc>
        <w:tc>
          <w:tcPr>
            <w:tcW w:w="6243" w:type="dxa"/>
          </w:tcPr>
          <w:p w14:paraId="38B2EEA3" w14:textId="40C06BFA"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Забезпечує реалізацію державних та місцевих програм фінансово-кредитної підтримки малого і середнього підприємництва міста Києва.</w:t>
            </w:r>
          </w:p>
        </w:tc>
        <w:tc>
          <w:tcPr>
            <w:tcW w:w="1092" w:type="dxa"/>
          </w:tcPr>
          <w:p w14:paraId="4379A47A" w14:textId="77777777" w:rsidR="00417052" w:rsidRPr="003B291F" w:rsidRDefault="00417052" w:rsidP="00417052">
            <w:pPr>
              <w:rPr>
                <w:rFonts w:ascii="Times New Roman" w:hAnsi="Times New Roman" w:cs="Times New Roman"/>
              </w:rPr>
            </w:pPr>
          </w:p>
        </w:tc>
      </w:tr>
      <w:tr w:rsidR="00417052" w:rsidRPr="003B291F" w14:paraId="5A01ABF3" w14:textId="77777777" w:rsidTr="003B291F">
        <w:tc>
          <w:tcPr>
            <w:tcW w:w="986" w:type="dxa"/>
          </w:tcPr>
          <w:p w14:paraId="3A37A6BB" w14:textId="11A3E6B6" w:rsidR="00417052" w:rsidRPr="003B291F" w:rsidRDefault="00417052" w:rsidP="00417052">
            <w:pPr>
              <w:rPr>
                <w:rFonts w:ascii="Times New Roman" w:hAnsi="Times New Roman" w:cs="Times New Roman"/>
              </w:rPr>
            </w:pPr>
            <w:r w:rsidRPr="003B291F">
              <w:rPr>
                <w:rFonts w:ascii="Times New Roman" w:eastAsia="Times New Roman" w:hAnsi="Times New Roman" w:cs="Times New Roman"/>
                <w:b/>
              </w:rPr>
              <w:t>5.78.</w:t>
            </w:r>
          </w:p>
        </w:tc>
        <w:tc>
          <w:tcPr>
            <w:tcW w:w="6239" w:type="dxa"/>
          </w:tcPr>
          <w:p w14:paraId="04041A5F" w14:textId="77777777" w:rsidR="00417052" w:rsidRPr="003B291F" w:rsidRDefault="00417052" w:rsidP="003B291F">
            <w:pPr>
              <w:ind w:firstLine="319"/>
              <w:jc w:val="both"/>
              <w:rPr>
                <w:rFonts w:ascii="Times New Roman" w:hAnsi="Times New Roman" w:cs="Times New Roman"/>
              </w:rPr>
            </w:pPr>
          </w:p>
        </w:tc>
        <w:tc>
          <w:tcPr>
            <w:tcW w:w="6243" w:type="dxa"/>
          </w:tcPr>
          <w:p w14:paraId="2C745819" w14:textId="30FB1AE8"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Забезпечує організацію підготовки, перепідготовки та підвищення кваліфікації кадрів для суб'єктів малого та середнього підприємництва міста Києва.</w:t>
            </w:r>
          </w:p>
        </w:tc>
        <w:tc>
          <w:tcPr>
            <w:tcW w:w="1092" w:type="dxa"/>
          </w:tcPr>
          <w:p w14:paraId="066489A8" w14:textId="77777777" w:rsidR="00417052" w:rsidRPr="003B291F" w:rsidRDefault="00417052" w:rsidP="00417052">
            <w:pPr>
              <w:rPr>
                <w:rFonts w:ascii="Times New Roman" w:hAnsi="Times New Roman" w:cs="Times New Roman"/>
              </w:rPr>
            </w:pPr>
          </w:p>
        </w:tc>
      </w:tr>
      <w:tr w:rsidR="00417052" w:rsidRPr="003B291F" w14:paraId="39242063" w14:textId="77777777" w:rsidTr="003B291F">
        <w:tc>
          <w:tcPr>
            <w:tcW w:w="986" w:type="dxa"/>
          </w:tcPr>
          <w:p w14:paraId="0D2E72C8" w14:textId="7E26EFCA" w:rsidR="00417052" w:rsidRPr="003B291F" w:rsidRDefault="00417052" w:rsidP="00417052">
            <w:pPr>
              <w:rPr>
                <w:rFonts w:ascii="Times New Roman" w:hAnsi="Times New Roman" w:cs="Times New Roman"/>
              </w:rPr>
            </w:pPr>
            <w:r w:rsidRPr="003B291F">
              <w:rPr>
                <w:rFonts w:ascii="Times New Roman" w:eastAsia="Times New Roman" w:hAnsi="Times New Roman" w:cs="Times New Roman"/>
                <w:b/>
              </w:rPr>
              <w:t>5.79.</w:t>
            </w:r>
          </w:p>
        </w:tc>
        <w:tc>
          <w:tcPr>
            <w:tcW w:w="6239" w:type="dxa"/>
          </w:tcPr>
          <w:p w14:paraId="49F60C8A" w14:textId="77777777" w:rsidR="00417052" w:rsidRPr="003B291F" w:rsidRDefault="00417052" w:rsidP="003B291F">
            <w:pPr>
              <w:ind w:firstLine="319"/>
              <w:jc w:val="both"/>
              <w:rPr>
                <w:rFonts w:ascii="Times New Roman" w:hAnsi="Times New Roman" w:cs="Times New Roman"/>
              </w:rPr>
            </w:pPr>
          </w:p>
        </w:tc>
        <w:tc>
          <w:tcPr>
            <w:tcW w:w="6243" w:type="dxa"/>
          </w:tcPr>
          <w:p w14:paraId="7F4BF893" w14:textId="2C43FBE4"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Розробляє в установленому порядку пропозиції щодо вступу до відповідних об'єднань єврорегіонального співробітництва та реалізації спільних з іншими суб'єктами транскордонного співробітництва проєктів (програм).</w:t>
            </w:r>
          </w:p>
        </w:tc>
        <w:tc>
          <w:tcPr>
            <w:tcW w:w="1092" w:type="dxa"/>
          </w:tcPr>
          <w:p w14:paraId="208C1591" w14:textId="77777777" w:rsidR="00417052" w:rsidRPr="003B291F" w:rsidRDefault="00417052" w:rsidP="00417052">
            <w:pPr>
              <w:rPr>
                <w:rFonts w:ascii="Times New Roman" w:hAnsi="Times New Roman" w:cs="Times New Roman"/>
              </w:rPr>
            </w:pPr>
          </w:p>
        </w:tc>
      </w:tr>
      <w:tr w:rsidR="00417052" w:rsidRPr="003B291F" w14:paraId="7E467C54" w14:textId="77777777" w:rsidTr="003B291F">
        <w:tc>
          <w:tcPr>
            <w:tcW w:w="986" w:type="dxa"/>
          </w:tcPr>
          <w:p w14:paraId="39FB3F18" w14:textId="4CB70C83" w:rsidR="00417052" w:rsidRPr="003B291F" w:rsidRDefault="00417052" w:rsidP="00417052">
            <w:pPr>
              <w:rPr>
                <w:rFonts w:ascii="Times New Roman" w:hAnsi="Times New Roman" w:cs="Times New Roman"/>
              </w:rPr>
            </w:pPr>
            <w:r w:rsidRPr="003B291F">
              <w:rPr>
                <w:rFonts w:ascii="Times New Roman" w:eastAsia="Times New Roman" w:hAnsi="Times New Roman" w:cs="Times New Roman"/>
                <w:b/>
              </w:rPr>
              <w:t>5.80.</w:t>
            </w:r>
          </w:p>
        </w:tc>
        <w:tc>
          <w:tcPr>
            <w:tcW w:w="6239" w:type="dxa"/>
          </w:tcPr>
          <w:p w14:paraId="76B06058" w14:textId="77777777" w:rsidR="00417052" w:rsidRPr="003B291F" w:rsidRDefault="00417052" w:rsidP="003B291F">
            <w:pPr>
              <w:ind w:firstLine="319"/>
              <w:jc w:val="both"/>
              <w:rPr>
                <w:rFonts w:ascii="Times New Roman" w:hAnsi="Times New Roman" w:cs="Times New Roman"/>
              </w:rPr>
            </w:pPr>
          </w:p>
        </w:tc>
        <w:tc>
          <w:tcPr>
            <w:tcW w:w="6243" w:type="dxa"/>
          </w:tcPr>
          <w:p w14:paraId="676D0DFF" w14:textId="472329DA"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Розробляє в установленому порядку пропозиції до проєктів програм транскордонного співробітництва та надсилає їх центральним органам виконавчої влади, відповідальним за реалізацію державної політики у відповідній сфері (для підготовки в межах їх повноважень експертних висновків стосовно доцільності надання державної фінансової підтримки реалізації проєктів) та Міністерству економіки України для надання відповідної державної фінансової підтримки.</w:t>
            </w:r>
          </w:p>
        </w:tc>
        <w:tc>
          <w:tcPr>
            <w:tcW w:w="1092" w:type="dxa"/>
          </w:tcPr>
          <w:p w14:paraId="5DBEDD8E" w14:textId="77777777" w:rsidR="00417052" w:rsidRPr="003B291F" w:rsidRDefault="00417052" w:rsidP="00417052">
            <w:pPr>
              <w:rPr>
                <w:rFonts w:ascii="Times New Roman" w:hAnsi="Times New Roman" w:cs="Times New Roman"/>
              </w:rPr>
            </w:pPr>
          </w:p>
        </w:tc>
      </w:tr>
      <w:tr w:rsidR="00417052" w:rsidRPr="003B291F" w14:paraId="06D89886" w14:textId="77777777" w:rsidTr="003B291F">
        <w:tc>
          <w:tcPr>
            <w:tcW w:w="986" w:type="dxa"/>
          </w:tcPr>
          <w:p w14:paraId="711CAA5C" w14:textId="585F9F59" w:rsidR="00417052" w:rsidRPr="003B291F" w:rsidRDefault="00417052" w:rsidP="00417052">
            <w:pPr>
              <w:rPr>
                <w:rFonts w:ascii="Times New Roman" w:hAnsi="Times New Roman" w:cs="Times New Roman"/>
              </w:rPr>
            </w:pPr>
            <w:r w:rsidRPr="003B291F">
              <w:rPr>
                <w:rFonts w:ascii="Times New Roman" w:eastAsia="Times New Roman" w:hAnsi="Times New Roman" w:cs="Times New Roman"/>
                <w:b/>
              </w:rPr>
              <w:t>5.81.</w:t>
            </w:r>
          </w:p>
        </w:tc>
        <w:tc>
          <w:tcPr>
            <w:tcW w:w="6239" w:type="dxa"/>
          </w:tcPr>
          <w:p w14:paraId="73C07165" w14:textId="77777777" w:rsidR="00417052" w:rsidRPr="003B291F" w:rsidRDefault="00417052" w:rsidP="003B291F">
            <w:pPr>
              <w:ind w:firstLine="319"/>
              <w:jc w:val="both"/>
              <w:rPr>
                <w:rFonts w:ascii="Times New Roman" w:hAnsi="Times New Roman" w:cs="Times New Roman"/>
              </w:rPr>
            </w:pPr>
          </w:p>
        </w:tc>
        <w:tc>
          <w:tcPr>
            <w:tcW w:w="6243" w:type="dxa"/>
          </w:tcPr>
          <w:p w14:paraId="38CB3823" w14:textId="2B0969BC"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Сприяє розвитку міжрегіонального співробітництва суб'єктів малого та середнього підприємництва міста Києва.</w:t>
            </w:r>
          </w:p>
        </w:tc>
        <w:tc>
          <w:tcPr>
            <w:tcW w:w="1092" w:type="dxa"/>
          </w:tcPr>
          <w:p w14:paraId="673567B6" w14:textId="77777777" w:rsidR="00417052" w:rsidRPr="003B291F" w:rsidRDefault="00417052" w:rsidP="00417052">
            <w:pPr>
              <w:rPr>
                <w:rFonts w:ascii="Times New Roman" w:hAnsi="Times New Roman" w:cs="Times New Roman"/>
              </w:rPr>
            </w:pPr>
          </w:p>
        </w:tc>
      </w:tr>
      <w:tr w:rsidR="00417052" w:rsidRPr="003B291F" w14:paraId="11B3EAF8" w14:textId="77777777" w:rsidTr="003B291F">
        <w:tc>
          <w:tcPr>
            <w:tcW w:w="986" w:type="dxa"/>
          </w:tcPr>
          <w:p w14:paraId="3E5FF345" w14:textId="1446229D" w:rsidR="00417052" w:rsidRPr="003B291F" w:rsidRDefault="00417052" w:rsidP="00417052">
            <w:pPr>
              <w:rPr>
                <w:rFonts w:ascii="Times New Roman" w:hAnsi="Times New Roman" w:cs="Times New Roman"/>
              </w:rPr>
            </w:pPr>
            <w:r w:rsidRPr="003B291F">
              <w:rPr>
                <w:rFonts w:ascii="Times New Roman" w:eastAsia="Times New Roman" w:hAnsi="Times New Roman" w:cs="Times New Roman"/>
                <w:b/>
              </w:rPr>
              <w:t>5.82.</w:t>
            </w:r>
          </w:p>
        </w:tc>
        <w:tc>
          <w:tcPr>
            <w:tcW w:w="6239" w:type="dxa"/>
          </w:tcPr>
          <w:p w14:paraId="02046674" w14:textId="77777777" w:rsidR="00417052" w:rsidRPr="003B291F" w:rsidRDefault="00417052" w:rsidP="003B291F">
            <w:pPr>
              <w:ind w:firstLine="319"/>
              <w:jc w:val="both"/>
              <w:rPr>
                <w:rFonts w:ascii="Times New Roman" w:hAnsi="Times New Roman" w:cs="Times New Roman"/>
              </w:rPr>
            </w:pPr>
          </w:p>
        </w:tc>
        <w:tc>
          <w:tcPr>
            <w:tcW w:w="6243" w:type="dxa"/>
          </w:tcPr>
          <w:p w14:paraId="7DDB0F15" w14:textId="232A2D76"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Розробляє заходи щодо залучення наукового-технічного потенціалу міста до впровадження нових технологій, підвищення технічного рівня виробництва і якості продукції, вирішення науково-технічних проблем розвитку багатогалузевого господарства міста Києва.</w:t>
            </w:r>
          </w:p>
        </w:tc>
        <w:tc>
          <w:tcPr>
            <w:tcW w:w="1092" w:type="dxa"/>
          </w:tcPr>
          <w:p w14:paraId="57DE9982" w14:textId="77777777" w:rsidR="00417052" w:rsidRPr="003B291F" w:rsidRDefault="00417052" w:rsidP="00417052">
            <w:pPr>
              <w:rPr>
                <w:rFonts w:ascii="Times New Roman" w:hAnsi="Times New Roman" w:cs="Times New Roman"/>
              </w:rPr>
            </w:pPr>
          </w:p>
        </w:tc>
      </w:tr>
      <w:tr w:rsidR="00417052" w:rsidRPr="003B291F" w14:paraId="2E29459F" w14:textId="77777777" w:rsidTr="003B291F">
        <w:tc>
          <w:tcPr>
            <w:tcW w:w="986" w:type="dxa"/>
          </w:tcPr>
          <w:p w14:paraId="3E49DE4C" w14:textId="171C30B7" w:rsidR="00417052" w:rsidRPr="003B291F" w:rsidRDefault="00417052" w:rsidP="00417052">
            <w:pPr>
              <w:rPr>
                <w:rFonts w:ascii="Times New Roman" w:hAnsi="Times New Roman" w:cs="Times New Roman"/>
              </w:rPr>
            </w:pPr>
            <w:r w:rsidRPr="003B291F">
              <w:rPr>
                <w:rFonts w:ascii="Times New Roman" w:eastAsia="Times New Roman" w:hAnsi="Times New Roman" w:cs="Times New Roman"/>
                <w:b/>
              </w:rPr>
              <w:t>5.83.</w:t>
            </w:r>
          </w:p>
        </w:tc>
        <w:tc>
          <w:tcPr>
            <w:tcW w:w="6239" w:type="dxa"/>
          </w:tcPr>
          <w:p w14:paraId="32E1D7E9" w14:textId="77777777" w:rsidR="00417052" w:rsidRPr="003B291F" w:rsidRDefault="00417052" w:rsidP="003B291F">
            <w:pPr>
              <w:ind w:firstLine="319"/>
              <w:jc w:val="both"/>
              <w:rPr>
                <w:rFonts w:ascii="Times New Roman" w:hAnsi="Times New Roman" w:cs="Times New Roman"/>
              </w:rPr>
            </w:pPr>
          </w:p>
        </w:tc>
        <w:tc>
          <w:tcPr>
            <w:tcW w:w="6243" w:type="dxa"/>
          </w:tcPr>
          <w:p w14:paraId="1D24D85E" w14:textId="241ECB61"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Забезпечує виконання державних цільових наукових та науково-технічних програм, розробляє та організовує виконання програм науково-технічного розвитку.</w:t>
            </w:r>
          </w:p>
        </w:tc>
        <w:tc>
          <w:tcPr>
            <w:tcW w:w="1092" w:type="dxa"/>
          </w:tcPr>
          <w:p w14:paraId="298D5602" w14:textId="77777777" w:rsidR="00417052" w:rsidRPr="003B291F" w:rsidRDefault="00417052" w:rsidP="00417052">
            <w:pPr>
              <w:rPr>
                <w:rFonts w:ascii="Times New Roman" w:hAnsi="Times New Roman" w:cs="Times New Roman"/>
              </w:rPr>
            </w:pPr>
          </w:p>
        </w:tc>
      </w:tr>
      <w:tr w:rsidR="00417052" w:rsidRPr="003B291F" w14:paraId="543A8EC4" w14:textId="77777777" w:rsidTr="003B291F">
        <w:tc>
          <w:tcPr>
            <w:tcW w:w="986" w:type="dxa"/>
          </w:tcPr>
          <w:p w14:paraId="2183D446" w14:textId="0E9075D4" w:rsidR="00417052" w:rsidRPr="003B291F" w:rsidRDefault="00417052" w:rsidP="00417052">
            <w:pPr>
              <w:rPr>
                <w:rFonts w:ascii="Times New Roman" w:eastAsia="Times New Roman" w:hAnsi="Times New Roman" w:cs="Times New Roman"/>
                <w:b/>
              </w:rPr>
            </w:pPr>
            <w:r w:rsidRPr="003B291F">
              <w:rPr>
                <w:rFonts w:ascii="Times New Roman" w:eastAsia="Times New Roman" w:hAnsi="Times New Roman" w:cs="Times New Roman"/>
                <w:b/>
              </w:rPr>
              <w:t>5.84.</w:t>
            </w:r>
          </w:p>
        </w:tc>
        <w:tc>
          <w:tcPr>
            <w:tcW w:w="6239" w:type="dxa"/>
          </w:tcPr>
          <w:p w14:paraId="59735666" w14:textId="77777777" w:rsidR="00417052" w:rsidRPr="003B291F" w:rsidRDefault="00417052" w:rsidP="003B291F">
            <w:pPr>
              <w:ind w:firstLine="319"/>
              <w:jc w:val="both"/>
              <w:rPr>
                <w:rFonts w:ascii="Times New Roman" w:hAnsi="Times New Roman" w:cs="Times New Roman"/>
              </w:rPr>
            </w:pPr>
          </w:p>
        </w:tc>
        <w:tc>
          <w:tcPr>
            <w:tcW w:w="6243" w:type="dxa"/>
          </w:tcPr>
          <w:p w14:paraId="38C66025" w14:textId="4DDF6773"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Залучає відповідні наукові установи (за згодою) до розв'язання проблем науково-технічного розвитку міста Києва.</w:t>
            </w:r>
          </w:p>
        </w:tc>
        <w:tc>
          <w:tcPr>
            <w:tcW w:w="1092" w:type="dxa"/>
          </w:tcPr>
          <w:p w14:paraId="2D634428" w14:textId="77777777" w:rsidR="00417052" w:rsidRPr="003B291F" w:rsidRDefault="00417052" w:rsidP="00417052">
            <w:pPr>
              <w:rPr>
                <w:rFonts w:ascii="Times New Roman" w:hAnsi="Times New Roman" w:cs="Times New Roman"/>
              </w:rPr>
            </w:pPr>
          </w:p>
        </w:tc>
      </w:tr>
      <w:tr w:rsidR="00417052" w:rsidRPr="003B291F" w14:paraId="6B0009F5" w14:textId="77777777" w:rsidTr="003B291F">
        <w:tc>
          <w:tcPr>
            <w:tcW w:w="986" w:type="dxa"/>
          </w:tcPr>
          <w:p w14:paraId="6583E60B" w14:textId="13252A92" w:rsidR="00417052" w:rsidRPr="003B291F" w:rsidRDefault="00417052" w:rsidP="00417052">
            <w:pPr>
              <w:rPr>
                <w:rFonts w:ascii="Times New Roman" w:eastAsia="Times New Roman" w:hAnsi="Times New Roman" w:cs="Times New Roman"/>
                <w:b/>
              </w:rPr>
            </w:pPr>
            <w:r w:rsidRPr="003B291F">
              <w:rPr>
                <w:rFonts w:ascii="Times New Roman" w:eastAsia="Times New Roman" w:hAnsi="Times New Roman" w:cs="Times New Roman"/>
                <w:b/>
              </w:rPr>
              <w:t>5.85.</w:t>
            </w:r>
          </w:p>
        </w:tc>
        <w:tc>
          <w:tcPr>
            <w:tcW w:w="6239" w:type="dxa"/>
          </w:tcPr>
          <w:p w14:paraId="101D22F8" w14:textId="77777777" w:rsidR="00417052" w:rsidRPr="003B291F" w:rsidRDefault="00417052" w:rsidP="003B291F">
            <w:pPr>
              <w:ind w:firstLine="319"/>
              <w:jc w:val="both"/>
              <w:rPr>
                <w:rFonts w:ascii="Times New Roman" w:hAnsi="Times New Roman" w:cs="Times New Roman"/>
              </w:rPr>
            </w:pPr>
          </w:p>
        </w:tc>
        <w:tc>
          <w:tcPr>
            <w:tcW w:w="6243" w:type="dxa"/>
          </w:tcPr>
          <w:p w14:paraId="48D337F2" w14:textId="4C6D14F7"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Координує діяльність щодо співпраці з установами та організаціями Національної академії наук України, науково-технічними товариствами, спілками та громадськими об'єднаннями, підтримки винахідницької та раціоналізаторської діяльності в місті Києві.</w:t>
            </w:r>
          </w:p>
        </w:tc>
        <w:tc>
          <w:tcPr>
            <w:tcW w:w="1092" w:type="dxa"/>
          </w:tcPr>
          <w:p w14:paraId="6A160D10" w14:textId="77777777" w:rsidR="00417052" w:rsidRPr="003B291F" w:rsidRDefault="00417052" w:rsidP="00417052">
            <w:pPr>
              <w:rPr>
                <w:rFonts w:ascii="Times New Roman" w:hAnsi="Times New Roman" w:cs="Times New Roman"/>
              </w:rPr>
            </w:pPr>
          </w:p>
        </w:tc>
      </w:tr>
      <w:tr w:rsidR="00417052" w:rsidRPr="003B291F" w14:paraId="154AE518" w14:textId="77777777" w:rsidTr="003B291F">
        <w:tc>
          <w:tcPr>
            <w:tcW w:w="986" w:type="dxa"/>
          </w:tcPr>
          <w:p w14:paraId="7B8AF276" w14:textId="1A8F41E2" w:rsidR="00417052" w:rsidRPr="003B291F" w:rsidRDefault="00417052" w:rsidP="00417052">
            <w:pPr>
              <w:rPr>
                <w:rFonts w:ascii="Times New Roman" w:eastAsia="Times New Roman" w:hAnsi="Times New Roman" w:cs="Times New Roman"/>
                <w:b/>
              </w:rPr>
            </w:pPr>
            <w:r w:rsidRPr="003B291F">
              <w:rPr>
                <w:rFonts w:ascii="Times New Roman" w:eastAsia="Times New Roman" w:hAnsi="Times New Roman" w:cs="Times New Roman"/>
                <w:b/>
              </w:rPr>
              <w:t>5.86.</w:t>
            </w:r>
          </w:p>
        </w:tc>
        <w:tc>
          <w:tcPr>
            <w:tcW w:w="6239" w:type="dxa"/>
          </w:tcPr>
          <w:p w14:paraId="1C849FD1" w14:textId="77777777" w:rsidR="00417052" w:rsidRPr="003B291F" w:rsidRDefault="00417052" w:rsidP="003B291F">
            <w:pPr>
              <w:ind w:firstLine="319"/>
              <w:jc w:val="both"/>
              <w:rPr>
                <w:rFonts w:ascii="Times New Roman" w:hAnsi="Times New Roman" w:cs="Times New Roman"/>
              </w:rPr>
            </w:pPr>
          </w:p>
        </w:tc>
        <w:tc>
          <w:tcPr>
            <w:tcW w:w="6243" w:type="dxa"/>
          </w:tcPr>
          <w:p w14:paraId="26F3CDA6" w14:textId="0FCA2193"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Підтримує та організовує залучення виробників міста Києва до участі в міжнародних виставкових заходах.</w:t>
            </w:r>
          </w:p>
        </w:tc>
        <w:tc>
          <w:tcPr>
            <w:tcW w:w="1092" w:type="dxa"/>
          </w:tcPr>
          <w:p w14:paraId="72252009" w14:textId="77777777" w:rsidR="00417052" w:rsidRPr="003B291F" w:rsidRDefault="00417052" w:rsidP="00417052">
            <w:pPr>
              <w:rPr>
                <w:rFonts w:ascii="Times New Roman" w:hAnsi="Times New Roman" w:cs="Times New Roman"/>
              </w:rPr>
            </w:pPr>
          </w:p>
        </w:tc>
      </w:tr>
      <w:tr w:rsidR="00417052" w:rsidRPr="003B291F" w14:paraId="62BE5A9F" w14:textId="77777777" w:rsidTr="003B291F">
        <w:tc>
          <w:tcPr>
            <w:tcW w:w="986" w:type="dxa"/>
          </w:tcPr>
          <w:p w14:paraId="75438BE1" w14:textId="341709BC" w:rsidR="00417052" w:rsidRPr="003B291F" w:rsidRDefault="00417052" w:rsidP="00417052">
            <w:pPr>
              <w:rPr>
                <w:rFonts w:ascii="Times New Roman" w:eastAsia="Times New Roman" w:hAnsi="Times New Roman" w:cs="Times New Roman"/>
                <w:b/>
              </w:rPr>
            </w:pPr>
            <w:r w:rsidRPr="003B291F">
              <w:rPr>
                <w:rFonts w:ascii="Times New Roman" w:eastAsia="Times New Roman" w:hAnsi="Times New Roman" w:cs="Times New Roman"/>
                <w:b/>
              </w:rPr>
              <w:t>5.87.</w:t>
            </w:r>
          </w:p>
        </w:tc>
        <w:tc>
          <w:tcPr>
            <w:tcW w:w="6239" w:type="dxa"/>
          </w:tcPr>
          <w:p w14:paraId="3B5A1F7D" w14:textId="77777777" w:rsidR="00417052" w:rsidRPr="003B291F" w:rsidRDefault="00417052" w:rsidP="003B291F">
            <w:pPr>
              <w:ind w:firstLine="319"/>
              <w:jc w:val="both"/>
              <w:rPr>
                <w:rFonts w:ascii="Times New Roman" w:hAnsi="Times New Roman" w:cs="Times New Roman"/>
              </w:rPr>
            </w:pPr>
          </w:p>
        </w:tc>
        <w:tc>
          <w:tcPr>
            <w:tcW w:w="6243" w:type="dxa"/>
          </w:tcPr>
          <w:p w14:paraId="0B76D5DB" w14:textId="5876AFB6"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Сприяє створенню об'єктів інноваційної інфраструктури, в тому числі наукових, технологічних та індустріальних парків, освоєнню промислових зон.</w:t>
            </w:r>
          </w:p>
        </w:tc>
        <w:tc>
          <w:tcPr>
            <w:tcW w:w="1092" w:type="dxa"/>
          </w:tcPr>
          <w:p w14:paraId="68F6E50F" w14:textId="77777777" w:rsidR="00417052" w:rsidRPr="003B291F" w:rsidRDefault="00417052" w:rsidP="00417052">
            <w:pPr>
              <w:rPr>
                <w:rFonts w:ascii="Times New Roman" w:hAnsi="Times New Roman" w:cs="Times New Roman"/>
              </w:rPr>
            </w:pPr>
          </w:p>
        </w:tc>
      </w:tr>
      <w:tr w:rsidR="00417052" w:rsidRPr="003B291F" w14:paraId="75760D30" w14:textId="77777777" w:rsidTr="003B291F">
        <w:tc>
          <w:tcPr>
            <w:tcW w:w="986" w:type="dxa"/>
          </w:tcPr>
          <w:p w14:paraId="3BA76E5D" w14:textId="0DB01852" w:rsidR="00417052" w:rsidRPr="003B291F" w:rsidRDefault="00417052" w:rsidP="00417052">
            <w:pPr>
              <w:rPr>
                <w:rFonts w:ascii="Times New Roman" w:eastAsia="Times New Roman" w:hAnsi="Times New Roman" w:cs="Times New Roman"/>
                <w:b/>
              </w:rPr>
            </w:pPr>
            <w:r w:rsidRPr="003B291F">
              <w:rPr>
                <w:rFonts w:ascii="Times New Roman" w:eastAsia="Times New Roman" w:hAnsi="Times New Roman" w:cs="Times New Roman"/>
                <w:b/>
              </w:rPr>
              <w:t>5.88.</w:t>
            </w:r>
          </w:p>
        </w:tc>
        <w:tc>
          <w:tcPr>
            <w:tcW w:w="6239" w:type="dxa"/>
          </w:tcPr>
          <w:p w14:paraId="2141AF24" w14:textId="77777777" w:rsidR="00417052" w:rsidRPr="003B291F" w:rsidRDefault="00417052" w:rsidP="003B291F">
            <w:pPr>
              <w:ind w:firstLine="319"/>
              <w:jc w:val="both"/>
              <w:rPr>
                <w:rFonts w:ascii="Times New Roman" w:hAnsi="Times New Roman" w:cs="Times New Roman"/>
              </w:rPr>
            </w:pPr>
          </w:p>
        </w:tc>
        <w:tc>
          <w:tcPr>
            <w:tcW w:w="6243" w:type="dxa"/>
          </w:tcPr>
          <w:p w14:paraId="6FE8CB3F" w14:textId="5C3FB281"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Готує пропозиції щодо середньострокових пріоритетних напрямів інноваційної діяльності у сфері промисловості міста Києва.</w:t>
            </w:r>
          </w:p>
        </w:tc>
        <w:tc>
          <w:tcPr>
            <w:tcW w:w="1092" w:type="dxa"/>
          </w:tcPr>
          <w:p w14:paraId="50CA218D" w14:textId="77777777" w:rsidR="00417052" w:rsidRPr="003B291F" w:rsidRDefault="00417052" w:rsidP="00417052">
            <w:pPr>
              <w:rPr>
                <w:rFonts w:ascii="Times New Roman" w:hAnsi="Times New Roman" w:cs="Times New Roman"/>
              </w:rPr>
            </w:pPr>
          </w:p>
        </w:tc>
      </w:tr>
      <w:tr w:rsidR="00417052" w:rsidRPr="003B291F" w14:paraId="29440F6F" w14:textId="77777777" w:rsidTr="003B291F">
        <w:tc>
          <w:tcPr>
            <w:tcW w:w="986" w:type="dxa"/>
          </w:tcPr>
          <w:p w14:paraId="4CE4EB04" w14:textId="19EC7BAF" w:rsidR="00417052" w:rsidRPr="003B291F" w:rsidRDefault="00417052" w:rsidP="00417052">
            <w:pPr>
              <w:rPr>
                <w:rFonts w:ascii="Times New Roman" w:eastAsia="Times New Roman" w:hAnsi="Times New Roman" w:cs="Times New Roman"/>
                <w:b/>
              </w:rPr>
            </w:pPr>
            <w:r w:rsidRPr="003B291F">
              <w:rPr>
                <w:rFonts w:ascii="Times New Roman" w:eastAsia="Times New Roman" w:hAnsi="Times New Roman" w:cs="Times New Roman"/>
                <w:b/>
              </w:rPr>
              <w:t>5.89.</w:t>
            </w:r>
          </w:p>
        </w:tc>
        <w:tc>
          <w:tcPr>
            <w:tcW w:w="6239" w:type="dxa"/>
          </w:tcPr>
          <w:p w14:paraId="0518C69B" w14:textId="77777777" w:rsidR="00417052" w:rsidRPr="003B291F" w:rsidRDefault="00417052" w:rsidP="003B291F">
            <w:pPr>
              <w:ind w:firstLine="319"/>
              <w:jc w:val="both"/>
              <w:rPr>
                <w:rFonts w:ascii="Times New Roman" w:hAnsi="Times New Roman" w:cs="Times New Roman"/>
              </w:rPr>
            </w:pPr>
          </w:p>
        </w:tc>
        <w:tc>
          <w:tcPr>
            <w:tcW w:w="6243" w:type="dxa"/>
          </w:tcPr>
          <w:p w14:paraId="2287ED18" w14:textId="2B593FAC"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Готує та подає спеціально уповноваженому центральному органу виконавчої влади у сфері інноваційної діяльності пропозиції щодо включення інноваційних проєктів у галузі промисловості за регіональними програмами до державних програм і їх фінансування шляхом кредитування з державного бюджету.</w:t>
            </w:r>
          </w:p>
        </w:tc>
        <w:tc>
          <w:tcPr>
            <w:tcW w:w="1092" w:type="dxa"/>
          </w:tcPr>
          <w:p w14:paraId="539F81D1" w14:textId="77777777" w:rsidR="00417052" w:rsidRPr="003B291F" w:rsidRDefault="00417052" w:rsidP="00417052">
            <w:pPr>
              <w:rPr>
                <w:rFonts w:ascii="Times New Roman" w:hAnsi="Times New Roman" w:cs="Times New Roman"/>
              </w:rPr>
            </w:pPr>
          </w:p>
        </w:tc>
      </w:tr>
      <w:tr w:rsidR="00417052" w:rsidRPr="003B291F" w14:paraId="6C8D4521" w14:textId="77777777" w:rsidTr="003B291F">
        <w:tc>
          <w:tcPr>
            <w:tcW w:w="986" w:type="dxa"/>
          </w:tcPr>
          <w:p w14:paraId="3310ED5E" w14:textId="1731CC34" w:rsidR="00417052" w:rsidRPr="003B291F" w:rsidRDefault="00417052" w:rsidP="00417052">
            <w:pPr>
              <w:rPr>
                <w:rFonts w:ascii="Times New Roman" w:eastAsia="Times New Roman" w:hAnsi="Times New Roman" w:cs="Times New Roman"/>
                <w:b/>
              </w:rPr>
            </w:pPr>
            <w:r w:rsidRPr="003B291F">
              <w:rPr>
                <w:rFonts w:ascii="Times New Roman" w:eastAsia="Times New Roman" w:hAnsi="Times New Roman" w:cs="Times New Roman"/>
                <w:b/>
              </w:rPr>
              <w:t>5.90.</w:t>
            </w:r>
          </w:p>
        </w:tc>
        <w:tc>
          <w:tcPr>
            <w:tcW w:w="6239" w:type="dxa"/>
          </w:tcPr>
          <w:p w14:paraId="2B6EF309" w14:textId="77777777" w:rsidR="00417052" w:rsidRPr="003B291F" w:rsidRDefault="00417052" w:rsidP="003B291F">
            <w:pPr>
              <w:ind w:firstLine="319"/>
              <w:jc w:val="both"/>
              <w:rPr>
                <w:rFonts w:ascii="Times New Roman" w:hAnsi="Times New Roman" w:cs="Times New Roman"/>
              </w:rPr>
            </w:pPr>
          </w:p>
        </w:tc>
        <w:tc>
          <w:tcPr>
            <w:tcW w:w="6243" w:type="dxa"/>
          </w:tcPr>
          <w:p w14:paraId="5A6E6979" w14:textId="12AFF374"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Налагоджує співпрацю з міжнародними організаціями та громадськими об'єднаннями промисловців, підприємців та роботодавців з питань розвитку підприємництва.</w:t>
            </w:r>
          </w:p>
        </w:tc>
        <w:tc>
          <w:tcPr>
            <w:tcW w:w="1092" w:type="dxa"/>
          </w:tcPr>
          <w:p w14:paraId="58D1328E" w14:textId="77777777" w:rsidR="00417052" w:rsidRPr="003B291F" w:rsidRDefault="00417052" w:rsidP="00417052">
            <w:pPr>
              <w:rPr>
                <w:rFonts w:ascii="Times New Roman" w:hAnsi="Times New Roman" w:cs="Times New Roman"/>
              </w:rPr>
            </w:pPr>
          </w:p>
        </w:tc>
      </w:tr>
      <w:tr w:rsidR="00417052" w:rsidRPr="003B291F" w14:paraId="5921F97A" w14:textId="77777777" w:rsidTr="003B291F">
        <w:trPr>
          <w:trHeight w:val="703"/>
        </w:trPr>
        <w:tc>
          <w:tcPr>
            <w:tcW w:w="986" w:type="dxa"/>
          </w:tcPr>
          <w:p w14:paraId="02A1F123" w14:textId="53187886" w:rsidR="00417052" w:rsidRPr="003B291F" w:rsidRDefault="00417052" w:rsidP="00417052">
            <w:pPr>
              <w:rPr>
                <w:rFonts w:ascii="Times New Roman" w:eastAsia="Times New Roman" w:hAnsi="Times New Roman" w:cs="Times New Roman"/>
                <w:b/>
              </w:rPr>
            </w:pPr>
            <w:r w:rsidRPr="003B291F">
              <w:rPr>
                <w:rFonts w:ascii="Times New Roman" w:eastAsia="Times New Roman" w:hAnsi="Times New Roman" w:cs="Times New Roman"/>
                <w:b/>
              </w:rPr>
              <w:t>5.91.</w:t>
            </w:r>
          </w:p>
        </w:tc>
        <w:tc>
          <w:tcPr>
            <w:tcW w:w="6239" w:type="dxa"/>
          </w:tcPr>
          <w:p w14:paraId="19AC7FCB" w14:textId="77777777" w:rsidR="00417052" w:rsidRPr="003B291F" w:rsidRDefault="00417052" w:rsidP="003B291F">
            <w:pPr>
              <w:ind w:firstLine="319"/>
              <w:jc w:val="both"/>
              <w:rPr>
                <w:rFonts w:ascii="Times New Roman" w:hAnsi="Times New Roman" w:cs="Times New Roman"/>
              </w:rPr>
            </w:pPr>
          </w:p>
        </w:tc>
        <w:tc>
          <w:tcPr>
            <w:tcW w:w="6243" w:type="dxa"/>
          </w:tcPr>
          <w:p w14:paraId="09AF4B72" w14:textId="205E0CA9"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Координує роботу структурних підрозділів районних в місті Києві державних адміністрацій з питань промисловості, підприємництва, торгівлі та споживчого ринку.</w:t>
            </w:r>
          </w:p>
        </w:tc>
        <w:tc>
          <w:tcPr>
            <w:tcW w:w="1092" w:type="dxa"/>
          </w:tcPr>
          <w:p w14:paraId="24EDFD7A" w14:textId="77777777" w:rsidR="00417052" w:rsidRPr="003B291F" w:rsidRDefault="00417052" w:rsidP="00417052">
            <w:pPr>
              <w:rPr>
                <w:rFonts w:ascii="Times New Roman" w:hAnsi="Times New Roman" w:cs="Times New Roman"/>
              </w:rPr>
            </w:pPr>
          </w:p>
        </w:tc>
      </w:tr>
      <w:tr w:rsidR="00417052" w:rsidRPr="003B291F" w14:paraId="22AAB80B" w14:textId="77777777" w:rsidTr="003B291F">
        <w:tc>
          <w:tcPr>
            <w:tcW w:w="986" w:type="dxa"/>
          </w:tcPr>
          <w:p w14:paraId="076C9417" w14:textId="22527E30" w:rsidR="00417052" w:rsidRPr="003B291F" w:rsidRDefault="00417052" w:rsidP="00417052">
            <w:pPr>
              <w:rPr>
                <w:rFonts w:ascii="Times New Roman" w:eastAsia="Times New Roman" w:hAnsi="Times New Roman" w:cs="Times New Roman"/>
                <w:b/>
              </w:rPr>
            </w:pPr>
            <w:r w:rsidRPr="003B291F">
              <w:rPr>
                <w:rFonts w:ascii="Times New Roman" w:eastAsia="Times New Roman" w:hAnsi="Times New Roman" w:cs="Times New Roman"/>
                <w:b/>
              </w:rPr>
              <w:t>5.92.</w:t>
            </w:r>
          </w:p>
        </w:tc>
        <w:tc>
          <w:tcPr>
            <w:tcW w:w="6239" w:type="dxa"/>
          </w:tcPr>
          <w:p w14:paraId="6B79F6DE" w14:textId="77777777" w:rsidR="00417052" w:rsidRPr="003B291F" w:rsidRDefault="00417052" w:rsidP="003B291F">
            <w:pPr>
              <w:ind w:firstLine="319"/>
              <w:jc w:val="both"/>
              <w:rPr>
                <w:rFonts w:ascii="Times New Roman" w:hAnsi="Times New Roman" w:cs="Times New Roman"/>
              </w:rPr>
            </w:pPr>
          </w:p>
        </w:tc>
        <w:tc>
          <w:tcPr>
            <w:tcW w:w="6243" w:type="dxa"/>
          </w:tcPr>
          <w:p w14:paraId="41008B8C" w14:textId="031B74E6"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У межах своєї компетенції бере участь у розробленні та здійсненні заходів щодо розвитку мережі підприємств споживчого ринку.</w:t>
            </w:r>
          </w:p>
        </w:tc>
        <w:tc>
          <w:tcPr>
            <w:tcW w:w="1092" w:type="dxa"/>
          </w:tcPr>
          <w:p w14:paraId="4CF65F16" w14:textId="77777777" w:rsidR="00417052" w:rsidRPr="003B291F" w:rsidRDefault="00417052" w:rsidP="00417052">
            <w:pPr>
              <w:rPr>
                <w:rFonts w:ascii="Times New Roman" w:hAnsi="Times New Roman" w:cs="Times New Roman"/>
              </w:rPr>
            </w:pPr>
          </w:p>
        </w:tc>
      </w:tr>
      <w:tr w:rsidR="00417052" w:rsidRPr="003B291F" w14:paraId="0833BC35" w14:textId="77777777" w:rsidTr="003B291F">
        <w:tc>
          <w:tcPr>
            <w:tcW w:w="986" w:type="dxa"/>
          </w:tcPr>
          <w:p w14:paraId="0A634ACD" w14:textId="50436C25" w:rsidR="00417052" w:rsidRPr="003B291F" w:rsidRDefault="00417052" w:rsidP="00417052">
            <w:pPr>
              <w:rPr>
                <w:rFonts w:ascii="Times New Roman" w:eastAsia="Times New Roman" w:hAnsi="Times New Roman" w:cs="Times New Roman"/>
                <w:b/>
              </w:rPr>
            </w:pPr>
            <w:r w:rsidRPr="003B291F">
              <w:rPr>
                <w:rFonts w:ascii="Times New Roman" w:eastAsia="Times New Roman" w:hAnsi="Times New Roman" w:cs="Times New Roman"/>
                <w:b/>
              </w:rPr>
              <w:t>5.93.</w:t>
            </w:r>
          </w:p>
        </w:tc>
        <w:tc>
          <w:tcPr>
            <w:tcW w:w="6239" w:type="dxa"/>
          </w:tcPr>
          <w:p w14:paraId="1E3954EB" w14:textId="77777777" w:rsidR="00417052" w:rsidRPr="003B291F" w:rsidRDefault="00417052" w:rsidP="003B291F">
            <w:pPr>
              <w:ind w:firstLine="319"/>
              <w:jc w:val="both"/>
              <w:rPr>
                <w:rFonts w:ascii="Times New Roman" w:hAnsi="Times New Roman" w:cs="Times New Roman"/>
              </w:rPr>
            </w:pPr>
          </w:p>
        </w:tc>
        <w:tc>
          <w:tcPr>
            <w:tcW w:w="6243" w:type="dxa"/>
          </w:tcPr>
          <w:p w14:paraId="187B88ED" w14:textId="4F60412B"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Надає Департаменту містобудування та архітектури виконавчого органу Київської міської ради (Київської міської державної адміністрації) пропозиції стосовно укладання договору щодо пайової участі в утриманні об'єкта благоустрою або відмови в укладанні договору щодо майданчика для харчування біля стаціонарних закладів ресторанного господарства на території міста Києва.</w:t>
            </w:r>
          </w:p>
        </w:tc>
        <w:tc>
          <w:tcPr>
            <w:tcW w:w="1092" w:type="dxa"/>
          </w:tcPr>
          <w:p w14:paraId="56409F7F" w14:textId="77777777" w:rsidR="00417052" w:rsidRPr="003B291F" w:rsidRDefault="00417052" w:rsidP="00417052">
            <w:pPr>
              <w:rPr>
                <w:rFonts w:ascii="Times New Roman" w:hAnsi="Times New Roman" w:cs="Times New Roman"/>
              </w:rPr>
            </w:pPr>
          </w:p>
        </w:tc>
      </w:tr>
      <w:tr w:rsidR="00417052" w:rsidRPr="003B291F" w14:paraId="2A144D73" w14:textId="77777777" w:rsidTr="003B291F">
        <w:tc>
          <w:tcPr>
            <w:tcW w:w="986" w:type="dxa"/>
          </w:tcPr>
          <w:p w14:paraId="43C7F467" w14:textId="45E089B7" w:rsidR="00417052" w:rsidRPr="003B291F" w:rsidRDefault="00417052" w:rsidP="00417052">
            <w:pPr>
              <w:rPr>
                <w:rFonts w:ascii="Times New Roman" w:eastAsia="Times New Roman" w:hAnsi="Times New Roman" w:cs="Times New Roman"/>
                <w:b/>
              </w:rPr>
            </w:pPr>
            <w:r w:rsidRPr="003B291F">
              <w:rPr>
                <w:rFonts w:ascii="Times New Roman" w:eastAsia="Times New Roman" w:hAnsi="Times New Roman" w:cs="Times New Roman"/>
                <w:b/>
              </w:rPr>
              <w:t>5.94.</w:t>
            </w:r>
          </w:p>
        </w:tc>
        <w:tc>
          <w:tcPr>
            <w:tcW w:w="6239" w:type="dxa"/>
          </w:tcPr>
          <w:p w14:paraId="68F7E144" w14:textId="77777777" w:rsidR="00417052" w:rsidRPr="003B291F" w:rsidRDefault="00417052" w:rsidP="003B291F">
            <w:pPr>
              <w:ind w:firstLine="319"/>
              <w:jc w:val="both"/>
              <w:rPr>
                <w:rFonts w:ascii="Times New Roman" w:hAnsi="Times New Roman" w:cs="Times New Roman"/>
              </w:rPr>
            </w:pPr>
          </w:p>
        </w:tc>
        <w:tc>
          <w:tcPr>
            <w:tcW w:w="6243" w:type="dxa"/>
          </w:tcPr>
          <w:p w14:paraId="0889E358" w14:textId="3AB0EF82"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Забезпечує сприятливі умови діяльності підприємств торгівлі, ресторанного господарства, побутового обслуговування, ринків та підприємств харчової промисловості.</w:t>
            </w:r>
          </w:p>
        </w:tc>
        <w:tc>
          <w:tcPr>
            <w:tcW w:w="1092" w:type="dxa"/>
          </w:tcPr>
          <w:p w14:paraId="2CE36131" w14:textId="77777777" w:rsidR="00417052" w:rsidRPr="003B291F" w:rsidRDefault="00417052" w:rsidP="00417052">
            <w:pPr>
              <w:rPr>
                <w:rFonts w:ascii="Times New Roman" w:hAnsi="Times New Roman" w:cs="Times New Roman"/>
              </w:rPr>
            </w:pPr>
          </w:p>
        </w:tc>
      </w:tr>
      <w:tr w:rsidR="00417052" w:rsidRPr="003B291F" w14:paraId="403EAEC3" w14:textId="77777777" w:rsidTr="003B291F">
        <w:tc>
          <w:tcPr>
            <w:tcW w:w="986" w:type="dxa"/>
          </w:tcPr>
          <w:p w14:paraId="6E14891F" w14:textId="6E44F03D" w:rsidR="00417052" w:rsidRPr="003B291F" w:rsidRDefault="00417052" w:rsidP="00417052">
            <w:pPr>
              <w:rPr>
                <w:rFonts w:ascii="Times New Roman" w:eastAsia="Times New Roman" w:hAnsi="Times New Roman" w:cs="Times New Roman"/>
                <w:b/>
              </w:rPr>
            </w:pPr>
            <w:r w:rsidRPr="003B291F">
              <w:rPr>
                <w:rFonts w:ascii="Times New Roman" w:eastAsia="Times New Roman" w:hAnsi="Times New Roman" w:cs="Times New Roman"/>
                <w:b/>
              </w:rPr>
              <w:t>5.95.</w:t>
            </w:r>
          </w:p>
        </w:tc>
        <w:tc>
          <w:tcPr>
            <w:tcW w:w="6239" w:type="dxa"/>
          </w:tcPr>
          <w:p w14:paraId="24DD5B41" w14:textId="77777777" w:rsidR="00417052" w:rsidRPr="003B291F" w:rsidRDefault="00417052" w:rsidP="003B291F">
            <w:pPr>
              <w:ind w:firstLine="319"/>
              <w:jc w:val="both"/>
              <w:rPr>
                <w:rFonts w:ascii="Times New Roman" w:hAnsi="Times New Roman" w:cs="Times New Roman"/>
              </w:rPr>
            </w:pPr>
          </w:p>
        </w:tc>
        <w:tc>
          <w:tcPr>
            <w:tcW w:w="6243" w:type="dxa"/>
          </w:tcPr>
          <w:p w14:paraId="5B02A327" w14:textId="3C3C3EE0"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Бере участь у розробленні та здійсненні заходів із забезпечення фізичної та економічної доступності життєво важливих продуктів харчування для населення, створення гарантій якості та безпечності життєво важливих продуктів харчування для здоров'я і життя людини, запобігання та подолання надзвичайних продовольчих ситуацій.</w:t>
            </w:r>
          </w:p>
        </w:tc>
        <w:tc>
          <w:tcPr>
            <w:tcW w:w="1092" w:type="dxa"/>
          </w:tcPr>
          <w:p w14:paraId="0F3A0782" w14:textId="77777777" w:rsidR="00417052" w:rsidRPr="003B291F" w:rsidRDefault="00417052" w:rsidP="00417052">
            <w:pPr>
              <w:rPr>
                <w:rFonts w:ascii="Times New Roman" w:hAnsi="Times New Roman" w:cs="Times New Roman"/>
              </w:rPr>
            </w:pPr>
          </w:p>
        </w:tc>
      </w:tr>
      <w:tr w:rsidR="00417052" w:rsidRPr="003B291F" w14:paraId="6043CA2D" w14:textId="77777777" w:rsidTr="003B291F">
        <w:tc>
          <w:tcPr>
            <w:tcW w:w="986" w:type="dxa"/>
          </w:tcPr>
          <w:p w14:paraId="0060B5C3" w14:textId="7C3BD15F" w:rsidR="00417052" w:rsidRPr="003B291F" w:rsidRDefault="00417052" w:rsidP="00DB26BB">
            <w:pPr>
              <w:rPr>
                <w:rFonts w:ascii="Times New Roman" w:hAnsi="Times New Roman" w:cs="Times New Roman"/>
              </w:rPr>
            </w:pPr>
            <w:r w:rsidRPr="003B291F">
              <w:rPr>
                <w:rFonts w:ascii="Times New Roman" w:eastAsia="Times New Roman" w:hAnsi="Times New Roman" w:cs="Times New Roman"/>
                <w:b/>
              </w:rPr>
              <w:t>5.96.</w:t>
            </w:r>
          </w:p>
        </w:tc>
        <w:tc>
          <w:tcPr>
            <w:tcW w:w="6239" w:type="dxa"/>
          </w:tcPr>
          <w:p w14:paraId="1929BAE1" w14:textId="77777777" w:rsidR="00417052" w:rsidRPr="003B291F" w:rsidRDefault="00417052" w:rsidP="003B291F">
            <w:pPr>
              <w:ind w:firstLine="319"/>
              <w:jc w:val="both"/>
              <w:rPr>
                <w:rFonts w:ascii="Times New Roman" w:hAnsi="Times New Roman" w:cs="Times New Roman"/>
              </w:rPr>
            </w:pPr>
          </w:p>
        </w:tc>
        <w:tc>
          <w:tcPr>
            <w:tcW w:w="6243" w:type="dxa"/>
          </w:tcPr>
          <w:p w14:paraId="70F316B0" w14:textId="69B06AA5"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 xml:space="preserve">Реалізовує в межах повноважень, визначених </w:t>
            </w:r>
            <w:r w:rsidR="00286934">
              <w:rPr>
                <w:rFonts w:ascii="Times New Roman" w:eastAsia="Times New Roman" w:hAnsi="Times New Roman" w:cs="Times New Roman"/>
                <w:b/>
              </w:rPr>
              <w:t xml:space="preserve">законодавством </w:t>
            </w:r>
            <w:r w:rsidRPr="003B291F">
              <w:rPr>
                <w:rFonts w:ascii="Times New Roman" w:eastAsia="Times New Roman" w:hAnsi="Times New Roman" w:cs="Times New Roman"/>
                <w:b/>
              </w:rPr>
              <w:t>України, заходи, спрямовані на захист прав споживачів.</w:t>
            </w:r>
          </w:p>
        </w:tc>
        <w:tc>
          <w:tcPr>
            <w:tcW w:w="1092" w:type="dxa"/>
          </w:tcPr>
          <w:p w14:paraId="38BA5B0D" w14:textId="77777777" w:rsidR="00417052" w:rsidRPr="003B291F" w:rsidRDefault="00417052" w:rsidP="00DB26BB">
            <w:pPr>
              <w:rPr>
                <w:rFonts w:ascii="Times New Roman" w:hAnsi="Times New Roman" w:cs="Times New Roman"/>
              </w:rPr>
            </w:pPr>
          </w:p>
        </w:tc>
      </w:tr>
      <w:tr w:rsidR="00417052" w:rsidRPr="003B291F" w14:paraId="38D27063" w14:textId="77777777" w:rsidTr="003B291F">
        <w:tc>
          <w:tcPr>
            <w:tcW w:w="986" w:type="dxa"/>
          </w:tcPr>
          <w:p w14:paraId="6CE5D79C" w14:textId="2FF83015" w:rsidR="00417052" w:rsidRPr="003B291F" w:rsidRDefault="00417052" w:rsidP="00A04653">
            <w:pPr>
              <w:jc w:val="both"/>
              <w:rPr>
                <w:rFonts w:ascii="Times New Roman" w:hAnsi="Times New Roman" w:cs="Times New Roman"/>
              </w:rPr>
            </w:pPr>
            <w:r w:rsidRPr="003B291F">
              <w:rPr>
                <w:rFonts w:ascii="Times New Roman" w:eastAsia="Times New Roman" w:hAnsi="Times New Roman" w:cs="Times New Roman"/>
                <w:b/>
              </w:rPr>
              <w:t>5.</w:t>
            </w:r>
            <w:r w:rsidR="00B95C40">
              <w:rPr>
                <w:rFonts w:ascii="Times New Roman" w:eastAsia="Times New Roman" w:hAnsi="Times New Roman" w:cs="Times New Roman"/>
                <w:b/>
              </w:rPr>
              <w:t>97</w:t>
            </w:r>
            <w:r w:rsidRPr="003B291F">
              <w:rPr>
                <w:rFonts w:ascii="Times New Roman" w:eastAsia="Times New Roman" w:hAnsi="Times New Roman" w:cs="Times New Roman"/>
                <w:b/>
              </w:rPr>
              <w:t>.</w:t>
            </w:r>
          </w:p>
        </w:tc>
        <w:tc>
          <w:tcPr>
            <w:tcW w:w="6239" w:type="dxa"/>
          </w:tcPr>
          <w:p w14:paraId="488D640C" w14:textId="77777777" w:rsidR="00417052" w:rsidRPr="003B291F" w:rsidRDefault="00417052" w:rsidP="003B291F">
            <w:pPr>
              <w:ind w:firstLine="319"/>
              <w:jc w:val="both"/>
              <w:rPr>
                <w:rFonts w:ascii="Times New Roman" w:hAnsi="Times New Roman" w:cs="Times New Roman"/>
              </w:rPr>
            </w:pPr>
          </w:p>
        </w:tc>
        <w:tc>
          <w:tcPr>
            <w:tcW w:w="6243" w:type="dxa"/>
          </w:tcPr>
          <w:p w14:paraId="7343FB3F" w14:textId="45B1898B"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Здійснює організаційне забезпечення реалізації виконавчим органом Київської міської ради (Київською міською державною адміністрацією) державного нагляду (контролю) у сфері господарської діяльності, ліцензування та дозвільної системи у сфері господарської діяльності.</w:t>
            </w:r>
          </w:p>
        </w:tc>
        <w:tc>
          <w:tcPr>
            <w:tcW w:w="1092" w:type="dxa"/>
          </w:tcPr>
          <w:p w14:paraId="120A8664" w14:textId="77777777" w:rsidR="00417052" w:rsidRPr="003B291F" w:rsidRDefault="00417052" w:rsidP="00417052">
            <w:pPr>
              <w:rPr>
                <w:rFonts w:ascii="Times New Roman" w:hAnsi="Times New Roman" w:cs="Times New Roman"/>
              </w:rPr>
            </w:pPr>
          </w:p>
        </w:tc>
      </w:tr>
      <w:tr w:rsidR="00417052" w:rsidRPr="003B291F" w14:paraId="165B4F68" w14:textId="77777777" w:rsidTr="003B291F">
        <w:tc>
          <w:tcPr>
            <w:tcW w:w="986" w:type="dxa"/>
          </w:tcPr>
          <w:p w14:paraId="7C2E596E" w14:textId="5F595DEF" w:rsidR="00417052" w:rsidRPr="003B291F" w:rsidRDefault="00417052" w:rsidP="00417052">
            <w:pPr>
              <w:rPr>
                <w:rFonts w:ascii="Times New Roman" w:hAnsi="Times New Roman" w:cs="Times New Roman"/>
              </w:rPr>
            </w:pPr>
            <w:r w:rsidRPr="003B291F">
              <w:rPr>
                <w:rFonts w:ascii="Times New Roman" w:eastAsia="Times New Roman" w:hAnsi="Times New Roman" w:cs="Times New Roman"/>
                <w:b/>
              </w:rPr>
              <w:t>5.</w:t>
            </w:r>
            <w:r w:rsidR="00B95C40">
              <w:rPr>
                <w:rFonts w:ascii="Times New Roman" w:eastAsia="Times New Roman" w:hAnsi="Times New Roman" w:cs="Times New Roman"/>
                <w:b/>
              </w:rPr>
              <w:t>98</w:t>
            </w:r>
            <w:r w:rsidRPr="003B291F">
              <w:rPr>
                <w:rFonts w:ascii="Times New Roman" w:eastAsia="Times New Roman" w:hAnsi="Times New Roman" w:cs="Times New Roman"/>
                <w:b/>
              </w:rPr>
              <w:t>.</w:t>
            </w:r>
          </w:p>
        </w:tc>
        <w:tc>
          <w:tcPr>
            <w:tcW w:w="6239" w:type="dxa"/>
          </w:tcPr>
          <w:p w14:paraId="1929DE81" w14:textId="77777777" w:rsidR="00417052" w:rsidRPr="003B291F" w:rsidRDefault="00417052" w:rsidP="003B291F">
            <w:pPr>
              <w:ind w:firstLine="319"/>
              <w:jc w:val="both"/>
              <w:rPr>
                <w:rFonts w:ascii="Times New Roman" w:hAnsi="Times New Roman" w:cs="Times New Roman"/>
              </w:rPr>
            </w:pPr>
          </w:p>
        </w:tc>
        <w:tc>
          <w:tcPr>
            <w:tcW w:w="6243" w:type="dxa"/>
          </w:tcPr>
          <w:p w14:paraId="7649B2FB" w14:textId="46F66566"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Здійснює контрольні заходи, не підміняючи контрольних функцій будь-яких державних органів, з метою розроблення висновків, пропозицій та рекомендацій з питань організації державного нагляду (контролю) у сфері господарської діяльності.</w:t>
            </w:r>
          </w:p>
        </w:tc>
        <w:tc>
          <w:tcPr>
            <w:tcW w:w="1092" w:type="dxa"/>
          </w:tcPr>
          <w:p w14:paraId="04644943" w14:textId="77777777" w:rsidR="00417052" w:rsidRPr="003B291F" w:rsidRDefault="00417052" w:rsidP="00417052">
            <w:pPr>
              <w:rPr>
                <w:rFonts w:ascii="Times New Roman" w:hAnsi="Times New Roman" w:cs="Times New Roman"/>
              </w:rPr>
            </w:pPr>
          </w:p>
        </w:tc>
      </w:tr>
      <w:tr w:rsidR="00417052" w:rsidRPr="003B291F" w14:paraId="131434C7" w14:textId="77777777" w:rsidTr="003B291F">
        <w:tc>
          <w:tcPr>
            <w:tcW w:w="986" w:type="dxa"/>
          </w:tcPr>
          <w:p w14:paraId="480207DF" w14:textId="02757E88" w:rsidR="00417052" w:rsidRPr="003B291F" w:rsidRDefault="00417052" w:rsidP="00417052">
            <w:pPr>
              <w:rPr>
                <w:rFonts w:ascii="Times New Roman" w:hAnsi="Times New Roman" w:cs="Times New Roman"/>
              </w:rPr>
            </w:pPr>
            <w:r w:rsidRPr="003B291F">
              <w:rPr>
                <w:rFonts w:ascii="Times New Roman" w:eastAsia="Times New Roman" w:hAnsi="Times New Roman" w:cs="Times New Roman"/>
                <w:b/>
              </w:rPr>
              <w:t>5.</w:t>
            </w:r>
            <w:r w:rsidR="00B95C40">
              <w:rPr>
                <w:rFonts w:ascii="Times New Roman" w:eastAsia="Times New Roman" w:hAnsi="Times New Roman" w:cs="Times New Roman"/>
                <w:b/>
              </w:rPr>
              <w:t>99</w:t>
            </w:r>
            <w:r w:rsidRPr="003B291F">
              <w:rPr>
                <w:rFonts w:ascii="Times New Roman" w:eastAsia="Times New Roman" w:hAnsi="Times New Roman" w:cs="Times New Roman"/>
                <w:b/>
              </w:rPr>
              <w:t>.</w:t>
            </w:r>
          </w:p>
        </w:tc>
        <w:tc>
          <w:tcPr>
            <w:tcW w:w="6239" w:type="dxa"/>
          </w:tcPr>
          <w:p w14:paraId="10F4CD9B" w14:textId="77777777" w:rsidR="00417052" w:rsidRPr="003B291F" w:rsidRDefault="00417052" w:rsidP="003B291F">
            <w:pPr>
              <w:ind w:firstLine="319"/>
              <w:jc w:val="both"/>
              <w:rPr>
                <w:rFonts w:ascii="Times New Roman" w:hAnsi="Times New Roman" w:cs="Times New Roman"/>
              </w:rPr>
            </w:pPr>
          </w:p>
        </w:tc>
        <w:tc>
          <w:tcPr>
            <w:tcW w:w="6243" w:type="dxa"/>
          </w:tcPr>
          <w:p w14:paraId="1A8073C0" w14:textId="74F58F93"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Сприяє здійсненню посадовими особами центрального органу виконавчої влади, що реалізує державну регуляторну політику, політику з питань нагляду (контролю) у сфері господарської діяльності, ліцензування та дозвільної системи у сфері господарської діяльності та дерегуляції господарської діяльності, покладених на них повноважень.</w:t>
            </w:r>
          </w:p>
        </w:tc>
        <w:tc>
          <w:tcPr>
            <w:tcW w:w="1092" w:type="dxa"/>
          </w:tcPr>
          <w:p w14:paraId="4CE54851" w14:textId="77777777" w:rsidR="00417052" w:rsidRPr="003B291F" w:rsidRDefault="00417052" w:rsidP="00417052">
            <w:pPr>
              <w:rPr>
                <w:rFonts w:ascii="Times New Roman" w:hAnsi="Times New Roman" w:cs="Times New Roman"/>
              </w:rPr>
            </w:pPr>
          </w:p>
        </w:tc>
      </w:tr>
      <w:tr w:rsidR="00417052" w:rsidRPr="003B291F" w14:paraId="754B5E75" w14:textId="77777777" w:rsidTr="003B291F">
        <w:tc>
          <w:tcPr>
            <w:tcW w:w="986" w:type="dxa"/>
          </w:tcPr>
          <w:p w14:paraId="0939789C" w14:textId="7083DFAD" w:rsidR="00417052" w:rsidRPr="003B291F" w:rsidRDefault="00417052" w:rsidP="00417052">
            <w:pPr>
              <w:rPr>
                <w:rFonts w:ascii="Times New Roman" w:hAnsi="Times New Roman" w:cs="Times New Roman"/>
              </w:rPr>
            </w:pPr>
            <w:r w:rsidRPr="003B291F">
              <w:rPr>
                <w:rFonts w:ascii="Times New Roman" w:eastAsia="Times New Roman" w:hAnsi="Times New Roman" w:cs="Times New Roman"/>
                <w:b/>
              </w:rPr>
              <w:t>5.</w:t>
            </w:r>
            <w:r w:rsidR="00B95C40" w:rsidRPr="003B291F">
              <w:rPr>
                <w:rFonts w:ascii="Times New Roman" w:eastAsia="Times New Roman" w:hAnsi="Times New Roman" w:cs="Times New Roman"/>
                <w:b/>
              </w:rPr>
              <w:t>10</w:t>
            </w:r>
            <w:r w:rsidR="00B95C40">
              <w:rPr>
                <w:rFonts w:ascii="Times New Roman" w:eastAsia="Times New Roman" w:hAnsi="Times New Roman" w:cs="Times New Roman"/>
                <w:b/>
              </w:rPr>
              <w:t>0</w:t>
            </w:r>
            <w:r w:rsidRPr="003B291F">
              <w:rPr>
                <w:rFonts w:ascii="Times New Roman" w:eastAsia="Times New Roman" w:hAnsi="Times New Roman" w:cs="Times New Roman"/>
                <w:b/>
              </w:rPr>
              <w:t>.</w:t>
            </w:r>
          </w:p>
        </w:tc>
        <w:tc>
          <w:tcPr>
            <w:tcW w:w="6239" w:type="dxa"/>
          </w:tcPr>
          <w:p w14:paraId="7CD4A2A1" w14:textId="77777777" w:rsidR="00417052" w:rsidRPr="003B291F" w:rsidRDefault="00417052" w:rsidP="003B291F">
            <w:pPr>
              <w:ind w:firstLine="319"/>
              <w:jc w:val="both"/>
              <w:rPr>
                <w:rFonts w:ascii="Times New Roman" w:hAnsi="Times New Roman" w:cs="Times New Roman"/>
              </w:rPr>
            </w:pPr>
          </w:p>
        </w:tc>
        <w:tc>
          <w:tcPr>
            <w:tcW w:w="6243" w:type="dxa"/>
          </w:tcPr>
          <w:p w14:paraId="046FEFE8" w14:textId="759CD3F7"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Координує роботу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з питань державного нагляду (контролю) у сфері господарської діяльності, ліцензування та дозвільної системи у сфері господарської діяльності.</w:t>
            </w:r>
          </w:p>
        </w:tc>
        <w:tc>
          <w:tcPr>
            <w:tcW w:w="1092" w:type="dxa"/>
          </w:tcPr>
          <w:p w14:paraId="55533CAB" w14:textId="77777777" w:rsidR="00417052" w:rsidRPr="003B291F" w:rsidRDefault="00417052" w:rsidP="00417052">
            <w:pPr>
              <w:rPr>
                <w:rFonts w:ascii="Times New Roman" w:hAnsi="Times New Roman" w:cs="Times New Roman"/>
              </w:rPr>
            </w:pPr>
          </w:p>
        </w:tc>
      </w:tr>
      <w:tr w:rsidR="00417052" w:rsidRPr="003B291F" w14:paraId="3C8C285B" w14:textId="77777777" w:rsidTr="003B291F">
        <w:tc>
          <w:tcPr>
            <w:tcW w:w="986" w:type="dxa"/>
          </w:tcPr>
          <w:p w14:paraId="6773B5BF" w14:textId="0E28D981" w:rsidR="00417052" w:rsidRPr="003B291F" w:rsidRDefault="00417052" w:rsidP="00417052">
            <w:pPr>
              <w:rPr>
                <w:rFonts w:ascii="Times New Roman" w:hAnsi="Times New Roman" w:cs="Times New Roman"/>
              </w:rPr>
            </w:pPr>
            <w:r w:rsidRPr="003B291F">
              <w:rPr>
                <w:rFonts w:ascii="Times New Roman" w:eastAsia="Times New Roman" w:hAnsi="Times New Roman" w:cs="Times New Roman"/>
                <w:b/>
              </w:rPr>
              <w:t>5.</w:t>
            </w:r>
            <w:r w:rsidR="00B95C40" w:rsidRPr="003B291F">
              <w:rPr>
                <w:rFonts w:ascii="Times New Roman" w:eastAsia="Times New Roman" w:hAnsi="Times New Roman" w:cs="Times New Roman"/>
                <w:b/>
              </w:rPr>
              <w:t>10</w:t>
            </w:r>
            <w:r w:rsidR="00B95C40">
              <w:rPr>
                <w:rFonts w:ascii="Times New Roman" w:eastAsia="Times New Roman" w:hAnsi="Times New Roman" w:cs="Times New Roman"/>
                <w:b/>
              </w:rPr>
              <w:t>1</w:t>
            </w:r>
            <w:r w:rsidRPr="003B291F">
              <w:rPr>
                <w:rFonts w:ascii="Times New Roman" w:eastAsia="Times New Roman" w:hAnsi="Times New Roman" w:cs="Times New Roman"/>
                <w:b/>
              </w:rPr>
              <w:t>.</w:t>
            </w:r>
          </w:p>
        </w:tc>
        <w:tc>
          <w:tcPr>
            <w:tcW w:w="6239" w:type="dxa"/>
          </w:tcPr>
          <w:p w14:paraId="5D105B58" w14:textId="77777777" w:rsidR="00417052" w:rsidRPr="003B291F" w:rsidRDefault="00417052" w:rsidP="003B291F">
            <w:pPr>
              <w:ind w:firstLine="319"/>
              <w:jc w:val="both"/>
              <w:rPr>
                <w:rFonts w:ascii="Times New Roman" w:hAnsi="Times New Roman" w:cs="Times New Roman"/>
              </w:rPr>
            </w:pPr>
          </w:p>
        </w:tc>
        <w:tc>
          <w:tcPr>
            <w:tcW w:w="6243" w:type="dxa"/>
          </w:tcPr>
          <w:p w14:paraId="578D1B94" w14:textId="1C7CA9BD"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Бере участь у розробці, опрацюванні та погодженні проєктів нормативно-правових актів виконавчого органу Київської міської ради (Київської міської державної адміністрації) з питань державного нагляду (контролю) у сфері господарської діяльності.</w:t>
            </w:r>
          </w:p>
        </w:tc>
        <w:tc>
          <w:tcPr>
            <w:tcW w:w="1092" w:type="dxa"/>
          </w:tcPr>
          <w:p w14:paraId="5B67EA16" w14:textId="77777777" w:rsidR="00417052" w:rsidRPr="003B291F" w:rsidRDefault="00417052" w:rsidP="00417052">
            <w:pPr>
              <w:rPr>
                <w:rFonts w:ascii="Times New Roman" w:hAnsi="Times New Roman" w:cs="Times New Roman"/>
              </w:rPr>
            </w:pPr>
          </w:p>
        </w:tc>
      </w:tr>
      <w:tr w:rsidR="00417052" w:rsidRPr="003B291F" w14:paraId="7AEF15B0" w14:textId="77777777" w:rsidTr="003B291F">
        <w:tc>
          <w:tcPr>
            <w:tcW w:w="986" w:type="dxa"/>
          </w:tcPr>
          <w:p w14:paraId="67F50725" w14:textId="502CD266" w:rsidR="00417052" w:rsidRPr="003B291F" w:rsidRDefault="00417052" w:rsidP="00DB26BB">
            <w:pPr>
              <w:rPr>
                <w:rFonts w:ascii="Times New Roman" w:hAnsi="Times New Roman" w:cs="Times New Roman"/>
              </w:rPr>
            </w:pPr>
            <w:r w:rsidRPr="003B291F">
              <w:rPr>
                <w:rFonts w:ascii="Times New Roman" w:eastAsia="Times New Roman" w:hAnsi="Times New Roman" w:cs="Times New Roman"/>
                <w:b/>
              </w:rPr>
              <w:t>5.</w:t>
            </w:r>
            <w:r w:rsidR="00B95C40" w:rsidRPr="003B291F">
              <w:rPr>
                <w:rFonts w:ascii="Times New Roman" w:eastAsia="Times New Roman" w:hAnsi="Times New Roman" w:cs="Times New Roman"/>
                <w:b/>
              </w:rPr>
              <w:t>10</w:t>
            </w:r>
            <w:r w:rsidR="00B95C40">
              <w:rPr>
                <w:rFonts w:ascii="Times New Roman" w:eastAsia="Times New Roman" w:hAnsi="Times New Roman" w:cs="Times New Roman"/>
                <w:b/>
              </w:rPr>
              <w:t>2</w:t>
            </w:r>
            <w:r w:rsidRPr="003B291F">
              <w:rPr>
                <w:rFonts w:ascii="Times New Roman" w:eastAsia="Times New Roman" w:hAnsi="Times New Roman" w:cs="Times New Roman"/>
                <w:b/>
              </w:rPr>
              <w:t>.</w:t>
            </w:r>
          </w:p>
        </w:tc>
        <w:tc>
          <w:tcPr>
            <w:tcW w:w="6239" w:type="dxa"/>
          </w:tcPr>
          <w:p w14:paraId="3E1FF959" w14:textId="77777777" w:rsidR="00417052" w:rsidRPr="003B291F" w:rsidRDefault="00417052" w:rsidP="003B291F">
            <w:pPr>
              <w:ind w:firstLine="319"/>
              <w:jc w:val="both"/>
              <w:rPr>
                <w:rFonts w:ascii="Times New Roman" w:hAnsi="Times New Roman" w:cs="Times New Roman"/>
              </w:rPr>
            </w:pPr>
          </w:p>
        </w:tc>
        <w:tc>
          <w:tcPr>
            <w:tcW w:w="6243" w:type="dxa"/>
          </w:tcPr>
          <w:p w14:paraId="6BAD9C2D" w14:textId="579C634A"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Бере участь у підготовленні пропозицій щодо формування переліку товарів, експорт (імпорт) яких підлягає ліцензуванню.</w:t>
            </w:r>
          </w:p>
        </w:tc>
        <w:tc>
          <w:tcPr>
            <w:tcW w:w="1092" w:type="dxa"/>
          </w:tcPr>
          <w:p w14:paraId="7E4D6A2C" w14:textId="77777777" w:rsidR="00417052" w:rsidRPr="003B291F" w:rsidRDefault="00417052" w:rsidP="00DB26BB">
            <w:pPr>
              <w:rPr>
                <w:rFonts w:ascii="Times New Roman" w:hAnsi="Times New Roman" w:cs="Times New Roman"/>
              </w:rPr>
            </w:pPr>
          </w:p>
        </w:tc>
      </w:tr>
      <w:tr w:rsidR="00417052" w:rsidRPr="003B291F" w14:paraId="5288039F" w14:textId="77777777" w:rsidTr="003B291F">
        <w:tc>
          <w:tcPr>
            <w:tcW w:w="986" w:type="dxa"/>
          </w:tcPr>
          <w:p w14:paraId="411FFCF2" w14:textId="62907728" w:rsidR="00417052" w:rsidRPr="003B291F" w:rsidRDefault="00417052" w:rsidP="00417052">
            <w:pPr>
              <w:rPr>
                <w:rFonts w:ascii="Times New Roman" w:hAnsi="Times New Roman" w:cs="Times New Roman"/>
              </w:rPr>
            </w:pPr>
            <w:r w:rsidRPr="003B291F">
              <w:rPr>
                <w:rFonts w:ascii="Times New Roman" w:eastAsia="Times New Roman" w:hAnsi="Times New Roman" w:cs="Times New Roman"/>
                <w:b/>
              </w:rPr>
              <w:t>5.</w:t>
            </w:r>
            <w:r w:rsidR="00B95C40" w:rsidRPr="003B291F">
              <w:rPr>
                <w:rFonts w:ascii="Times New Roman" w:eastAsia="Times New Roman" w:hAnsi="Times New Roman" w:cs="Times New Roman"/>
                <w:b/>
              </w:rPr>
              <w:t>10</w:t>
            </w:r>
            <w:r w:rsidR="00B95C40">
              <w:rPr>
                <w:rFonts w:ascii="Times New Roman" w:eastAsia="Times New Roman" w:hAnsi="Times New Roman" w:cs="Times New Roman"/>
                <w:b/>
              </w:rPr>
              <w:t>3</w:t>
            </w:r>
            <w:r w:rsidRPr="003B291F">
              <w:rPr>
                <w:rFonts w:ascii="Times New Roman" w:eastAsia="Times New Roman" w:hAnsi="Times New Roman" w:cs="Times New Roman"/>
                <w:b/>
              </w:rPr>
              <w:t>.</w:t>
            </w:r>
          </w:p>
        </w:tc>
        <w:tc>
          <w:tcPr>
            <w:tcW w:w="6239" w:type="dxa"/>
          </w:tcPr>
          <w:p w14:paraId="03379B12" w14:textId="77777777" w:rsidR="00417052" w:rsidRPr="003B291F" w:rsidRDefault="00417052" w:rsidP="003B291F">
            <w:pPr>
              <w:ind w:firstLine="319"/>
              <w:jc w:val="both"/>
              <w:rPr>
                <w:rFonts w:ascii="Times New Roman" w:hAnsi="Times New Roman" w:cs="Times New Roman"/>
              </w:rPr>
            </w:pPr>
          </w:p>
        </w:tc>
        <w:tc>
          <w:tcPr>
            <w:tcW w:w="6243" w:type="dxa"/>
          </w:tcPr>
          <w:p w14:paraId="0744BC23" w14:textId="3FD15433"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Організовує на засадах соціального діалогу проведення колективних переговорів та укладення територіальної угоди із профспілками та їхніми об'єднаннями, організаціями роботодавців та їхніми об'єднаннями, що діють на території міста Києва.</w:t>
            </w:r>
          </w:p>
        </w:tc>
        <w:tc>
          <w:tcPr>
            <w:tcW w:w="1092" w:type="dxa"/>
          </w:tcPr>
          <w:p w14:paraId="72F23FD7" w14:textId="77777777" w:rsidR="00417052" w:rsidRPr="003B291F" w:rsidRDefault="00417052" w:rsidP="00417052">
            <w:pPr>
              <w:rPr>
                <w:rFonts w:ascii="Times New Roman" w:hAnsi="Times New Roman" w:cs="Times New Roman"/>
              </w:rPr>
            </w:pPr>
          </w:p>
        </w:tc>
      </w:tr>
      <w:tr w:rsidR="00417052" w:rsidRPr="003B291F" w14:paraId="34FA68F3" w14:textId="77777777" w:rsidTr="003B291F">
        <w:tc>
          <w:tcPr>
            <w:tcW w:w="986" w:type="dxa"/>
          </w:tcPr>
          <w:p w14:paraId="46FFC44D" w14:textId="5B382D25" w:rsidR="00417052" w:rsidRPr="003B291F" w:rsidRDefault="00417052" w:rsidP="00417052">
            <w:pPr>
              <w:rPr>
                <w:rFonts w:ascii="Times New Roman" w:hAnsi="Times New Roman" w:cs="Times New Roman"/>
              </w:rPr>
            </w:pPr>
            <w:r w:rsidRPr="003B291F">
              <w:rPr>
                <w:rFonts w:ascii="Times New Roman" w:eastAsia="Times New Roman" w:hAnsi="Times New Roman" w:cs="Times New Roman"/>
                <w:b/>
              </w:rPr>
              <w:t>5.</w:t>
            </w:r>
            <w:r w:rsidR="00B95C40" w:rsidRPr="003B291F">
              <w:rPr>
                <w:rFonts w:ascii="Times New Roman" w:eastAsia="Times New Roman" w:hAnsi="Times New Roman" w:cs="Times New Roman"/>
                <w:b/>
              </w:rPr>
              <w:t>10</w:t>
            </w:r>
            <w:r w:rsidR="00B95C40">
              <w:rPr>
                <w:rFonts w:ascii="Times New Roman" w:eastAsia="Times New Roman" w:hAnsi="Times New Roman" w:cs="Times New Roman"/>
                <w:b/>
              </w:rPr>
              <w:t>4</w:t>
            </w:r>
            <w:r w:rsidRPr="003B291F">
              <w:rPr>
                <w:rFonts w:ascii="Times New Roman" w:eastAsia="Times New Roman" w:hAnsi="Times New Roman" w:cs="Times New Roman"/>
                <w:b/>
              </w:rPr>
              <w:t>.</w:t>
            </w:r>
          </w:p>
        </w:tc>
        <w:tc>
          <w:tcPr>
            <w:tcW w:w="6239" w:type="dxa"/>
          </w:tcPr>
          <w:p w14:paraId="5D1A9A22" w14:textId="77777777" w:rsidR="00417052" w:rsidRPr="003B291F" w:rsidRDefault="00417052" w:rsidP="003B291F">
            <w:pPr>
              <w:ind w:firstLine="319"/>
              <w:jc w:val="both"/>
              <w:rPr>
                <w:rFonts w:ascii="Times New Roman" w:hAnsi="Times New Roman" w:cs="Times New Roman"/>
              </w:rPr>
            </w:pPr>
          </w:p>
        </w:tc>
        <w:tc>
          <w:tcPr>
            <w:tcW w:w="6243" w:type="dxa"/>
          </w:tcPr>
          <w:p w14:paraId="6097F439" w14:textId="758866A3"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Сприяє розвитку соціального діалогу, організації співробітництва виконавчого органу Київської міської ради (Київської міської державної адміністрації) із профспілками та їхніми об'єднаннями, організаціями роботодавців та їхніми об'єднаннями, координує організаційні заходи щодо створення територіальної тристоронньої соціально-економічної ради та забезпечує її діяльність.</w:t>
            </w:r>
          </w:p>
        </w:tc>
        <w:tc>
          <w:tcPr>
            <w:tcW w:w="1092" w:type="dxa"/>
          </w:tcPr>
          <w:p w14:paraId="408121CC" w14:textId="77777777" w:rsidR="00417052" w:rsidRPr="003B291F" w:rsidRDefault="00417052" w:rsidP="00417052">
            <w:pPr>
              <w:rPr>
                <w:rFonts w:ascii="Times New Roman" w:hAnsi="Times New Roman" w:cs="Times New Roman"/>
              </w:rPr>
            </w:pPr>
          </w:p>
        </w:tc>
      </w:tr>
      <w:tr w:rsidR="00417052" w:rsidRPr="003B291F" w14:paraId="566B91F8" w14:textId="77777777" w:rsidTr="003B291F">
        <w:tc>
          <w:tcPr>
            <w:tcW w:w="986" w:type="dxa"/>
          </w:tcPr>
          <w:p w14:paraId="059903F4" w14:textId="1528C8B3" w:rsidR="00417052" w:rsidRPr="003B291F" w:rsidRDefault="00417052" w:rsidP="00417052">
            <w:pPr>
              <w:rPr>
                <w:rFonts w:ascii="Times New Roman" w:hAnsi="Times New Roman" w:cs="Times New Roman"/>
              </w:rPr>
            </w:pPr>
            <w:r w:rsidRPr="003B291F">
              <w:rPr>
                <w:rFonts w:ascii="Times New Roman" w:eastAsia="Times New Roman" w:hAnsi="Times New Roman" w:cs="Times New Roman"/>
                <w:b/>
              </w:rPr>
              <w:t>5.</w:t>
            </w:r>
            <w:r w:rsidR="00B95C40" w:rsidRPr="003B291F">
              <w:rPr>
                <w:rFonts w:ascii="Times New Roman" w:eastAsia="Times New Roman" w:hAnsi="Times New Roman" w:cs="Times New Roman"/>
                <w:b/>
              </w:rPr>
              <w:t>10</w:t>
            </w:r>
            <w:r w:rsidR="00B95C40">
              <w:rPr>
                <w:rFonts w:ascii="Times New Roman" w:eastAsia="Times New Roman" w:hAnsi="Times New Roman" w:cs="Times New Roman"/>
                <w:b/>
              </w:rPr>
              <w:t>5</w:t>
            </w:r>
            <w:r w:rsidRPr="003B291F">
              <w:rPr>
                <w:rFonts w:ascii="Times New Roman" w:eastAsia="Times New Roman" w:hAnsi="Times New Roman" w:cs="Times New Roman"/>
                <w:b/>
              </w:rPr>
              <w:t>.</w:t>
            </w:r>
          </w:p>
        </w:tc>
        <w:tc>
          <w:tcPr>
            <w:tcW w:w="6239" w:type="dxa"/>
          </w:tcPr>
          <w:p w14:paraId="5A395AAA" w14:textId="77777777" w:rsidR="00417052" w:rsidRPr="003B291F" w:rsidRDefault="00417052" w:rsidP="003B291F">
            <w:pPr>
              <w:ind w:firstLine="319"/>
              <w:jc w:val="both"/>
              <w:rPr>
                <w:rFonts w:ascii="Times New Roman" w:hAnsi="Times New Roman" w:cs="Times New Roman"/>
              </w:rPr>
            </w:pPr>
          </w:p>
        </w:tc>
        <w:tc>
          <w:tcPr>
            <w:tcW w:w="6243" w:type="dxa"/>
          </w:tcPr>
          <w:p w14:paraId="65582058" w14:textId="0CD67726"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Здійснює моніторинг показників заробітної плати та своєчасності її виплати працівникам підприємств, установ, організацій різних форм власності, а також фізичних осіб - підприємців.</w:t>
            </w:r>
          </w:p>
        </w:tc>
        <w:tc>
          <w:tcPr>
            <w:tcW w:w="1092" w:type="dxa"/>
          </w:tcPr>
          <w:p w14:paraId="00DDC217" w14:textId="77777777" w:rsidR="00417052" w:rsidRPr="003B291F" w:rsidRDefault="00417052" w:rsidP="00417052">
            <w:pPr>
              <w:rPr>
                <w:rFonts w:ascii="Times New Roman" w:hAnsi="Times New Roman" w:cs="Times New Roman"/>
              </w:rPr>
            </w:pPr>
          </w:p>
        </w:tc>
      </w:tr>
      <w:tr w:rsidR="00417052" w:rsidRPr="003B291F" w14:paraId="3521586B" w14:textId="77777777" w:rsidTr="003B291F">
        <w:tc>
          <w:tcPr>
            <w:tcW w:w="986" w:type="dxa"/>
          </w:tcPr>
          <w:p w14:paraId="77CBB7F9" w14:textId="58A82FDA" w:rsidR="00417052" w:rsidRPr="003B291F" w:rsidRDefault="00417052" w:rsidP="00417052">
            <w:pPr>
              <w:rPr>
                <w:rFonts w:ascii="Times New Roman" w:hAnsi="Times New Roman" w:cs="Times New Roman"/>
              </w:rPr>
            </w:pPr>
            <w:r w:rsidRPr="003B291F">
              <w:rPr>
                <w:rFonts w:ascii="Times New Roman" w:eastAsia="Times New Roman" w:hAnsi="Times New Roman" w:cs="Times New Roman"/>
                <w:b/>
              </w:rPr>
              <w:t>5.</w:t>
            </w:r>
            <w:r w:rsidR="00B95C40" w:rsidRPr="003B291F">
              <w:rPr>
                <w:rFonts w:ascii="Times New Roman" w:eastAsia="Times New Roman" w:hAnsi="Times New Roman" w:cs="Times New Roman"/>
                <w:b/>
              </w:rPr>
              <w:t>10</w:t>
            </w:r>
            <w:r w:rsidR="00B95C40">
              <w:rPr>
                <w:rFonts w:ascii="Times New Roman" w:eastAsia="Times New Roman" w:hAnsi="Times New Roman" w:cs="Times New Roman"/>
                <w:b/>
              </w:rPr>
              <w:t>6</w:t>
            </w:r>
            <w:r w:rsidRPr="003B291F">
              <w:rPr>
                <w:rFonts w:ascii="Times New Roman" w:eastAsia="Times New Roman" w:hAnsi="Times New Roman" w:cs="Times New Roman"/>
                <w:b/>
              </w:rPr>
              <w:t>.</w:t>
            </w:r>
          </w:p>
        </w:tc>
        <w:tc>
          <w:tcPr>
            <w:tcW w:w="6239" w:type="dxa"/>
          </w:tcPr>
          <w:p w14:paraId="5D5DD1CD" w14:textId="77777777" w:rsidR="00417052" w:rsidRPr="003B291F" w:rsidRDefault="00417052" w:rsidP="003B291F">
            <w:pPr>
              <w:ind w:firstLine="319"/>
              <w:jc w:val="both"/>
              <w:rPr>
                <w:rFonts w:ascii="Times New Roman" w:hAnsi="Times New Roman" w:cs="Times New Roman"/>
              </w:rPr>
            </w:pPr>
          </w:p>
        </w:tc>
        <w:tc>
          <w:tcPr>
            <w:tcW w:w="6243" w:type="dxa"/>
          </w:tcPr>
          <w:p w14:paraId="73469989" w14:textId="1AA5B111"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Бере участь у розробленні та реалізації регіональних та місцевих програм, спрямованих на удосконалення системи управління охороною праці підприємств та запобігання нещасним випадкам на виробництві.</w:t>
            </w:r>
          </w:p>
        </w:tc>
        <w:tc>
          <w:tcPr>
            <w:tcW w:w="1092" w:type="dxa"/>
          </w:tcPr>
          <w:p w14:paraId="767D0478" w14:textId="77777777" w:rsidR="00417052" w:rsidRPr="003B291F" w:rsidRDefault="00417052" w:rsidP="00417052">
            <w:pPr>
              <w:rPr>
                <w:rFonts w:ascii="Times New Roman" w:hAnsi="Times New Roman" w:cs="Times New Roman"/>
              </w:rPr>
            </w:pPr>
          </w:p>
        </w:tc>
      </w:tr>
      <w:tr w:rsidR="00417052" w:rsidRPr="003B291F" w14:paraId="2E11916D" w14:textId="77777777" w:rsidTr="003B291F">
        <w:tc>
          <w:tcPr>
            <w:tcW w:w="986" w:type="dxa"/>
          </w:tcPr>
          <w:p w14:paraId="5B49DF34" w14:textId="47409A35" w:rsidR="00417052" w:rsidRPr="003B291F" w:rsidRDefault="00417052" w:rsidP="00417052">
            <w:pPr>
              <w:rPr>
                <w:rFonts w:ascii="Times New Roman" w:hAnsi="Times New Roman" w:cs="Times New Roman"/>
              </w:rPr>
            </w:pPr>
            <w:r w:rsidRPr="003B291F">
              <w:rPr>
                <w:rFonts w:ascii="Times New Roman" w:eastAsia="Times New Roman" w:hAnsi="Times New Roman" w:cs="Times New Roman"/>
                <w:b/>
              </w:rPr>
              <w:t>5.</w:t>
            </w:r>
            <w:r w:rsidR="00B95C40" w:rsidRPr="003B291F">
              <w:rPr>
                <w:rFonts w:ascii="Times New Roman" w:eastAsia="Times New Roman" w:hAnsi="Times New Roman" w:cs="Times New Roman"/>
                <w:b/>
              </w:rPr>
              <w:t>1</w:t>
            </w:r>
            <w:r w:rsidR="00B95C40">
              <w:rPr>
                <w:rFonts w:ascii="Times New Roman" w:eastAsia="Times New Roman" w:hAnsi="Times New Roman" w:cs="Times New Roman"/>
                <w:b/>
              </w:rPr>
              <w:t>07</w:t>
            </w:r>
            <w:r w:rsidRPr="003B291F">
              <w:rPr>
                <w:rFonts w:ascii="Times New Roman" w:eastAsia="Times New Roman" w:hAnsi="Times New Roman" w:cs="Times New Roman"/>
                <w:b/>
              </w:rPr>
              <w:t>.</w:t>
            </w:r>
          </w:p>
        </w:tc>
        <w:tc>
          <w:tcPr>
            <w:tcW w:w="6239" w:type="dxa"/>
          </w:tcPr>
          <w:p w14:paraId="3C04C208" w14:textId="77777777" w:rsidR="00417052" w:rsidRPr="003B291F" w:rsidRDefault="00417052" w:rsidP="003B291F">
            <w:pPr>
              <w:ind w:firstLine="319"/>
              <w:jc w:val="both"/>
              <w:rPr>
                <w:rFonts w:ascii="Times New Roman" w:hAnsi="Times New Roman" w:cs="Times New Roman"/>
              </w:rPr>
            </w:pPr>
          </w:p>
        </w:tc>
        <w:tc>
          <w:tcPr>
            <w:tcW w:w="6243" w:type="dxa"/>
          </w:tcPr>
          <w:p w14:paraId="1D947537" w14:textId="61869EDB"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Розробляє (бере участь у розробленні) територіальну програму зайнятості населення, координує роботу із здійснення заходів, передбачених територіальною та місцевими програмами зайнятості населення, бере участь у реалізації інших заходів щодо поліпшення ситуації на ринку праці.</w:t>
            </w:r>
          </w:p>
        </w:tc>
        <w:tc>
          <w:tcPr>
            <w:tcW w:w="1092" w:type="dxa"/>
          </w:tcPr>
          <w:p w14:paraId="63617D52" w14:textId="77777777" w:rsidR="00417052" w:rsidRPr="003B291F" w:rsidRDefault="00417052" w:rsidP="00417052">
            <w:pPr>
              <w:rPr>
                <w:rFonts w:ascii="Times New Roman" w:hAnsi="Times New Roman" w:cs="Times New Roman"/>
              </w:rPr>
            </w:pPr>
          </w:p>
        </w:tc>
      </w:tr>
      <w:tr w:rsidR="00417052" w:rsidRPr="003B291F" w14:paraId="2EC4AAEA" w14:textId="77777777" w:rsidTr="003B291F">
        <w:tc>
          <w:tcPr>
            <w:tcW w:w="986" w:type="dxa"/>
          </w:tcPr>
          <w:p w14:paraId="3554B440" w14:textId="1468BF32" w:rsidR="00417052" w:rsidRPr="003B291F" w:rsidRDefault="00417052" w:rsidP="00417052">
            <w:pPr>
              <w:rPr>
                <w:rFonts w:ascii="Times New Roman" w:hAnsi="Times New Roman" w:cs="Times New Roman"/>
              </w:rPr>
            </w:pPr>
            <w:r w:rsidRPr="003B291F">
              <w:rPr>
                <w:rFonts w:ascii="Times New Roman" w:eastAsia="Times New Roman" w:hAnsi="Times New Roman" w:cs="Times New Roman"/>
                <w:b/>
              </w:rPr>
              <w:t>5.</w:t>
            </w:r>
            <w:r w:rsidR="00B95C40" w:rsidRPr="003B291F">
              <w:rPr>
                <w:rFonts w:ascii="Times New Roman" w:eastAsia="Times New Roman" w:hAnsi="Times New Roman" w:cs="Times New Roman"/>
                <w:b/>
              </w:rPr>
              <w:t>1</w:t>
            </w:r>
            <w:r w:rsidR="00B95C40">
              <w:rPr>
                <w:rFonts w:ascii="Times New Roman" w:eastAsia="Times New Roman" w:hAnsi="Times New Roman" w:cs="Times New Roman"/>
                <w:b/>
              </w:rPr>
              <w:t>08</w:t>
            </w:r>
            <w:r w:rsidRPr="003B291F">
              <w:rPr>
                <w:rFonts w:ascii="Times New Roman" w:eastAsia="Times New Roman" w:hAnsi="Times New Roman" w:cs="Times New Roman"/>
                <w:b/>
              </w:rPr>
              <w:t>.</w:t>
            </w:r>
          </w:p>
        </w:tc>
        <w:tc>
          <w:tcPr>
            <w:tcW w:w="6239" w:type="dxa"/>
          </w:tcPr>
          <w:p w14:paraId="0D93DA30" w14:textId="77777777" w:rsidR="00417052" w:rsidRPr="003B291F" w:rsidRDefault="00417052" w:rsidP="003B291F">
            <w:pPr>
              <w:ind w:firstLine="319"/>
              <w:jc w:val="both"/>
              <w:rPr>
                <w:rFonts w:ascii="Times New Roman" w:hAnsi="Times New Roman" w:cs="Times New Roman"/>
              </w:rPr>
            </w:pPr>
          </w:p>
        </w:tc>
        <w:tc>
          <w:tcPr>
            <w:tcW w:w="6243" w:type="dxa"/>
          </w:tcPr>
          <w:p w14:paraId="7C261C3B" w14:textId="1F48CCED"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Сприяє ефективному використанню трудових ресурсів, раціональній, продуктивній і вільно обраній зайнятості, підвищенню конкурентоспроможності робочої сили, продуктивності праці.</w:t>
            </w:r>
          </w:p>
        </w:tc>
        <w:tc>
          <w:tcPr>
            <w:tcW w:w="1092" w:type="dxa"/>
          </w:tcPr>
          <w:p w14:paraId="5D15F77F" w14:textId="77777777" w:rsidR="00417052" w:rsidRPr="003B291F" w:rsidRDefault="00417052" w:rsidP="00417052">
            <w:pPr>
              <w:rPr>
                <w:rFonts w:ascii="Times New Roman" w:hAnsi="Times New Roman" w:cs="Times New Roman"/>
              </w:rPr>
            </w:pPr>
          </w:p>
        </w:tc>
      </w:tr>
      <w:tr w:rsidR="00417052" w:rsidRPr="003B291F" w14:paraId="416A9FB6" w14:textId="77777777" w:rsidTr="003B291F">
        <w:tc>
          <w:tcPr>
            <w:tcW w:w="986" w:type="dxa"/>
          </w:tcPr>
          <w:p w14:paraId="18AAB350" w14:textId="117B8FC6" w:rsidR="00417052" w:rsidRPr="003B291F" w:rsidRDefault="00417052" w:rsidP="00417052">
            <w:pPr>
              <w:rPr>
                <w:rFonts w:ascii="Times New Roman" w:hAnsi="Times New Roman" w:cs="Times New Roman"/>
              </w:rPr>
            </w:pPr>
            <w:r w:rsidRPr="003B291F">
              <w:rPr>
                <w:rFonts w:ascii="Times New Roman" w:eastAsia="Times New Roman" w:hAnsi="Times New Roman" w:cs="Times New Roman"/>
                <w:b/>
              </w:rPr>
              <w:t>5.</w:t>
            </w:r>
            <w:r w:rsidR="00B95C40" w:rsidRPr="003B291F">
              <w:rPr>
                <w:rFonts w:ascii="Times New Roman" w:eastAsia="Times New Roman" w:hAnsi="Times New Roman" w:cs="Times New Roman"/>
                <w:b/>
              </w:rPr>
              <w:t>1</w:t>
            </w:r>
            <w:r w:rsidR="00B95C40">
              <w:rPr>
                <w:rFonts w:ascii="Times New Roman" w:eastAsia="Times New Roman" w:hAnsi="Times New Roman" w:cs="Times New Roman"/>
                <w:b/>
              </w:rPr>
              <w:t>09</w:t>
            </w:r>
            <w:r w:rsidRPr="003B291F">
              <w:rPr>
                <w:rFonts w:ascii="Times New Roman" w:eastAsia="Times New Roman" w:hAnsi="Times New Roman" w:cs="Times New Roman"/>
                <w:b/>
              </w:rPr>
              <w:t>.</w:t>
            </w:r>
          </w:p>
        </w:tc>
        <w:tc>
          <w:tcPr>
            <w:tcW w:w="6239" w:type="dxa"/>
          </w:tcPr>
          <w:p w14:paraId="67ADC2C6" w14:textId="77777777" w:rsidR="00417052" w:rsidRPr="003B291F" w:rsidRDefault="00417052" w:rsidP="003B291F">
            <w:pPr>
              <w:ind w:firstLine="319"/>
              <w:jc w:val="both"/>
              <w:rPr>
                <w:rFonts w:ascii="Times New Roman" w:hAnsi="Times New Roman" w:cs="Times New Roman"/>
              </w:rPr>
            </w:pPr>
          </w:p>
        </w:tc>
        <w:tc>
          <w:tcPr>
            <w:tcW w:w="6243" w:type="dxa"/>
          </w:tcPr>
          <w:p w14:paraId="10162769" w14:textId="048934EB"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Вивчає стан трудової міграції в місті Києві, готує пропозиції щодо регулювання міграційних потоків.</w:t>
            </w:r>
          </w:p>
        </w:tc>
        <w:tc>
          <w:tcPr>
            <w:tcW w:w="1092" w:type="dxa"/>
          </w:tcPr>
          <w:p w14:paraId="3CF295D3" w14:textId="77777777" w:rsidR="00417052" w:rsidRPr="003B291F" w:rsidRDefault="00417052" w:rsidP="00417052">
            <w:pPr>
              <w:rPr>
                <w:rFonts w:ascii="Times New Roman" w:hAnsi="Times New Roman" w:cs="Times New Roman"/>
              </w:rPr>
            </w:pPr>
          </w:p>
        </w:tc>
      </w:tr>
      <w:tr w:rsidR="00417052" w:rsidRPr="003B291F" w14:paraId="009047E4" w14:textId="77777777" w:rsidTr="003B291F">
        <w:tc>
          <w:tcPr>
            <w:tcW w:w="986" w:type="dxa"/>
          </w:tcPr>
          <w:p w14:paraId="327DDDB6" w14:textId="4C4751A8" w:rsidR="00417052" w:rsidRPr="003B291F" w:rsidRDefault="00417052" w:rsidP="00417052">
            <w:pPr>
              <w:rPr>
                <w:rFonts w:ascii="Times New Roman" w:hAnsi="Times New Roman" w:cs="Times New Roman"/>
              </w:rPr>
            </w:pPr>
            <w:r w:rsidRPr="003B291F">
              <w:rPr>
                <w:rFonts w:ascii="Times New Roman" w:eastAsia="Times New Roman" w:hAnsi="Times New Roman" w:cs="Times New Roman"/>
                <w:b/>
              </w:rPr>
              <w:t>5.</w:t>
            </w:r>
            <w:r w:rsidR="00B95C40" w:rsidRPr="003B291F">
              <w:rPr>
                <w:rFonts w:ascii="Times New Roman" w:eastAsia="Times New Roman" w:hAnsi="Times New Roman" w:cs="Times New Roman"/>
                <w:b/>
              </w:rPr>
              <w:t>11</w:t>
            </w:r>
            <w:r w:rsidR="00B95C40">
              <w:rPr>
                <w:rFonts w:ascii="Times New Roman" w:eastAsia="Times New Roman" w:hAnsi="Times New Roman" w:cs="Times New Roman"/>
                <w:b/>
              </w:rPr>
              <w:t>0</w:t>
            </w:r>
            <w:r w:rsidRPr="003B291F">
              <w:rPr>
                <w:rFonts w:ascii="Times New Roman" w:eastAsia="Times New Roman" w:hAnsi="Times New Roman" w:cs="Times New Roman"/>
                <w:b/>
              </w:rPr>
              <w:t>.</w:t>
            </w:r>
          </w:p>
        </w:tc>
        <w:tc>
          <w:tcPr>
            <w:tcW w:w="6239" w:type="dxa"/>
          </w:tcPr>
          <w:p w14:paraId="21AF6BBB" w14:textId="77777777" w:rsidR="00417052" w:rsidRPr="003B291F" w:rsidRDefault="00417052" w:rsidP="003B291F">
            <w:pPr>
              <w:ind w:firstLine="319"/>
              <w:jc w:val="both"/>
              <w:rPr>
                <w:rFonts w:ascii="Times New Roman" w:hAnsi="Times New Roman" w:cs="Times New Roman"/>
              </w:rPr>
            </w:pPr>
          </w:p>
        </w:tc>
        <w:tc>
          <w:tcPr>
            <w:tcW w:w="6243" w:type="dxa"/>
          </w:tcPr>
          <w:p w14:paraId="61C4ABE4" w14:textId="1EBFCA6E" w:rsidR="00417052" w:rsidRPr="003B291F" w:rsidRDefault="00417052" w:rsidP="00B95C40">
            <w:pPr>
              <w:ind w:firstLine="317"/>
              <w:jc w:val="both"/>
              <w:rPr>
                <w:rFonts w:ascii="Times New Roman" w:eastAsia="Times New Roman" w:hAnsi="Times New Roman" w:cs="Times New Roman"/>
                <w:b/>
              </w:rPr>
            </w:pPr>
            <w:r w:rsidRPr="003B291F">
              <w:rPr>
                <w:rFonts w:ascii="Times New Roman" w:eastAsia="Times New Roman" w:hAnsi="Times New Roman" w:cs="Times New Roman"/>
                <w:b/>
              </w:rPr>
              <w:t>Забезпечує реалізацію заходів державних програм соціальної та професійної адаптації військовослужбовців, звільнених у запас або відставку, та тих, які підлягають звільненню у зв'язку з реформуванням Збройних Сил України та інших військових формувань.</w:t>
            </w:r>
          </w:p>
        </w:tc>
        <w:tc>
          <w:tcPr>
            <w:tcW w:w="1092" w:type="dxa"/>
          </w:tcPr>
          <w:p w14:paraId="51032431" w14:textId="77777777" w:rsidR="00417052" w:rsidRPr="003B291F" w:rsidRDefault="00417052" w:rsidP="00417052">
            <w:pPr>
              <w:rPr>
                <w:rFonts w:ascii="Times New Roman" w:hAnsi="Times New Roman" w:cs="Times New Roman"/>
              </w:rPr>
            </w:pPr>
          </w:p>
        </w:tc>
      </w:tr>
      <w:tr w:rsidR="00417052" w:rsidRPr="003B291F" w14:paraId="3399FE4C" w14:textId="77777777" w:rsidTr="003B291F">
        <w:tc>
          <w:tcPr>
            <w:tcW w:w="986" w:type="dxa"/>
          </w:tcPr>
          <w:p w14:paraId="3A22B25F" w14:textId="671472BF" w:rsidR="00417052" w:rsidRPr="003B291F" w:rsidRDefault="00417052" w:rsidP="00DB26BB">
            <w:pPr>
              <w:rPr>
                <w:rFonts w:ascii="Times New Roman" w:hAnsi="Times New Roman" w:cs="Times New Roman"/>
              </w:rPr>
            </w:pPr>
            <w:r w:rsidRPr="003B291F">
              <w:rPr>
                <w:rFonts w:ascii="Times New Roman" w:eastAsia="Times New Roman" w:hAnsi="Times New Roman" w:cs="Times New Roman"/>
              </w:rPr>
              <w:t>5.</w:t>
            </w:r>
            <w:r w:rsidR="00B95C40" w:rsidRPr="003B291F">
              <w:rPr>
                <w:rFonts w:ascii="Times New Roman" w:eastAsia="Times New Roman" w:hAnsi="Times New Roman" w:cs="Times New Roman"/>
              </w:rPr>
              <w:t>11</w:t>
            </w:r>
            <w:r w:rsidR="00B95C40">
              <w:rPr>
                <w:rFonts w:ascii="Times New Roman" w:eastAsia="Times New Roman" w:hAnsi="Times New Roman" w:cs="Times New Roman"/>
              </w:rPr>
              <w:t>1</w:t>
            </w:r>
            <w:r w:rsidRPr="003B291F">
              <w:rPr>
                <w:rFonts w:ascii="Times New Roman" w:eastAsia="Times New Roman" w:hAnsi="Times New Roman" w:cs="Times New Roman"/>
              </w:rPr>
              <w:t>. </w:t>
            </w:r>
          </w:p>
        </w:tc>
        <w:tc>
          <w:tcPr>
            <w:tcW w:w="6239" w:type="dxa"/>
          </w:tcPr>
          <w:p w14:paraId="6021B75C" w14:textId="77777777" w:rsidR="00417052" w:rsidRPr="003B291F" w:rsidRDefault="00417052" w:rsidP="003B291F">
            <w:pPr>
              <w:ind w:firstLine="319"/>
              <w:jc w:val="both"/>
              <w:rPr>
                <w:rFonts w:ascii="Times New Roman" w:hAnsi="Times New Roman" w:cs="Times New Roman"/>
              </w:rPr>
            </w:pPr>
          </w:p>
        </w:tc>
        <w:tc>
          <w:tcPr>
            <w:tcW w:w="6243" w:type="dxa"/>
          </w:tcPr>
          <w:p w14:paraId="0884295B" w14:textId="3B126398" w:rsidR="00417052" w:rsidRPr="003B291F" w:rsidRDefault="00417052"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rPr>
              <w:t xml:space="preserve">Здійснює інші передбачені </w:t>
            </w:r>
            <w:r w:rsidRPr="00286934">
              <w:rPr>
                <w:rFonts w:ascii="Times New Roman" w:eastAsia="Times New Roman" w:hAnsi="Times New Roman" w:cs="Times New Roman"/>
                <w:b/>
                <w:bCs/>
              </w:rPr>
              <w:t>законо</w:t>
            </w:r>
            <w:r w:rsidR="00286934" w:rsidRPr="00286934">
              <w:rPr>
                <w:rFonts w:ascii="Times New Roman" w:eastAsia="Times New Roman" w:hAnsi="Times New Roman" w:cs="Times New Roman"/>
                <w:b/>
                <w:bCs/>
              </w:rPr>
              <w:t>давством</w:t>
            </w:r>
            <w:r w:rsidRPr="003B291F">
              <w:rPr>
                <w:rFonts w:ascii="Times New Roman" w:eastAsia="Times New Roman" w:hAnsi="Times New Roman" w:cs="Times New Roman"/>
              </w:rPr>
              <w:t xml:space="preserve"> повноваження.</w:t>
            </w:r>
          </w:p>
        </w:tc>
        <w:tc>
          <w:tcPr>
            <w:tcW w:w="1092" w:type="dxa"/>
          </w:tcPr>
          <w:p w14:paraId="51332EDF" w14:textId="77777777" w:rsidR="00417052" w:rsidRPr="003B291F" w:rsidRDefault="00417052" w:rsidP="00DB26BB">
            <w:pPr>
              <w:rPr>
                <w:rFonts w:ascii="Times New Roman" w:hAnsi="Times New Roman" w:cs="Times New Roman"/>
              </w:rPr>
            </w:pPr>
          </w:p>
        </w:tc>
      </w:tr>
      <w:tr w:rsidR="00B703D8" w:rsidRPr="003B291F" w14:paraId="116A311D" w14:textId="77777777" w:rsidTr="003B291F">
        <w:tc>
          <w:tcPr>
            <w:tcW w:w="986" w:type="dxa"/>
          </w:tcPr>
          <w:p w14:paraId="51E92A53" w14:textId="5256A0BE" w:rsidR="00281AE2" w:rsidRPr="003B291F" w:rsidRDefault="00B703D8" w:rsidP="00281AE2">
            <w:pPr>
              <w:rPr>
                <w:rFonts w:ascii="Times New Roman" w:hAnsi="Times New Roman" w:cs="Times New Roman"/>
              </w:rPr>
            </w:pPr>
            <w:r w:rsidRPr="003B291F">
              <w:rPr>
                <w:rFonts w:ascii="Times New Roman" w:hAnsi="Times New Roman" w:cs="Times New Roman"/>
                <w:color w:val="000000"/>
              </w:rPr>
              <w:t>6.</w:t>
            </w:r>
          </w:p>
        </w:tc>
        <w:tc>
          <w:tcPr>
            <w:tcW w:w="6239" w:type="dxa"/>
          </w:tcPr>
          <w:p w14:paraId="79098F96" w14:textId="4D2CFF9A" w:rsidR="00281AE2" w:rsidRPr="003B291F" w:rsidRDefault="00281AE2" w:rsidP="003B291F">
            <w:pPr>
              <w:ind w:firstLine="319"/>
              <w:jc w:val="both"/>
              <w:rPr>
                <w:rFonts w:ascii="Times New Roman" w:hAnsi="Times New Roman" w:cs="Times New Roman"/>
              </w:rPr>
            </w:pPr>
            <w:r w:rsidRPr="003B291F">
              <w:rPr>
                <w:rFonts w:ascii="Times New Roman" w:hAnsi="Times New Roman" w:cs="Times New Roman"/>
                <w:color w:val="000000"/>
              </w:rPr>
              <w:t>Департамент для здійснення повноважень та виконання завдань, що визначені, має право:</w:t>
            </w:r>
          </w:p>
        </w:tc>
        <w:tc>
          <w:tcPr>
            <w:tcW w:w="6243" w:type="dxa"/>
          </w:tcPr>
          <w:p w14:paraId="7ED65ABC" w14:textId="497C1FCB" w:rsidR="00281AE2" w:rsidRPr="003B291F" w:rsidRDefault="00417052" w:rsidP="00B95C40">
            <w:pPr>
              <w:ind w:firstLine="317"/>
              <w:jc w:val="both"/>
              <w:rPr>
                <w:rFonts w:ascii="Times New Roman" w:hAnsi="Times New Roman" w:cs="Times New Roman"/>
              </w:rPr>
            </w:pPr>
            <w:r w:rsidRPr="003B291F">
              <w:rPr>
                <w:rFonts w:ascii="Times New Roman" w:eastAsia="Times New Roman" w:hAnsi="Times New Roman" w:cs="Times New Roman"/>
              </w:rPr>
              <w:t>Департамент для здійснення повноважень та виконання завдань, що визначені, має право:</w:t>
            </w:r>
          </w:p>
        </w:tc>
        <w:tc>
          <w:tcPr>
            <w:tcW w:w="1092" w:type="dxa"/>
          </w:tcPr>
          <w:p w14:paraId="0063D836" w14:textId="77777777" w:rsidR="00281AE2" w:rsidRPr="003B291F" w:rsidRDefault="00281AE2" w:rsidP="00281AE2">
            <w:pPr>
              <w:rPr>
                <w:rFonts w:ascii="Times New Roman" w:hAnsi="Times New Roman" w:cs="Times New Roman"/>
              </w:rPr>
            </w:pPr>
          </w:p>
        </w:tc>
      </w:tr>
      <w:tr w:rsidR="00417052" w:rsidRPr="003B291F" w14:paraId="4C6DA608" w14:textId="77777777" w:rsidTr="003B291F">
        <w:tc>
          <w:tcPr>
            <w:tcW w:w="986" w:type="dxa"/>
          </w:tcPr>
          <w:p w14:paraId="31EAE06E" w14:textId="1273E308" w:rsidR="00417052" w:rsidRPr="003B291F" w:rsidRDefault="00417052" w:rsidP="00417052">
            <w:pPr>
              <w:rPr>
                <w:rFonts w:ascii="Times New Roman" w:hAnsi="Times New Roman" w:cs="Times New Roman"/>
              </w:rPr>
            </w:pPr>
            <w:r w:rsidRPr="003B291F">
              <w:rPr>
                <w:rFonts w:ascii="Times New Roman" w:hAnsi="Times New Roman" w:cs="Times New Roman"/>
                <w:color w:val="000000"/>
              </w:rPr>
              <w:t>6.1.</w:t>
            </w:r>
          </w:p>
        </w:tc>
        <w:tc>
          <w:tcPr>
            <w:tcW w:w="6239" w:type="dxa"/>
          </w:tcPr>
          <w:p w14:paraId="1AB0BB54" w14:textId="1B010D9C" w:rsidR="00417052" w:rsidRPr="003B291F" w:rsidRDefault="00417052" w:rsidP="003B291F">
            <w:pPr>
              <w:ind w:firstLine="319"/>
              <w:jc w:val="both"/>
              <w:rPr>
                <w:rFonts w:ascii="Times New Roman" w:hAnsi="Times New Roman" w:cs="Times New Roman"/>
              </w:rPr>
            </w:pPr>
            <w:r w:rsidRPr="003B291F">
              <w:rPr>
                <w:rFonts w:ascii="Times New Roman" w:hAnsi="Times New Roman" w:cs="Times New Roman"/>
                <w:color w:val="000000"/>
              </w:rPr>
              <w:t>Залучати до виконання окремих робіт, участі у вивченні окремих питань спеціалістів, фахівців інших структурних підрозділів виконавчого органу Київської міської ради (Київської міської державної адміністрації), підприємств, установ і організацій (за погодженням з їхніми керівниками), представників громадських об'єднань (за згодою).</w:t>
            </w:r>
          </w:p>
        </w:tc>
        <w:tc>
          <w:tcPr>
            <w:tcW w:w="6243" w:type="dxa"/>
          </w:tcPr>
          <w:p w14:paraId="090F49A1" w14:textId="0B30549E" w:rsidR="00417052" w:rsidRPr="003B291F" w:rsidRDefault="00417052" w:rsidP="00B95C40">
            <w:pPr>
              <w:ind w:firstLine="317"/>
              <w:jc w:val="both"/>
              <w:rPr>
                <w:rFonts w:ascii="Times New Roman" w:hAnsi="Times New Roman" w:cs="Times New Roman"/>
              </w:rPr>
            </w:pPr>
            <w:r w:rsidRPr="003B291F">
              <w:rPr>
                <w:rFonts w:ascii="Times New Roman" w:eastAsia="Times New Roman" w:hAnsi="Times New Roman" w:cs="Times New Roman"/>
              </w:rPr>
              <w:t>Залучати до виконання окремих робіт, участі у вивченні окремих питань спеціалістів, фахівців інших структурних підрозділів виконавчого органу Київської міської ради (Київської міської державної адміністрації), підприємств, установ і організацій (за погодженням з їхніми керівниками), представників громадських об'єднань (за згодою).</w:t>
            </w:r>
          </w:p>
        </w:tc>
        <w:tc>
          <w:tcPr>
            <w:tcW w:w="1092" w:type="dxa"/>
          </w:tcPr>
          <w:p w14:paraId="2A885D3D" w14:textId="77777777" w:rsidR="00417052" w:rsidRPr="003B291F" w:rsidRDefault="00417052" w:rsidP="00417052">
            <w:pPr>
              <w:rPr>
                <w:rFonts w:ascii="Times New Roman" w:hAnsi="Times New Roman" w:cs="Times New Roman"/>
              </w:rPr>
            </w:pPr>
          </w:p>
        </w:tc>
      </w:tr>
      <w:tr w:rsidR="00417052" w:rsidRPr="003B291F" w14:paraId="0F5E3140" w14:textId="77777777" w:rsidTr="003B291F">
        <w:tc>
          <w:tcPr>
            <w:tcW w:w="986" w:type="dxa"/>
          </w:tcPr>
          <w:p w14:paraId="25875594" w14:textId="179993BA" w:rsidR="00417052" w:rsidRPr="003B291F" w:rsidRDefault="00417052" w:rsidP="00417052">
            <w:pPr>
              <w:rPr>
                <w:rFonts w:ascii="Times New Roman" w:hAnsi="Times New Roman" w:cs="Times New Roman"/>
              </w:rPr>
            </w:pPr>
            <w:r w:rsidRPr="003B291F">
              <w:rPr>
                <w:rFonts w:ascii="Times New Roman" w:hAnsi="Times New Roman" w:cs="Times New Roman"/>
                <w:color w:val="000000"/>
              </w:rPr>
              <w:t>6.2.</w:t>
            </w:r>
          </w:p>
        </w:tc>
        <w:tc>
          <w:tcPr>
            <w:tcW w:w="6239" w:type="dxa"/>
          </w:tcPr>
          <w:p w14:paraId="53EACBFB" w14:textId="1B333C36" w:rsidR="00417052" w:rsidRPr="003B291F" w:rsidRDefault="00417052" w:rsidP="003B291F">
            <w:pPr>
              <w:ind w:firstLine="319"/>
              <w:jc w:val="both"/>
              <w:rPr>
                <w:rFonts w:ascii="Times New Roman" w:hAnsi="Times New Roman" w:cs="Times New Roman"/>
              </w:rPr>
            </w:pPr>
            <w:r w:rsidRPr="003B291F">
              <w:rPr>
                <w:rFonts w:ascii="Times New Roman" w:hAnsi="Times New Roman" w:cs="Times New Roman"/>
                <w:color w:val="000000"/>
              </w:rPr>
              <w:t>Залучати на договірних засадах вітчизняних та іноземних вчених, фахівців і експертів для консультацій з питань, пов'язаних з діяльністю Департаменту.</w:t>
            </w:r>
          </w:p>
        </w:tc>
        <w:tc>
          <w:tcPr>
            <w:tcW w:w="6243" w:type="dxa"/>
          </w:tcPr>
          <w:p w14:paraId="71A04561" w14:textId="0384BB86" w:rsidR="00417052" w:rsidRPr="003B291F" w:rsidRDefault="00417052" w:rsidP="00B95C40">
            <w:pPr>
              <w:ind w:firstLine="317"/>
              <w:jc w:val="both"/>
              <w:rPr>
                <w:rFonts w:ascii="Times New Roman" w:hAnsi="Times New Roman" w:cs="Times New Roman"/>
              </w:rPr>
            </w:pPr>
            <w:r w:rsidRPr="003B291F">
              <w:rPr>
                <w:rFonts w:ascii="Times New Roman" w:eastAsia="Times New Roman" w:hAnsi="Times New Roman" w:cs="Times New Roman"/>
              </w:rPr>
              <w:t>Залучати на договірних засадах вітчизняних та іноземних вчених, фахівців і експертів для консультацій з питань, пов'язаних з діяльністю Департаменту.</w:t>
            </w:r>
          </w:p>
        </w:tc>
        <w:tc>
          <w:tcPr>
            <w:tcW w:w="1092" w:type="dxa"/>
          </w:tcPr>
          <w:p w14:paraId="2C929B57" w14:textId="77777777" w:rsidR="00417052" w:rsidRPr="003B291F" w:rsidRDefault="00417052" w:rsidP="00417052">
            <w:pPr>
              <w:rPr>
                <w:rFonts w:ascii="Times New Roman" w:hAnsi="Times New Roman" w:cs="Times New Roman"/>
              </w:rPr>
            </w:pPr>
          </w:p>
        </w:tc>
      </w:tr>
      <w:tr w:rsidR="00417052" w:rsidRPr="003B291F" w14:paraId="79B4321D" w14:textId="77777777" w:rsidTr="003B291F">
        <w:tc>
          <w:tcPr>
            <w:tcW w:w="986" w:type="dxa"/>
          </w:tcPr>
          <w:p w14:paraId="2B941328" w14:textId="3A17D00A" w:rsidR="00417052" w:rsidRPr="003B291F" w:rsidRDefault="00417052" w:rsidP="00417052">
            <w:pPr>
              <w:rPr>
                <w:rFonts w:ascii="Times New Roman" w:hAnsi="Times New Roman" w:cs="Times New Roman"/>
              </w:rPr>
            </w:pPr>
            <w:r w:rsidRPr="003B291F">
              <w:rPr>
                <w:rFonts w:ascii="Times New Roman" w:hAnsi="Times New Roman" w:cs="Times New Roman"/>
                <w:color w:val="000000"/>
              </w:rPr>
              <w:t>6.3.</w:t>
            </w:r>
          </w:p>
        </w:tc>
        <w:tc>
          <w:tcPr>
            <w:tcW w:w="6239" w:type="dxa"/>
          </w:tcPr>
          <w:p w14:paraId="6AAFB421" w14:textId="628597A7" w:rsidR="00417052" w:rsidRPr="003B291F" w:rsidRDefault="00417052" w:rsidP="003B291F">
            <w:pPr>
              <w:ind w:firstLine="319"/>
              <w:jc w:val="both"/>
              <w:rPr>
                <w:rFonts w:ascii="Times New Roman" w:hAnsi="Times New Roman" w:cs="Times New Roman"/>
              </w:rPr>
            </w:pPr>
            <w:r w:rsidRPr="003B291F">
              <w:rPr>
                <w:rFonts w:ascii="Times New Roman" w:hAnsi="Times New Roman" w:cs="Times New Roman"/>
                <w:color w:val="000000"/>
              </w:rPr>
              <w:t>Одержувати від Міністерства економіки України методичну та методологічну інформацію, інші нормативні документи, прогнозні макроекономічні показники та орієнтири розвитку держави, потрібні для виконання покладених на Департамент завдань.</w:t>
            </w:r>
          </w:p>
        </w:tc>
        <w:tc>
          <w:tcPr>
            <w:tcW w:w="6243" w:type="dxa"/>
          </w:tcPr>
          <w:p w14:paraId="719E4494" w14:textId="030D21E7" w:rsidR="00417052" w:rsidRPr="003B291F" w:rsidRDefault="00417052" w:rsidP="00B95C40">
            <w:pPr>
              <w:ind w:firstLine="317"/>
              <w:jc w:val="both"/>
              <w:rPr>
                <w:rFonts w:ascii="Times New Roman" w:hAnsi="Times New Roman" w:cs="Times New Roman"/>
              </w:rPr>
            </w:pPr>
            <w:r w:rsidRPr="003B291F">
              <w:rPr>
                <w:rFonts w:ascii="Times New Roman" w:eastAsia="Times New Roman" w:hAnsi="Times New Roman" w:cs="Times New Roman"/>
              </w:rPr>
              <w:t xml:space="preserve">Одержувати від Міністерства </w:t>
            </w:r>
            <w:bookmarkStart w:id="3" w:name="_Hlk193727137"/>
            <w:r w:rsidRPr="003B291F">
              <w:rPr>
                <w:rFonts w:ascii="Times New Roman" w:eastAsia="Times New Roman" w:hAnsi="Times New Roman" w:cs="Times New Roman"/>
              </w:rPr>
              <w:t>економіки України</w:t>
            </w:r>
            <w:r w:rsidR="00BA74B7" w:rsidRPr="003B291F">
              <w:rPr>
                <w:rFonts w:ascii="Times New Roman" w:eastAsia="Times New Roman" w:hAnsi="Times New Roman" w:cs="Times New Roman"/>
              </w:rPr>
              <w:t xml:space="preserve">, </w:t>
            </w:r>
            <w:r w:rsidR="00BA74B7" w:rsidRPr="003B291F">
              <w:rPr>
                <w:rFonts w:ascii="Times New Roman" w:eastAsia="Times New Roman" w:hAnsi="Times New Roman" w:cs="Times New Roman"/>
                <w:b/>
                <w:bCs/>
              </w:rPr>
              <w:t>Міністерства розвитку громад та територій України та</w:t>
            </w:r>
            <w:r w:rsidR="00BA74B7" w:rsidRPr="003B291F">
              <w:rPr>
                <w:rFonts w:ascii="Times New Roman" w:eastAsia="Times New Roman" w:hAnsi="Times New Roman" w:cs="Times New Roman"/>
              </w:rPr>
              <w:t xml:space="preserve"> </w:t>
            </w:r>
            <w:r w:rsidR="00BA74B7" w:rsidRPr="003B291F">
              <w:rPr>
                <w:rFonts w:ascii="Times New Roman" w:eastAsia="Times New Roman" w:hAnsi="Times New Roman" w:cs="Times New Roman"/>
                <w:b/>
              </w:rPr>
              <w:t>Міністерства з питань стратегічних галузей промисловості України</w:t>
            </w:r>
            <w:r w:rsidRPr="003B291F">
              <w:rPr>
                <w:rFonts w:ascii="Times New Roman" w:eastAsia="Times New Roman" w:hAnsi="Times New Roman" w:cs="Times New Roman"/>
              </w:rPr>
              <w:t xml:space="preserve"> </w:t>
            </w:r>
            <w:bookmarkEnd w:id="3"/>
            <w:r w:rsidRPr="003B291F">
              <w:rPr>
                <w:rFonts w:ascii="Times New Roman" w:eastAsia="Times New Roman" w:hAnsi="Times New Roman" w:cs="Times New Roman"/>
              </w:rPr>
              <w:t>методичну та методологічну інформацію, інші нормативні документи, прогнозні макроекономічні показники та орієнтири розвитку держави, потрібні для виконання покладених на Департамент завдань.</w:t>
            </w:r>
          </w:p>
        </w:tc>
        <w:tc>
          <w:tcPr>
            <w:tcW w:w="1092" w:type="dxa"/>
          </w:tcPr>
          <w:p w14:paraId="5FB9E5DD" w14:textId="77777777" w:rsidR="00417052" w:rsidRPr="003B291F" w:rsidRDefault="00417052" w:rsidP="00417052">
            <w:pPr>
              <w:rPr>
                <w:rFonts w:ascii="Times New Roman" w:hAnsi="Times New Roman" w:cs="Times New Roman"/>
              </w:rPr>
            </w:pPr>
          </w:p>
        </w:tc>
      </w:tr>
      <w:tr w:rsidR="00417052" w:rsidRPr="003B291F" w14:paraId="61A184CE" w14:textId="77777777" w:rsidTr="003B291F">
        <w:tc>
          <w:tcPr>
            <w:tcW w:w="986" w:type="dxa"/>
          </w:tcPr>
          <w:p w14:paraId="10F372C8" w14:textId="012101C8" w:rsidR="00417052" w:rsidRPr="003B291F" w:rsidRDefault="00417052" w:rsidP="00417052">
            <w:pPr>
              <w:rPr>
                <w:rFonts w:ascii="Times New Roman" w:hAnsi="Times New Roman" w:cs="Times New Roman"/>
              </w:rPr>
            </w:pPr>
            <w:r w:rsidRPr="003B291F">
              <w:rPr>
                <w:rFonts w:ascii="Times New Roman" w:hAnsi="Times New Roman" w:cs="Times New Roman"/>
                <w:color w:val="000000"/>
              </w:rPr>
              <w:t>6.4.</w:t>
            </w:r>
          </w:p>
        </w:tc>
        <w:tc>
          <w:tcPr>
            <w:tcW w:w="6239" w:type="dxa"/>
          </w:tcPr>
          <w:p w14:paraId="66871A07" w14:textId="27C30EF1" w:rsidR="00417052" w:rsidRPr="003B291F" w:rsidRDefault="00417052" w:rsidP="003B291F">
            <w:pPr>
              <w:ind w:firstLine="319"/>
              <w:jc w:val="both"/>
              <w:rPr>
                <w:rFonts w:ascii="Times New Roman" w:hAnsi="Times New Roman" w:cs="Times New Roman"/>
              </w:rPr>
            </w:pPr>
            <w:r w:rsidRPr="003B291F">
              <w:rPr>
                <w:rFonts w:ascii="Times New Roman" w:hAnsi="Times New Roman" w:cs="Times New Roman"/>
                <w:color w:val="000000"/>
              </w:rPr>
              <w:t>Одержувати в установленому порядку від інших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органів місцевого самоврядування, органів виконавчої влади, підприємств, установ та організацій незалежно від форм власності та їх посадових осіб інформацію, документи і матеріали, потрібні для виконання покладених на Департамент завдань.</w:t>
            </w:r>
          </w:p>
        </w:tc>
        <w:tc>
          <w:tcPr>
            <w:tcW w:w="6243" w:type="dxa"/>
          </w:tcPr>
          <w:p w14:paraId="67FE614C" w14:textId="29DA5776" w:rsidR="00417052" w:rsidRPr="003B291F" w:rsidRDefault="00417052" w:rsidP="00B95C40">
            <w:pPr>
              <w:ind w:firstLine="317"/>
              <w:jc w:val="both"/>
              <w:rPr>
                <w:rFonts w:ascii="Times New Roman" w:hAnsi="Times New Roman" w:cs="Times New Roman"/>
              </w:rPr>
            </w:pPr>
            <w:r w:rsidRPr="003B291F">
              <w:rPr>
                <w:rFonts w:ascii="Times New Roman" w:eastAsia="Times New Roman" w:hAnsi="Times New Roman" w:cs="Times New Roman"/>
              </w:rPr>
              <w:t>Одержувати в установленому порядку від інших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органів місцевого самоврядування, органів виконавчої влади, підприємств, установ та організацій незалежно від форм власності та їх посадових осіб інформацію, документи і матеріали, потрібні для виконання покладених на Департамент завдань.</w:t>
            </w:r>
          </w:p>
        </w:tc>
        <w:tc>
          <w:tcPr>
            <w:tcW w:w="1092" w:type="dxa"/>
          </w:tcPr>
          <w:p w14:paraId="24E789E3" w14:textId="77777777" w:rsidR="00417052" w:rsidRPr="003B291F" w:rsidRDefault="00417052" w:rsidP="00417052">
            <w:pPr>
              <w:rPr>
                <w:rFonts w:ascii="Times New Roman" w:hAnsi="Times New Roman" w:cs="Times New Roman"/>
              </w:rPr>
            </w:pPr>
          </w:p>
        </w:tc>
      </w:tr>
      <w:tr w:rsidR="00417052" w:rsidRPr="003B291F" w14:paraId="265D0D4C" w14:textId="77777777" w:rsidTr="003B291F">
        <w:tc>
          <w:tcPr>
            <w:tcW w:w="986" w:type="dxa"/>
          </w:tcPr>
          <w:p w14:paraId="0C70CDA6" w14:textId="307572C1" w:rsidR="00417052" w:rsidRPr="003B291F" w:rsidRDefault="00417052" w:rsidP="00417052">
            <w:pPr>
              <w:rPr>
                <w:rFonts w:ascii="Times New Roman" w:hAnsi="Times New Roman" w:cs="Times New Roman"/>
              </w:rPr>
            </w:pPr>
            <w:r w:rsidRPr="003B291F">
              <w:rPr>
                <w:rFonts w:ascii="Times New Roman" w:hAnsi="Times New Roman" w:cs="Times New Roman"/>
                <w:color w:val="000000"/>
              </w:rPr>
              <w:t>6.5.</w:t>
            </w:r>
          </w:p>
        </w:tc>
        <w:tc>
          <w:tcPr>
            <w:tcW w:w="6239" w:type="dxa"/>
          </w:tcPr>
          <w:p w14:paraId="5E8E019D" w14:textId="62D56AF7" w:rsidR="00417052" w:rsidRPr="003B291F" w:rsidRDefault="00417052" w:rsidP="003B291F">
            <w:pPr>
              <w:ind w:firstLine="319"/>
              <w:jc w:val="both"/>
              <w:rPr>
                <w:rFonts w:ascii="Times New Roman" w:hAnsi="Times New Roman" w:cs="Times New Roman"/>
              </w:rPr>
            </w:pPr>
            <w:r w:rsidRPr="003B291F">
              <w:rPr>
                <w:rFonts w:ascii="Times New Roman" w:hAnsi="Times New Roman" w:cs="Times New Roman"/>
                <w:color w:val="000000"/>
              </w:rPr>
              <w:t>Скликати і проводити в установленому порядку наради та семінари з питань, що належать до компетенції Департаменту.</w:t>
            </w:r>
          </w:p>
        </w:tc>
        <w:tc>
          <w:tcPr>
            <w:tcW w:w="6243" w:type="dxa"/>
          </w:tcPr>
          <w:p w14:paraId="08E0D99A" w14:textId="385A1AB8" w:rsidR="00417052" w:rsidRPr="003B291F" w:rsidRDefault="00417052" w:rsidP="00B95C40">
            <w:pPr>
              <w:ind w:firstLine="317"/>
              <w:jc w:val="both"/>
              <w:rPr>
                <w:rFonts w:ascii="Times New Roman" w:hAnsi="Times New Roman" w:cs="Times New Roman"/>
              </w:rPr>
            </w:pPr>
            <w:r w:rsidRPr="003B291F">
              <w:rPr>
                <w:rFonts w:ascii="Times New Roman" w:eastAsia="Times New Roman" w:hAnsi="Times New Roman" w:cs="Times New Roman"/>
              </w:rPr>
              <w:t>Скликати і проводити в установленому порядку наради та семінари з питань, що належать до компетенції Департаменту.</w:t>
            </w:r>
          </w:p>
        </w:tc>
        <w:tc>
          <w:tcPr>
            <w:tcW w:w="1092" w:type="dxa"/>
          </w:tcPr>
          <w:p w14:paraId="35089C32" w14:textId="77777777" w:rsidR="00417052" w:rsidRPr="003B291F" w:rsidRDefault="00417052" w:rsidP="00417052">
            <w:pPr>
              <w:rPr>
                <w:rFonts w:ascii="Times New Roman" w:hAnsi="Times New Roman" w:cs="Times New Roman"/>
              </w:rPr>
            </w:pPr>
          </w:p>
        </w:tc>
      </w:tr>
      <w:tr w:rsidR="00BA74B7" w:rsidRPr="003B291F" w14:paraId="3B9FCE54" w14:textId="77777777" w:rsidTr="003B291F">
        <w:tc>
          <w:tcPr>
            <w:tcW w:w="986" w:type="dxa"/>
          </w:tcPr>
          <w:p w14:paraId="5AD3DBFF" w14:textId="46BD9B33" w:rsidR="00BA74B7" w:rsidRPr="003B291F" w:rsidRDefault="00BA74B7" w:rsidP="00BA74B7">
            <w:pPr>
              <w:rPr>
                <w:rFonts w:ascii="Times New Roman" w:hAnsi="Times New Roman" w:cs="Times New Roman"/>
              </w:rPr>
            </w:pPr>
            <w:r w:rsidRPr="003B291F">
              <w:rPr>
                <w:rFonts w:ascii="Times New Roman" w:hAnsi="Times New Roman" w:cs="Times New Roman"/>
                <w:color w:val="000000"/>
              </w:rPr>
              <w:t>6.6.</w:t>
            </w:r>
          </w:p>
        </w:tc>
        <w:tc>
          <w:tcPr>
            <w:tcW w:w="6239" w:type="dxa"/>
          </w:tcPr>
          <w:p w14:paraId="0CABB91B" w14:textId="7727A3A3" w:rsidR="00BA74B7" w:rsidRPr="003B291F" w:rsidRDefault="00BA74B7" w:rsidP="003B291F">
            <w:pPr>
              <w:ind w:firstLine="319"/>
              <w:jc w:val="both"/>
              <w:rPr>
                <w:rFonts w:ascii="Times New Roman" w:hAnsi="Times New Roman" w:cs="Times New Roman"/>
              </w:rPr>
            </w:pPr>
            <w:r w:rsidRPr="003B291F">
              <w:rPr>
                <w:rFonts w:ascii="Times New Roman" w:hAnsi="Times New Roman" w:cs="Times New Roman"/>
                <w:color w:val="000000"/>
              </w:rPr>
              <w:t>Утворювати за погодженням з іншими зацікавленими органами виконавчої влади та органами місцевого самоврядування в межах компетенції комісії та експертні групи.</w:t>
            </w:r>
          </w:p>
        </w:tc>
        <w:tc>
          <w:tcPr>
            <w:tcW w:w="6243" w:type="dxa"/>
          </w:tcPr>
          <w:p w14:paraId="32E8F0C4" w14:textId="0BEA5928" w:rsidR="00BA74B7" w:rsidRPr="003B291F" w:rsidRDefault="00BA74B7" w:rsidP="00B95C40">
            <w:pPr>
              <w:ind w:firstLine="317"/>
              <w:jc w:val="both"/>
              <w:rPr>
                <w:rFonts w:ascii="Times New Roman" w:hAnsi="Times New Roman" w:cs="Times New Roman"/>
              </w:rPr>
            </w:pPr>
            <w:r w:rsidRPr="003B291F">
              <w:rPr>
                <w:rFonts w:ascii="Times New Roman" w:eastAsia="Times New Roman" w:hAnsi="Times New Roman" w:cs="Times New Roman"/>
              </w:rPr>
              <w:t>Утворювати за погодженням з іншими зацікавленими органами виконавчої влади та органами місцевого самоврядування в межах компетенції комісії та експертні групи.</w:t>
            </w:r>
          </w:p>
        </w:tc>
        <w:tc>
          <w:tcPr>
            <w:tcW w:w="1092" w:type="dxa"/>
          </w:tcPr>
          <w:p w14:paraId="2D694C45" w14:textId="77777777" w:rsidR="00BA74B7" w:rsidRPr="003B291F" w:rsidRDefault="00BA74B7" w:rsidP="00BA74B7">
            <w:pPr>
              <w:rPr>
                <w:rFonts w:ascii="Times New Roman" w:hAnsi="Times New Roman" w:cs="Times New Roman"/>
              </w:rPr>
            </w:pPr>
          </w:p>
        </w:tc>
      </w:tr>
      <w:tr w:rsidR="00BA74B7" w:rsidRPr="003B291F" w14:paraId="780DFF01" w14:textId="77777777" w:rsidTr="003B291F">
        <w:tc>
          <w:tcPr>
            <w:tcW w:w="986" w:type="dxa"/>
          </w:tcPr>
          <w:p w14:paraId="7CBB4F7E" w14:textId="75E14E64" w:rsidR="00BA74B7" w:rsidRPr="003B291F" w:rsidRDefault="00BA74B7" w:rsidP="00BA74B7">
            <w:pPr>
              <w:rPr>
                <w:rFonts w:ascii="Times New Roman" w:hAnsi="Times New Roman" w:cs="Times New Roman"/>
              </w:rPr>
            </w:pPr>
            <w:r w:rsidRPr="003B291F">
              <w:rPr>
                <w:rFonts w:ascii="Times New Roman" w:hAnsi="Times New Roman" w:cs="Times New Roman"/>
                <w:color w:val="000000"/>
              </w:rPr>
              <w:t>6.7.</w:t>
            </w:r>
          </w:p>
        </w:tc>
        <w:tc>
          <w:tcPr>
            <w:tcW w:w="6239" w:type="dxa"/>
          </w:tcPr>
          <w:p w14:paraId="38E592F4" w14:textId="76E62333" w:rsidR="00BA74B7" w:rsidRPr="003B291F" w:rsidRDefault="00BA74B7" w:rsidP="003B291F">
            <w:pPr>
              <w:ind w:firstLine="319"/>
              <w:jc w:val="both"/>
              <w:rPr>
                <w:rFonts w:ascii="Times New Roman" w:hAnsi="Times New Roman" w:cs="Times New Roman"/>
              </w:rPr>
            </w:pPr>
            <w:r w:rsidRPr="003B291F">
              <w:rPr>
                <w:rFonts w:ascii="Times New Roman" w:hAnsi="Times New Roman" w:cs="Times New Roman"/>
                <w:color w:val="000000"/>
              </w:rPr>
              <w:t>За дорученням вести переговори від імені виконавчого органу Київської міської ради (Київської міської державної адміністрації) з міжнародними фінансовими та кредитними організаціями, іноземними та вітчизняними підприємствами.</w:t>
            </w:r>
          </w:p>
        </w:tc>
        <w:tc>
          <w:tcPr>
            <w:tcW w:w="6243" w:type="dxa"/>
          </w:tcPr>
          <w:p w14:paraId="5A436FFC" w14:textId="57F4BC53" w:rsidR="00BA74B7" w:rsidRPr="003B291F" w:rsidRDefault="00BA74B7" w:rsidP="00B95C40">
            <w:pPr>
              <w:ind w:firstLine="317"/>
              <w:jc w:val="both"/>
              <w:rPr>
                <w:rFonts w:ascii="Times New Roman" w:hAnsi="Times New Roman" w:cs="Times New Roman"/>
              </w:rPr>
            </w:pPr>
            <w:r w:rsidRPr="003B291F">
              <w:rPr>
                <w:rFonts w:ascii="Times New Roman" w:eastAsia="Times New Roman" w:hAnsi="Times New Roman" w:cs="Times New Roman"/>
              </w:rPr>
              <w:t>За дорученням вести переговори від імені виконавчого органу Київської міської ради (Київської міської державної адміністрації) з міжнародними фінансовими та кредитними організаціями, іноземними та вітчизняними підприємствами.</w:t>
            </w:r>
          </w:p>
        </w:tc>
        <w:tc>
          <w:tcPr>
            <w:tcW w:w="1092" w:type="dxa"/>
          </w:tcPr>
          <w:p w14:paraId="682BEC1D" w14:textId="77777777" w:rsidR="00BA74B7" w:rsidRPr="003B291F" w:rsidRDefault="00BA74B7" w:rsidP="00BA74B7">
            <w:pPr>
              <w:rPr>
                <w:rFonts w:ascii="Times New Roman" w:hAnsi="Times New Roman" w:cs="Times New Roman"/>
              </w:rPr>
            </w:pPr>
          </w:p>
        </w:tc>
      </w:tr>
      <w:tr w:rsidR="00BA74B7" w:rsidRPr="003B291F" w14:paraId="6B3E291B" w14:textId="77777777" w:rsidTr="003B291F">
        <w:tc>
          <w:tcPr>
            <w:tcW w:w="986" w:type="dxa"/>
          </w:tcPr>
          <w:p w14:paraId="4BFCCDD6" w14:textId="36FB30A5" w:rsidR="00BA74B7" w:rsidRPr="003B291F" w:rsidRDefault="00BA74B7" w:rsidP="00BA74B7">
            <w:pPr>
              <w:rPr>
                <w:rFonts w:ascii="Times New Roman" w:hAnsi="Times New Roman" w:cs="Times New Roman"/>
              </w:rPr>
            </w:pPr>
            <w:r w:rsidRPr="003B291F">
              <w:rPr>
                <w:rFonts w:ascii="Times New Roman" w:hAnsi="Times New Roman" w:cs="Times New Roman"/>
                <w:color w:val="000000"/>
              </w:rPr>
              <w:t>6.8.</w:t>
            </w:r>
          </w:p>
        </w:tc>
        <w:tc>
          <w:tcPr>
            <w:tcW w:w="6239" w:type="dxa"/>
          </w:tcPr>
          <w:p w14:paraId="3C7169FA" w14:textId="183B5366" w:rsidR="00BA74B7" w:rsidRPr="003B291F" w:rsidRDefault="00BA74B7" w:rsidP="003B291F">
            <w:pPr>
              <w:ind w:firstLine="319"/>
              <w:jc w:val="both"/>
              <w:rPr>
                <w:rFonts w:ascii="Times New Roman" w:hAnsi="Times New Roman" w:cs="Times New Roman"/>
              </w:rPr>
            </w:pPr>
            <w:r w:rsidRPr="003B291F">
              <w:rPr>
                <w:rFonts w:ascii="Times New Roman" w:hAnsi="Times New Roman" w:cs="Times New Roman"/>
                <w:color w:val="000000"/>
              </w:rPr>
              <w:t>За дорученням представляти інтереси Київського міського голови, Київської міської ради, виконавчого органу Київської міської ради (Київської міської державної адміністрації) в органах державної влади, органах місцевого самоврядування, у підприємствах, установах, організаціях, у міжнародних організаціях з питань, що належать до компетенції Департаменту.</w:t>
            </w:r>
          </w:p>
        </w:tc>
        <w:tc>
          <w:tcPr>
            <w:tcW w:w="6243" w:type="dxa"/>
          </w:tcPr>
          <w:p w14:paraId="65FB707D" w14:textId="493F1E70" w:rsidR="00BA74B7" w:rsidRPr="003B291F" w:rsidRDefault="00BA74B7" w:rsidP="00B95C40">
            <w:pPr>
              <w:ind w:firstLine="317"/>
              <w:jc w:val="both"/>
              <w:rPr>
                <w:rFonts w:ascii="Times New Roman" w:hAnsi="Times New Roman" w:cs="Times New Roman"/>
              </w:rPr>
            </w:pPr>
            <w:r w:rsidRPr="003B291F">
              <w:rPr>
                <w:rFonts w:ascii="Times New Roman" w:eastAsia="Times New Roman" w:hAnsi="Times New Roman" w:cs="Times New Roman"/>
              </w:rPr>
              <w:t>За дорученням представляти інтереси Київського міського голови, Київської міської ради, виконавчого органу Київської міської ради (Київської міської державної адміністрації) в органах державної влади, органах місцевого самоврядування, у підприємствах, установах, організаціях, у міжнародних організаціях з питань, що належать до компетенції Департаменту.</w:t>
            </w:r>
          </w:p>
        </w:tc>
        <w:tc>
          <w:tcPr>
            <w:tcW w:w="1092" w:type="dxa"/>
          </w:tcPr>
          <w:p w14:paraId="7A174EFD" w14:textId="77777777" w:rsidR="00BA74B7" w:rsidRPr="003B291F" w:rsidRDefault="00BA74B7" w:rsidP="00BA74B7">
            <w:pPr>
              <w:rPr>
                <w:rFonts w:ascii="Times New Roman" w:hAnsi="Times New Roman" w:cs="Times New Roman"/>
              </w:rPr>
            </w:pPr>
          </w:p>
        </w:tc>
      </w:tr>
      <w:tr w:rsidR="00B703D8" w:rsidRPr="003B291F" w14:paraId="7E72AFC6" w14:textId="77777777" w:rsidTr="003B291F">
        <w:tc>
          <w:tcPr>
            <w:tcW w:w="986" w:type="dxa"/>
          </w:tcPr>
          <w:p w14:paraId="4ABBF1E9" w14:textId="0D179122" w:rsidR="00281AE2" w:rsidRPr="003B291F" w:rsidRDefault="00B703D8" w:rsidP="00281AE2">
            <w:pPr>
              <w:rPr>
                <w:rFonts w:ascii="Times New Roman" w:hAnsi="Times New Roman" w:cs="Times New Roman"/>
              </w:rPr>
            </w:pPr>
            <w:r w:rsidRPr="003B291F">
              <w:rPr>
                <w:rFonts w:ascii="Times New Roman" w:hAnsi="Times New Roman" w:cs="Times New Roman"/>
                <w:color w:val="000000"/>
              </w:rPr>
              <w:t>6.9.</w:t>
            </w:r>
          </w:p>
        </w:tc>
        <w:tc>
          <w:tcPr>
            <w:tcW w:w="6239" w:type="dxa"/>
          </w:tcPr>
          <w:p w14:paraId="273C5049" w14:textId="1A2A20D2" w:rsidR="00281AE2" w:rsidRPr="003B291F" w:rsidRDefault="00281AE2" w:rsidP="003B291F">
            <w:pPr>
              <w:ind w:firstLine="319"/>
              <w:jc w:val="both"/>
              <w:rPr>
                <w:rFonts w:ascii="Times New Roman" w:hAnsi="Times New Roman" w:cs="Times New Roman"/>
              </w:rPr>
            </w:pPr>
            <w:r w:rsidRPr="003B291F">
              <w:rPr>
                <w:rFonts w:ascii="Times New Roman" w:hAnsi="Times New Roman" w:cs="Times New Roman"/>
                <w:color w:val="000000"/>
              </w:rPr>
              <w:t>Здійснювати представництво (самопредставництво) інтересів Київського міського голови, Київської міської ради, виконавчого органу Київської міської ради (Київської міської державної адміністрації), Департаменту, їх посадових осіб у судах України на всіх стадіях судового процесу через посадових осіб юридичної служби Департаменту, які без окремого доручення беруть участь у справах з усіма правами, крім відмови від позову, визнання позову, укладення мирової угоди, що надані законодавством про адміністративне, господарське, цивільне судочинство,</w:t>
            </w:r>
            <w:r w:rsidR="00286934">
              <w:rPr>
                <w:rFonts w:ascii="Times New Roman" w:hAnsi="Times New Roman" w:cs="Times New Roman"/>
                <w:color w:val="000000"/>
              </w:rPr>
              <w:t xml:space="preserve"> </w:t>
            </w:r>
            <w:hyperlink r:id="rId14" w:tgtFrame="_blank" w:history="1">
              <w:r w:rsidRPr="00286934">
                <w:rPr>
                  <w:rStyle w:val="hard-blue-color"/>
                  <w:rFonts w:ascii="Times New Roman" w:hAnsi="Times New Roman" w:cs="Times New Roman"/>
                </w:rPr>
                <w:t>Кодексом України з процедур банкрутства</w:t>
              </w:r>
            </w:hyperlink>
            <w:r w:rsidRPr="00286934">
              <w:rPr>
                <w:rFonts w:ascii="Times New Roman" w:hAnsi="Times New Roman" w:cs="Times New Roman"/>
              </w:rPr>
              <w:t>, та на стадії примусового виконання рішень судів позивачу, відпові</w:t>
            </w:r>
            <w:r w:rsidRPr="003B291F">
              <w:rPr>
                <w:rFonts w:ascii="Times New Roman" w:hAnsi="Times New Roman" w:cs="Times New Roman"/>
                <w:color w:val="000000"/>
              </w:rPr>
              <w:t>дачу, третій особі, учаснику судового провадження, учаснику виконавчого провадження, стягувану, боржнику, представнику.</w:t>
            </w:r>
          </w:p>
        </w:tc>
        <w:tc>
          <w:tcPr>
            <w:tcW w:w="6243" w:type="dxa"/>
          </w:tcPr>
          <w:p w14:paraId="4FE0D5CA" w14:textId="56B42B16" w:rsidR="00281AE2" w:rsidRPr="003B291F" w:rsidRDefault="00BA74B7" w:rsidP="00B95C40">
            <w:pPr>
              <w:ind w:firstLine="317"/>
              <w:jc w:val="both"/>
              <w:rPr>
                <w:rFonts w:ascii="Times New Roman" w:hAnsi="Times New Roman" w:cs="Times New Roman"/>
              </w:rPr>
            </w:pPr>
            <w:r w:rsidRPr="003B291F">
              <w:rPr>
                <w:rFonts w:ascii="Times New Roman" w:eastAsia="Times New Roman" w:hAnsi="Times New Roman" w:cs="Times New Roman"/>
              </w:rPr>
              <w:t>Здійснювати представництво (самопредставництво) інтересів Київського міського голови, Київської міської ради, виконавчого органу Київської міської ради (Київської міської державної адміністрації), Департаменту, їх посадових осіб у судах України на всіх стадіях судового процесу через посадових осіб юридичної служби Департаменту, які без окремого доручення беруть участь у справах з усіма правами, крім відмови від позову, визнання позову, укладення мирової угоди, що надані законодавством про адміністративне, господарське, цивільне судочинство, Кодексом України з процедур банкрутства, та на стадії примусового виконання рішень судів позивачу, відповідачу, третій особі, учаснику судового провадження, учаснику виконавчого провадження, стягувану, боржнику, представнику.</w:t>
            </w:r>
          </w:p>
        </w:tc>
        <w:tc>
          <w:tcPr>
            <w:tcW w:w="1092" w:type="dxa"/>
          </w:tcPr>
          <w:p w14:paraId="7F7674FB" w14:textId="77777777" w:rsidR="00281AE2" w:rsidRPr="003B291F" w:rsidRDefault="00281AE2" w:rsidP="00281AE2">
            <w:pPr>
              <w:rPr>
                <w:rFonts w:ascii="Times New Roman" w:hAnsi="Times New Roman" w:cs="Times New Roman"/>
              </w:rPr>
            </w:pPr>
          </w:p>
        </w:tc>
      </w:tr>
      <w:tr w:rsidR="00B703D8" w:rsidRPr="003B291F" w14:paraId="555496EC" w14:textId="77777777" w:rsidTr="003B291F">
        <w:tc>
          <w:tcPr>
            <w:tcW w:w="986" w:type="dxa"/>
          </w:tcPr>
          <w:p w14:paraId="10CE4308" w14:textId="3486D985" w:rsidR="00281AE2" w:rsidRPr="003B291F" w:rsidRDefault="00B703D8" w:rsidP="00281AE2">
            <w:pPr>
              <w:rPr>
                <w:rFonts w:ascii="Times New Roman" w:hAnsi="Times New Roman" w:cs="Times New Roman"/>
              </w:rPr>
            </w:pPr>
            <w:r w:rsidRPr="003B291F">
              <w:rPr>
                <w:rFonts w:ascii="Times New Roman" w:hAnsi="Times New Roman" w:cs="Times New Roman"/>
                <w:color w:val="000000"/>
              </w:rPr>
              <w:t>6.10.</w:t>
            </w:r>
          </w:p>
        </w:tc>
        <w:tc>
          <w:tcPr>
            <w:tcW w:w="6239" w:type="dxa"/>
          </w:tcPr>
          <w:p w14:paraId="53EE465F" w14:textId="41855E7E" w:rsidR="00281AE2" w:rsidRPr="003B291F" w:rsidRDefault="00281AE2" w:rsidP="003B291F">
            <w:pPr>
              <w:ind w:firstLine="319"/>
              <w:jc w:val="both"/>
              <w:rPr>
                <w:rFonts w:ascii="Times New Roman" w:hAnsi="Times New Roman" w:cs="Times New Roman"/>
              </w:rPr>
            </w:pPr>
            <w:r w:rsidRPr="003B291F">
              <w:rPr>
                <w:rFonts w:ascii="Times New Roman" w:hAnsi="Times New Roman" w:cs="Times New Roman"/>
                <w:color w:val="000000"/>
              </w:rPr>
              <w:t>Вносити в установленому порядку пропозиції щодо удосконалення роботи виконавчого органу Київської міської ради (Київської міської державної адміністрації) у сферах інвестиційної діяльності, управління стратегічно важливими проєктами, економічного і соціального розвитку, регіональної та цінової політики, інвестиційної діяльності, управління стратегічно важливими проєктами, економічної ефективності діяльності підприємств, установ та організацій, що належать до комунальної власності територіальної громади міста Києва.</w:t>
            </w:r>
          </w:p>
        </w:tc>
        <w:tc>
          <w:tcPr>
            <w:tcW w:w="6243" w:type="dxa"/>
          </w:tcPr>
          <w:p w14:paraId="770E9AC0" w14:textId="7F0F8B13" w:rsidR="00281AE2" w:rsidRPr="003B291F" w:rsidRDefault="00BA74B7" w:rsidP="00B95C40">
            <w:pPr>
              <w:ind w:firstLine="317"/>
              <w:jc w:val="both"/>
              <w:rPr>
                <w:rFonts w:ascii="Times New Roman" w:hAnsi="Times New Roman" w:cs="Times New Roman"/>
              </w:rPr>
            </w:pPr>
            <w:r w:rsidRPr="003B291F">
              <w:rPr>
                <w:rFonts w:ascii="Times New Roman" w:eastAsia="Times New Roman" w:hAnsi="Times New Roman" w:cs="Times New Roman"/>
              </w:rPr>
              <w:t>Вносити в установленому порядку пропозиції щодо удосконалення роботи виконавчого органу Київської міської ради (Київської міської державної адміністрації) у сферах інвестиційної діяльності, управління стратегічно важливими проєктами, економічного і соціального розвитку, регіональної та цінової політики, інвестиційної діяльності, управління стратегічно важливими проєктами, економічної ефективності діяльності підприємств, установ та організацій, що належать до комунальної власності територіальної громади міста Києва.</w:t>
            </w:r>
          </w:p>
        </w:tc>
        <w:tc>
          <w:tcPr>
            <w:tcW w:w="1092" w:type="dxa"/>
          </w:tcPr>
          <w:p w14:paraId="0653BBB4" w14:textId="77777777" w:rsidR="00281AE2" w:rsidRPr="003B291F" w:rsidRDefault="00281AE2" w:rsidP="00281AE2">
            <w:pPr>
              <w:rPr>
                <w:rFonts w:ascii="Times New Roman" w:hAnsi="Times New Roman" w:cs="Times New Roman"/>
              </w:rPr>
            </w:pPr>
          </w:p>
        </w:tc>
      </w:tr>
      <w:tr w:rsidR="00BA74B7" w:rsidRPr="003B291F" w14:paraId="23B3C972" w14:textId="77777777" w:rsidTr="003B291F">
        <w:tc>
          <w:tcPr>
            <w:tcW w:w="986" w:type="dxa"/>
          </w:tcPr>
          <w:p w14:paraId="292EADDC" w14:textId="65C2F2AD" w:rsidR="00BA74B7" w:rsidRPr="003B291F" w:rsidRDefault="00BA74B7" w:rsidP="00BA74B7">
            <w:pPr>
              <w:rPr>
                <w:rFonts w:ascii="Times New Roman" w:hAnsi="Times New Roman" w:cs="Times New Roman"/>
              </w:rPr>
            </w:pPr>
            <w:r w:rsidRPr="003B291F">
              <w:rPr>
                <w:rFonts w:ascii="Times New Roman" w:hAnsi="Times New Roman" w:cs="Times New Roman"/>
                <w:color w:val="000000"/>
              </w:rPr>
              <w:t>6.11.</w:t>
            </w:r>
          </w:p>
        </w:tc>
        <w:tc>
          <w:tcPr>
            <w:tcW w:w="6239" w:type="dxa"/>
          </w:tcPr>
          <w:p w14:paraId="7ED08764" w14:textId="2BB1F9A5" w:rsidR="00BA74B7" w:rsidRPr="003B291F" w:rsidRDefault="00BA74B7" w:rsidP="003B291F">
            <w:pPr>
              <w:ind w:firstLine="319"/>
              <w:jc w:val="both"/>
              <w:rPr>
                <w:rFonts w:ascii="Times New Roman" w:hAnsi="Times New Roman" w:cs="Times New Roman"/>
              </w:rPr>
            </w:pPr>
            <w:r w:rsidRPr="003B291F">
              <w:rPr>
                <w:rFonts w:ascii="Times New Roman" w:hAnsi="Times New Roman" w:cs="Times New Roman"/>
                <w:color w:val="000000"/>
              </w:rPr>
              <w:t>Брати участь у співробітництві в межах покладених на Департамент завдань з органами виконавчої влади та органами місцевого самоврядування, а також з міжнародними організаціями, відповідними органами та організаціями іноземних держав, їх дипломатичними та іншими, представництвами в місті Києві та Україні.</w:t>
            </w:r>
          </w:p>
        </w:tc>
        <w:tc>
          <w:tcPr>
            <w:tcW w:w="6243" w:type="dxa"/>
          </w:tcPr>
          <w:p w14:paraId="20E7098E" w14:textId="7DB67522" w:rsidR="00BA74B7" w:rsidRPr="003B291F" w:rsidRDefault="00BA74B7" w:rsidP="00B95C40">
            <w:pPr>
              <w:ind w:firstLine="317"/>
              <w:jc w:val="both"/>
              <w:rPr>
                <w:rFonts w:ascii="Times New Roman" w:hAnsi="Times New Roman" w:cs="Times New Roman"/>
              </w:rPr>
            </w:pPr>
            <w:r w:rsidRPr="003B291F">
              <w:rPr>
                <w:rFonts w:ascii="Times New Roman" w:eastAsia="Times New Roman" w:hAnsi="Times New Roman" w:cs="Times New Roman"/>
              </w:rPr>
              <w:t>Брати участь у співробітництві в межах покладених на Департамент завдань з органами виконавчої влади та органами місцевого самоврядування, а також з міжнародними організаціями, відповідними органами та організаціями іноземних держав, їх дипломатичними та іншими, представництвами в місті Києві та Україні.</w:t>
            </w:r>
          </w:p>
        </w:tc>
        <w:tc>
          <w:tcPr>
            <w:tcW w:w="1092" w:type="dxa"/>
          </w:tcPr>
          <w:p w14:paraId="5A665ABC" w14:textId="77777777" w:rsidR="00BA74B7" w:rsidRPr="003B291F" w:rsidRDefault="00BA74B7" w:rsidP="00BA74B7">
            <w:pPr>
              <w:rPr>
                <w:rFonts w:ascii="Times New Roman" w:hAnsi="Times New Roman" w:cs="Times New Roman"/>
              </w:rPr>
            </w:pPr>
          </w:p>
        </w:tc>
      </w:tr>
      <w:tr w:rsidR="00BA74B7" w:rsidRPr="003B291F" w14:paraId="450780CB" w14:textId="77777777" w:rsidTr="003B291F">
        <w:tc>
          <w:tcPr>
            <w:tcW w:w="986" w:type="dxa"/>
          </w:tcPr>
          <w:p w14:paraId="4343EA83" w14:textId="6B7961AC" w:rsidR="00BA74B7" w:rsidRPr="003B291F" w:rsidRDefault="00BA74B7" w:rsidP="00BA74B7">
            <w:pPr>
              <w:rPr>
                <w:rFonts w:ascii="Times New Roman" w:hAnsi="Times New Roman" w:cs="Times New Roman"/>
              </w:rPr>
            </w:pPr>
            <w:r w:rsidRPr="003B291F">
              <w:rPr>
                <w:rFonts w:ascii="Times New Roman" w:hAnsi="Times New Roman" w:cs="Times New Roman"/>
                <w:color w:val="000000"/>
              </w:rPr>
              <w:t>6.12.</w:t>
            </w:r>
          </w:p>
        </w:tc>
        <w:tc>
          <w:tcPr>
            <w:tcW w:w="6239" w:type="dxa"/>
          </w:tcPr>
          <w:p w14:paraId="1F88841A" w14:textId="7F65479D" w:rsidR="00BA74B7" w:rsidRPr="003B291F" w:rsidRDefault="00BA74B7" w:rsidP="003B291F">
            <w:pPr>
              <w:ind w:firstLine="319"/>
              <w:jc w:val="both"/>
              <w:rPr>
                <w:rFonts w:ascii="Times New Roman" w:hAnsi="Times New Roman" w:cs="Times New Roman"/>
              </w:rPr>
            </w:pPr>
            <w:r w:rsidRPr="003B291F">
              <w:rPr>
                <w:rFonts w:ascii="Times New Roman" w:hAnsi="Times New Roman" w:cs="Times New Roman"/>
                <w:color w:val="000000"/>
              </w:rPr>
              <w:t>Користуватися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tc>
        <w:tc>
          <w:tcPr>
            <w:tcW w:w="6243" w:type="dxa"/>
          </w:tcPr>
          <w:p w14:paraId="53408B1F" w14:textId="51315D01" w:rsidR="00BA74B7" w:rsidRPr="003B291F" w:rsidRDefault="00BA74B7" w:rsidP="00B95C40">
            <w:pPr>
              <w:ind w:firstLine="317"/>
              <w:jc w:val="both"/>
              <w:rPr>
                <w:rFonts w:ascii="Times New Roman" w:hAnsi="Times New Roman" w:cs="Times New Roman"/>
              </w:rPr>
            </w:pPr>
            <w:r w:rsidRPr="003B291F">
              <w:rPr>
                <w:rFonts w:ascii="Times New Roman" w:eastAsia="Times New Roman" w:hAnsi="Times New Roman" w:cs="Times New Roman"/>
              </w:rPr>
              <w:t>Користуватися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tc>
        <w:tc>
          <w:tcPr>
            <w:tcW w:w="1092" w:type="dxa"/>
          </w:tcPr>
          <w:p w14:paraId="6E260E82" w14:textId="77777777" w:rsidR="00BA74B7" w:rsidRPr="003B291F" w:rsidRDefault="00BA74B7" w:rsidP="00BA74B7">
            <w:pPr>
              <w:rPr>
                <w:rFonts w:ascii="Times New Roman" w:hAnsi="Times New Roman" w:cs="Times New Roman"/>
              </w:rPr>
            </w:pPr>
          </w:p>
        </w:tc>
      </w:tr>
      <w:tr w:rsidR="00BA74B7" w:rsidRPr="003B291F" w14:paraId="58E131FB" w14:textId="77777777" w:rsidTr="003B291F">
        <w:tc>
          <w:tcPr>
            <w:tcW w:w="986" w:type="dxa"/>
          </w:tcPr>
          <w:p w14:paraId="4BE4D76B" w14:textId="76D54369" w:rsidR="00BA74B7" w:rsidRPr="003B291F" w:rsidRDefault="00BA74B7" w:rsidP="00BA74B7">
            <w:pPr>
              <w:rPr>
                <w:rFonts w:ascii="Times New Roman" w:hAnsi="Times New Roman" w:cs="Times New Roman"/>
              </w:rPr>
            </w:pPr>
            <w:r w:rsidRPr="003B291F">
              <w:rPr>
                <w:rFonts w:ascii="Times New Roman" w:hAnsi="Times New Roman" w:cs="Times New Roman"/>
                <w:color w:val="000000"/>
              </w:rPr>
              <w:t>6.13.</w:t>
            </w:r>
          </w:p>
        </w:tc>
        <w:tc>
          <w:tcPr>
            <w:tcW w:w="6239" w:type="dxa"/>
          </w:tcPr>
          <w:p w14:paraId="2528FE63" w14:textId="5715B533" w:rsidR="00BA74B7" w:rsidRPr="003B291F" w:rsidRDefault="00BA74B7" w:rsidP="003B291F">
            <w:pPr>
              <w:ind w:firstLine="319"/>
              <w:jc w:val="both"/>
              <w:rPr>
                <w:rFonts w:ascii="Times New Roman" w:hAnsi="Times New Roman" w:cs="Times New Roman"/>
              </w:rPr>
            </w:pPr>
            <w:r w:rsidRPr="003B291F">
              <w:rPr>
                <w:rFonts w:ascii="Times New Roman" w:hAnsi="Times New Roman" w:cs="Times New Roman"/>
                <w:color w:val="000000"/>
              </w:rPr>
              <w:t>Провадити іншу діяльність, що випливає з повноважень Департаменту.</w:t>
            </w:r>
          </w:p>
        </w:tc>
        <w:tc>
          <w:tcPr>
            <w:tcW w:w="6243" w:type="dxa"/>
          </w:tcPr>
          <w:p w14:paraId="30B3DFA0" w14:textId="2940B1F0" w:rsidR="00BA74B7" w:rsidRPr="003B291F" w:rsidRDefault="00BA74B7" w:rsidP="00B95C40">
            <w:pPr>
              <w:ind w:firstLine="317"/>
              <w:jc w:val="both"/>
              <w:rPr>
                <w:rFonts w:ascii="Times New Roman" w:hAnsi="Times New Roman" w:cs="Times New Roman"/>
              </w:rPr>
            </w:pPr>
            <w:r w:rsidRPr="003B291F">
              <w:rPr>
                <w:rFonts w:ascii="Times New Roman" w:eastAsia="Times New Roman" w:hAnsi="Times New Roman" w:cs="Times New Roman"/>
              </w:rPr>
              <w:t xml:space="preserve">Провадити іншу </w:t>
            </w:r>
            <w:bookmarkStart w:id="4" w:name="_Hlk193727214"/>
            <w:r w:rsidRPr="003B291F">
              <w:rPr>
                <w:rFonts w:ascii="Times New Roman" w:eastAsia="Times New Roman" w:hAnsi="Times New Roman" w:cs="Times New Roman"/>
              </w:rPr>
              <w:t xml:space="preserve">діяльність, </w:t>
            </w:r>
            <w:r w:rsidRPr="003B291F">
              <w:rPr>
                <w:rFonts w:ascii="Times New Roman" w:eastAsia="Times New Roman" w:hAnsi="Times New Roman" w:cs="Times New Roman"/>
                <w:b/>
                <w:bCs/>
              </w:rPr>
              <w:t xml:space="preserve">пов’язану з повноваженнями </w:t>
            </w:r>
            <w:r w:rsidRPr="003B291F">
              <w:rPr>
                <w:rFonts w:ascii="Times New Roman" w:eastAsia="Times New Roman" w:hAnsi="Times New Roman" w:cs="Times New Roman"/>
              </w:rPr>
              <w:t>Департаменту</w:t>
            </w:r>
            <w:bookmarkEnd w:id="4"/>
            <w:r w:rsidRPr="003B291F">
              <w:rPr>
                <w:rFonts w:ascii="Times New Roman" w:eastAsia="Times New Roman" w:hAnsi="Times New Roman" w:cs="Times New Roman"/>
              </w:rPr>
              <w:t>.</w:t>
            </w:r>
          </w:p>
        </w:tc>
        <w:tc>
          <w:tcPr>
            <w:tcW w:w="1092" w:type="dxa"/>
          </w:tcPr>
          <w:p w14:paraId="7F96D7C9" w14:textId="77777777" w:rsidR="00BA74B7" w:rsidRPr="003B291F" w:rsidRDefault="00BA74B7" w:rsidP="00BA74B7">
            <w:pPr>
              <w:rPr>
                <w:rFonts w:ascii="Times New Roman" w:hAnsi="Times New Roman" w:cs="Times New Roman"/>
              </w:rPr>
            </w:pPr>
          </w:p>
        </w:tc>
      </w:tr>
      <w:tr w:rsidR="00B703D8" w:rsidRPr="003B291F" w14:paraId="030ECF70" w14:textId="77777777" w:rsidTr="003B291F">
        <w:tc>
          <w:tcPr>
            <w:tcW w:w="986" w:type="dxa"/>
          </w:tcPr>
          <w:p w14:paraId="52473CAE" w14:textId="4444515F" w:rsidR="00281AE2" w:rsidRPr="003B291F" w:rsidRDefault="00B703D8" w:rsidP="00281AE2">
            <w:pPr>
              <w:rPr>
                <w:rFonts w:ascii="Times New Roman" w:hAnsi="Times New Roman" w:cs="Times New Roman"/>
              </w:rPr>
            </w:pPr>
            <w:r w:rsidRPr="003B291F">
              <w:rPr>
                <w:rFonts w:ascii="Times New Roman" w:hAnsi="Times New Roman" w:cs="Times New Roman"/>
                <w:color w:val="000000"/>
              </w:rPr>
              <w:t>7.</w:t>
            </w:r>
          </w:p>
        </w:tc>
        <w:tc>
          <w:tcPr>
            <w:tcW w:w="6239" w:type="dxa"/>
          </w:tcPr>
          <w:p w14:paraId="11EFB887" w14:textId="0603363C" w:rsidR="00281AE2" w:rsidRPr="003B291F" w:rsidRDefault="00281AE2" w:rsidP="003B291F">
            <w:pPr>
              <w:ind w:firstLine="319"/>
              <w:jc w:val="both"/>
              <w:rPr>
                <w:rFonts w:ascii="Times New Roman" w:hAnsi="Times New Roman" w:cs="Times New Roman"/>
              </w:rPr>
            </w:pPr>
            <w:r w:rsidRPr="003B291F">
              <w:rPr>
                <w:rFonts w:ascii="Times New Roman" w:hAnsi="Times New Roman" w:cs="Times New Roman"/>
                <w:color w:val="000000"/>
              </w:rPr>
              <w:t>Департамент в установленому законодавством порядку та в межах повноважень взаємодіє з іншими структурними підрозділами виконавчого органу Київської міської ради (Київської міської державної адміністрації), органами місцевого самоврядування, територіальними органами міністерств, інших центральних органів виконавчої влади, органами виконавчої влади, а також з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та передачі інформації, потрібної для належного виконання покладених на нього завдань і здійснення запланованих заходів.</w:t>
            </w:r>
          </w:p>
        </w:tc>
        <w:tc>
          <w:tcPr>
            <w:tcW w:w="6243" w:type="dxa"/>
          </w:tcPr>
          <w:p w14:paraId="3486DA4D" w14:textId="7002C751" w:rsidR="00281AE2" w:rsidRPr="003B291F" w:rsidRDefault="00BA74B7" w:rsidP="00B95C40">
            <w:pPr>
              <w:ind w:firstLine="317"/>
              <w:jc w:val="both"/>
              <w:rPr>
                <w:rFonts w:ascii="Times New Roman" w:hAnsi="Times New Roman" w:cs="Times New Roman"/>
              </w:rPr>
            </w:pPr>
            <w:r w:rsidRPr="003B291F">
              <w:rPr>
                <w:rFonts w:ascii="Times New Roman" w:eastAsia="Times New Roman" w:hAnsi="Times New Roman" w:cs="Times New Roman"/>
              </w:rPr>
              <w:t>Департамент в установленому законодавством порядку та в межах повноважень взаємодіє з іншими структурними підрозділами виконавчого органу Київської міської ради (Київської міської державної адміністрації), органами місцевого самоврядування, територіальними органами міністерств, інших центральних органів виконавчої влади, органами виконавчої влади, а також з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та передачі інформації, потрібної для належного виконання покладених на нього завдань і здійснення запланованих заходів.</w:t>
            </w:r>
          </w:p>
        </w:tc>
        <w:tc>
          <w:tcPr>
            <w:tcW w:w="1092" w:type="dxa"/>
          </w:tcPr>
          <w:p w14:paraId="34718BD9" w14:textId="77777777" w:rsidR="00281AE2" w:rsidRPr="003B291F" w:rsidRDefault="00281AE2" w:rsidP="00281AE2">
            <w:pPr>
              <w:rPr>
                <w:rFonts w:ascii="Times New Roman" w:hAnsi="Times New Roman" w:cs="Times New Roman"/>
              </w:rPr>
            </w:pPr>
          </w:p>
        </w:tc>
      </w:tr>
      <w:tr w:rsidR="00BA74B7" w:rsidRPr="003B291F" w14:paraId="765CD172" w14:textId="77777777" w:rsidTr="003B291F">
        <w:tc>
          <w:tcPr>
            <w:tcW w:w="986" w:type="dxa"/>
          </w:tcPr>
          <w:p w14:paraId="6A38B9BA" w14:textId="4F770144" w:rsidR="00BA74B7" w:rsidRPr="003B291F" w:rsidRDefault="00BA74B7" w:rsidP="00BA74B7">
            <w:pPr>
              <w:rPr>
                <w:rFonts w:ascii="Times New Roman" w:hAnsi="Times New Roman" w:cs="Times New Roman"/>
              </w:rPr>
            </w:pPr>
            <w:r w:rsidRPr="003B291F">
              <w:rPr>
                <w:rFonts w:ascii="Times New Roman" w:hAnsi="Times New Roman" w:cs="Times New Roman"/>
                <w:color w:val="000000"/>
              </w:rPr>
              <w:t>8.</w:t>
            </w:r>
          </w:p>
        </w:tc>
        <w:tc>
          <w:tcPr>
            <w:tcW w:w="6239" w:type="dxa"/>
          </w:tcPr>
          <w:p w14:paraId="1D39FDB3" w14:textId="5D6A3B6F" w:rsidR="00BA74B7" w:rsidRPr="003B291F" w:rsidRDefault="00BA74B7" w:rsidP="003B291F">
            <w:pPr>
              <w:ind w:firstLine="319"/>
              <w:jc w:val="both"/>
              <w:rPr>
                <w:rFonts w:ascii="Times New Roman" w:hAnsi="Times New Roman" w:cs="Times New Roman"/>
              </w:rPr>
            </w:pPr>
            <w:r w:rsidRPr="003B291F">
              <w:rPr>
                <w:rFonts w:ascii="Times New Roman" w:hAnsi="Times New Roman" w:cs="Times New Roman"/>
                <w:color w:val="000000"/>
              </w:rPr>
              <w:t>Департамент очолює директор, якого призначає на посаду і звільняє з посади Київський міський голова відповідно до законодавства України.</w:t>
            </w:r>
          </w:p>
        </w:tc>
        <w:tc>
          <w:tcPr>
            <w:tcW w:w="6243" w:type="dxa"/>
          </w:tcPr>
          <w:p w14:paraId="54C68070" w14:textId="7380FABE" w:rsidR="00BA74B7" w:rsidRPr="003B291F" w:rsidRDefault="00BA74B7" w:rsidP="00B95C40">
            <w:pPr>
              <w:ind w:firstLine="317"/>
              <w:jc w:val="both"/>
              <w:rPr>
                <w:rFonts w:ascii="Times New Roman" w:hAnsi="Times New Roman" w:cs="Times New Roman"/>
              </w:rPr>
            </w:pPr>
            <w:r w:rsidRPr="003B291F">
              <w:rPr>
                <w:rFonts w:ascii="Times New Roman" w:eastAsia="Times New Roman" w:hAnsi="Times New Roman" w:cs="Times New Roman"/>
              </w:rPr>
              <w:t>Департамент очолює директор, якого призначає на посаду і звільняє з посади Київський міський голова відповідно до законодавства України.</w:t>
            </w:r>
          </w:p>
        </w:tc>
        <w:tc>
          <w:tcPr>
            <w:tcW w:w="1092" w:type="dxa"/>
          </w:tcPr>
          <w:p w14:paraId="5E3A1C4E" w14:textId="77777777" w:rsidR="00BA74B7" w:rsidRPr="003B291F" w:rsidRDefault="00BA74B7" w:rsidP="00BA74B7">
            <w:pPr>
              <w:rPr>
                <w:rFonts w:ascii="Times New Roman" w:hAnsi="Times New Roman" w:cs="Times New Roman"/>
              </w:rPr>
            </w:pPr>
          </w:p>
        </w:tc>
      </w:tr>
      <w:tr w:rsidR="00BA74B7" w:rsidRPr="003B291F" w14:paraId="40E7DED1" w14:textId="77777777" w:rsidTr="003B291F">
        <w:tc>
          <w:tcPr>
            <w:tcW w:w="986" w:type="dxa"/>
          </w:tcPr>
          <w:p w14:paraId="6C2E37ED" w14:textId="46C6056E" w:rsidR="00BA74B7" w:rsidRPr="003B291F" w:rsidRDefault="00BA74B7" w:rsidP="00BA74B7">
            <w:pPr>
              <w:rPr>
                <w:rFonts w:ascii="Times New Roman" w:hAnsi="Times New Roman" w:cs="Times New Roman"/>
              </w:rPr>
            </w:pPr>
            <w:r w:rsidRPr="003B291F">
              <w:rPr>
                <w:rFonts w:ascii="Times New Roman" w:hAnsi="Times New Roman" w:cs="Times New Roman"/>
                <w:color w:val="000000"/>
              </w:rPr>
              <w:t>9.</w:t>
            </w:r>
          </w:p>
        </w:tc>
        <w:tc>
          <w:tcPr>
            <w:tcW w:w="6239" w:type="dxa"/>
          </w:tcPr>
          <w:p w14:paraId="44247D6D" w14:textId="14EF98CF" w:rsidR="00BA74B7" w:rsidRPr="003B291F" w:rsidRDefault="00BA74B7" w:rsidP="003B291F">
            <w:pPr>
              <w:ind w:firstLine="319"/>
              <w:jc w:val="both"/>
              <w:rPr>
                <w:rFonts w:ascii="Times New Roman" w:hAnsi="Times New Roman" w:cs="Times New Roman"/>
              </w:rPr>
            </w:pPr>
            <w:r w:rsidRPr="003B291F">
              <w:rPr>
                <w:rFonts w:ascii="Times New Roman" w:hAnsi="Times New Roman" w:cs="Times New Roman"/>
                <w:color w:val="000000"/>
              </w:rPr>
              <w:t>Директор Департаменту:</w:t>
            </w:r>
          </w:p>
        </w:tc>
        <w:tc>
          <w:tcPr>
            <w:tcW w:w="6243" w:type="dxa"/>
          </w:tcPr>
          <w:p w14:paraId="46ECA207" w14:textId="11EA2E6C" w:rsidR="00BA74B7" w:rsidRPr="003B291F" w:rsidRDefault="00BA74B7" w:rsidP="00B95C40">
            <w:pPr>
              <w:ind w:firstLine="317"/>
              <w:jc w:val="both"/>
              <w:rPr>
                <w:rFonts w:ascii="Times New Roman" w:hAnsi="Times New Roman" w:cs="Times New Roman"/>
              </w:rPr>
            </w:pPr>
            <w:r w:rsidRPr="003B291F">
              <w:rPr>
                <w:rFonts w:ascii="Times New Roman" w:eastAsia="Times New Roman" w:hAnsi="Times New Roman" w:cs="Times New Roman"/>
              </w:rPr>
              <w:t>Директор Департаменту:</w:t>
            </w:r>
          </w:p>
        </w:tc>
        <w:tc>
          <w:tcPr>
            <w:tcW w:w="1092" w:type="dxa"/>
          </w:tcPr>
          <w:p w14:paraId="7F10C1CD" w14:textId="77777777" w:rsidR="00BA74B7" w:rsidRPr="003B291F" w:rsidRDefault="00BA74B7" w:rsidP="00BA74B7">
            <w:pPr>
              <w:rPr>
                <w:rFonts w:ascii="Times New Roman" w:hAnsi="Times New Roman" w:cs="Times New Roman"/>
              </w:rPr>
            </w:pPr>
          </w:p>
        </w:tc>
      </w:tr>
      <w:tr w:rsidR="00BA74B7" w:rsidRPr="003B291F" w14:paraId="64DA8C44" w14:textId="77777777" w:rsidTr="003B291F">
        <w:tc>
          <w:tcPr>
            <w:tcW w:w="986" w:type="dxa"/>
          </w:tcPr>
          <w:p w14:paraId="1A5BCFD2" w14:textId="69888931" w:rsidR="00BA74B7" w:rsidRPr="003B291F" w:rsidRDefault="00BA74B7" w:rsidP="00BA74B7">
            <w:pPr>
              <w:rPr>
                <w:rFonts w:ascii="Times New Roman" w:hAnsi="Times New Roman" w:cs="Times New Roman"/>
              </w:rPr>
            </w:pPr>
            <w:r w:rsidRPr="003B291F">
              <w:rPr>
                <w:rFonts w:ascii="Times New Roman" w:hAnsi="Times New Roman" w:cs="Times New Roman"/>
                <w:color w:val="000000"/>
              </w:rPr>
              <w:t>9.1.</w:t>
            </w:r>
          </w:p>
        </w:tc>
        <w:tc>
          <w:tcPr>
            <w:tcW w:w="6239" w:type="dxa"/>
          </w:tcPr>
          <w:p w14:paraId="4F40613D" w14:textId="0F4BC9C7" w:rsidR="00BA74B7" w:rsidRPr="003B291F" w:rsidRDefault="00BA74B7" w:rsidP="003B291F">
            <w:pPr>
              <w:ind w:firstLine="319"/>
              <w:jc w:val="both"/>
              <w:rPr>
                <w:rFonts w:ascii="Times New Roman" w:hAnsi="Times New Roman" w:cs="Times New Roman"/>
              </w:rPr>
            </w:pPr>
            <w:r w:rsidRPr="003B291F">
              <w:rPr>
                <w:rFonts w:ascii="Times New Roman" w:hAnsi="Times New Roman" w:cs="Times New Roman"/>
                <w:color w:val="000000"/>
              </w:rPr>
              <w:t>Здійснює керівництво Департаментом, несе персональну відповідальність за організацію та результати роботи його діяльності, сприяє створенню належних умов праці в Департаменті.</w:t>
            </w:r>
          </w:p>
        </w:tc>
        <w:tc>
          <w:tcPr>
            <w:tcW w:w="6243" w:type="dxa"/>
          </w:tcPr>
          <w:p w14:paraId="73DF329B" w14:textId="6EC459EC" w:rsidR="00BA74B7" w:rsidRPr="003B291F" w:rsidRDefault="00BA74B7" w:rsidP="00B95C40">
            <w:pPr>
              <w:ind w:firstLine="317"/>
              <w:jc w:val="both"/>
              <w:rPr>
                <w:rFonts w:ascii="Times New Roman" w:hAnsi="Times New Roman" w:cs="Times New Roman"/>
              </w:rPr>
            </w:pPr>
            <w:r w:rsidRPr="003B291F">
              <w:rPr>
                <w:rFonts w:ascii="Times New Roman" w:eastAsia="Times New Roman" w:hAnsi="Times New Roman" w:cs="Times New Roman"/>
              </w:rPr>
              <w:t>Здійснює керівництво Департаментом, несе персональну відповідальність за організацію та результати роботи його діяльності, сприяє створенню належних умов праці в Департаменті.</w:t>
            </w:r>
          </w:p>
        </w:tc>
        <w:tc>
          <w:tcPr>
            <w:tcW w:w="1092" w:type="dxa"/>
          </w:tcPr>
          <w:p w14:paraId="54A54F28" w14:textId="77777777" w:rsidR="00BA74B7" w:rsidRPr="003B291F" w:rsidRDefault="00BA74B7" w:rsidP="00BA74B7">
            <w:pPr>
              <w:rPr>
                <w:rFonts w:ascii="Times New Roman" w:hAnsi="Times New Roman" w:cs="Times New Roman"/>
              </w:rPr>
            </w:pPr>
          </w:p>
        </w:tc>
      </w:tr>
      <w:tr w:rsidR="00BA74B7" w:rsidRPr="003B291F" w14:paraId="7865E2D4" w14:textId="77777777" w:rsidTr="003B291F">
        <w:tc>
          <w:tcPr>
            <w:tcW w:w="986" w:type="dxa"/>
          </w:tcPr>
          <w:p w14:paraId="2F440BA2" w14:textId="44849789" w:rsidR="00BA74B7" w:rsidRPr="003B291F" w:rsidRDefault="00BA74B7" w:rsidP="00BA74B7">
            <w:pPr>
              <w:rPr>
                <w:rFonts w:ascii="Times New Roman" w:hAnsi="Times New Roman" w:cs="Times New Roman"/>
              </w:rPr>
            </w:pPr>
            <w:r w:rsidRPr="003B291F">
              <w:rPr>
                <w:rFonts w:ascii="Times New Roman" w:hAnsi="Times New Roman" w:cs="Times New Roman"/>
                <w:color w:val="000000"/>
              </w:rPr>
              <w:t>9.2.</w:t>
            </w:r>
          </w:p>
        </w:tc>
        <w:tc>
          <w:tcPr>
            <w:tcW w:w="6239" w:type="dxa"/>
          </w:tcPr>
          <w:p w14:paraId="607F1426" w14:textId="79BC3685" w:rsidR="00BA74B7" w:rsidRPr="003B291F" w:rsidRDefault="00BA74B7" w:rsidP="003B291F">
            <w:pPr>
              <w:ind w:firstLine="319"/>
              <w:jc w:val="both"/>
              <w:rPr>
                <w:rFonts w:ascii="Times New Roman" w:hAnsi="Times New Roman" w:cs="Times New Roman"/>
              </w:rPr>
            </w:pPr>
            <w:r w:rsidRPr="003B291F">
              <w:rPr>
                <w:rFonts w:ascii="Times New Roman" w:hAnsi="Times New Roman" w:cs="Times New Roman"/>
                <w:color w:val="000000"/>
              </w:rPr>
              <w:t>Подає на затвердження в установленому порядку положення про Департамент.</w:t>
            </w:r>
          </w:p>
        </w:tc>
        <w:tc>
          <w:tcPr>
            <w:tcW w:w="6243" w:type="dxa"/>
          </w:tcPr>
          <w:p w14:paraId="0634EEE5" w14:textId="449B9FDD" w:rsidR="00BA74B7" w:rsidRPr="003B291F" w:rsidRDefault="00BA74B7" w:rsidP="00B95C40">
            <w:pPr>
              <w:ind w:firstLine="317"/>
              <w:jc w:val="both"/>
              <w:rPr>
                <w:rFonts w:ascii="Times New Roman" w:hAnsi="Times New Roman" w:cs="Times New Roman"/>
              </w:rPr>
            </w:pPr>
            <w:r w:rsidRPr="003B291F">
              <w:rPr>
                <w:rFonts w:ascii="Times New Roman" w:eastAsia="Times New Roman" w:hAnsi="Times New Roman" w:cs="Times New Roman"/>
              </w:rPr>
              <w:t>Подає на затвердження в установленому порядку положення про Департамент.</w:t>
            </w:r>
          </w:p>
        </w:tc>
        <w:tc>
          <w:tcPr>
            <w:tcW w:w="1092" w:type="dxa"/>
          </w:tcPr>
          <w:p w14:paraId="37BD68AF" w14:textId="77777777" w:rsidR="00BA74B7" w:rsidRPr="003B291F" w:rsidRDefault="00BA74B7" w:rsidP="00BA74B7">
            <w:pPr>
              <w:rPr>
                <w:rFonts w:ascii="Times New Roman" w:hAnsi="Times New Roman" w:cs="Times New Roman"/>
              </w:rPr>
            </w:pPr>
          </w:p>
        </w:tc>
      </w:tr>
      <w:tr w:rsidR="00BA74B7" w:rsidRPr="003B291F" w14:paraId="1DF767D7" w14:textId="77777777" w:rsidTr="003B291F">
        <w:tc>
          <w:tcPr>
            <w:tcW w:w="986" w:type="dxa"/>
          </w:tcPr>
          <w:p w14:paraId="77BBD660" w14:textId="4D8D8991" w:rsidR="00BA74B7" w:rsidRPr="003B291F" w:rsidRDefault="00BA74B7" w:rsidP="00BA74B7">
            <w:pPr>
              <w:rPr>
                <w:rFonts w:ascii="Times New Roman" w:hAnsi="Times New Roman" w:cs="Times New Roman"/>
              </w:rPr>
            </w:pPr>
            <w:r w:rsidRPr="003B291F">
              <w:rPr>
                <w:rFonts w:ascii="Times New Roman" w:hAnsi="Times New Roman" w:cs="Times New Roman"/>
                <w:color w:val="000000"/>
              </w:rPr>
              <w:t>9.3.</w:t>
            </w:r>
          </w:p>
        </w:tc>
        <w:tc>
          <w:tcPr>
            <w:tcW w:w="6239" w:type="dxa"/>
          </w:tcPr>
          <w:p w14:paraId="7C1C0859" w14:textId="1676259C" w:rsidR="00BA74B7" w:rsidRPr="003B291F" w:rsidRDefault="00BA74B7" w:rsidP="003B291F">
            <w:pPr>
              <w:ind w:firstLine="319"/>
              <w:jc w:val="both"/>
              <w:rPr>
                <w:rFonts w:ascii="Times New Roman" w:hAnsi="Times New Roman" w:cs="Times New Roman"/>
              </w:rPr>
            </w:pPr>
            <w:r w:rsidRPr="003B291F">
              <w:rPr>
                <w:rFonts w:ascii="Times New Roman" w:hAnsi="Times New Roman" w:cs="Times New Roman"/>
                <w:color w:val="000000"/>
              </w:rPr>
              <w:t>Затверджує положення про структурні підрозділи, посадові інструкції працівників Департаменту та розподіляє обов'язки між ними.</w:t>
            </w:r>
          </w:p>
        </w:tc>
        <w:tc>
          <w:tcPr>
            <w:tcW w:w="6243" w:type="dxa"/>
          </w:tcPr>
          <w:p w14:paraId="5A7938B0" w14:textId="6D19A5CF" w:rsidR="00BA74B7" w:rsidRPr="003B291F" w:rsidRDefault="00BA74B7" w:rsidP="00B95C40">
            <w:pPr>
              <w:ind w:firstLine="317"/>
              <w:jc w:val="both"/>
              <w:rPr>
                <w:rFonts w:ascii="Times New Roman" w:hAnsi="Times New Roman" w:cs="Times New Roman"/>
              </w:rPr>
            </w:pPr>
            <w:r w:rsidRPr="003B291F">
              <w:rPr>
                <w:rFonts w:ascii="Times New Roman" w:eastAsia="Times New Roman" w:hAnsi="Times New Roman" w:cs="Times New Roman"/>
              </w:rPr>
              <w:t>Затверджує положення про структурні підрозділи, посадові інструкції працівників Департаменту та розподіляє обов'язки між ними.</w:t>
            </w:r>
          </w:p>
        </w:tc>
        <w:tc>
          <w:tcPr>
            <w:tcW w:w="1092" w:type="dxa"/>
          </w:tcPr>
          <w:p w14:paraId="7780A99A" w14:textId="77777777" w:rsidR="00BA74B7" w:rsidRPr="003B291F" w:rsidRDefault="00BA74B7" w:rsidP="00BA74B7">
            <w:pPr>
              <w:rPr>
                <w:rFonts w:ascii="Times New Roman" w:hAnsi="Times New Roman" w:cs="Times New Roman"/>
              </w:rPr>
            </w:pPr>
          </w:p>
        </w:tc>
      </w:tr>
      <w:tr w:rsidR="00BA74B7" w:rsidRPr="003B291F" w14:paraId="01FCA5CD" w14:textId="77777777" w:rsidTr="003B291F">
        <w:tc>
          <w:tcPr>
            <w:tcW w:w="986" w:type="dxa"/>
          </w:tcPr>
          <w:p w14:paraId="3757765A" w14:textId="231C2AB8" w:rsidR="00BA74B7" w:rsidRPr="003B291F" w:rsidRDefault="00BA74B7" w:rsidP="00BA74B7">
            <w:pPr>
              <w:rPr>
                <w:rFonts w:ascii="Times New Roman" w:hAnsi="Times New Roman" w:cs="Times New Roman"/>
              </w:rPr>
            </w:pPr>
            <w:r w:rsidRPr="003B291F">
              <w:rPr>
                <w:rFonts w:ascii="Times New Roman" w:hAnsi="Times New Roman" w:cs="Times New Roman"/>
                <w:color w:val="000000"/>
              </w:rPr>
              <w:t>9.4.</w:t>
            </w:r>
          </w:p>
        </w:tc>
        <w:tc>
          <w:tcPr>
            <w:tcW w:w="6239" w:type="dxa"/>
          </w:tcPr>
          <w:p w14:paraId="31642CF8" w14:textId="418B9692" w:rsidR="00BA74B7" w:rsidRPr="003B291F" w:rsidRDefault="00BA74B7" w:rsidP="003B291F">
            <w:pPr>
              <w:ind w:firstLine="319"/>
              <w:jc w:val="both"/>
              <w:rPr>
                <w:rFonts w:ascii="Times New Roman" w:hAnsi="Times New Roman" w:cs="Times New Roman"/>
              </w:rPr>
            </w:pPr>
            <w:r w:rsidRPr="003B291F">
              <w:rPr>
                <w:rFonts w:ascii="Times New Roman" w:hAnsi="Times New Roman" w:cs="Times New Roman"/>
                <w:color w:val="000000"/>
              </w:rPr>
              <w:t>Подає на затвердження Київському міському голові в установленому порядку проєкти кошторису та штатного розпису Департаменту в межах граничної чисельності та фонду оплати праці його працівників.</w:t>
            </w:r>
          </w:p>
        </w:tc>
        <w:tc>
          <w:tcPr>
            <w:tcW w:w="6243" w:type="dxa"/>
          </w:tcPr>
          <w:p w14:paraId="6B1DEA80" w14:textId="0926295F" w:rsidR="00BA74B7" w:rsidRPr="003B291F" w:rsidRDefault="00BA74B7" w:rsidP="00B95C40">
            <w:pPr>
              <w:ind w:firstLine="317"/>
              <w:jc w:val="both"/>
              <w:rPr>
                <w:rFonts w:ascii="Times New Roman" w:hAnsi="Times New Roman" w:cs="Times New Roman"/>
              </w:rPr>
            </w:pPr>
            <w:r w:rsidRPr="003B291F">
              <w:rPr>
                <w:rFonts w:ascii="Times New Roman" w:eastAsia="Times New Roman" w:hAnsi="Times New Roman" w:cs="Times New Roman"/>
              </w:rPr>
              <w:t>Подає на затвердження Київському міському голові в установленому порядку проєкти кошторису та штатного розпису Департаменту в межах граничної чисельності та фонду оплати праці його працівників.</w:t>
            </w:r>
          </w:p>
        </w:tc>
        <w:tc>
          <w:tcPr>
            <w:tcW w:w="1092" w:type="dxa"/>
          </w:tcPr>
          <w:p w14:paraId="75BA2A7B" w14:textId="77777777" w:rsidR="00BA74B7" w:rsidRPr="003B291F" w:rsidRDefault="00BA74B7" w:rsidP="00BA74B7">
            <w:pPr>
              <w:rPr>
                <w:rFonts w:ascii="Times New Roman" w:hAnsi="Times New Roman" w:cs="Times New Roman"/>
              </w:rPr>
            </w:pPr>
          </w:p>
        </w:tc>
      </w:tr>
      <w:tr w:rsidR="00BA74B7" w:rsidRPr="003B291F" w14:paraId="0D6F90CF" w14:textId="77777777" w:rsidTr="003B291F">
        <w:tc>
          <w:tcPr>
            <w:tcW w:w="986" w:type="dxa"/>
          </w:tcPr>
          <w:p w14:paraId="5471595A" w14:textId="1801E103" w:rsidR="00BA74B7" w:rsidRPr="003B291F" w:rsidRDefault="00BA74B7" w:rsidP="00BA74B7">
            <w:pPr>
              <w:rPr>
                <w:rFonts w:ascii="Times New Roman" w:hAnsi="Times New Roman" w:cs="Times New Roman"/>
              </w:rPr>
            </w:pPr>
            <w:r w:rsidRPr="003B291F">
              <w:rPr>
                <w:rFonts w:ascii="Times New Roman" w:hAnsi="Times New Roman" w:cs="Times New Roman"/>
                <w:color w:val="000000"/>
              </w:rPr>
              <w:t>9.5.</w:t>
            </w:r>
          </w:p>
        </w:tc>
        <w:tc>
          <w:tcPr>
            <w:tcW w:w="6239" w:type="dxa"/>
          </w:tcPr>
          <w:p w14:paraId="1B7DAE29" w14:textId="139D6394" w:rsidR="00BA74B7" w:rsidRPr="003B291F" w:rsidRDefault="00BA74B7" w:rsidP="003B291F">
            <w:pPr>
              <w:ind w:firstLine="319"/>
              <w:jc w:val="both"/>
              <w:rPr>
                <w:rFonts w:ascii="Times New Roman" w:hAnsi="Times New Roman" w:cs="Times New Roman"/>
              </w:rPr>
            </w:pPr>
            <w:r w:rsidRPr="003B291F">
              <w:rPr>
                <w:rFonts w:ascii="Times New Roman" w:hAnsi="Times New Roman" w:cs="Times New Roman"/>
                <w:color w:val="000000"/>
              </w:rPr>
              <w:t>Розпоряджається коштами в межах затвердженого в установленому порядку кошторису Департаменту, несе персональну відповідальність за їх цільове використання.</w:t>
            </w:r>
          </w:p>
        </w:tc>
        <w:tc>
          <w:tcPr>
            <w:tcW w:w="6243" w:type="dxa"/>
          </w:tcPr>
          <w:p w14:paraId="3F8F2AEB" w14:textId="379BBC90" w:rsidR="00BA74B7" w:rsidRPr="003B291F" w:rsidRDefault="00BA74B7" w:rsidP="00B95C40">
            <w:pPr>
              <w:ind w:firstLine="317"/>
              <w:jc w:val="both"/>
              <w:rPr>
                <w:rFonts w:ascii="Times New Roman" w:hAnsi="Times New Roman" w:cs="Times New Roman"/>
              </w:rPr>
            </w:pPr>
            <w:r w:rsidRPr="003B291F">
              <w:rPr>
                <w:rFonts w:ascii="Times New Roman" w:eastAsia="Times New Roman" w:hAnsi="Times New Roman" w:cs="Times New Roman"/>
              </w:rPr>
              <w:t>Розпоряджається коштами в межах затвердженого в установленому порядку кошторису Департаменту, несе персональну відповідальність за їх цільове використання.</w:t>
            </w:r>
          </w:p>
        </w:tc>
        <w:tc>
          <w:tcPr>
            <w:tcW w:w="1092" w:type="dxa"/>
          </w:tcPr>
          <w:p w14:paraId="726E52E8" w14:textId="77777777" w:rsidR="00BA74B7" w:rsidRPr="003B291F" w:rsidRDefault="00BA74B7" w:rsidP="00BA74B7">
            <w:pPr>
              <w:rPr>
                <w:rFonts w:ascii="Times New Roman" w:hAnsi="Times New Roman" w:cs="Times New Roman"/>
              </w:rPr>
            </w:pPr>
          </w:p>
        </w:tc>
      </w:tr>
      <w:tr w:rsidR="00BA74B7" w:rsidRPr="003B291F" w14:paraId="6031B6A3" w14:textId="77777777" w:rsidTr="003B291F">
        <w:tc>
          <w:tcPr>
            <w:tcW w:w="986" w:type="dxa"/>
          </w:tcPr>
          <w:p w14:paraId="0C1318DD" w14:textId="0B41C6A2" w:rsidR="00BA74B7" w:rsidRPr="003B291F" w:rsidRDefault="00BA74B7" w:rsidP="00BA74B7">
            <w:pPr>
              <w:rPr>
                <w:rFonts w:ascii="Times New Roman" w:hAnsi="Times New Roman" w:cs="Times New Roman"/>
              </w:rPr>
            </w:pPr>
            <w:r w:rsidRPr="003B291F">
              <w:rPr>
                <w:rFonts w:ascii="Times New Roman" w:hAnsi="Times New Roman" w:cs="Times New Roman"/>
                <w:color w:val="000000"/>
              </w:rPr>
              <w:t>9.6.</w:t>
            </w:r>
          </w:p>
        </w:tc>
        <w:tc>
          <w:tcPr>
            <w:tcW w:w="6239" w:type="dxa"/>
          </w:tcPr>
          <w:p w14:paraId="53AD8A96" w14:textId="610B5827" w:rsidR="00BA74B7" w:rsidRPr="003B291F" w:rsidRDefault="00BA74B7" w:rsidP="003B291F">
            <w:pPr>
              <w:ind w:firstLine="319"/>
              <w:jc w:val="both"/>
              <w:rPr>
                <w:rFonts w:ascii="Times New Roman" w:hAnsi="Times New Roman" w:cs="Times New Roman"/>
              </w:rPr>
            </w:pPr>
            <w:r w:rsidRPr="003B291F">
              <w:rPr>
                <w:rFonts w:ascii="Times New Roman" w:hAnsi="Times New Roman" w:cs="Times New Roman"/>
                <w:color w:val="000000"/>
              </w:rPr>
              <w:t>Планує роботу Департаменту, вносить пропозиції щодо формування планів роботи виконавчого органу Київської міської ради (Київської міської державної адміністрації).</w:t>
            </w:r>
          </w:p>
        </w:tc>
        <w:tc>
          <w:tcPr>
            <w:tcW w:w="6243" w:type="dxa"/>
          </w:tcPr>
          <w:p w14:paraId="43AA6E17" w14:textId="41D083D2" w:rsidR="00BA74B7" w:rsidRPr="003B291F" w:rsidRDefault="00BA74B7" w:rsidP="00B95C40">
            <w:pPr>
              <w:ind w:firstLine="317"/>
              <w:jc w:val="both"/>
              <w:rPr>
                <w:rFonts w:ascii="Times New Roman" w:hAnsi="Times New Roman" w:cs="Times New Roman"/>
              </w:rPr>
            </w:pPr>
            <w:r w:rsidRPr="003B291F">
              <w:rPr>
                <w:rFonts w:ascii="Times New Roman" w:eastAsia="Times New Roman" w:hAnsi="Times New Roman" w:cs="Times New Roman"/>
              </w:rPr>
              <w:t>Планує роботу Департаменту, вносить пропозиції щодо формування планів роботи виконавчого органу Київської міської ради (Київської міської державної адміністрації).</w:t>
            </w:r>
          </w:p>
        </w:tc>
        <w:tc>
          <w:tcPr>
            <w:tcW w:w="1092" w:type="dxa"/>
          </w:tcPr>
          <w:p w14:paraId="7C4E3AC6" w14:textId="77777777" w:rsidR="00BA74B7" w:rsidRPr="003B291F" w:rsidRDefault="00BA74B7" w:rsidP="00BA74B7">
            <w:pPr>
              <w:rPr>
                <w:rFonts w:ascii="Times New Roman" w:hAnsi="Times New Roman" w:cs="Times New Roman"/>
              </w:rPr>
            </w:pPr>
          </w:p>
        </w:tc>
      </w:tr>
      <w:tr w:rsidR="00BA74B7" w:rsidRPr="003B291F" w14:paraId="6B617AFC" w14:textId="77777777" w:rsidTr="003B291F">
        <w:tc>
          <w:tcPr>
            <w:tcW w:w="986" w:type="dxa"/>
          </w:tcPr>
          <w:p w14:paraId="6E387D07" w14:textId="47AF811C" w:rsidR="00BA74B7" w:rsidRPr="003B291F" w:rsidRDefault="00BA74B7" w:rsidP="00BA74B7">
            <w:pPr>
              <w:rPr>
                <w:rFonts w:ascii="Times New Roman" w:hAnsi="Times New Roman" w:cs="Times New Roman"/>
              </w:rPr>
            </w:pPr>
            <w:r w:rsidRPr="003B291F">
              <w:rPr>
                <w:rFonts w:ascii="Times New Roman" w:hAnsi="Times New Roman" w:cs="Times New Roman"/>
                <w:color w:val="000000"/>
              </w:rPr>
              <w:t>9.7.</w:t>
            </w:r>
          </w:p>
        </w:tc>
        <w:tc>
          <w:tcPr>
            <w:tcW w:w="6239" w:type="dxa"/>
          </w:tcPr>
          <w:p w14:paraId="08217261" w14:textId="2EBDF011" w:rsidR="00BA74B7" w:rsidRPr="003B291F" w:rsidRDefault="00BA74B7" w:rsidP="003B291F">
            <w:pPr>
              <w:ind w:firstLine="319"/>
              <w:jc w:val="both"/>
              <w:rPr>
                <w:rFonts w:ascii="Times New Roman" w:hAnsi="Times New Roman" w:cs="Times New Roman"/>
              </w:rPr>
            </w:pPr>
            <w:r w:rsidRPr="003B291F">
              <w:rPr>
                <w:rFonts w:ascii="Times New Roman" w:hAnsi="Times New Roman" w:cs="Times New Roman"/>
                <w:color w:val="000000"/>
              </w:rPr>
              <w:t>Організовує роботу з підвищення кваліфікації працівників Департаменту.</w:t>
            </w:r>
          </w:p>
        </w:tc>
        <w:tc>
          <w:tcPr>
            <w:tcW w:w="6243" w:type="dxa"/>
          </w:tcPr>
          <w:p w14:paraId="062D9808" w14:textId="65605257" w:rsidR="00BA74B7" w:rsidRPr="003B291F" w:rsidRDefault="00BA74B7" w:rsidP="00B95C40">
            <w:pPr>
              <w:ind w:firstLine="317"/>
              <w:jc w:val="both"/>
              <w:rPr>
                <w:rFonts w:ascii="Times New Roman" w:hAnsi="Times New Roman" w:cs="Times New Roman"/>
              </w:rPr>
            </w:pPr>
            <w:r w:rsidRPr="003B291F">
              <w:rPr>
                <w:rFonts w:ascii="Times New Roman" w:eastAsia="Times New Roman" w:hAnsi="Times New Roman" w:cs="Times New Roman"/>
              </w:rPr>
              <w:t>Організовує роботу з підвищення кваліфікації працівників Департаменту.</w:t>
            </w:r>
          </w:p>
        </w:tc>
        <w:tc>
          <w:tcPr>
            <w:tcW w:w="1092" w:type="dxa"/>
          </w:tcPr>
          <w:p w14:paraId="1E2E2581" w14:textId="77777777" w:rsidR="00BA74B7" w:rsidRPr="003B291F" w:rsidRDefault="00BA74B7" w:rsidP="00BA74B7">
            <w:pPr>
              <w:rPr>
                <w:rFonts w:ascii="Times New Roman" w:hAnsi="Times New Roman" w:cs="Times New Roman"/>
              </w:rPr>
            </w:pPr>
          </w:p>
        </w:tc>
      </w:tr>
      <w:tr w:rsidR="00BA74B7" w:rsidRPr="003B291F" w14:paraId="24A0EE91" w14:textId="77777777" w:rsidTr="003B291F">
        <w:tc>
          <w:tcPr>
            <w:tcW w:w="986" w:type="dxa"/>
          </w:tcPr>
          <w:p w14:paraId="15B80D6F" w14:textId="085A08B2" w:rsidR="00BA74B7" w:rsidRPr="003B291F" w:rsidRDefault="00BA74B7" w:rsidP="00BA74B7">
            <w:pPr>
              <w:rPr>
                <w:rFonts w:ascii="Times New Roman" w:hAnsi="Times New Roman" w:cs="Times New Roman"/>
              </w:rPr>
            </w:pPr>
            <w:r w:rsidRPr="003B291F">
              <w:rPr>
                <w:rFonts w:ascii="Times New Roman" w:hAnsi="Times New Roman" w:cs="Times New Roman"/>
                <w:color w:val="000000"/>
              </w:rPr>
              <w:t>9.8.</w:t>
            </w:r>
          </w:p>
        </w:tc>
        <w:tc>
          <w:tcPr>
            <w:tcW w:w="6239" w:type="dxa"/>
          </w:tcPr>
          <w:p w14:paraId="50E826C7" w14:textId="503B2728" w:rsidR="00BA74B7" w:rsidRPr="003B291F" w:rsidRDefault="00BA74B7" w:rsidP="003B291F">
            <w:pPr>
              <w:ind w:firstLine="319"/>
              <w:jc w:val="both"/>
              <w:rPr>
                <w:rFonts w:ascii="Times New Roman" w:hAnsi="Times New Roman" w:cs="Times New Roman"/>
              </w:rPr>
            </w:pPr>
            <w:r w:rsidRPr="003B291F">
              <w:rPr>
                <w:rFonts w:ascii="Times New Roman" w:hAnsi="Times New Roman" w:cs="Times New Roman"/>
                <w:color w:val="000000"/>
              </w:rPr>
              <w:t>Вживає заходів щодо вдосконалення організації та підвищення ефективності роботи Департаменту.</w:t>
            </w:r>
          </w:p>
        </w:tc>
        <w:tc>
          <w:tcPr>
            <w:tcW w:w="6243" w:type="dxa"/>
          </w:tcPr>
          <w:p w14:paraId="752476C2" w14:textId="09C876BE" w:rsidR="00BA74B7" w:rsidRPr="003B291F" w:rsidRDefault="00BA74B7" w:rsidP="00B95C40">
            <w:pPr>
              <w:ind w:firstLine="317"/>
              <w:jc w:val="both"/>
              <w:rPr>
                <w:rFonts w:ascii="Times New Roman" w:hAnsi="Times New Roman" w:cs="Times New Roman"/>
              </w:rPr>
            </w:pPr>
            <w:r w:rsidRPr="003B291F">
              <w:rPr>
                <w:rFonts w:ascii="Times New Roman" w:eastAsia="Times New Roman" w:hAnsi="Times New Roman" w:cs="Times New Roman"/>
              </w:rPr>
              <w:t>Вживає заходів щодо вдосконалення організації та підвищення ефективності роботи Департаменту.</w:t>
            </w:r>
          </w:p>
        </w:tc>
        <w:tc>
          <w:tcPr>
            <w:tcW w:w="1092" w:type="dxa"/>
          </w:tcPr>
          <w:p w14:paraId="12ECE1D9" w14:textId="77777777" w:rsidR="00BA74B7" w:rsidRPr="003B291F" w:rsidRDefault="00BA74B7" w:rsidP="00BA74B7">
            <w:pPr>
              <w:rPr>
                <w:rFonts w:ascii="Times New Roman" w:hAnsi="Times New Roman" w:cs="Times New Roman"/>
              </w:rPr>
            </w:pPr>
          </w:p>
        </w:tc>
      </w:tr>
      <w:tr w:rsidR="00BA74B7" w:rsidRPr="003B291F" w14:paraId="51438D90" w14:textId="77777777" w:rsidTr="003B291F">
        <w:tc>
          <w:tcPr>
            <w:tcW w:w="986" w:type="dxa"/>
          </w:tcPr>
          <w:p w14:paraId="4CECF503" w14:textId="620C949A" w:rsidR="00BA74B7" w:rsidRPr="003B291F" w:rsidRDefault="00BA74B7" w:rsidP="00BA74B7">
            <w:pPr>
              <w:rPr>
                <w:rFonts w:ascii="Times New Roman" w:hAnsi="Times New Roman" w:cs="Times New Roman"/>
              </w:rPr>
            </w:pPr>
            <w:r w:rsidRPr="003B291F">
              <w:rPr>
                <w:rFonts w:ascii="Times New Roman" w:hAnsi="Times New Roman" w:cs="Times New Roman"/>
                <w:color w:val="000000"/>
              </w:rPr>
              <w:t>9.9.</w:t>
            </w:r>
          </w:p>
        </w:tc>
        <w:tc>
          <w:tcPr>
            <w:tcW w:w="6239" w:type="dxa"/>
          </w:tcPr>
          <w:p w14:paraId="398040BE" w14:textId="201BB572" w:rsidR="00BA74B7" w:rsidRPr="003B291F" w:rsidRDefault="00BA74B7" w:rsidP="003B291F">
            <w:pPr>
              <w:ind w:firstLine="319"/>
              <w:jc w:val="both"/>
              <w:rPr>
                <w:rFonts w:ascii="Times New Roman" w:hAnsi="Times New Roman" w:cs="Times New Roman"/>
              </w:rPr>
            </w:pPr>
            <w:r w:rsidRPr="003B291F">
              <w:rPr>
                <w:rFonts w:ascii="Times New Roman" w:hAnsi="Times New Roman" w:cs="Times New Roman"/>
                <w:color w:val="000000"/>
              </w:rPr>
              <w:t>Звітує перед Київським міським головою про виконання покладених на Департамент завдань.</w:t>
            </w:r>
          </w:p>
        </w:tc>
        <w:tc>
          <w:tcPr>
            <w:tcW w:w="6243" w:type="dxa"/>
          </w:tcPr>
          <w:p w14:paraId="08408BE6" w14:textId="1FB7E80C" w:rsidR="00BA74B7" w:rsidRPr="003B291F" w:rsidRDefault="00BA74B7" w:rsidP="00B95C40">
            <w:pPr>
              <w:ind w:firstLine="317"/>
              <w:jc w:val="both"/>
              <w:rPr>
                <w:rFonts w:ascii="Times New Roman" w:hAnsi="Times New Roman" w:cs="Times New Roman"/>
              </w:rPr>
            </w:pPr>
            <w:r w:rsidRPr="003B291F">
              <w:rPr>
                <w:rFonts w:ascii="Times New Roman" w:eastAsia="Times New Roman" w:hAnsi="Times New Roman" w:cs="Times New Roman"/>
              </w:rPr>
              <w:t>Звітує перед Київським міським головою про виконання покладених на Департамент завдань.</w:t>
            </w:r>
          </w:p>
        </w:tc>
        <w:tc>
          <w:tcPr>
            <w:tcW w:w="1092" w:type="dxa"/>
          </w:tcPr>
          <w:p w14:paraId="2F43A5FC" w14:textId="77777777" w:rsidR="00BA74B7" w:rsidRPr="003B291F" w:rsidRDefault="00BA74B7" w:rsidP="00BA74B7">
            <w:pPr>
              <w:rPr>
                <w:rFonts w:ascii="Times New Roman" w:hAnsi="Times New Roman" w:cs="Times New Roman"/>
              </w:rPr>
            </w:pPr>
          </w:p>
        </w:tc>
      </w:tr>
      <w:tr w:rsidR="00BA74B7" w:rsidRPr="003B291F" w14:paraId="035F7A90" w14:textId="77777777" w:rsidTr="003B291F">
        <w:tc>
          <w:tcPr>
            <w:tcW w:w="986" w:type="dxa"/>
          </w:tcPr>
          <w:p w14:paraId="279A9F10" w14:textId="52A0BA4C" w:rsidR="00BA74B7" w:rsidRPr="003B291F" w:rsidRDefault="00BA74B7" w:rsidP="00BA74B7">
            <w:pPr>
              <w:rPr>
                <w:rFonts w:ascii="Times New Roman" w:hAnsi="Times New Roman" w:cs="Times New Roman"/>
              </w:rPr>
            </w:pPr>
            <w:r w:rsidRPr="003B291F">
              <w:rPr>
                <w:rFonts w:ascii="Times New Roman" w:hAnsi="Times New Roman" w:cs="Times New Roman"/>
                <w:color w:val="000000"/>
              </w:rPr>
              <w:t>9.10.</w:t>
            </w:r>
          </w:p>
        </w:tc>
        <w:tc>
          <w:tcPr>
            <w:tcW w:w="6239" w:type="dxa"/>
          </w:tcPr>
          <w:p w14:paraId="71D4E2CE" w14:textId="7A50B61F" w:rsidR="00BA74B7" w:rsidRPr="003B291F" w:rsidRDefault="00BA74B7" w:rsidP="003B291F">
            <w:pPr>
              <w:ind w:firstLine="319"/>
              <w:jc w:val="both"/>
              <w:rPr>
                <w:rFonts w:ascii="Times New Roman" w:hAnsi="Times New Roman" w:cs="Times New Roman"/>
              </w:rPr>
            </w:pPr>
            <w:r w:rsidRPr="003B291F">
              <w:rPr>
                <w:rFonts w:ascii="Times New Roman" w:hAnsi="Times New Roman" w:cs="Times New Roman"/>
                <w:color w:val="000000"/>
              </w:rPr>
              <w:t xml:space="preserve">Звітує перед </w:t>
            </w:r>
            <w:r w:rsidRPr="003B291F">
              <w:rPr>
                <w:rFonts w:ascii="Times New Roman" w:hAnsi="Times New Roman" w:cs="Times New Roman"/>
              </w:rPr>
              <w:t xml:space="preserve">Київською міською радою в порядку, встановленому </w:t>
            </w:r>
            <w:hyperlink r:id="rId15" w:tgtFrame="_blank" w:history="1">
              <w:r w:rsidRPr="003B291F">
                <w:rPr>
                  <w:rStyle w:val="hard-blue-color"/>
                  <w:rFonts w:ascii="Times New Roman" w:hAnsi="Times New Roman" w:cs="Times New Roman"/>
                </w:rPr>
                <w:t>Регламентом Київської міської ради</w:t>
              </w:r>
            </w:hyperlink>
            <w:r w:rsidRPr="003B291F">
              <w:rPr>
                <w:rFonts w:ascii="Times New Roman" w:hAnsi="Times New Roman" w:cs="Times New Roman"/>
                <w:color w:val="000000"/>
              </w:rPr>
              <w:t>.</w:t>
            </w:r>
          </w:p>
        </w:tc>
        <w:tc>
          <w:tcPr>
            <w:tcW w:w="6243" w:type="dxa"/>
          </w:tcPr>
          <w:p w14:paraId="0F0DE94E" w14:textId="687D85A4" w:rsidR="00BA74B7" w:rsidRPr="003B291F" w:rsidRDefault="00BA74B7" w:rsidP="00B95C40">
            <w:pPr>
              <w:ind w:firstLine="317"/>
              <w:jc w:val="both"/>
              <w:rPr>
                <w:rFonts w:ascii="Times New Roman" w:hAnsi="Times New Roman" w:cs="Times New Roman"/>
              </w:rPr>
            </w:pPr>
            <w:r w:rsidRPr="003B291F">
              <w:rPr>
                <w:rFonts w:ascii="Times New Roman" w:eastAsia="Times New Roman" w:hAnsi="Times New Roman" w:cs="Times New Roman"/>
              </w:rPr>
              <w:t>Звітує перед Київською міською радою в порядку, встановленому Регламентом Київської міської ради.</w:t>
            </w:r>
          </w:p>
        </w:tc>
        <w:tc>
          <w:tcPr>
            <w:tcW w:w="1092" w:type="dxa"/>
          </w:tcPr>
          <w:p w14:paraId="23BC218A" w14:textId="77777777" w:rsidR="00BA74B7" w:rsidRPr="003B291F" w:rsidRDefault="00BA74B7" w:rsidP="00BA74B7">
            <w:pPr>
              <w:rPr>
                <w:rFonts w:ascii="Times New Roman" w:hAnsi="Times New Roman" w:cs="Times New Roman"/>
              </w:rPr>
            </w:pPr>
          </w:p>
        </w:tc>
      </w:tr>
      <w:tr w:rsidR="00281AE2" w:rsidRPr="003B291F" w14:paraId="79BE3829" w14:textId="77777777" w:rsidTr="003B291F">
        <w:tc>
          <w:tcPr>
            <w:tcW w:w="986" w:type="dxa"/>
          </w:tcPr>
          <w:p w14:paraId="5A869BC2" w14:textId="531C59C5" w:rsidR="00281AE2" w:rsidRPr="003B291F" w:rsidRDefault="00B703D8" w:rsidP="00281AE2">
            <w:pPr>
              <w:rPr>
                <w:rFonts w:ascii="Times New Roman" w:hAnsi="Times New Roman" w:cs="Times New Roman"/>
              </w:rPr>
            </w:pPr>
            <w:r w:rsidRPr="00281AE2">
              <w:rPr>
                <w:rFonts w:ascii="Times New Roman" w:hAnsi="Times New Roman" w:cs="Times New Roman"/>
                <w:color w:val="000000"/>
              </w:rPr>
              <w:t>9.11.</w:t>
            </w:r>
          </w:p>
        </w:tc>
        <w:tc>
          <w:tcPr>
            <w:tcW w:w="6239" w:type="dxa"/>
          </w:tcPr>
          <w:p w14:paraId="37399D5E" w14:textId="71187A65" w:rsidR="00281AE2" w:rsidRPr="00281AE2" w:rsidRDefault="00281AE2" w:rsidP="003B291F">
            <w:pPr>
              <w:ind w:firstLine="319"/>
              <w:jc w:val="both"/>
              <w:rPr>
                <w:rFonts w:ascii="Times New Roman" w:hAnsi="Times New Roman" w:cs="Times New Roman"/>
                <w:color w:val="000000"/>
              </w:rPr>
            </w:pPr>
            <w:r w:rsidRPr="00281AE2">
              <w:rPr>
                <w:rFonts w:ascii="Times New Roman" w:hAnsi="Times New Roman" w:cs="Times New Roman"/>
                <w:color w:val="000000"/>
              </w:rPr>
              <w:t>Видає у межах своїх повноважень накази, організовує контроль за їх виконанням.</w:t>
            </w:r>
          </w:p>
          <w:p w14:paraId="3856F65E" w14:textId="77777777" w:rsidR="00281AE2" w:rsidRPr="00281AE2" w:rsidRDefault="00281AE2" w:rsidP="003B291F">
            <w:pPr>
              <w:ind w:firstLine="319"/>
              <w:jc w:val="both"/>
              <w:rPr>
                <w:rFonts w:ascii="Times New Roman" w:hAnsi="Times New Roman" w:cs="Times New Roman"/>
                <w:color w:val="000000"/>
              </w:rPr>
            </w:pPr>
            <w:r w:rsidRPr="00281AE2">
              <w:rPr>
                <w:rFonts w:ascii="Times New Roman" w:hAnsi="Times New Roman" w:cs="Times New Roman"/>
                <w:color w:val="000000"/>
              </w:rPr>
              <w:t>Накази директора Департаменту, які містять одну або більше норм, що зачіпають права, свободи, законні інтереси і стосуються обов'язків громадян та юридичних осіб, встановлюють новий або змінюють, доповнюють чи скасовують організаційно-правовий механізм їх реалізації або мають міжвідомчий характер, тобто є обов'язковими для інших органів виконавчої влади та органів місцевого самоврядування, а також юридичних осіб, що не належать до сфери управління Департаменту, підлягають державній реєстрації в установленому порядку.</w:t>
            </w:r>
          </w:p>
          <w:p w14:paraId="7912577C" w14:textId="1D85B797" w:rsidR="00281AE2" w:rsidRPr="003B291F" w:rsidRDefault="00281AE2" w:rsidP="003B291F">
            <w:pPr>
              <w:ind w:firstLine="319"/>
              <w:jc w:val="both"/>
              <w:rPr>
                <w:rFonts w:ascii="Times New Roman" w:hAnsi="Times New Roman" w:cs="Times New Roman"/>
                <w:color w:val="000000"/>
              </w:rPr>
            </w:pPr>
            <w:r w:rsidRPr="00281AE2">
              <w:rPr>
                <w:rFonts w:ascii="Times New Roman" w:hAnsi="Times New Roman" w:cs="Times New Roman"/>
                <w:color w:val="000000"/>
              </w:rPr>
              <w:t>Накази, які є регуляторними актами, розробляються, розглядаються, приймаються та оприлюднюються у встановленому порядку.</w:t>
            </w:r>
          </w:p>
        </w:tc>
        <w:tc>
          <w:tcPr>
            <w:tcW w:w="6243" w:type="dxa"/>
          </w:tcPr>
          <w:p w14:paraId="0825377C" w14:textId="77777777" w:rsidR="00BA74B7" w:rsidRPr="003B291F" w:rsidRDefault="00BA74B7"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rPr>
              <w:t>Видає у межах своїх повноважень накази, організовує контроль за їх виконанням.</w:t>
            </w:r>
          </w:p>
          <w:p w14:paraId="16CE3E0E" w14:textId="77777777" w:rsidR="00BA74B7" w:rsidRPr="003B291F" w:rsidRDefault="00BA74B7" w:rsidP="00B95C40">
            <w:pPr>
              <w:ind w:firstLine="317"/>
              <w:jc w:val="both"/>
              <w:rPr>
                <w:rFonts w:ascii="Times New Roman" w:eastAsia="Times New Roman" w:hAnsi="Times New Roman" w:cs="Times New Roman"/>
              </w:rPr>
            </w:pPr>
            <w:bookmarkStart w:id="5" w:name="wnyagw" w:colFirst="0" w:colLast="0"/>
            <w:bookmarkEnd w:id="5"/>
            <w:r w:rsidRPr="003B291F">
              <w:rPr>
                <w:rFonts w:ascii="Times New Roman" w:eastAsia="Times New Roman" w:hAnsi="Times New Roman" w:cs="Times New Roman"/>
              </w:rPr>
              <w:t>Накази директора Департаменту, які містять одну або більше норм, що зачіпають права, свободи, законні інтереси і стосуються обов'язків громадян та юридичних осіб, встановлюють новий або змінюють, доповнюють чи скасовують організаційно-правовий механізм їх реалізації або мають міжвідомчий характер, тобто є обов'язковими для інших органів виконавчої влади та органів місцевого самоврядування, а також юридичних осіб, що не належать до сфери управління Департаменту, підлягають державній реєстрації в установленому порядку.</w:t>
            </w:r>
          </w:p>
          <w:p w14:paraId="4FB33378" w14:textId="675D7283" w:rsidR="00281AE2" w:rsidRPr="00286934" w:rsidRDefault="00BA74B7" w:rsidP="00B95C40">
            <w:pPr>
              <w:ind w:firstLine="317"/>
              <w:jc w:val="both"/>
              <w:rPr>
                <w:rFonts w:ascii="Times New Roman" w:eastAsia="Times New Roman" w:hAnsi="Times New Roman" w:cs="Times New Roman"/>
              </w:rPr>
            </w:pPr>
            <w:bookmarkStart w:id="6" w:name="3gnlt4p" w:colFirst="0" w:colLast="0"/>
            <w:bookmarkEnd w:id="6"/>
            <w:r w:rsidRPr="003B291F">
              <w:rPr>
                <w:rFonts w:ascii="Times New Roman" w:eastAsia="Times New Roman" w:hAnsi="Times New Roman" w:cs="Times New Roman"/>
              </w:rPr>
              <w:t>Накази, які є регуляторними актами, розробляються, розглядаються, приймаються та оприлюднюються у встановленому порядку.</w:t>
            </w:r>
          </w:p>
        </w:tc>
        <w:tc>
          <w:tcPr>
            <w:tcW w:w="1092" w:type="dxa"/>
          </w:tcPr>
          <w:p w14:paraId="28CA7383" w14:textId="77777777" w:rsidR="00281AE2" w:rsidRPr="003B291F" w:rsidRDefault="00281AE2" w:rsidP="00281AE2">
            <w:pPr>
              <w:rPr>
                <w:rFonts w:ascii="Times New Roman" w:hAnsi="Times New Roman" w:cs="Times New Roman"/>
              </w:rPr>
            </w:pPr>
          </w:p>
        </w:tc>
      </w:tr>
      <w:tr w:rsidR="00BA74B7" w:rsidRPr="003B291F" w14:paraId="6EE1D3AD" w14:textId="77777777" w:rsidTr="003B291F">
        <w:tc>
          <w:tcPr>
            <w:tcW w:w="986" w:type="dxa"/>
          </w:tcPr>
          <w:p w14:paraId="00ED881C" w14:textId="5D78EA3E" w:rsidR="00BA74B7" w:rsidRPr="003B291F" w:rsidRDefault="00BA74B7" w:rsidP="00BA74B7">
            <w:pPr>
              <w:rPr>
                <w:rFonts w:ascii="Times New Roman" w:hAnsi="Times New Roman" w:cs="Times New Roman"/>
              </w:rPr>
            </w:pPr>
            <w:r w:rsidRPr="003B291F">
              <w:rPr>
                <w:rFonts w:ascii="Times New Roman" w:hAnsi="Times New Roman" w:cs="Times New Roman"/>
                <w:color w:val="000000"/>
              </w:rPr>
              <w:t>9.12.</w:t>
            </w:r>
          </w:p>
        </w:tc>
        <w:tc>
          <w:tcPr>
            <w:tcW w:w="6239" w:type="dxa"/>
          </w:tcPr>
          <w:p w14:paraId="338B4A94" w14:textId="58089CEC" w:rsidR="00BA74B7" w:rsidRPr="003B291F" w:rsidRDefault="00BA74B7" w:rsidP="003B291F">
            <w:pPr>
              <w:ind w:firstLine="319"/>
              <w:jc w:val="both"/>
              <w:rPr>
                <w:rFonts w:ascii="Times New Roman" w:hAnsi="Times New Roman" w:cs="Times New Roman"/>
              </w:rPr>
            </w:pPr>
            <w:r w:rsidRPr="003B291F">
              <w:rPr>
                <w:rFonts w:ascii="Times New Roman" w:hAnsi="Times New Roman" w:cs="Times New Roman"/>
                <w:color w:val="000000"/>
              </w:rPr>
              <w:t>Відповідає за підготовку, своєчасне погодження та укладення контрактів з керівниками підприємства, установи територіальної громади міста Києва, підпорядкованих Департаменту. Здійснює аналіз виконання умов та показників укладених контрактів з керівниками цього підприємства, установи, забезпечує своєчасне продовження та розірвання контрактів.</w:t>
            </w:r>
          </w:p>
        </w:tc>
        <w:tc>
          <w:tcPr>
            <w:tcW w:w="6243" w:type="dxa"/>
          </w:tcPr>
          <w:p w14:paraId="01B8D049" w14:textId="31C2646C" w:rsidR="00BA74B7" w:rsidRPr="003B291F" w:rsidRDefault="00BA74B7" w:rsidP="00B95C40">
            <w:pPr>
              <w:ind w:firstLine="317"/>
              <w:jc w:val="both"/>
              <w:rPr>
                <w:rFonts w:ascii="Times New Roman" w:hAnsi="Times New Roman" w:cs="Times New Roman"/>
              </w:rPr>
            </w:pPr>
            <w:r w:rsidRPr="003B291F">
              <w:rPr>
                <w:rFonts w:ascii="Times New Roman" w:eastAsia="Times New Roman" w:hAnsi="Times New Roman" w:cs="Times New Roman"/>
              </w:rPr>
              <w:t xml:space="preserve">Відповідає за підготовку, своєчасне погодження та укладення контрактів з керівниками підприємств, установ, </w:t>
            </w:r>
            <w:r w:rsidRPr="003B291F">
              <w:rPr>
                <w:rFonts w:ascii="Times New Roman" w:eastAsia="Times New Roman" w:hAnsi="Times New Roman" w:cs="Times New Roman"/>
                <w:b/>
                <w:bCs/>
              </w:rPr>
              <w:t>організацій</w:t>
            </w:r>
            <w:r w:rsidRPr="003B291F">
              <w:rPr>
                <w:rFonts w:ascii="Times New Roman" w:eastAsia="Times New Roman" w:hAnsi="Times New Roman" w:cs="Times New Roman"/>
              </w:rPr>
              <w:t xml:space="preserve"> територіальної громади міста Києва, підпорядкованих Департаменту. Здійснює аналіз виконання умов та показників укладених контрактів з керівниками </w:t>
            </w:r>
            <w:r w:rsidRPr="003B291F">
              <w:rPr>
                <w:rFonts w:ascii="Times New Roman" w:eastAsia="Times New Roman" w:hAnsi="Times New Roman" w:cs="Times New Roman"/>
                <w:b/>
                <w:bCs/>
              </w:rPr>
              <w:t>цих</w:t>
            </w:r>
            <w:r w:rsidRPr="003B291F">
              <w:rPr>
                <w:rFonts w:ascii="Times New Roman" w:eastAsia="Times New Roman" w:hAnsi="Times New Roman" w:cs="Times New Roman"/>
              </w:rPr>
              <w:t xml:space="preserve"> підприємств, установ, </w:t>
            </w:r>
            <w:r w:rsidRPr="003B291F">
              <w:rPr>
                <w:rFonts w:ascii="Times New Roman" w:eastAsia="Times New Roman" w:hAnsi="Times New Roman" w:cs="Times New Roman"/>
                <w:b/>
                <w:bCs/>
              </w:rPr>
              <w:t>організацій</w:t>
            </w:r>
            <w:r w:rsidRPr="003B291F">
              <w:rPr>
                <w:rFonts w:ascii="Times New Roman" w:eastAsia="Times New Roman" w:hAnsi="Times New Roman" w:cs="Times New Roman"/>
              </w:rPr>
              <w:t>, забезпечує своєчасне продовження та розірвання контрактів.</w:t>
            </w:r>
          </w:p>
        </w:tc>
        <w:tc>
          <w:tcPr>
            <w:tcW w:w="1092" w:type="dxa"/>
          </w:tcPr>
          <w:p w14:paraId="2A1B2832" w14:textId="77777777" w:rsidR="00BA74B7" w:rsidRPr="003B291F" w:rsidRDefault="00BA74B7" w:rsidP="00BA74B7">
            <w:pPr>
              <w:rPr>
                <w:rFonts w:ascii="Times New Roman" w:hAnsi="Times New Roman" w:cs="Times New Roman"/>
              </w:rPr>
            </w:pPr>
          </w:p>
        </w:tc>
      </w:tr>
      <w:tr w:rsidR="00BA74B7" w:rsidRPr="003B291F" w14:paraId="18C5D269" w14:textId="77777777" w:rsidTr="003B291F">
        <w:tc>
          <w:tcPr>
            <w:tcW w:w="986" w:type="dxa"/>
          </w:tcPr>
          <w:p w14:paraId="6882944F" w14:textId="133B5E71" w:rsidR="00BA74B7" w:rsidRPr="003B291F" w:rsidRDefault="00BA74B7" w:rsidP="00BA74B7">
            <w:pPr>
              <w:rPr>
                <w:rFonts w:ascii="Times New Roman" w:hAnsi="Times New Roman" w:cs="Times New Roman"/>
              </w:rPr>
            </w:pPr>
            <w:r w:rsidRPr="003B291F">
              <w:rPr>
                <w:rFonts w:ascii="Times New Roman" w:hAnsi="Times New Roman" w:cs="Times New Roman"/>
                <w:color w:val="000000"/>
              </w:rPr>
              <w:t>9.13.</w:t>
            </w:r>
          </w:p>
        </w:tc>
        <w:tc>
          <w:tcPr>
            <w:tcW w:w="6239" w:type="dxa"/>
          </w:tcPr>
          <w:p w14:paraId="7480980D" w14:textId="59259E6B" w:rsidR="00BA74B7" w:rsidRPr="003B291F" w:rsidRDefault="00BA74B7" w:rsidP="003B291F">
            <w:pPr>
              <w:ind w:firstLine="319"/>
              <w:jc w:val="both"/>
              <w:rPr>
                <w:rFonts w:ascii="Times New Roman" w:hAnsi="Times New Roman" w:cs="Times New Roman"/>
              </w:rPr>
            </w:pPr>
            <w:r w:rsidRPr="003B291F">
              <w:rPr>
                <w:rFonts w:ascii="Times New Roman" w:hAnsi="Times New Roman" w:cs="Times New Roman"/>
                <w:color w:val="000000"/>
              </w:rPr>
              <w:t>Може входити до складу колегії виконавчого органу Київської міської ради (Київської міської державної адміністрації).</w:t>
            </w:r>
          </w:p>
        </w:tc>
        <w:tc>
          <w:tcPr>
            <w:tcW w:w="6243" w:type="dxa"/>
          </w:tcPr>
          <w:p w14:paraId="04562682" w14:textId="05B7A072" w:rsidR="00BA74B7" w:rsidRPr="003B291F" w:rsidRDefault="00BA74B7" w:rsidP="00B95C40">
            <w:pPr>
              <w:ind w:firstLine="317"/>
              <w:jc w:val="both"/>
              <w:rPr>
                <w:rFonts w:ascii="Times New Roman" w:hAnsi="Times New Roman" w:cs="Times New Roman"/>
              </w:rPr>
            </w:pPr>
            <w:r w:rsidRPr="003B291F">
              <w:rPr>
                <w:rFonts w:ascii="Times New Roman" w:eastAsia="Times New Roman" w:hAnsi="Times New Roman" w:cs="Times New Roman"/>
              </w:rPr>
              <w:t>Може входити до складу колегії виконавчого органу Київської міської ради (Київської міської державної адміністрації).</w:t>
            </w:r>
          </w:p>
        </w:tc>
        <w:tc>
          <w:tcPr>
            <w:tcW w:w="1092" w:type="dxa"/>
          </w:tcPr>
          <w:p w14:paraId="780FFF66" w14:textId="77777777" w:rsidR="00BA74B7" w:rsidRPr="003B291F" w:rsidRDefault="00BA74B7" w:rsidP="00BA74B7">
            <w:pPr>
              <w:rPr>
                <w:rFonts w:ascii="Times New Roman" w:hAnsi="Times New Roman" w:cs="Times New Roman"/>
              </w:rPr>
            </w:pPr>
          </w:p>
        </w:tc>
      </w:tr>
      <w:tr w:rsidR="00BA74B7" w:rsidRPr="003B291F" w14:paraId="54F27DE7" w14:textId="77777777" w:rsidTr="003B291F">
        <w:tc>
          <w:tcPr>
            <w:tcW w:w="986" w:type="dxa"/>
          </w:tcPr>
          <w:p w14:paraId="7825BE6A" w14:textId="6174187A" w:rsidR="00BA74B7" w:rsidRPr="003B291F" w:rsidRDefault="00BA74B7" w:rsidP="00BA74B7">
            <w:pPr>
              <w:rPr>
                <w:rFonts w:ascii="Times New Roman" w:hAnsi="Times New Roman" w:cs="Times New Roman"/>
              </w:rPr>
            </w:pPr>
            <w:r w:rsidRPr="003B291F">
              <w:rPr>
                <w:rFonts w:ascii="Times New Roman" w:hAnsi="Times New Roman" w:cs="Times New Roman"/>
                <w:color w:val="000000"/>
              </w:rPr>
              <w:t>9.14.</w:t>
            </w:r>
          </w:p>
        </w:tc>
        <w:tc>
          <w:tcPr>
            <w:tcW w:w="6239" w:type="dxa"/>
          </w:tcPr>
          <w:p w14:paraId="5B06D228" w14:textId="1D1C4AF3" w:rsidR="00BA74B7" w:rsidRPr="003B291F" w:rsidRDefault="00BA74B7" w:rsidP="003B291F">
            <w:pPr>
              <w:ind w:firstLine="319"/>
              <w:jc w:val="both"/>
              <w:rPr>
                <w:rFonts w:ascii="Times New Roman" w:hAnsi="Times New Roman" w:cs="Times New Roman"/>
              </w:rPr>
            </w:pPr>
            <w:r w:rsidRPr="003B291F">
              <w:rPr>
                <w:rFonts w:ascii="Times New Roman" w:hAnsi="Times New Roman" w:cs="Times New Roman"/>
                <w:color w:val="000000"/>
              </w:rPr>
              <w:t>Вносить пропозиції щодо розгляду на засіданнях колегії виконавчого органу Київської міської ради (Київської міської державної адміністрації) питань, що належать до компетенції Департаменту, та розробляє проєкти відповідних рішень.</w:t>
            </w:r>
          </w:p>
        </w:tc>
        <w:tc>
          <w:tcPr>
            <w:tcW w:w="6243" w:type="dxa"/>
          </w:tcPr>
          <w:p w14:paraId="2FB926DE" w14:textId="7092E12B" w:rsidR="00BA74B7" w:rsidRPr="003B291F" w:rsidRDefault="00BA74B7" w:rsidP="00B95C40">
            <w:pPr>
              <w:ind w:firstLine="317"/>
              <w:jc w:val="both"/>
              <w:rPr>
                <w:rFonts w:ascii="Times New Roman" w:hAnsi="Times New Roman" w:cs="Times New Roman"/>
              </w:rPr>
            </w:pPr>
            <w:r w:rsidRPr="003B291F">
              <w:rPr>
                <w:rFonts w:ascii="Times New Roman" w:eastAsia="Times New Roman" w:hAnsi="Times New Roman" w:cs="Times New Roman"/>
              </w:rPr>
              <w:t>Вносить пропозиції щодо розгляду на засіданнях колегії виконавчого органу Київської міської ради (Київської міської державної адміністрації) питань, що належать до компетенції Департаменту, та розробляє проєкти відповідних рішень.</w:t>
            </w:r>
          </w:p>
        </w:tc>
        <w:tc>
          <w:tcPr>
            <w:tcW w:w="1092" w:type="dxa"/>
          </w:tcPr>
          <w:p w14:paraId="6D14E06C" w14:textId="77777777" w:rsidR="00BA74B7" w:rsidRPr="003B291F" w:rsidRDefault="00BA74B7" w:rsidP="00BA74B7">
            <w:pPr>
              <w:rPr>
                <w:rFonts w:ascii="Times New Roman" w:hAnsi="Times New Roman" w:cs="Times New Roman"/>
              </w:rPr>
            </w:pPr>
          </w:p>
        </w:tc>
      </w:tr>
      <w:tr w:rsidR="00BA74B7" w:rsidRPr="003B291F" w14:paraId="6A88AEF4" w14:textId="77777777" w:rsidTr="003B291F">
        <w:tc>
          <w:tcPr>
            <w:tcW w:w="986" w:type="dxa"/>
          </w:tcPr>
          <w:p w14:paraId="75D4EBB2" w14:textId="2F227FF9" w:rsidR="00BA74B7" w:rsidRPr="003B291F" w:rsidRDefault="00BA74B7" w:rsidP="00BA74B7">
            <w:pPr>
              <w:rPr>
                <w:rFonts w:ascii="Times New Roman" w:hAnsi="Times New Roman" w:cs="Times New Roman"/>
              </w:rPr>
            </w:pPr>
            <w:r w:rsidRPr="003B291F">
              <w:rPr>
                <w:rFonts w:ascii="Times New Roman" w:hAnsi="Times New Roman" w:cs="Times New Roman"/>
                <w:color w:val="000000"/>
              </w:rPr>
              <w:t>9.15.</w:t>
            </w:r>
          </w:p>
        </w:tc>
        <w:tc>
          <w:tcPr>
            <w:tcW w:w="6239" w:type="dxa"/>
          </w:tcPr>
          <w:p w14:paraId="0462F145" w14:textId="500A1DB5" w:rsidR="00BA74B7" w:rsidRPr="003B291F" w:rsidRDefault="00BA74B7" w:rsidP="003B291F">
            <w:pPr>
              <w:ind w:firstLine="319"/>
              <w:jc w:val="both"/>
              <w:rPr>
                <w:rFonts w:ascii="Times New Roman" w:hAnsi="Times New Roman" w:cs="Times New Roman"/>
              </w:rPr>
            </w:pPr>
            <w:r w:rsidRPr="003B291F">
              <w:rPr>
                <w:rFonts w:ascii="Times New Roman" w:hAnsi="Times New Roman" w:cs="Times New Roman"/>
                <w:color w:val="000000"/>
              </w:rPr>
              <w:t>Здійснює добір кадрів у Департаменті.</w:t>
            </w:r>
          </w:p>
        </w:tc>
        <w:tc>
          <w:tcPr>
            <w:tcW w:w="6243" w:type="dxa"/>
          </w:tcPr>
          <w:p w14:paraId="62CEA33B" w14:textId="4DD531D2" w:rsidR="00BA74B7" w:rsidRPr="003B291F" w:rsidRDefault="00BA74B7" w:rsidP="00B95C40">
            <w:pPr>
              <w:ind w:firstLine="317"/>
              <w:jc w:val="both"/>
              <w:rPr>
                <w:rFonts w:ascii="Times New Roman" w:hAnsi="Times New Roman" w:cs="Times New Roman"/>
              </w:rPr>
            </w:pPr>
            <w:r w:rsidRPr="003B291F">
              <w:rPr>
                <w:rFonts w:ascii="Times New Roman" w:eastAsia="Times New Roman" w:hAnsi="Times New Roman" w:cs="Times New Roman"/>
              </w:rPr>
              <w:t>Здійснює добір кадрів у Департаменті.</w:t>
            </w:r>
          </w:p>
        </w:tc>
        <w:tc>
          <w:tcPr>
            <w:tcW w:w="1092" w:type="dxa"/>
          </w:tcPr>
          <w:p w14:paraId="2C58ECFF" w14:textId="77777777" w:rsidR="00BA74B7" w:rsidRPr="003B291F" w:rsidRDefault="00BA74B7" w:rsidP="00BA74B7">
            <w:pPr>
              <w:rPr>
                <w:rFonts w:ascii="Times New Roman" w:hAnsi="Times New Roman" w:cs="Times New Roman"/>
              </w:rPr>
            </w:pPr>
          </w:p>
        </w:tc>
      </w:tr>
      <w:tr w:rsidR="00281AE2" w:rsidRPr="003B291F" w14:paraId="7BB3E0E2" w14:textId="77777777" w:rsidTr="003B291F">
        <w:tc>
          <w:tcPr>
            <w:tcW w:w="986" w:type="dxa"/>
          </w:tcPr>
          <w:p w14:paraId="18ACA8F3" w14:textId="3A78B166" w:rsidR="00281AE2" w:rsidRPr="003B291F" w:rsidRDefault="00B703D8" w:rsidP="00281AE2">
            <w:pPr>
              <w:rPr>
                <w:rFonts w:ascii="Times New Roman" w:hAnsi="Times New Roman" w:cs="Times New Roman"/>
              </w:rPr>
            </w:pPr>
            <w:r w:rsidRPr="003B291F">
              <w:rPr>
                <w:rFonts w:ascii="Times New Roman" w:hAnsi="Times New Roman" w:cs="Times New Roman"/>
                <w:color w:val="000000"/>
              </w:rPr>
              <w:t>9.16.</w:t>
            </w:r>
          </w:p>
        </w:tc>
        <w:tc>
          <w:tcPr>
            <w:tcW w:w="6239" w:type="dxa"/>
          </w:tcPr>
          <w:p w14:paraId="32DA31BE" w14:textId="205365E4" w:rsidR="00281AE2" w:rsidRPr="003B291F" w:rsidRDefault="00281AE2" w:rsidP="003B291F">
            <w:pPr>
              <w:ind w:firstLine="319"/>
              <w:jc w:val="both"/>
              <w:rPr>
                <w:rFonts w:ascii="Times New Roman" w:hAnsi="Times New Roman" w:cs="Times New Roman"/>
              </w:rPr>
            </w:pPr>
            <w:r w:rsidRPr="003B291F">
              <w:rPr>
                <w:rFonts w:ascii="Times New Roman" w:hAnsi="Times New Roman" w:cs="Times New Roman"/>
                <w:color w:val="000000"/>
              </w:rPr>
              <w:t>Проводить особистий прийом громадян з питань, що належать до повноважень Департаменту.</w:t>
            </w:r>
          </w:p>
        </w:tc>
        <w:tc>
          <w:tcPr>
            <w:tcW w:w="6243" w:type="dxa"/>
          </w:tcPr>
          <w:p w14:paraId="77B31A17" w14:textId="098464ED" w:rsidR="00281AE2" w:rsidRPr="003B291F" w:rsidRDefault="00BA74B7" w:rsidP="00B95C40">
            <w:pPr>
              <w:tabs>
                <w:tab w:val="left" w:pos="900"/>
              </w:tabs>
              <w:ind w:firstLine="317"/>
              <w:jc w:val="both"/>
              <w:rPr>
                <w:rFonts w:ascii="Times New Roman" w:hAnsi="Times New Roman" w:cs="Times New Roman"/>
              </w:rPr>
            </w:pPr>
            <w:r w:rsidRPr="003B291F">
              <w:rPr>
                <w:rFonts w:ascii="Times New Roman" w:eastAsia="Times New Roman" w:hAnsi="Times New Roman" w:cs="Times New Roman"/>
              </w:rPr>
              <w:t>Проводить особистий прийом громадян з питань, що належать до повноважень Департаменту.</w:t>
            </w:r>
          </w:p>
        </w:tc>
        <w:tc>
          <w:tcPr>
            <w:tcW w:w="1092" w:type="dxa"/>
          </w:tcPr>
          <w:p w14:paraId="2CFCDCEB" w14:textId="77777777" w:rsidR="00281AE2" w:rsidRPr="003B291F" w:rsidRDefault="00281AE2" w:rsidP="00281AE2">
            <w:pPr>
              <w:rPr>
                <w:rFonts w:ascii="Times New Roman" w:hAnsi="Times New Roman" w:cs="Times New Roman"/>
              </w:rPr>
            </w:pPr>
          </w:p>
        </w:tc>
      </w:tr>
      <w:tr w:rsidR="00281AE2" w:rsidRPr="003B291F" w14:paraId="7AABFD1A" w14:textId="77777777" w:rsidTr="003B291F">
        <w:tc>
          <w:tcPr>
            <w:tcW w:w="986" w:type="dxa"/>
          </w:tcPr>
          <w:p w14:paraId="3EC7432D" w14:textId="4CAE1921" w:rsidR="00281AE2" w:rsidRPr="003B291F" w:rsidRDefault="00B703D8" w:rsidP="00281AE2">
            <w:pPr>
              <w:rPr>
                <w:rFonts w:ascii="Times New Roman" w:hAnsi="Times New Roman" w:cs="Times New Roman"/>
              </w:rPr>
            </w:pPr>
            <w:r w:rsidRPr="003B291F">
              <w:rPr>
                <w:rFonts w:ascii="Times New Roman" w:hAnsi="Times New Roman" w:cs="Times New Roman"/>
                <w:color w:val="000000"/>
              </w:rPr>
              <w:t>9.17.</w:t>
            </w:r>
          </w:p>
        </w:tc>
        <w:tc>
          <w:tcPr>
            <w:tcW w:w="6239" w:type="dxa"/>
          </w:tcPr>
          <w:p w14:paraId="7D68DF99" w14:textId="1B4BF977" w:rsidR="00281AE2" w:rsidRPr="003B291F" w:rsidRDefault="00281AE2" w:rsidP="003B291F">
            <w:pPr>
              <w:ind w:firstLine="319"/>
              <w:jc w:val="both"/>
              <w:rPr>
                <w:rFonts w:ascii="Times New Roman" w:hAnsi="Times New Roman" w:cs="Times New Roman"/>
              </w:rPr>
            </w:pPr>
            <w:r w:rsidRPr="003B291F">
              <w:rPr>
                <w:rFonts w:ascii="Times New Roman" w:hAnsi="Times New Roman" w:cs="Times New Roman"/>
                <w:color w:val="000000"/>
              </w:rPr>
              <w:t>Діє від імені Департаменту без доручення, представляє в установленому порядку Департамент у взаємовідносинах з іншими структурними підрозділами виконавчого органу Київської міської ради (Київської міської державної адміністрації), з міністерствами, іншими центральними органами виконавчої влади, органами місцевого самоврядування, районними в місті Києві державними адміністраціями, підприємствами, установами і організаціями в Україні та за її межами, укладає від імені Департаменту угоди (договори), видає довіреності та надає доручення.</w:t>
            </w:r>
          </w:p>
        </w:tc>
        <w:tc>
          <w:tcPr>
            <w:tcW w:w="6243" w:type="dxa"/>
          </w:tcPr>
          <w:p w14:paraId="3B56F102" w14:textId="6FE7E6CA" w:rsidR="00281AE2" w:rsidRPr="003B291F" w:rsidRDefault="00BA74B7" w:rsidP="00B95C40">
            <w:pPr>
              <w:ind w:firstLine="317"/>
              <w:jc w:val="both"/>
              <w:rPr>
                <w:rFonts w:ascii="Times New Roman" w:hAnsi="Times New Roman" w:cs="Times New Roman"/>
              </w:rPr>
            </w:pPr>
            <w:r w:rsidRPr="003B291F">
              <w:rPr>
                <w:rFonts w:ascii="Times New Roman" w:eastAsia="Times New Roman" w:hAnsi="Times New Roman" w:cs="Times New Roman"/>
              </w:rPr>
              <w:t>Діє від імені Департаменту без доручення, представляє в установленому порядку Департамент у взаємовідносинах з іншими структурними підрозділами виконавчого органу Київської міської ради (Київської міської державної адміністрації), з міністерствами, іншими центральними органами виконавчої влади, органами місцевого самоврядування, районними в місті Києві державними адміністраціями, підприємствами, установами і організаціями в Україні та за її межами, укладає від імені Департаменту угоди (договори), видає довіреності та надає доручення.</w:t>
            </w:r>
          </w:p>
        </w:tc>
        <w:tc>
          <w:tcPr>
            <w:tcW w:w="1092" w:type="dxa"/>
          </w:tcPr>
          <w:p w14:paraId="1168C075" w14:textId="77777777" w:rsidR="00281AE2" w:rsidRPr="003B291F" w:rsidRDefault="00281AE2" w:rsidP="00281AE2">
            <w:pPr>
              <w:rPr>
                <w:rFonts w:ascii="Times New Roman" w:hAnsi="Times New Roman" w:cs="Times New Roman"/>
              </w:rPr>
            </w:pPr>
          </w:p>
        </w:tc>
      </w:tr>
      <w:tr w:rsidR="00BA74B7" w:rsidRPr="003B291F" w14:paraId="7C84CC2C" w14:textId="77777777" w:rsidTr="003B291F">
        <w:tc>
          <w:tcPr>
            <w:tcW w:w="986" w:type="dxa"/>
          </w:tcPr>
          <w:p w14:paraId="3319BBEB" w14:textId="0612DB22" w:rsidR="00BA74B7" w:rsidRPr="003B291F" w:rsidRDefault="00BA74B7" w:rsidP="00BA74B7">
            <w:pPr>
              <w:rPr>
                <w:rFonts w:ascii="Times New Roman" w:hAnsi="Times New Roman" w:cs="Times New Roman"/>
              </w:rPr>
            </w:pPr>
            <w:r w:rsidRPr="003B291F">
              <w:rPr>
                <w:rFonts w:ascii="Times New Roman" w:hAnsi="Times New Roman" w:cs="Times New Roman"/>
                <w:color w:val="000000"/>
              </w:rPr>
              <w:t>9.18.</w:t>
            </w:r>
          </w:p>
        </w:tc>
        <w:tc>
          <w:tcPr>
            <w:tcW w:w="6239" w:type="dxa"/>
          </w:tcPr>
          <w:p w14:paraId="7D4AE861" w14:textId="2267E041" w:rsidR="00BA74B7" w:rsidRPr="003B291F" w:rsidRDefault="00BA74B7" w:rsidP="003B291F">
            <w:pPr>
              <w:ind w:firstLine="319"/>
              <w:jc w:val="both"/>
              <w:rPr>
                <w:rFonts w:ascii="Times New Roman" w:hAnsi="Times New Roman" w:cs="Times New Roman"/>
              </w:rPr>
            </w:pPr>
            <w:r w:rsidRPr="003B291F">
              <w:rPr>
                <w:rFonts w:ascii="Times New Roman" w:hAnsi="Times New Roman" w:cs="Times New Roman"/>
                <w:color w:val="000000"/>
              </w:rPr>
              <w:t>Забезпечує дотримання працівниками Департаменту правил внутрішнього службового розпорядку та виконавської дисципліни.</w:t>
            </w:r>
          </w:p>
        </w:tc>
        <w:tc>
          <w:tcPr>
            <w:tcW w:w="6243" w:type="dxa"/>
          </w:tcPr>
          <w:p w14:paraId="3DC1D26A" w14:textId="1260A888" w:rsidR="00BA74B7" w:rsidRPr="003B291F" w:rsidRDefault="00BA74B7" w:rsidP="00B95C40">
            <w:pPr>
              <w:ind w:firstLine="317"/>
              <w:jc w:val="both"/>
              <w:rPr>
                <w:rFonts w:ascii="Times New Roman" w:hAnsi="Times New Roman" w:cs="Times New Roman"/>
              </w:rPr>
            </w:pPr>
            <w:r w:rsidRPr="003B291F">
              <w:rPr>
                <w:rFonts w:ascii="Times New Roman" w:eastAsia="Times New Roman" w:hAnsi="Times New Roman" w:cs="Times New Roman"/>
              </w:rPr>
              <w:t>Забезпечує дотримання працівниками Департаменту правил внутрішнього службового розпорядку та виконавської дисципліни.</w:t>
            </w:r>
          </w:p>
        </w:tc>
        <w:tc>
          <w:tcPr>
            <w:tcW w:w="1092" w:type="dxa"/>
          </w:tcPr>
          <w:p w14:paraId="4FB20C0A" w14:textId="77777777" w:rsidR="00BA74B7" w:rsidRPr="003B291F" w:rsidRDefault="00BA74B7" w:rsidP="00BA74B7">
            <w:pPr>
              <w:rPr>
                <w:rFonts w:ascii="Times New Roman" w:hAnsi="Times New Roman" w:cs="Times New Roman"/>
              </w:rPr>
            </w:pPr>
          </w:p>
        </w:tc>
      </w:tr>
      <w:tr w:rsidR="00BA74B7" w:rsidRPr="003B291F" w14:paraId="5F1052E0" w14:textId="77777777" w:rsidTr="003B291F">
        <w:tc>
          <w:tcPr>
            <w:tcW w:w="986" w:type="dxa"/>
          </w:tcPr>
          <w:p w14:paraId="0D99AD72" w14:textId="054DD4E8" w:rsidR="00BA74B7" w:rsidRPr="003B291F" w:rsidRDefault="00BA74B7" w:rsidP="00BA74B7">
            <w:pPr>
              <w:rPr>
                <w:rFonts w:ascii="Times New Roman" w:hAnsi="Times New Roman" w:cs="Times New Roman"/>
              </w:rPr>
            </w:pPr>
            <w:r w:rsidRPr="003B291F">
              <w:rPr>
                <w:rFonts w:ascii="Times New Roman" w:hAnsi="Times New Roman" w:cs="Times New Roman"/>
                <w:color w:val="000000"/>
              </w:rPr>
              <w:t>9.19.</w:t>
            </w:r>
          </w:p>
        </w:tc>
        <w:tc>
          <w:tcPr>
            <w:tcW w:w="6239" w:type="dxa"/>
          </w:tcPr>
          <w:p w14:paraId="5B9FB2D2" w14:textId="0A37448F" w:rsidR="00BA74B7" w:rsidRPr="003B291F" w:rsidRDefault="00BA74B7" w:rsidP="003B291F">
            <w:pPr>
              <w:ind w:firstLine="319"/>
              <w:jc w:val="both"/>
              <w:rPr>
                <w:rFonts w:ascii="Times New Roman" w:hAnsi="Times New Roman" w:cs="Times New Roman"/>
              </w:rPr>
            </w:pPr>
            <w:r w:rsidRPr="003B291F">
              <w:rPr>
                <w:rFonts w:ascii="Times New Roman" w:hAnsi="Times New Roman" w:cs="Times New Roman"/>
                <w:color w:val="000000"/>
              </w:rPr>
              <w:t>Може брати участь у засіданнях Київської міської ради.</w:t>
            </w:r>
          </w:p>
        </w:tc>
        <w:tc>
          <w:tcPr>
            <w:tcW w:w="6243" w:type="dxa"/>
          </w:tcPr>
          <w:p w14:paraId="189C1C46" w14:textId="1A26D6A6" w:rsidR="00BA74B7" w:rsidRPr="003B291F" w:rsidRDefault="00BA74B7" w:rsidP="00B95C40">
            <w:pPr>
              <w:ind w:firstLine="317"/>
              <w:jc w:val="both"/>
              <w:rPr>
                <w:rFonts w:ascii="Times New Roman" w:hAnsi="Times New Roman" w:cs="Times New Roman"/>
              </w:rPr>
            </w:pPr>
            <w:r w:rsidRPr="003B291F">
              <w:rPr>
                <w:rFonts w:ascii="Times New Roman" w:eastAsia="Times New Roman" w:hAnsi="Times New Roman" w:cs="Times New Roman"/>
              </w:rPr>
              <w:t>Може брати участь у засіданнях Київської міської ради.</w:t>
            </w:r>
          </w:p>
        </w:tc>
        <w:tc>
          <w:tcPr>
            <w:tcW w:w="1092" w:type="dxa"/>
          </w:tcPr>
          <w:p w14:paraId="37F5782E" w14:textId="77777777" w:rsidR="00BA74B7" w:rsidRPr="003B291F" w:rsidRDefault="00BA74B7" w:rsidP="00BA74B7">
            <w:pPr>
              <w:rPr>
                <w:rFonts w:ascii="Times New Roman" w:hAnsi="Times New Roman" w:cs="Times New Roman"/>
              </w:rPr>
            </w:pPr>
          </w:p>
        </w:tc>
      </w:tr>
      <w:tr w:rsidR="00BA74B7" w:rsidRPr="003B291F" w14:paraId="244ED320" w14:textId="77777777" w:rsidTr="003B291F">
        <w:tc>
          <w:tcPr>
            <w:tcW w:w="986" w:type="dxa"/>
          </w:tcPr>
          <w:p w14:paraId="1048573C" w14:textId="78E6649F" w:rsidR="00BA74B7" w:rsidRPr="003B291F" w:rsidRDefault="00BA74B7" w:rsidP="00BA74B7">
            <w:pPr>
              <w:rPr>
                <w:rFonts w:ascii="Times New Roman" w:hAnsi="Times New Roman" w:cs="Times New Roman"/>
              </w:rPr>
            </w:pPr>
            <w:r w:rsidRPr="003B291F">
              <w:rPr>
                <w:rFonts w:ascii="Times New Roman" w:hAnsi="Times New Roman" w:cs="Times New Roman"/>
                <w:color w:val="000000"/>
              </w:rPr>
              <w:t>9.20.</w:t>
            </w:r>
          </w:p>
        </w:tc>
        <w:tc>
          <w:tcPr>
            <w:tcW w:w="6239" w:type="dxa"/>
          </w:tcPr>
          <w:p w14:paraId="424755F0" w14:textId="01C4E088" w:rsidR="00BA74B7" w:rsidRPr="003B291F" w:rsidRDefault="00BA74B7" w:rsidP="003B291F">
            <w:pPr>
              <w:ind w:firstLine="319"/>
              <w:jc w:val="both"/>
              <w:rPr>
                <w:rFonts w:ascii="Times New Roman" w:hAnsi="Times New Roman" w:cs="Times New Roman"/>
              </w:rPr>
            </w:pPr>
            <w:r w:rsidRPr="003B291F">
              <w:rPr>
                <w:rFonts w:ascii="Times New Roman" w:hAnsi="Times New Roman" w:cs="Times New Roman"/>
                <w:color w:val="000000"/>
              </w:rPr>
              <w:t>Здійснює інші повноваження, визначені законом.</w:t>
            </w:r>
          </w:p>
        </w:tc>
        <w:tc>
          <w:tcPr>
            <w:tcW w:w="6243" w:type="dxa"/>
          </w:tcPr>
          <w:p w14:paraId="45B8BA6B" w14:textId="5F056B68" w:rsidR="00BA74B7" w:rsidRPr="003B291F" w:rsidRDefault="00BA74B7" w:rsidP="00B95C40">
            <w:pPr>
              <w:ind w:firstLine="317"/>
              <w:jc w:val="both"/>
              <w:rPr>
                <w:rFonts w:ascii="Times New Roman" w:hAnsi="Times New Roman" w:cs="Times New Roman"/>
              </w:rPr>
            </w:pPr>
            <w:r w:rsidRPr="003B291F">
              <w:rPr>
                <w:rFonts w:ascii="Times New Roman" w:eastAsia="Times New Roman" w:hAnsi="Times New Roman" w:cs="Times New Roman"/>
              </w:rPr>
              <w:t>Здійснює інші повноваження, визначені законом.</w:t>
            </w:r>
          </w:p>
        </w:tc>
        <w:tc>
          <w:tcPr>
            <w:tcW w:w="1092" w:type="dxa"/>
          </w:tcPr>
          <w:p w14:paraId="5AD479BB" w14:textId="77777777" w:rsidR="00BA74B7" w:rsidRPr="003B291F" w:rsidRDefault="00BA74B7" w:rsidP="00BA74B7">
            <w:pPr>
              <w:rPr>
                <w:rFonts w:ascii="Times New Roman" w:hAnsi="Times New Roman" w:cs="Times New Roman"/>
              </w:rPr>
            </w:pPr>
          </w:p>
        </w:tc>
      </w:tr>
      <w:tr w:rsidR="00281AE2" w:rsidRPr="003B291F" w14:paraId="78A90242" w14:textId="77777777" w:rsidTr="003B291F">
        <w:tc>
          <w:tcPr>
            <w:tcW w:w="986" w:type="dxa"/>
          </w:tcPr>
          <w:p w14:paraId="7F064471" w14:textId="7BEA9E16" w:rsidR="00281AE2" w:rsidRPr="003B291F" w:rsidRDefault="00B703D8" w:rsidP="00DB26BB">
            <w:pPr>
              <w:rPr>
                <w:rFonts w:ascii="Times New Roman" w:hAnsi="Times New Roman" w:cs="Times New Roman"/>
              </w:rPr>
            </w:pPr>
            <w:r w:rsidRPr="003B291F">
              <w:rPr>
                <w:rFonts w:ascii="Times New Roman" w:hAnsi="Times New Roman" w:cs="Times New Roman"/>
              </w:rPr>
              <w:t>10.</w:t>
            </w:r>
          </w:p>
        </w:tc>
        <w:tc>
          <w:tcPr>
            <w:tcW w:w="6239" w:type="dxa"/>
          </w:tcPr>
          <w:p w14:paraId="2E7CB0BE" w14:textId="360BB477" w:rsidR="00281AE2" w:rsidRPr="003B291F" w:rsidRDefault="00B703D8" w:rsidP="003B291F">
            <w:pPr>
              <w:ind w:firstLine="319"/>
              <w:jc w:val="both"/>
              <w:rPr>
                <w:rFonts w:ascii="Times New Roman" w:hAnsi="Times New Roman" w:cs="Times New Roman"/>
              </w:rPr>
            </w:pPr>
            <w:r w:rsidRPr="003B291F">
              <w:rPr>
                <w:rFonts w:ascii="Times New Roman" w:hAnsi="Times New Roman" w:cs="Times New Roman"/>
              </w:rPr>
              <w:t>Директор Департаменту може мати заступників (першого заступника та заступників), які призначаються на посаду та звільняються з посади відповідно до законодавства України.</w:t>
            </w:r>
          </w:p>
        </w:tc>
        <w:tc>
          <w:tcPr>
            <w:tcW w:w="6243" w:type="dxa"/>
          </w:tcPr>
          <w:p w14:paraId="00952F16" w14:textId="1E651DA0" w:rsidR="00281AE2" w:rsidRPr="003B291F" w:rsidRDefault="00BA74B7" w:rsidP="00B95C40">
            <w:pPr>
              <w:ind w:firstLine="317"/>
              <w:jc w:val="both"/>
              <w:rPr>
                <w:rFonts w:ascii="Times New Roman" w:hAnsi="Times New Roman" w:cs="Times New Roman"/>
              </w:rPr>
            </w:pPr>
            <w:r w:rsidRPr="003B291F">
              <w:rPr>
                <w:rFonts w:ascii="Times New Roman" w:eastAsia="Times New Roman" w:hAnsi="Times New Roman" w:cs="Times New Roman"/>
              </w:rPr>
              <w:t>Директор Департаменту може мати заступників (першого заступника та заступників), які призначаються на посаду та звільняються з посади відповідно до законодавства України.</w:t>
            </w:r>
          </w:p>
        </w:tc>
        <w:tc>
          <w:tcPr>
            <w:tcW w:w="1092" w:type="dxa"/>
          </w:tcPr>
          <w:p w14:paraId="763C0C19" w14:textId="77777777" w:rsidR="00281AE2" w:rsidRPr="003B291F" w:rsidRDefault="00281AE2" w:rsidP="00DB26BB">
            <w:pPr>
              <w:rPr>
                <w:rFonts w:ascii="Times New Roman" w:hAnsi="Times New Roman" w:cs="Times New Roman"/>
              </w:rPr>
            </w:pPr>
          </w:p>
        </w:tc>
      </w:tr>
      <w:tr w:rsidR="00281AE2" w:rsidRPr="003B291F" w14:paraId="67D53F3B" w14:textId="77777777" w:rsidTr="003B291F">
        <w:tc>
          <w:tcPr>
            <w:tcW w:w="986" w:type="dxa"/>
          </w:tcPr>
          <w:p w14:paraId="06C88801" w14:textId="59F1662A" w:rsidR="00281AE2" w:rsidRPr="003B291F" w:rsidRDefault="00B703D8" w:rsidP="00DB26BB">
            <w:pPr>
              <w:rPr>
                <w:rFonts w:ascii="Times New Roman" w:hAnsi="Times New Roman" w:cs="Times New Roman"/>
              </w:rPr>
            </w:pPr>
            <w:r w:rsidRPr="00B703D8">
              <w:rPr>
                <w:rFonts w:ascii="Times New Roman" w:hAnsi="Times New Roman" w:cs="Times New Roman"/>
              </w:rPr>
              <w:t>11.</w:t>
            </w:r>
          </w:p>
        </w:tc>
        <w:tc>
          <w:tcPr>
            <w:tcW w:w="6239" w:type="dxa"/>
          </w:tcPr>
          <w:p w14:paraId="4E56A7E2" w14:textId="344F1BFC" w:rsidR="00B703D8" w:rsidRPr="00B703D8" w:rsidRDefault="00B703D8" w:rsidP="003B291F">
            <w:pPr>
              <w:ind w:firstLine="319"/>
              <w:jc w:val="both"/>
              <w:rPr>
                <w:rFonts w:ascii="Times New Roman" w:hAnsi="Times New Roman" w:cs="Times New Roman"/>
              </w:rPr>
            </w:pPr>
            <w:r w:rsidRPr="00B703D8">
              <w:rPr>
                <w:rFonts w:ascii="Times New Roman" w:hAnsi="Times New Roman" w:cs="Times New Roman"/>
              </w:rPr>
              <w:t>У Департаменті для вирішення питань, що належать до його компетенції, може утворюватися колегія у складі директора Департаменту (голова колегії), його заступників (за посадою), інших працівників Департаменту.</w:t>
            </w:r>
          </w:p>
          <w:p w14:paraId="6D7367F5" w14:textId="77777777" w:rsidR="00B703D8" w:rsidRPr="00B703D8" w:rsidRDefault="00B703D8" w:rsidP="003B291F">
            <w:pPr>
              <w:ind w:firstLine="319"/>
              <w:jc w:val="both"/>
              <w:rPr>
                <w:rFonts w:ascii="Times New Roman" w:hAnsi="Times New Roman" w:cs="Times New Roman"/>
              </w:rPr>
            </w:pPr>
            <w:r w:rsidRPr="00B703D8">
              <w:rPr>
                <w:rFonts w:ascii="Times New Roman" w:hAnsi="Times New Roman" w:cs="Times New Roman"/>
              </w:rPr>
              <w:t>До складу колегії можуть входити за їх згодою: депутати Київської міської ради, керівники інших структурних підрозділів виконавчого органу Київської міської ради (Київської міської державної адміністрації), інших установ та громадських організацій.</w:t>
            </w:r>
          </w:p>
          <w:p w14:paraId="7F68208E" w14:textId="77777777" w:rsidR="00B703D8" w:rsidRPr="00B703D8" w:rsidRDefault="00B703D8" w:rsidP="003B291F">
            <w:pPr>
              <w:ind w:firstLine="319"/>
              <w:jc w:val="both"/>
              <w:rPr>
                <w:rFonts w:ascii="Times New Roman" w:hAnsi="Times New Roman" w:cs="Times New Roman"/>
              </w:rPr>
            </w:pPr>
            <w:r w:rsidRPr="00B703D8">
              <w:rPr>
                <w:rFonts w:ascii="Times New Roman" w:hAnsi="Times New Roman" w:cs="Times New Roman"/>
              </w:rPr>
              <w:t>Склад колегії затверджується наказом директора Департаменту.</w:t>
            </w:r>
          </w:p>
          <w:p w14:paraId="561642BD" w14:textId="06FEE775" w:rsidR="00281AE2" w:rsidRPr="003B291F" w:rsidRDefault="00B703D8" w:rsidP="00286934">
            <w:pPr>
              <w:ind w:firstLine="319"/>
              <w:jc w:val="both"/>
              <w:rPr>
                <w:rFonts w:ascii="Times New Roman" w:hAnsi="Times New Roman" w:cs="Times New Roman"/>
              </w:rPr>
            </w:pPr>
            <w:r w:rsidRPr="00B703D8">
              <w:rPr>
                <w:rFonts w:ascii="Times New Roman" w:hAnsi="Times New Roman" w:cs="Times New Roman"/>
              </w:rPr>
              <w:t>Рішення колегії вводяться в дію наказами директора Департаменту.</w:t>
            </w:r>
          </w:p>
        </w:tc>
        <w:tc>
          <w:tcPr>
            <w:tcW w:w="6243" w:type="dxa"/>
          </w:tcPr>
          <w:p w14:paraId="752F4791" w14:textId="77777777" w:rsidR="00BA74B7" w:rsidRPr="003B291F" w:rsidRDefault="00BA74B7"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rPr>
              <w:t>У Департаменті для вирішення питань, що належать до його компетенції, може утворюватися колегія у складі директора Департаменту (голова колегії), його заступників (за посадою), інших працівників Департаменту.</w:t>
            </w:r>
          </w:p>
          <w:p w14:paraId="31D9819C" w14:textId="77777777" w:rsidR="00BA74B7" w:rsidRPr="003B291F" w:rsidRDefault="00BA74B7" w:rsidP="00B95C40">
            <w:pPr>
              <w:ind w:firstLine="317"/>
              <w:jc w:val="both"/>
              <w:rPr>
                <w:rFonts w:ascii="Times New Roman" w:eastAsia="Times New Roman" w:hAnsi="Times New Roman" w:cs="Times New Roman"/>
              </w:rPr>
            </w:pPr>
            <w:bookmarkStart w:id="7" w:name="11si5id" w:colFirst="0" w:colLast="0"/>
            <w:bookmarkEnd w:id="7"/>
            <w:r w:rsidRPr="003B291F">
              <w:rPr>
                <w:rFonts w:ascii="Times New Roman" w:eastAsia="Times New Roman" w:hAnsi="Times New Roman" w:cs="Times New Roman"/>
              </w:rPr>
              <w:t xml:space="preserve">До складу колегії можуть входити за їх згодою: депутати Київської міської ради, керівники інших структурних підрозділів виконавчого органу Київської міської ради (Київської міської державної адміністрації), інших </w:t>
            </w:r>
            <w:r w:rsidRPr="003B291F">
              <w:rPr>
                <w:rFonts w:ascii="Times New Roman" w:eastAsia="Times New Roman" w:hAnsi="Times New Roman" w:cs="Times New Roman"/>
                <w:b/>
                <w:bCs/>
              </w:rPr>
              <w:t>підприємств,</w:t>
            </w:r>
            <w:r w:rsidRPr="003B291F">
              <w:rPr>
                <w:rFonts w:ascii="Times New Roman" w:eastAsia="Times New Roman" w:hAnsi="Times New Roman" w:cs="Times New Roman"/>
              </w:rPr>
              <w:t xml:space="preserve"> установ та громадських організацій.</w:t>
            </w:r>
          </w:p>
          <w:p w14:paraId="004E01F0" w14:textId="77777777" w:rsidR="00BA74B7" w:rsidRPr="003B291F" w:rsidRDefault="00BA74B7" w:rsidP="00B95C40">
            <w:pPr>
              <w:ind w:firstLine="317"/>
              <w:jc w:val="both"/>
              <w:rPr>
                <w:rFonts w:ascii="Times New Roman" w:eastAsia="Times New Roman" w:hAnsi="Times New Roman" w:cs="Times New Roman"/>
              </w:rPr>
            </w:pPr>
            <w:bookmarkStart w:id="8" w:name="3ls5o66" w:colFirst="0" w:colLast="0"/>
            <w:bookmarkEnd w:id="8"/>
            <w:r w:rsidRPr="003B291F">
              <w:rPr>
                <w:rFonts w:ascii="Times New Roman" w:eastAsia="Times New Roman" w:hAnsi="Times New Roman" w:cs="Times New Roman"/>
              </w:rPr>
              <w:t>Склад колегії затверджується наказом директора Департаменту.</w:t>
            </w:r>
          </w:p>
          <w:p w14:paraId="2F0B253A" w14:textId="4BACF382" w:rsidR="00281AE2" w:rsidRPr="003B291F" w:rsidRDefault="00BA74B7" w:rsidP="00B95C40">
            <w:pPr>
              <w:ind w:firstLine="317"/>
              <w:jc w:val="both"/>
              <w:rPr>
                <w:rFonts w:ascii="Times New Roman" w:hAnsi="Times New Roman" w:cs="Times New Roman"/>
              </w:rPr>
            </w:pPr>
            <w:bookmarkStart w:id="9" w:name="20xfydz" w:colFirst="0" w:colLast="0"/>
            <w:bookmarkEnd w:id="9"/>
            <w:r w:rsidRPr="003B291F">
              <w:rPr>
                <w:rFonts w:ascii="Times New Roman" w:eastAsia="Times New Roman" w:hAnsi="Times New Roman" w:cs="Times New Roman"/>
              </w:rPr>
              <w:t>Рішення колегії вводяться в дію наказами директора Департаменту.</w:t>
            </w:r>
          </w:p>
        </w:tc>
        <w:tc>
          <w:tcPr>
            <w:tcW w:w="1092" w:type="dxa"/>
          </w:tcPr>
          <w:p w14:paraId="599FF05F" w14:textId="77777777" w:rsidR="00281AE2" w:rsidRPr="003B291F" w:rsidRDefault="00281AE2" w:rsidP="00DB26BB">
            <w:pPr>
              <w:rPr>
                <w:rFonts w:ascii="Times New Roman" w:hAnsi="Times New Roman" w:cs="Times New Roman"/>
              </w:rPr>
            </w:pPr>
          </w:p>
        </w:tc>
      </w:tr>
      <w:tr w:rsidR="00281AE2" w:rsidRPr="003B291F" w14:paraId="473E2E25" w14:textId="77777777" w:rsidTr="003B291F">
        <w:tc>
          <w:tcPr>
            <w:tcW w:w="986" w:type="dxa"/>
          </w:tcPr>
          <w:p w14:paraId="7AE7A8A6" w14:textId="6EC81032" w:rsidR="00281AE2" w:rsidRPr="003B291F" w:rsidRDefault="00B703D8" w:rsidP="00DB26BB">
            <w:pPr>
              <w:rPr>
                <w:rFonts w:ascii="Times New Roman" w:hAnsi="Times New Roman" w:cs="Times New Roman"/>
              </w:rPr>
            </w:pPr>
            <w:r w:rsidRPr="00B703D8">
              <w:rPr>
                <w:rFonts w:ascii="Times New Roman" w:hAnsi="Times New Roman" w:cs="Times New Roman"/>
              </w:rPr>
              <w:t>12.</w:t>
            </w:r>
          </w:p>
        </w:tc>
        <w:tc>
          <w:tcPr>
            <w:tcW w:w="6239" w:type="dxa"/>
          </w:tcPr>
          <w:p w14:paraId="7BF5EF5B" w14:textId="21770A04" w:rsidR="00B703D8" w:rsidRPr="00B703D8" w:rsidRDefault="00B703D8" w:rsidP="003B291F">
            <w:pPr>
              <w:ind w:firstLine="319"/>
              <w:jc w:val="both"/>
              <w:rPr>
                <w:rFonts w:ascii="Times New Roman" w:hAnsi="Times New Roman" w:cs="Times New Roman"/>
              </w:rPr>
            </w:pPr>
            <w:r w:rsidRPr="00B703D8">
              <w:rPr>
                <w:rFonts w:ascii="Times New Roman" w:hAnsi="Times New Roman" w:cs="Times New Roman"/>
              </w:rPr>
              <w:t>Для розгляду наукових рекомендацій і пропозицій щодо реалізації основних напрямів діяльності Департаменту та вирішення інших питань у ньому можуть утворюватися наукові ради і комісії.</w:t>
            </w:r>
          </w:p>
          <w:p w14:paraId="243DEFED" w14:textId="7C021B23" w:rsidR="00281AE2" w:rsidRPr="003B291F" w:rsidRDefault="00B703D8" w:rsidP="00286934">
            <w:pPr>
              <w:ind w:firstLine="319"/>
              <w:jc w:val="both"/>
              <w:rPr>
                <w:rFonts w:ascii="Times New Roman" w:hAnsi="Times New Roman" w:cs="Times New Roman"/>
              </w:rPr>
            </w:pPr>
            <w:r w:rsidRPr="00B703D8">
              <w:rPr>
                <w:rFonts w:ascii="Times New Roman" w:hAnsi="Times New Roman" w:cs="Times New Roman"/>
              </w:rPr>
              <w:t>Склад наукових рад і комісій та положення про них затверджує директор Департаменту.</w:t>
            </w:r>
          </w:p>
        </w:tc>
        <w:tc>
          <w:tcPr>
            <w:tcW w:w="6243" w:type="dxa"/>
          </w:tcPr>
          <w:p w14:paraId="3D188539" w14:textId="77777777" w:rsidR="00BA74B7" w:rsidRPr="003B291F" w:rsidRDefault="00BA74B7"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rPr>
              <w:t>Для розгляду наукових рекомендацій і пропозицій щодо реалізації основних напрямів діяльності Департаменту та вирішення інших питань у ньому можуть утворюватися наукові ради і комісії.</w:t>
            </w:r>
          </w:p>
          <w:p w14:paraId="70BB9DF1" w14:textId="77777777" w:rsidR="00BA74B7" w:rsidRPr="003B291F" w:rsidRDefault="00BA74B7" w:rsidP="00B95C40">
            <w:pPr>
              <w:ind w:firstLine="317"/>
              <w:jc w:val="both"/>
              <w:rPr>
                <w:rFonts w:ascii="Times New Roman" w:eastAsia="Times New Roman" w:hAnsi="Times New Roman" w:cs="Times New Roman"/>
              </w:rPr>
            </w:pPr>
            <w:bookmarkStart w:id="10" w:name="302dr9l" w:colFirst="0" w:colLast="0"/>
            <w:bookmarkEnd w:id="10"/>
            <w:r w:rsidRPr="003B291F">
              <w:rPr>
                <w:rFonts w:ascii="Times New Roman" w:eastAsia="Times New Roman" w:hAnsi="Times New Roman" w:cs="Times New Roman"/>
              </w:rPr>
              <w:t>Склад наукових рад і комісій та положення про них затверджує директор Департаменту.</w:t>
            </w:r>
          </w:p>
          <w:p w14:paraId="772A283E" w14:textId="77D81149" w:rsidR="00BA74B7" w:rsidRPr="00286934" w:rsidRDefault="00BA74B7" w:rsidP="00B95C40">
            <w:pPr>
              <w:ind w:firstLine="317"/>
              <w:jc w:val="both"/>
              <w:rPr>
                <w:rFonts w:ascii="Times New Roman" w:eastAsia="Times New Roman" w:hAnsi="Times New Roman" w:cs="Times New Roman"/>
                <w:b/>
                <w:bCs/>
              </w:rPr>
            </w:pPr>
            <w:r w:rsidRPr="003B291F">
              <w:rPr>
                <w:rFonts w:ascii="Times New Roman" w:eastAsia="Times New Roman" w:hAnsi="Times New Roman" w:cs="Times New Roman"/>
                <w:b/>
                <w:bCs/>
              </w:rPr>
              <w:t>Рішення ради/комісії вводяться в дію наказами директора Департаменту.</w:t>
            </w:r>
          </w:p>
        </w:tc>
        <w:tc>
          <w:tcPr>
            <w:tcW w:w="1092" w:type="dxa"/>
          </w:tcPr>
          <w:p w14:paraId="2756C7DD" w14:textId="77777777" w:rsidR="00281AE2" w:rsidRPr="003B291F" w:rsidRDefault="00281AE2" w:rsidP="00DB26BB">
            <w:pPr>
              <w:rPr>
                <w:rFonts w:ascii="Times New Roman" w:hAnsi="Times New Roman" w:cs="Times New Roman"/>
              </w:rPr>
            </w:pPr>
          </w:p>
        </w:tc>
      </w:tr>
      <w:tr w:rsidR="00281AE2" w:rsidRPr="003B291F" w14:paraId="1B326BD4" w14:textId="77777777" w:rsidTr="003B291F">
        <w:tc>
          <w:tcPr>
            <w:tcW w:w="986" w:type="dxa"/>
          </w:tcPr>
          <w:p w14:paraId="377D1882" w14:textId="2EBF3A4A" w:rsidR="00281AE2" w:rsidRPr="003B291F" w:rsidRDefault="00B703D8" w:rsidP="00DB26BB">
            <w:pPr>
              <w:rPr>
                <w:rFonts w:ascii="Times New Roman" w:hAnsi="Times New Roman" w:cs="Times New Roman"/>
              </w:rPr>
            </w:pPr>
            <w:r w:rsidRPr="00B703D8">
              <w:rPr>
                <w:rFonts w:ascii="Times New Roman" w:hAnsi="Times New Roman" w:cs="Times New Roman"/>
              </w:rPr>
              <w:t>13.</w:t>
            </w:r>
          </w:p>
        </w:tc>
        <w:tc>
          <w:tcPr>
            <w:tcW w:w="6239" w:type="dxa"/>
          </w:tcPr>
          <w:p w14:paraId="24D9202E" w14:textId="3C8E00BD" w:rsidR="00B703D8" w:rsidRPr="00B703D8" w:rsidRDefault="00B703D8" w:rsidP="003B291F">
            <w:pPr>
              <w:ind w:firstLine="319"/>
              <w:jc w:val="both"/>
              <w:rPr>
                <w:rFonts w:ascii="Times New Roman" w:hAnsi="Times New Roman" w:cs="Times New Roman"/>
              </w:rPr>
            </w:pPr>
            <w:r w:rsidRPr="00B703D8">
              <w:rPr>
                <w:rFonts w:ascii="Times New Roman" w:hAnsi="Times New Roman" w:cs="Times New Roman"/>
              </w:rPr>
              <w:t>Департамент утримується за рахунок коштів бюджету міста Києва.</w:t>
            </w:r>
          </w:p>
          <w:p w14:paraId="38B451AA" w14:textId="77777777" w:rsidR="00B703D8" w:rsidRPr="00B703D8" w:rsidRDefault="00B703D8" w:rsidP="003B291F">
            <w:pPr>
              <w:ind w:firstLine="319"/>
              <w:jc w:val="both"/>
              <w:rPr>
                <w:rFonts w:ascii="Times New Roman" w:hAnsi="Times New Roman" w:cs="Times New Roman"/>
              </w:rPr>
            </w:pPr>
            <w:r w:rsidRPr="00B703D8">
              <w:rPr>
                <w:rFonts w:ascii="Times New Roman" w:hAnsi="Times New Roman" w:cs="Times New Roman"/>
              </w:rPr>
              <w:t>Гранична чисельність працівників Департаменту затверджується розпорядженням Київського міського голови.</w:t>
            </w:r>
          </w:p>
          <w:p w14:paraId="78ADAF23" w14:textId="77777777" w:rsidR="00B703D8" w:rsidRPr="00B703D8" w:rsidRDefault="00B703D8" w:rsidP="003B291F">
            <w:pPr>
              <w:ind w:firstLine="319"/>
              <w:jc w:val="both"/>
              <w:rPr>
                <w:rFonts w:ascii="Times New Roman" w:hAnsi="Times New Roman" w:cs="Times New Roman"/>
              </w:rPr>
            </w:pPr>
            <w:r w:rsidRPr="00B703D8">
              <w:rPr>
                <w:rFonts w:ascii="Times New Roman" w:hAnsi="Times New Roman" w:cs="Times New Roman"/>
              </w:rPr>
              <w:t>Штатний розпис та кошторис Департаменту затверджується Київським міським головою після попередньої їх експертизи у Департаменті фінансів виконавчого органу Київської міської ради (Київської міської державної адміністрації).</w:t>
            </w:r>
          </w:p>
          <w:p w14:paraId="55220F9D" w14:textId="4C73968A" w:rsidR="00281AE2" w:rsidRPr="003B291F" w:rsidRDefault="00B703D8" w:rsidP="00286934">
            <w:pPr>
              <w:ind w:firstLine="319"/>
              <w:jc w:val="both"/>
              <w:rPr>
                <w:rFonts w:ascii="Times New Roman" w:hAnsi="Times New Roman" w:cs="Times New Roman"/>
              </w:rPr>
            </w:pPr>
            <w:r w:rsidRPr="00B703D8">
              <w:rPr>
                <w:rFonts w:ascii="Times New Roman" w:hAnsi="Times New Roman" w:cs="Times New Roman"/>
              </w:rPr>
              <w:t>Структура Департаменту затверджується розпорядженням Київського міського голови.</w:t>
            </w:r>
          </w:p>
        </w:tc>
        <w:tc>
          <w:tcPr>
            <w:tcW w:w="6243" w:type="dxa"/>
          </w:tcPr>
          <w:p w14:paraId="2B116280" w14:textId="77777777" w:rsidR="00BA74B7" w:rsidRPr="003B291F" w:rsidRDefault="00BA74B7"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rPr>
              <w:t>Департамент утримується за рахунок коштів бюджету міста Києва.</w:t>
            </w:r>
          </w:p>
          <w:p w14:paraId="54FC9DEB" w14:textId="77777777" w:rsidR="00BA74B7" w:rsidRPr="003B291F" w:rsidRDefault="00BA74B7" w:rsidP="00B95C40">
            <w:pPr>
              <w:ind w:firstLine="317"/>
              <w:jc w:val="both"/>
              <w:rPr>
                <w:rFonts w:ascii="Times New Roman" w:eastAsia="Times New Roman" w:hAnsi="Times New Roman" w:cs="Times New Roman"/>
              </w:rPr>
            </w:pPr>
            <w:bookmarkStart w:id="11" w:name="3z7bk57" w:colFirst="0" w:colLast="0"/>
            <w:bookmarkEnd w:id="11"/>
            <w:r w:rsidRPr="003B291F">
              <w:rPr>
                <w:rFonts w:ascii="Times New Roman" w:eastAsia="Times New Roman" w:hAnsi="Times New Roman" w:cs="Times New Roman"/>
              </w:rPr>
              <w:t>Гранична чисельність працівників Департаменту затверджується розпорядженням Київського міського голови.</w:t>
            </w:r>
          </w:p>
          <w:p w14:paraId="7A431CE8" w14:textId="77777777" w:rsidR="00BA74B7" w:rsidRPr="003B291F" w:rsidRDefault="00BA74B7" w:rsidP="00B95C40">
            <w:pPr>
              <w:ind w:firstLine="317"/>
              <w:jc w:val="both"/>
              <w:rPr>
                <w:rFonts w:ascii="Times New Roman" w:eastAsia="Times New Roman" w:hAnsi="Times New Roman" w:cs="Times New Roman"/>
              </w:rPr>
            </w:pPr>
            <w:bookmarkStart w:id="12" w:name="2eclud0" w:colFirst="0" w:colLast="0"/>
            <w:bookmarkEnd w:id="12"/>
            <w:r w:rsidRPr="003B291F">
              <w:rPr>
                <w:rFonts w:ascii="Times New Roman" w:eastAsia="Times New Roman" w:hAnsi="Times New Roman" w:cs="Times New Roman"/>
              </w:rPr>
              <w:t>Штатний розпис та кошторис Департаменту затверджується Київським міським головою після попередньої їх експертизи у Департаменті фінансів виконавчого органу Київської міської ради (Київської міської державної адміністрації).</w:t>
            </w:r>
          </w:p>
          <w:p w14:paraId="16BDD274" w14:textId="371C1C39" w:rsidR="00281AE2" w:rsidRPr="00286934" w:rsidRDefault="00BA74B7" w:rsidP="00B95C40">
            <w:pPr>
              <w:ind w:firstLine="317"/>
              <w:jc w:val="both"/>
              <w:rPr>
                <w:rFonts w:ascii="Times New Roman" w:eastAsia="Times New Roman" w:hAnsi="Times New Roman" w:cs="Times New Roman"/>
              </w:rPr>
            </w:pPr>
            <w:bookmarkStart w:id="13" w:name="thw4kt" w:colFirst="0" w:colLast="0"/>
            <w:bookmarkEnd w:id="13"/>
            <w:r w:rsidRPr="003B291F">
              <w:rPr>
                <w:rFonts w:ascii="Times New Roman" w:eastAsia="Times New Roman" w:hAnsi="Times New Roman" w:cs="Times New Roman"/>
              </w:rPr>
              <w:t>Структура Департаменту затверджується розпорядженням Київського міського голови.</w:t>
            </w:r>
          </w:p>
        </w:tc>
        <w:tc>
          <w:tcPr>
            <w:tcW w:w="1092" w:type="dxa"/>
          </w:tcPr>
          <w:p w14:paraId="0B3F6C82" w14:textId="77777777" w:rsidR="00281AE2" w:rsidRPr="003B291F" w:rsidRDefault="00281AE2" w:rsidP="00DB26BB">
            <w:pPr>
              <w:rPr>
                <w:rFonts w:ascii="Times New Roman" w:hAnsi="Times New Roman" w:cs="Times New Roman"/>
              </w:rPr>
            </w:pPr>
          </w:p>
        </w:tc>
      </w:tr>
      <w:tr w:rsidR="00281AE2" w:rsidRPr="003B291F" w14:paraId="09BDB91E" w14:textId="77777777" w:rsidTr="003B291F">
        <w:tc>
          <w:tcPr>
            <w:tcW w:w="986" w:type="dxa"/>
          </w:tcPr>
          <w:p w14:paraId="785F6B1F" w14:textId="7BF54AB3" w:rsidR="00281AE2" w:rsidRPr="003B291F" w:rsidRDefault="00B703D8" w:rsidP="00DB26BB">
            <w:pPr>
              <w:rPr>
                <w:rFonts w:ascii="Times New Roman" w:hAnsi="Times New Roman" w:cs="Times New Roman"/>
              </w:rPr>
            </w:pPr>
            <w:r w:rsidRPr="00B703D8">
              <w:rPr>
                <w:rFonts w:ascii="Times New Roman" w:hAnsi="Times New Roman" w:cs="Times New Roman"/>
              </w:rPr>
              <w:t>14.</w:t>
            </w:r>
          </w:p>
        </w:tc>
        <w:tc>
          <w:tcPr>
            <w:tcW w:w="6239" w:type="dxa"/>
          </w:tcPr>
          <w:p w14:paraId="1EF81FA0" w14:textId="69E471F9" w:rsidR="00B703D8" w:rsidRPr="00B703D8" w:rsidRDefault="00B703D8" w:rsidP="003B291F">
            <w:pPr>
              <w:ind w:firstLine="319"/>
              <w:jc w:val="both"/>
              <w:rPr>
                <w:rFonts w:ascii="Times New Roman" w:hAnsi="Times New Roman" w:cs="Times New Roman"/>
              </w:rPr>
            </w:pPr>
            <w:r w:rsidRPr="00B703D8">
              <w:rPr>
                <w:rFonts w:ascii="Times New Roman" w:hAnsi="Times New Roman" w:cs="Times New Roman"/>
              </w:rPr>
              <w:t>Майно Департаменту є комунальною власністю територіальної громади міста Києва і закріплене за ним на праві оперативного управління.</w:t>
            </w:r>
          </w:p>
          <w:p w14:paraId="7F9D6C8F" w14:textId="38BD7E0D" w:rsidR="00281AE2" w:rsidRPr="003B291F" w:rsidRDefault="00B703D8" w:rsidP="00286934">
            <w:pPr>
              <w:ind w:firstLine="319"/>
              <w:jc w:val="both"/>
              <w:rPr>
                <w:rFonts w:ascii="Times New Roman" w:hAnsi="Times New Roman" w:cs="Times New Roman"/>
              </w:rPr>
            </w:pPr>
            <w:r w:rsidRPr="00B703D8">
              <w:rPr>
                <w:rFonts w:ascii="Times New Roman" w:hAnsi="Times New Roman" w:cs="Times New Roman"/>
              </w:rPr>
              <w:t>Департамент має право виключно за згодою власника або уповноваженого ним органу: відчужувати закріплене за ним майно, надавати в оренду, передавати у заставу нерухоме майно, обладнання, інвентар та інші цінності, а також списувати з балансу основні засоби в установленому порядку.</w:t>
            </w:r>
          </w:p>
        </w:tc>
        <w:tc>
          <w:tcPr>
            <w:tcW w:w="6243" w:type="dxa"/>
          </w:tcPr>
          <w:p w14:paraId="2D966BCC" w14:textId="77777777" w:rsidR="00BA74B7" w:rsidRPr="003B291F" w:rsidRDefault="00BA74B7"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rPr>
              <w:t>Майно Департаменту є комунальною власністю територіальної громади міста Києва і закріплене за ним на праві оперативного управління.</w:t>
            </w:r>
          </w:p>
          <w:p w14:paraId="5FEC993A" w14:textId="77777777" w:rsidR="00281AE2" w:rsidRDefault="00BA74B7" w:rsidP="00B95C40">
            <w:pPr>
              <w:ind w:firstLine="317"/>
              <w:jc w:val="both"/>
              <w:rPr>
                <w:rFonts w:ascii="Times New Roman" w:eastAsia="Times New Roman" w:hAnsi="Times New Roman" w:cs="Times New Roman"/>
              </w:rPr>
            </w:pPr>
            <w:bookmarkStart w:id="14" w:name="1smtxgf" w:colFirst="0" w:colLast="0"/>
            <w:bookmarkEnd w:id="14"/>
            <w:r w:rsidRPr="003B291F">
              <w:rPr>
                <w:rFonts w:ascii="Times New Roman" w:eastAsia="Times New Roman" w:hAnsi="Times New Roman" w:cs="Times New Roman"/>
              </w:rPr>
              <w:t>Департамент має право виключно за згодою власника або уповноваженого ним органу: відчужувати закріплене за ним майно, надавати в оренду, передавати у заставу нерухоме майно, обладнання, інвентар та інші цінності, а також списувати з балансу основні засоби в установленому порядку.</w:t>
            </w:r>
          </w:p>
          <w:p w14:paraId="555AA428" w14:textId="09631230" w:rsidR="006D28C9" w:rsidRPr="00286934" w:rsidRDefault="006D28C9" w:rsidP="00B95C40">
            <w:pPr>
              <w:ind w:firstLine="317"/>
              <w:jc w:val="both"/>
              <w:rPr>
                <w:rFonts w:ascii="Times New Roman" w:eastAsia="Times New Roman" w:hAnsi="Times New Roman" w:cs="Times New Roman"/>
              </w:rPr>
            </w:pPr>
          </w:p>
        </w:tc>
        <w:tc>
          <w:tcPr>
            <w:tcW w:w="1092" w:type="dxa"/>
          </w:tcPr>
          <w:p w14:paraId="11587644" w14:textId="77777777" w:rsidR="00281AE2" w:rsidRPr="003B291F" w:rsidRDefault="00281AE2" w:rsidP="00DB26BB">
            <w:pPr>
              <w:rPr>
                <w:rFonts w:ascii="Times New Roman" w:hAnsi="Times New Roman" w:cs="Times New Roman"/>
              </w:rPr>
            </w:pPr>
          </w:p>
        </w:tc>
      </w:tr>
      <w:tr w:rsidR="00B703D8" w:rsidRPr="003B291F" w14:paraId="2D90E210" w14:textId="77777777" w:rsidTr="003B291F">
        <w:tc>
          <w:tcPr>
            <w:tcW w:w="986" w:type="dxa"/>
          </w:tcPr>
          <w:p w14:paraId="4E736008" w14:textId="5A45747C" w:rsidR="00B703D8" w:rsidRPr="003B291F" w:rsidRDefault="00B703D8" w:rsidP="00B703D8">
            <w:pPr>
              <w:rPr>
                <w:rFonts w:ascii="Times New Roman" w:hAnsi="Times New Roman" w:cs="Times New Roman"/>
              </w:rPr>
            </w:pPr>
            <w:r w:rsidRPr="003B291F">
              <w:rPr>
                <w:rFonts w:ascii="Times New Roman" w:hAnsi="Times New Roman" w:cs="Times New Roman"/>
                <w:color w:val="000000"/>
              </w:rPr>
              <w:t>15.</w:t>
            </w:r>
          </w:p>
        </w:tc>
        <w:tc>
          <w:tcPr>
            <w:tcW w:w="6239" w:type="dxa"/>
          </w:tcPr>
          <w:p w14:paraId="3B37EC39" w14:textId="65E3411A" w:rsidR="00B703D8" w:rsidRPr="003B291F" w:rsidRDefault="00B703D8" w:rsidP="003B291F">
            <w:pPr>
              <w:ind w:firstLine="319"/>
              <w:jc w:val="both"/>
              <w:rPr>
                <w:rFonts w:ascii="Times New Roman" w:hAnsi="Times New Roman" w:cs="Times New Roman"/>
              </w:rPr>
            </w:pPr>
            <w:r w:rsidRPr="003B291F">
              <w:rPr>
                <w:rFonts w:ascii="Times New Roman" w:hAnsi="Times New Roman" w:cs="Times New Roman"/>
                <w:color w:val="000000"/>
              </w:rPr>
              <w:t>Департамент здійснює оперативний та бухгалтерський облік результатів своєї діяльності і надає фінансову, статистичну та іншу звітність у порядку, встановленому законодавством України.</w:t>
            </w:r>
          </w:p>
        </w:tc>
        <w:tc>
          <w:tcPr>
            <w:tcW w:w="6243" w:type="dxa"/>
          </w:tcPr>
          <w:p w14:paraId="393E84A4" w14:textId="77777777" w:rsidR="00B703D8" w:rsidRDefault="00BA74B7"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rPr>
              <w:t>Департамент здійснює оперативний та бухгалтерський облік результатів своєї діяльності і надає фінансову, статистичну та іншу звітність у порядку, встановленому законодавством України.</w:t>
            </w:r>
          </w:p>
          <w:p w14:paraId="6B6E0DF6" w14:textId="58997E8E" w:rsidR="006D28C9" w:rsidRPr="00286934" w:rsidRDefault="006D28C9" w:rsidP="00B95C40">
            <w:pPr>
              <w:ind w:firstLine="317"/>
              <w:jc w:val="both"/>
              <w:rPr>
                <w:rFonts w:ascii="Times New Roman" w:eastAsia="Times New Roman" w:hAnsi="Times New Roman" w:cs="Times New Roman"/>
              </w:rPr>
            </w:pPr>
          </w:p>
        </w:tc>
        <w:tc>
          <w:tcPr>
            <w:tcW w:w="1092" w:type="dxa"/>
          </w:tcPr>
          <w:p w14:paraId="781A8C9A" w14:textId="77777777" w:rsidR="00B703D8" w:rsidRPr="003B291F" w:rsidRDefault="00B703D8" w:rsidP="00B703D8">
            <w:pPr>
              <w:rPr>
                <w:rFonts w:ascii="Times New Roman" w:hAnsi="Times New Roman" w:cs="Times New Roman"/>
              </w:rPr>
            </w:pPr>
          </w:p>
        </w:tc>
      </w:tr>
      <w:tr w:rsidR="00B703D8" w:rsidRPr="003B291F" w14:paraId="3841E525" w14:textId="77777777" w:rsidTr="003B291F">
        <w:tc>
          <w:tcPr>
            <w:tcW w:w="986" w:type="dxa"/>
          </w:tcPr>
          <w:p w14:paraId="2A3D4BDE" w14:textId="39B4B6FC" w:rsidR="00B703D8" w:rsidRPr="003B291F" w:rsidRDefault="00B703D8" w:rsidP="00B703D8">
            <w:pPr>
              <w:rPr>
                <w:rFonts w:ascii="Times New Roman" w:hAnsi="Times New Roman" w:cs="Times New Roman"/>
              </w:rPr>
            </w:pPr>
            <w:r w:rsidRPr="003B291F">
              <w:rPr>
                <w:rFonts w:ascii="Times New Roman" w:hAnsi="Times New Roman" w:cs="Times New Roman"/>
                <w:color w:val="000000"/>
              </w:rPr>
              <w:t>16.</w:t>
            </w:r>
          </w:p>
        </w:tc>
        <w:tc>
          <w:tcPr>
            <w:tcW w:w="6239" w:type="dxa"/>
          </w:tcPr>
          <w:p w14:paraId="0C944524" w14:textId="5536FDD5" w:rsidR="00B703D8" w:rsidRPr="003B291F" w:rsidRDefault="00B703D8" w:rsidP="003B291F">
            <w:pPr>
              <w:ind w:firstLine="319"/>
              <w:jc w:val="both"/>
              <w:rPr>
                <w:rFonts w:ascii="Times New Roman" w:hAnsi="Times New Roman" w:cs="Times New Roman"/>
              </w:rPr>
            </w:pPr>
            <w:r w:rsidRPr="003B291F">
              <w:rPr>
                <w:rFonts w:ascii="Times New Roman" w:hAnsi="Times New Roman" w:cs="Times New Roman"/>
                <w:color w:val="000000"/>
              </w:rPr>
              <w:t>Департамент є юридичною особою публічного права, має самостійний баланс, рахунки в органах Державної казначейської служби України, печатку із зображенням Державного Герба України та своїм найменуванням.</w:t>
            </w:r>
          </w:p>
        </w:tc>
        <w:tc>
          <w:tcPr>
            <w:tcW w:w="6243" w:type="dxa"/>
          </w:tcPr>
          <w:p w14:paraId="574A7AD4" w14:textId="1682E5A0" w:rsidR="006D28C9" w:rsidRDefault="00BA74B7"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rPr>
              <w:t>Департамент є юридичною особою публічного права, має самостійний баланс, рахунки в органах Державної казначейської служби України, печатку із зображенням Державного Герба України та своїм найменуванням.</w:t>
            </w:r>
          </w:p>
          <w:p w14:paraId="2F2D201D" w14:textId="1398F284" w:rsidR="00286934" w:rsidRPr="00286934" w:rsidRDefault="00286934" w:rsidP="00B95C40">
            <w:pPr>
              <w:ind w:firstLine="317"/>
              <w:jc w:val="both"/>
              <w:rPr>
                <w:rFonts w:ascii="Times New Roman" w:eastAsia="Times New Roman" w:hAnsi="Times New Roman" w:cs="Times New Roman"/>
              </w:rPr>
            </w:pPr>
          </w:p>
        </w:tc>
        <w:tc>
          <w:tcPr>
            <w:tcW w:w="1092" w:type="dxa"/>
          </w:tcPr>
          <w:p w14:paraId="7135CE8D" w14:textId="77777777" w:rsidR="00B703D8" w:rsidRPr="003B291F" w:rsidRDefault="00B703D8" w:rsidP="00B703D8">
            <w:pPr>
              <w:rPr>
                <w:rFonts w:ascii="Times New Roman" w:hAnsi="Times New Roman" w:cs="Times New Roman"/>
              </w:rPr>
            </w:pPr>
          </w:p>
        </w:tc>
      </w:tr>
      <w:tr w:rsidR="00281AE2" w:rsidRPr="003B291F" w14:paraId="4261231D" w14:textId="77777777" w:rsidTr="003B291F">
        <w:tc>
          <w:tcPr>
            <w:tcW w:w="986" w:type="dxa"/>
          </w:tcPr>
          <w:p w14:paraId="530081E6" w14:textId="5A6BCE60" w:rsidR="00281AE2" w:rsidRPr="003B291F" w:rsidRDefault="00B703D8" w:rsidP="00DB26BB">
            <w:pPr>
              <w:rPr>
                <w:rFonts w:ascii="Times New Roman" w:hAnsi="Times New Roman" w:cs="Times New Roman"/>
              </w:rPr>
            </w:pPr>
            <w:r w:rsidRPr="00B703D8">
              <w:rPr>
                <w:rFonts w:ascii="Times New Roman" w:hAnsi="Times New Roman" w:cs="Times New Roman"/>
              </w:rPr>
              <w:t>17.</w:t>
            </w:r>
          </w:p>
        </w:tc>
        <w:tc>
          <w:tcPr>
            <w:tcW w:w="6239" w:type="dxa"/>
          </w:tcPr>
          <w:p w14:paraId="3DF96B96" w14:textId="39BB1D9C" w:rsidR="00B703D8" w:rsidRPr="00B703D8" w:rsidRDefault="00B703D8" w:rsidP="003B291F">
            <w:pPr>
              <w:ind w:firstLine="319"/>
              <w:jc w:val="both"/>
              <w:rPr>
                <w:rFonts w:ascii="Times New Roman" w:hAnsi="Times New Roman" w:cs="Times New Roman"/>
              </w:rPr>
            </w:pPr>
            <w:r w:rsidRPr="00B703D8">
              <w:rPr>
                <w:rFonts w:ascii="Times New Roman" w:hAnsi="Times New Roman" w:cs="Times New Roman"/>
              </w:rPr>
              <w:t>Найменування Департаменту:</w:t>
            </w:r>
          </w:p>
          <w:p w14:paraId="24A13847" w14:textId="77777777" w:rsidR="00B703D8" w:rsidRPr="00B703D8" w:rsidRDefault="00B703D8" w:rsidP="003B291F">
            <w:pPr>
              <w:ind w:firstLine="319"/>
              <w:jc w:val="both"/>
              <w:rPr>
                <w:rFonts w:ascii="Times New Roman" w:hAnsi="Times New Roman" w:cs="Times New Roman"/>
              </w:rPr>
            </w:pPr>
            <w:r w:rsidRPr="00B703D8">
              <w:rPr>
                <w:rFonts w:ascii="Times New Roman" w:hAnsi="Times New Roman" w:cs="Times New Roman"/>
              </w:rPr>
              <w:t>повне найменування українською мовою: Департамент економіки та інвестицій виконавчого органу Київської міської ради (Київської міської державної адміністрації);</w:t>
            </w:r>
          </w:p>
          <w:p w14:paraId="57F8CD04" w14:textId="77777777" w:rsidR="00B703D8" w:rsidRPr="00B703D8" w:rsidRDefault="00B703D8" w:rsidP="003B291F">
            <w:pPr>
              <w:ind w:firstLine="319"/>
              <w:jc w:val="both"/>
              <w:rPr>
                <w:rFonts w:ascii="Times New Roman" w:hAnsi="Times New Roman" w:cs="Times New Roman"/>
              </w:rPr>
            </w:pPr>
            <w:r w:rsidRPr="00B703D8">
              <w:rPr>
                <w:rFonts w:ascii="Times New Roman" w:hAnsi="Times New Roman" w:cs="Times New Roman"/>
              </w:rPr>
              <w:t>скорочене найменування українською мовою: Департамент економіки та інвестицій міста Києва;</w:t>
            </w:r>
          </w:p>
          <w:p w14:paraId="7EDDE864" w14:textId="77777777" w:rsidR="00B703D8" w:rsidRPr="00B703D8" w:rsidRDefault="00B703D8" w:rsidP="003B291F">
            <w:pPr>
              <w:ind w:firstLine="319"/>
              <w:jc w:val="both"/>
              <w:rPr>
                <w:rFonts w:ascii="Times New Roman" w:hAnsi="Times New Roman" w:cs="Times New Roman"/>
              </w:rPr>
            </w:pPr>
            <w:r w:rsidRPr="00B703D8">
              <w:rPr>
                <w:rFonts w:ascii="Times New Roman" w:hAnsi="Times New Roman" w:cs="Times New Roman"/>
              </w:rPr>
              <w:t xml:space="preserve">повне найменування англійською мовою: </w:t>
            </w:r>
            <w:proofErr w:type="spellStart"/>
            <w:r w:rsidRPr="00B703D8">
              <w:rPr>
                <w:rFonts w:ascii="Times New Roman" w:hAnsi="Times New Roman" w:cs="Times New Roman"/>
              </w:rPr>
              <w:t>Department</w:t>
            </w:r>
            <w:proofErr w:type="spellEnd"/>
            <w:r w:rsidRPr="00B703D8">
              <w:rPr>
                <w:rFonts w:ascii="Times New Roman" w:hAnsi="Times New Roman" w:cs="Times New Roman"/>
              </w:rPr>
              <w:t xml:space="preserve"> </w:t>
            </w:r>
            <w:proofErr w:type="spellStart"/>
            <w:r w:rsidRPr="00B703D8">
              <w:rPr>
                <w:rFonts w:ascii="Times New Roman" w:hAnsi="Times New Roman" w:cs="Times New Roman"/>
              </w:rPr>
              <w:t>of</w:t>
            </w:r>
            <w:proofErr w:type="spellEnd"/>
            <w:r w:rsidRPr="00B703D8">
              <w:rPr>
                <w:rFonts w:ascii="Times New Roman" w:hAnsi="Times New Roman" w:cs="Times New Roman"/>
              </w:rPr>
              <w:t xml:space="preserve"> </w:t>
            </w:r>
            <w:proofErr w:type="spellStart"/>
            <w:r w:rsidRPr="00B703D8">
              <w:rPr>
                <w:rFonts w:ascii="Times New Roman" w:hAnsi="Times New Roman" w:cs="Times New Roman"/>
              </w:rPr>
              <w:t>Economics</w:t>
            </w:r>
            <w:proofErr w:type="spellEnd"/>
            <w:r w:rsidRPr="00B703D8">
              <w:rPr>
                <w:rFonts w:ascii="Times New Roman" w:hAnsi="Times New Roman" w:cs="Times New Roman"/>
              </w:rPr>
              <w:t xml:space="preserve"> </w:t>
            </w:r>
            <w:proofErr w:type="spellStart"/>
            <w:r w:rsidRPr="00B703D8">
              <w:rPr>
                <w:rFonts w:ascii="Times New Roman" w:hAnsi="Times New Roman" w:cs="Times New Roman"/>
              </w:rPr>
              <w:t>and</w:t>
            </w:r>
            <w:proofErr w:type="spellEnd"/>
            <w:r w:rsidRPr="00B703D8">
              <w:rPr>
                <w:rFonts w:ascii="Times New Roman" w:hAnsi="Times New Roman" w:cs="Times New Roman"/>
              </w:rPr>
              <w:t xml:space="preserve"> </w:t>
            </w:r>
            <w:proofErr w:type="spellStart"/>
            <w:r w:rsidRPr="00B703D8">
              <w:rPr>
                <w:rFonts w:ascii="Times New Roman" w:hAnsi="Times New Roman" w:cs="Times New Roman"/>
              </w:rPr>
              <w:t>Investments</w:t>
            </w:r>
            <w:proofErr w:type="spellEnd"/>
            <w:r w:rsidRPr="00B703D8">
              <w:rPr>
                <w:rFonts w:ascii="Times New Roman" w:hAnsi="Times New Roman" w:cs="Times New Roman"/>
              </w:rPr>
              <w:t xml:space="preserve"> </w:t>
            </w:r>
            <w:proofErr w:type="spellStart"/>
            <w:r w:rsidRPr="00B703D8">
              <w:rPr>
                <w:rFonts w:ascii="Times New Roman" w:hAnsi="Times New Roman" w:cs="Times New Roman"/>
              </w:rPr>
              <w:t>of</w:t>
            </w:r>
            <w:proofErr w:type="spellEnd"/>
            <w:r w:rsidRPr="00B703D8">
              <w:rPr>
                <w:rFonts w:ascii="Times New Roman" w:hAnsi="Times New Roman" w:cs="Times New Roman"/>
              </w:rPr>
              <w:t xml:space="preserve"> </w:t>
            </w:r>
            <w:proofErr w:type="spellStart"/>
            <w:r w:rsidRPr="00B703D8">
              <w:rPr>
                <w:rFonts w:ascii="Times New Roman" w:hAnsi="Times New Roman" w:cs="Times New Roman"/>
              </w:rPr>
              <w:t>the</w:t>
            </w:r>
            <w:proofErr w:type="spellEnd"/>
            <w:r w:rsidRPr="00B703D8">
              <w:rPr>
                <w:rFonts w:ascii="Times New Roman" w:hAnsi="Times New Roman" w:cs="Times New Roman"/>
              </w:rPr>
              <w:t xml:space="preserve"> </w:t>
            </w:r>
            <w:proofErr w:type="spellStart"/>
            <w:r w:rsidRPr="00B703D8">
              <w:rPr>
                <w:rFonts w:ascii="Times New Roman" w:hAnsi="Times New Roman" w:cs="Times New Roman"/>
              </w:rPr>
              <w:t>executive</w:t>
            </w:r>
            <w:proofErr w:type="spellEnd"/>
            <w:r w:rsidRPr="00B703D8">
              <w:rPr>
                <w:rFonts w:ascii="Times New Roman" w:hAnsi="Times New Roman" w:cs="Times New Roman"/>
              </w:rPr>
              <w:t xml:space="preserve"> </w:t>
            </w:r>
            <w:proofErr w:type="spellStart"/>
            <w:r w:rsidRPr="00B703D8">
              <w:rPr>
                <w:rFonts w:ascii="Times New Roman" w:hAnsi="Times New Roman" w:cs="Times New Roman"/>
              </w:rPr>
              <w:t>body</w:t>
            </w:r>
            <w:proofErr w:type="spellEnd"/>
            <w:r w:rsidRPr="00B703D8">
              <w:rPr>
                <w:rFonts w:ascii="Times New Roman" w:hAnsi="Times New Roman" w:cs="Times New Roman"/>
              </w:rPr>
              <w:t xml:space="preserve"> </w:t>
            </w:r>
            <w:proofErr w:type="spellStart"/>
            <w:r w:rsidRPr="00B703D8">
              <w:rPr>
                <w:rFonts w:ascii="Times New Roman" w:hAnsi="Times New Roman" w:cs="Times New Roman"/>
              </w:rPr>
              <w:t>of</w:t>
            </w:r>
            <w:proofErr w:type="spellEnd"/>
            <w:r w:rsidRPr="00B703D8">
              <w:rPr>
                <w:rFonts w:ascii="Times New Roman" w:hAnsi="Times New Roman" w:cs="Times New Roman"/>
              </w:rPr>
              <w:t xml:space="preserve"> </w:t>
            </w:r>
            <w:proofErr w:type="spellStart"/>
            <w:r w:rsidRPr="00B703D8">
              <w:rPr>
                <w:rFonts w:ascii="Times New Roman" w:hAnsi="Times New Roman" w:cs="Times New Roman"/>
              </w:rPr>
              <w:t>Kyiv</w:t>
            </w:r>
            <w:proofErr w:type="spellEnd"/>
            <w:r w:rsidRPr="00B703D8">
              <w:rPr>
                <w:rFonts w:ascii="Times New Roman" w:hAnsi="Times New Roman" w:cs="Times New Roman"/>
              </w:rPr>
              <w:t xml:space="preserve"> </w:t>
            </w:r>
            <w:proofErr w:type="spellStart"/>
            <w:r w:rsidRPr="00B703D8">
              <w:rPr>
                <w:rFonts w:ascii="Times New Roman" w:hAnsi="Times New Roman" w:cs="Times New Roman"/>
              </w:rPr>
              <w:t>City</w:t>
            </w:r>
            <w:proofErr w:type="spellEnd"/>
            <w:r w:rsidRPr="00B703D8">
              <w:rPr>
                <w:rFonts w:ascii="Times New Roman" w:hAnsi="Times New Roman" w:cs="Times New Roman"/>
              </w:rPr>
              <w:t xml:space="preserve"> </w:t>
            </w:r>
            <w:proofErr w:type="spellStart"/>
            <w:r w:rsidRPr="00B703D8">
              <w:rPr>
                <w:rFonts w:ascii="Times New Roman" w:hAnsi="Times New Roman" w:cs="Times New Roman"/>
              </w:rPr>
              <w:t>Council</w:t>
            </w:r>
            <w:proofErr w:type="spellEnd"/>
            <w:r w:rsidRPr="00B703D8">
              <w:rPr>
                <w:rFonts w:ascii="Times New Roman" w:hAnsi="Times New Roman" w:cs="Times New Roman"/>
              </w:rPr>
              <w:t xml:space="preserve"> (</w:t>
            </w:r>
            <w:proofErr w:type="spellStart"/>
            <w:r w:rsidRPr="00B703D8">
              <w:rPr>
                <w:rFonts w:ascii="Times New Roman" w:hAnsi="Times New Roman" w:cs="Times New Roman"/>
              </w:rPr>
              <w:t>Kyiv</w:t>
            </w:r>
            <w:proofErr w:type="spellEnd"/>
            <w:r w:rsidRPr="00B703D8">
              <w:rPr>
                <w:rFonts w:ascii="Times New Roman" w:hAnsi="Times New Roman" w:cs="Times New Roman"/>
              </w:rPr>
              <w:t xml:space="preserve"> </w:t>
            </w:r>
            <w:proofErr w:type="spellStart"/>
            <w:r w:rsidRPr="00B703D8">
              <w:rPr>
                <w:rFonts w:ascii="Times New Roman" w:hAnsi="Times New Roman" w:cs="Times New Roman"/>
              </w:rPr>
              <w:t>City</w:t>
            </w:r>
            <w:proofErr w:type="spellEnd"/>
            <w:r w:rsidRPr="00B703D8">
              <w:rPr>
                <w:rFonts w:ascii="Times New Roman" w:hAnsi="Times New Roman" w:cs="Times New Roman"/>
              </w:rPr>
              <w:t xml:space="preserve"> </w:t>
            </w:r>
            <w:proofErr w:type="spellStart"/>
            <w:r w:rsidRPr="00B703D8">
              <w:rPr>
                <w:rFonts w:ascii="Times New Roman" w:hAnsi="Times New Roman" w:cs="Times New Roman"/>
              </w:rPr>
              <w:t>State</w:t>
            </w:r>
            <w:proofErr w:type="spellEnd"/>
            <w:r w:rsidRPr="00B703D8">
              <w:rPr>
                <w:rFonts w:ascii="Times New Roman" w:hAnsi="Times New Roman" w:cs="Times New Roman"/>
              </w:rPr>
              <w:t xml:space="preserve"> </w:t>
            </w:r>
            <w:proofErr w:type="spellStart"/>
            <w:r w:rsidRPr="00B703D8">
              <w:rPr>
                <w:rFonts w:ascii="Times New Roman" w:hAnsi="Times New Roman" w:cs="Times New Roman"/>
              </w:rPr>
              <w:t>Administration</w:t>
            </w:r>
            <w:proofErr w:type="spellEnd"/>
            <w:r w:rsidRPr="00B703D8">
              <w:rPr>
                <w:rFonts w:ascii="Times New Roman" w:hAnsi="Times New Roman" w:cs="Times New Roman"/>
              </w:rPr>
              <w:t>);</w:t>
            </w:r>
          </w:p>
          <w:p w14:paraId="222951A5" w14:textId="77777777" w:rsidR="00B703D8" w:rsidRPr="00B703D8" w:rsidRDefault="00B703D8" w:rsidP="003B291F">
            <w:pPr>
              <w:ind w:firstLine="319"/>
              <w:jc w:val="both"/>
              <w:rPr>
                <w:rFonts w:ascii="Times New Roman" w:hAnsi="Times New Roman" w:cs="Times New Roman"/>
              </w:rPr>
            </w:pPr>
            <w:r w:rsidRPr="00B703D8">
              <w:rPr>
                <w:rFonts w:ascii="Times New Roman" w:hAnsi="Times New Roman" w:cs="Times New Roman"/>
              </w:rPr>
              <w:t xml:space="preserve">скорочене найменування англійською мовою: </w:t>
            </w:r>
            <w:proofErr w:type="spellStart"/>
            <w:r w:rsidRPr="00B703D8">
              <w:rPr>
                <w:rFonts w:ascii="Times New Roman" w:hAnsi="Times New Roman" w:cs="Times New Roman"/>
              </w:rPr>
              <w:t>Kyiv</w:t>
            </w:r>
            <w:proofErr w:type="spellEnd"/>
            <w:r w:rsidRPr="00B703D8">
              <w:rPr>
                <w:rFonts w:ascii="Times New Roman" w:hAnsi="Times New Roman" w:cs="Times New Roman"/>
              </w:rPr>
              <w:t xml:space="preserve"> </w:t>
            </w:r>
            <w:proofErr w:type="spellStart"/>
            <w:r w:rsidRPr="00B703D8">
              <w:rPr>
                <w:rFonts w:ascii="Times New Roman" w:hAnsi="Times New Roman" w:cs="Times New Roman"/>
              </w:rPr>
              <w:t>City</w:t>
            </w:r>
            <w:proofErr w:type="spellEnd"/>
            <w:r w:rsidRPr="00B703D8">
              <w:rPr>
                <w:rFonts w:ascii="Times New Roman" w:hAnsi="Times New Roman" w:cs="Times New Roman"/>
              </w:rPr>
              <w:t xml:space="preserve"> </w:t>
            </w:r>
            <w:proofErr w:type="spellStart"/>
            <w:r w:rsidRPr="00B703D8">
              <w:rPr>
                <w:rFonts w:ascii="Times New Roman" w:hAnsi="Times New Roman" w:cs="Times New Roman"/>
              </w:rPr>
              <w:t>Department</w:t>
            </w:r>
            <w:proofErr w:type="spellEnd"/>
            <w:r w:rsidRPr="00B703D8">
              <w:rPr>
                <w:rFonts w:ascii="Times New Roman" w:hAnsi="Times New Roman" w:cs="Times New Roman"/>
              </w:rPr>
              <w:t xml:space="preserve"> </w:t>
            </w:r>
            <w:proofErr w:type="spellStart"/>
            <w:r w:rsidRPr="00B703D8">
              <w:rPr>
                <w:rFonts w:ascii="Times New Roman" w:hAnsi="Times New Roman" w:cs="Times New Roman"/>
              </w:rPr>
              <w:t>of</w:t>
            </w:r>
            <w:proofErr w:type="spellEnd"/>
            <w:r w:rsidRPr="00B703D8">
              <w:rPr>
                <w:rFonts w:ascii="Times New Roman" w:hAnsi="Times New Roman" w:cs="Times New Roman"/>
              </w:rPr>
              <w:t xml:space="preserve"> </w:t>
            </w:r>
            <w:proofErr w:type="spellStart"/>
            <w:r w:rsidRPr="00B703D8">
              <w:rPr>
                <w:rFonts w:ascii="Times New Roman" w:hAnsi="Times New Roman" w:cs="Times New Roman"/>
              </w:rPr>
              <w:t>Economics</w:t>
            </w:r>
            <w:proofErr w:type="spellEnd"/>
            <w:r w:rsidRPr="00B703D8">
              <w:rPr>
                <w:rFonts w:ascii="Times New Roman" w:hAnsi="Times New Roman" w:cs="Times New Roman"/>
              </w:rPr>
              <w:t xml:space="preserve"> </w:t>
            </w:r>
            <w:proofErr w:type="spellStart"/>
            <w:r w:rsidRPr="00B703D8">
              <w:rPr>
                <w:rFonts w:ascii="Times New Roman" w:hAnsi="Times New Roman" w:cs="Times New Roman"/>
              </w:rPr>
              <w:t>and</w:t>
            </w:r>
            <w:proofErr w:type="spellEnd"/>
            <w:r w:rsidRPr="00B703D8">
              <w:rPr>
                <w:rFonts w:ascii="Times New Roman" w:hAnsi="Times New Roman" w:cs="Times New Roman"/>
              </w:rPr>
              <w:t xml:space="preserve"> </w:t>
            </w:r>
            <w:proofErr w:type="spellStart"/>
            <w:r w:rsidRPr="00B703D8">
              <w:rPr>
                <w:rFonts w:ascii="Times New Roman" w:hAnsi="Times New Roman" w:cs="Times New Roman"/>
              </w:rPr>
              <w:t>Investments</w:t>
            </w:r>
            <w:proofErr w:type="spellEnd"/>
            <w:r w:rsidRPr="00B703D8">
              <w:rPr>
                <w:rFonts w:ascii="Times New Roman" w:hAnsi="Times New Roman" w:cs="Times New Roman"/>
              </w:rPr>
              <w:t>.</w:t>
            </w:r>
          </w:p>
          <w:p w14:paraId="262DF099" w14:textId="77777777" w:rsidR="00B703D8" w:rsidRPr="00B703D8" w:rsidRDefault="00B703D8" w:rsidP="003B291F">
            <w:pPr>
              <w:ind w:firstLine="319"/>
              <w:jc w:val="both"/>
              <w:rPr>
                <w:rFonts w:ascii="Times New Roman" w:hAnsi="Times New Roman" w:cs="Times New Roman"/>
              </w:rPr>
            </w:pPr>
            <w:r w:rsidRPr="00B703D8">
              <w:rPr>
                <w:rFonts w:ascii="Times New Roman" w:hAnsi="Times New Roman" w:cs="Times New Roman"/>
              </w:rPr>
              <w:t>Департамент за організаційно-правовою формою є органом місцевого самоврядування.</w:t>
            </w:r>
          </w:p>
          <w:p w14:paraId="55843D01" w14:textId="77777777" w:rsidR="00281AE2" w:rsidRPr="003B291F" w:rsidRDefault="00281AE2" w:rsidP="003B291F">
            <w:pPr>
              <w:ind w:firstLine="319"/>
              <w:jc w:val="both"/>
              <w:rPr>
                <w:rFonts w:ascii="Times New Roman" w:hAnsi="Times New Roman" w:cs="Times New Roman"/>
              </w:rPr>
            </w:pPr>
          </w:p>
        </w:tc>
        <w:tc>
          <w:tcPr>
            <w:tcW w:w="6243" w:type="dxa"/>
          </w:tcPr>
          <w:p w14:paraId="74350EBE" w14:textId="77777777" w:rsidR="00BA74B7" w:rsidRPr="003B291F" w:rsidRDefault="00BA74B7"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rPr>
              <w:t>Найменування Департаменту:</w:t>
            </w:r>
          </w:p>
          <w:p w14:paraId="32838DE1" w14:textId="36AFF59B" w:rsidR="00BA74B7" w:rsidRPr="003B291F" w:rsidRDefault="00BA74B7" w:rsidP="00B95C40">
            <w:pPr>
              <w:ind w:firstLine="317"/>
              <w:jc w:val="both"/>
              <w:rPr>
                <w:rFonts w:ascii="Times New Roman" w:eastAsia="Times New Roman" w:hAnsi="Times New Roman" w:cs="Times New Roman"/>
              </w:rPr>
            </w:pPr>
            <w:bookmarkStart w:id="15" w:name="3qwpj7n" w:colFirst="0" w:colLast="0"/>
            <w:bookmarkEnd w:id="15"/>
            <w:r w:rsidRPr="003B291F">
              <w:rPr>
                <w:rFonts w:ascii="Times New Roman" w:eastAsia="Times New Roman" w:hAnsi="Times New Roman" w:cs="Times New Roman"/>
              </w:rPr>
              <w:t>повне найменування українською мовою: Департамент економічної політики виконавчого органу Київської міської ради (Київської міської державної адміністрації);</w:t>
            </w:r>
          </w:p>
          <w:p w14:paraId="7BE6B824" w14:textId="1C8166B8" w:rsidR="00BA74B7" w:rsidRPr="003B291F" w:rsidRDefault="00BA74B7" w:rsidP="00B95C40">
            <w:pPr>
              <w:ind w:firstLine="317"/>
              <w:jc w:val="both"/>
              <w:rPr>
                <w:rFonts w:ascii="Times New Roman" w:eastAsia="Times New Roman" w:hAnsi="Times New Roman" w:cs="Times New Roman"/>
              </w:rPr>
            </w:pPr>
            <w:bookmarkStart w:id="16" w:name="261ztfg" w:colFirst="0" w:colLast="0"/>
            <w:bookmarkEnd w:id="16"/>
            <w:r w:rsidRPr="003B291F">
              <w:rPr>
                <w:rFonts w:ascii="Times New Roman" w:eastAsia="Times New Roman" w:hAnsi="Times New Roman" w:cs="Times New Roman"/>
              </w:rPr>
              <w:t>скорочене найменування українською мовою: Департамент економічної політики міста Києва;</w:t>
            </w:r>
          </w:p>
          <w:p w14:paraId="5D334140" w14:textId="176E03EB" w:rsidR="00BA74B7" w:rsidRPr="003B291F" w:rsidRDefault="00BA74B7" w:rsidP="00B95C40">
            <w:pPr>
              <w:ind w:firstLine="317"/>
              <w:jc w:val="both"/>
              <w:rPr>
                <w:rFonts w:ascii="Times New Roman" w:eastAsia="Times New Roman" w:hAnsi="Times New Roman" w:cs="Times New Roman"/>
              </w:rPr>
            </w:pPr>
            <w:bookmarkStart w:id="17" w:name="l7a3n9" w:colFirst="0" w:colLast="0"/>
            <w:bookmarkEnd w:id="17"/>
            <w:r w:rsidRPr="003B291F">
              <w:rPr>
                <w:rFonts w:ascii="Times New Roman" w:eastAsia="Times New Roman" w:hAnsi="Times New Roman" w:cs="Times New Roman"/>
              </w:rPr>
              <w:t xml:space="preserve">повне найменування англійською мовою: </w:t>
            </w:r>
            <w:proofErr w:type="spellStart"/>
            <w:r w:rsidRPr="003B291F">
              <w:rPr>
                <w:rFonts w:ascii="Times New Roman" w:eastAsia="Times New Roman" w:hAnsi="Times New Roman" w:cs="Times New Roman"/>
              </w:rPr>
              <w:t>Department</w:t>
            </w:r>
            <w:proofErr w:type="spellEnd"/>
            <w:r w:rsidRPr="003B291F">
              <w:rPr>
                <w:rFonts w:ascii="Times New Roman" w:eastAsia="Times New Roman" w:hAnsi="Times New Roman" w:cs="Times New Roman"/>
              </w:rPr>
              <w:t xml:space="preserve"> </w:t>
            </w:r>
            <w:proofErr w:type="spellStart"/>
            <w:r w:rsidRPr="003B291F">
              <w:rPr>
                <w:rFonts w:ascii="Times New Roman" w:eastAsia="Times New Roman" w:hAnsi="Times New Roman" w:cs="Times New Roman"/>
                <w:b/>
              </w:rPr>
              <w:t>of</w:t>
            </w:r>
            <w:proofErr w:type="spellEnd"/>
            <w:r w:rsidRPr="003B291F">
              <w:rPr>
                <w:rFonts w:ascii="Times New Roman" w:eastAsia="Times New Roman" w:hAnsi="Times New Roman" w:cs="Times New Roman"/>
                <w:b/>
              </w:rPr>
              <w:t xml:space="preserve"> </w:t>
            </w:r>
            <w:proofErr w:type="spellStart"/>
            <w:r w:rsidRPr="003B291F">
              <w:rPr>
                <w:rFonts w:ascii="Times New Roman" w:eastAsia="Times New Roman" w:hAnsi="Times New Roman" w:cs="Times New Roman"/>
                <w:b/>
              </w:rPr>
              <w:t>Economic</w:t>
            </w:r>
            <w:proofErr w:type="spellEnd"/>
            <w:r w:rsidRPr="003B291F">
              <w:rPr>
                <w:rFonts w:ascii="Times New Roman" w:eastAsia="Times New Roman" w:hAnsi="Times New Roman" w:cs="Times New Roman"/>
                <w:b/>
              </w:rPr>
              <w:t xml:space="preserve"> </w:t>
            </w:r>
            <w:proofErr w:type="spellStart"/>
            <w:r w:rsidRPr="003B291F">
              <w:rPr>
                <w:rFonts w:ascii="Times New Roman" w:eastAsia="Times New Roman" w:hAnsi="Times New Roman" w:cs="Times New Roman"/>
                <w:b/>
              </w:rPr>
              <w:t>Policy</w:t>
            </w:r>
            <w:proofErr w:type="spellEnd"/>
            <w:r w:rsidRPr="003B291F">
              <w:rPr>
                <w:rFonts w:ascii="Times New Roman" w:eastAsia="Times New Roman" w:hAnsi="Times New Roman" w:cs="Times New Roman"/>
                <w:b/>
              </w:rPr>
              <w:t xml:space="preserve"> </w:t>
            </w:r>
            <w:proofErr w:type="spellStart"/>
            <w:r w:rsidRPr="003B291F">
              <w:rPr>
                <w:rFonts w:ascii="Times New Roman" w:eastAsia="Times New Roman" w:hAnsi="Times New Roman" w:cs="Times New Roman"/>
              </w:rPr>
              <w:t>of</w:t>
            </w:r>
            <w:proofErr w:type="spellEnd"/>
            <w:r w:rsidRPr="003B291F">
              <w:rPr>
                <w:rFonts w:ascii="Times New Roman" w:eastAsia="Times New Roman" w:hAnsi="Times New Roman" w:cs="Times New Roman"/>
              </w:rPr>
              <w:t xml:space="preserve"> </w:t>
            </w:r>
            <w:proofErr w:type="spellStart"/>
            <w:r w:rsidRPr="003B291F">
              <w:rPr>
                <w:rFonts w:ascii="Times New Roman" w:eastAsia="Times New Roman" w:hAnsi="Times New Roman" w:cs="Times New Roman"/>
              </w:rPr>
              <w:t>Kyiv</w:t>
            </w:r>
            <w:proofErr w:type="spellEnd"/>
            <w:r w:rsidRPr="003B291F">
              <w:rPr>
                <w:rFonts w:ascii="Times New Roman" w:eastAsia="Times New Roman" w:hAnsi="Times New Roman" w:cs="Times New Roman"/>
              </w:rPr>
              <w:t xml:space="preserve"> </w:t>
            </w:r>
            <w:proofErr w:type="spellStart"/>
            <w:r w:rsidRPr="003B291F">
              <w:rPr>
                <w:rFonts w:ascii="Times New Roman" w:eastAsia="Times New Roman" w:hAnsi="Times New Roman" w:cs="Times New Roman"/>
              </w:rPr>
              <w:t>City</w:t>
            </w:r>
            <w:proofErr w:type="spellEnd"/>
            <w:r w:rsidRPr="003B291F">
              <w:rPr>
                <w:rFonts w:ascii="Times New Roman" w:eastAsia="Times New Roman" w:hAnsi="Times New Roman" w:cs="Times New Roman"/>
              </w:rPr>
              <w:t xml:space="preserve"> </w:t>
            </w:r>
            <w:proofErr w:type="spellStart"/>
            <w:r w:rsidRPr="003B291F">
              <w:rPr>
                <w:rFonts w:ascii="Times New Roman" w:eastAsia="Times New Roman" w:hAnsi="Times New Roman" w:cs="Times New Roman"/>
              </w:rPr>
              <w:t>Council</w:t>
            </w:r>
            <w:proofErr w:type="spellEnd"/>
            <w:r w:rsidRPr="003B291F">
              <w:rPr>
                <w:rFonts w:ascii="Times New Roman" w:eastAsia="Times New Roman" w:hAnsi="Times New Roman" w:cs="Times New Roman"/>
              </w:rPr>
              <w:t xml:space="preserve"> (</w:t>
            </w:r>
            <w:proofErr w:type="spellStart"/>
            <w:r w:rsidRPr="003B291F">
              <w:rPr>
                <w:rFonts w:ascii="Times New Roman" w:eastAsia="Times New Roman" w:hAnsi="Times New Roman" w:cs="Times New Roman"/>
              </w:rPr>
              <w:t>Kyiv</w:t>
            </w:r>
            <w:proofErr w:type="spellEnd"/>
            <w:r w:rsidRPr="003B291F">
              <w:rPr>
                <w:rFonts w:ascii="Times New Roman" w:eastAsia="Times New Roman" w:hAnsi="Times New Roman" w:cs="Times New Roman"/>
              </w:rPr>
              <w:t xml:space="preserve"> </w:t>
            </w:r>
            <w:proofErr w:type="spellStart"/>
            <w:r w:rsidRPr="003B291F">
              <w:rPr>
                <w:rFonts w:ascii="Times New Roman" w:eastAsia="Times New Roman" w:hAnsi="Times New Roman" w:cs="Times New Roman"/>
              </w:rPr>
              <w:t>City</w:t>
            </w:r>
            <w:proofErr w:type="spellEnd"/>
            <w:r w:rsidRPr="003B291F">
              <w:rPr>
                <w:rFonts w:ascii="Times New Roman" w:eastAsia="Times New Roman" w:hAnsi="Times New Roman" w:cs="Times New Roman"/>
              </w:rPr>
              <w:t xml:space="preserve"> </w:t>
            </w:r>
            <w:proofErr w:type="spellStart"/>
            <w:r w:rsidRPr="003B291F">
              <w:rPr>
                <w:rFonts w:ascii="Times New Roman" w:eastAsia="Times New Roman" w:hAnsi="Times New Roman" w:cs="Times New Roman"/>
              </w:rPr>
              <w:t>State</w:t>
            </w:r>
            <w:proofErr w:type="spellEnd"/>
            <w:r w:rsidRPr="003B291F">
              <w:rPr>
                <w:rFonts w:ascii="Times New Roman" w:eastAsia="Times New Roman" w:hAnsi="Times New Roman" w:cs="Times New Roman"/>
              </w:rPr>
              <w:t xml:space="preserve"> </w:t>
            </w:r>
            <w:proofErr w:type="spellStart"/>
            <w:r w:rsidRPr="003B291F">
              <w:rPr>
                <w:rFonts w:ascii="Times New Roman" w:eastAsia="Times New Roman" w:hAnsi="Times New Roman" w:cs="Times New Roman"/>
              </w:rPr>
              <w:t>Administration</w:t>
            </w:r>
            <w:proofErr w:type="spellEnd"/>
            <w:r w:rsidRPr="003B291F">
              <w:rPr>
                <w:rFonts w:ascii="Times New Roman" w:eastAsia="Times New Roman" w:hAnsi="Times New Roman" w:cs="Times New Roman"/>
              </w:rPr>
              <w:t>);</w:t>
            </w:r>
          </w:p>
          <w:p w14:paraId="125B1DFA" w14:textId="784D50B7" w:rsidR="00BA74B7" w:rsidRPr="003B291F" w:rsidRDefault="00BA74B7" w:rsidP="00B95C40">
            <w:pPr>
              <w:ind w:firstLine="317"/>
              <w:jc w:val="both"/>
              <w:rPr>
                <w:rFonts w:ascii="Times New Roman" w:eastAsia="Times New Roman" w:hAnsi="Times New Roman" w:cs="Times New Roman"/>
              </w:rPr>
            </w:pPr>
            <w:bookmarkStart w:id="18" w:name="356xmb2" w:colFirst="0" w:colLast="0"/>
            <w:bookmarkEnd w:id="18"/>
            <w:r w:rsidRPr="003B291F">
              <w:rPr>
                <w:rFonts w:ascii="Times New Roman" w:eastAsia="Times New Roman" w:hAnsi="Times New Roman" w:cs="Times New Roman"/>
              </w:rPr>
              <w:t xml:space="preserve">скорочене найменування англійською мовою: </w:t>
            </w:r>
            <w:proofErr w:type="spellStart"/>
            <w:r w:rsidRPr="003B291F">
              <w:rPr>
                <w:rFonts w:ascii="Times New Roman" w:eastAsia="Times New Roman" w:hAnsi="Times New Roman" w:cs="Times New Roman"/>
              </w:rPr>
              <w:t>Kyiv</w:t>
            </w:r>
            <w:proofErr w:type="spellEnd"/>
            <w:r w:rsidRPr="003B291F">
              <w:rPr>
                <w:rFonts w:ascii="Times New Roman" w:eastAsia="Times New Roman" w:hAnsi="Times New Roman" w:cs="Times New Roman"/>
              </w:rPr>
              <w:t xml:space="preserve"> </w:t>
            </w:r>
            <w:proofErr w:type="spellStart"/>
            <w:r w:rsidRPr="003B291F">
              <w:rPr>
                <w:rFonts w:ascii="Times New Roman" w:eastAsia="Times New Roman" w:hAnsi="Times New Roman" w:cs="Times New Roman"/>
              </w:rPr>
              <w:t>City</w:t>
            </w:r>
            <w:proofErr w:type="spellEnd"/>
            <w:r w:rsidRPr="003B291F">
              <w:rPr>
                <w:rFonts w:ascii="Times New Roman" w:eastAsia="Times New Roman" w:hAnsi="Times New Roman" w:cs="Times New Roman"/>
              </w:rPr>
              <w:t xml:space="preserve"> </w:t>
            </w:r>
            <w:proofErr w:type="spellStart"/>
            <w:r w:rsidRPr="003B291F">
              <w:rPr>
                <w:rFonts w:ascii="Times New Roman" w:eastAsia="Times New Roman" w:hAnsi="Times New Roman" w:cs="Times New Roman"/>
              </w:rPr>
              <w:t>Department</w:t>
            </w:r>
            <w:proofErr w:type="spellEnd"/>
            <w:r w:rsidRPr="003B291F">
              <w:rPr>
                <w:rFonts w:ascii="Times New Roman" w:eastAsia="Times New Roman" w:hAnsi="Times New Roman" w:cs="Times New Roman"/>
              </w:rPr>
              <w:t xml:space="preserve"> </w:t>
            </w:r>
            <w:proofErr w:type="spellStart"/>
            <w:r w:rsidRPr="003B291F">
              <w:rPr>
                <w:rFonts w:ascii="Times New Roman" w:eastAsia="Times New Roman" w:hAnsi="Times New Roman" w:cs="Times New Roman"/>
              </w:rPr>
              <w:t>of</w:t>
            </w:r>
            <w:proofErr w:type="spellEnd"/>
            <w:r w:rsidRPr="003B291F">
              <w:rPr>
                <w:rFonts w:ascii="Times New Roman" w:eastAsia="Times New Roman" w:hAnsi="Times New Roman" w:cs="Times New Roman"/>
              </w:rPr>
              <w:t xml:space="preserve"> </w:t>
            </w:r>
            <w:proofErr w:type="spellStart"/>
            <w:r w:rsidRPr="003B291F">
              <w:rPr>
                <w:rFonts w:ascii="Times New Roman" w:eastAsia="Times New Roman" w:hAnsi="Times New Roman" w:cs="Times New Roman"/>
                <w:b/>
              </w:rPr>
              <w:t>Economic</w:t>
            </w:r>
            <w:proofErr w:type="spellEnd"/>
            <w:r w:rsidRPr="003B291F">
              <w:rPr>
                <w:rFonts w:ascii="Times New Roman" w:eastAsia="Times New Roman" w:hAnsi="Times New Roman" w:cs="Times New Roman"/>
                <w:b/>
              </w:rPr>
              <w:t xml:space="preserve"> </w:t>
            </w:r>
            <w:proofErr w:type="spellStart"/>
            <w:r w:rsidRPr="003B291F">
              <w:rPr>
                <w:rFonts w:ascii="Times New Roman" w:eastAsia="Times New Roman" w:hAnsi="Times New Roman" w:cs="Times New Roman"/>
                <w:b/>
              </w:rPr>
              <w:t>Policy</w:t>
            </w:r>
            <w:proofErr w:type="spellEnd"/>
            <w:r w:rsidRPr="003B291F">
              <w:rPr>
                <w:rFonts w:ascii="Times New Roman" w:eastAsia="Times New Roman" w:hAnsi="Times New Roman" w:cs="Times New Roman"/>
              </w:rPr>
              <w:t>.</w:t>
            </w:r>
          </w:p>
          <w:p w14:paraId="57DF8364" w14:textId="77777777" w:rsidR="00281AE2" w:rsidRDefault="00BA74B7" w:rsidP="00B95C40">
            <w:pPr>
              <w:ind w:firstLine="317"/>
              <w:jc w:val="both"/>
              <w:rPr>
                <w:rFonts w:ascii="Times New Roman" w:eastAsia="Times New Roman" w:hAnsi="Times New Roman" w:cs="Times New Roman"/>
              </w:rPr>
            </w:pPr>
            <w:bookmarkStart w:id="19" w:name="1kc7wiv" w:colFirst="0" w:colLast="0"/>
            <w:bookmarkEnd w:id="19"/>
            <w:r w:rsidRPr="003B291F">
              <w:rPr>
                <w:rFonts w:ascii="Times New Roman" w:eastAsia="Times New Roman" w:hAnsi="Times New Roman" w:cs="Times New Roman"/>
              </w:rPr>
              <w:t>Департамент за організаційно-правовою формою є органом місцевого самоврядування.</w:t>
            </w:r>
          </w:p>
          <w:p w14:paraId="4D253125" w14:textId="36FD03AA" w:rsidR="006D28C9" w:rsidRPr="005F33CB" w:rsidRDefault="006D28C9" w:rsidP="00B95C40">
            <w:pPr>
              <w:ind w:firstLine="317"/>
              <w:jc w:val="both"/>
              <w:rPr>
                <w:rFonts w:ascii="Times New Roman" w:eastAsia="Times New Roman" w:hAnsi="Times New Roman" w:cs="Times New Roman"/>
              </w:rPr>
            </w:pPr>
          </w:p>
        </w:tc>
        <w:tc>
          <w:tcPr>
            <w:tcW w:w="1092" w:type="dxa"/>
          </w:tcPr>
          <w:p w14:paraId="26DB33DB" w14:textId="77777777" w:rsidR="00281AE2" w:rsidRPr="003B291F" w:rsidRDefault="00281AE2" w:rsidP="00DB26BB">
            <w:pPr>
              <w:rPr>
                <w:rFonts w:ascii="Times New Roman" w:hAnsi="Times New Roman" w:cs="Times New Roman"/>
              </w:rPr>
            </w:pPr>
          </w:p>
        </w:tc>
      </w:tr>
      <w:tr w:rsidR="00281AE2" w:rsidRPr="003B291F" w14:paraId="28313486" w14:textId="77777777" w:rsidTr="003B291F">
        <w:tc>
          <w:tcPr>
            <w:tcW w:w="986" w:type="dxa"/>
          </w:tcPr>
          <w:p w14:paraId="238CDF1C" w14:textId="0A9FC5A9" w:rsidR="00281AE2" w:rsidRPr="003B291F" w:rsidRDefault="00B703D8" w:rsidP="00DB26BB">
            <w:pPr>
              <w:rPr>
                <w:rFonts w:ascii="Times New Roman" w:hAnsi="Times New Roman" w:cs="Times New Roman"/>
              </w:rPr>
            </w:pPr>
            <w:r w:rsidRPr="003B291F">
              <w:rPr>
                <w:rFonts w:ascii="Times New Roman" w:hAnsi="Times New Roman" w:cs="Times New Roman"/>
              </w:rPr>
              <w:t>18.</w:t>
            </w:r>
          </w:p>
        </w:tc>
        <w:tc>
          <w:tcPr>
            <w:tcW w:w="6239" w:type="dxa"/>
          </w:tcPr>
          <w:p w14:paraId="6E580B43" w14:textId="0E5958F6" w:rsidR="00281AE2" w:rsidRPr="003B291F" w:rsidRDefault="00B703D8" w:rsidP="003B291F">
            <w:pPr>
              <w:ind w:firstLine="319"/>
              <w:jc w:val="both"/>
              <w:rPr>
                <w:rFonts w:ascii="Times New Roman" w:hAnsi="Times New Roman" w:cs="Times New Roman"/>
              </w:rPr>
            </w:pPr>
            <w:r w:rsidRPr="003B291F">
              <w:rPr>
                <w:rFonts w:ascii="Times New Roman" w:hAnsi="Times New Roman" w:cs="Times New Roman"/>
              </w:rPr>
              <w:t xml:space="preserve">Місцезнаходження Департаменту: вул. Хрещатик, 36, </w:t>
            </w:r>
            <w:r w:rsidR="00286934">
              <w:rPr>
                <w:rFonts w:ascii="Times New Roman" w:hAnsi="Times New Roman" w:cs="Times New Roman"/>
              </w:rPr>
              <w:br/>
            </w:r>
            <w:r w:rsidRPr="003B291F">
              <w:rPr>
                <w:rFonts w:ascii="Times New Roman" w:hAnsi="Times New Roman" w:cs="Times New Roman"/>
              </w:rPr>
              <w:t>м. Київ, 01044.</w:t>
            </w:r>
          </w:p>
        </w:tc>
        <w:tc>
          <w:tcPr>
            <w:tcW w:w="6243" w:type="dxa"/>
          </w:tcPr>
          <w:p w14:paraId="42B4FE3A" w14:textId="491E72CB" w:rsidR="00281AE2" w:rsidRPr="003B291F" w:rsidRDefault="003B291F" w:rsidP="00B95C40">
            <w:pPr>
              <w:ind w:firstLine="317"/>
              <w:jc w:val="both"/>
              <w:rPr>
                <w:rFonts w:ascii="Times New Roman" w:eastAsia="Times New Roman" w:hAnsi="Times New Roman" w:cs="Times New Roman"/>
              </w:rPr>
            </w:pPr>
            <w:r w:rsidRPr="003B291F">
              <w:rPr>
                <w:rFonts w:ascii="Times New Roman" w:eastAsia="Times New Roman" w:hAnsi="Times New Roman" w:cs="Times New Roman"/>
              </w:rPr>
              <w:t xml:space="preserve">Місцезнаходження Департаменту: вул. Хрещатик, 36, </w:t>
            </w:r>
            <w:r w:rsidR="00286934">
              <w:rPr>
                <w:rFonts w:ascii="Times New Roman" w:eastAsia="Times New Roman" w:hAnsi="Times New Roman" w:cs="Times New Roman"/>
              </w:rPr>
              <w:br/>
            </w:r>
            <w:r w:rsidRPr="003B291F">
              <w:rPr>
                <w:rFonts w:ascii="Times New Roman" w:eastAsia="Times New Roman" w:hAnsi="Times New Roman" w:cs="Times New Roman"/>
              </w:rPr>
              <w:t>м. Київ, 01001.</w:t>
            </w:r>
          </w:p>
        </w:tc>
        <w:tc>
          <w:tcPr>
            <w:tcW w:w="1092" w:type="dxa"/>
          </w:tcPr>
          <w:p w14:paraId="3489DEB2" w14:textId="77777777" w:rsidR="00281AE2" w:rsidRPr="003B291F" w:rsidRDefault="00281AE2" w:rsidP="00DB26BB">
            <w:pPr>
              <w:rPr>
                <w:rFonts w:ascii="Times New Roman" w:hAnsi="Times New Roman" w:cs="Times New Roman"/>
              </w:rPr>
            </w:pPr>
          </w:p>
        </w:tc>
      </w:tr>
      <w:tr w:rsidR="00281AE2" w:rsidRPr="003B291F" w14:paraId="766F25B5" w14:textId="77777777" w:rsidTr="003B291F">
        <w:tc>
          <w:tcPr>
            <w:tcW w:w="986" w:type="dxa"/>
          </w:tcPr>
          <w:p w14:paraId="02B8B4B4" w14:textId="4326E0B0" w:rsidR="00281AE2" w:rsidRPr="003B291F" w:rsidRDefault="00B703D8" w:rsidP="00DB26BB">
            <w:pPr>
              <w:rPr>
                <w:rFonts w:ascii="Times New Roman" w:hAnsi="Times New Roman" w:cs="Times New Roman"/>
              </w:rPr>
            </w:pPr>
            <w:r w:rsidRPr="003B291F">
              <w:rPr>
                <w:rFonts w:ascii="Times New Roman" w:hAnsi="Times New Roman" w:cs="Times New Roman"/>
              </w:rPr>
              <w:t>19.</w:t>
            </w:r>
          </w:p>
        </w:tc>
        <w:tc>
          <w:tcPr>
            <w:tcW w:w="6239" w:type="dxa"/>
          </w:tcPr>
          <w:p w14:paraId="02F8FD77" w14:textId="0E0DD166" w:rsidR="00281AE2" w:rsidRPr="003B291F" w:rsidRDefault="00B703D8" w:rsidP="003B291F">
            <w:pPr>
              <w:ind w:firstLine="319"/>
              <w:jc w:val="both"/>
              <w:rPr>
                <w:rFonts w:ascii="Times New Roman" w:hAnsi="Times New Roman" w:cs="Times New Roman"/>
              </w:rPr>
            </w:pPr>
            <w:r w:rsidRPr="003B291F">
              <w:rPr>
                <w:rFonts w:ascii="Times New Roman" w:hAnsi="Times New Roman" w:cs="Times New Roman"/>
              </w:rPr>
              <w:t>Припинення Департаменту здійснюється в установленому порядку за рішенням Київської міської ради.</w:t>
            </w:r>
          </w:p>
        </w:tc>
        <w:tc>
          <w:tcPr>
            <w:tcW w:w="6243" w:type="dxa"/>
          </w:tcPr>
          <w:p w14:paraId="252067D2" w14:textId="43DF9364" w:rsidR="003B291F" w:rsidRPr="003B291F" w:rsidRDefault="003B291F" w:rsidP="00B95C40">
            <w:pPr>
              <w:ind w:firstLine="317"/>
              <w:jc w:val="both"/>
              <w:rPr>
                <w:rFonts w:ascii="Times New Roman" w:hAnsi="Times New Roman" w:cs="Times New Roman"/>
              </w:rPr>
            </w:pPr>
            <w:r w:rsidRPr="003B291F">
              <w:rPr>
                <w:rFonts w:ascii="Times New Roman" w:eastAsia="Times New Roman" w:hAnsi="Times New Roman" w:cs="Times New Roman"/>
              </w:rPr>
              <w:t>Припинення Департаменту здійснюється в установленому порядку за рішенням Київської міської ради.</w:t>
            </w:r>
          </w:p>
        </w:tc>
        <w:tc>
          <w:tcPr>
            <w:tcW w:w="1092" w:type="dxa"/>
          </w:tcPr>
          <w:p w14:paraId="673BA67E" w14:textId="77777777" w:rsidR="00281AE2" w:rsidRPr="003B291F" w:rsidRDefault="00281AE2" w:rsidP="00DB26BB">
            <w:pPr>
              <w:rPr>
                <w:rFonts w:ascii="Times New Roman" w:hAnsi="Times New Roman" w:cs="Times New Roman"/>
              </w:rPr>
            </w:pPr>
          </w:p>
        </w:tc>
      </w:tr>
    </w:tbl>
    <w:p w14:paraId="01B09CF7" w14:textId="0D765BC0" w:rsidR="006D28C9" w:rsidRDefault="006D28C9" w:rsidP="00E86717">
      <w:pPr>
        <w:rPr>
          <w:rFonts w:ascii="Times New Roman" w:hAnsi="Times New Roman" w:cs="Times New Roman"/>
        </w:rPr>
      </w:pPr>
    </w:p>
    <w:p w14:paraId="795827FD" w14:textId="77777777" w:rsidR="008B66E7" w:rsidRDefault="008B66E7" w:rsidP="00E86717">
      <w:pPr>
        <w:rPr>
          <w:rFonts w:ascii="Times New Roman" w:hAnsi="Times New Roman" w:cs="Times New Roman"/>
        </w:rPr>
      </w:pPr>
    </w:p>
    <w:p w14:paraId="6C50B2AF" w14:textId="77777777" w:rsidR="008B66E7" w:rsidRDefault="008B66E7" w:rsidP="00E86717">
      <w:pPr>
        <w:rPr>
          <w:rFonts w:ascii="Times New Roman" w:hAnsi="Times New Roman" w:cs="Times New Roman"/>
        </w:rPr>
      </w:pPr>
    </w:p>
    <w:p w14:paraId="2D647EC2" w14:textId="77777777" w:rsidR="008B66E7" w:rsidRDefault="008B66E7" w:rsidP="00E86717">
      <w:pPr>
        <w:rPr>
          <w:rFonts w:ascii="Times New Roman" w:hAnsi="Times New Roman" w:cs="Times New Roman"/>
        </w:rPr>
      </w:pPr>
    </w:p>
    <w:p w14:paraId="6847C717" w14:textId="77777777" w:rsidR="008B66E7" w:rsidRPr="003B291F" w:rsidRDefault="008B66E7" w:rsidP="00E86717">
      <w:pPr>
        <w:rPr>
          <w:rFonts w:ascii="Times New Roman" w:hAnsi="Times New Roman" w:cs="Times New Roman"/>
        </w:rPr>
      </w:pPr>
    </w:p>
    <w:sectPr w:rsidR="008B66E7" w:rsidRPr="003B291F" w:rsidSect="00A04653">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48"/>
    <w:rsid w:val="001859D5"/>
    <w:rsid w:val="001B0348"/>
    <w:rsid w:val="00281AE2"/>
    <w:rsid w:val="00286934"/>
    <w:rsid w:val="0029298C"/>
    <w:rsid w:val="0032276B"/>
    <w:rsid w:val="003A4DAB"/>
    <w:rsid w:val="003B291F"/>
    <w:rsid w:val="00417052"/>
    <w:rsid w:val="005F33CB"/>
    <w:rsid w:val="006D28C9"/>
    <w:rsid w:val="007550F7"/>
    <w:rsid w:val="00846741"/>
    <w:rsid w:val="00873BC3"/>
    <w:rsid w:val="008B66E7"/>
    <w:rsid w:val="008D0447"/>
    <w:rsid w:val="009B66C5"/>
    <w:rsid w:val="009D5E81"/>
    <w:rsid w:val="00A04653"/>
    <w:rsid w:val="00AD65F3"/>
    <w:rsid w:val="00B703D8"/>
    <w:rsid w:val="00B95C40"/>
    <w:rsid w:val="00BA74B7"/>
    <w:rsid w:val="00D505B7"/>
    <w:rsid w:val="00D57C3E"/>
    <w:rsid w:val="00E86717"/>
    <w:rsid w:val="00F90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AACBC"/>
  <w15:chartTrackingRefBased/>
  <w15:docId w15:val="{4D231632-61BD-4D37-9640-BE95865CE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1B03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1B03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B034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B034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B034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B03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B03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B03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B03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0348"/>
    <w:rPr>
      <w:rFonts w:asciiTheme="majorHAnsi" w:eastAsiaTheme="majorEastAsia" w:hAnsiTheme="majorHAnsi" w:cstheme="majorBidi"/>
      <w:color w:val="0F4761" w:themeColor="accent1" w:themeShade="BF"/>
      <w:sz w:val="40"/>
      <w:szCs w:val="40"/>
      <w:lang w:val="uk-UA"/>
    </w:rPr>
  </w:style>
  <w:style w:type="character" w:customStyle="1" w:styleId="20">
    <w:name w:val="Заголовок 2 Знак"/>
    <w:basedOn w:val="a0"/>
    <w:link w:val="2"/>
    <w:uiPriority w:val="9"/>
    <w:rsid w:val="001B0348"/>
    <w:rPr>
      <w:rFonts w:asciiTheme="majorHAnsi" w:eastAsiaTheme="majorEastAsia" w:hAnsiTheme="majorHAnsi" w:cstheme="majorBidi"/>
      <w:color w:val="0F4761" w:themeColor="accent1" w:themeShade="BF"/>
      <w:sz w:val="32"/>
      <w:szCs w:val="32"/>
      <w:lang w:val="uk-UA"/>
    </w:rPr>
  </w:style>
  <w:style w:type="character" w:customStyle="1" w:styleId="30">
    <w:name w:val="Заголовок 3 Знак"/>
    <w:basedOn w:val="a0"/>
    <w:link w:val="3"/>
    <w:uiPriority w:val="9"/>
    <w:semiHidden/>
    <w:rsid w:val="001B0348"/>
    <w:rPr>
      <w:rFonts w:eastAsiaTheme="majorEastAsia" w:cstheme="majorBidi"/>
      <w:color w:val="0F4761" w:themeColor="accent1" w:themeShade="BF"/>
      <w:sz w:val="28"/>
      <w:szCs w:val="28"/>
      <w:lang w:val="uk-UA"/>
    </w:rPr>
  </w:style>
  <w:style w:type="character" w:customStyle="1" w:styleId="40">
    <w:name w:val="Заголовок 4 Знак"/>
    <w:basedOn w:val="a0"/>
    <w:link w:val="4"/>
    <w:uiPriority w:val="9"/>
    <w:semiHidden/>
    <w:rsid w:val="001B0348"/>
    <w:rPr>
      <w:rFonts w:eastAsiaTheme="majorEastAsia" w:cstheme="majorBidi"/>
      <w:i/>
      <w:iCs/>
      <w:color w:val="0F4761" w:themeColor="accent1" w:themeShade="BF"/>
      <w:lang w:val="uk-UA"/>
    </w:rPr>
  </w:style>
  <w:style w:type="character" w:customStyle="1" w:styleId="50">
    <w:name w:val="Заголовок 5 Знак"/>
    <w:basedOn w:val="a0"/>
    <w:link w:val="5"/>
    <w:uiPriority w:val="9"/>
    <w:semiHidden/>
    <w:rsid w:val="001B0348"/>
    <w:rPr>
      <w:rFonts w:eastAsiaTheme="majorEastAsia" w:cstheme="majorBidi"/>
      <w:color w:val="0F4761" w:themeColor="accent1" w:themeShade="BF"/>
      <w:lang w:val="uk-UA"/>
    </w:rPr>
  </w:style>
  <w:style w:type="character" w:customStyle="1" w:styleId="60">
    <w:name w:val="Заголовок 6 Знак"/>
    <w:basedOn w:val="a0"/>
    <w:link w:val="6"/>
    <w:uiPriority w:val="9"/>
    <w:semiHidden/>
    <w:rsid w:val="001B0348"/>
    <w:rPr>
      <w:rFonts w:eastAsiaTheme="majorEastAsia" w:cstheme="majorBidi"/>
      <w:i/>
      <w:iCs/>
      <w:color w:val="595959" w:themeColor="text1" w:themeTint="A6"/>
      <w:lang w:val="uk-UA"/>
    </w:rPr>
  </w:style>
  <w:style w:type="character" w:customStyle="1" w:styleId="70">
    <w:name w:val="Заголовок 7 Знак"/>
    <w:basedOn w:val="a0"/>
    <w:link w:val="7"/>
    <w:uiPriority w:val="9"/>
    <w:semiHidden/>
    <w:rsid w:val="001B0348"/>
    <w:rPr>
      <w:rFonts w:eastAsiaTheme="majorEastAsia" w:cstheme="majorBidi"/>
      <w:color w:val="595959" w:themeColor="text1" w:themeTint="A6"/>
      <w:lang w:val="uk-UA"/>
    </w:rPr>
  </w:style>
  <w:style w:type="character" w:customStyle="1" w:styleId="80">
    <w:name w:val="Заголовок 8 Знак"/>
    <w:basedOn w:val="a0"/>
    <w:link w:val="8"/>
    <w:uiPriority w:val="9"/>
    <w:semiHidden/>
    <w:rsid w:val="001B0348"/>
    <w:rPr>
      <w:rFonts w:eastAsiaTheme="majorEastAsia" w:cstheme="majorBidi"/>
      <w:i/>
      <w:iCs/>
      <w:color w:val="272727" w:themeColor="text1" w:themeTint="D8"/>
      <w:lang w:val="uk-UA"/>
    </w:rPr>
  </w:style>
  <w:style w:type="character" w:customStyle="1" w:styleId="90">
    <w:name w:val="Заголовок 9 Знак"/>
    <w:basedOn w:val="a0"/>
    <w:link w:val="9"/>
    <w:uiPriority w:val="9"/>
    <w:semiHidden/>
    <w:rsid w:val="001B0348"/>
    <w:rPr>
      <w:rFonts w:eastAsiaTheme="majorEastAsia" w:cstheme="majorBidi"/>
      <w:color w:val="272727" w:themeColor="text1" w:themeTint="D8"/>
      <w:lang w:val="uk-UA"/>
    </w:rPr>
  </w:style>
  <w:style w:type="paragraph" w:styleId="a3">
    <w:name w:val="Title"/>
    <w:basedOn w:val="a"/>
    <w:next w:val="a"/>
    <w:link w:val="a4"/>
    <w:uiPriority w:val="10"/>
    <w:qFormat/>
    <w:rsid w:val="001B0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B0348"/>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1B034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B0348"/>
    <w:rPr>
      <w:rFonts w:eastAsiaTheme="majorEastAsia" w:cstheme="majorBidi"/>
      <w:color w:val="595959" w:themeColor="text1" w:themeTint="A6"/>
      <w:spacing w:val="15"/>
      <w:sz w:val="28"/>
      <w:szCs w:val="28"/>
      <w:lang w:val="uk-UA"/>
    </w:rPr>
  </w:style>
  <w:style w:type="paragraph" w:styleId="a7">
    <w:name w:val="Quote"/>
    <w:basedOn w:val="a"/>
    <w:next w:val="a"/>
    <w:link w:val="a8"/>
    <w:uiPriority w:val="29"/>
    <w:qFormat/>
    <w:rsid w:val="001B0348"/>
    <w:pPr>
      <w:spacing w:before="160"/>
      <w:jc w:val="center"/>
    </w:pPr>
    <w:rPr>
      <w:i/>
      <w:iCs/>
      <w:color w:val="404040" w:themeColor="text1" w:themeTint="BF"/>
    </w:rPr>
  </w:style>
  <w:style w:type="character" w:customStyle="1" w:styleId="a8">
    <w:name w:val="Цитата Знак"/>
    <w:basedOn w:val="a0"/>
    <w:link w:val="a7"/>
    <w:uiPriority w:val="29"/>
    <w:rsid w:val="001B0348"/>
    <w:rPr>
      <w:i/>
      <w:iCs/>
      <w:color w:val="404040" w:themeColor="text1" w:themeTint="BF"/>
      <w:lang w:val="uk-UA"/>
    </w:rPr>
  </w:style>
  <w:style w:type="paragraph" w:styleId="a9">
    <w:name w:val="List Paragraph"/>
    <w:basedOn w:val="a"/>
    <w:uiPriority w:val="34"/>
    <w:qFormat/>
    <w:rsid w:val="001B0348"/>
    <w:pPr>
      <w:ind w:left="720"/>
      <w:contextualSpacing/>
    </w:pPr>
  </w:style>
  <w:style w:type="character" w:styleId="aa">
    <w:name w:val="Intense Emphasis"/>
    <w:basedOn w:val="a0"/>
    <w:uiPriority w:val="21"/>
    <w:qFormat/>
    <w:rsid w:val="001B0348"/>
    <w:rPr>
      <w:i/>
      <w:iCs/>
      <w:color w:val="0F4761" w:themeColor="accent1" w:themeShade="BF"/>
    </w:rPr>
  </w:style>
  <w:style w:type="paragraph" w:styleId="ab">
    <w:name w:val="Intense Quote"/>
    <w:basedOn w:val="a"/>
    <w:next w:val="a"/>
    <w:link w:val="ac"/>
    <w:uiPriority w:val="30"/>
    <w:qFormat/>
    <w:rsid w:val="001B03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1B0348"/>
    <w:rPr>
      <w:i/>
      <w:iCs/>
      <w:color w:val="0F4761" w:themeColor="accent1" w:themeShade="BF"/>
      <w:lang w:val="uk-UA"/>
    </w:rPr>
  </w:style>
  <w:style w:type="character" w:styleId="ad">
    <w:name w:val="Intense Reference"/>
    <w:basedOn w:val="a0"/>
    <w:uiPriority w:val="32"/>
    <w:qFormat/>
    <w:rsid w:val="001B0348"/>
    <w:rPr>
      <w:b/>
      <w:bCs/>
      <w:smallCaps/>
      <w:color w:val="0F4761" w:themeColor="accent1" w:themeShade="BF"/>
      <w:spacing w:val="5"/>
    </w:rPr>
  </w:style>
  <w:style w:type="table" w:styleId="ae">
    <w:name w:val="Table Grid"/>
    <w:basedOn w:val="a1"/>
    <w:uiPriority w:val="39"/>
    <w:rsid w:val="001B0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1B0348"/>
    <w:rPr>
      <w:color w:val="467886" w:themeColor="hyperlink"/>
      <w:u w:val="single"/>
    </w:rPr>
  </w:style>
  <w:style w:type="character" w:styleId="af0">
    <w:name w:val="Unresolved Mention"/>
    <w:basedOn w:val="a0"/>
    <w:uiPriority w:val="99"/>
    <w:semiHidden/>
    <w:unhideWhenUsed/>
    <w:rsid w:val="001B0348"/>
    <w:rPr>
      <w:color w:val="605E5C"/>
      <w:shd w:val="clear" w:color="auto" w:fill="E1DFDD"/>
    </w:rPr>
  </w:style>
  <w:style w:type="character" w:customStyle="1" w:styleId="hard-blue-color">
    <w:name w:val="hard-blue-color"/>
    <w:basedOn w:val="a0"/>
    <w:rsid w:val="00281AE2"/>
  </w:style>
  <w:style w:type="paragraph" w:styleId="af1">
    <w:name w:val="Revision"/>
    <w:hidden/>
    <w:uiPriority w:val="99"/>
    <w:semiHidden/>
    <w:rsid w:val="00B95C40"/>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3257">
      <w:bodyDiv w:val="1"/>
      <w:marLeft w:val="0"/>
      <w:marRight w:val="0"/>
      <w:marTop w:val="0"/>
      <w:marBottom w:val="0"/>
      <w:divBdr>
        <w:top w:val="none" w:sz="0" w:space="0" w:color="auto"/>
        <w:left w:val="none" w:sz="0" w:space="0" w:color="auto"/>
        <w:bottom w:val="none" w:sz="0" w:space="0" w:color="auto"/>
        <w:right w:val="none" w:sz="0" w:space="0" w:color="auto"/>
      </w:divBdr>
      <w:divsChild>
        <w:div w:id="692144768">
          <w:marLeft w:val="0"/>
          <w:marRight w:val="0"/>
          <w:marTop w:val="0"/>
          <w:marBottom w:val="0"/>
          <w:divBdr>
            <w:top w:val="none" w:sz="0" w:space="0" w:color="auto"/>
            <w:left w:val="none" w:sz="0" w:space="0" w:color="auto"/>
            <w:bottom w:val="none" w:sz="0" w:space="0" w:color="auto"/>
            <w:right w:val="none" w:sz="0" w:space="0" w:color="auto"/>
          </w:divBdr>
        </w:div>
        <w:div w:id="483085304">
          <w:marLeft w:val="0"/>
          <w:marRight w:val="0"/>
          <w:marTop w:val="0"/>
          <w:marBottom w:val="0"/>
          <w:divBdr>
            <w:top w:val="none" w:sz="0" w:space="0" w:color="auto"/>
            <w:left w:val="none" w:sz="0" w:space="0" w:color="auto"/>
            <w:bottom w:val="none" w:sz="0" w:space="0" w:color="auto"/>
            <w:right w:val="none" w:sz="0" w:space="0" w:color="auto"/>
          </w:divBdr>
        </w:div>
      </w:divsChild>
    </w:div>
    <w:div w:id="23293407">
      <w:bodyDiv w:val="1"/>
      <w:marLeft w:val="0"/>
      <w:marRight w:val="0"/>
      <w:marTop w:val="0"/>
      <w:marBottom w:val="0"/>
      <w:divBdr>
        <w:top w:val="none" w:sz="0" w:space="0" w:color="auto"/>
        <w:left w:val="none" w:sz="0" w:space="0" w:color="auto"/>
        <w:bottom w:val="none" w:sz="0" w:space="0" w:color="auto"/>
        <w:right w:val="none" w:sz="0" w:space="0" w:color="auto"/>
      </w:divBdr>
      <w:divsChild>
        <w:div w:id="1729720239">
          <w:marLeft w:val="0"/>
          <w:marRight w:val="0"/>
          <w:marTop w:val="0"/>
          <w:marBottom w:val="0"/>
          <w:divBdr>
            <w:top w:val="none" w:sz="0" w:space="0" w:color="auto"/>
            <w:left w:val="none" w:sz="0" w:space="0" w:color="auto"/>
            <w:bottom w:val="none" w:sz="0" w:space="0" w:color="auto"/>
            <w:right w:val="none" w:sz="0" w:space="0" w:color="auto"/>
          </w:divBdr>
        </w:div>
        <w:div w:id="662318867">
          <w:marLeft w:val="0"/>
          <w:marRight w:val="0"/>
          <w:marTop w:val="0"/>
          <w:marBottom w:val="0"/>
          <w:divBdr>
            <w:top w:val="none" w:sz="0" w:space="0" w:color="auto"/>
            <w:left w:val="none" w:sz="0" w:space="0" w:color="auto"/>
            <w:bottom w:val="none" w:sz="0" w:space="0" w:color="auto"/>
            <w:right w:val="none" w:sz="0" w:space="0" w:color="auto"/>
          </w:divBdr>
        </w:div>
      </w:divsChild>
    </w:div>
    <w:div w:id="57822722">
      <w:bodyDiv w:val="1"/>
      <w:marLeft w:val="0"/>
      <w:marRight w:val="0"/>
      <w:marTop w:val="0"/>
      <w:marBottom w:val="0"/>
      <w:divBdr>
        <w:top w:val="none" w:sz="0" w:space="0" w:color="auto"/>
        <w:left w:val="none" w:sz="0" w:space="0" w:color="auto"/>
        <w:bottom w:val="none" w:sz="0" w:space="0" w:color="auto"/>
        <w:right w:val="none" w:sz="0" w:space="0" w:color="auto"/>
      </w:divBdr>
      <w:divsChild>
        <w:div w:id="50857406">
          <w:marLeft w:val="0"/>
          <w:marRight w:val="0"/>
          <w:marTop w:val="0"/>
          <w:marBottom w:val="0"/>
          <w:divBdr>
            <w:top w:val="none" w:sz="0" w:space="0" w:color="auto"/>
            <w:left w:val="none" w:sz="0" w:space="0" w:color="auto"/>
            <w:bottom w:val="none" w:sz="0" w:space="0" w:color="auto"/>
            <w:right w:val="none" w:sz="0" w:space="0" w:color="auto"/>
          </w:divBdr>
        </w:div>
        <w:div w:id="1376737006">
          <w:marLeft w:val="0"/>
          <w:marRight w:val="0"/>
          <w:marTop w:val="0"/>
          <w:marBottom w:val="0"/>
          <w:divBdr>
            <w:top w:val="none" w:sz="0" w:space="0" w:color="auto"/>
            <w:left w:val="none" w:sz="0" w:space="0" w:color="auto"/>
            <w:bottom w:val="none" w:sz="0" w:space="0" w:color="auto"/>
            <w:right w:val="none" w:sz="0" w:space="0" w:color="auto"/>
          </w:divBdr>
        </w:div>
        <w:div w:id="2096318697">
          <w:marLeft w:val="0"/>
          <w:marRight w:val="0"/>
          <w:marTop w:val="0"/>
          <w:marBottom w:val="0"/>
          <w:divBdr>
            <w:top w:val="none" w:sz="0" w:space="0" w:color="auto"/>
            <w:left w:val="none" w:sz="0" w:space="0" w:color="auto"/>
            <w:bottom w:val="none" w:sz="0" w:space="0" w:color="auto"/>
            <w:right w:val="none" w:sz="0" w:space="0" w:color="auto"/>
          </w:divBdr>
        </w:div>
        <w:div w:id="1029994688">
          <w:marLeft w:val="0"/>
          <w:marRight w:val="0"/>
          <w:marTop w:val="0"/>
          <w:marBottom w:val="0"/>
          <w:divBdr>
            <w:top w:val="none" w:sz="0" w:space="0" w:color="auto"/>
            <w:left w:val="none" w:sz="0" w:space="0" w:color="auto"/>
            <w:bottom w:val="none" w:sz="0" w:space="0" w:color="auto"/>
            <w:right w:val="none" w:sz="0" w:space="0" w:color="auto"/>
          </w:divBdr>
        </w:div>
      </w:divsChild>
    </w:div>
    <w:div w:id="91172262">
      <w:bodyDiv w:val="1"/>
      <w:marLeft w:val="0"/>
      <w:marRight w:val="0"/>
      <w:marTop w:val="0"/>
      <w:marBottom w:val="0"/>
      <w:divBdr>
        <w:top w:val="none" w:sz="0" w:space="0" w:color="auto"/>
        <w:left w:val="none" w:sz="0" w:space="0" w:color="auto"/>
        <w:bottom w:val="none" w:sz="0" w:space="0" w:color="auto"/>
        <w:right w:val="none" w:sz="0" w:space="0" w:color="auto"/>
      </w:divBdr>
      <w:divsChild>
        <w:div w:id="1403914822">
          <w:marLeft w:val="0"/>
          <w:marRight w:val="0"/>
          <w:marTop w:val="0"/>
          <w:marBottom w:val="0"/>
          <w:divBdr>
            <w:top w:val="none" w:sz="0" w:space="0" w:color="auto"/>
            <w:left w:val="none" w:sz="0" w:space="0" w:color="auto"/>
            <w:bottom w:val="none" w:sz="0" w:space="0" w:color="auto"/>
            <w:right w:val="none" w:sz="0" w:space="0" w:color="auto"/>
          </w:divBdr>
        </w:div>
        <w:div w:id="692924792">
          <w:marLeft w:val="0"/>
          <w:marRight w:val="0"/>
          <w:marTop w:val="0"/>
          <w:marBottom w:val="0"/>
          <w:divBdr>
            <w:top w:val="none" w:sz="0" w:space="0" w:color="auto"/>
            <w:left w:val="none" w:sz="0" w:space="0" w:color="auto"/>
            <w:bottom w:val="none" w:sz="0" w:space="0" w:color="auto"/>
            <w:right w:val="none" w:sz="0" w:space="0" w:color="auto"/>
          </w:divBdr>
        </w:div>
        <w:div w:id="1681737573">
          <w:marLeft w:val="0"/>
          <w:marRight w:val="0"/>
          <w:marTop w:val="0"/>
          <w:marBottom w:val="0"/>
          <w:divBdr>
            <w:top w:val="none" w:sz="0" w:space="0" w:color="auto"/>
            <w:left w:val="none" w:sz="0" w:space="0" w:color="auto"/>
            <w:bottom w:val="none" w:sz="0" w:space="0" w:color="auto"/>
            <w:right w:val="none" w:sz="0" w:space="0" w:color="auto"/>
          </w:divBdr>
        </w:div>
      </w:divsChild>
    </w:div>
    <w:div w:id="139811329">
      <w:bodyDiv w:val="1"/>
      <w:marLeft w:val="0"/>
      <w:marRight w:val="0"/>
      <w:marTop w:val="0"/>
      <w:marBottom w:val="0"/>
      <w:divBdr>
        <w:top w:val="none" w:sz="0" w:space="0" w:color="auto"/>
        <w:left w:val="none" w:sz="0" w:space="0" w:color="auto"/>
        <w:bottom w:val="none" w:sz="0" w:space="0" w:color="auto"/>
        <w:right w:val="none" w:sz="0" w:space="0" w:color="auto"/>
      </w:divBdr>
      <w:divsChild>
        <w:div w:id="1713767178">
          <w:marLeft w:val="0"/>
          <w:marRight w:val="0"/>
          <w:marTop w:val="0"/>
          <w:marBottom w:val="0"/>
          <w:divBdr>
            <w:top w:val="none" w:sz="0" w:space="0" w:color="auto"/>
            <w:left w:val="none" w:sz="0" w:space="0" w:color="auto"/>
            <w:bottom w:val="none" w:sz="0" w:space="0" w:color="auto"/>
            <w:right w:val="none" w:sz="0" w:space="0" w:color="auto"/>
          </w:divBdr>
        </w:div>
        <w:div w:id="814420824">
          <w:marLeft w:val="0"/>
          <w:marRight w:val="0"/>
          <w:marTop w:val="0"/>
          <w:marBottom w:val="0"/>
          <w:divBdr>
            <w:top w:val="none" w:sz="0" w:space="0" w:color="auto"/>
            <w:left w:val="none" w:sz="0" w:space="0" w:color="auto"/>
            <w:bottom w:val="none" w:sz="0" w:space="0" w:color="auto"/>
            <w:right w:val="none" w:sz="0" w:space="0" w:color="auto"/>
          </w:divBdr>
        </w:div>
        <w:div w:id="773596909">
          <w:marLeft w:val="0"/>
          <w:marRight w:val="0"/>
          <w:marTop w:val="0"/>
          <w:marBottom w:val="0"/>
          <w:divBdr>
            <w:top w:val="none" w:sz="0" w:space="0" w:color="auto"/>
            <w:left w:val="none" w:sz="0" w:space="0" w:color="auto"/>
            <w:bottom w:val="none" w:sz="0" w:space="0" w:color="auto"/>
            <w:right w:val="none" w:sz="0" w:space="0" w:color="auto"/>
          </w:divBdr>
        </w:div>
        <w:div w:id="1656061798">
          <w:marLeft w:val="0"/>
          <w:marRight w:val="0"/>
          <w:marTop w:val="0"/>
          <w:marBottom w:val="0"/>
          <w:divBdr>
            <w:top w:val="none" w:sz="0" w:space="0" w:color="auto"/>
            <w:left w:val="none" w:sz="0" w:space="0" w:color="auto"/>
            <w:bottom w:val="none" w:sz="0" w:space="0" w:color="auto"/>
            <w:right w:val="none" w:sz="0" w:space="0" w:color="auto"/>
          </w:divBdr>
        </w:div>
      </w:divsChild>
    </w:div>
    <w:div w:id="153568118">
      <w:bodyDiv w:val="1"/>
      <w:marLeft w:val="0"/>
      <w:marRight w:val="0"/>
      <w:marTop w:val="0"/>
      <w:marBottom w:val="0"/>
      <w:divBdr>
        <w:top w:val="none" w:sz="0" w:space="0" w:color="auto"/>
        <w:left w:val="none" w:sz="0" w:space="0" w:color="auto"/>
        <w:bottom w:val="none" w:sz="0" w:space="0" w:color="auto"/>
        <w:right w:val="none" w:sz="0" w:space="0" w:color="auto"/>
      </w:divBdr>
      <w:divsChild>
        <w:div w:id="1058818120">
          <w:marLeft w:val="0"/>
          <w:marRight w:val="0"/>
          <w:marTop w:val="0"/>
          <w:marBottom w:val="0"/>
          <w:divBdr>
            <w:top w:val="none" w:sz="0" w:space="0" w:color="auto"/>
            <w:left w:val="none" w:sz="0" w:space="0" w:color="auto"/>
            <w:bottom w:val="none" w:sz="0" w:space="0" w:color="auto"/>
            <w:right w:val="none" w:sz="0" w:space="0" w:color="auto"/>
          </w:divBdr>
        </w:div>
        <w:div w:id="327444645">
          <w:marLeft w:val="0"/>
          <w:marRight w:val="0"/>
          <w:marTop w:val="0"/>
          <w:marBottom w:val="0"/>
          <w:divBdr>
            <w:top w:val="none" w:sz="0" w:space="0" w:color="auto"/>
            <w:left w:val="none" w:sz="0" w:space="0" w:color="auto"/>
            <w:bottom w:val="none" w:sz="0" w:space="0" w:color="auto"/>
            <w:right w:val="none" w:sz="0" w:space="0" w:color="auto"/>
          </w:divBdr>
        </w:div>
        <w:div w:id="970212447">
          <w:marLeft w:val="0"/>
          <w:marRight w:val="0"/>
          <w:marTop w:val="0"/>
          <w:marBottom w:val="0"/>
          <w:divBdr>
            <w:top w:val="none" w:sz="0" w:space="0" w:color="auto"/>
            <w:left w:val="none" w:sz="0" w:space="0" w:color="auto"/>
            <w:bottom w:val="none" w:sz="0" w:space="0" w:color="auto"/>
            <w:right w:val="none" w:sz="0" w:space="0" w:color="auto"/>
          </w:divBdr>
        </w:div>
      </w:divsChild>
    </w:div>
    <w:div w:id="404643789">
      <w:bodyDiv w:val="1"/>
      <w:marLeft w:val="0"/>
      <w:marRight w:val="0"/>
      <w:marTop w:val="0"/>
      <w:marBottom w:val="0"/>
      <w:divBdr>
        <w:top w:val="none" w:sz="0" w:space="0" w:color="auto"/>
        <w:left w:val="none" w:sz="0" w:space="0" w:color="auto"/>
        <w:bottom w:val="none" w:sz="0" w:space="0" w:color="auto"/>
        <w:right w:val="none" w:sz="0" w:space="0" w:color="auto"/>
      </w:divBdr>
      <w:divsChild>
        <w:div w:id="1680694608">
          <w:marLeft w:val="0"/>
          <w:marRight w:val="0"/>
          <w:marTop w:val="0"/>
          <w:marBottom w:val="0"/>
          <w:divBdr>
            <w:top w:val="none" w:sz="0" w:space="0" w:color="auto"/>
            <w:left w:val="none" w:sz="0" w:space="0" w:color="auto"/>
            <w:bottom w:val="none" w:sz="0" w:space="0" w:color="auto"/>
            <w:right w:val="none" w:sz="0" w:space="0" w:color="auto"/>
          </w:divBdr>
        </w:div>
        <w:div w:id="1582131695">
          <w:marLeft w:val="0"/>
          <w:marRight w:val="0"/>
          <w:marTop w:val="0"/>
          <w:marBottom w:val="0"/>
          <w:divBdr>
            <w:top w:val="none" w:sz="0" w:space="0" w:color="auto"/>
            <w:left w:val="none" w:sz="0" w:space="0" w:color="auto"/>
            <w:bottom w:val="none" w:sz="0" w:space="0" w:color="auto"/>
            <w:right w:val="none" w:sz="0" w:space="0" w:color="auto"/>
          </w:divBdr>
        </w:div>
      </w:divsChild>
    </w:div>
    <w:div w:id="405108459">
      <w:bodyDiv w:val="1"/>
      <w:marLeft w:val="0"/>
      <w:marRight w:val="0"/>
      <w:marTop w:val="0"/>
      <w:marBottom w:val="0"/>
      <w:divBdr>
        <w:top w:val="none" w:sz="0" w:space="0" w:color="auto"/>
        <w:left w:val="none" w:sz="0" w:space="0" w:color="auto"/>
        <w:bottom w:val="none" w:sz="0" w:space="0" w:color="auto"/>
        <w:right w:val="none" w:sz="0" w:space="0" w:color="auto"/>
      </w:divBdr>
      <w:divsChild>
        <w:div w:id="1461151201">
          <w:marLeft w:val="0"/>
          <w:marRight w:val="0"/>
          <w:marTop w:val="0"/>
          <w:marBottom w:val="0"/>
          <w:divBdr>
            <w:top w:val="none" w:sz="0" w:space="0" w:color="auto"/>
            <w:left w:val="none" w:sz="0" w:space="0" w:color="auto"/>
            <w:bottom w:val="none" w:sz="0" w:space="0" w:color="auto"/>
            <w:right w:val="none" w:sz="0" w:space="0" w:color="auto"/>
          </w:divBdr>
        </w:div>
        <w:div w:id="23026248">
          <w:marLeft w:val="0"/>
          <w:marRight w:val="0"/>
          <w:marTop w:val="0"/>
          <w:marBottom w:val="0"/>
          <w:divBdr>
            <w:top w:val="none" w:sz="0" w:space="0" w:color="auto"/>
            <w:left w:val="none" w:sz="0" w:space="0" w:color="auto"/>
            <w:bottom w:val="none" w:sz="0" w:space="0" w:color="auto"/>
            <w:right w:val="none" w:sz="0" w:space="0" w:color="auto"/>
          </w:divBdr>
        </w:div>
        <w:div w:id="506410462">
          <w:marLeft w:val="0"/>
          <w:marRight w:val="0"/>
          <w:marTop w:val="0"/>
          <w:marBottom w:val="0"/>
          <w:divBdr>
            <w:top w:val="none" w:sz="0" w:space="0" w:color="auto"/>
            <w:left w:val="none" w:sz="0" w:space="0" w:color="auto"/>
            <w:bottom w:val="none" w:sz="0" w:space="0" w:color="auto"/>
            <w:right w:val="none" w:sz="0" w:space="0" w:color="auto"/>
          </w:divBdr>
        </w:div>
      </w:divsChild>
    </w:div>
    <w:div w:id="666175385">
      <w:bodyDiv w:val="1"/>
      <w:marLeft w:val="0"/>
      <w:marRight w:val="0"/>
      <w:marTop w:val="0"/>
      <w:marBottom w:val="0"/>
      <w:divBdr>
        <w:top w:val="none" w:sz="0" w:space="0" w:color="auto"/>
        <w:left w:val="none" w:sz="0" w:space="0" w:color="auto"/>
        <w:bottom w:val="none" w:sz="0" w:space="0" w:color="auto"/>
        <w:right w:val="none" w:sz="0" w:space="0" w:color="auto"/>
      </w:divBdr>
      <w:divsChild>
        <w:div w:id="159396592">
          <w:marLeft w:val="0"/>
          <w:marRight w:val="0"/>
          <w:marTop w:val="0"/>
          <w:marBottom w:val="0"/>
          <w:divBdr>
            <w:top w:val="none" w:sz="0" w:space="0" w:color="auto"/>
            <w:left w:val="none" w:sz="0" w:space="0" w:color="auto"/>
            <w:bottom w:val="none" w:sz="0" w:space="0" w:color="auto"/>
            <w:right w:val="none" w:sz="0" w:space="0" w:color="auto"/>
          </w:divBdr>
        </w:div>
        <w:div w:id="1068848349">
          <w:marLeft w:val="0"/>
          <w:marRight w:val="0"/>
          <w:marTop w:val="0"/>
          <w:marBottom w:val="0"/>
          <w:divBdr>
            <w:top w:val="none" w:sz="0" w:space="0" w:color="auto"/>
            <w:left w:val="none" w:sz="0" w:space="0" w:color="auto"/>
            <w:bottom w:val="none" w:sz="0" w:space="0" w:color="auto"/>
            <w:right w:val="none" w:sz="0" w:space="0" w:color="auto"/>
          </w:divBdr>
        </w:div>
        <w:div w:id="1158956936">
          <w:marLeft w:val="0"/>
          <w:marRight w:val="0"/>
          <w:marTop w:val="0"/>
          <w:marBottom w:val="0"/>
          <w:divBdr>
            <w:top w:val="none" w:sz="0" w:space="0" w:color="auto"/>
            <w:left w:val="none" w:sz="0" w:space="0" w:color="auto"/>
            <w:bottom w:val="none" w:sz="0" w:space="0" w:color="auto"/>
            <w:right w:val="none" w:sz="0" w:space="0" w:color="auto"/>
          </w:divBdr>
        </w:div>
        <w:div w:id="1147820114">
          <w:marLeft w:val="0"/>
          <w:marRight w:val="0"/>
          <w:marTop w:val="0"/>
          <w:marBottom w:val="0"/>
          <w:divBdr>
            <w:top w:val="none" w:sz="0" w:space="0" w:color="auto"/>
            <w:left w:val="none" w:sz="0" w:space="0" w:color="auto"/>
            <w:bottom w:val="none" w:sz="0" w:space="0" w:color="auto"/>
            <w:right w:val="none" w:sz="0" w:space="0" w:color="auto"/>
          </w:divBdr>
        </w:div>
        <w:div w:id="1988240751">
          <w:marLeft w:val="0"/>
          <w:marRight w:val="0"/>
          <w:marTop w:val="0"/>
          <w:marBottom w:val="0"/>
          <w:divBdr>
            <w:top w:val="none" w:sz="0" w:space="0" w:color="auto"/>
            <w:left w:val="none" w:sz="0" w:space="0" w:color="auto"/>
            <w:bottom w:val="none" w:sz="0" w:space="0" w:color="auto"/>
            <w:right w:val="none" w:sz="0" w:space="0" w:color="auto"/>
          </w:divBdr>
        </w:div>
        <w:div w:id="704714491">
          <w:marLeft w:val="0"/>
          <w:marRight w:val="0"/>
          <w:marTop w:val="0"/>
          <w:marBottom w:val="0"/>
          <w:divBdr>
            <w:top w:val="none" w:sz="0" w:space="0" w:color="auto"/>
            <w:left w:val="none" w:sz="0" w:space="0" w:color="auto"/>
            <w:bottom w:val="none" w:sz="0" w:space="0" w:color="auto"/>
            <w:right w:val="none" w:sz="0" w:space="0" w:color="auto"/>
          </w:divBdr>
        </w:div>
      </w:divsChild>
    </w:div>
    <w:div w:id="801310706">
      <w:bodyDiv w:val="1"/>
      <w:marLeft w:val="0"/>
      <w:marRight w:val="0"/>
      <w:marTop w:val="0"/>
      <w:marBottom w:val="0"/>
      <w:divBdr>
        <w:top w:val="none" w:sz="0" w:space="0" w:color="auto"/>
        <w:left w:val="none" w:sz="0" w:space="0" w:color="auto"/>
        <w:bottom w:val="none" w:sz="0" w:space="0" w:color="auto"/>
        <w:right w:val="none" w:sz="0" w:space="0" w:color="auto"/>
      </w:divBdr>
      <w:divsChild>
        <w:div w:id="1848670318">
          <w:marLeft w:val="0"/>
          <w:marRight w:val="0"/>
          <w:marTop w:val="0"/>
          <w:marBottom w:val="0"/>
          <w:divBdr>
            <w:top w:val="none" w:sz="0" w:space="0" w:color="auto"/>
            <w:left w:val="none" w:sz="0" w:space="0" w:color="auto"/>
            <w:bottom w:val="none" w:sz="0" w:space="0" w:color="auto"/>
            <w:right w:val="none" w:sz="0" w:space="0" w:color="auto"/>
          </w:divBdr>
        </w:div>
        <w:div w:id="783692608">
          <w:marLeft w:val="0"/>
          <w:marRight w:val="0"/>
          <w:marTop w:val="0"/>
          <w:marBottom w:val="0"/>
          <w:divBdr>
            <w:top w:val="none" w:sz="0" w:space="0" w:color="auto"/>
            <w:left w:val="none" w:sz="0" w:space="0" w:color="auto"/>
            <w:bottom w:val="none" w:sz="0" w:space="0" w:color="auto"/>
            <w:right w:val="none" w:sz="0" w:space="0" w:color="auto"/>
          </w:divBdr>
        </w:div>
      </w:divsChild>
    </w:div>
    <w:div w:id="809178312">
      <w:bodyDiv w:val="1"/>
      <w:marLeft w:val="0"/>
      <w:marRight w:val="0"/>
      <w:marTop w:val="0"/>
      <w:marBottom w:val="0"/>
      <w:divBdr>
        <w:top w:val="none" w:sz="0" w:space="0" w:color="auto"/>
        <w:left w:val="none" w:sz="0" w:space="0" w:color="auto"/>
        <w:bottom w:val="none" w:sz="0" w:space="0" w:color="auto"/>
        <w:right w:val="none" w:sz="0" w:space="0" w:color="auto"/>
      </w:divBdr>
      <w:divsChild>
        <w:div w:id="340083620">
          <w:marLeft w:val="0"/>
          <w:marRight w:val="0"/>
          <w:marTop w:val="0"/>
          <w:marBottom w:val="0"/>
          <w:divBdr>
            <w:top w:val="none" w:sz="0" w:space="0" w:color="auto"/>
            <w:left w:val="none" w:sz="0" w:space="0" w:color="auto"/>
            <w:bottom w:val="none" w:sz="0" w:space="0" w:color="auto"/>
            <w:right w:val="none" w:sz="0" w:space="0" w:color="auto"/>
          </w:divBdr>
        </w:div>
        <w:div w:id="194344402">
          <w:marLeft w:val="0"/>
          <w:marRight w:val="0"/>
          <w:marTop w:val="0"/>
          <w:marBottom w:val="0"/>
          <w:divBdr>
            <w:top w:val="none" w:sz="0" w:space="0" w:color="auto"/>
            <w:left w:val="none" w:sz="0" w:space="0" w:color="auto"/>
            <w:bottom w:val="none" w:sz="0" w:space="0" w:color="auto"/>
            <w:right w:val="none" w:sz="0" w:space="0" w:color="auto"/>
          </w:divBdr>
        </w:div>
      </w:divsChild>
    </w:div>
    <w:div w:id="999697996">
      <w:bodyDiv w:val="1"/>
      <w:marLeft w:val="0"/>
      <w:marRight w:val="0"/>
      <w:marTop w:val="0"/>
      <w:marBottom w:val="0"/>
      <w:divBdr>
        <w:top w:val="none" w:sz="0" w:space="0" w:color="auto"/>
        <w:left w:val="none" w:sz="0" w:space="0" w:color="auto"/>
        <w:bottom w:val="none" w:sz="0" w:space="0" w:color="auto"/>
        <w:right w:val="none" w:sz="0" w:space="0" w:color="auto"/>
      </w:divBdr>
      <w:divsChild>
        <w:div w:id="1803428152">
          <w:marLeft w:val="0"/>
          <w:marRight w:val="0"/>
          <w:marTop w:val="0"/>
          <w:marBottom w:val="0"/>
          <w:divBdr>
            <w:top w:val="none" w:sz="0" w:space="0" w:color="auto"/>
            <w:left w:val="none" w:sz="0" w:space="0" w:color="auto"/>
            <w:bottom w:val="none" w:sz="0" w:space="0" w:color="auto"/>
            <w:right w:val="none" w:sz="0" w:space="0" w:color="auto"/>
          </w:divBdr>
        </w:div>
        <w:div w:id="1668246323">
          <w:marLeft w:val="0"/>
          <w:marRight w:val="0"/>
          <w:marTop w:val="0"/>
          <w:marBottom w:val="0"/>
          <w:divBdr>
            <w:top w:val="none" w:sz="0" w:space="0" w:color="auto"/>
            <w:left w:val="none" w:sz="0" w:space="0" w:color="auto"/>
            <w:bottom w:val="none" w:sz="0" w:space="0" w:color="auto"/>
            <w:right w:val="none" w:sz="0" w:space="0" w:color="auto"/>
          </w:divBdr>
        </w:div>
      </w:divsChild>
    </w:div>
    <w:div w:id="1327439920">
      <w:bodyDiv w:val="1"/>
      <w:marLeft w:val="0"/>
      <w:marRight w:val="0"/>
      <w:marTop w:val="0"/>
      <w:marBottom w:val="0"/>
      <w:divBdr>
        <w:top w:val="none" w:sz="0" w:space="0" w:color="auto"/>
        <w:left w:val="none" w:sz="0" w:space="0" w:color="auto"/>
        <w:bottom w:val="none" w:sz="0" w:space="0" w:color="auto"/>
        <w:right w:val="none" w:sz="0" w:space="0" w:color="auto"/>
      </w:divBdr>
      <w:divsChild>
        <w:div w:id="1274898747">
          <w:marLeft w:val="0"/>
          <w:marRight w:val="0"/>
          <w:marTop w:val="0"/>
          <w:marBottom w:val="0"/>
          <w:divBdr>
            <w:top w:val="none" w:sz="0" w:space="0" w:color="auto"/>
            <w:left w:val="none" w:sz="0" w:space="0" w:color="auto"/>
            <w:bottom w:val="none" w:sz="0" w:space="0" w:color="auto"/>
            <w:right w:val="none" w:sz="0" w:space="0" w:color="auto"/>
          </w:divBdr>
        </w:div>
        <w:div w:id="374893871">
          <w:marLeft w:val="0"/>
          <w:marRight w:val="0"/>
          <w:marTop w:val="0"/>
          <w:marBottom w:val="0"/>
          <w:divBdr>
            <w:top w:val="none" w:sz="0" w:space="0" w:color="auto"/>
            <w:left w:val="none" w:sz="0" w:space="0" w:color="auto"/>
            <w:bottom w:val="none" w:sz="0" w:space="0" w:color="auto"/>
            <w:right w:val="none" w:sz="0" w:space="0" w:color="auto"/>
          </w:divBdr>
        </w:div>
        <w:div w:id="1446074759">
          <w:marLeft w:val="0"/>
          <w:marRight w:val="0"/>
          <w:marTop w:val="0"/>
          <w:marBottom w:val="0"/>
          <w:divBdr>
            <w:top w:val="none" w:sz="0" w:space="0" w:color="auto"/>
            <w:left w:val="none" w:sz="0" w:space="0" w:color="auto"/>
            <w:bottom w:val="none" w:sz="0" w:space="0" w:color="auto"/>
            <w:right w:val="none" w:sz="0" w:space="0" w:color="auto"/>
          </w:divBdr>
        </w:div>
        <w:div w:id="823011743">
          <w:marLeft w:val="0"/>
          <w:marRight w:val="0"/>
          <w:marTop w:val="0"/>
          <w:marBottom w:val="0"/>
          <w:divBdr>
            <w:top w:val="none" w:sz="0" w:space="0" w:color="auto"/>
            <w:left w:val="none" w:sz="0" w:space="0" w:color="auto"/>
            <w:bottom w:val="none" w:sz="0" w:space="0" w:color="auto"/>
            <w:right w:val="none" w:sz="0" w:space="0" w:color="auto"/>
          </w:divBdr>
        </w:div>
        <w:div w:id="1436712691">
          <w:marLeft w:val="0"/>
          <w:marRight w:val="0"/>
          <w:marTop w:val="0"/>
          <w:marBottom w:val="0"/>
          <w:divBdr>
            <w:top w:val="none" w:sz="0" w:space="0" w:color="auto"/>
            <w:left w:val="none" w:sz="0" w:space="0" w:color="auto"/>
            <w:bottom w:val="none" w:sz="0" w:space="0" w:color="auto"/>
            <w:right w:val="none" w:sz="0" w:space="0" w:color="auto"/>
          </w:divBdr>
        </w:div>
        <w:div w:id="1567833708">
          <w:marLeft w:val="0"/>
          <w:marRight w:val="0"/>
          <w:marTop w:val="0"/>
          <w:marBottom w:val="0"/>
          <w:divBdr>
            <w:top w:val="none" w:sz="0" w:space="0" w:color="auto"/>
            <w:left w:val="none" w:sz="0" w:space="0" w:color="auto"/>
            <w:bottom w:val="none" w:sz="0" w:space="0" w:color="auto"/>
            <w:right w:val="none" w:sz="0" w:space="0" w:color="auto"/>
          </w:divBdr>
        </w:div>
      </w:divsChild>
    </w:div>
    <w:div w:id="1332221601">
      <w:bodyDiv w:val="1"/>
      <w:marLeft w:val="0"/>
      <w:marRight w:val="0"/>
      <w:marTop w:val="0"/>
      <w:marBottom w:val="0"/>
      <w:divBdr>
        <w:top w:val="none" w:sz="0" w:space="0" w:color="auto"/>
        <w:left w:val="none" w:sz="0" w:space="0" w:color="auto"/>
        <w:bottom w:val="none" w:sz="0" w:space="0" w:color="auto"/>
        <w:right w:val="none" w:sz="0" w:space="0" w:color="auto"/>
      </w:divBdr>
      <w:divsChild>
        <w:div w:id="1771001215">
          <w:marLeft w:val="0"/>
          <w:marRight w:val="0"/>
          <w:marTop w:val="0"/>
          <w:marBottom w:val="0"/>
          <w:divBdr>
            <w:top w:val="none" w:sz="0" w:space="0" w:color="auto"/>
            <w:left w:val="none" w:sz="0" w:space="0" w:color="auto"/>
            <w:bottom w:val="none" w:sz="0" w:space="0" w:color="auto"/>
            <w:right w:val="none" w:sz="0" w:space="0" w:color="auto"/>
          </w:divBdr>
        </w:div>
        <w:div w:id="473452924">
          <w:marLeft w:val="0"/>
          <w:marRight w:val="0"/>
          <w:marTop w:val="0"/>
          <w:marBottom w:val="0"/>
          <w:divBdr>
            <w:top w:val="none" w:sz="0" w:space="0" w:color="auto"/>
            <w:left w:val="none" w:sz="0" w:space="0" w:color="auto"/>
            <w:bottom w:val="none" w:sz="0" w:space="0" w:color="auto"/>
            <w:right w:val="none" w:sz="0" w:space="0" w:color="auto"/>
          </w:divBdr>
        </w:div>
        <w:div w:id="617491954">
          <w:marLeft w:val="0"/>
          <w:marRight w:val="0"/>
          <w:marTop w:val="0"/>
          <w:marBottom w:val="0"/>
          <w:divBdr>
            <w:top w:val="none" w:sz="0" w:space="0" w:color="auto"/>
            <w:left w:val="none" w:sz="0" w:space="0" w:color="auto"/>
            <w:bottom w:val="none" w:sz="0" w:space="0" w:color="auto"/>
            <w:right w:val="none" w:sz="0" w:space="0" w:color="auto"/>
          </w:divBdr>
        </w:div>
        <w:div w:id="1039815127">
          <w:marLeft w:val="0"/>
          <w:marRight w:val="0"/>
          <w:marTop w:val="0"/>
          <w:marBottom w:val="0"/>
          <w:divBdr>
            <w:top w:val="none" w:sz="0" w:space="0" w:color="auto"/>
            <w:left w:val="none" w:sz="0" w:space="0" w:color="auto"/>
            <w:bottom w:val="none" w:sz="0" w:space="0" w:color="auto"/>
            <w:right w:val="none" w:sz="0" w:space="0" w:color="auto"/>
          </w:divBdr>
        </w:div>
      </w:divsChild>
    </w:div>
    <w:div w:id="1470248787">
      <w:bodyDiv w:val="1"/>
      <w:marLeft w:val="0"/>
      <w:marRight w:val="0"/>
      <w:marTop w:val="0"/>
      <w:marBottom w:val="0"/>
      <w:divBdr>
        <w:top w:val="none" w:sz="0" w:space="0" w:color="auto"/>
        <w:left w:val="none" w:sz="0" w:space="0" w:color="auto"/>
        <w:bottom w:val="none" w:sz="0" w:space="0" w:color="auto"/>
        <w:right w:val="none" w:sz="0" w:space="0" w:color="auto"/>
      </w:divBdr>
      <w:divsChild>
        <w:div w:id="933899057">
          <w:marLeft w:val="0"/>
          <w:marRight w:val="0"/>
          <w:marTop w:val="0"/>
          <w:marBottom w:val="0"/>
          <w:divBdr>
            <w:top w:val="none" w:sz="0" w:space="0" w:color="auto"/>
            <w:left w:val="none" w:sz="0" w:space="0" w:color="auto"/>
            <w:bottom w:val="none" w:sz="0" w:space="0" w:color="auto"/>
            <w:right w:val="none" w:sz="0" w:space="0" w:color="auto"/>
          </w:divBdr>
        </w:div>
        <w:div w:id="388038888">
          <w:marLeft w:val="0"/>
          <w:marRight w:val="0"/>
          <w:marTop w:val="0"/>
          <w:marBottom w:val="0"/>
          <w:divBdr>
            <w:top w:val="none" w:sz="0" w:space="0" w:color="auto"/>
            <w:left w:val="none" w:sz="0" w:space="0" w:color="auto"/>
            <w:bottom w:val="none" w:sz="0" w:space="0" w:color="auto"/>
            <w:right w:val="none" w:sz="0" w:space="0" w:color="auto"/>
          </w:divBdr>
        </w:div>
      </w:divsChild>
    </w:div>
    <w:div w:id="1583098597">
      <w:bodyDiv w:val="1"/>
      <w:marLeft w:val="0"/>
      <w:marRight w:val="0"/>
      <w:marTop w:val="0"/>
      <w:marBottom w:val="0"/>
      <w:divBdr>
        <w:top w:val="none" w:sz="0" w:space="0" w:color="auto"/>
        <w:left w:val="none" w:sz="0" w:space="0" w:color="auto"/>
        <w:bottom w:val="none" w:sz="0" w:space="0" w:color="auto"/>
        <w:right w:val="none" w:sz="0" w:space="0" w:color="auto"/>
      </w:divBdr>
      <w:divsChild>
        <w:div w:id="1570381480">
          <w:marLeft w:val="0"/>
          <w:marRight w:val="0"/>
          <w:marTop w:val="0"/>
          <w:marBottom w:val="0"/>
          <w:divBdr>
            <w:top w:val="none" w:sz="0" w:space="0" w:color="auto"/>
            <w:left w:val="none" w:sz="0" w:space="0" w:color="auto"/>
            <w:bottom w:val="none" w:sz="0" w:space="0" w:color="auto"/>
            <w:right w:val="none" w:sz="0" w:space="0" w:color="auto"/>
          </w:divBdr>
        </w:div>
        <w:div w:id="432674316">
          <w:marLeft w:val="0"/>
          <w:marRight w:val="0"/>
          <w:marTop w:val="0"/>
          <w:marBottom w:val="0"/>
          <w:divBdr>
            <w:top w:val="none" w:sz="0" w:space="0" w:color="auto"/>
            <w:left w:val="none" w:sz="0" w:space="0" w:color="auto"/>
            <w:bottom w:val="none" w:sz="0" w:space="0" w:color="auto"/>
            <w:right w:val="none" w:sz="0" w:space="0" w:color="auto"/>
          </w:divBdr>
        </w:div>
      </w:divsChild>
    </w:div>
    <w:div w:id="1673070578">
      <w:bodyDiv w:val="1"/>
      <w:marLeft w:val="0"/>
      <w:marRight w:val="0"/>
      <w:marTop w:val="0"/>
      <w:marBottom w:val="0"/>
      <w:divBdr>
        <w:top w:val="none" w:sz="0" w:space="0" w:color="auto"/>
        <w:left w:val="none" w:sz="0" w:space="0" w:color="auto"/>
        <w:bottom w:val="none" w:sz="0" w:space="0" w:color="auto"/>
        <w:right w:val="none" w:sz="0" w:space="0" w:color="auto"/>
      </w:divBdr>
      <w:divsChild>
        <w:div w:id="1233002598">
          <w:marLeft w:val="0"/>
          <w:marRight w:val="0"/>
          <w:marTop w:val="0"/>
          <w:marBottom w:val="0"/>
          <w:divBdr>
            <w:top w:val="none" w:sz="0" w:space="0" w:color="auto"/>
            <w:left w:val="none" w:sz="0" w:space="0" w:color="auto"/>
            <w:bottom w:val="none" w:sz="0" w:space="0" w:color="auto"/>
            <w:right w:val="none" w:sz="0" w:space="0" w:color="auto"/>
          </w:divBdr>
        </w:div>
        <w:div w:id="2071154229">
          <w:marLeft w:val="0"/>
          <w:marRight w:val="0"/>
          <w:marTop w:val="0"/>
          <w:marBottom w:val="0"/>
          <w:divBdr>
            <w:top w:val="none" w:sz="0" w:space="0" w:color="auto"/>
            <w:left w:val="none" w:sz="0" w:space="0" w:color="auto"/>
            <w:bottom w:val="none" w:sz="0" w:space="0" w:color="auto"/>
            <w:right w:val="none" w:sz="0" w:space="0" w:color="auto"/>
          </w:divBdr>
        </w:div>
      </w:divsChild>
    </w:div>
    <w:div w:id="1673677981">
      <w:bodyDiv w:val="1"/>
      <w:marLeft w:val="0"/>
      <w:marRight w:val="0"/>
      <w:marTop w:val="0"/>
      <w:marBottom w:val="0"/>
      <w:divBdr>
        <w:top w:val="none" w:sz="0" w:space="0" w:color="auto"/>
        <w:left w:val="none" w:sz="0" w:space="0" w:color="auto"/>
        <w:bottom w:val="none" w:sz="0" w:space="0" w:color="auto"/>
        <w:right w:val="none" w:sz="0" w:space="0" w:color="auto"/>
      </w:divBdr>
      <w:divsChild>
        <w:div w:id="2141145174">
          <w:marLeft w:val="0"/>
          <w:marRight w:val="0"/>
          <w:marTop w:val="0"/>
          <w:marBottom w:val="0"/>
          <w:divBdr>
            <w:top w:val="none" w:sz="0" w:space="0" w:color="auto"/>
            <w:left w:val="none" w:sz="0" w:space="0" w:color="auto"/>
            <w:bottom w:val="none" w:sz="0" w:space="0" w:color="auto"/>
            <w:right w:val="none" w:sz="0" w:space="0" w:color="auto"/>
          </w:divBdr>
        </w:div>
        <w:div w:id="614365455">
          <w:marLeft w:val="0"/>
          <w:marRight w:val="0"/>
          <w:marTop w:val="0"/>
          <w:marBottom w:val="0"/>
          <w:divBdr>
            <w:top w:val="none" w:sz="0" w:space="0" w:color="auto"/>
            <w:left w:val="none" w:sz="0" w:space="0" w:color="auto"/>
            <w:bottom w:val="none" w:sz="0" w:space="0" w:color="auto"/>
            <w:right w:val="none" w:sz="0" w:space="0" w:color="auto"/>
          </w:divBdr>
        </w:div>
        <w:div w:id="1834182055">
          <w:marLeft w:val="0"/>
          <w:marRight w:val="0"/>
          <w:marTop w:val="0"/>
          <w:marBottom w:val="0"/>
          <w:divBdr>
            <w:top w:val="none" w:sz="0" w:space="0" w:color="auto"/>
            <w:left w:val="none" w:sz="0" w:space="0" w:color="auto"/>
            <w:bottom w:val="none" w:sz="0" w:space="0" w:color="auto"/>
            <w:right w:val="none" w:sz="0" w:space="0" w:color="auto"/>
          </w:divBdr>
        </w:div>
      </w:divsChild>
    </w:div>
    <w:div w:id="1889416398">
      <w:bodyDiv w:val="1"/>
      <w:marLeft w:val="0"/>
      <w:marRight w:val="0"/>
      <w:marTop w:val="0"/>
      <w:marBottom w:val="0"/>
      <w:divBdr>
        <w:top w:val="none" w:sz="0" w:space="0" w:color="auto"/>
        <w:left w:val="none" w:sz="0" w:space="0" w:color="auto"/>
        <w:bottom w:val="none" w:sz="0" w:space="0" w:color="auto"/>
        <w:right w:val="none" w:sz="0" w:space="0" w:color="auto"/>
      </w:divBdr>
      <w:divsChild>
        <w:div w:id="1362509979">
          <w:marLeft w:val="0"/>
          <w:marRight w:val="0"/>
          <w:marTop w:val="0"/>
          <w:marBottom w:val="0"/>
          <w:divBdr>
            <w:top w:val="none" w:sz="0" w:space="0" w:color="auto"/>
            <w:left w:val="none" w:sz="0" w:space="0" w:color="auto"/>
            <w:bottom w:val="none" w:sz="0" w:space="0" w:color="auto"/>
            <w:right w:val="none" w:sz="0" w:space="0" w:color="auto"/>
          </w:divBdr>
        </w:div>
        <w:div w:id="99574238">
          <w:marLeft w:val="0"/>
          <w:marRight w:val="0"/>
          <w:marTop w:val="0"/>
          <w:marBottom w:val="0"/>
          <w:divBdr>
            <w:top w:val="none" w:sz="0" w:space="0" w:color="auto"/>
            <w:left w:val="none" w:sz="0" w:space="0" w:color="auto"/>
            <w:bottom w:val="none" w:sz="0" w:space="0" w:color="auto"/>
            <w:right w:val="none" w:sz="0" w:space="0" w:color="auto"/>
          </w:divBdr>
        </w:div>
        <w:div w:id="339282217">
          <w:marLeft w:val="0"/>
          <w:marRight w:val="0"/>
          <w:marTop w:val="0"/>
          <w:marBottom w:val="0"/>
          <w:divBdr>
            <w:top w:val="none" w:sz="0" w:space="0" w:color="auto"/>
            <w:left w:val="none" w:sz="0" w:space="0" w:color="auto"/>
            <w:bottom w:val="none" w:sz="0" w:space="0" w:color="auto"/>
            <w:right w:val="none" w:sz="0" w:space="0" w:color="auto"/>
          </w:divBdr>
        </w:div>
        <w:div w:id="1738015550">
          <w:marLeft w:val="0"/>
          <w:marRight w:val="0"/>
          <w:marTop w:val="0"/>
          <w:marBottom w:val="0"/>
          <w:divBdr>
            <w:top w:val="none" w:sz="0" w:space="0" w:color="auto"/>
            <w:left w:val="none" w:sz="0" w:space="0" w:color="auto"/>
            <w:bottom w:val="none" w:sz="0" w:space="0" w:color="auto"/>
            <w:right w:val="none" w:sz="0" w:space="0" w:color="auto"/>
          </w:divBdr>
        </w:div>
      </w:divsChild>
    </w:div>
    <w:div w:id="1914045858">
      <w:bodyDiv w:val="1"/>
      <w:marLeft w:val="0"/>
      <w:marRight w:val="0"/>
      <w:marTop w:val="0"/>
      <w:marBottom w:val="0"/>
      <w:divBdr>
        <w:top w:val="none" w:sz="0" w:space="0" w:color="auto"/>
        <w:left w:val="none" w:sz="0" w:space="0" w:color="auto"/>
        <w:bottom w:val="none" w:sz="0" w:space="0" w:color="auto"/>
        <w:right w:val="none" w:sz="0" w:space="0" w:color="auto"/>
      </w:divBdr>
      <w:divsChild>
        <w:div w:id="1906527318">
          <w:marLeft w:val="0"/>
          <w:marRight w:val="0"/>
          <w:marTop w:val="0"/>
          <w:marBottom w:val="0"/>
          <w:divBdr>
            <w:top w:val="none" w:sz="0" w:space="0" w:color="auto"/>
            <w:left w:val="none" w:sz="0" w:space="0" w:color="auto"/>
            <w:bottom w:val="none" w:sz="0" w:space="0" w:color="auto"/>
            <w:right w:val="none" w:sz="0" w:space="0" w:color="auto"/>
          </w:divBdr>
        </w:div>
        <w:div w:id="223685965">
          <w:marLeft w:val="0"/>
          <w:marRight w:val="0"/>
          <w:marTop w:val="0"/>
          <w:marBottom w:val="0"/>
          <w:divBdr>
            <w:top w:val="none" w:sz="0" w:space="0" w:color="auto"/>
            <w:left w:val="none" w:sz="0" w:space="0" w:color="auto"/>
            <w:bottom w:val="none" w:sz="0" w:space="0" w:color="auto"/>
            <w:right w:val="none" w:sz="0" w:space="0" w:color="auto"/>
          </w:divBdr>
        </w:div>
      </w:divsChild>
    </w:div>
    <w:div w:id="2004968435">
      <w:bodyDiv w:val="1"/>
      <w:marLeft w:val="0"/>
      <w:marRight w:val="0"/>
      <w:marTop w:val="0"/>
      <w:marBottom w:val="0"/>
      <w:divBdr>
        <w:top w:val="none" w:sz="0" w:space="0" w:color="auto"/>
        <w:left w:val="none" w:sz="0" w:space="0" w:color="auto"/>
        <w:bottom w:val="none" w:sz="0" w:space="0" w:color="auto"/>
        <w:right w:val="none" w:sz="0" w:space="0" w:color="auto"/>
      </w:divBdr>
    </w:div>
    <w:div w:id="2045253548">
      <w:bodyDiv w:val="1"/>
      <w:marLeft w:val="0"/>
      <w:marRight w:val="0"/>
      <w:marTop w:val="0"/>
      <w:marBottom w:val="0"/>
      <w:divBdr>
        <w:top w:val="none" w:sz="0" w:space="0" w:color="auto"/>
        <w:left w:val="none" w:sz="0" w:space="0" w:color="auto"/>
        <w:bottom w:val="none" w:sz="0" w:space="0" w:color="auto"/>
        <w:right w:val="none" w:sz="0" w:space="0" w:color="auto"/>
      </w:divBdr>
      <w:divsChild>
        <w:div w:id="22438907">
          <w:marLeft w:val="0"/>
          <w:marRight w:val="0"/>
          <w:marTop w:val="0"/>
          <w:marBottom w:val="0"/>
          <w:divBdr>
            <w:top w:val="none" w:sz="0" w:space="0" w:color="auto"/>
            <w:left w:val="none" w:sz="0" w:space="0" w:color="auto"/>
            <w:bottom w:val="none" w:sz="0" w:space="0" w:color="auto"/>
            <w:right w:val="none" w:sz="0" w:space="0" w:color="auto"/>
          </w:divBdr>
        </w:div>
        <w:div w:id="945306017">
          <w:marLeft w:val="0"/>
          <w:marRight w:val="0"/>
          <w:marTop w:val="0"/>
          <w:marBottom w:val="0"/>
          <w:divBdr>
            <w:top w:val="none" w:sz="0" w:space="0" w:color="auto"/>
            <w:left w:val="none" w:sz="0" w:space="0" w:color="auto"/>
            <w:bottom w:val="none" w:sz="0" w:space="0" w:color="auto"/>
            <w:right w:val="none" w:sz="0" w:space="0" w:color="auto"/>
          </w:divBdr>
        </w:div>
      </w:divsChild>
    </w:div>
    <w:div w:id="2080705588">
      <w:bodyDiv w:val="1"/>
      <w:marLeft w:val="0"/>
      <w:marRight w:val="0"/>
      <w:marTop w:val="0"/>
      <w:marBottom w:val="0"/>
      <w:divBdr>
        <w:top w:val="none" w:sz="0" w:space="0" w:color="auto"/>
        <w:left w:val="none" w:sz="0" w:space="0" w:color="auto"/>
        <w:bottom w:val="none" w:sz="0" w:space="0" w:color="auto"/>
        <w:right w:val="none" w:sz="0" w:space="0" w:color="auto"/>
      </w:divBdr>
    </w:div>
    <w:div w:id="2095081402">
      <w:bodyDiv w:val="1"/>
      <w:marLeft w:val="0"/>
      <w:marRight w:val="0"/>
      <w:marTop w:val="0"/>
      <w:marBottom w:val="0"/>
      <w:divBdr>
        <w:top w:val="none" w:sz="0" w:space="0" w:color="auto"/>
        <w:left w:val="none" w:sz="0" w:space="0" w:color="auto"/>
        <w:bottom w:val="none" w:sz="0" w:space="0" w:color="auto"/>
        <w:right w:val="none" w:sz="0" w:space="0" w:color="auto"/>
      </w:divBdr>
      <w:divsChild>
        <w:div w:id="68232249">
          <w:marLeft w:val="0"/>
          <w:marRight w:val="0"/>
          <w:marTop w:val="0"/>
          <w:marBottom w:val="0"/>
          <w:divBdr>
            <w:top w:val="none" w:sz="0" w:space="0" w:color="auto"/>
            <w:left w:val="none" w:sz="0" w:space="0" w:color="auto"/>
            <w:bottom w:val="none" w:sz="0" w:space="0" w:color="auto"/>
            <w:right w:val="none" w:sz="0" w:space="0" w:color="auto"/>
          </w:divBdr>
        </w:div>
        <w:div w:id="1015500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Z960254K?ed=2019_09_03" TargetMode="External"/><Relationship Id="rId13" Type="http://schemas.openxmlformats.org/officeDocument/2006/relationships/hyperlink" Target="https://zakon-pro.ligazakon.net/document/MR231493?ed=2023_12_14&amp;an=10" TargetMode="External"/><Relationship Id="rId3" Type="http://schemas.openxmlformats.org/officeDocument/2006/relationships/webSettings" Target="webSettings.xml"/><Relationship Id="rId7" Type="http://schemas.openxmlformats.org/officeDocument/2006/relationships/hyperlink" Target="https://zakon-pro.ligazakon.net/document/Z960254K?ed=2019_09_03" TargetMode="External"/><Relationship Id="rId12" Type="http://schemas.openxmlformats.org/officeDocument/2006/relationships/hyperlink" Target="https://zakon-pro.ligazakon.net/document/MR231493?ed=2023_12_14&amp;an=9"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zakon-pro.ligazakon.net/document/MR120197?ed=2014_12_25" TargetMode="External"/><Relationship Id="rId11" Type="http://schemas.openxmlformats.org/officeDocument/2006/relationships/hyperlink" Target="https://zakon-pro.ligazakon.net/document/MR231493?ed=2023_12_14&amp;an=8" TargetMode="External"/><Relationship Id="rId5" Type="http://schemas.openxmlformats.org/officeDocument/2006/relationships/hyperlink" Target="https://zakon-pro.ligazakon.net/document/MR020252?ed=2015_05_28" TargetMode="External"/><Relationship Id="rId15" Type="http://schemas.openxmlformats.org/officeDocument/2006/relationships/hyperlink" Target="https://zakon-pro.ligazakon.net/document/MR212936?ed=2022_12_15&amp;an=23" TargetMode="External"/><Relationship Id="rId10" Type="http://schemas.openxmlformats.org/officeDocument/2006/relationships/hyperlink" Target="https://zakon-pro.ligazakon.net/document/MR11160Z?ed=2017_07_06" TargetMode="External"/><Relationship Id="rId4" Type="http://schemas.openxmlformats.org/officeDocument/2006/relationships/hyperlink" Target="https://zakon-pro.ligazakon.net/document/Z970280?ed=2023_01_01" TargetMode="External"/><Relationship Id="rId9" Type="http://schemas.openxmlformats.org/officeDocument/2006/relationships/hyperlink" Target="https://zakon-pro.ligazakon.net/document/MR11160Z?ed=2017_07_06" TargetMode="External"/><Relationship Id="rId14" Type="http://schemas.openxmlformats.org/officeDocument/2006/relationships/hyperlink" Target="https://zakon-pro.ligazakon.net/document/T182597?ed=2022_12_13"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Pages>27</Pages>
  <Words>49288</Words>
  <Characters>28095</Characters>
  <Application>Microsoft Office Word</Application>
  <DocSecurity>0</DocSecurity>
  <Lines>234</Lines>
  <Paragraphs>154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 Бондар-Дякуновська</dc:creator>
  <cp:keywords/>
  <dc:description/>
  <cp:lastModifiedBy>Дмитро О. Кухарев</cp:lastModifiedBy>
  <cp:revision>6</cp:revision>
  <cp:lastPrinted>2025-03-26T07:31:00Z</cp:lastPrinted>
  <dcterms:created xsi:type="dcterms:W3CDTF">2025-03-24T15:00:00Z</dcterms:created>
  <dcterms:modified xsi:type="dcterms:W3CDTF">2025-03-26T07:58:00Z</dcterms:modified>
</cp:coreProperties>
</file>