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0CE40" w14:textId="77777777" w:rsidR="000253ED" w:rsidRPr="000253ED" w:rsidRDefault="000253ED" w:rsidP="000253E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53ED">
        <w:rPr>
          <w:rFonts w:ascii="Times New Roman" w:hAnsi="Times New Roman"/>
          <w:b/>
          <w:sz w:val="28"/>
          <w:szCs w:val="28"/>
          <w:lang w:val="uk-UA"/>
        </w:rPr>
        <w:t>ПОРІВНЯЛЬНА ТАБЛИЦЯ</w:t>
      </w:r>
    </w:p>
    <w:p w14:paraId="59A550D4" w14:textId="1FF90256" w:rsidR="000253ED" w:rsidRPr="000253ED" w:rsidRDefault="000253ED" w:rsidP="000253E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53ED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proofErr w:type="spellStart"/>
      <w:r w:rsidRPr="000253ED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7C4A40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0253ED">
        <w:rPr>
          <w:rFonts w:ascii="Times New Roman" w:hAnsi="Times New Roman"/>
          <w:b/>
          <w:sz w:val="28"/>
          <w:szCs w:val="28"/>
          <w:lang w:val="uk-UA"/>
        </w:rPr>
        <w:t>кту</w:t>
      </w:r>
      <w:proofErr w:type="spellEnd"/>
      <w:r w:rsidRPr="000253ED">
        <w:rPr>
          <w:rFonts w:ascii="Times New Roman" w:hAnsi="Times New Roman"/>
          <w:b/>
          <w:sz w:val="28"/>
          <w:szCs w:val="28"/>
          <w:lang w:val="uk-UA"/>
        </w:rPr>
        <w:t xml:space="preserve"> рішення Київської міської ради</w:t>
      </w:r>
    </w:p>
    <w:p w14:paraId="361ABE37" w14:textId="77777777" w:rsidR="00E72591" w:rsidRPr="000253ED" w:rsidRDefault="00D72422" w:rsidP="009D334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«Про внесення змін до статуту </w:t>
      </w:r>
      <w:r w:rsidR="00B63003">
        <w:rPr>
          <w:rFonts w:ascii="Times New Roman" w:hAnsi="Times New Roman"/>
          <w:b/>
          <w:sz w:val="28"/>
          <w:szCs w:val="28"/>
          <w:lang w:val="uk-UA"/>
        </w:rPr>
        <w:t>Д</w:t>
      </w:r>
      <w:r w:rsidR="009D3342">
        <w:rPr>
          <w:rFonts w:ascii="Times New Roman" w:hAnsi="Times New Roman"/>
          <w:b/>
          <w:sz w:val="28"/>
          <w:szCs w:val="28"/>
          <w:lang w:val="uk-UA"/>
        </w:rPr>
        <w:t>итячо-юнацької спортивної школи</w:t>
      </w:r>
      <w:r w:rsidR="000253ED" w:rsidRPr="000253ED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B63003">
        <w:rPr>
          <w:rFonts w:ascii="Times New Roman" w:hAnsi="Times New Roman"/>
          <w:b/>
          <w:sz w:val="28"/>
          <w:szCs w:val="28"/>
          <w:lang w:val="uk-UA"/>
        </w:rPr>
        <w:t>Поділ</w:t>
      </w:r>
      <w:r w:rsidR="000253ED" w:rsidRPr="000253ED">
        <w:rPr>
          <w:rFonts w:ascii="Times New Roman" w:hAnsi="Times New Roman"/>
          <w:b/>
          <w:sz w:val="28"/>
          <w:szCs w:val="28"/>
          <w:lang w:val="uk-UA"/>
        </w:rPr>
        <w:t>»</w:t>
      </w:r>
      <w:bookmarkStart w:id="0" w:name="_GoBack"/>
      <w:bookmarkEnd w:id="0"/>
    </w:p>
    <w:p w14:paraId="3B001EB8" w14:textId="77777777" w:rsidR="000253ED" w:rsidRDefault="000253ED" w:rsidP="000253E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154"/>
        <w:gridCol w:w="4388"/>
      </w:tblGrid>
      <w:tr w:rsidR="004017D2" w:rsidRPr="00221564" w14:paraId="7A363D91" w14:textId="77777777" w:rsidTr="00221564">
        <w:tc>
          <w:tcPr>
            <w:tcW w:w="817" w:type="dxa"/>
          </w:tcPr>
          <w:p w14:paraId="0EA7516A" w14:textId="77777777" w:rsidR="00E52DAB" w:rsidRPr="000253ED" w:rsidRDefault="00E52DAB" w:rsidP="00221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3ED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53" w:type="dxa"/>
          </w:tcPr>
          <w:p w14:paraId="43EAF772" w14:textId="77777777" w:rsidR="00E52DAB" w:rsidRPr="000253ED" w:rsidRDefault="000253ED" w:rsidP="00221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3ED">
              <w:rPr>
                <w:rFonts w:ascii="Times New Roman" w:hAnsi="Times New Roman"/>
                <w:sz w:val="28"/>
                <w:szCs w:val="28"/>
                <w:lang w:val="uk-UA"/>
              </w:rPr>
              <w:t>Поточна редакція</w:t>
            </w:r>
          </w:p>
        </w:tc>
        <w:tc>
          <w:tcPr>
            <w:tcW w:w="4501" w:type="dxa"/>
          </w:tcPr>
          <w:p w14:paraId="2823A323" w14:textId="77777777" w:rsidR="00E52DAB" w:rsidRPr="000253ED" w:rsidRDefault="000253ED" w:rsidP="00221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3ED">
              <w:rPr>
                <w:rFonts w:ascii="Times New Roman" w:hAnsi="Times New Roman"/>
                <w:sz w:val="28"/>
                <w:szCs w:val="28"/>
                <w:lang w:val="uk-UA"/>
              </w:rPr>
              <w:t>Пропоновані зміни</w:t>
            </w:r>
          </w:p>
        </w:tc>
      </w:tr>
      <w:tr w:rsidR="004017D2" w:rsidRPr="00221564" w14:paraId="6257B6C7" w14:textId="77777777" w:rsidTr="00221564">
        <w:tc>
          <w:tcPr>
            <w:tcW w:w="817" w:type="dxa"/>
          </w:tcPr>
          <w:p w14:paraId="0DE4EB4D" w14:textId="77777777" w:rsidR="00E52DAB" w:rsidRPr="000253ED" w:rsidRDefault="00E52DAB" w:rsidP="00221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3E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14:paraId="222393C2" w14:textId="77777777" w:rsidR="00B63003" w:rsidRPr="00B63003" w:rsidRDefault="00B63003" w:rsidP="00B6300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1" w:name="171"/>
            <w:r w:rsidRPr="00B630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6.5. Спортивній школі забороняється розподіляти отримані доходи (прибутки) або їх частини серед засновників (учасників), членів Спортивної школи, працівників (крім оплати їх праці та відповідних відрахувань), членів органів управління та інших пов'язаних з нею осіб. Доходи (прибутки) Спортивної школи використовуються виключно для реалізації цілей (завдань) і напрямків діяльності, визначених статутом.</w:t>
            </w:r>
          </w:p>
          <w:bookmarkEnd w:id="1"/>
          <w:p w14:paraId="49E84873" w14:textId="77777777" w:rsidR="00E52DAB" w:rsidRPr="00B63003" w:rsidRDefault="00E52DAB" w:rsidP="00025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6F304ED9" w14:textId="77777777" w:rsidR="00B63003" w:rsidRPr="00B63003" w:rsidRDefault="00B63003" w:rsidP="00B6300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30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6.5. </w:t>
            </w:r>
            <w:r w:rsidRPr="00B630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Спортивній школі забороняється розподіляти отримані доходи (прибутки) або їх частини серед засновників (учасників), членів Спортивної школи, працівників (крім оплати їх праці, </w:t>
            </w:r>
            <w:r w:rsidRPr="00B63003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нарахування єдиного соціального внеску</w:t>
            </w:r>
            <w:r w:rsidRPr="00B630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членів органів управління та інших пов'язаних з нею осіб. Доходи (прибутки) Спортивної школи </w:t>
            </w:r>
            <w:r w:rsidRPr="00B6300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використовуються виключно </w:t>
            </w:r>
            <w:r w:rsidRPr="00B63003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для фінансування видатків на утримання Спортивної школи, реалізації мети (цілей, завдань) та напрямів діяльності</w:t>
            </w:r>
            <w:r w:rsidRPr="00B6300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, визначених статутом</w:t>
            </w:r>
            <w:r w:rsidRPr="00B6300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B4DCA54" w14:textId="77777777" w:rsidR="00E52DAB" w:rsidRPr="00B63003" w:rsidRDefault="00E52DAB" w:rsidP="000253ED">
            <w:pPr>
              <w:pStyle w:val="31"/>
              <w:tabs>
                <w:tab w:val="left" w:pos="1677"/>
              </w:tabs>
              <w:ind w:left="0"/>
              <w:rPr>
                <w:lang w:val="ru-RU"/>
              </w:rPr>
            </w:pPr>
          </w:p>
        </w:tc>
      </w:tr>
      <w:tr w:rsidR="004017D2" w:rsidRPr="00221564" w14:paraId="68FE59AE" w14:textId="77777777" w:rsidTr="00221564">
        <w:tc>
          <w:tcPr>
            <w:tcW w:w="817" w:type="dxa"/>
          </w:tcPr>
          <w:p w14:paraId="5A0BEE52" w14:textId="77777777" w:rsidR="00221564" w:rsidRPr="000253ED" w:rsidRDefault="004017D2" w:rsidP="00221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3E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</w:tcPr>
          <w:p w14:paraId="16C2AD90" w14:textId="77777777" w:rsidR="00B63003" w:rsidRPr="00B63003" w:rsidRDefault="00B63003" w:rsidP="00B63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2" w:name="190"/>
            <w:r w:rsidRPr="00B630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10.1. Припинення діяльності Спортивної школи здійснюється шляхом реорганізації чи ліквідації за рішенням власника або уповноваженого ним органу, або за рішенням суду.</w:t>
            </w:r>
          </w:p>
          <w:bookmarkEnd w:id="2"/>
          <w:p w14:paraId="458924C2" w14:textId="77777777" w:rsidR="00221564" w:rsidRPr="00B63003" w:rsidRDefault="00221564" w:rsidP="00401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39541033" w14:textId="77777777" w:rsidR="00221564" w:rsidRPr="00B63003" w:rsidRDefault="00B63003" w:rsidP="004017D2">
            <w:pPr>
              <w:pStyle w:val="31"/>
              <w:tabs>
                <w:tab w:val="left" w:pos="1677"/>
              </w:tabs>
              <w:ind w:left="0"/>
              <w:rPr>
                <w:b/>
                <w:bCs/>
              </w:rPr>
            </w:pPr>
            <w:r>
              <w:rPr>
                <w:color w:val="000000"/>
              </w:rPr>
              <w:t xml:space="preserve">10.1 </w:t>
            </w:r>
            <w:r w:rsidRPr="00D25D53">
              <w:rPr>
                <w:color w:val="000000"/>
              </w:rPr>
              <w:t xml:space="preserve">Припинення діяльності Спортивної школи здійснюється шляхом реорганізації чи ліквідації за рішенням власника </w:t>
            </w:r>
            <w:r w:rsidRPr="00B63003">
              <w:rPr>
                <w:color w:val="000000"/>
              </w:rPr>
              <w:t xml:space="preserve">або </w:t>
            </w:r>
            <w:r w:rsidRPr="00B63003">
              <w:rPr>
                <w:b/>
                <w:bCs/>
              </w:rPr>
              <w:t>інших органів у випадках, передбачених законодавством.</w:t>
            </w:r>
          </w:p>
        </w:tc>
      </w:tr>
    </w:tbl>
    <w:p w14:paraId="00C34A4C" w14:textId="19D24F65" w:rsidR="00E52DAB" w:rsidRDefault="00E52DAB" w:rsidP="000253E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877C46C" w14:textId="65B73BCC" w:rsidR="007C4A40" w:rsidRDefault="007C4A40" w:rsidP="000253E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B0B3651" w14:textId="1AB98244" w:rsidR="007C4A40" w:rsidRPr="007C4A40" w:rsidRDefault="007C4A40" w:rsidP="007C4A40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7C4A40">
        <w:rPr>
          <w:rFonts w:ascii="Times New Roman" w:eastAsiaTheme="minorHAnsi" w:hAnsi="Times New Roman" w:cstheme="minorBidi"/>
          <w:sz w:val="28"/>
          <w:lang w:val="uk-UA"/>
        </w:rPr>
        <w:t xml:space="preserve">Депутат </w:t>
      </w:r>
      <w:proofErr w:type="spellStart"/>
      <w:r>
        <w:rPr>
          <w:rFonts w:ascii="Times New Roman" w:eastAsiaTheme="minorHAnsi" w:hAnsi="Times New Roman" w:cstheme="minorBidi"/>
          <w:sz w:val="28"/>
        </w:rPr>
        <w:t>Київської</w:t>
      </w:r>
      <w:proofErr w:type="spellEnd"/>
      <w:r>
        <w:rPr>
          <w:rFonts w:ascii="Times New Roman" w:eastAsiaTheme="minorHAnsi" w:hAnsi="Times New Roman" w:cstheme="minorBidi"/>
          <w:sz w:val="28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8"/>
        </w:rPr>
        <w:t>міської</w:t>
      </w:r>
      <w:proofErr w:type="spellEnd"/>
      <w:r>
        <w:rPr>
          <w:rFonts w:ascii="Times New Roman" w:eastAsiaTheme="minorHAnsi" w:hAnsi="Times New Roman" w:cstheme="minorBidi"/>
          <w:sz w:val="28"/>
        </w:rPr>
        <w:t xml:space="preserve"> ради</w:t>
      </w:r>
      <w:r>
        <w:rPr>
          <w:rFonts w:ascii="Times New Roman" w:eastAsiaTheme="minorHAnsi" w:hAnsi="Times New Roman" w:cstheme="minorBidi"/>
          <w:sz w:val="28"/>
        </w:rPr>
        <w:tab/>
      </w:r>
      <w:r>
        <w:rPr>
          <w:rFonts w:ascii="Times New Roman" w:eastAsiaTheme="minorHAnsi" w:hAnsi="Times New Roman" w:cstheme="minorBidi"/>
          <w:sz w:val="28"/>
        </w:rPr>
        <w:tab/>
        <w:t xml:space="preserve">  </w:t>
      </w:r>
      <w:r w:rsidRPr="007C4A40">
        <w:rPr>
          <w:rFonts w:ascii="Times New Roman" w:eastAsiaTheme="minorHAnsi" w:hAnsi="Times New Roman" w:cstheme="minorBidi"/>
          <w:sz w:val="28"/>
        </w:rPr>
        <w:t xml:space="preserve">        </w:t>
      </w:r>
      <w:r w:rsidRPr="007C4A40">
        <w:rPr>
          <w:rFonts w:ascii="Times New Roman" w:eastAsiaTheme="minorHAnsi" w:hAnsi="Times New Roman" w:cstheme="minorBidi"/>
          <w:sz w:val="28"/>
          <w:lang w:val="uk-UA"/>
        </w:rPr>
        <w:t>Валентин МОНДРИЇВСЬКИЙ</w:t>
      </w:r>
    </w:p>
    <w:p w14:paraId="782FB988" w14:textId="77777777" w:rsidR="007C4A40" w:rsidRPr="007C4A40" w:rsidRDefault="007C4A40" w:rsidP="007C4A40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lang w:val="uk-UA"/>
        </w:rPr>
      </w:pPr>
    </w:p>
    <w:p w14:paraId="59ED9D33" w14:textId="77777777" w:rsidR="007C4A40" w:rsidRPr="007C4A40" w:rsidRDefault="007C4A40" w:rsidP="007C4A40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lang w:val="uk-UA"/>
        </w:rPr>
      </w:pPr>
    </w:p>
    <w:p w14:paraId="0BB4A50B" w14:textId="77777777" w:rsidR="007C4A40" w:rsidRPr="007C4A40" w:rsidRDefault="007C4A40" w:rsidP="007C4A40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lang w:val="uk-UA"/>
        </w:rPr>
      </w:pPr>
    </w:p>
    <w:p w14:paraId="2C2C3F9C" w14:textId="77777777" w:rsidR="007C4A40" w:rsidRPr="007C4A40" w:rsidRDefault="007C4A40" w:rsidP="007C4A40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7C4A40">
        <w:rPr>
          <w:rFonts w:ascii="Times New Roman" w:eastAsiaTheme="minorHAnsi" w:hAnsi="Times New Roman" w:cstheme="minorBidi"/>
          <w:sz w:val="28"/>
          <w:lang w:val="uk-UA"/>
        </w:rPr>
        <w:t xml:space="preserve">Депутат </w:t>
      </w:r>
      <w:proofErr w:type="spellStart"/>
      <w:r w:rsidRPr="007C4A40">
        <w:rPr>
          <w:rFonts w:ascii="Times New Roman" w:eastAsiaTheme="minorHAnsi" w:hAnsi="Times New Roman" w:cstheme="minorBidi"/>
          <w:sz w:val="28"/>
        </w:rPr>
        <w:t>Київської</w:t>
      </w:r>
      <w:proofErr w:type="spellEnd"/>
      <w:r w:rsidRPr="007C4A40">
        <w:rPr>
          <w:rFonts w:ascii="Times New Roman" w:eastAsiaTheme="minorHAnsi" w:hAnsi="Times New Roman" w:cstheme="minorBidi"/>
          <w:sz w:val="28"/>
        </w:rPr>
        <w:t xml:space="preserve"> </w:t>
      </w:r>
      <w:proofErr w:type="spellStart"/>
      <w:r w:rsidRPr="007C4A40">
        <w:rPr>
          <w:rFonts w:ascii="Times New Roman" w:eastAsiaTheme="minorHAnsi" w:hAnsi="Times New Roman" w:cstheme="minorBidi"/>
          <w:sz w:val="28"/>
        </w:rPr>
        <w:t>міської</w:t>
      </w:r>
      <w:proofErr w:type="spellEnd"/>
      <w:r w:rsidRPr="007C4A40">
        <w:rPr>
          <w:rFonts w:ascii="Times New Roman" w:eastAsiaTheme="minorHAnsi" w:hAnsi="Times New Roman" w:cstheme="minorBidi"/>
          <w:sz w:val="28"/>
        </w:rPr>
        <w:t xml:space="preserve"> ради</w:t>
      </w:r>
      <w:r w:rsidRPr="007C4A40">
        <w:rPr>
          <w:rFonts w:ascii="Times New Roman" w:eastAsiaTheme="minorHAnsi" w:hAnsi="Times New Roman" w:cstheme="minorBidi"/>
          <w:sz w:val="28"/>
        </w:rPr>
        <w:tab/>
      </w:r>
      <w:r w:rsidRPr="007C4A40">
        <w:rPr>
          <w:rFonts w:ascii="Times New Roman" w:eastAsiaTheme="minorHAnsi" w:hAnsi="Times New Roman" w:cstheme="minorBidi"/>
          <w:sz w:val="28"/>
        </w:rPr>
        <w:tab/>
        <w:t xml:space="preserve">               </w:t>
      </w:r>
      <w:r w:rsidRPr="007C4A40">
        <w:rPr>
          <w:rFonts w:ascii="Times New Roman" w:eastAsiaTheme="minorHAnsi" w:hAnsi="Times New Roman" w:cstheme="minorBidi"/>
          <w:sz w:val="28"/>
          <w:lang w:val="uk-UA"/>
        </w:rPr>
        <w:t>Юлія ЛИМАР</w:t>
      </w:r>
    </w:p>
    <w:p w14:paraId="38910862" w14:textId="77777777" w:rsidR="007C4A40" w:rsidRPr="007C4A40" w:rsidRDefault="007C4A40" w:rsidP="007C4A40">
      <w:pPr>
        <w:widowControl w:val="0"/>
        <w:shd w:val="clear" w:color="auto" w:fill="FFFFFF"/>
        <w:tabs>
          <w:tab w:val="left" w:pos="5387"/>
          <w:tab w:val="left" w:pos="6379"/>
        </w:tabs>
        <w:spacing w:after="0" w:line="320" w:lineRule="exact"/>
        <w:ind w:right="425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D192F9F" w14:textId="22766A2F" w:rsidR="000253ED" w:rsidRPr="00E52DAB" w:rsidRDefault="000253ED" w:rsidP="000253ED">
      <w:pPr>
        <w:tabs>
          <w:tab w:val="left" w:pos="5387"/>
          <w:tab w:val="left" w:pos="6946"/>
        </w:tabs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sectPr w:rsidR="000253ED" w:rsidRPr="00E52DAB" w:rsidSect="008A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41A6"/>
    <w:multiLevelType w:val="multilevel"/>
    <w:tmpl w:val="61A680EA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94D701E"/>
    <w:multiLevelType w:val="multilevel"/>
    <w:tmpl w:val="065C5464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3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AB"/>
    <w:rsid w:val="000253ED"/>
    <w:rsid w:val="0017568F"/>
    <w:rsid w:val="00221564"/>
    <w:rsid w:val="004017D2"/>
    <w:rsid w:val="00461A62"/>
    <w:rsid w:val="007C4A40"/>
    <w:rsid w:val="008A2C6E"/>
    <w:rsid w:val="009D3342"/>
    <w:rsid w:val="00B63003"/>
    <w:rsid w:val="00D72422"/>
    <w:rsid w:val="00E52DAB"/>
    <w:rsid w:val="00E72591"/>
    <w:rsid w:val="00FC3C35"/>
    <w:rsid w:val="00F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03D3"/>
  <w15:docId w15:val="{B7DCCBC2-454C-449E-A780-DF6B5B2F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uiPriority w:val="1"/>
    <w:qFormat/>
    <w:rsid w:val="00E52DAB"/>
    <w:pPr>
      <w:widowControl w:val="0"/>
      <w:autoSpaceDE w:val="0"/>
      <w:autoSpaceDN w:val="0"/>
      <w:spacing w:after="0" w:line="240" w:lineRule="auto"/>
      <w:ind w:left="192"/>
      <w:jc w:val="both"/>
      <w:outlineLvl w:val="3"/>
    </w:pPr>
    <w:rPr>
      <w:rFonts w:ascii="Times New Roman" w:eastAsia="Times New Roman" w:hAnsi="Times New Roman"/>
      <w:sz w:val="28"/>
      <w:szCs w:val="28"/>
      <w:lang w:val="uk-UA"/>
    </w:rPr>
  </w:style>
  <w:style w:type="paragraph" w:styleId="a4">
    <w:name w:val="No Spacing"/>
    <w:uiPriority w:val="1"/>
    <w:qFormat/>
    <w:rsid w:val="002215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user1</cp:lastModifiedBy>
  <cp:revision>3</cp:revision>
  <cp:lastPrinted>2023-12-27T13:48:00Z</cp:lastPrinted>
  <dcterms:created xsi:type="dcterms:W3CDTF">2024-02-13T16:25:00Z</dcterms:created>
  <dcterms:modified xsi:type="dcterms:W3CDTF">2024-02-14T11:17:00Z</dcterms:modified>
</cp:coreProperties>
</file>