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87" w:rsidRDefault="00010987" w:rsidP="00010987">
      <w:pPr>
        <w:pStyle w:val="a3"/>
        <w:shd w:val="clear" w:color="auto" w:fill="FFFFFF"/>
        <w:spacing w:before="0" w:beforeAutospacing="0" w:after="0" w:afterAutospacing="0"/>
        <w:jc w:val="center"/>
        <w:rPr>
          <w:rStyle w:val="a4"/>
          <w:color w:val="000000"/>
          <w:sz w:val="28"/>
          <w:szCs w:val="28"/>
          <w:bdr w:val="none" w:sz="0" w:space="0" w:color="auto" w:frame="1"/>
        </w:rPr>
      </w:pPr>
      <w:bookmarkStart w:id="0" w:name="_GoBack"/>
      <w:bookmarkEnd w:id="0"/>
      <w:r w:rsidRPr="00010987">
        <w:rPr>
          <w:rStyle w:val="a4"/>
          <w:color w:val="000000"/>
          <w:sz w:val="28"/>
          <w:szCs w:val="28"/>
          <w:bdr w:val="none" w:sz="0" w:space="0" w:color="auto" w:frame="1"/>
        </w:rPr>
        <w:t>Повідомлення</w:t>
      </w:r>
      <w:r>
        <w:rPr>
          <w:color w:val="000000"/>
          <w:sz w:val="28"/>
          <w:szCs w:val="28"/>
        </w:rPr>
        <w:t xml:space="preserve"> </w:t>
      </w:r>
      <w:r w:rsidRPr="00010987">
        <w:rPr>
          <w:rStyle w:val="a4"/>
          <w:color w:val="000000"/>
          <w:sz w:val="28"/>
          <w:szCs w:val="28"/>
          <w:bdr w:val="none" w:sz="0" w:space="0" w:color="auto" w:frame="1"/>
        </w:rPr>
        <w:t>про оприлюднення</w:t>
      </w:r>
      <w:r w:rsidR="00EF13E6" w:rsidRPr="00EF13E6">
        <w:t xml:space="preserve"> </w:t>
      </w:r>
      <w:r w:rsidR="00EF13E6" w:rsidRPr="00EF13E6">
        <w:rPr>
          <w:rStyle w:val="a4"/>
          <w:color w:val="000000"/>
          <w:sz w:val="28"/>
          <w:szCs w:val="28"/>
          <w:bdr w:val="none" w:sz="0" w:space="0" w:color="auto" w:frame="1"/>
        </w:rPr>
        <w:t>проєкту рішення Київської міської ради «Про затвердження Положення про ярмарки у місті Києві»</w:t>
      </w:r>
    </w:p>
    <w:p w:rsidR="00010987" w:rsidRPr="00010987" w:rsidRDefault="00010987" w:rsidP="00010987">
      <w:pPr>
        <w:pStyle w:val="a3"/>
        <w:shd w:val="clear" w:color="auto" w:fill="FFFFFF"/>
        <w:spacing w:before="0" w:beforeAutospacing="0" w:after="0" w:afterAutospacing="0"/>
        <w:jc w:val="center"/>
        <w:rPr>
          <w:color w:val="000000"/>
          <w:sz w:val="28"/>
          <w:szCs w:val="28"/>
        </w:rPr>
      </w:pPr>
    </w:p>
    <w:p w:rsidR="00C07A7B" w:rsidRPr="00C07A7B" w:rsidRDefault="00010987" w:rsidP="00C07A7B">
      <w:pPr>
        <w:pStyle w:val="a3"/>
        <w:shd w:val="clear" w:color="auto" w:fill="FFFFFF"/>
        <w:spacing w:before="0" w:beforeAutospacing="0" w:after="0" w:afterAutospacing="0"/>
        <w:ind w:firstLine="709"/>
        <w:jc w:val="both"/>
        <w:rPr>
          <w:color w:val="000000"/>
          <w:sz w:val="28"/>
          <w:szCs w:val="28"/>
        </w:rPr>
      </w:pPr>
      <w:r w:rsidRPr="00010987">
        <w:rPr>
          <w:color w:val="000000"/>
          <w:sz w:val="28"/>
          <w:szCs w:val="28"/>
        </w:rPr>
        <w:t>Відповідно до статей 9,</w:t>
      </w:r>
      <w:r>
        <w:rPr>
          <w:color w:val="000000"/>
          <w:sz w:val="28"/>
          <w:szCs w:val="28"/>
        </w:rPr>
        <w:t xml:space="preserve"> </w:t>
      </w:r>
      <w:r w:rsidRPr="00010987">
        <w:rPr>
          <w:color w:val="000000"/>
          <w:sz w:val="28"/>
          <w:szCs w:val="28"/>
        </w:rPr>
        <w:t>13 Закону України «Про засади державної регуляторної політики у сфері господарської діяльності», з метою одержання зауважень та пропозицій від юридичних та фізичних осіб, їх об’єднань, Департамент промисловості та розвитку підприємництва виконавчого органу Київської міської ради (Київської міської державної адміністрації) повідомляє про оприлюднення проєкту рішення Київської міської ради «</w:t>
      </w:r>
      <w:r w:rsidR="00C07A7B" w:rsidRPr="00C07A7B">
        <w:rPr>
          <w:color w:val="000000"/>
          <w:sz w:val="28"/>
          <w:szCs w:val="28"/>
        </w:rPr>
        <w:t>Про затвердження Положення про ярмарки у місті Києві</w:t>
      </w:r>
      <w:r w:rsidRPr="00010987">
        <w:rPr>
          <w:color w:val="000000"/>
          <w:sz w:val="28"/>
          <w:szCs w:val="28"/>
        </w:rPr>
        <w:t>».</w:t>
      </w:r>
    </w:p>
    <w:p w:rsidR="00010987" w:rsidRPr="00010987" w:rsidRDefault="00010987" w:rsidP="00C07A7B">
      <w:pPr>
        <w:pStyle w:val="a3"/>
        <w:shd w:val="clear" w:color="auto" w:fill="FFFFFF"/>
        <w:spacing w:before="0" w:beforeAutospacing="0" w:after="0" w:afterAutospacing="0"/>
        <w:ind w:firstLine="709"/>
        <w:jc w:val="both"/>
        <w:rPr>
          <w:color w:val="000000"/>
          <w:sz w:val="28"/>
          <w:szCs w:val="28"/>
        </w:rPr>
      </w:pPr>
      <w:r w:rsidRPr="00010987">
        <w:rPr>
          <w:color w:val="000000"/>
          <w:sz w:val="28"/>
          <w:szCs w:val="28"/>
        </w:rPr>
        <w:t xml:space="preserve">Розробником </w:t>
      </w:r>
      <w:proofErr w:type="spellStart"/>
      <w:r w:rsidRPr="00010987">
        <w:rPr>
          <w:color w:val="000000"/>
          <w:sz w:val="28"/>
          <w:szCs w:val="28"/>
        </w:rPr>
        <w:t>проєкту</w:t>
      </w:r>
      <w:proofErr w:type="spellEnd"/>
      <w:r w:rsidRPr="00010987">
        <w:rPr>
          <w:color w:val="000000"/>
          <w:sz w:val="28"/>
          <w:szCs w:val="28"/>
        </w:rPr>
        <w:t xml:space="preserve"> регуляторного акта є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010987" w:rsidRPr="00010987" w:rsidRDefault="00010987" w:rsidP="00C07A7B">
      <w:pPr>
        <w:pStyle w:val="a3"/>
        <w:shd w:val="clear" w:color="auto" w:fill="FFFFFF"/>
        <w:spacing w:before="0" w:beforeAutospacing="0" w:after="0" w:afterAutospacing="0"/>
        <w:ind w:firstLine="709"/>
        <w:jc w:val="both"/>
        <w:rPr>
          <w:color w:val="000000"/>
          <w:sz w:val="28"/>
          <w:szCs w:val="28"/>
        </w:rPr>
      </w:pPr>
      <w:proofErr w:type="spellStart"/>
      <w:r w:rsidRPr="00010987">
        <w:rPr>
          <w:color w:val="000000"/>
          <w:sz w:val="28"/>
          <w:szCs w:val="28"/>
        </w:rPr>
        <w:t>Проєктом</w:t>
      </w:r>
      <w:proofErr w:type="spellEnd"/>
      <w:r w:rsidRPr="00010987">
        <w:rPr>
          <w:color w:val="000000"/>
          <w:sz w:val="28"/>
          <w:szCs w:val="28"/>
        </w:rPr>
        <w:t xml:space="preserve"> регуляторного акта передбачається затвердити </w:t>
      </w:r>
      <w:r w:rsidR="00C06342">
        <w:rPr>
          <w:color w:val="000000"/>
          <w:sz w:val="28"/>
          <w:szCs w:val="28"/>
        </w:rPr>
        <w:t>порядок проведення ярмарків у місті Києві</w:t>
      </w:r>
      <w:r w:rsidRPr="00010987">
        <w:rPr>
          <w:color w:val="000000"/>
          <w:sz w:val="28"/>
          <w:szCs w:val="28"/>
        </w:rPr>
        <w:t>.</w:t>
      </w:r>
    </w:p>
    <w:p w:rsidR="00010987" w:rsidRPr="00010987" w:rsidRDefault="00010987" w:rsidP="00C07A7B">
      <w:pPr>
        <w:pStyle w:val="a3"/>
        <w:shd w:val="clear" w:color="auto" w:fill="FFFFFF"/>
        <w:spacing w:before="0" w:beforeAutospacing="0" w:after="0" w:afterAutospacing="0"/>
        <w:ind w:firstLine="709"/>
        <w:jc w:val="both"/>
        <w:rPr>
          <w:color w:val="000000"/>
          <w:sz w:val="28"/>
          <w:szCs w:val="28"/>
        </w:rPr>
      </w:pPr>
      <w:proofErr w:type="spellStart"/>
      <w:r w:rsidRPr="00010987">
        <w:rPr>
          <w:color w:val="000000"/>
          <w:sz w:val="28"/>
          <w:szCs w:val="28"/>
        </w:rPr>
        <w:t>Проєкт</w:t>
      </w:r>
      <w:proofErr w:type="spellEnd"/>
      <w:r w:rsidRPr="00010987">
        <w:rPr>
          <w:color w:val="000000"/>
          <w:sz w:val="28"/>
          <w:szCs w:val="28"/>
        </w:rPr>
        <w:t xml:space="preserve"> рішення Київської міської ради «</w:t>
      </w:r>
      <w:r w:rsidR="00C07A7B" w:rsidRPr="00C07A7B">
        <w:rPr>
          <w:color w:val="000000"/>
          <w:sz w:val="28"/>
          <w:szCs w:val="28"/>
        </w:rPr>
        <w:t>Про затвердження Положення про ярмарки у місті Києві</w:t>
      </w:r>
      <w:r w:rsidR="00C07A7B" w:rsidRPr="00010987">
        <w:rPr>
          <w:color w:val="000000"/>
          <w:sz w:val="28"/>
          <w:szCs w:val="28"/>
        </w:rPr>
        <w:t>»</w:t>
      </w:r>
      <w:r w:rsidR="0096304D">
        <w:rPr>
          <w:color w:val="000000"/>
          <w:sz w:val="28"/>
          <w:szCs w:val="28"/>
        </w:rPr>
        <w:t xml:space="preserve"> </w:t>
      </w:r>
      <w:r w:rsidRPr="00010987">
        <w:rPr>
          <w:color w:val="000000"/>
          <w:sz w:val="28"/>
          <w:szCs w:val="28"/>
        </w:rPr>
        <w:t>розміщено в мережі Інтернет за адресою:</w:t>
      </w:r>
      <w:r w:rsidR="0028743F">
        <w:rPr>
          <w:color w:val="000000"/>
          <w:sz w:val="28"/>
          <w:szCs w:val="28"/>
        </w:rPr>
        <w:t xml:space="preserve"> </w:t>
      </w:r>
      <w:hyperlink r:id="rId4" w:tgtFrame="_blank" w:history="1">
        <w:r w:rsidRPr="00010987">
          <w:rPr>
            <w:rStyle w:val="a5"/>
            <w:color w:val="2D5CA6"/>
            <w:sz w:val="28"/>
            <w:szCs w:val="28"/>
            <w:bdr w:val="none" w:sz="0" w:space="0" w:color="auto" w:frame="1"/>
          </w:rPr>
          <w:t>www.kyivcity.gov.ua</w:t>
        </w:r>
      </w:hyperlink>
      <w:r w:rsidR="0028743F">
        <w:rPr>
          <w:color w:val="000000"/>
          <w:sz w:val="28"/>
          <w:szCs w:val="28"/>
        </w:rPr>
        <w:t xml:space="preserve"> </w:t>
      </w:r>
      <w:r w:rsidRPr="00010987">
        <w:rPr>
          <w:color w:val="000000"/>
          <w:sz w:val="28"/>
          <w:szCs w:val="28"/>
        </w:rPr>
        <w:t>для отримання зауважень та пропозицій.</w:t>
      </w:r>
    </w:p>
    <w:p w:rsidR="00010987" w:rsidRDefault="00010987" w:rsidP="0028743F">
      <w:pPr>
        <w:pStyle w:val="a3"/>
        <w:shd w:val="clear" w:color="auto" w:fill="FFFFFF"/>
        <w:spacing w:before="0" w:beforeAutospacing="0" w:after="0" w:afterAutospacing="0"/>
        <w:ind w:firstLine="708"/>
        <w:jc w:val="both"/>
        <w:rPr>
          <w:color w:val="000000"/>
          <w:sz w:val="28"/>
          <w:szCs w:val="28"/>
        </w:rPr>
      </w:pPr>
      <w:r w:rsidRPr="00010987">
        <w:rPr>
          <w:color w:val="000000"/>
          <w:sz w:val="28"/>
          <w:szCs w:val="28"/>
        </w:rPr>
        <w:t xml:space="preserve">Зауваження та пропозиції </w:t>
      </w:r>
      <w:r w:rsidRPr="00C07A7B">
        <w:rPr>
          <w:color w:val="000000"/>
          <w:sz w:val="28"/>
          <w:szCs w:val="28"/>
        </w:rPr>
        <w:t xml:space="preserve">до </w:t>
      </w:r>
      <w:proofErr w:type="spellStart"/>
      <w:r w:rsidRPr="00C07A7B">
        <w:rPr>
          <w:color w:val="000000"/>
          <w:sz w:val="28"/>
          <w:szCs w:val="28"/>
        </w:rPr>
        <w:t>проєкту</w:t>
      </w:r>
      <w:proofErr w:type="spellEnd"/>
      <w:r w:rsidRPr="00C07A7B">
        <w:rPr>
          <w:color w:val="000000"/>
          <w:sz w:val="28"/>
          <w:szCs w:val="28"/>
        </w:rPr>
        <w:t xml:space="preserve"> регуляторного акта приймаються від фізичних та юридичних осіб, їх об’єднань протягом одно</w:t>
      </w:r>
      <w:r w:rsidR="0096304D">
        <w:rPr>
          <w:color w:val="000000"/>
          <w:sz w:val="28"/>
          <w:szCs w:val="28"/>
        </w:rPr>
        <w:t xml:space="preserve">го місяця з дня оприлюднення </w:t>
      </w:r>
      <w:r w:rsidRPr="00C07A7B">
        <w:rPr>
          <w:color w:val="000000"/>
          <w:sz w:val="28"/>
          <w:szCs w:val="28"/>
        </w:rPr>
        <w:t>у пис</w:t>
      </w:r>
      <w:r w:rsidR="006D3C0F">
        <w:rPr>
          <w:color w:val="000000"/>
          <w:sz w:val="28"/>
          <w:szCs w:val="28"/>
        </w:rPr>
        <w:t>ьмовому вигляді за адресою: 0100</w:t>
      </w:r>
      <w:r w:rsidRPr="00C07A7B">
        <w:rPr>
          <w:color w:val="000000"/>
          <w:sz w:val="28"/>
          <w:szCs w:val="28"/>
        </w:rPr>
        <w:t xml:space="preserve">4, м. Київ, </w:t>
      </w:r>
      <w:r w:rsidR="00EF13E6">
        <w:rPr>
          <w:color w:val="000000"/>
          <w:sz w:val="28"/>
          <w:szCs w:val="28"/>
        </w:rPr>
        <w:t xml:space="preserve">                                     </w:t>
      </w:r>
      <w:r w:rsidRPr="00C07A7B">
        <w:rPr>
          <w:color w:val="000000"/>
          <w:sz w:val="28"/>
          <w:szCs w:val="28"/>
        </w:rPr>
        <w:t>вул.</w:t>
      </w:r>
      <w:r w:rsidR="006D3C0F">
        <w:rPr>
          <w:color w:val="000000"/>
          <w:sz w:val="28"/>
          <w:szCs w:val="28"/>
        </w:rPr>
        <w:t xml:space="preserve"> Басейна, ½ А </w:t>
      </w:r>
      <w:r w:rsidRPr="00010987">
        <w:rPr>
          <w:color w:val="000000"/>
          <w:sz w:val="28"/>
          <w:szCs w:val="28"/>
        </w:rPr>
        <w:t>або на електронну адресу:</w:t>
      </w:r>
      <w:r w:rsidR="0028743F">
        <w:rPr>
          <w:color w:val="000000"/>
          <w:sz w:val="28"/>
          <w:szCs w:val="28"/>
        </w:rPr>
        <w:t xml:space="preserve"> </w:t>
      </w:r>
      <w:hyperlink r:id="rId5" w:history="1">
        <w:r w:rsidR="00A702F6" w:rsidRPr="005A3A85">
          <w:rPr>
            <w:rStyle w:val="a5"/>
            <w:sz w:val="28"/>
            <w:szCs w:val="28"/>
          </w:rPr>
          <w:t>industry@kyivcity.gov.ua</w:t>
        </w:r>
      </w:hyperlink>
    </w:p>
    <w:p w:rsidR="00A702F6" w:rsidRDefault="00A702F6" w:rsidP="0028743F">
      <w:pPr>
        <w:pStyle w:val="a3"/>
        <w:shd w:val="clear" w:color="auto" w:fill="FFFFFF"/>
        <w:spacing w:before="0" w:beforeAutospacing="0" w:after="0" w:afterAutospacing="0"/>
        <w:ind w:firstLine="708"/>
        <w:jc w:val="both"/>
        <w:rPr>
          <w:color w:val="000000"/>
          <w:sz w:val="28"/>
          <w:szCs w:val="28"/>
        </w:rPr>
      </w:pPr>
    </w:p>
    <w:p w:rsidR="00A702F6" w:rsidRDefault="00A702F6" w:rsidP="0028743F">
      <w:pPr>
        <w:pStyle w:val="a3"/>
        <w:shd w:val="clear" w:color="auto" w:fill="FFFFFF"/>
        <w:spacing w:before="0" w:beforeAutospacing="0" w:after="0" w:afterAutospacing="0"/>
        <w:ind w:firstLine="708"/>
        <w:jc w:val="both"/>
        <w:rPr>
          <w:color w:val="000000"/>
          <w:sz w:val="28"/>
          <w:szCs w:val="28"/>
        </w:rPr>
      </w:pPr>
    </w:p>
    <w:p w:rsidR="00A702F6" w:rsidRDefault="00A702F6" w:rsidP="00A702F6">
      <w:pPr>
        <w:pStyle w:val="a3"/>
        <w:shd w:val="clear" w:color="auto" w:fill="FFFFFF"/>
        <w:spacing w:before="0" w:beforeAutospacing="0" w:after="0" w:afterAutospacing="0"/>
        <w:jc w:val="both"/>
        <w:rPr>
          <w:color w:val="000000"/>
          <w:sz w:val="28"/>
          <w:szCs w:val="28"/>
        </w:rPr>
      </w:pPr>
      <w:r>
        <w:rPr>
          <w:color w:val="000000"/>
          <w:sz w:val="28"/>
          <w:szCs w:val="28"/>
        </w:rPr>
        <w:t xml:space="preserve">Директор Департаменту </w:t>
      </w:r>
    </w:p>
    <w:p w:rsidR="00A702F6" w:rsidRDefault="00A702F6" w:rsidP="00A702F6">
      <w:pPr>
        <w:pStyle w:val="a3"/>
        <w:shd w:val="clear" w:color="auto" w:fill="FFFFFF"/>
        <w:spacing w:before="0" w:beforeAutospacing="0" w:after="0" w:afterAutospacing="0"/>
        <w:jc w:val="both"/>
        <w:rPr>
          <w:color w:val="000000"/>
          <w:sz w:val="28"/>
          <w:szCs w:val="28"/>
        </w:rPr>
      </w:pPr>
      <w:r>
        <w:rPr>
          <w:color w:val="000000"/>
          <w:sz w:val="28"/>
          <w:szCs w:val="28"/>
        </w:rPr>
        <w:t xml:space="preserve">промисловості та розвитку </w:t>
      </w:r>
    </w:p>
    <w:p w:rsidR="00A702F6" w:rsidRPr="00010987" w:rsidRDefault="00A702F6" w:rsidP="00A702F6">
      <w:pPr>
        <w:pStyle w:val="a3"/>
        <w:shd w:val="clear" w:color="auto" w:fill="FFFFFF"/>
        <w:spacing w:before="0" w:beforeAutospacing="0" w:after="0" w:afterAutospacing="0"/>
        <w:jc w:val="both"/>
        <w:rPr>
          <w:color w:val="000000"/>
          <w:sz w:val="28"/>
          <w:szCs w:val="28"/>
        </w:rPr>
      </w:pPr>
      <w:r>
        <w:rPr>
          <w:color w:val="000000"/>
          <w:sz w:val="28"/>
          <w:szCs w:val="28"/>
        </w:rPr>
        <w:t>підприємництва                                                                 Володимир КОСТІКОВ</w:t>
      </w:r>
    </w:p>
    <w:p w:rsidR="00B531FF" w:rsidRDefault="00E609EC"/>
    <w:sectPr w:rsidR="00B531FF" w:rsidSect="00F91B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87"/>
    <w:rsid w:val="000049EC"/>
    <w:rsid w:val="00010987"/>
    <w:rsid w:val="000C349E"/>
    <w:rsid w:val="00103706"/>
    <w:rsid w:val="001241F9"/>
    <w:rsid w:val="001C0CC0"/>
    <w:rsid w:val="002342B3"/>
    <w:rsid w:val="00234A3D"/>
    <w:rsid w:val="0028743F"/>
    <w:rsid w:val="002C6FEE"/>
    <w:rsid w:val="00332D5F"/>
    <w:rsid w:val="00346F05"/>
    <w:rsid w:val="003B2ED5"/>
    <w:rsid w:val="00444C78"/>
    <w:rsid w:val="005C6744"/>
    <w:rsid w:val="005E73DE"/>
    <w:rsid w:val="00611614"/>
    <w:rsid w:val="00644225"/>
    <w:rsid w:val="006B4FBA"/>
    <w:rsid w:val="006D3C0F"/>
    <w:rsid w:val="007332EA"/>
    <w:rsid w:val="00754E28"/>
    <w:rsid w:val="00792377"/>
    <w:rsid w:val="007D5F3C"/>
    <w:rsid w:val="00812455"/>
    <w:rsid w:val="00897D66"/>
    <w:rsid w:val="00957EC8"/>
    <w:rsid w:val="0096304D"/>
    <w:rsid w:val="00A069C5"/>
    <w:rsid w:val="00A22466"/>
    <w:rsid w:val="00A671EF"/>
    <w:rsid w:val="00A702F6"/>
    <w:rsid w:val="00AC4705"/>
    <w:rsid w:val="00BB2E3D"/>
    <w:rsid w:val="00BF634C"/>
    <w:rsid w:val="00C06342"/>
    <w:rsid w:val="00C07A7B"/>
    <w:rsid w:val="00C4414B"/>
    <w:rsid w:val="00DB29DA"/>
    <w:rsid w:val="00E609EC"/>
    <w:rsid w:val="00EE7B31"/>
    <w:rsid w:val="00EF13E6"/>
    <w:rsid w:val="00EF4F8F"/>
    <w:rsid w:val="00F046B1"/>
    <w:rsid w:val="00F06799"/>
    <w:rsid w:val="00F21AB5"/>
    <w:rsid w:val="00F628B8"/>
    <w:rsid w:val="00F736F5"/>
    <w:rsid w:val="00F91B66"/>
    <w:rsid w:val="00FA2EA8"/>
    <w:rsid w:val="00FC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8F691-E3C7-455F-A491-E5E5B824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987"/>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010987"/>
    <w:rPr>
      <w:b/>
      <w:bCs/>
    </w:rPr>
  </w:style>
  <w:style w:type="character" w:styleId="a5">
    <w:name w:val="Hyperlink"/>
    <w:basedOn w:val="a0"/>
    <w:uiPriority w:val="99"/>
    <w:unhideWhenUsed/>
    <w:rsid w:val="00010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dustry@kyivcity.gov.ua" TargetMode="External"/><Relationship Id="rId4" Type="http://schemas.openxmlformats.org/officeDocument/2006/relationships/hyperlink" Target="http://www.kyi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olga.rudukha</dc:creator>
  <cp:lastModifiedBy>Навицька Олена Сергіївна</cp:lastModifiedBy>
  <cp:revision>2</cp:revision>
  <dcterms:created xsi:type="dcterms:W3CDTF">2023-12-04T08:28:00Z</dcterms:created>
  <dcterms:modified xsi:type="dcterms:W3CDTF">2023-12-04T08:28:00Z</dcterms:modified>
</cp:coreProperties>
</file>