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D803A" w14:textId="23822C31" w:rsidR="004D4266" w:rsidRPr="00364DA2" w:rsidRDefault="004D4266" w:rsidP="001F2783">
      <w:pPr>
        <w:pStyle w:val="a3"/>
        <w:spacing w:after="0"/>
        <w:jc w:val="center"/>
        <w:rPr>
          <w:b/>
          <w:bCs/>
          <w:spacing w:val="-6"/>
          <w:sz w:val="28"/>
          <w:szCs w:val="28"/>
          <w:lang w:val="uk-UA"/>
        </w:rPr>
      </w:pPr>
      <w:r w:rsidRPr="00364DA2">
        <w:rPr>
          <w:b/>
          <w:bCs/>
          <w:spacing w:val="-6"/>
          <w:sz w:val="28"/>
          <w:szCs w:val="28"/>
          <w:lang w:val="uk-UA"/>
        </w:rPr>
        <w:t>ПОЯСНЮВАЛЬНА ЗАПИСКА</w:t>
      </w:r>
    </w:p>
    <w:p w14:paraId="78B5EB64" w14:textId="77777777" w:rsidR="00AC4E18" w:rsidRPr="00364DA2" w:rsidRDefault="001F2783" w:rsidP="00B4341E">
      <w:pPr>
        <w:spacing w:line="237" w:lineRule="auto"/>
        <w:ind w:right="-25"/>
        <w:jc w:val="center"/>
        <w:rPr>
          <w:spacing w:val="-6"/>
          <w:sz w:val="28"/>
          <w:szCs w:val="28"/>
          <w:lang w:val="uk-UA"/>
        </w:rPr>
      </w:pPr>
      <w:r w:rsidRPr="00364DA2">
        <w:rPr>
          <w:spacing w:val="-6"/>
          <w:sz w:val="28"/>
          <w:szCs w:val="28"/>
          <w:lang w:val="uk-UA"/>
        </w:rPr>
        <w:t>до проє</w:t>
      </w:r>
      <w:r w:rsidR="008722A8" w:rsidRPr="00364DA2">
        <w:rPr>
          <w:spacing w:val="-6"/>
          <w:sz w:val="28"/>
          <w:szCs w:val="28"/>
          <w:lang w:val="uk-UA"/>
        </w:rPr>
        <w:t>кту рішення Київської міської ради «</w:t>
      </w:r>
      <w:r w:rsidR="00AC4E18" w:rsidRPr="00364DA2">
        <w:rPr>
          <w:spacing w:val="-6"/>
          <w:sz w:val="28"/>
          <w:szCs w:val="28"/>
          <w:lang w:val="uk-UA"/>
        </w:rPr>
        <w:t>Про затвердження договорів</w:t>
      </w:r>
    </w:p>
    <w:p w14:paraId="2956424B" w14:textId="761448F2" w:rsidR="000E520B" w:rsidRPr="00364DA2" w:rsidRDefault="006D796D" w:rsidP="00B4341E">
      <w:pPr>
        <w:spacing w:line="237" w:lineRule="auto"/>
        <w:ind w:right="-25"/>
        <w:jc w:val="center"/>
        <w:rPr>
          <w:spacing w:val="-6"/>
          <w:sz w:val="28"/>
          <w:szCs w:val="28"/>
          <w:lang w:val="uk-UA"/>
        </w:rPr>
      </w:pPr>
      <w:r w:rsidRPr="00364DA2">
        <w:rPr>
          <w:spacing w:val="-6"/>
          <w:sz w:val="28"/>
          <w:szCs w:val="28"/>
          <w:lang w:val="uk-UA"/>
        </w:rPr>
        <w:t>про передачу коштів між місцевими бюджетами</w:t>
      </w:r>
      <w:r w:rsidR="003A78B2" w:rsidRPr="00364DA2">
        <w:rPr>
          <w:spacing w:val="-6"/>
          <w:sz w:val="28"/>
          <w:szCs w:val="28"/>
          <w:lang w:val="uk-UA"/>
        </w:rPr>
        <w:t xml:space="preserve">» </w:t>
      </w:r>
    </w:p>
    <w:p w14:paraId="7DBDBF37" w14:textId="735D8EBF" w:rsidR="008722A8" w:rsidRPr="00364DA2" w:rsidRDefault="008722A8" w:rsidP="00803F89">
      <w:pPr>
        <w:spacing w:line="237" w:lineRule="auto"/>
        <w:ind w:right="-25"/>
        <w:jc w:val="center"/>
        <w:rPr>
          <w:spacing w:val="-6"/>
          <w:sz w:val="28"/>
          <w:szCs w:val="28"/>
          <w:lang w:val="uk-UA"/>
        </w:rPr>
      </w:pPr>
    </w:p>
    <w:p w14:paraId="6D39F609" w14:textId="1D1385DD" w:rsidR="004D4266" w:rsidRPr="00364DA2" w:rsidRDefault="004D4266" w:rsidP="00803F89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left="0" w:firstLine="851"/>
        <w:jc w:val="both"/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  <w:lang w:val="uk-UA"/>
        </w:rPr>
      </w:pPr>
      <w:r w:rsidRPr="00364DA2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  <w:lang w:val="uk-UA"/>
        </w:rPr>
        <w:t>Обґрунтування необх</w:t>
      </w:r>
      <w:r w:rsidR="007A5804" w:rsidRPr="00364DA2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  <w:lang w:val="uk-UA"/>
        </w:rPr>
        <w:t>ідності прийняття р</w:t>
      </w:r>
      <w:r w:rsidR="00803F89" w:rsidRPr="00364DA2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  <w:lang w:val="uk-UA"/>
        </w:rPr>
        <w:t>ішення</w:t>
      </w:r>
    </w:p>
    <w:p w14:paraId="29F8BBFA" w14:textId="5743DC61" w:rsidR="002A0D66" w:rsidRPr="00364DA2" w:rsidRDefault="001F2783" w:rsidP="002A0D66">
      <w:pPr>
        <w:ind w:firstLine="567"/>
        <w:jc w:val="both"/>
        <w:rPr>
          <w:bCs/>
          <w:spacing w:val="-6"/>
          <w:sz w:val="28"/>
          <w:szCs w:val="28"/>
          <w:shd w:val="clear" w:color="auto" w:fill="FFFFFF"/>
          <w:lang w:val="uk-UA"/>
        </w:rPr>
      </w:pPr>
      <w:r w:rsidRPr="00364DA2">
        <w:rPr>
          <w:bCs/>
          <w:spacing w:val="-6"/>
          <w:sz w:val="28"/>
          <w:szCs w:val="28"/>
          <w:shd w:val="clear" w:color="auto" w:fill="FFFFFF"/>
          <w:lang w:val="uk-UA"/>
        </w:rPr>
        <w:t xml:space="preserve">Відповідно до </w:t>
      </w:r>
      <w:r w:rsidR="005315F5" w:rsidRPr="00364DA2">
        <w:rPr>
          <w:bCs/>
          <w:spacing w:val="-6"/>
          <w:sz w:val="28"/>
          <w:szCs w:val="28"/>
          <w:shd w:val="clear" w:color="auto" w:fill="FFFFFF"/>
          <w:lang w:val="uk-UA"/>
        </w:rPr>
        <w:t>укладен</w:t>
      </w:r>
      <w:r w:rsidR="00A74848" w:rsidRPr="00364DA2">
        <w:rPr>
          <w:bCs/>
          <w:spacing w:val="-6"/>
          <w:sz w:val="28"/>
          <w:szCs w:val="28"/>
          <w:shd w:val="clear" w:color="auto" w:fill="FFFFFF"/>
          <w:lang w:val="uk-UA"/>
        </w:rPr>
        <w:t>их</w:t>
      </w:r>
      <w:r w:rsidR="005315F5" w:rsidRPr="00364DA2">
        <w:rPr>
          <w:bCs/>
          <w:spacing w:val="-6"/>
          <w:sz w:val="28"/>
          <w:szCs w:val="28"/>
          <w:shd w:val="clear" w:color="auto" w:fill="FFFFFF"/>
          <w:lang w:val="uk-UA"/>
        </w:rPr>
        <w:t xml:space="preserve"> договор</w:t>
      </w:r>
      <w:r w:rsidR="00A74848" w:rsidRPr="00364DA2">
        <w:rPr>
          <w:bCs/>
          <w:spacing w:val="-6"/>
          <w:sz w:val="28"/>
          <w:szCs w:val="28"/>
          <w:shd w:val="clear" w:color="auto" w:fill="FFFFFF"/>
          <w:lang w:val="uk-UA"/>
        </w:rPr>
        <w:t>ів</w:t>
      </w:r>
      <w:r w:rsidR="005315F5" w:rsidRPr="00364DA2">
        <w:rPr>
          <w:bCs/>
          <w:spacing w:val="-6"/>
          <w:sz w:val="28"/>
          <w:szCs w:val="28"/>
          <w:shd w:val="clear" w:color="auto" w:fill="FFFFFF"/>
          <w:lang w:val="uk-UA"/>
        </w:rPr>
        <w:t xml:space="preserve"> </w:t>
      </w:r>
      <w:r w:rsidRPr="00364DA2">
        <w:rPr>
          <w:bCs/>
          <w:spacing w:val="-6"/>
          <w:sz w:val="28"/>
          <w:szCs w:val="28"/>
          <w:shd w:val="clear" w:color="auto" w:fill="FFFFFF"/>
          <w:lang w:val="uk-UA"/>
        </w:rPr>
        <w:t xml:space="preserve">між Київською міською радою та </w:t>
      </w:r>
      <w:r w:rsidR="004642ED" w:rsidRPr="004642ED">
        <w:rPr>
          <w:sz w:val="28"/>
          <w:szCs w:val="28"/>
          <w:shd w:val="clear" w:color="auto" w:fill="FFFFFF"/>
          <w:lang w:val="uk-UA"/>
        </w:rPr>
        <w:t>Дружківською міською військовою адміністрацією Краматорського району Донецької області</w:t>
      </w:r>
      <w:r w:rsidR="004642ED">
        <w:rPr>
          <w:bCs/>
          <w:spacing w:val="-6"/>
          <w:sz w:val="28"/>
          <w:szCs w:val="28"/>
          <w:shd w:val="clear" w:color="auto" w:fill="FFFFFF"/>
          <w:lang w:val="uk-UA"/>
        </w:rPr>
        <w:t xml:space="preserve">, </w:t>
      </w:r>
      <w:r w:rsidR="004642ED" w:rsidRPr="004642ED">
        <w:rPr>
          <w:sz w:val="28"/>
          <w:szCs w:val="28"/>
          <w:shd w:val="clear" w:color="auto" w:fill="FFFFFF"/>
          <w:lang w:val="uk-UA"/>
        </w:rPr>
        <w:t>Краматорською міською військовою адміністрацією Краматорського району Донецької області</w:t>
      </w:r>
      <w:r w:rsidR="004642ED">
        <w:rPr>
          <w:bCs/>
          <w:spacing w:val="-6"/>
          <w:sz w:val="28"/>
          <w:szCs w:val="28"/>
          <w:shd w:val="clear" w:color="auto" w:fill="FFFFFF"/>
          <w:lang w:val="uk-UA"/>
        </w:rPr>
        <w:t xml:space="preserve">, </w:t>
      </w:r>
      <w:r w:rsidR="00425E1A" w:rsidRPr="00425E1A">
        <w:rPr>
          <w:sz w:val="28"/>
          <w:szCs w:val="28"/>
          <w:shd w:val="clear" w:color="auto" w:fill="FFFFFF"/>
          <w:lang w:val="uk-UA"/>
        </w:rPr>
        <w:t>Слов’янськ</w:t>
      </w:r>
      <w:r w:rsidR="00425E1A">
        <w:rPr>
          <w:sz w:val="28"/>
          <w:szCs w:val="28"/>
          <w:shd w:val="clear" w:color="auto" w:fill="FFFFFF"/>
          <w:lang w:val="uk-UA"/>
        </w:rPr>
        <w:t>ою</w:t>
      </w:r>
      <w:r w:rsidR="00425E1A" w:rsidRPr="00425E1A">
        <w:rPr>
          <w:sz w:val="28"/>
          <w:szCs w:val="28"/>
          <w:shd w:val="clear" w:color="auto" w:fill="FFFFFF"/>
          <w:lang w:val="uk-UA"/>
        </w:rPr>
        <w:t xml:space="preserve"> міськ</w:t>
      </w:r>
      <w:r w:rsidR="00425E1A">
        <w:rPr>
          <w:sz w:val="28"/>
          <w:szCs w:val="28"/>
          <w:shd w:val="clear" w:color="auto" w:fill="FFFFFF"/>
          <w:lang w:val="uk-UA"/>
        </w:rPr>
        <w:t>ою</w:t>
      </w:r>
      <w:r w:rsidR="00425E1A" w:rsidRPr="00425E1A">
        <w:rPr>
          <w:sz w:val="28"/>
          <w:szCs w:val="28"/>
          <w:shd w:val="clear" w:color="auto" w:fill="FFFFFF"/>
          <w:lang w:val="uk-UA"/>
        </w:rPr>
        <w:t xml:space="preserve"> військов</w:t>
      </w:r>
      <w:r w:rsidR="00425E1A">
        <w:rPr>
          <w:sz w:val="28"/>
          <w:szCs w:val="28"/>
          <w:shd w:val="clear" w:color="auto" w:fill="FFFFFF"/>
          <w:lang w:val="uk-UA"/>
        </w:rPr>
        <w:t>ою</w:t>
      </w:r>
      <w:r w:rsidR="00425E1A" w:rsidRPr="00425E1A">
        <w:rPr>
          <w:sz w:val="28"/>
          <w:szCs w:val="28"/>
          <w:shd w:val="clear" w:color="auto" w:fill="FFFFFF"/>
          <w:lang w:val="uk-UA"/>
        </w:rPr>
        <w:t xml:space="preserve"> адміністраці</w:t>
      </w:r>
      <w:r w:rsidR="00425E1A">
        <w:rPr>
          <w:sz w:val="28"/>
          <w:szCs w:val="28"/>
          <w:shd w:val="clear" w:color="auto" w:fill="FFFFFF"/>
          <w:lang w:val="uk-UA"/>
        </w:rPr>
        <w:t>єю</w:t>
      </w:r>
      <w:r w:rsidR="00425E1A" w:rsidRPr="00425E1A">
        <w:rPr>
          <w:sz w:val="28"/>
          <w:szCs w:val="28"/>
          <w:shd w:val="clear" w:color="auto" w:fill="FFFFFF"/>
          <w:lang w:val="uk-UA"/>
        </w:rPr>
        <w:t xml:space="preserve"> Краматорського району Донецької області </w:t>
      </w:r>
      <w:r w:rsidR="00D13BDA">
        <w:rPr>
          <w:sz w:val="28"/>
          <w:szCs w:val="28"/>
          <w:shd w:val="clear" w:color="auto" w:fill="FFFFFF"/>
          <w:lang w:val="uk-UA"/>
        </w:rPr>
        <w:t xml:space="preserve">від </w:t>
      </w:r>
      <w:r w:rsidR="00D13BDA" w:rsidRPr="00D13BDA">
        <w:rPr>
          <w:sz w:val="28"/>
          <w:szCs w:val="28"/>
          <w:shd w:val="clear" w:color="auto" w:fill="FFFFFF"/>
          <w:lang w:val="uk-UA"/>
        </w:rPr>
        <w:t>01 червня 2023</w:t>
      </w:r>
      <w:r w:rsidR="00AB3289">
        <w:rPr>
          <w:sz w:val="28"/>
          <w:szCs w:val="28"/>
          <w:shd w:val="clear" w:color="auto" w:fill="FFFFFF"/>
          <w:lang w:val="uk-UA"/>
        </w:rPr>
        <w:t> </w:t>
      </w:r>
      <w:r w:rsidR="00D13BDA" w:rsidRPr="00D13BDA">
        <w:rPr>
          <w:sz w:val="28"/>
          <w:szCs w:val="28"/>
          <w:shd w:val="clear" w:color="auto" w:fill="FFFFFF"/>
          <w:lang w:val="uk-UA"/>
        </w:rPr>
        <w:t>року</w:t>
      </w:r>
      <w:r w:rsidR="00D13BDA" w:rsidRPr="00D13BDA">
        <w:rPr>
          <w:szCs w:val="28"/>
          <w:lang w:val="uk-UA"/>
        </w:rPr>
        <w:t xml:space="preserve"> </w:t>
      </w:r>
      <w:r w:rsidRPr="00364DA2">
        <w:rPr>
          <w:bCs/>
          <w:spacing w:val="-6"/>
          <w:sz w:val="28"/>
          <w:szCs w:val="28"/>
          <w:shd w:val="clear" w:color="auto" w:fill="FFFFFF"/>
          <w:lang w:val="uk-UA"/>
        </w:rPr>
        <w:t xml:space="preserve">та </w:t>
      </w:r>
      <w:r w:rsidR="00FE3519" w:rsidRPr="00364DA2">
        <w:rPr>
          <w:spacing w:val="-6"/>
          <w:sz w:val="28"/>
          <w:szCs w:val="28"/>
          <w:shd w:val="clear" w:color="auto" w:fill="FFFFFF"/>
          <w:lang w:val="uk-UA"/>
        </w:rPr>
        <w:t xml:space="preserve">керуючись Бюджетним кодексом України, </w:t>
      </w:r>
      <w:r w:rsidR="004F6EAC" w:rsidRPr="00364DA2">
        <w:rPr>
          <w:spacing w:val="-6"/>
          <w:sz w:val="28"/>
          <w:szCs w:val="28"/>
          <w:shd w:val="clear" w:color="auto" w:fill="FFFFFF"/>
          <w:lang w:val="uk-UA"/>
        </w:rPr>
        <w:t>з</w:t>
      </w:r>
      <w:r w:rsidR="00FE3519" w:rsidRPr="00364DA2">
        <w:rPr>
          <w:spacing w:val="-6"/>
          <w:sz w:val="28"/>
          <w:szCs w:val="28"/>
          <w:shd w:val="clear" w:color="auto" w:fill="FFFFFF"/>
          <w:lang w:val="uk-UA"/>
        </w:rPr>
        <w:t xml:space="preserve">аконами України «Про місцеве самоврядування в Україні», «Про правовий режим воєнного стану», </w:t>
      </w:r>
      <w:r w:rsidR="004F6EAC" w:rsidRPr="00364DA2">
        <w:rPr>
          <w:spacing w:val="-6"/>
          <w:sz w:val="28"/>
          <w:szCs w:val="28"/>
          <w:shd w:val="clear" w:color="auto" w:fill="FFFFFF"/>
          <w:lang w:val="uk-UA"/>
        </w:rPr>
        <w:t xml:space="preserve">Указу Президента України «Про введення воєнного стану в Україні», Закону України </w:t>
      </w:r>
      <w:r w:rsidR="00FE3519" w:rsidRPr="00364DA2">
        <w:rPr>
          <w:spacing w:val="-6"/>
          <w:sz w:val="28"/>
          <w:szCs w:val="28"/>
          <w:shd w:val="clear" w:color="auto" w:fill="FFFFFF"/>
          <w:lang w:val="uk-UA"/>
        </w:rPr>
        <w:t>«Про затвердження Указу Президента України «Про введення воєнного стану в Україні»</w:t>
      </w:r>
      <w:r w:rsidRPr="00364DA2">
        <w:rPr>
          <w:bCs/>
          <w:spacing w:val="-6"/>
          <w:sz w:val="28"/>
          <w:szCs w:val="28"/>
          <w:shd w:val="clear" w:color="auto" w:fill="FFFFFF"/>
          <w:lang w:val="uk-UA"/>
        </w:rPr>
        <w:t>, Київська міська рада відповідно до рішен</w:t>
      </w:r>
      <w:r w:rsidR="00FE3519" w:rsidRPr="00364DA2">
        <w:rPr>
          <w:bCs/>
          <w:spacing w:val="-6"/>
          <w:sz w:val="28"/>
          <w:szCs w:val="28"/>
          <w:shd w:val="clear" w:color="auto" w:fill="FFFFFF"/>
          <w:lang w:val="uk-UA"/>
        </w:rPr>
        <w:t>ня</w:t>
      </w:r>
      <w:r w:rsidRPr="00364DA2">
        <w:rPr>
          <w:bCs/>
          <w:spacing w:val="-6"/>
          <w:sz w:val="28"/>
          <w:szCs w:val="28"/>
          <w:shd w:val="clear" w:color="auto" w:fill="FFFFFF"/>
          <w:lang w:val="uk-UA"/>
        </w:rPr>
        <w:t xml:space="preserve"> про бюджет міста Києва на </w:t>
      </w:r>
      <w:r w:rsidR="00FE3519" w:rsidRPr="00364DA2">
        <w:rPr>
          <w:bCs/>
          <w:spacing w:val="-6"/>
          <w:sz w:val="28"/>
          <w:szCs w:val="28"/>
          <w:shd w:val="clear" w:color="auto" w:fill="FFFFFF"/>
          <w:lang w:val="uk-UA"/>
        </w:rPr>
        <w:t>202</w:t>
      </w:r>
      <w:r w:rsidR="0057546C">
        <w:rPr>
          <w:bCs/>
          <w:spacing w:val="-6"/>
          <w:sz w:val="28"/>
          <w:szCs w:val="28"/>
          <w:shd w:val="clear" w:color="auto" w:fill="FFFFFF"/>
          <w:lang w:val="uk-UA"/>
        </w:rPr>
        <w:t>3</w:t>
      </w:r>
      <w:r w:rsidR="00FE3519" w:rsidRPr="00364DA2">
        <w:rPr>
          <w:bCs/>
          <w:spacing w:val="-6"/>
          <w:sz w:val="28"/>
          <w:szCs w:val="28"/>
          <w:shd w:val="clear" w:color="auto" w:fill="FFFFFF"/>
          <w:lang w:val="uk-UA"/>
        </w:rPr>
        <w:t> </w:t>
      </w:r>
      <w:r w:rsidR="0057546C">
        <w:rPr>
          <w:bCs/>
          <w:spacing w:val="-6"/>
          <w:sz w:val="28"/>
          <w:szCs w:val="28"/>
          <w:shd w:val="clear" w:color="auto" w:fill="FFFFFF"/>
          <w:lang w:val="uk-UA"/>
        </w:rPr>
        <w:t>рік (код бюджету – 2600000000</w:t>
      </w:r>
      <w:r w:rsidRPr="00364DA2">
        <w:rPr>
          <w:bCs/>
          <w:spacing w:val="-6"/>
          <w:sz w:val="28"/>
          <w:szCs w:val="28"/>
          <w:shd w:val="clear" w:color="auto" w:fill="FFFFFF"/>
          <w:lang w:val="uk-UA"/>
        </w:rPr>
        <w:t xml:space="preserve">) надає </w:t>
      </w:r>
      <w:r w:rsidR="0057546C">
        <w:rPr>
          <w:bCs/>
          <w:spacing w:val="-6"/>
          <w:sz w:val="28"/>
          <w:szCs w:val="28"/>
          <w:shd w:val="clear" w:color="auto" w:fill="FFFFFF"/>
          <w:lang w:val="uk-UA"/>
        </w:rPr>
        <w:t>субвенцію</w:t>
      </w:r>
      <w:r w:rsidR="00310C87" w:rsidRPr="00364DA2">
        <w:rPr>
          <w:bCs/>
          <w:spacing w:val="-6"/>
          <w:sz w:val="28"/>
          <w:szCs w:val="28"/>
          <w:shd w:val="clear" w:color="auto" w:fill="FFFFFF"/>
          <w:lang w:val="uk-UA"/>
        </w:rPr>
        <w:t>:</w:t>
      </w:r>
    </w:p>
    <w:p w14:paraId="254FA0B9" w14:textId="3BF3B251" w:rsidR="00A74848" w:rsidRPr="00364DA2" w:rsidRDefault="0057546C" w:rsidP="002A0D66">
      <w:pPr>
        <w:ind w:firstLine="567"/>
        <w:jc w:val="both"/>
        <w:rPr>
          <w:spacing w:val="-6"/>
          <w:sz w:val="28"/>
          <w:szCs w:val="28"/>
          <w:lang w:val="uk-UA"/>
        </w:rPr>
      </w:pPr>
      <w:r w:rsidRPr="0057546C">
        <w:rPr>
          <w:spacing w:val="-4"/>
          <w:sz w:val="28"/>
          <w:szCs w:val="28"/>
          <w:lang w:val="uk-UA"/>
        </w:rPr>
        <w:t>Дружківськ</w:t>
      </w:r>
      <w:r>
        <w:rPr>
          <w:spacing w:val="-4"/>
          <w:sz w:val="28"/>
          <w:szCs w:val="28"/>
          <w:lang w:val="uk-UA"/>
        </w:rPr>
        <w:t>ій</w:t>
      </w:r>
      <w:r w:rsidRPr="0057546C">
        <w:rPr>
          <w:spacing w:val="-4"/>
          <w:sz w:val="28"/>
          <w:szCs w:val="28"/>
          <w:lang w:val="uk-UA"/>
        </w:rPr>
        <w:t xml:space="preserve"> міськ</w:t>
      </w:r>
      <w:r>
        <w:rPr>
          <w:spacing w:val="-4"/>
          <w:sz w:val="28"/>
          <w:szCs w:val="28"/>
          <w:lang w:val="uk-UA"/>
        </w:rPr>
        <w:t>ій</w:t>
      </w:r>
      <w:r w:rsidRPr="0057546C">
        <w:rPr>
          <w:spacing w:val="-4"/>
          <w:sz w:val="28"/>
          <w:szCs w:val="28"/>
          <w:lang w:val="uk-UA"/>
        </w:rPr>
        <w:t xml:space="preserve"> територіальній громад</w:t>
      </w:r>
      <w:r>
        <w:rPr>
          <w:spacing w:val="-4"/>
          <w:sz w:val="28"/>
          <w:szCs w:val="28"/>
          <w:lang w:val="uk-UA"/>
        </w:rPr>
        <w:t>і</w:t>
      </w:r>
      <w:r w:rsidRPr="0057546C">
        <w:rPr>
          <w:spacing w:val="-4"/>
          <w:sz w:val="28"/>
          <w:szCs w:val="28"/>
          <w:lang w:val="uk-UA"/>
        </w:rPr>
        <w:t xml:space="preserve"> (код бюджету - 0552000000) </w:t>
      </w:r>
      <w:r w:rsidR="001B389C" w:rsidRPr="00364DA2">
        <w:rPr>
          <w:spacing w:val="-6"/>
          <w:sz w:val="28"/>
          <w:szCs w:val="28"/>
          <w:lang w:val="uk-UA"/>
        </w:rPr>
        <w:t xml:space="preserve"> </w:t>
      </w:r>
      <w:r w:rsidR="00E0303D" w:rsidRPr="00364DA2">
        <w:rPr>
          <w:spacing w:val="-6"/>
          <w:sz w:val="28"/>
          <w:szCs w:val="28"/>
          <w:lang w:val="uk-UA"/>
        </w:rPr>
        <w:t>–</w:t>
      </w:r>
      <w:r w:rsidR="000247C2" w:rsidRPr="00364DA2">
        <w:rPr>
          <w:spacing w:val="-6"/>
          <w:sz w:val="28"/>
          <w:szCs w:val="28"/>
          <w:lang w:val="uk-UA"/>
        </w:rPr>
        <w:t xml:space="preserve"> </w:t>
      </w:r>
      <w:r>
        <w:rPr>
          <w:spacing w:val="-6"/>
          <w:sz w:val="28"/>
          <w:szCs w:val="28"/>
          <w:lang w:val="uk-UA"/>
        </w:rPr>
        <w:t>5</w:t>
      </w:r>
      <w:r w:rsidR="00802A35" w:rsidRPr="00364DA2">
        <w:rPr>
          <w:spacing w:val="-6"/>
          <w:sz w:val="28"/>
          <w:szCs w:val="28"/>
        </w:rPr>
        <w:t> </w:t>
      </w:r>
      <w:r w:rsidR="00802A35" w:rsidRPr="0057546C">
        <w:rPr>
          <w:spacing w:val="-6"/>
          <w:sz w:val="28"/>
          <w:szCs w:val="28"/>
          <w:lang w:val="uk-UA"/>
        </w:rPr>
        <w:t>000</w:t>
      </w:r>
      <w:r w:rsidR="00802A35" w:rsidRPr="00364DA2">
        <w:rPr>
          <w:spacing w:val="-6"/>
          <w:sz w:val="28"/>
          <w:szCs w:val="28"/>
        </w:rPr>
        <w:t> </w:t>
      </w:r>
      <w:r w:rsidR="00802A35" w:rsidRPr="0057546C">
        <w:rPr>
          <w:spacing w:val="-6"/>
          <w:sz w:val="28"/>
          <w:szCs w:val="28"/>
          <w:lang w:val="uk-UA"/>
        </w:rPr>
        <w:t>000,00 (</w:t>
      </w:r>
      <w:r>
        <w:rPr>
          <w:spacing w:val="-6"/>
          <w:sz w:val="28"/>
          <w:szCs w:val="28"/>
          <w:lang w:val="uk-UA"/>
        </w:rPr>
        <w:t>п’ять</w:t>
      </w:r>
      <w:r w:rsidR="00802A35" w:rsidRPr="0057546C">
        <w:rPr>
          <w:spacing w:val="-6"/>
          <w:sz w:val="28"/>
          <w:szCs w:val="28"/>
          <w:lang w:val="uk-UA"/>
        </w:rPr>
        <w:t xml:space="preserve"> мільйон</w:t>
      </w:r>
      <w:r>
        <w:rPr>
          <w:spacing w:val="-6"/>
          <w:sz w:val="28"/>
          <w:szCs w:val="28"/>
          <w:lang w:val="uk-UA"/>
        </w:rPr>
        <w:t>ів</w:t>
      </w:r>
      <w:r w:rsidR="00802A35" w:rsidRPr="0057546C">
        <w:rPr>
          <w:spacing w:val="-6"/>
          <w:sz w:val="28"/>
          <w:szCs w:val="28"/>
          <w:lang w:val="uk-UA"/>
        </w:rPr>
        <w:t>) грн</w:t>
      </w:r>
      <w:r w:rsidR="00802A35" w:rsidRPr="00364DA2">
        <w:rPr>
          <w:spacing w:val="-6"/>
          <w:sz w:val="28"/>
          <w:szCs w:val="28"/>
          <w:lang w:val="uk-UA"/>
        </w:rPr>
        <w:t>;</w:t>
      </w:r>
    </w:p>
    <w:p w14:paraId="3075BB07" w14:textId="2A971CC8" w:rsidR="00802A35" w:rsidRPr="00364DA2" w:rsidRDefault="0057546C" w:rsidP="002A0D66">
      <w:pPr>
        <w:ind w:firstLine="567"/>
        <w:jc w:val="both"/>
        <w:rPr>
          <w:spacing w:val="-6"/>
          <w:sz w:val="28"/>
          <w:szCs w:val="28"/>
          <w:lang w:val="uk-UA"/>
        </w:rPr>
      </w:pPr>
      <w:r w:rsidRPr="0057546C">
        <w:rPr>
          <w:spacing w:val="-4"/>
          <w:sz w:val="28"/>
          <w:szCs w:val="28"/>
          <w:lang w:val="uk-UA"/>
        </w:rPr>
        <w:t>Краматорськ</w:t>
      </w:r>
      <w:r>
        <w:rPr>
          <w:spacing w:val="-4"/>
          <w:sz w:val="28"/>
          <w:szCs w:val="28"/>
          <w:lang w:val="uk-UA"/>
        </w:rPr>
        <w:t>ій</w:t>
      </w:r>
      <w:r w:rsidRPr="0057546C">
        <w:rPr>
          <w:spacing w:val="-4"/>
          <w:sz w:val="28"/>
          <w:szCs w:val="28"/>
          <w:lang w:val="uk-UA"/>
        </w:rPr>
        <w:t xml:space="preserve"> міськ</w:t>
      </w:r>
      <w:r>
        <w:rPr>
          <w:spacing w:val="-4"/>
          <w:sz w:val="28"/>
          <w:szCs w:val="28"/>
          <w:lang w:val="uk-UA"/>
        </w:rPr>
        <w:t>ій</w:t>
      </w:r>
      <w:r w:rsidRPr="0057546C">
        <w:rPr>
          <w:spacing w:val="-4"/>
          <w:sz w:val="28"/>
          <w:szCs w:val="28"/>
          <w:lang w:val="uk-UA"/>
        </w:rPr>
        <w:t xml:space="preserve"> територіальн</w:t>
      </w:r>
      <w:r>
        <w:rPr>
          <w:spacing w:val="-4"/>
          <w:sz w:val="28"/>
          <w:szCs w:val="28"/>
          <w:lang w:val="uk-UA"/>
        </w:rPr>
        <w:t>ій</w:t>
      </w:r>
      <w:r w:rsidRPr="0057546C">
        <w:rPr>
          <w:spacing w:val="-4"/>
          <w:sz w:val="28"/>
          <w:szCs w:val="28"/>
          <w:lang w:val="uk-UA"/>
        </w:rPr>
        <w:t xml:space="preserve"> громад</w:t>
      </w:r>
      <w:r>
        <w:rPr>
          <w:spacing w:val="-4"/>
          <w:sz w:val="28"/>
          <w:szCs w:val="28"/>
          <w:lang w:val="uk-UA"/>
        </w:rPr>
        <w:t>і</w:t>
      </w:r>
      <w:r w:rsidRPr="0057546C">
        <w:rPr>
          <w:spacing w:val="-4"/>
          <w:sz w:val="28"/>
          <w:szCs w:val="28"/>
          <w:lang w:val="uk-UA"/>
        </w:rPr>
        <w:t xml:space="preserve"> (код бюджету - 0552400000) </w:t>
      </w:r>
      <w:r w:rsidR="00802A35" w:rsidRPr="00364DA2">
        <w:rPr>
          <w:spacing w:val="-6"/>
          <w:sz w:val="28"/>
          <w:szCs w:val="28"/>
          <w:lang w:val="uk-UA"/>
        </w:rPr>
        <w:t xml:space="preserve">- </w:t>
      </w:r>
      <w:r>
        <w:rPr>
          <w:spacing w:val="-6"/>
          <w:sz w:val="28"/>
          <w:szCs w:val="28"/>
          <w:lang w:val="uk-UA"/>
        </w:rPr>
        <w:t>5</w:t>
      </w:r>
      <w:r w:rsidRPr="00364DA2">
        <w:rPr>
          <w:spacing w:val="-6"/>
          <w:sz w:val="28"/>
          <w:szCs w:val="28"/>
        </w:rPr>
        <w:t> </w:t>
      </w:r>
      <w:r w:rsidRPr="0057546C">
        <w:rPr>
          <w:spacing w:val="-6"/>
          <w:sz w:val="28"/>
          <w:szCs w:val="28"/>
          <w:lang w:val="uk-UA"/>
        </w:rPr>
        <w:t>000</w:t>
      </w:r>
      <w:r w:rsidRPr="00364DA2">
        <w:rPr>
          <w:spacing w:val="-6"/>
          <w:sz w:val="28"/>
          <w:szCs w:val="28"/>
        </w:rPr>
        <w:t> </w:t>
      </w:r>
      <w:r w:rsidRPr="0057546C">
        <w:rPr>
          <w:spacing w:val="-6"/>
          <w:sz w:val="28"/>
          <w:szCs w:val="28"/>
          <w:lang w:val="uk-UA"/>
        </w:rPr>
        <w:t>000,00 (</w:t>
      </w:r>
      <w:r>
        <w:rPr>
          <w:spacing w:val="-6"/>
          <w:sz w:val="28"/>
          <w:szCs w:val="28"/>
          <w:lang w:val="uk-UA"/>
        </w:rPr>
        <w:t>п’ять</w:t>
      </w:r>
      <w:r w:rsidRPr="0057546C">
        <w:rPr>
          <w:spacing w:val="-6"/>
          <w:sz w:val="28"/>
          <w:szCs w:val="28"/>
          <w:lang w:val="uk-UA"/>
        </w:rPr>
        <w:t xml:space="preserve"> мільйон</w:t>
      </w:r>
      <w:r>
        <w:rPr>
          <w:spacing w:val="-6"/>
          <w:sz w:val="28"/>
          <w:szCs w:val="28"/>
          <w:lang w:val="uk-UA"/>
        </w:rPr>
        <w:t>ів</w:t>
      </w:r>
      <w:r w:rsidRPr="0057546C">
        <w:rPr>
          <w:spacing w:val="-6"/>
          <w:sz w:val="28"/>
          <w:szCs w:val="28"/>
          <w:lang w:val="uk-UA"/>
        </w:rPr>
        <w:t>) грн</w:t>
      </w:r>
      <w:r w:rsidR="00802A35" w:rsidRPr="00364DA2">
        <w:rPr>
          <w:spacing w:val="-6"/>
          <w:sz w:val="28"/>
          <w:szCs w:val="28"/>
          <w:lang w:val="uk-UA"/>
        </w:rPr>
        <w:t>;</w:t>
      </w:r>
    </w:p>
    <w:p w14:paraId="0598ABCD" w14:textId="176A62AE" w:rsidR="00802A35" w:rsidRPr="00364DA2" w:rsidRDefault="00186615" w:rsidP="002A0D66">
      <w:pPr>
        <w:ind w:firstLine="567"/>
        <w:jc w:val="both"/>
        <w:rPr>
          <w:spacing w:val="-6"/>
          <w:sz w:val="28"/>
          <w:szCs w:val="28"/>
          <w:lang w:val="uk-UA"/>
        </w:rPr>
      </w:pPr>
      <w:r w:rsidRPr="00186615">
        <w:rPr>
          <w:spacing w:val="-4"/>
          <w:sz w:val="28"/>
          <w:szCs w:val="28"/>
          <w:lang w:val="uk-UA"/>
        </w:rPr>
        <w:t>Слов’янськ</w:t>
      </w:r>
      <w:r>
        <w:rPr>
          <w:spacing w:val="-4"/>
          <w:sz w:val="28"/>
          <w:szCs w:val="28"/>
          <w:lang w:val="uk-UA"/>
        </w:rPr>
        <w:t>ій</w:t>
      </w:r>
      <w:r w:rsidRPr="00186615">
        <w:rPr>
          <w:spacing w:val="-4"/>
          <w:sz w:val="28"/>
          <w:szCs w:val="28"/>
          <w:lang w:val="uk-UA"/>
        </w:rPr>
        <w:t xml:space="preserve"> міськ</w:t>
      </w:r>
      <w:r>
        <w:rPr>
          <w:spacing w:val="-4"/>
          <w:sz w:val="28"/>
          <w:szCs w:val="28"/>
          <w:lang w:val="uk-UA"/>
        </w:rPr>
        <w:t xml:space="preserve">ій </w:t>
      </w:r>
      <w:r w:rsidRPr="00186615">
        <w:rPr>
          <w:spacing w:val="-4"/>
          <w:sz w:val="28"/>
          <w:szCs w:val="28"/>
          <w:lang w:val="uk-UA"/>
        </w:rPr>
        <w:t>територіальн</w:t>
      </w:r>
      <w:r>
        <w:rPr>
          <w:spacing w:val="-4"/>
          <w:sz w:val="28"/>
          <w:szCs w:val="28"/>
          <w:lang w:val="uk-UA"/>
        </w:rPr>
        <w:t>ій</w:t>
      </w:r>
      <w:r w:rsidRPr="00186615">
        <w:rPr>
          <w:spacing w:val="-4"/>
          <w:sz w:val="28"/>
          <w:szCs w:val="28"/>
          <w:lang w:val="uk-UA"/>
        </w:rPr>
        <w:t xml:space="preserve"> громад</w:t>
      </w:r>
      <w:r>
        <w:rPr>
          <w:spacing w:val="-4"/>
          <w:sz w:val="28"/>
          <w:szCs w:val="28"/>
          <w:lang w:val="uk-UA"/>
        </w:rPr>
        <w:t>і</w:t>
      </w:r>
      <w:r w:rsidRPr="00186615">
        <w:rPr>
          <w:spacing w:val="-4"/>
          <w:sz w:val="28"/>
          <w:szCs w:val="28"/>
          <w:lang w:val="uk-UA"/>
        </w:rPr>
        <w:t xml:space="preserve"> (код бюджету - 0554100000)</w:t>
      </w:r>
      <w:r w:rsidR="00802A35" w:rsidRPr="00364DA2">
        <w:rPr>
          <w:spacing w:val="-6"/>
          <w:sz w:val="28"/>
          <w:szCs w:val="28"/>
          <w:lang w:val="uk-UA"/>
        </w:rPr>
        <w:t xml:space="preserve">- </w:t>
      </w:r>
      <w:r>
        <w:rPr>
          <w:spacing w:val="-6"/>
          <w:sz w:val="28"/>
          <w:szCs w:val="28"/>
          <w:lang w:val="uk-UA"/>
        </w:rPr>
        <w:t>5</w:t>
      </w:r>
      <w:r w:rsidRPr="00364DA2">
        <w:rPr>
          <w:spacing w:val="-6"/>
          <w:sz w:val="28"/>
          <w:szCs w:val="28"/>
        </w:rPr>
        <w:t> </w:t>
      </w:r>
      <w:r w:rsidRPr="0057546C">
        <w:rPr>
          <w:spacing w:val="-6"/>
          <w:sz w:val="28"/>
          <w:szCs w:val="28"/>
          <w:lang w:val="uk-UA"/>
        </w:rPr>
        <w:t>000</w:t>
      </w:r>
      <w:r w:rsidRPr="00364DA2">
        <w:rPr>
          <w:spacing w:val="-6"/>
          <w:sz w:val="28"/>
          <w:szCs w:val="28"/>
        </w:rPr>
        <w:t> </w:t>
      </w:r>
      <w:r w:rsidRPr="0057546C">
        <w:rPr>
          <w:spacing w:val="-6"/>
          <w:sz w:val="28"/>
          <w:szCs w:val="28"/>
          <w:lang w:val="uk-UA"/>
        </w:rPr>
        <w:t>000,00 (</w:t>
      </w:r>
      <w:r>
        <w:rPr>
          <w:spacing w:val="-6"/>
          <w:sz w:val="28"/>
          <w:szCs w:val="28"/>
          <w:lang w:val="uk-UA"/>
        </w:rPr>
        <w:t>п’ять</w:t>
      </w:r>
      <w:r w:rsidRPr="0057546C">
        <w:rPr>
          <w:spacing w:val="-6"/>
          <w:sz w:val="28"/>
          <w:szCs w:val="28"/>
          <w:lang w:val="uk-UA"/>
        </w:rPr>
        <w:t xml:space="preserve"> мільйон</w:t>
      </w:r>
      <w:r>
        <w:rPr>
          <w:spacing w:val="-6"/>
          <w:sz w:val="28"/>
          <w:szCs w:val="28"/>
          <w:lang w:val="uk-UA"/>
        </w:rPr>
        <w:t>ів</w:t>
      </w:r>
      <w:r w:rsidRPr="0057546C">
        <w:rPr>
          <w:spacing w:val="-6"/>
          <w:sz w:val="28"/>
          <w:szCs w:val="28"/>
          <w:lang w:val="uk-UA"/>
        </w:rPr>
        <w:t>) грн</w:t>
      </w:r>
      <w:r>
        <w:rPr>
          <w:spacing w:val="-6"/>
          <w:sz w:val="28"/>
          <w:szCs w:val="28"/>
          <w:lang w:val="uk-UA"/>
        </w:rPr>
        <w:t>.</w:t>
      </w:r>
    </w:p>
    <w:p w14:paraId="52730946" w14:textId="017804BE" w:rsidR="00425E1A" w:rsidRDefault="00186615" w:rsidP="001F2783">
      <w:pPr>
        <w:ind w:firstLine="567"/>
        <w:jc w:val="both"/>
        <w:rPr>
          <w:color w:val="000000" w:themeColor="text1"/>
          <w:spacing w:val="-6"/>
          <w:sz w:val="28"/>
          <w:szCs w:val="28"/>
          <w:lang w:val="uk-UA"/>
        </w:rPr>
      </w:pPr>
      <w:r>
        <w:rPr>
          <w:bCs/>
          <w:spacing w:val="-6"/>
          <w:sz w:val="28"/>
          <w:szCs w:val="28"/>
          <w:shd w:val="clear" w:color="auto" w:fill="FFFFFF"/>
          <w:lang w:val="uk-UA"/>
        </w:rPr>
        <w:t xml:space="preserve">Субвенція </w:t>
      </w:r>
      <w:r w:rsidR="00653584" w:rsidRPr="00364DA2">
        <w:rPr>
          <w:spacing w:val="-6"/>
          <w:sz w:val="28"/>
          <w:szCs w:val="28"/>
          <w:lang w:val="uk-UA"/>
        </w:rPr>
        <w:t xml:space="preserve">використовується </w:t>
      </w:r>
      <w:r w:rsidR="00425E1A">
        <w:rPr>
          <w:spacing w:val="-6"/>
          <w:sz w:val="28"/>
          <w:szCs w:val="28"/>
          <w:lang w:val="uk-UA"/>
        </w:rPr>
        <w:t>д</w:t>
      </w:r>
      <w:r w:rsidR="00425E1A">
        <w:rPr>
          <w:color w:val="000000"/>
          <w:sz w:val="28"/>
          <w:szCs w:val="28"/>
          <w:shd w:val="clear" w:color="auto" w:fill="FFFFFF"/>
          <w:lang w:val="uk-UA"/>
        </w:rPr>
        <w:t>ля</w:t>
      </w:r>
      <w:r w:rsidR="00425E1A" w:rsidRPr="00425E1A">
        <w:rPr>
          <w:color w:val="000000"/>
          <w:sz w:val="28"/>
          <w:szCs w:val="28"/>
          <w:shd w:val="clear" w:color="auto" w:fill="FFFFFF"/>
          <w:lang w:val="uk-UA"/>
        </w:rPr>
        <w:t xml:space="preserve"> забезпечення </w:t>
      </w:r>
      <w:r w:rsidR="00425E1A" w:rsidRPr="00425E1A">
        <w:rPr>
          <w:sz w:val="28"/>
          <w:szCs w:val="28"/>
          <w:shd w:val="clear" w:color="auto" w:fill="FFFFFF"/>
          <w:lang w:val="uk-UA"/>
        </w:rPr>
        <w:t>безперервного функціонування лікувальних закладів, що знаходяться у безпосередній</w:t>
      </w:r>
      <w:r w:rsidR="00425E1A" w:rsidRPr="00425E1A">
        <w:rPr>
          <w:color w:val="FF0000"/>
          <w:sz w:val="28"/>
          <w:szCs w:val="28"/>
          <w:shd w:val="clear" w:color="auto" w:fill="FFFFFF"/>
          <w:lang w:val="uk-UA"/>
        </w:rPr>
        <w:t xml:space="preserve"> </w:t>
      </w:r>
      <w:r w:rsidR="00425E1A" w:rsidRPr="00425E1A">
        <w:rPr>
          <w:color w:val="000000"/>
          <w:sz w:val="28"/>
          <w:szCs w:val="28"/>
          <w:shd w:val="clear" w:color="auto" w:fill="FFFFFF"/>
          <w:lang w:val="uk-UA"/>
        </w:rPr>
        <w:t>близькості до лінії ведення бойових дій та надають медичні послуги, зокрема військовослужбовцям Збройних Сил України</w:t>
      </w:r>
      <w:r w:rsidR="00F10DA4" w:rsidRPr="00364DA2">
        <w:rPr>
          <w:color w:val="000000" w:themeColor="text1"/>
          <w:spacing w:val="-6"/>
          <w:sz w:val="28"/>
          <w:szCs w:val="28"/>
          <w:lang w:val="uk-UA"/>
        </w:rPr>
        <w:t xml:space="preserve">. </w:t>
      </w:r>
    </w:p>
    <w:p w14:paraId="52A952D0" w14:textId="02F0553A" w:rsidR="004F6EAC" w:rsidRDefault="00F10DA4" w:rsidP="001F2783">
      <w:pPr>
        <w:ind w:firstLine="567"/>
        <w:jc w:val="both"/>
        <w:rPr>
          <w:color w:val="000000" w:themeColor="text1"/>
          <w:spacing w:val="-6"/>
          <w:sz w:val="28"/>
          <w:szCs w:val="28"/>
          <w:lang w:val="uk-UA"/>
        </w:rPr>
      </w:pPr>
      <w:r w:rsidRPr="00364DA2">
        <w:rPr>
          <w:color w:val="000000" w:themeColor="text1"/>
          <w:spacing w:val="-6"/>
          <w:sz w:val="28"/>
          <w:szCs w:val="28"/>
          <w:lang w:val="uk-UA"/>
        </w:rPr>
        <w:t xml:space="preserve">Надходжень </w:t>
      </w:r>
      <w:r w:rsidR="00E0410B" w:rsidRPr="00364DA2">
        <w:rPr>
          <w:color w:val="000000" w:themeColor="text1"/>
          <w:spacing w:val="-6"/>
          <w:sz w:val="28"/>
          <w:szCs w:val="28"/>
          <w:lang w:val="uk-UA"/>
        </w:rPr>
        <w:t xml:space="preserve">коштів до </w:t>
      </w:r>
      <w:r w:rsidRPr="00364DA2">
        <w:rPr>
          <w:color w:val="000000" w:themeColor="text1"/>
          <w:spacing w:val="-6"/>
          <w:sz w:val="28"/>
          <w:szCs w:val="28"/>
          <w:lang w:val="uk-UA"/>
        </w:rPr>
        <w:t xml:space="preserve">бюджету </w:t>
      </w:r>
      <w:r w:rsidR="001842EC" w:rsidRPr="00364DA2">
        <w:rPr>
          <w:color w:val="000000" w:themeColor="text1"/>
          <w:spacing w:val="-6"/>
          <w:sz w:val="28"/>
          <w:szCs w:val="28"/>
          <w:lang w:val="uk-UA"/>
        </w:rPr>
        <w:t xml:space="preserve">відповідних </w:t>
      </w:r>
      <w:r w:rsidRPr="00364DA2">
        <w:rPr>
          <w:color w:val="000000" w:themeColor="text1"/>
          <w:spacing w:val="-6"/>
          <w:sz w:val="28"/>
          <w:szCs w:val="28"/>
          <w:lang w:val="uk-UA"/>
        </w:rPr>
        <w:t>територі</w:t>
      </w:r>
      <w:r w:rsidR="007F399C" w:rsidRPr="00364DA2">
        <w:rPr>
          <w:color w:val="000000" w:themeColor="text1"/>
          <w:spacing w:val="-6"/>
          <w:sz w:val="28"/>
          <w:szCs w:val="28"/>
          <w:lang w:val="uk-UA"/>
        </w:rPr>
        <w:t xml:space="preserve">альних громад не достатньо </w:t>
      </w:r>
      <w:r w:rsidR="00425E1A">
        <w:rPr>
          <w:color w:val="000000" w:themeColor="text1"/>
          <w:spacing w:val="-6"/>
          <w:sz w:val="28"/>
          <w:szCs w:val="28"/>
          <w:lang w:val="uk-UA"/>
        </w:rPr>
        <w:t xml:space="preserve">на </w:t>
      </w:r>
      <w:proofErr w:type="spellStart"/>
      <w:r w:rsidR="00425E1A" w:rsidRPr="00B06DD0">
        <w:rPr>
          <w:spacing w:val="-4"/>
          <w:sz w:val="28"/>
          <w:szCs w:val="28"/>
        </w:rPr>
        <w:t>придбання</w:t>
      </w:r>
      <w:proofErr w:type="spellEnd"/>
      <w:r w:rsidR="00425E1A" w:rsidRPr="00B06DD0">
        <w:rPr>
          <w:spacing w:val="-4"/>
          <w:sz w:val="28"/>
          <w:szCs w:val="28"/>
        </w:rPr>
        <w:t xml:space="preserve"> </w:t>
      </w:r>
      <w:proofErr w:type="spellStart"/>
      <w:r w:rsidR="00425E1A" w:rsidRPr="00B06DD0">
        <w:rPr>
          <w:spacing w:val="-4"/>
          <w:sz w:val="28"/>
          <w:szCs w:val="28"/>
        </w:rPr>
        <w:t>медичного</w:t>
      </w:r>
      <w:proofErr w:type="spellEnd"/>
      <w:r w:rsidR="00425E1A" w:rsidRPr="00B06DD0">
        <w:rPr>
          <w:spacing w:val="-4"/>
          <w:sz w:val="28"/>
          <w:szCs w:val="28"/>
        </w:rPr>
        <w:t xml:space="preserve"> </w:t>
      </w:r>
      <w:proofErr w:type="spellStart"/>
      <w:r w:rsidR="00425E1A" w:rsidRPr="00B06DD0">
        <w:rPr>
          <w:spacing w:val="-4"/>
          <w:sz w:val="28"/>
          <w:szCs w:val="28"/>
        </w:rPr>
        <w:t>обладнання</w:t>
      </w:r>
      <w:proofErr w:type="spellEnd"/>
      <w:r w:rsidR="00425E1A" w:rsidRPr="00B06DD0">
        <w:rPr>
          <w:spacing w:val="-4"/>
          <w:sz w:val="28"/>
          <w:szCs w:val="28"/>
        </w:rPr>
        <w:t xml:space="preserve"> для </w:t>
      </w:r>
      <w:proofErr w:type="spellStart"/>
      <w:r w:rsidR="00425E1A" w:rsidRPr="00B06DD0">
        <w:rPr>
          <w:spacing w:val="-4"/>
          <w:sz w:val="28"/>
          <w:szCs w:val="28"/>
        </w:rPr>
        <w:t>лікувальних</w:t>
      </w:r>
      <w:proofErr w:type="spellEnd"/>
      <w:r w:rsidR="00425E1A" w:rsidRPr="00B06DD0">
        <w:rPr>
          <w:spacing w:val="-4"/>
          <w:sz w:val="28"/>
          <w:szCs w:val="28"/>
        </w:rPr>
        <w:t xml:space="preserve"> </w:t>
      </w:r>
      <w:proofErr w:type="spellStart"/>
      <w:r w:rsidR="00425E1A" w:rsidRPr="00B06DD0">
        <w:rPr>
          <w:spacing w:val="-4"/>
          <w:sz w:val="28"/>
          <w:szCs w:val="28"/>
        </w:rPr>
        <w:t>закладів</w:t>
      </w:r>
      <w:proofErr w:type="spellEnd"/>
      <w:r w:rsidR="001842EC" w:rsidRPr="00364DA2">
        <w:rPr>
          <w:color w:val="000000" w:themeColor="text1"/>
          <w:spacing w:val="-6"/>
          <w:sz w:val="28"/>
          <w:szCs w:val="28"/>
          <w:lang w:val="uk-UA"/>
        </w:rPr>
        <w:t>,</w:t>
      </w:r>
      <w:r w:rsidRPr="00364DA2">
        <w:rPr>
          <w:color w:val="000000" w:themeColor="text1"/>
          <w:spacing w:val="-6"/>
          <w:sz w:val="28"/>
          <w:szCs w:val="28"/>
          <w:lang w:val="uk-UA"/>
        </w:rPr>
        <w:t xml:space="preserve"> </w:t>
      </w:r>
      <w:r w:rsidR="001842EC" w:rsidRPr="00364DA2">
        <w:rPr>
          <w:color w:val="000000" w:themeColor="text1"/>
          <w:spacing w:val="-6"/>
          <w:sz w:val="28"/>
          <w:szCs w:val="28"/>
          <w:lang w:val="uk-UA"/>
        </w:rPr>
        <w:t xml:space="preserve">у зв’язку з чим і виникла необхідність прийняття даного рішення. </w:t>
      </w:r>
    </w:p>
    <w:p w14:paraId="4A06FA31" w14:textId="77777777" w:rsidR="004B190C" w:rsidRPr="00364DA2" w:rsidRDefault="004B190C" w:rsidP="001F2783">
      <w:pPr>
        <w:ind w:firstLine="567"/>
        <w:jc w:val="both"/>
        <w:rPr>
          <w:color w:val="000000" w:themeColor="text1"/>
          <w:spacing w:val="-6"/>
          <w:sz w:val="28"/>
          <w:szCs w:val="28"/>
          <w:lang w:val="uk-UA"/>
        </w:rPr>
      </w:pPr>
    </w:p>
    <w:p w14:paraId="70C837BB" w14:textId="77777777" w:rsidR="009D29F5" w:rsidRPr="00364DA2" w:rsidRDefault="009D29F5" w:rsidP="001F2783">
      <w:pPr>
        <w:ind w:firstLine="567"/>
        <w:jc w:val="both"/>
        <w:rPr>
          <w:bCs/>
          <w:color w:val="FF0000"/>
          <w:spacing w:val="-6"/>
          <w:sz w:val="4"/>
          <w:szCs w:val="4"/>
          <w:shd w:val="clear" w:color="auto" w:fill="FFFFFF"/>
          <w:lang w:val="uk-UA"/>
        </w:rPr>
      </w:pPr>
    </w:p>
    <w:p w14:paraId="568D8F97" w14:textId="762CCBFF" w:rsidR="00E62649" w:rsidRPr="00364DA2" w:rsidRDefault="00E62649" w:rsidP="00E62649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left="0" w:firstLine="851"/>
        <w:jc w:val="both"/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  <w:lang w:val="uk-UA"/>
        </w:rPr>
      </w:pPr>
      <w:r w:rsidRPr="00364DA2">
        <w:rPr>
          <w:rFonts w:ascii="Times New Roman" w:hAnsi="Times New Roman"/>
          <w:b/>
          <w:bCs/>
          <w:spacing w:val="-6"/>
          <w:sz w:val="28"/>
          <w:szCs w:val="28"/>
          <w:shd w:val="clear" w:color="auto" w:fill="FFFFFF"/>
          <w:lang w:val="uk-UA"/>
        </w:rPr>
        <w:t>Мета та завдання прийняття рішення</w:t>
      </w:r>
    </w:p>
    <w:p w14:paraId="1BA178F1" w14:textId="477C7786" w:rsidR="00A76871" w:rsidRPr="00364DA2" w:rsidRDefault="006D796D" w:rsidP="00A76871">
      <w:pPr>
        <w:pStyle w:val="aa"/>
        <w:spacing w:before="0" w:beforeAutospacing="0" w:after="0" w:afterAutospacing="0"/>
        <w:ind w:firstLine="567"/>
        <w:jc w:val="both"/>
        <w:rPr>
          <w:spacing w:val="-6"/>
          <w:sz w:val="28"/>
          <w:szCs w:val="28"/>
        </w:rPr>
      </w:pPr>
      <w:proofErr w:type="spellStart"/>
      <w:r w:rsidRPr="00364DA2">
        <w:rPr>
          <w:bCs/>
          <w:color w:val="000000" w:themeColor="text1"/>
          <w:spacing w:val="-6"/>
          <w:sz w:val="28"/>
          <w:szCs w:val="28"/>
          <w:shd w:val="clear" w:color="auto" w:fill="FFFFFF"/>
        </w:rPr>
        <w:t>Проєкт</w:t>
      </w:r>
      <w:proofErr w:type="spellEnd"/>
      <w:r w:rsidRPr="00364DA2">
        <w:rPr>
          <w:bCs/>
          <w:color w:val="000000" w:themeColor="text1"/>
          <w:spacing w:val="-6"/>
          <w:sz w:val="28"/>
          <w:szCs w:val="28"/>
          <w:shd w:val="clear" w:color="auto" w:fill="FFFFFF"/>
        </w:rPr>
        <w:t xml:space="preserve"> рішення підготовлено з метою затвердження догово</w:t>
      </w:r>
      <w:r w:rsidR="00051D7A" w:rsidRPr="00364DA2">
        <w:rPr>
          <w:bCs/>
          <w:color w:val="000000" w:themeColor="text1"/>
          <w:spacing w:val="-6"/>
          <w:sz w:val="28"/>
          <w:szCs w:val="28"/>
          <w:shd w:val="clear" w:color="auto" w:fill="FFFFFF"/>
        </w:rPr>
        <w:t>р</w:t>
      </w:r>
      <w:r w:rsidR="002A0CCF" w:rsidRPr="00364DA2">
        <w:rPr>
          <w:bCs/>
          <w:color w:val="000000" w:themeColor="text1"/>
          <w:spacing w:val="-6"/>
          <w:sz w:val="28"/>
          <w:szCs w:val="28"/>
          <w:shd w:val="clear" w:color="auto" w:fill="FFFFFF"/>
        </w:rPr>
        <w:t xml:space="preserve">ів </w:t>
      </w:r>
      <w:r w:rsidRPr="00364DA2">
        <w:rPr>
          <w:bCs/>
          <w:color w:val="000000" w:themeColor="text1"/>
          <w:spacing w:val="-6"/>
          <w:sz w:val="28"/>
          <w:szCs w:val="28"/>
          <w:shd w:val="clear" w:color="auto" w:fill="FFFFFF"/>
        </w:rPr>
        <w:t xml:space="preserve">про передачу коштів між місцевими бюджетами </w:t>
      </w:r>
      <w:r w:rsidR="0090163B" w:rsidRPr="00364DA2">
        <w:rPr>
          <w:spacing w:val="-6"/>
          <w:sz w:val="28"/>
          <w:szCs w:val="28"/>
        </w:rPr>
        <w:t>укладен</w:t>
      </w:r>
      <w:r w:rsidR="00AB3289">
        <w:rPr>
          <w:spacing w:val="-6"/>
          <w:sz w:val="28"/>
          <w:szCs w:val="28"/>
        </w:rPr>
        <w:t>их</w:t>
      </w:r>
      <w:r w:rsidR="00051D7A" w:rsidRPr="00364DA2">
        <w:rPr>
          <w:spacing w:val="-6"/>
          <w:sz w:val="28"/>
          <w:szCs w:val="28"/>
        </w:rPr>
        <w:t xml:space="preserve"> </w:t>
      </w:r>
      <w:r w:rsidR="00D13BDA" w:rsidRPr="00D13BDA">
        <w:rPr>
          <w:sz w:val="28"/>
          <w:szCs w:val="28"/>
          <w:shd w:val="clear" w:color="auto" w:fill="FFFFFF"/>
        </w:rPr>
        <w:t>01 червня 2023 року</w:t>
      </w:r>
      <w:r w:rsidR="00D13BDA" w:rsidRPr="00D13BDA">
        <w:rPr>
          <w:szCs w:val="28"/>
        </w:rPr>
        <w:t xml:space="preserve"> </w:t>
      </w:r>
      <w:r w:rsidR="008F221B" w:rsidRPr="00364DA2">
        <w:rPr>
          <w:spacing w:val="-6"/>
          <w:sz w:val="28"/>
          <w:szCs w:val="28"/>
        </w:rPr>
        <w:t xml:space="preserve">між </w:t>
      </w:r>
      <w:r w:rsidR="002A0CCF" w:rsidRPr="00364DA2">
        <w:rPr>
          <w:spacing w:val="-6"/>
          <w:sz w:val="28"/>
          <w:szCs w:val="28"/>
        </w:rPr>
        <w:t xml:space="preserve">Київською міською радою та </w:t>
      </w:r>
      <w:r w:rsidR="00425E1A" w:rsidRPr="004642ED">
        <w:rPr>
          <w:sz w:val="28"/>
          <w:szCs w:val="28"/>
          <w:shd w:val="clear" w:color="auto" w:fill="FFFFFF"/>
          <w:lang w:eastAsia="ru-RU"/>
        </w:rPr>
        <w:t>Дружківською міською військовою адміністрацією Краматорського району Донецької області</w:t>
      </w:r>
      <w:r w:rsidR="00425E1A">
        <w:rPr>
          <w:bCs/>
          <w:spacing w:val="-6"/>
          <w:sz w:val="28"/>
          <w:szCs w:val="28"/>
          <w:shd w:val="clear" w:color="auto" w:fill="FFFFFF"/>
        </w:rPr>
        <w:t xml:space="preserve">, </w:t>
      </w:r>
      <w:r w:rsidR="002A0CCF" w:rsidRPr="00364DA2">
        <w:rPr>
          <w:spacing w:val="-6"/>
          <w:sz w:val="28"/>
          <w:szCs w:val="28"/>
        </w:rPr>
        <w:t xml:space="preserve">Київською міською радою та </w:t>
      </w:r>
      <w:r w:rsidR="00425E1A" w:rsidRPr="004642ED">
        <w:rPr>
          <w:sz w:val="28"/>
          <w:szCs w:val="28"/>
          <w:shd w:val="clear" w:color="auto" w:fill="FFFFFF"/>
          <w:lang w:eastAsia="ru-RU"/>
        </w:rPr>
        <w:t>Краматорською міською військовою адміністрацією Краматорського району Донецької області</w:t>
      </w:r>
      <w:r w:rsidR="002A0CCF" w:rsidRPr="00364DA2">
        <w:rPr>
          <w:spacing w:val="-6"/>
          <w:sz w:val="28"/>
          <w:szCs w:val="28"/>
        </w:rPr>
        <w:t xml:space="preserve">, Київською міською радою та </w:t>
      </w:r>
      <w:r w:rsidR="00425E1A" w:rsidRPr="00425E1A">
        <w:rPr>
          <w:sz w:val="28"/>
          <w:szCs w:val="28"/>
          <w:shd w:val="clear" w:color="auto" w:fill="FFFFFF"/>
          <w:lang w:eastAsia="ru-RU"/>
        </w:rPr>
        <w:t>Слов’янськ</w:t>
      </w:r>
      <w:r w:rsidR="00425E1A">
        <w:rPr>
          <w:sz w:val="28"/>
          <w:szCs w:val="28"/>
          <w:shd w:val="clear" w:color="auto" w:fill="FFFFFF"/>
        </w:rPr>
        <w:t>ою</w:t>
      </w:r>
      <w:r w:rsidR="00425E1A" w:rsidRPr="00425E1A">
        <w:rPr>
          <w:sz w:val="28"/>
          <w:szCs w:val="28"/>
          <w:shd w:val="clear" w:color="auto" w:fill="FFFFFF"/>
          <w:lang w:eastAsia="ru-RU"/>
        </w:rPr>
        <w:t xml:space="preserve"> міськ</w:t>
      </w:r>
      <w:r w:rsidR="00425E1A">
        <w:rPr>
          <w:sz w:val="28"/>
          <w:szCs w:val="28"/>
          <w:shd w:val="clear" w:color="auto" w:fill="FFFFFF"/>
        </w:rPr>
        <w:t>ою</w:t>
      </w:r>
      <w:r w:rsidR="00425E1A" w:rsidRPr="00425E1A">
        <w:rPr>
          <w:sz w:val="28"/>
          <w:szCs w:val="28"/>
          <w:shd w:val="clear" w:color="auto" w:fill="FFFFFF"/>
          <w:lang w:eastAsia="ru-RU"/>
        </w:rPr>
        <w:t xml:space="preserve"> військов</w:t>
      </w:r>
      <w:r w:rsidR="00425E1A">
        <w:rPr>
          <w:sz w:val="28"/>
          <w:szCs w:val="28"/>
          <w:shd w:val="clear" w:color="auto" w:fill="FFFFFF"/>
        </w:rPr>
        <w:t>ою</w:t>
      </w:r>
      <w:r w:rsidR="00425E1A" w:rsidRPr="00425E1A">
        <w:rPr>
          <w:sz w:val="28"/>
          <w:szCs w:val="28"/>
          <w:shd w:val="clear" w:color="auto" w:fill="FFFFFF"/>
          <w:lang w:eastAsia="ru-RU"/>
        </w:rPr>
        <w:t xml:space="preserve"> адміністраці</w:t>
      </w:r>
      <w:r w:rsidR="00425E1A">
        <w:rPr>
          <w:sz w:val="28"/>
          <w:szCs w:val="28"/>
          <w:shd w:val="clear" w:color="auto" w:fill="FFFFFF"/>
        </w:rPr>
        <w:t>єю</w:t>
      </w:r>
      <w:r w:rsidR="00425E1A" w:rsidRPr="00425E1A">
        <w:rPr>
          <w:sz w:val="28"/>
          <w:szCs w:val="28"/>
          <w:shd w:val="clear" w:color="auto" w:fill="FFFFFF"/>
          <w:lang w:eastAsia="ru-RU"/>
        </w:rPr>
        <w:t xml:space="preserve"> Краматорського району Донецької області</w:t>
      </w:r>
      <w:r w:rsidR="0090163B" w:rsidRPr="00364DA2">
        <w:rPr>
          <w:spacing w:val="-6"/>
          <w:sz w:val="28"/>
          <w:szCs w:val="28"/>
        </w:rPr>
        <w:t>.</w:t>
      </w:r>
    </w:p>
    <w:p w14:paraId="7A0ADA89" w14:textId="63AC2C61" w:rsidR="00456C78" w:rsidRDefault="00F823D2" w:rsidP="00A76871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Кошти, що передбачені </w:t>
      </w:r>
      <w:r w:rsidR="00F14387">
        <w:rPr>
          <w:color w:val="000000" w:themeColor="text1"/>
          <w:sz w:val="28"/>
          <w:szCs w:val="28"/>
        </w:rPr>
        <w:t>зазначеним</w:t>
      </w:r>
      <w:r w:rsidR="001B389C">
        <w:rPr>
          <w:color w:val="000000" w:themeColor="text1"/>
          <w:sz w:val="28"/>
          <w:szCs w:val="28"/>
        </w:rPr>
        <w:t>и</w:t>
      </w:r>
      <w:r w:rsidR="00F14387">
        <w:rPr>
          <w:color w:val="000000" w:themeColor="text1"/>
          <w:sz w:val="28"/>
          <w:szCs w:val="28"/>
        </w:rPr>
        <w:t xml:space="preserve"> договор</w:t>
      </w:r>
      <w:r w:rsidR="001B389C">
        <w:rPr>
          <w:color w:val="000000" w:themeColor="text1"/>
          <w:sz w:val="28"/>
          <w:szCs w:val="28"/>
        </w:rPr>
        <w:t>ами</w:t>
      </w:r>
      <w:r w:rsidR="00F14387">
        <w:rPr>
          <w:color w:val="000000" w:themeColor="text1"/>
          <w:sz w:val="28"/>
          <w:szCs w:val="28"/>
        </w:rPr>
        <w:t xml:space="preserve"> необхідні д</w:t>
      </w:r>
      <w:r w:rsidR="00456C78">
        <w:rPr>
          <w:color w:val="000000" w:themeColor="text1"/>
          <w:sz w:val="28"/>
          <w:szCs w:val="28"/>
        </w:rPr>
        <w:t xml:space="preserve">ля </w:t>
      </w:r>
      <w:r w:rsidR="00425E1A" w:rsidRPr="00B06DD0">
        <w:rPr>
          <w:spacing w:val="-4"/>
          <w:sz w:val="28"/>
          <w:szCs w:val="28"/>
        </w:rPr>
        <w:t>придбання медичного обладнання для лікувальних закладів</w:t>
      </w:r>
      <w:r w:rsidR="00456C78">
        <w:rPr>
          <w:color w:val="000000" w:themeColor="text1"/>
          <w:sz w:val="28"/>
          <w:szCs w:val="28"/>
        </w:rPr>
        <w:t xml:space="preserve"> </w:t>
      </w:r>
      <w:r w:rsidR="00425E1A">
        <w:rPr>
          <w:color w:val="000000" w:themeColor="text1"/>
          <w:sz w:val="28"/>
          <w:szCs w:val="28"/>
        </w:rPr>
        <w:t>територіальних громад</w:t>
      </w:r>
      <w:r w:rsidR="00456C78">
        <w:rPr>
          <w:color w:val="000000" w:themeColor="text1"/>
          <w:sz w:val="28"/>
          <w:szCs w:val="28"/>
        </w:rPr>
        <w:t>.</w:t>
      </w:r>
    </w:p>
    <w:p w14:paraId="2BAF205B" w14:textId="77777777" w:rsidR="00364DA2" w:rsidRDefault="00364DA2" w:rsidP="00A76871">
      <w:pPr>
        <w:pStyle w:val="aa"/>
        <w:spacing w:before="0" w:beforeAutospacing="0" w:after="0" w:afterAutospacing="0"/>
        <w:ind w:firstLine="567"/>
        <w:jc w:val="both"/>
        <w:rPr>
          <w:color w:val="000000" w:themeColor="text1"/>
          <w:sz w:val="28"/>
          <w:szCs w:val="28"/>
        </w:rPr>
      </w:pPr>
    </w:p>
    <w:p w14:paraId="64A84E48" w14:textId="6167F4CE" w:rsidR="00E62649" w:rsidRPr="00310C87" w:rsidRDefault="00E62649" w:rsidP="00E62649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left="0" w:firstLine="851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r w:rsidRPr="00310C87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Загальна характеристика рішення</w:t>
      </w:r>
      <w:r w:rsidR="00425E1A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72A5121D" w14:textId="7AD25E86" w:rsidR="009B40C5" w:rsidRPr="00310C87" w:rsidRDefault="005426AF" w:rsidP="005426AF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310C87">
        <w:rPr>
          <w:bCs/>
          <w:sz w:val="28"/>
          <w:szCs w:val="28"/>
          <w:shd w:val="clear" w:color="auto" w:fill="FFFFFF"/>
          <w:lang w:val="uk-UA"/>
        </w:rPr>
        <w:t xml:space="preserve">Даний проєкт рішення складається з </w:t>
      </w:r>
      <w:r w:rsidR="008D46A3">
        <w:rPr>
          <w:bCs/>
          <w:sz w:val="28"/>
          <w:szCs w:val="28"/>
          <w:shd w:val="clear" w:color="auto" w:fill="FFFFFF"/>
          <w:lang w:val="uk-UA"/>
        </w:rPr>
        <w:t>чотирьох</w:t>
      </w:r>
      <w:r w:rsidRPr="00310C87">
        <w:rPr>
          <w:bCs/>
          <w:sz w:val="28"/>
          <w:szCs w:val="28"/>
          <w:shd w:val="clear" w:color="auto" w:fill="FFFFFF"/>
          <w:lang w:val="uk-UA"/>
        </w:rPr>
        <w:t xml:space="preserve"> пунктів, а саме: пункт</w:t>
      </w:r>
      <w:r w:rsidR="002A0CCF">
        <w:rPr>
          <w:bCs/>
          <w:sz w:val="28"/>
          <w:szCs w:val="28"/>
          <w:shd w:val="clear" w:color="auto" w:fill="FFFFFF"/>
          <w:lang w:val="uk-UA"/>
        </w:rPr>
        <w:t>ами 1-</w:t>
      </w:r>
      <w:r w:rsidR="00425E1A">
        <w:rPr>
          <w:bCs/>
          <w:sz w:val="28"/>
          <w:szCs w:val="28"/>
          <w:shd w:val="clear" w:color="auto" w:fill="FFFFFF"/>
          <w:lang w:val="uk-UA"/>
        </w:rPr>
        <w:t>3</w:t>
      </w:r>
      <w:r w:rsidR="002A0CCF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310C87">
        <w:rPr>
          <w:bCs/>
          <w:sz w:val="28"/>
          <w:szCs w:val="28"/>
          <w:shd w:val="clear" w:color="auto" w:fill="FFFFFF"/>
          <w:lang w:val="uk-UA"/>
        </w:rPr>
        <w:t>пропонується затвердити Договор</w:t>
      </w:r>
      <w:r w:rsidR="002A0CCF">
        <w:rPr>
          <w:bCs/>
          <w:sz w:val="28"/>
          <w:szCs w:val="28"/>
          <w:shd w:val="clear" w:color="auto" w:fill="FFFFFF"/>
          <w:lang w:val="uk-UA"/>
        </w:rPr>
        <w:t>и</w:t>
      </w:r>
      <w:r w:rsidRPr="00310C87">
        <w:rPr>
          <w:bCs/>
          <w:sz w:val="28"/>
          <w:szCs w:val="28"/>
          <w:shd w:val="clear" w:color="auto" w:fill="FFFFFF"/>
          <w:lang w:val="uk-UA"/>
        </w:rPr>
        <w:t xml:space="preserve"> про передачу коштів між місцевими бюджетами</w:t>
      </w:r>
      <w:r w:rsidR="004B190C">
        <w:rPr>
          <w:bCs/>
          <w:sz w:val="28"/>
          <w:szCs w:val="28"/>
          <w:shd w:val="clear" w:color="auto" w:fill="FFFFFF"/>
          <w:lang w:val="uk-UA"/>
        </w:rPr>
        <w:t>,</w:t>
      </w:r>
      <w:r w:rsidR="002A0CCF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310C87">
        <w:rPr>
          <w:bCs/>
          <w:sz w:val="28"/>
          <w:szCs w:val="28"/>
          <w:shd w:val="clear" w:color="auto" w:fill="FFFFFF"/>
          <w:lang w:val="uk-UA"/>
        </w:rPr>
        <w:t xml:space="preserve">Київською міською </w:t>
      </w:r>
      <w:r w:rsidR="00192110">
        <w:rPr>
          <w:bCs/>
          <w:sz w:val="28"/>
          <w:szCs w:val="28"/>
          <w:shd w:val="clear" w:color="auto" w:fill="FFFFFF"/>
          <w:lang w:val="uk-UA"/>
        </w:rPr>
        <w:t>радою</w:t>
      </w:r>
      <w:r w:rsidR="005315F5" w:rsidRPr="00310C87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192110">
        <w:rPr>
          <w:bCs/>
          <w:sz w:val="28"/>
          <w:szCs w:val="28"/>
          <w:shd w:val="clear" w:color="auto" w:fill="FFFFFF"/>
          <w:lang w:val="uk-UA"/>
        </w:rPr>
        <w:t xml:space="preserve">та </w:t>
      </w:r>
      <w:r w:rsidR="002A0CCF">
        <w:rPr>
          <w:bCs/>
          <w:sz w:val="28"/>
          <w:szCs w:val="28"/>
          <w:shd w:val="clear" w:color="auto" w:fill="FFFFFF"/>
          <w:lang w:val="uk-UA"/>
        </w:rPr>
        <w:t>відповідними територіальними громадами</w:t>
      </w:r>
      <w:r w:rsidR="00192110">
        <w:rPr>
          <w:bCs/>
          <w:sz w:val="28"/>
          <w:szCs w:val="28"/>
          <w:shd w:val="clear" w:color="auto" w:fill="FFFFFF"/>
          <w:lang w:val="uk-UA"/>
        </w:rPr>
        <w:t xml:space="preserve">, </w:t>
      </w:r>
      <w:r w:rsidRPr="00310C87">
        <w:rPr>
          <w:bCs/>
          <w:sz w:val="28"/>
          <w:szCs w:val="28"/>
          <w:shd w:val="clear" w:color="auto" w:fill="FFFFFF"/>
          <w:lang w:val="uk-UA"/>
        </w:rPr>
        <w:t xml:space="preserve">пунктом </w:t>
      </w:r>
      <w:r w:rsidR="00425E1A">
        <w:rPr>
          <w:bCs/>
          <w:sz w:val="28"/>
          <w:szCs w:val="28"/>
          <w:shd w:val="clear" w:color="auto" w:fill="FFFFFF"/>
          <w:lang w:val="uk-UA"/>
        </w:rPr>
        <w:t>4</w:t>
      </w:r>
      <w:r w:rsidR="009D094E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Pr="00310C87">
        <w:rPr>
          <w:bCs/>
          <w:sz w:val="28"/>
          <w:szCs w:val="28"/>
          <w:shd w:val="clear" w:color="auto" w:fill="FFFFFF"/>
          <w:lang w:val="uk-UA"/>
        </w:rPr>
        <w:t xml:space="preserve">пропонується контроль за виконанням цього рішення </w:t>
      </w:r>
      <w:r w:rsidRPr="00310C87">
        <w:rPr>
          <w:bCs/>
          <w:sz w:val="28"/>
          <w:szCs w:val="28"/>
          <w:shd w:val="clear" w:color="auto" w:fill="FFFFFF"/>
          <w:lang w:val="uk-UA"/>
        </w:rPr>
        <w:lastRenderedPageBreak/>
        <w:t>покласти на постійну комісію Київської міської ради з питань бюджету та соціально-економічного розвитку.</w:t>
      </w:r>
    </w:p>
    <w:p w14:paraId="75355F6C" w14:textId="77777777" w:rsidR="005426AF" w:rsidRPr="00310C87" w:rsidRDefault="005426AF" w:rsidP="00E62649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</w:p>
    <w:p w14:paraId="7888BECF" w14:textId="77777777" w:rsidR="008226CC" w:rsidRDefault="009B40C5" w:rsidP="00F73E40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left="0" w:firstLine="851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r w:rsidRPr="00310C87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Стан нормативно-правової бази у даній сфері правового регулювання</w:t>
      </w:r>
    </w:p>
    <w:p w14:paraId="0216A8BC" w14:textId="54F632DC" w:rsidR="005426AF" w:rsidRPr="008226CC" w:rsidRDefault="005426AF" w:rsidP="008226CC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firstLine="851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proofErr w:type="spellStart"/>
      <w:r w:rsidRPr="008226CC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/>
        </w:rPr>
        <w:t>Проєкт</w:t>
      </w:r>
      <w:proofErr w:type="spellEnd"/>
      <w:r w:rsidRPr="008226CC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/>
        </w:rPr>
        <w:t xml:space="preserve"> рішення підготовлено відповідно до </w:t>
      </w:r>
      <w:r w:rsidR="00F73E40" w:rsidRPr="008226CC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/>
        </w:rPr>
        <w:t xml:space="preserve">Бюджетного кодексу України, </w:t>
      </w:r>
      <w:r w:rsidR="00AC4E18" w:rsidRPr="008226CC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/>
        </w:rPr>
        <w:t>з</w:t>
      </w:r>
      <w:r w:rsidR="00F73E40" w:rsidRPr="008226CC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/>
        </w:rPr>
        <w:t>акон</w:t>
      </w:r>
      <w:r w:rsidR="00AC4E18" w:rsidRPr="008226CC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/>
        </w:rPr>
        <w:t>ів</w:t>
      </w:r>
      <w:r w:rsidR="00F73E40" w:rsidRPr="008226CC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/>
        </w:rPr>
        <w:t xml:space="preserve"> України «Про місцеве самоврядування в Україні», </w:t>
      </w:r>
      <w:r w:rsidR="0021665C" w:rsidRPr="008226CC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/>
        </w:rPr>
        <w:t xml:space="preserve">«Про правовий режим воєнного стану», </w:t>
      </w:r>
      <w:r w:rsidR="001842EC" w:rsidRPr="008226CC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/>
        </w:rPr>
        <w:t xml:space="preserve">Указу Президента України «Про введення воєнного стану в Україні» </w:t>
      </w:r>
      <w:r w:rsidR="001842EC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/>
        </w:rPr>
        <w:t xml:space="preserve">та Закону України </w:t>
      </w:r>
      <w:r w:rsidR="0021665C" w:rsidRPr="008226CC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/>
        </w:rPr>
        <w:t>«Про затвердження Указу Президента України «Про введення воєнного стану в Україні»</w:t>
      </w:r>
      <w:r w:rsidR="00FE36DE" w:rsidRPr="008226CC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/>
        </w:rPr>
        <w:t>.</w:t>
      </w:r>
      <w:r w:rsidR="00425E1A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</w:p>
    <w:p w14:paraId="441037DF" w14:textId="77777777" w:rsidR="009B40C5" w:rsidRPr="00310C87" w:rsidRDefault="009B40C5" w:rsidP="009B40C5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</w:p>
    <w:p w14:paraId="36FE91AB" w14:textId="0D77B0F2" w:rsidR="009B40C5" w:rsidRPr="00310C87" w:rsidRDefault="009B40C5" w:rsidP="009B40C5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left="0" w:firstLine="851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r w:rsidRPr="00310C87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Фінансово-економічне обґрунтування</w:t>
      </w:r>
    </w:p>
    <w:p w14:paraId="42343E98" w14:textId="75C2FB85" w:rsidR="009B40C5" w:rsidRPr="00310C87" w:rsidRDefault="00A177E8" w:rsidP="009B40C5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310C87">
        <w:rPr>
          <w:bCs/>
          <w:sz w:val="28"/>
          <w:szCs w:val="28"/>
          <w:shd w:val="clear" w:color="auto" w:fill="FFFFFF"/>
          <w:lang w:val="uk-UA"/>
        </w:rPr>
        <w:t xml:space="preserve">Реалізація зазначеного рішення не потребує фінансових витрат. </w:t>
      </w:r>
      <w:r w:rsidR="00AC4E18" w:rsidRPr="00310C87">
        <w:rPr>
          <w:bCs/>
          <w:sz w:val="28"/>
          <w:szCs w:val="28"/>
          <w:shd w:val="clear" w:color="auto" w:fill="FFFFFF"/>
          <w:lang w:val="uk-UA"/>
        </w:rPr>
        <w:t>Однак</w:t>
      </w:r>
      <w:r w:rsidR="009B50A6" w:rsidRPr="00310C87">
        <w:rPr>
          <w:bCs/>
          <w:sz w:val="28"/>
          <w:szCs w:val="28"/>
          <w:shd w:val="clear" w:color="auto" w:fill="FFFFFF"/>
          <w:lang w:val="uk-UA"/>
        </w:rPr>
        <w:t xml:space="preserve"> в подальшому потребуватиме виплат</w:t>
      </w:r>
      <w:r w:rsidR="00AC4E18" w:rsidRPr="00310C87">
        <w:rPr>
          <w:bCs/>
          <w:sz w:val="28"/>
          <w:szCs w:val="28"/>
          <w:shd w:val="clear" w:color="auto" w:fill="FFFFFF"/>
          <w:lang w:val="uk-UA"/>
        </w:rPr>
        <w:t xml:space="preserve"> в розмірі зазначен</w:t>
      </w:r>
      <w:r w:rsidR="001B389C">
        <w:rPr>
          <w:bCs/>
          <w:sz w:val="28"/>
          <w:szCs w:val="28"/>
          <w:shd w:val="clear" w:color="auto" w:fill="FFFFFF"/>
          <w:lang w:val="uk-UA"/>
        </w:rPr>
        <w:t>их</w:t>
      </w:r>
      <w:r w:rsidR="00AC4E18" w:rsidRPr="00310C87">
        <w:rPr>
          <w:bCs/>
          <w:sz w:val="28"/>
          <w:szCs w:val="28"/>
          <w:shd w:val="clear" w:color="auto" w:fill="FFFFFF"/>
          <w:lang w:val="uk-UA"/>
        </w:rPr>
        <w:t xml:space="preserve"> в договор</w:t>
      </w:r>
      <w:r w:rsidR="001B389C">
        <w:rPr>
          <w:bCs/>
          <w:sz w:val="28"/>
          <w:szCs w:val="28"/>
          <w:shd w:val="clear" w:color="auto" w:fill="FFFFFF"/>
          <w:lang w:val="uk-UA"/>
        </w:rPr>
        <w:t>ах</w:t>
      </w:r>
      <w:r w:rsidR="009B50A6" w:rsidRPr="00310C87">
        <w:rPr>
          <w:bCs/>
          <w:sz w:val="28"/>
          <w:szCs w:val="28"/>
          <w:shd w:val="clear" w:color="auto" w:fill="FFFFFF"/>
          <w:lang w:val="uk-UA"/>
        </w:rPr>
        <w:t xml:space="preserve">. </w:t>
      </w:r>
    </w:p>
    <w:p w14:paraId="72980F50" w14:textId="77777777" w:rsidR="00A177E8" w:rsidRPr="00310C87" w:rsidRDefault="00A177E8" w:rsidP="009B40C5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</w:p>
    <w:p w14:paraId="43C54CFC" w14:textId="60700CC1" w:rsidR="009B40C5" w:rsidRPr="00310C87" w:rsidRDefault="009B40C5" w:rsidP="009B40C5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left="0" w:firstLine="851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r w:rsidRPr="00310C87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Прогноз соціально-економічного та інших наслідків прийняття рішення</w:t>
      </w:r>
    </w:p>
    <w:p w14:paraId="52F49ADA" w14:textId="7D871837" w:rsidR="001D03D7" w:rsidRDefault="001F2783" w:rsidP="001D03D7">
      <w:pPr>
        <w:ind w:firstLine="567"/>
        <w:jc w:val="both"/>
        <w:rPr>
          <w:bCs/>
          <w:sz w:val="28"/>
          <w:szCs w:val="28"/>
          <w:shd w:val="clear" w:color="auto" w:fill="FFFFFF"/>
          <w:lang w:val="uk-UA"/>
        </w:rPr>
      </w:pPr>
      <w:r w:rsidRPr="00310C87">
        <w:rPr>
          <w:bCs/>
          <w:sz w:val="28"/>
          <w:szCs w:val="28"/>
          <w:shd w:val="clear" w:color="auto" w:fill="FFFFFF"/>
          <w:lang w:val="uk-UA"/>
        </w:rPr>
        <w:t>Прийняття цього рішення сприятиме підписання договор</w:t>
      </w:r>
      <w:r w:rsidR="00051D7A">
        <w:rPr>
          <w:bCs/>
          <w:sz w:val="28"/>
          <w:szCs w:val="28"/>
          <w:shd w:val="clear" w:color="auto" w:fill="FFFFFF"/>
          <w:lang w:val="uk-UA"/>
        </w:rPr>
        <w:t>у</w:t>
      </w:r>
      <w:r w:rsidRPr="00310C87">
        <w:rPr>
          <w:bCs/>
          <w:sz w:val="28"/>
          <w:szCs w:val="28"/>
          <w:shd w:val="clear" w:color="auto" w:fill="FFFFFF"/>
          <w:lang w:val="uk-UA"/>
        </w:rPr>
        <w:t xml:space="preserve">, яким передбачено </w:t>
      </w:r>
      <w:r w:rsidR="00425E1A">
        <w:rPr>
          <w:bCs/>
          <w:sz w:val="28"/>
          <w:szCs w:val="28"/>
          <w:shd w:val="clear" w:color="auto" w:fill="FFFFFF"/>
          <w:lang w:val="uk-UA"/>
        </w:rPr>
        <w:t>придбання медичного обладнання для</w:t>
      </w:r>
      <w:r w:rsidR="00051D7A">
        <w:rPr>
          <w:bCs/>
          <w:sz w:val="28"/>
          <w:szCs w:val="28"/>
          <w:shd w:val="clear" w:color="auto" w:fill="FFFFFF"/>
          <w:lang w:val="uk-UA"/>
        </w:rPr>
        <w:t xml:space="preserve"> </w:t>
      </w:r>
      <w:r w:rsidR="008D46A3">
        <w:rPr>
          <w:bCs/>
          <w:sz w:val="28"/>
          <w:szCs w:val="28"/>
          <w:shd w:val="clear" w:color="auto" w:fill="FFFFFF"/>
          <w:lang w:val="uk-UA"/>
        </w:rPr>
        <w:t xml:space="preserve">відповідних </w:t>
      </w:r>
      <w:r w:rsidR="00051D7A">
        <w:rPr>
          <w:bCs/>
          <w:sz w:val="28"/>
          <w:szCs w:val="28"/>
          <w:shd w:val="clear" w:color="auto" w:fill="FFFFFF"/>
          <w:lang w:val="uk-UA"/>
        </w:rPr>
        <w:t>територіальн</w:t>
      </w:r>
      <w:r w:rsidR="001B389C">
        <w:rPr>
          <w:bCs/>
          <w:sz w:val="28"/>
          <w:szCs w:val="28"/>
          <w:shd w:val="clear" w:color="auto" w:fill="FFFFFF"/>
          <w:lang w:val="uk-UA"/>
        </w:rPr>
        <w:t>их</w:t>
      </w:r>
      <w:r w:rsidR="009D094E">
        <w:rPr>
          <w:bCs/>
          <w:sz w:val="28"/>
          <w:szCs w:val="28"/>
          <w:shd w:val="clear" w:color="auto" w:fill="FFFFFF"/>
          <w:lang w:val="uk-UA"/>
        </w:rPr>
        <w:t xml:space="preserve"> громад</w:t>
      </w:r>
      <w:r w:rsidR="001D03D7">
        <w:rPr>
          <w:bCs/>
          <w:sz w:val="28"/>
          <w:szCs w:val="28"/>
          <w:shd w:val="clear" w:color="auto" w:fill="FFFFFF"/>
          <w:lang w:val="uk-UA"/>
        </w:rPr>
        <w:t>.</w:t>
      </w:r>
    </w:p>
    <w:p w14:paraId="08B1C607" w14:textId="77777777" w:rsidR="001D03D7" w:rsidRPr="001D03D7" w:rsidRDefault="001D03D7" w:rsidP="001D03D7">
      <w:pPr>
        <w:pStyle w:val="a8"/>
        <w:jc w:val="both"/>
        <w:rPr>
          <w:bCs/>
          <w:sz w:val="28"/>
          <w:szCs w:val="28"/>
          <w:shd w:val="clear" w:color="auto" w:fill="FFFFFF"/>
          <w:lang w:val="uk-UA"/>
        </w:rPr>
      </w:pPr>
    </w:p>
    <w:p w14:paraId="240052E7" w14:textId="49FD2EF0" w:rsidR="00DA139D" w:rsidRPr="008D46A3" w:rsidRDefault="00AF7BD6" w:rsidP="001D03D7">
      <w:pPr>
        <w:pStyle w:val="HTML"/>
        <w:numPr>
          <w:ilvl w:val="0"/>
          <w:numId w:val="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left="0" w:firstLine="851"/>
        <w:jc w:val="both"/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</w:pPr>
      <w:r w:rsidRPr="008D46A3">
        <w:rPr>
          <w:rFonts w:ascii="Times New Roman" w:hAnsi="Times New Roman"/>
          <w:b/>
          <w:bCs/>
          <w:sz w:val="28"/>
          <w:szCs w:val="28"/>
          <w:shd w:val="clear" w:color="auto" w:fill="FFFFFF"/>
          <w:lang w:val="uk-UA"/>
        </w:rPr>
        <w:t>Суб’єкт подання рішення та доповідач на пленарному засіданні</w:t>
      </w:r>
    </w:p>
    <w:p w14:paraId="1875610D" w14:textId="5DC6ED27" w:rsidR="00AF7BD6" w:rsidRPr="006D1D50" w:rsidRDefault="00AC4E18" w:rsidP="001D03D7">
      <w:pPr>
        <w:pStyle w:val="HTML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  <w:tab w:val="left" w:pos="1134"/>
        </w:tabs>
        <w:ind w:firstLine="709"/>
        <w:jc w:val="both"/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/>
        </w:rPr>
      </w:pPr>
      <w:r w:rsidRPr="008D46A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Доповідач</w:t>
      </w:r>
      <w:r w:rsidR="000E163D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AF7BD6" w:rsidRPr="008D46A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на пленарному засіданні </w:t>
      </w:r>
      <w:r w:rsidR="006D1D50" w:rsidRPr="008D46A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>–</w:t>
      </w:r>
      <w:r w:rsidR="00B06884" w:rsidRPr="008D46A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6D1D50" w:rsidRPr="008D46A3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/>
        </w:rPr>
        <w:t>заступник міського голови - секретар Київської міської ради Бондаренко Володимир Володимирович</w:t>
      </w:r>
      <w:r w:rsidR="000E163D">
        <w:rPr>
          <w:rFonts w:ascii="Times New Roman" w:eastAsia="Calibri" w:hAnsi="Times New Roman"/>
          <w:bCs/>
          <w:sz w:val="28"/>
          <w:szCs w:val="28"/>
          <w:shd w:val="clear" w:color="auto" w:fill="FFFFFF"/>
          <w:lang w:val="uk-UA"/>
        </w:rPr>
        <w:t>.</w:t>
      </w:r>
    </w:p>
    <w:p w14:paraId="7A716C81" w14:textId="77777777" w:rsidR="009D094E" w:rsidRPr="001D03D7" w:rsidRDefault="009D094E" w:rsidP="001D03D7">
      <w:pPr>
        <w:ind w:firstLine="709"/>
        <w:jc w:val="both"/>
        <w:rPr>
          <w:rFonts w:eastAsia="Times New Roman"/>
          <w:bCs/>
          <w:color w:val="002060"/>
          <w:sz w:val="28"/>
          <w:szCs w:val="28"/>
          <w:shd w:val="clear" w:color="auto" w:fill="FFFFFF"/>
          <w:lang w:val="uk-UA"/>
        </w:rPr>
      </w:pPr>
    </w:p>
    <w:p w14:paraId="3E8F8946" w14:textId="77777777" w:rsidR="00B06884" w:rsidRDefault="00B06884" w:rsidP="001F2783">
      <w:pPr>
        <w:jc w:val="both"/>
        <w:rPr>
          <w:rFonts w:eastAsia="Times New Roman"/>
          <w:bCs/>
          <w:color w:val="002060"/>
          <w:sz w:val="28"/>
          <w:szCs w:val="28"/>
          <w:shd w:val="clear" w:color="auto" w:fill="FFFFFF"/>
          <w:lang w:val="uk-UA"/>
        </w:rPr>
      </w:pPr>
    </w:p>
    <w:p w14:paraId="239225B6" w14:textId="77777777" w:rsidR="00B06884" w:rsidRPr="00CD615F" w:rsidRDefault="00B06884" w:rsidP="001F2783">
      <w:pPr>
        <w:jc w:val="both"/>
        <w:rPr>
          <w:rFonts w:eastAsia="Times New Roman"/>
          <w:bCs/>
          <w:color w:val="002060"/>
          <w:sz w:val="28"/>
          <w:szCs w:val="28"/>
          <w:shd w:val="clear" w:color="auto" w:fill="FFFFFF"/>
          <w:lang w:val="uk-UA"/>
        </w:rPr>
      </w:pPr>
    </w:p>
    <w:p w14:paraId="11138837" w14:textId="4B8CCC4D" w:rsidR="00B06884" w:rsidRDefault="0089713F" w:rsidP="00A74848">
      <w:pPr>
        <w:pStyle w:val="aa"/>
        <w:spacing w:before="0" w:beforeAutospacing="0" w:after="0" w:afterAutospacing="0"/>
        <w:jc w:val="both"/>
        <w:rPr>
          <w:rFonts w:eastAsia="Calibri"/>
          <w:bCs/>
          <w:sz w:val="28"/>
          <w:szCs w:val="28"/>
          <w:shd w:val="clear" w:color="auto" w:fill="FFFFFF"/>
        </w:rPr>
      </w:pPr>
      <w:r>
        <w:rPr>
          <w:rFonts w:eastAsia="Calibri"/>
          <w:bCs/>
          <w:sz w:val="28"/>
          <w:szCs w:val="28"/>
          <w:shd w:val="clear" w:color="auto" w:fill="FFFFFF"/>
        </w:rPr>
        <w:t>Депутат Київської міської ради</w:t>
      </w:r>
      <w:r w:rsidR="00E76165">
        <w:rPr>
          <w:sz w:val="28"/>
          <w:szCs w:val="28"/>
        </w:rPr>
        <w:tab/>
      </w:r>
      <w:r w:rsidR="00E76165">
        <w:rPr>
          <w:sz w:val="28"/>
          <w:szCs w:val="28"/>
        </w:rPr>
        <w:tab/>
      </w:r>
      <w:r w:rsidR="00E76165">
        <w:rPr>
          <w:sz w:val="28"/>
          <w:szCs w:val="28"/>
        </w:rPr>
        <w:tab/>
      </w:r>
      <w:r w:rsidR="00E76165">
        <w:rPr>
          <w:sz w:val="28"/>
          <w:szCs w:val="28"/>
        </w:rPr>
        <w:tab/>
      </w:r>
      <w:r w:rsidR="00E76165">
        <w:rPr>
          <w:rFonts w:eastAsia="Calibri"/>
          <w:bCs/>
          <w:sz w:val="28"/>
          <w:szCs w:val="28"/>
          <w:shd w:val="clear" w:color="auto" w:fill="FFFFFF"/>
        </w:rPr>
        <w:t>Володимир БОНДАРЕНКО</w:t>
      </w:r>
    </w:p>
    <w:p w14:paraId="48662D8B" w14:textId="77777777" w:rsidR="00CF2464" w:rsidRDefault="00CF2464" w:rsidP="00A74848">
      <w:pPr>
        <w:pStyle w:val="aa"/>
        <w:spacing w:before="0" w:beforeAutospacing="0" w:after="0" w:afterAutospacing="0"/>
        <w:jc w:val="both"/>
        <w:rPr>
          <w:rFonts w:eastAsia="Calibri"/>
          <w:bCs/>
          <w:sz w:val="28"/>
          <w:szCs w:val="28"/>
          <w:shd w:val="clear" w:color="auto" w:fill="FFFFFF"/>
        </w:rPr>
      </w:pPr>
    </w:p>
    <w:p w14:paraId="2AA6AF11" w14:textId="77777777" w:rsidR="00CF2464" w:rsidRDefault="00CF2464" w:rsidP="00CF2464">
      <w:pPr>
        <w:pStyle w:val="aa"/>
        <w:spacing w:before="0" w:beforeAutospacing="0" w:after="0" w:afterAutospacing="0"/>
        <w:jc w:val="both"/>
        <w:rPr>
          <w:rFonts w:eastAsia="Calibri"/>
          <w:bCs/>
          <w:sz w:val="28"/>
          <w:szCs w:val="28"/>
          <w:shd w:val="clear" w:color="auto" w:fill="FFFFFF"/>
        </w:rPr>
      </w:pPr>
    </w:p>
    <w:p w14:paraId="508B00B0" w14:textId="5796D9D8" w:rsidR="00CF2464" w:rsidRPr="00044363" w:rsidRDefault="00CF2464" w:rsidP="00CF2464">
      <w:pPr>
        <w:pStyle w:val="aa"/>
        <w:spacing w:before="0" w:beforeAutospacing="0" w:after="0" w:afterAutospacing="0"/>
        <w:jc w:val="both"/>
        <w:rPr>
          <w:rFonts w:eastAsia="Calibri"/>
          <w:bCs/>
          <w:sz w:val="28"/>
          <w:szCs w:val="28"/>
          <w:shd w:val="clear" w:color="auto" w:fill="FFFFFF"/>
        </w:rPr>
      </w:pPr>
      <w:r>
        <w:rPr>
          <w:rFonts w:eastAsia="Calibri"/>
          <w:bCs/>
          <w:sz w:val="28"/>
          <w:szCs w:val="28"/>
          <w:shd w:val="clear" w:color="auto" w:fill="FFFFFF"/>
        </w:rPr>
        <w:t>Депутат Київської міської ради</w:t>
      </w:r>
      <w:r>
        <w:rPr>
          <w:rFonts w:eastAsia="Calibri"/>
          <w:bCs/>
          <w:sz w:val="28"/>
          <w:szCs w:val="28"/>
          <w:shd w:val="clear" w:color="auto" w:fill="FFFFFF"/>
        </w:rPr>
        <w:tab/>
      </w:r>
      <w:r>
        <w:rPr>
          <w:rFonts w:eastAsia="Calibri"/>
          <w:bCs/>
          <w:sz w:val="28"/>
          <w:szCs w:val="28"/>
          <w:shd w:val="clear" w:color="auto" w:fill="FFFFFF"/>
        </w:rPr>
        <w:tab/>
      </w:r>
      <w:r>
        <w:rPr>
          <w:rFonts w:eastAsia="Calibri"/>
          <w:bCs/>
          <w:sz w:val="28"/>
          <w:szCs w:val="28"/>
          <w:shd w:val="clear" w:color="auto" w:fill="FFFFFF"/>
        </w:rPr>
        <w:tab/>
        <w:t xml:space="preserve">         </w:t>
      </w:r>
      <w:r>
        <w:rPr>
          <w:rFonts w:eastAsia="Calibri"/>
          <w:bCs/>
          <w:sz w:val="28"/>
          <w:szCs w:val="28"/>
          <w:shd w:val="clear" w:color="auto" w:fill="FFFFFF"/>
        </w:rPr>
        <w:t xml:space="preserve">        </w:t>
      </w:r>
      <w:r>
        <w:rPr>
          <w:rFonts w:eastAsia="Calibri"/>
          <w:bCs/>
          <w:sz w:val="28"/>
          <w:szCs w:val="28"/>
          <w:shd w:val="clear" w:color="auto" w:fill="FFFFFF"/>
        </w:rPr>
        <w:t>Володимир СЛОНЧАК</w:t>
      </w:r>
    </w:p>
    <w:p w14:paraId="12EE06E3" w14:textId="77777777" w:rsidR="00CF2464" w:rsidRPr="00FA731F" w:rsidRDefault="00CF2464" w:rsidP="00A74848">
      <w:pPr>
        <w:pStyle w:val="aa"/>
        <w:spacing w:before="0" w:beforeAutospacing="0" w:after="0" w:afterAutospacing="0"/>
        <w:jc w:val="both"/>
        <w:rPr>
          <w:sz w:val="28"/>
          <w:szCs w:val="28"/>
        </w:rPr>
      </w:pPr>
    </w:p>
    <w:p w14:paraId="711EC54E" w14:textId="0AC1DC02" w:rsidR="004F6EAC" w:rsidRDefault="004F6EAC" w:rsidP="00B06884">
      <w:pPr>
        <w:jc w:val="both"/>
        <w:rPr>
          <w:rFonts w:eastAsia="Times New Roman"/>
          <w:bCs/>
          <w:sz w:val="28"/>
          <w:szCs w:val="28"/>
          <w:shd w:val="clear" w:color="auto" w:fill="FFFFFF"/>
          <w:lang w:val="uk-UA"/>
        </w:rPr>
      </w:pPr>
      <w:bookmarkStart w:id="0" w:name="_GoBack"/>
      <w:bookmarkEnd w:id="0"/>
    </w:p>
    <w:sectPr w:rsidR="004F6EAC" w:rsidSect="009D094E">
      <w:pgSz w:w="11906" w:h="16838"/>
      <w:pgMar w:top="568" w:right="510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8794438"/>
    <w:multiLevelType w:val="hybridMultilevel"/>
    <w:tmpl w:val="A9E0A72A"/>
    <w:lvl w:ilvl="0" w:tplc="027A6D98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BCF216A"/>
    <w:multiLevelType w:val="hybridMultilevel"/>
    <w:tmpl w:val="E6EC8CF4"/>
    <w:lvl w:ilvl="0" w:tplc="9B1E52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3C955BC1"/>
    <w:multiLevelType w:val="hybridMultilevel"/>
    <w:tmpl w:val="6058A144"/>
    <w:lvl w:ilvl="0" w:tplc="5BA655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647F07"/>
    <w:multiLevelType w:val="hybridMultilevel"/>
    <w:tmpl w:val="8C1CADF4"/>
    <w:lvl w:ilvl="0" w:tplc="1BBECF9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 w15:restartNumberingAfterBreak="0">
    <w:nsid w:val="5927690E"/>
    <w:multiLevelType w:val="hybridMultilevel"/>
    <w:tmpl w:val="AAFE4438"/>
    <w:lvl w:ilvl="0" w:tplc="6F62A178">
      <w:start w:val="1"/>
      <w:numFmt w:val="bullet"/>
      <w:lvlText w:val="-"/>
      <w:lvlJc w:val="left"/>
      <w:pPr>
        <w:ind w:left="900" w:hanging="360"/>
      </w:pPr>
      <w:rPr>
        <w:rFonts w:ascii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65AE0211"/>
    <w:multiLevelType w:val="hybridMultilevel"/>
    <w:tmpl w:val="0BFC2F88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73317118"/>
    <w:multiLevelType w:val="hybridMultilevel"/>
    <w:tmpl w:val="0A5AA240"/>
    <w:lvl w:ilvl="0" w:tplc="027A6D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A18"/>
    <w:rsid w:val="00004575"/>
    <w:rsid w:val="00011185"/>
    <w:rsid w:val="000147CA"/>
    <w:rsid w:val="00015127"/>
    <w:rsid w:val="000247C2"/>
    <w:rsid w:val="00037F81"/>
    <w:rsid w:val="00051D7A"/>
    <w:rsid w:val="000677B3"/>
    <w:rsid w:val="00082159"/>
    <w:rsid w:val="00092E29"/>
    <w:rsid w:val="000A351A"/>
    <w:rsid w:val="000A41F9"/>
    <w:rsid w:val="000C0B12"/>
    <w:rsid w:val="000D223E"/>
    <w:rsid w:val="000E163D"/>
    <w:rsid w:val="000E520B"/>
    <w:rsid w:val="000F5288"/>
    <w:rsid w:val="000F5BCC"/>
    <w:rsid w:val="00100D7D"/>
    <w:rsid w:val="001040B8"/>
    <w:rsid w:val="00104460"/>
    <w:rsid w:val="00104C88"/>
    <w:rsid w:val="00122DF8"/>
    <w:rsid w:val="00123ADC"/>
    <w:rsid w:val="001518E7"/>
    <w:rsid w:val="00155DE0"/>
    <w:rsid w:val="001564F5"/>
    <w:rsid w:val="001646C6"/>
    <w:rsid w:val="00166087"/>
    <w:rsid w:val="0017398E"/>
    <w:rsid w:val="001842EC"/>
    <w:rsid w:val="00186615"/>
    <w:rsid w:val="00192110"/>
    <w:rsid w:val="00192E69"/>
    <w:rsid w:val="00194117"/>
    <w:rsid w:val="001A67FA"/>
    <w:rsid w:val="001B1DC5"/>
    <w:rsid w:val="001B389C"/>
    <w:rsid w:val="001C439D"/>
    <w:rsid w:val="001C484B"/>
    <w:rsid w:val="001C64F1"/>
    <w:rsid w:val="001D03D7"/>
    <w:rsid w:val="001E06B8"/>
    <w:rsid w:val="001E0948"/>
    <w:rsid w:val="001F2783"/>
    <w:rsid w:val="001F3BEB"/>
    <w:rsid w:val="0021665C"/>
    <w:rsid w:val="00217A18"/>
    <w:rsid w:val="00253981"/>
    <w:rsid w:val="002735DF"/>
    <w:rsid w:val="002774B3"/>
    <w:rsid w:val="00280712"/>
    <w:rsid w:val="002A0CCF"/>
    <w:rsid w:val="002A0D66"/>
    <w:rsid w:val="002A7A0B"/>
    <w:rsid w:val="002B12AF"/>
    <w:rsid w:val="002B2930"/>
    <w:rsid w:val="002B4A9F"/>
    <w:rsid w:val="002C0145"/>
    <w:rsid w:val="002C3AD1"/>
    <w:rsid w:val="002C7E8A"/>
    <w:rsid w:val="002D7DCF"/>
    <w:rsid w:val="003052D8"/>
    <w:rsid w:val="00310C87"/>
    <w:rsid w:val="003209F2"/>
    <w:rsid w:val="00340930"/>
    <w:rsid w:val="003631EF"/>
    <w:rsid w:val="00364DA2"/>
    <w:rsid w:val="00372D79"/>
    <w:rsid w:val="00382138"/>
    <w:rsid w:val="003A728F"/>
    <w:rsid w:val="003A78B2"/>
    <w:rsid w:val="003B2411"/>
    <w:rsid w:val="003B7034"/>
    <w:rsid w:val="003C41C9"/>
    <w:rsid w:val="003C7BEC"/>
    <w:rsid w:val="003D0FBD"/>
    <w:rsid w:val="003E4206"/>
    <w:rsid w:val="003E6C65"/>
    <w:rsid w:val="003E6FB0"/>
    <w:rsid w:val="003F46F5"/>
    <w:rsid w:val="00401559"/>
    <w:rsid w:val="004015B2"/>
    <w:rsid w:val="004028A0"/>
    <w:rsid w:val="00417929"/>
    <w:rsid w:val="00417EF5"/>
    <w:rsid w:val="0042232B"/>
    <w:rsid w:val="00425E1A"/>
    <w:rsid w:val="00431AF0"/>
    <w:rsid w:val="00434498"/>
    <w:rsid w:val="0045371C"/>
    <w:rsid w:val="004559DF"/>
    <w:rsid w:val="00456C78"/>
    <w:rsid w:val="004642ED"/>
    <w:rsid w:val="00473801"/>
    <w:rsid w:val="004976C2"/>
    <w:rsid w:val="004B190C"/>
    <w:rsid w:val="004D4266"/>
    <w:rsid w:val="004E7EC9"/>
    <w:rsid w:val="004F6EAC"/>
    <w:rsid w:val="005002EF"/>
    <w:rsid w:val="00500565"/>
    <w:rsid w:val="005154C2"/>
    <w:rsid w:val="00517ADB"/>
    <w:rsid w:val="00522535"/>
    <w:rsid w:val="00530E5A"/>
    <w:rsid w:val="0053113D"/>
    <w:rsid w:val="005315F5"/>
    <w:rsid w:val="00531B98"/>
    <w:rsid w:val="005426AF"/>
    <w:rsid w:val="005428C7"/>
    <w:rsid w:val="005532D7"/>
    <w:rsid w:val="005559A4"/>
    <w:rsid w:val="00556259"/>
    <w:rsid w:val="0056743D"/>
    <w:rsid w:val="0057546C"/>
    <w:rsid w:val="00595FB9"/>
    <w:rsid w:val="005C227D"/>
    <w:rsid w:val="005C4466"/>
    <w:rsid w:val="005D7E2A"/>
    <w:rsid w:val="0061270E"/>
    <w:rsid w:val="00621E10"/>
    <w:rsid w:val="00625C7E"/>
    <w:rsid w:val="00631494"/>
    <w:rsid w:val="00653584"/>
    <w:rsid w:val="00662B4C"/>
    <w:rsid w:val="00666B5F"/>
    <w:rsid w:val="00670776"/>
    <w:rsid w:val="006A1D80"/>
    <w:rsid w:val="006A6DC7"/>
    <w:rsid w:val="006B6B56"/>
    <w:rsid w:val="006D1D50"/>
    <w:rsid w:val="006D796D"/>
    <w:rsid w:val="006E1690"/>
    <w:rsid w:val="006E64CC"/>
    <w:rsid w:val="006E7D5B"/>
    <w:rsid w:val="006F3B90"/>
    <w:rsid w:val="006F60CE"/>
    <w:rsid w:val="00702BF9"/>
    <w:rsid w:val="0070772A"/>
    <w:rsid w:val="00740867"/>
    <w:rsid w:val="00776BC9"/>
    <w:rsid w:val="007947D4"/>
    <w:rsid w:val="007958E4"/>
    <w:rsid w:val="00796A22"/>
    <w:rsid w:val="007A47F4"/>
    <w:rsid w:val="007A5804"/>
    <w:rsid w:val="007A5BE6"/>
    <w:rsid w:val="007B0D2E"/>
    <w:rsid w:val="007B2243"/>
    <w:rsid w:val="007B2490"/>
    <w:rsid w:val="007B26FE"/>
    <w:rsid w:val="007C4694"/>
    <w:rsid w:val="007C7162"/>
    <w:rsid w:val="007D2D8F"/>
    <w:rsid w:val="007E67AC"/>
    <w:rsid w:val="007F399C"/>
    <w:rsid w:val="007F4AD9"/>
    <w:rsid w:val="007F577A"/>
    <w:rsid w:val="00802A35"/>
    <w:rsid w:val="00803F89"/>
    <w:rsid w:val="008149BB"/>
    <w:rsid w:val="00815EF5"/>
    <w:rsid w:val="008209A4"/>
    <w:rsid w:val="008226CC"/>
    <w:rsid w:val="00826060"/>
    <w:rsid w:val="00834D28"/>
    <w:rsid w:val="00845333"/>
    <w:rsid w:val="00854C1F"/>
    <w:rsid w:val="008722A8"/>
    <w:rsid w:val="008870E2"/>
    <w:rsid w:val="0089713F"/>
    <w:rsid w:val="008A2E86"/>
    <w:rsid w:val="008D46A3"/>
    <w:rsid w:val="008D76C1"/>
    <w:rsid w:val="008D7EDA"/>
    <w:rsid w:val="008E008D"/>
    <w:rsid w:val="008F0550"/>
    <w:rsid w:val="008F221B"/>
    <w:rsid w:val="0090163B"/>
    <w:rsid w:val="00901763"/>
    <w:rsid w:val="00903E3B"/>
    <w:rsid w:val="00921516"/>
    <w:rsid w:val="0095004B"/>
    <w:rsid w:val="00953BB4"/>
    <w:rsid w:val="00955C16"/>
    <w:rsid w:val="00971A56"/>
    <w:rsid w:val="00971EFC"/>
    <w:rsid w:val="0097694D"/>
    <w:rsid w:val="00985FB8"/>
    <w:rsid w:val="00994820"/>
    <w:rsid w:val="009A2DEA"/>
    <w:rsid w:val="009B1581"/>
    <w:rsid w:val="009B40C5"/>
    <w:rsid w:val="009B50A6"/>
    <w:rsid w:val="009C0554"/>
    <w:rsid w:val="009C2D12"/>
    <w:rsid w:val="009C3DA4"/>
    <w:rsid w:val="009D094E"/>
    <w:rsid w:val="009D0C7E"/>
    <w:rsid w:val="009D29F5"/>
    <w:rsid w:val="009D43AE"/>
    <w:rsid w:val="009E4193"/>
    <w:rsid w:val="00A034DC"/>
    <w:rsid w:val="00A0570D"/>
    <w:rsid w:val="00A177E8"/>
    <w:rsid w:val="00A457E7"/>
    <w:rsid w:val="00A73F0F"/>
    <w:rsid w:val="00A74848"/>
    <w:rsid w:val="00A76871"/>
    <w:rsid w:val="00A858F2"/>
    <w:rsid w:val="00AB1EE2"/>
    <w:rsid w:val="00AB3289"/>
    <w:rsid w:val="00AC1141"/>
    <w:rsid w:val="00AC4E18"/>
    <w:rsid w:val="00AC7706"/>
    <w:rsid w:val="00AE33A3"/>
    <w:rsid w:val="00AF7BD6"/>
    <w:rsid w:val="00B06884"/>
    <w:rsid w:val="00B1199B"/>
    <w:rsid w:val="00B16C2D"/>
    <w:rsid w:val="00B22383"/>
    <w:rsid w:val="00B24720"/>
    <w:rsid w:val="00B259E6"/>
    <w:rsid w:val="00B27BAB"/>
    <w:rsid w:val="00B332BB"/>
    <w:rsid w:val="00B4341E"/>
    <w:rsid w:val="00B60FCB"/>
    <w:rsid w:val="00B64EF9"/>
    <w:rsid w:val="00B6675A"/>
    <w:rsid w:val="00B71FF9"/>
    <w:rsid w:val="00B761A4"/>
    <w:rsid w:val="00B82BEB"/>
    <w:rsid w:val="00B972A3"/>
    <w:rsid w:val="00BA7F81"/>
    <w:rsid w:val="00BB1E41"/>
    <w:rsid w:val="00BD06A3"/>
    <w:rsid w:val="00BD7823"/>
    <w:rsid w:val="00BD78D9"/>
    <w:rsid w:val="00BE1AC2"/>
    <w:rsid w:val="00C010BF"/>
    <w:rsid w:val="00C06F8C"/>
    <w:rsid w:val="00C10D56"/>
    <w:rsid w:val="00C2551A"/>
    <w:rsid w:val="00C435F1"/>
    <w:rsid w:val="00C50C6E"/>
    <w:rsid w:val="00C61FF0"/>
    <w:rsid w:val="00C66D40"/>
    <w:rsid w:val="00C671FE"/>
    <w:rsid w:val="00C77EEE"/>
    <w:rsid w:val="00CB296B"/>
    <w:rsid w:val="00CC6FBD"/>
    <w:rsid w:val="00CD3A78"/>
    <w:rsid w:val="00CD615F"/>
    <w:rsid w:val="00CE20EC"/>
    <w:rsid w:val="00CF2464"/>
    <w:rsid w:val="00CF4089"/>
    <w:rsid w:val="00D13BDA"/>
    <w:rsid w:val="00D263B4"/>
    <w:rsid w:val="00D32537"/>
    <w:rsid w:val="00D36703"/>
    <w:rsid w:val="00D505D5"/>
    <w:rsid w:val="00D707F8"/>
    <w:rsid w:val="00D7492E"/>
    <w:rsid w:val="00D86D3C"/>
    <w:rsid w:val="00D87C34"/>
    <w:rsid w:val="00D92192"/>
    <w:rsid w:val="00D95661"/>
    <w:rsid w:val="00DA082D"/>
    <w:rsid w:val="00DA139D"/>
    <w:rsid w:val="00DA6C80"/>
    <w:rsid w:val="00DB7D84"/>
    <w:rsid w:val="00DD09CA"/>
    <w:rsid w:val="00DD5909"/>
    <w:rsid w:val="00E0303D"/>
    <w:rsid w:val="00E0410B"/>
    <w:rsid w:val="00E17776"/>
    <w:rsid w:val="00E3442E"/>
    <w:rsid w:val="00E362EC"/>
    <w:rsid w:val="00E42EC7"/>
    <w:rsid w:val="00E62649"/>
    <w:rsid w:val="00E64148"/>
    <w:rsid w:val="00E7012F"/>
    <w:rsid w:val="00E70A11"/>
    <w:rsid w:val="00E76165"/>
    <w:rsid w:val="00E777FF"/>
    <w:rsid w:val="00E818E2"/>
    <w:rsid w:val="00E81C61"/>
    <w:rsid w:val="00EA0319"/>
    <w:rsid w:val="00EA6D4E"/>
    <w:rsid w:val="00EB597B"/>
    <w:rsid w:val="00EB73AB"/>
    <w:rsid w:val="00EE0D04"/>
    <w:rsid w:val="00EE6D11"/>
    <w:rsid w:val="00EF2878"/>
    <w:rsid w:val="00EF4F6A"/>
    <w:rsid w:val="00F03820"/>
    <w:rsid w:val="00F10DA4"/>
    <w:rsid w:val="00F14387"/>
    <w:rsid w:val="00F15112"/>
    <w:rsid w:val="00F23976"/>
    <w:rsid w:val="00F3418A"/>
    <w:rsid w:val="00F40BBE"/>
    <w:rsid w:val="00F41DE8"/>
    <w:rsid w:val="00F63018"/>
    <w:rsid w:val="00F6371C"/>
    <w:rsid w:val="00F73E40"/>
    <w:rsid w:val="00F766C2"/>
    <w:rsid w:val="00F823D2"/>
    <w:rsid w:val="00F84CD3"/>
    <w:rsid w:val="00FA31DD"/>
    <w:rsid w:val="00FB0399"/>
    <w:rsid w:val="00FD2D51"/>
    <w:rsid w:val="00FE3519"/>
    <w:rsid w:val="00FE36DE"/>
    <w:rsid w:val="00FF79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E0FBCB"/>
  <w15:docId w15:val="{58A2D2D1-66D1-4BD8-9871-363C1783A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7A18"/>
    <w:rPr>
      <w:rFonts w:ascii="Times New Roman" w:hAnsi="Times New Roman"/>
      <w:sz w:val="24"/>
      <w:szCs w:val="24"/>
      <w:lang w:val="ru-RU" w:eastAsia="ru-RU"/>
    </w:rPr>
  </w:style>
  <w:style w:type="paragraph" w:styleId="2">
    <w:name w:val="heading 2"/>
    <w:basedOn w:val="a"/>
    <w:link w:val="20"/>
    <w:uiPriority w:val="99"/>
    <w:qFormat/>
    <w:rsid w:val="00217A18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9"/>
    <w:qFormat/>
    <w:rsid w:val="00DB7D84"/>
    <w:pPr>
      <w:keepNext/>
      <w:keepLines/>
      <w:spacing w:before="40"/>
      <w:outlineLvl w:val="2"/>
    </w:pPr>
    <w:rPr>
      <w:rFonts w:ascii="Cambria" w:eastAsia="Times New Roman" w:hAnsi="Cambria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217A18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DB7D84"/>
    <w:rPr>
      <w:rFonts w:ascii="Cambria" w:hAnsi="Cambria" w:cs="Times New Roman"/>
      <w:color w:val="243F60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rsid w:val="00217A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ий HTML Знак"/>
    <w:basedOn w:val="a0"/>
    <w:link w:val="HTML"/>
    <w:uiPriority w:val="99"/>
    <w:locked/>
    <w:rsid w:val="00217A18"/>
    <w:rPr>
      <w:rFonts w:ascii="Courier New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217A18"/>
    <w:pPr>
      <w:spacing w:after="120"/>
    </w:pPr>
  </w:style>
  <w:style w:type="character" w:customStyle="1" w:styleId="a4">
    <w:name w:val="Основний текст Знак"/>
    <w:basedOn w:val="a0"/>
    <w:link w:val="a3"/>
    <w:uiPriority w:val="99"/>
    <w:locked/>
    <w:rsid w:val="00217A1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rsid w:val="00F3418A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rsid w:val="000147C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locked/>
    <w:rsid w:val="000147C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List Paragraph"/>
    <w:basedOn w:val="a"/>
    <w:uiPriority w:val="99"/>
    <w:qFormat/>
    <w:rsid w:val="007C7162"/>
    <w:pPr>
      <w:ind w:left="720"/>
      <w:contextualSpacing/>
    </w:pPr>
  </w:style>
  <w:style w:type="character" w:styleId="a9">
    <w:name w:val="Placeholder Text"/>
    <w:basedOn w:val="a0"/>
    <w:uiPriority w:val="99"/>
    <w:semiHidden/>
    <w:rsid w:val="005426AF"/>
    <w:rPr>
      <w:color w:val="808080"/>
    </w:rPr>
  </w:style>
  <w:style w:type="paragraph" w:styleId="aa">
    <w:name w:val="Normal (Web)"/>
    <w:basedOn w:val="a"/>
    <w:uiPriority w:val="99"/>
    <w:rsid w:val="0090163B"/>
    <w:pPr>
      <w:spacing w:before="100" w:beforeAutospacing="1" w:after="100" w:afterAutospacing="1"/>
    </w:pPr>
    <w:rPr>
      <w:rFonts w:eastAsia="Times New Roman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54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3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66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4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1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2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1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9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6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472</Words>
  <Characters>3443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</vt:lpstr>
      <vt:lpstr>ПОЯСНЮВАЛЬНА ЗАПИСКА</vt:lpstr>
    </vt:vector>
  </TitlesOfParts>
  <Company/>
  <LinksUpToDate>false</LinksUpToDate>
  <CharactersWithSpaces>3908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</dc:title>
  <dc:creator>slevun</dc:creator>
  <cp:lastModifiedBy>Юлія М. Садчикова</cp:lastModifiedBy>
  <cp:revision>11</cp:revision>
  <cp:lastPrinted>2023-06-01T10:50:00Z</cp:lastPrinted>
  <dcterms:created xsi:type="dcterms:W3CDTF">2023-05-16T07:35:00Z</dcterms:created>
  <dcterms:modified xsi:type="dcterms:W3CDTF">2023-06-01T11:00:00Z</dcterms:modified>
</cp:coreProperties>
</file>