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57" w:rsidRPr="002163EF" w:rsidRDefault="00682997" w:rsidP="00F15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2163EF">
        <w:rPr>
          <w:rFonts w:ascii="Times New Roman" w:hAnsi="Times New Roman" w:cs="Times New Roman"/>
          <w:b/>
          <w:sz w:val="28"/>
          <w:szCs w:val="24"/>
          <w:lang w:val="uk-UA"/>
        </w:rPr>
        <w:t>ПОЯСНЮВАЛЬНА ЗАПИСКА</w:t>
      </w:r>
    </w:p>
    <w:p w:rsidR="00682997" w:rsidRPr="00F15384" w:rsidRDefault="002163EF" w:rsidP="00F15384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 w:rsidRPr="00F15384">
        <w:rPr>
          <w:rFonts w:ascii="Times New Roman" w:hAnsi="Times New Roman"/>
          <w:sz w:val="28"/>
          <w:szCs w:val="24"/>
          <w:lang w:val="uk-UA"/>
        </w:rPr>
        <w:t>до проєкту рішення Київської міської ради «Про внесення змін до таблиці № 1 до додатка 5 до рішення Київської міської ради від 23 червня 2011 року № 242/5629 «Про встановлення місцевих податків і зборів у м. Києві»</w:t>
      </w:r>
    </w:p>
    <w:p w:rsidR="00682997" w:rsidRDefault="00682997" w:rsidP="00682997">
      <w:pPr>
        <w:spacing w:after="0"/>
        <w:rPr>
          <w:rFonts w:ascii="Times New Roman" w:hAnsi="Times New Roman"/>
          <w:sz w:val="28"/>
          <w:szCs w:val="24"/>
          <w:lang w:val="uk-UA"/>
        </w:rPr>
      </w:pPr>
    </w:p>
    <w:p w:rsidR="009A1EF7" w:rsidRPr="002163EF" w:rsidRDefault="009A1EF7" w:rsidP="00682997">
      <w:pPr>
        <w:spacing w:after="0"/>
        <w:rPr>
          <w:rFonts w:ascii="Times New Roman" w:hAnsi="Times New Roman"/>
          <w:sz w:val="28"/>
          <w:szCs w:val="24"/>
          <w:lang w:val="uk-UA"/>
        </w:rPr>
      </w:pPr>
    </w:p>
    <w:p w:rsidR="00682997" w:rsidRPr="002163EF" w:rsidRDefault="002163EF" w:rsidP="008421BA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1. </w:t>
      </w:r>
      <w:r w:rsidR="00682997" w:rsidRPr="002163EF">
        <w:rPr>
          <w:rFonts w:ascii="Times New Roman" w:hAnsi="Times New Roman" w:cs="Times New Roman"/>
          <w:b/>
          <w:sz w:val="28"/>
          <w:szCs w:val="24"/>
          <w:lang w:val="uk-UA"/>
        </w:rPr>
        <w:t>Опис проблем, для вирішення яких під</w:t>
      </w:r>
      <w:r w:rsidR="0092409B" w:rsidRPr="002163EF">
        <w:rPr>
          <w:rFonts w:ascii="Times New Roman" w:hAnsi="Times New Roman" w:cs="Times New Roman"/>
          <w:b/>
          <w:sz w:val="28"/>
          <w:szCs w:val="24"/>
          <w:lang w:val="uk-UA"/>
        </w:rPr>
        <w:t>готовлено проєкт рішення,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682997" w:rsidRPr="002163EF">
        <w:rPr>
          <w:rFonts w:ascii="Times New Roman" w:hAnsi="Times New Roman" w:cs="Times New Roman"/>
          <w:b/>
          <w:sz w:val="28"/>
          <w:szCs w:val="24"/>
          <w:lang w:val="uk-UA"/>
        </w:rPr>
        <w:t>обґрунтування відповідності та достатності передбачених у проєкті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:rsidR="00682997" w:rsidRPr="002163EF" w:rsidRDefault="001737A8" w:rsidP="00842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Враховуючи</w:t>
      </w:r>
      <w:r w:rsidR="008A0C03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>неодноразові</w:t>
      </w:r>
      <w:r w:rsidR="008A0C03">
        <w:rPr>
          <w:rFonts w:ascii="Times New Roman" w:hAnsi="Times New Roman" w:cs="Times New Roman"/>
          <w:sz w:val="28"/>
          <w:szCs w:val="24"/>
          <w:lang w:val="uk-UA"/>
        </w:rPr>
        <w:t xml:space="preserve"> звернення громадських організацій</w:t>
      </w:r>
      <w:r w:rsidR="009A1EF7" w:rsidRPr="009A1EF7">
        <w:rPr>
          <w:rFonts w:ascii="Times New Roman" w:hAnsi="Times New Roman" w:cs="Times New Roman"/>
          <w:sz w:val="28"/>
          <w:szCs w:val="24"/>
        </w:rPr>
        <w:t xml:space="preserve"> </w:t>
      </w:r>
      <w:r w:rsidR="009A1EF7">
        <w:rPr>
          <w:rFonts w:ascii="Times New Roman" w:hAnsi="Times New Roman" w:cs="Times New Roman"/>
          <w:sz w:val="28"/>
          <w:szCs w:val="24"/>
          <w:lang w:val="uk-UA"/>
        </w:rPr>
        <w:t>та підприємств</w:t>
      </w:r>
      <w:r w:rsidR="008A0C03">
        <w:rPr>
          <w:rFonts w:ascii="Times New Roman" w:hAnsi="Times New Roman" w:cs="Times New Roman"/>
          <w:sz w:val="28"/>
          <w:szCs w:val="24"/>
          <w:lang w:val="uk-UA"/>
        </w:rPr>
        <w:t xml:space="preserve"> щодо неналежного санітарно-технічного та екологічно</w:t>
      </w:r>
      <w:r w:rsidR="008A0C03">
        <w:rPr>
          <w:rFonts w:ascii="Times New Roman" w:hAnsi="Times New Roman" w:cs="Times New Roman"/>
          <w:sz w:val="28"/>
          <w:szCs w:val="24"/>
          <w:lang w:val="uk-UA"/>
        </w:rPr>
        <w:t xml:space="preserve">го стану території </w:t>
      </w:r>
      <w:r w:rsidR="008A0C03">
        <w:rPr>
          <w:rFonts w:ascii="Times New Roman" w:eastAsia="Calibri" w:hAnsi="Times New Roman" w:cs="Times New Roman"/>
          <w:sz w:val="28"/>
          <w:szCs w:val="28"/>
          <w:lang w:val="uk-UA"/>
        </w:rPr>
        <w:t>по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A0C03">
        <w:rPr>
          <w:rFonts w:ascii="Times New Roman" w:eastAsia="Calibri" w:hAnsi="Times New Roman" w:cs="Times New Roman"/>
          <w:sz w:val="28"/>
          <w:szCs w:val="28"/>
          <w:lang w:val="uk-UA"/>
        </w:rPr>
        <w:t>вул. Електротехнічній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Деснянському районі м. Києва </w:t>
      </w:r>
      <w:r>
        <w:rPr>
          <w:rFonts w:ascii="Times New Roman" w:hAnsi="Times New Roman" w:cs="Times New Roman"/>
          <w:sz w:val="28"/>
          <w:szCs w:val="24"/>
          <w:lang w:val="uk-UA"/>
        </w:rPr>
        <w:t>підготовлено</w:t>
      </w:r>
      <w:r w:rsidR="008A0C03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п</w:t>
      </w:r>
      <w:r w:rsidR="00682997" w:rsidRPr="002163EF">
        <w:rPr>
          <w:rFonts w:ascii="Times New Roman" w:hAnsi="Times New Roman" w:cs="Times New Roman"/>
          <w:sz w:val="28"/>
          <w:szCs w:val="24"/>
          <w:lang w:val="uk-UA"/>
        </w:rPr>
        <w:t>роєкт</w:t>
      </w:r>
      <w:proofErr w:type="spellEnd"/>
      <w:r w:rsidR="00682997" w:rsidRPr="002163EF">
        <w:rPr>
          <w:rFonts w:ascii="Times New Roman" w:hAnsi="Times New Roman" w:cs="Times New Roman"/>
          <w:sz w:val="28"/>
          <w:szCs w:val="24"/>
          <w:lang w:val="uk-UA"/>
        </w:rPr>
        <w:t xml:space="preserve"> рішення </w:t>
      </w:r>
      <w:r w:rsidR="0051564E">
        <w:rPr>
          <w:rFonts w:ascii="Times New Roman" w:hAnsi="Times New Roman" w:cs="Times New Roman"/>
          <w:sz w:val="28"/>
          <w:szCs w:val="24"/>
          <w:lang w:val="uk-UA"/>
        </w:rPr>
        <w:t>з метою</w:t>
      </w:r>
      <w:r w:rsidR="0051564E" w:rsidRPr="005156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облаштування та приведення у належний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санітарно-технічний </w:t>
      </w:r>
      <w:r w:rsidR="0051564E" w:rsidRPr="0051564E">
        <w:rPr>
          <w:rFonts w:ascii="Times New Roman" w:eastAsia="Calibri" w:hAnsi="Times New Roman" w:cs="Times New Roman"/>
          <w:sz w:val="28"/>
          <w:szCs w:val="28"/>
          <w:lang w:val="uk-UA"/>
        </w:rPr>
        <w:t>стан прилеглої до ринк</w:t>
      </w:r>
      <w:r w:rsidR="0051564E"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r w:rsidR="0051564E" w:rsidRPr="005156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«Фермер»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«Троєщина» території </w:t>
      </w:r>
      <w:r w:rsidR="0051564E">
        <w:rPr>
          <w:rFonts w:ascii="Times New Roman" w:eastAsia="Calibri" w:hAnsi="Times New Roman" w:cs="Times New Roman"/>
          <w:sz w:val="28"/>
          <w:szCs w:val="28"/>
          <w:lang w:val="uk-UA"/>
        </w:rPr>
        <w:t>по</w:t>
      </w:r>
      <w:r w:rsidR="009A1E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</w:t>
      </w:r>
      <w:r w:rsidR="005156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вул. Електротехнічній в місті Києві</w:t>
      </w:r>
      <w:r w:rsidR="0051564E" w:rsidRPr="0051564E">
        <w:rPr>
          <w:rFonts w:ascii="Times New Roman" w:eastAsia="Calibri" w:hAnsi="Times New Roman" w:cs="Times New Roman"/>
          <w:sz w:val="28"/>
          <w:szCs w:val="28"/>
          <w:lang w:val="uk-UA"/>
        </w:rPr>
        <w:t>, облаштування на ній спеціально обладнаного паркувального майданчика</w:t>
      </w:r>
      <w:r w:rsidR="0051564E">
        <w:rPr>
          <w:rFonts w:ascii="Times New Roman" w:eastAsia="Calibri" w:hAnsi="Times New Roman" w:cs="Times New Roman"/>
          <w:sz w:val="28"/>
          <w:szCs w:val="28"/>
          <w:lang w:val="uk-UA"/>
        </w:rPr>
        <w:t>, який відповідатиме</w:t>
      </w:r>
      <w:r w:rsidR="0051564E">
        <w:rPr>
          <w:rFonts w:ascii="Times New Roman" w:hAnsi="Times New Roman" w:cs="Times New Roman"/>
          <w:sz w:val="28"/>
          <w:szCs w:val="24"/>
          <w:lang w:val="uk-UA"/>
        </w:rPr>
        <w:t xml:space="preserve"> сучасним вимогам та створить достатню кількість</w:t>
      </w:r>
      <w:r w:rsidR="00902359" w:rsidRPr="002163EF">
        <w:rPr>
          <w:rFonts w:ascii="Times New Roman" w:hAnsi="Times New Roman" w:cs="Times New Roman"/>
          <w:sz w:val="28"/>
          <w:szCs w:val="24"/>
          <w:lang w:val="uk-UA"/>
        </w:rPr>
        <w:t xml:space="preserve"> місць для паркування транспортних засобів.</w:t>
      </w:r>
    </w:p>
    <w:p w:rsidR="00902359" w:rsidRPr="009A1EF7" w:rsidRDefault="00902359" w:rsidP="008421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02359" w:rsidRPr="002163EF" w:rsidRDefault="0051564E" w:rsidP="008421BA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2. </w:t>
      </w:r>
      <w:r w:rsidR="00902359" w:rsidRPr="0051564E">
        <w:rPr>
          <w:rFonts w:ascii="Times New Roman" w:hAnsi="Times New Roman" w:cs="Times New Roman"/>
          <w:b/>
          <w:sz w:val="28"/>
          <w:szCs w:val="24"/>
          <w:lang w:val="uk-UA"/>
        </w:rPr>
        <w:t>Правове обґрунтування необхідності</w:t>
      </w:r>
      <w:r w:rsidR="0092409B" w:rsidRPr="0051564E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прийняття рішення 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br/>
      </w:r>
      <w:r w:rsidR="0092409B" w:rsidRPr="0051564E">
        <w:rPr>
          <w:rFonts w:ascii="Times New Roman" w:hAnsi="Times New Roman" w:cs="Times New Roman"/>
          <w:b/>
          <w:sz w:val="28"/>
          <w:szCs w:val="24"/>
          <w:lang w:val="uk-UA"/>
        </w:rPr>
        <w:t xml:space="preserve">(з </w:t>
      </w:r>
      <w:r w:rsidR="00902359" w:rsidRPr="002163EF">
        <w:rPr>
          <w:rFonts w:ascii="Times New Roman" w:hAnsi="Times New Roman" w:cs="Times New Roman"/>
          <w:b/>
          <w:sz w:val="28"/>
          <w:szCs w:val="24"/>
          <w:lang w:val="uk-UA"/>
        </w:rPr>
        <w:t>посиланням на конкретні положення нормативно-правових актів, на підставі яких підготовлено проєкт рішення).</w:t>
      </w:r>
    </w:p>
    <w:p w:rsidR="00902359" w:rsidRPr="002163EF" w:rsidRDefault="00902359" w:rsidP="00842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163EF">
        <w:rPr>
          <w:rFonts w:ascii="Times New Roman" w:hAnsi="Times New Roman" w:cs="Times New Roman"/>
          <w:sz w:val="28"/>
          <w:szCs w:val="24"/>
          <w:lang w:val="uk-UA"/>
        </w:rPr>
        <w:t xml:space="preserve">Проєкт рішення </w:t>
      </w:r>
      <w:r w:rsidR="0051564E">
        <w:rPr>
          <w:rFonts w:ascii="Times New Roman" w:hAnsi="Times New Roman" w:cs="Times New Roman"/>
          <w:sz w:val="28"/>
          <w:szCs w:val="24"/>
          <w:lang w:val="uk-UA"/>
        </w:rPr>
        <w:t>розроблено в</w:t>
      </w:r>
      <w:r w:rsidR="0051564E" w:rsidRPr="0051564E">
        <w:rPr>
          <w:rFonts w:ascii="Times New Roman" w:hAnsi="Times New Roman" w:cs="Times New Roman"/>
          <w:sz w:val="28"/>
          <w:szCs w:val="24"/>
          <w:lang w:val="uk-UA"/>
        </w:rPr>
        <w:t xml:space="preserve">ідповідно до </w:t>
      </w:r>
      <w:r w:rsidR="0051564E" w:rsidRPr="0051564E">
        <w:rPr>
          <w:rFonts w:ascii="Times New Roman" w:eastAsia="Calibri" w:hAnsi="Times New Roman" w:cs="Times New Roman"/>
          <w:sz w:val="28"/>
          <w:szCs w:val="28"/>
          <w:lang w:val="uk-UA"/>
        </w:rPr>
        <w:t>Податкового кодексу України, пункту 34 частини першої статті 26 Закону України «Про місцеве самоврядування в Україні», Закону України «Пр</w:t>
      </w:r>
      <w:r w:rsidR="0051564E">
        <w:rPr>
          <w:rFonts w:ascii="Times New Roman" w:eastAsia="Calibri" w:hAnsi="Times New Roman" w:cs="Times New Roman"/>
          <w:sz w:val="28"/>
          <w:szCs w:val="28"/>
          <w:lang w:val="uk-UA"/>
        </w:rPr>
        <w:t>о статус депутатів місцевих рад.</w:t>
      </w:r>
    </w:p>
    <w:p w:rsidR="00902359" w:rsidRPr="009A1EF7" w:rsidRDefault="00902359" w:rsidP="008421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p w:rsidR="00902359" w:rsidRPr="002163EF" w:rsidRDefault="0051564E" w:rsidP="008421BA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3. </w:t>
      </w:r>
      <w:r w:rsidR="00902359" w:rsidRPr="0051564E">
        <w:rPr>
          <w:rFonts w:ascii="Times New Roman" w:hAnsi="Times New Roman" w:cs="Times New Roman"/>
          <w:b/>
          <w:sz w:val="28"/>
          <w:szCs w:val="24"/>
          <w:lang w:val="uk-UA"/>
        </w:rPr>
        <w:t xml:space="preserve">Опис цілей і завдань, основних положень проєкту рішення, а також </w:t>
      </w:r>
      <w:r w:rsidR="00902359" w:rsidRPr="002163EF">
        <w:rPr>
          <w:rFonts w:ascii="Times New Roman" w:hAnsi="Times New Roman" w:cs="Times New Roman"/>
          <w:b/>
          <w:sz w:val="28"/>
          <w:szCs w:val="24"/>
          <w:lang w:val="uk-UA"/>
        </w:rPr>
        <w:t>очікуваних соціально-економічних, правових та інших наслідків для територіальної громади міста Києва від прийняття запропонованого проєкту рішення.</w:t>
      </w:r>
    </w:p>
    <w:p w:rsidR="008421BA" w:rsidRDefault="00902359" w:rsidP="00842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421BA">
        <w:rPr>
          <w:rFonts w:ascii="Times New Roman" w:hAnsi="Times New Roman" w:cs="Times New Roman"/>
          <w:sz w:val="28"/>
          <w:szCs w:val="24"/>
          <w:lang w:val="uk-UA"/>
        </w:rPr>
        <w:t xml:space="preserve">Проєкт рішення </w:t>
      </w:r>
      <w:r w:rsidR="0051564E" w:rsidRPr="008421BA">
        <w:rPr>
          <w:rFonts w:ascii="Times New Roman" w:hAnsi="Times New Roman" w:cs="Times New Roman"/>
          <w:sz w:val="28"/>
          <w:szCs w:val="24"/>
          <w:lang w:val="uk-UA"/>
        </w:rPr>
        <w:t xml:space="preserve">підготовлено з метою доповнення його додатку </w:t>
      </w:r>
      <w:r w:rsidR="0064042B">
        <w:rPr>
          <w:rFonts w:ascii="Times New Roman" w:hAnsi="Times New Roman" w:cs="Times New Roman"/>
          <w:sz w:val="28"/>
          <w:szCs w:val="24"/>
          <w:lang w:val="uk-UA"/>
        </w:rPr>
        <w:t xml:space="preserve">№5 </w:t>
      </w:r>
      <w:r w:rsidR="0051564E" w:rsidRPr="008421BA">
        <w:rPr>
          <w:rFonts w:ascii="Times New Roman" w:hAnsi="Times New Roman" w:cs="Times New Roman"/>
          <w:sz w:val="28"/>
          <w:szCs w:val="24"/>
          <w:lang w:val="uk-UA"/>
        </w:rPr>
        <w:t>новою позицією, при включенні якої в місті Києві можна буде облаштувати спеціально обладнаний сучасний паркувальний майданчик, привести у належний стан територію по вул. Електротехнічній.</w:t>
      </w:r>
    </w:p>
    <w:p w:rsidR="008421BA" w:rsidRPr="008421BA" w:rsidRDefault="008421BA" w:rsidP="00842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21B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8421BA"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із преамбули та чотирьох пунктів.</w:t>
      </w:r>
    </w:p>
    <w:p w:rsidR="00902359" w:rsidRDefault="008421BA" w:rsidP="00842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1B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покладено на постійну комісію Київської міської ради з питань бюджету, соціально-економічного розви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тку та інвестиційної діяльності та </w:t>
      </w:r>
      <w:r w:rsidRPr="008421BA">
        <w:rPr>
          <w:rFonts w:ascii="Times New Roman" w:hAnsi="Times New Roman" w:cs="Times New Roman"/>
          <w:sz w:val="28"/>
          <w:szCs w:val="28"/>
          <w:lang w:val="uk-UA"/>
        </w:rPr>
        <w:t>постійну комісію Київської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питань транспорту, зв'язку та реклами.</w:t>
      </w:r>
    </w:p>
    <w:p w:rsidR="008421BA" w:rsidRDefault="008421BA" w:rsidP="00842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1737A8" w:rsidRDefault="001737A8" w:rsidP="00842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1737A8" w:rsidRDefault="001737A8" w:rsidP="00842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1737A8" w:rsidRPr="008421BA" w:rsidRDefault="001737A8" w:rsidP="00842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902359" w:rsidRPr="002163EF" w:rsidRDefault="0051564E" w:rsidP="008421BA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lastRenderedPageBreak/>
        <w:t xml:space="preserve">4. </w:t>
      </w:r>
      <w:r w:rsidR="00902359" w:rsidRPr="0051564E">
        <w:rPr>
          <w:rFonts w:ascii="Times New Roman" w:hAnsi="Times New Roman" w:cs="Times New Roman"/>
          <w:b/>
          <w:sz w:val="28"/>
          <w:szCs w:val="24"/>
          <w:lang w:val="uk-UA"/>
        </w:rPr>
        <w:t xml:space="preserve">Фінансово-економічне </w:t>
      </w:r>
      <w:r w:rsidRPr="0051564E">
        <w:rPr>
          <w:rFonts w:ascii="Times New Roman" w:hAnsi="Times New Roman" w:cs="Times New Roman"/>
          <w:b/>
          <w:sz w:val="28"/>
          <w:szCs w:val="24"/>
          <w:lang w:val="uk-UA"/>
        </w:rPr>
        <w:t>обґрунтування</w:t>
      </w:r>
      <w:r w:rsidR="00902359" w:rsidRPr="0051564E">
        <w:rPr>
          <w:rFonts w:ascii="Times New Roman" w:hAnsi="Times New Roman" w:cs="Times New Roman"/>
          <w:b/>
          <w:sz w:val="28"/>
          <w:szCs w:val="24"/>
          <w:lang w:val="uk-UA"/>
        </w:rPr>
        <w:t xml:space="preserve"> та пропозиції щодо джерел </w:t>
      </w:r>
      <w:r w:rsidR="00902359" w:rsidRPr="002163EF">
        <w:rPr>
          <w:rFonts w:ascii="Times New Roman" w:hAnsi="Times New Roman" w:cs="Times New Roman"/>
          <w:b/>
          <w:sz w:val="28"/>
          <w:szCs w:val="24"/>
          <w:lang w:val="uk-UA"/>
        </w:rPr>
        <w:t>покриття цих витрат.</w:t>
      </w:r>
    </w:p>
    <w:p w:rsidR="008421BA" w:rsidRDefault="00C4193B" w:rsidP="00842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163EF">
        <w:rPr>
          <w:rFonts w:ascii="Times New Roman" w:hAnsi="Times New Roman" w:cs="Times New Roman"/>
          <w:sz w:val="28"/>
          <w:szCs w:val="24"/>
          <w:lang w:val="uk-UA"/>
        </w:rPr>
        <w:t xml:space="preserve">Реалізація проєкту рішення не потребує додаткових витрат з бюджету міста Києва, оскільки </w:t>
      </w:r>
      <w:r w:rsidR="004C3594">
        <w:rPr>
          <w:rFonts w:ascii="Times New Roman" w:hAnsi="Times New Roman" w:cs="Times New Roman"/>
          <w:sz w:val="28"/>
          <w:szCs w:val="24"/>
          <w:lang w:val="uk-UA"/>
        </w:rPr>
        <w:t>він</w:t>
      </w:r>
      <w:r w:rsidRPr="002163EF">
        <w:rPr>
          <w:rFonts w:ascii="Times New Roman" w:hAnsi="Times New Roman" w:cs="Times New Roman"/>
          <w:sz w:val="28"/>
          <w:szCs w:val="24"/>
          <w:lang w:val="uk-UA"/>
        </w:rPr>
        <w:t xml:space="preserve"> є організаційно-розпорядчим актом.</w:t>
      </w:r>
    </w:p>
    <w:p w:rsidR="00F15384" w:rsidRPr="002163EF" w:rsidRDefault="00F15384" w:rsidP="00842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C431B1" w:rsidRPr="008421BA" w:rsidRDefault="00C431B1" w:rsidP="008421BA">
      <w:pPr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5</w:t>
      </w:r>
      <w:r w:rsidRPr="001F61D3">
        <w:rPr>
          <w:b/>
          <w:sz w:val="28"/>
          <w:szCs w:val="28"/>
          <w:lang w:val="uk-UA" w:eastAsia="ar-SA"/>
        </w:rPr>
        <w:t>.</w:t>
      </w:r>
      <w:r w:rsidRPr="001F61D3">
        <w:rPr>
          <w:b/>
          <w:sz w:val="28"/>
          <w:szCs w:val="28"/>
          <w:lang w:val="uk-UA" w:eastAsia="ar-SA"/>
        </w:rPr>
        <w:tab/>
      </w:r>
      <w:r w:rsidRPr="008421BA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Інформація про те, чи містить </w:t>
      </w:r>
      <w:proofErr w:type="spellStart"/>
      <w:r w:rsidRPr="008421BA">
        <w:rPr>
          <w:rFonts w:ascii="Times New Roman" w:hAnsi="Times New Roman" w:cs="Times New Roman"/>
          <w:b/>
          <w:sz w:val="28"/>
          <w:szCs w:val="28"/>
          <w:lang w:val="uk-UA" w:eastAsia="ar-SA"/>
        </w:rPr>
        <w:t>проєкт</w:t>
      </w:r>
      <w:proofErr w:type="spellEnd"/>
      <w:r w:rsidRPr="008421BA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рішення інформацію з обмеженим доступом.</w:t>
      </w:r>
    </w:p>
    <w:p w:rsidR="00C431B1" w:rsidRPr="008421BA" w:rsidRDefault="00C431B1" w:rsidP="008421B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8421B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Зазначений </w:t>
      </w:r>
      <w:proofErr w:type="spellStart"/>
      <w:r w:rsidRPr="008421BA">
        <w:rPr>
          <w:rFonts w:ascii="Times New Roman" w:hAnsi="Times New Roman" w:cs="Times New Roman"/>
          <w:sz w:val="28"/>
          <w:szCs w:val="28"/>
          <w:lang w:val="uk-UA" w:eastAsia="ar-SA"/>
        </w:rPr>
        <w:t>проєкт</w:t>
      </w:r>
      <w:proofErr w:type="spellEnd"/>
      <w:r w:rsidRPr="008421B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рішення Київської міської ради не містить інформації з обмеженим доступом у розумінні статті 6 Закону України «Про доступ до публічної інформації».</w:t>
      </w:r>
    </w:p>
    <w:p w:rsidR="00C431B1" w:rsidRPr="008421BA" w:rsidRDefault="00C431B1" w:rsidP="008421B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C431B1" w:rsidRPr="008421BA" w:rsidRDefault="00C431B1" w:rsidP="008421BA">
      <w:pPr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8421BA">
        <w:rPr>
          <w:rFonts w:ascii="Times New Roman" w:hAnsi="Times New Roman" w:cs="Times New Roman"/>
          <w:b/>
          <w:sz w:val="28"/>
          <w:szCs w:val="28"/>
          <w:lang w:val="uk-UA" w:eastAsia="ar-SA"/>
        </w:rPr>
        <w:t>6.</w:t>
      </w:r>
      <w:r w:rsidRPr="008421BA">
        <w:rPr>
          <w:rFonts w:ascii="Times New Roman" w:hAnsi="Times New Roman" w:cs="Times New Roman"/>
          <w:b/>
          <w:sz w:val="28"/>
          <w:szCs w:val="28"/>
          <w:lang w:val="uk-UA" w:eastAsia="ar-SA"/>
        </w:rPr>
        <w:tab/>
        <w:t xml:space="preserve">Інформація про те, чи стосується </w:t>
      </w:r>
      <w:proofErr w:type="spellStart"/>
      <w:r w:rsidRPr="008421BA">
        <w:rPr>
          <w:rFonts w:ascii="Times New Roman" w:hAnsi="Times New Roman" w:cs="Times New Roman"/>
          <w:b/>
          <w:sz w:val="28"/>
          <w:szCs w:val="28"/>
          <w:lang w:val="uk-UA" w:eastAsia="ar-SA"/>
        </w:rPr>
        <w:t>проєкт</w:t>
      </w:r>
      <w:proofErr w:type="spellEnd"/>
      <w:r w:rsidRPr="008421BA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рішення прав і соціальної захищеності осіб з інвалідністю та який вплив він матиме на життєдіяльність цієї категорії. </w:t>
      </w:r>
    </w:p>
    <w:p w:rsidR="00C431B1" w:rsidRPr="008421BA" w:rsidRDefault="00C431B1" w:rsidP="008421B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8421B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Зазначений </w:t>
      </w:r>
      <w:proofErr w:type="spellStart"/>
      <w:r w:rsidRPr="008421BA">
        <w:rPr>
          <w:rFonts w:ascii="Times New Roman" w:hAnsi="Times New Roman" w:cs="Times New Roman"/>
          <w:sz w:val="28"/>
          <w:szCs w:val="28"/>
          <w:lang w:val="uk-UA" w:eastAsia="ar-SA"/>
        </w:rPr>
        <w:t>проєкт</w:t>
      </w:r>
      <w:proofErr w:type="spellEnd"/>
      <w:r w:rsidRPr="008421B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рішення не стосується прав і соціальної захищеності осіб з інвалідністю та не має вплив на життєдіяльність цієї категорії.</w:t>
      </w:r>
    </w:p>
    <w:p w:rsidR="00C4193B" w:rsidRPr="008421BA" w:rsidRDefault="00C4193B" w:rsidP="008421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C4193B" w:rsidRPr="002163EF" w:rsidRDefault="00C431B1" w:rsidP="008421BA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421BA">
        <w:rPr>
          <w:rFonts w:ascii="Times New Roman" w:hAnsi="Times New Roman" w:cs="Times New Roman"/>
          <w:b/>
          <w:sz w:val="28"/>
          <w:szCs w:val="24"/>
          <w:lang w:val="uk-UA"/>
        </w:rPr>
        <w:t>7</w:t>
      </w:r>
      <w:r w:rsidR="004C3594" w:rsidRPr="008421BA">
        <w:rPr>
          <w:rFonts w:ascii="Times New Roman" w:hAnsi="Times New Roman" w:cs="Times New Roman"/>
          <w:b/>
          <w:sz w:val="28"/>
          <w:szCs w:val="24"/>
          <w:lang w:val="uk-UA"/>
        </w:rPr>
        <w:t xml:space="preserve">. </w:t>
      </w:r>
      <w:r w:rsidR="00C4193B" w:rsidRPr="008421BA">
        <w:rPr>
          <w:rFonts w:ascii="Times New Roman" w:hAnsi="Times New Roman" w:cs="Times New Roman"/>
          <w:b/>
          <w:sz w:val="28"/>
          <w:szCs w:val="24"/>
          <w:lang w:val="uk-UA"/>
        </w:rPr>
        <w:t>Прізвище або назва суб’єкта подання , прізвище, посада</w:t>
      </w:r>
      <w:r w:rsidR="00C4193B" w:rsidRPr="004C3594">
        <w:rPr>
          <w:rFonts w:ascii="Times New Roman" w:hAnsi="Times New Roman" w:cs="Times New Roman"/>
          <w:b/>
          <w:sz w:val="28"/>
          <w:szCs w:val="24"/>
          <w:lang w:val="uk-UA"/>
        </w:rPr>
        <w:t xml:space="preserve">, контакті </w:t>
      </w:r>
      <w:r w:rsidR="00C4193B" w:rsidRPr="002163EF">
        <w:rPr>
          <w:rFonts w:ascii="Times New Roman" w:hAnsi="Times New Roman" w:cs="Times New Roman"/>
          <w:b/>
          <w:sz w:val="28"/>
          <w:szCs w:val="24"/>
          <w:lang w:val="uk-UA"/>
        </w:rPr>
        <w:t xml:space="preserve">дані доповідача проєкту рішення на пленарному засідання та особи, відповідальної за супроводження проєкту рішення. </w:t>
      </w:r>
    </w:p>
    <w:p w:rsidR="00C4193B" w:rsidRPr="002163EF" w:rsidRDefault="00C4193B" w:rsidP="00842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163EF">
        <w:rPr>
          <w:rFonts w:ascii="Times New Roman" w:hAnsi="Times New Roman" w:cs="Times New Roman"/>
          <w:sz w:val="28"/>
          <w:szCs w:val="24"/>
          <w:lang w:val="uk-UA"/>
        </w:rPr>
        <w:t>Суб’єктом подання проєкту рішення, особою, відповідальною за супроводження проєкту рішення та доповідачем проєкту рішення на пленарному засіданні є депутат</w:t>
      </w:r>
      <w:r w:rsidR="00AC2B6B">
        <w:rPr>
          <w:rFonts w:ascii="Times New Roman" w:hAnsi="Times New Roman" w:cs="Times New Roman"/>
          <w:sz w:val="28"/>
          <w:szCs w:val="24"/>
          <w:lang w:val="uk-UA"/>
        </w:rPr>
        <w:t>ка</w:t>
      </w:r>
      <w:r w:rsidRPr="002163EF">
        <w:rPr>
          <w:rFonts w:ascii="Times New Roman" w:hAnsi="Times New Roman" w:cs="Times New Roman"/>
          <w:sz w:val="28"/>
          <w:szCs w:val="24"/>
          <w:lang w:val="uk-UA"/>
        </w:rPr>
        <w:t xml:space="preserve"> Київської міської ради</w:t>
      </w:r>
      <w:r w:rsidR="0092409B" w:rsidRPr="002163EF">
        <w:rPr>
          <w:rFonts w:ascii="Times New Roman" w:hAnsi="Times New Roman" w:cs="Times New Roman"/>
          <w:sz w:val="28"/>
          <w:szCs w:val="24"/>
          <w:lang w:val="uk-UA"/>
        </w:rPr>
        <w:t xml:space="preserve"> Ганна СТАРОСТЕНКО.</w:t>
      </w:r>
    </w:p>
    <w:p w:rsidR="0092409B" w:rsidRDefault="0092409B" w:rsidP="0092409B">
      <w:pPr>
        <w:pStyle w:val="a3"/>
        <w:tabs>
          <w:tab w:val="left" w:pos="4572"/>
        </w:tabs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163EF">
        <w:rPr>
          <w:rFonts w:ascii="Times New Roman" w:hAnsi="Times New Roman" w:cs="Times New Roman"/>
          <w:sz w:val="28"/>
          <w:szCs w:val="24"/>
          <w:lang w:val="uk-UA"/>
        </w:rPr>
        <w:tab/>
      </w:r>
    </w:p>
    <w:p w:rsidR="008421BA" w:rsidRPr="002163EF" w:rsidRDefault="008421BA" w:rsidP="0092409B">
      <w:pPr>
        <w:pStyle w:val="a3"/>
        <w:tabs>
          <w:tab w:val="left" w:pos="4572"/>
        </w:tabs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92409B" w:rsidRPr="002163EF" w:rsidRDefault="0092409B" w:rsidP="0092409B">
      <w:pPr>
        <w:pStyle w:val="a3"/>
        <w:tabs>
          <w:tab w:val="left" w:pos="4572"/>
        </w:tabs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92409B" w:rsidRPr="004C3594" w:rsidRDefault="0092409B" w:rsidP="004C3594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4C3594">
        <w:rPr>
          <w:rFonts w:ascii="Times New Roman" w:hAnsi="Times New Roman" w:cs="Times New Roman"/>
          <w:sz w:val="28"/>
          <w:szCs w:val="24"/>
          <w:lang w:val="uk-UA"/>
        </w:rPr>
        <w:t>Депутат</w:t>
      </w:r>
      <w:r w:rsidR="00AC2B6B">
        <w:rPr>
          <w:rFonts w:ascii="Times New Roman" w:hAnsi="Times New Roman" w:cs="Times New Roman"/>
          <w:sz w:val="28"/>
          <w:szCs w:val="24"/>
          <w:lang w:val="uk-UA"/>
        </w:rPr>
        <w:t>ка</w:t>
      </w:r>
      <w:r w:rsidRPr="004C3594">
        <w:rPr>
          <w:rFonts w:ascii="Times New Roman" w:hAnsi="Times New Roman" w:cs="Times New Roman"/>
          <w:sz w:val="28"/>
          <w:szCs w:val="24"/>
          <w:lang w:val="uk-UA"/>
        </w:rPr>
        <w:t xml:space="preserve"> Київської міської ради </w:t>
      </w:r>
      <w:r w:rsidRPr="004C3594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4C3594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4C3594">
        <w:rPr>
          <w:rFonts w:ascii="Times New Roman" w:hAnsi="Times New Roman" w:cs="Times New Roman"/>
          <w:sz w:val="28"/>
          <w:szCs w:val="24"/>
          <w:lang w:val="uk-UA"/>
        </w:rPr>
        <w:tab/>
      </w:r>
      <w:r w:rsidR="008421BA">
        <w:rPr>
          <w:rFonts w:ascii="Times New Roman" w:hAnsi="Times New Roman" w:cs="Times New Roman"/>
          <w:sz w:val="28"/>
          <w:szCs w:val="24"/>
          <w:lang w:val="uk-UA"/>
        </w:rPr>
        <w:t xml:space="preserve">             </w:t>
      </w:r>
      <w:r w:rsidRPr="004C3594">
        <w:rPr>
          <w:rFonts w:ascii="Times New Roman" w:hAnsi="Times New Roman" w:cs="Times New Roman"/>
          <w:sz w:val="28"/>
          <w:szCs w:val="24"/>
          <w:lang w:val="uk-UA"/>
        </w:rPr>
        <w:t>Ганна СТАРОСТЕНКО</w:t>
      </w:r>
    </w:p>
    <w:sectPr w:rsidR="0092409B" w:rsidRPr="004C3594" w:rsidSect="002163E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A6F90"/>
    <w:multiLevelType w:val="hybridMultilevel"/>
    <w:tmpl w:val="BA5E344C"/>
    <w:lvl w:ilvl="0" w:tplc="BAEA44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AD"/>
    <w:rsid w:val="001737A8"/>
    <w:rsid w:val="002163EF"/>
    <w:rsid w:val="003C1857"/>
    <w:rsid w:val="00490CAD"/>
    <w:rsid w:val="004C3594"/>
    <w:rsid w:val="0051564E"/>
    <w:rsid w:val="0064042B"/>
    <w:rsid w:val="00682997"/>
    <w:rsid w:val="006F7D4A"/>
    <w:rsid w:val="008421BA"/>
    <w:rsid w:val="008A0C03"/>
    <w:rsid w:val="00902359"/>
    <w:rsid w:val="0092409B"/>
    <w:rsid w:val="009A1EF7"/>
    <w:rsid w:val="00AC2B6B"/>
    <w:rsid w:val="00C4193B"/>
    <w:rsid w:val="00C431B1"/>
    <w:rsid w:val="00F1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8271"/>
  <w15:chartTrackingRefBased/>
  <w15:docId w15:val="{2667AE06-E528-49F7-BC3D-94A377FE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21BA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42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3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3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2213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Рибка Катерина Володимирівна</cp:lastModifiedBy>
  <cp:revision>5</cp:revision>
  <cp:lastPrinted>2024-02-07T12:12:00Z</cp:lastPrinted>
  <dcterms:created xsi:type="dcterms:W3CDTF">2024-02-07T07:33:00Z</dcterms:created>
  <dcterms:modified xsi:type="dcterms:W3CDTF">2024-02-07T12:14:00Z</dcterms:modified>
</cp:coreProperties>
</file>