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A6E2" w14:textId="77777777" w:rsidR="00A4182B" w:rsidRPr="009E0547" w:rsidRDefault="00A4182B" w:rsidP="00A4182B">
      <w:pPr>
        <w:jc w:val="center"/>
        <w:rPr>
          <w:rFonts w:ascii="Benguiat" w:eastAsia="Times New Roman" w:hAnsi="Benguiat" w:cs="Benguiat"/>
          <w:b/>
          <w:spacing w:val="18"/>
          <w:w w:val="66"/>
          <w:sz w:val="72"/>
          <w:szCs w:val="72"/>
        </w:rPr>
      </w:pPr>
      <w:r w:rsidRPr="009E0547">
        <w:rPr>
          <w:rFonts w:ascii="Benguiat" w:eastAsia="Times New Roman" w:hAnsi="Benguiat" w:cs="Benguiat"/>
          <w:b/>
          <w:noProof/>
          <w:spacing w:val="18"/>
          <w:w w:val="66"/>
          <w:sz w:val="56"/>
          <w:szCs w:val="56"/>
          <w:lang w:eastAsia="uk-UA"/>
        </w:rPr>
        <w:drawing>
          <wp:inline distT="0" distB="0" distL="0" distR="0" wp14:anchorId="46467863" wp14:editId="188554EB">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solidFill>
                      <a:srgbClr val="FFFFFF"/>
                    </a:solidFill>
                    <a:ln>
                      <a:noFill/>
                    </a:ln>
                  </pic:spPr>
                </pic:pic>
              </a:graphicData>
            </a:graphic>
          </wp:inline>
        </w:drawing>
      </w:r>
    </w:p>
    <w:p w14:paraId="7DE2133D" w14:textId="77777777" w:rsidR="00A4182B" w:rsidRPr="009E0547" w:rsidRDefault="00A4182B" w:rsidP="00A4182B">
      <w:pPr>
        <w:jc w:val="center"/>
        <w:rPr>
          <w:rFonts w:ascii="Constantia" w:eastAsia="Times New Roman" w:hAnsi="Constantia" w:cs="Times New Roman"/>
          <w:spacing w:val="18"/>
          <w:w w:val="90"/>
          <w:szCs w:val="28"/>
        </w:rPr>
      </w:pPr>
      <w:r w:rsidRPr="009E0547">
        <w:rPr>
          <w:rFonts w:ascii="Constantia" w:eastAsia="Times New Roman" w:hAnsi="Constantia" w:cs="Benguiat"/>
          <w:b/>
          <w:spacing w:val="18"/>
          <w:w w:val="66"/>
          <w:sz w:val="72"/>
          <w:szCs w:val="72"/>
        </w:rPr>
        <w:t>КИ</w:t>
      </w:r>
      <w:r w:rsidRPr="009E0547">
        <w:rPr>
          <w:rFonts w:ascii="Constantia" w:eastAsia="Times New Roman" w:hAnsi="Constantia" w:cs="Times New Roman"/>
          <w:b/>
          <w:spacing w:val="18"/>
          <w:w w:val="66"/>
          <w:sz w:val="72"/>
          <w:szCs w:val="72"/>
        </w:rPr>
        <w:t>Ї</w:t>
      </w:r>
      <w:r w:rsidRPr="009E0547">
        <w:rPr>
          <w:rFonts w:ascii="Constantia" w:eastAsia="Times New Roman" w:hAnsi="Constantia" w:cs="Benguiat"/>
          <w:b/>
          <w:spacing w:val="18"/>
          <w:w w:val="66"/>
          <w:sz w:val="72"/>
          <w:szCs w:val="72"/>
        </w:rPr>
        <w:t>ВСЬКА М</w:t>
      </w:r>
      <w:r w:rsidRPr="009E0547">
        <w:rPr>
          <w:rFonts w:ascii="Constantia" w:eastAsia="Times New Roman" w:hAnsi="Constantia" w:cs="Times New Roman"/>
          <w:b/>
          <w:spacing w:val="18"/>
          <w:w w:val="66"/>
          <w:sz w:val="72"/>
          <w:szCs w:val="72"/>
        </w:rPr>
        <w:t>I</w:t>
      </w:r>
      <w:r w:rsidRPr="009E0547">
        <w:rPr>
          <w:rFonts w:ascii="Constantia" w:eastAsia="Times New Roman" w:hAnsi="Constantia" w:cs="Benguiat"/>
          <w:b/>
          <w:spacing w:val="18"/>
          <w:w w:val="66"/>
          <w:sz w:val="72"/>
          <w:szCs w:val="72"/>
        </w:rPr>
        <w:t>СЬ</w:t>
      </w:r>
      <w:r w:rsidRPr="009E0547">
        <w:rPr>
          <w:rFonts w:ascii="Constantia" w:eastAsia="Times New Roman" w:hAnsi="Constantia" w:cs="Benguiat"/>
          <w:b/>
          <w:spacing w:val="18"/>
          <w:w w:val="66"/>
          <w:sz w:val="72"/>
        </w:rPr>
        <w:t>КА РАДА</w:t>
      </w:r>
    </w:p>
    <w:p w14:paraId="6508F94E" w14:textId="77777777" w:rsidR="00A4182B" w:rsidRPr="009E0547" w:rsidRDefault="00A4182B" w:rsidP="00A4182B">
      <w:pPr>
        <w:keepNext/>
        <w:widowControl w:val="0"/>
        <w:numPr>
          <w:ilvl w:val="1"/>
          <w:numId w:val="36"/>
        </w:numPr>
        <w:pBdr>
          <w:bottom w:val="thickThinSmallGap" w:sz="24" w:space="2" w:color="000000"/>
        </w:pBdr>
        <w:suppressAutoHyphens/>
        <w:ind w:right="141"/>
        <w:jc w:val="center"/>
        <w:outlineLvl w:val="1"/>
        <w:rPr>
          <w:rFonts w:ascii="Constantia" w:eastAsia="SimSun" w:hAnsi="Constantia" w:cs="Mangal"/>
          <w:b/>
          <w:bCs/>
          <w:i/>
          <w:szCs w:val="36"/>
          <w:lang w:eastAsia="zh-CN" w:bidi="hi-IN"/>
        </w:rPr>
      </w:pPr>
      <w:r w:rsidRPr="009E0547">
        <w:rPr>
          <w:rFonts w:ascii="Constantia" w:eastAsia="SimSun" w:hAnsi="Constantia" w:cs="Mangal"/>
          <w:b/>
          <w:bCs/>
          <w:spacing w:val="18"/>
          <w:w w:val="90"/>
          <w:sz w:val="36"/>
          <w:szCs w:val="28"/>
          <w:lang w:eastAsia="zh-CN" w:bidi="hi-IN"/>
        </w:rPr>
        <w:t xml:space="preserve">II </w:t>
      </w:r>
      <w:r w:rsidRPr="009E0547">
        <w:rPr>
          <w:rFonts w:ascii="Constantia" w:eastAsia="SimSun" w:hAnsi="Constantia" w:cs="Benguiat"/>
          <w:b/>
          <w:bCs/>
          <w:spacing w:val="18"/>
          <w:w w:val="90"/>
          <w:sz w:val="36"/>
          <w:szCs w:val="28"/>
          <w:lang w:eastAsia="zh-CN" w:bidi="hi-IN"/>
        </w:rPr>
        <w:t>СЕСIЯ IX СКЛИКАННЯ</w:t>
      </w:r>
    </w:p>
    <w:p w14:paraId="2450FFC7" w14:textId="77777777" w:rsidR="00A4182B" w:rsidRPr="009E0547" w:rsidRDefault="00A4182B" w:rsidP="00A4182B">
      <w:pPr>
        <w:tabs>
          <w:tab w:val="left" w:pos="5387"/>
        </w:tabs>
        <w:rPr>
          <w:rFonts w:ascii="Times New Roman" w:eastAsia="Times New Roman" w:hAnsi="Times New Roman" w:cs="Times New Roman"/>
          <w:i/>
        </w:rPr>
      </w:pPr>
    </w:p>
    <w:p w14:paraId="527131FC" w14:textId="77777777" w:rsidR="00A4182B" w:rsidRPr="009E0547" w:rsidRDefault="00A4182B" w:rsidP="00A4182B">
      <w:pPr>
        <w:jc w:val="center"/>
        <w:rPr>
          <w:rFonts w:ascii="Constantia" w:eastAsia="Times New Roman" w:hAnsi="Constantia" w:cs="Times New Roman"/>
          <w:sz w:val="48"/>
          <w:szCs w:val="48"/>
        </w:rPr>
      </w:pPr>
      <w:r w:rsidRPr="009E0547">
        <w:rPr>
          <w:rFonts w:ascii="Constantia" w:eastAsia="Times New Roman" w:hAnsi="Constantia" w:cs="Benguiat"/>
          <w:sz w:val="48"/>
          <w:szCs w:val="48"/>
        </w:rPr>
        <w:t>Р</w:t>
      </w:r>
      <w:r w:rsidRPr="009E0547">
        <w:rPr>
          <w:rFonts w:ascii="Constantia" w:eastAsia="Times New Roman" w:hAnsi="Constantia" w:cs="Times New Roman"/>
          <w:sz w:val="48"/>
          <w:szCs w:val="48"/>
        </w:rPr>
        <w:t>І</w:t>
      </w:r>
      <w:r w:rsidRPr="009E0547">
        <w:rPr>
          <w:rFonts w:ascii="Constantia" w:eastAsia="Times New Roman" w:hAnsi="Constantia" w:cs="Benguiat"/>
          <w:sz w:val="48"/>
          <w:szCs w:val="48"/>
        </w:rPr>
        <w:t>ШЕННЯ</w:t>
      </w:r>
    </w:p>
    <w:p w14:paraId="5B976F54" w14:textId="77777777" w:rsidR="00A4182B" w:rsidRPr="009E0547" w:rsidRDefault="00A4182B" w:rsidP="00A4182B">
      <w:pPr>
        <w:ind w:firstLine="142"/>
        <w:rPr>
          <w:rFonts w:ascii="Times New Roman" w:eastAsia="Times New Roman" w:hAnsi="Times New Roman" w:cs="Times New Roman"/>
          <w:b/>
        </w:rPr>
      </w:pPr>
      <w:r w:rsidRPr="009E0547">
        <w:rPr>
          <w:rFonts w:ascii="Times New Roman" w:eastAsia="Times New Roman" w:hAnsi="Times New Roman" w:cs="Times New Roman"/>
          <w:b/>
        </w:rPr>
        <w:t>____________</w:t>
      </w:r>
      <w:r w:rsidRPr="009E0547">
        <w:rPr>
          <w:rFonts w:ascii="Times New Roman" w:eastAsia="Times New Roman" w:hAnsi="Times New Roman" w:cs="Times New Roman"/>
          <w:b/>
          <w:sz w:val="24"/>
          <w:szCs w:val="24"/>
        </w:rPr>
        <w:t>№</w:t>
      </w:r>
      <w:r w:rsidRPr="009E0547">
        <w:rPr>
          <w:rFonts w:ascii="Times New Roman" w:eastAsia="Times New Roman" w:hAnsi="Times New Roman" w:cs="Times New Roman"/>
          <w:b/>
        </w:rPr>
        <w:t>_________________</w:t>
      </w:r>
    </w:p>
    <w:p w14:paraId="720F4F6B" w14:textId="5B96E11A" w:rsidR="00981B72" w:rsidRPr="009E0547" w:rsidRDefault="00A4182B" w:rsidP="00A4182B">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sidRPr="009E0547">
        <w:rPr>
          <w:rFonts w:ascii="Times New Roman" w:eastAsia="Times New Roman" w:hAnsi="Times New Roman" w:cs="Times New Roman"/>
          <w:bCs/>
          <w:sz w:val="32"/>
          <w:szCs w:val="24"/>
        </w:rPr>
        <w:t>ПРОЄКТ</w:t>
      </w:r>
    </w:p>
    <w:p w14:paraId="765F8050" w14:textId="77777777" w:rsidR="00863012" w:rsidRPr="009E0547" w:rsidRDefault="00863012" w:rsidP="00D6119A">
      <w:pPr>
        <w:widowControl w:val="0"/>
        <w:pBdr>
          <w:top w:val="nil"/>
          <w:left w:val="nil"/>
          <w:bottom w:val="nil"/>
          <w:right w:val="nil"/>
          <w:between w:val="nil"/>
        </w:pBdr>
        <w:rPr>
          <w:rFonts w:ascii="Times New Roman" w:eastAsia="Times New Roman" w:hAnsi="Times New Roman" w:cs="Times New Roman"/>
          <w:color w:val="000000"/>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7619A1" w:rsidRPr="009E0547" w14:paraId="10F6623F" w14:textId="77777777" w:rsidTr="002732A1">
        <w:tc>
          <w:tcPr>
            <w:tcW w:w="5245" w:type="dxa"/>
          </w:tcPr>
          <w:p w14:paraId="5066A0F3" w14:textId="497356A0" w:rsidR="007619A1" w:rsidRPr="009E0547" w:rsidRDefault="004C530B" w:rsidP="003821F1">
            <w:pPr>
              <w:ind w:left="-108"/>
              <w:rPr>
                <w:rFonts w:ascii="Times New Roman" w:hAnsi="Times New Roman" w:cs="Times New Roman"/>
                <w:b/>
                <w:sz w:val="28"/>
                <w:szCs w:val="28"/>
              </w:rPr>
            </w:pPr>
            <w:r w:rsidRPr="004C530B">
              <w:rPr>
                <w:rFonts w:ascii="Times New Roman" w:hAnsi="Times New Roman" w:cs="Times New Roman"/>
                <w:b/>
                <w:sz w:val="28"/>
                <w:szCs w:val="28"/>
              </w:rPr>
              <w:t>Про персональні стипендії Київської міської ради для призерів олімпіад, конкурсів та турнірів з навчальних предметів</w:t>
            </w:r>
          </w:p>
        </w:tc>
      </w:tr>
    </w:tbl>
    <w:p w14:paraId="576A57CF" w14:textId="44A7F4B6" w:rsidR="006E2717" w:rsidRPr="009E0547" w:rsidRDefault="006E2717" w:rsidP="0055400B">
      <w:pPr>
        <w:widowControl w:val="0"/>
        <w:pBdr>
          <w:top w:val="nil"/>
          <w:left w:val="nil"/>
          <w:bottom w:val="nil"/>
          <w:right w:val="nil"/>
          <w:between w:val="nil"/>
        </w:pBdr>
        <w:tabs>
          <w:tab w:val="left" w:pos="3201"/>
        </w:tabs>
        <w:ind w:right="5214"/>
        <w:jc w:val="both"/>
        <w:rPr>
          <w:rFonts w:ascii="Times New Roman" w:eastAsia="Arimo" w:hAnsi="Times New Roman" w:cs="Times New Roman"/>
          <w:color w:val="000000"/>
          <w:sz w:val="28"/>
          <w:szCs w:val="28"/>
        </w:rPr>
      </w:pPr>
    </w:p>
    <w:p w14:paraId="0DC8812A" w14:textId="77777777" w:rsidR="006E2717" w:rsidRPr="009E0547" w:rsidRDefault="006E2717" w:rsidP="0055400B">
      <w:pPr>
        <w:widowControl w:val="0"/>
        <w:pBdr>
          <w:top w:val="nil"/>
          <w:left w:val="nil"/>
          <w:bottom w:val="nil"/>
          <w:right w:val="nil"/>
          <w:between w:val="nil"/>
        </w:pBdr>
        <w:tabs>
          <w:tab w:val="left" w:pos="3201"/>
        </w:tabs>
        <w:ind w:right="5214"/>
        <w:jc w:val="both"/>
        <w:rPr>
          <w:rFonts w:ascii="Times New Roman" w:eastAsia="Arimo" w:hAnsi="Times New Roman" w:cs="Times New Roman"/>
          <w:color w:val="000000"/>
          <w:sz w:val="28"/>
          <w:szCs w:val="28"/>
        </w:rPr>
      </w:pPr>
    </w:p>
    <w:p w14:paraId="119B43D7" w14:textId="029FBFCF" w:rsidR="00CE7947" w:rsidRPr="009E0547" w:rsidRDefault="004C530B" w:rsidP="003A7638">
      <w:pPr>
        <w:widowControl w:val="0"/>
        <w:pBdr>
          <w:top w:val="nil"/>
          <w:left w:val="nil"/>
          <w:bottom w:val="nil"/>
          <w:right w:val="nil"/>
          <w:between w:val="nil"/>
        </w:pBdr>
        <w:ind w:firstLine="760"/>
        <w:jc w:val="both"/>
        <w:rPr>
          <w:rFonts w:ascii="Times New Roman" w:hAnsi="Times New Roman" w:cs="Times New Roman"/>
          <w:sz w:val="28"/>
          <w:szCs w:val="28"/>
        </w:rPr>
      </w:pPr>
      <w:bookmarkStart w:id="0" w:name="gjdgxs" w:colFirst="0" w:colLast="0"/>
      <w:bookmarkEnd w:id="0"/>
      <w:r w:rsidRPr="004C530B">
        <w:rPr>
          <w:rFonts w:ascii="Times New Roman" w:hAnsi="Times New Roman" w:cs="Times New Roman"/>
          <w:sz w:val="28"/>
          <w:szCs w:val="28"/>
        </w:rPr>
        <w:t>Відповідно до статті 25 Закону України «Про місцеве самоврядування в Україні» з метою залучення учнів закладів загальної середньої освіти міста Києва до наукової, навчально-дослідницької, винахідницької роботи та поглибленого вивчення предметів і засвідчення їх особистих досягнень Київська міська рада</w:t>
      </w:r>
    </w:p>
    <w:p w14:paraId="0C8641D6" w14:textId="77777777" w:rsidR="006836FB" w:rsidRPr="009E0547" w:rsidRDefault="006836FB" w:rsidP="003A7638">
      <w:pPr>
        <w:widowControl w:val="0"/>
        <w:pBdr>
          <w:top w:val="nil"/>
          <w:left w:val="nil"/>
          <w:bottom w:val="nil"/>
          <w:right w:val="nil"/>
          <w:between w:val="nil"/>
        </w:pBdr>
        <w:ind w:firstLine="760"/>
        <w:jc w:val="both"/>
        <w:rPr>
          <w:rFonts w:ascii="Times New Roman" w:hAnsi="Times New Roman"/>
          <w:b/>
          <w:iCs/>
          <w:color w:val="000000"/>
          <w:sz w:val="28"/>
          <w:szCs w:val="28"/>
        </w:rPr>
      </w:pPr>
    </w:p>
    <w:p w14:paraId="11D1B1F5" w14:textId="628D7697" w:rsidR="00B8722D" w:rsidRPr="009E0547" w:rsidRDefault="007B5CEF" w:rsidP="00CC6848">
      <w:pPr>
        <w:widowControl w:val="0"/>
        <w:pBdr>
          <w:top w:val="nil"/>
          <w:left w:val="nil"/>
          <w:bottom w:val="nil"/>
          <w:right w:val="nil"/>
          <w:between w:val="nil"/>
        </w:pBdr>
        <w:ind w:firstLine="760"/>
        <w:jc w:val="both"/>
        <w:rPr>
          <w:rFonts w:ascii="Times New Roman" w:eastAsia="Arimo" w:hAnsi="Times New Roman" w:cs="Times New Roman"/>
          <w:b/>
          <w:color w:val="000000"/>
          <w:sz w:val="28"/>
          <w:szCs w:val="28"/>
        </w:rPr>
      </w:pPr>
      <w:r w:rsidRPr="009E0547">
        <w:rPr>
          <w:rFonts w:ascii="Times New Roman" w:hAnsi="Times New Roman"/>
          <w:b/>
          <w:iCs/>
          <w:color w:val="000000"/>
          <w:sz w:val="28"/>
          <w:szCs w:val="28"/>
        </w:rPr>
        <w:t>ВИРІШИЛА</w:t>
      </w:r>
      <w:r w:rsidRPr="009E0547">
        <w:rPr>
          <w:rFonts w:ascii="Times New Roman" w:eastAsia="Arimo" w:hAnsi="Times New Roman" w:cs="Times New Roman"/>
          <w:b/>
          <w:color w:val="000000"/>
          <w:sz w:val="28"/>
          <w:szCs w:val="28"/>
        </w:rPr>
        <w:t>:</w:t>
      </w:r>
    </w:p>
    <w:p w14:paraId="680B5BC4" w14:textId="77777777" w:rsidR="00CC6848" w:rsidRPr="009E0547" w:rsidRDefault="00CC6848" w:rsidP="00CC6848">
      <w:pPr>
        <w:widowControl w:val="0"/>
        <w:pBdr>
          <w:top w:val="nil"/>
          <w:left w:val="nil"/>
          <w:bottom w:val="nil"/>
          <w:right w:val="nil"/>
          <w:between w:val="nil"/>
        </w:pBdr>
        <w:ind w:firstLine="760"/>
        <w:jc w:val="both"/>
        <w:rPr>
          <w:rFonts w:ascii="Times New Roman" w:eastAsia="Arimo" w:hAnsi="Times New Roman" w:cs="Times New Roman"/>
          <w:color w:val="000000"/>
          <w:sz w:val="28"/>
          <w:szCs w:val="28"/>
        </w:rPr>
      </w:pPr>
    </w:p>
    <w:p w14:paraId="15CC126B" w14:textId="5CFD2A19" w:rsidR="00583978" w:rsidRDefault="00B8722D" w:rsidP="00CC6848">
      <w:pPr>
        <w:widowControl w:val="0"/>
        <w:pBdr>
          <w:top w:val="nil"/>
          <w:left w:val="nil"/>
          <w:bottom w:val="nil"/>
          <w:right w:val="nil"/>
          <w:between w:val="nil"/>
        </w:pBdr>
        <w:ind w:firstLine="567"/>
        <w:jc w:val="both"/>
        <w:rPr>
          <w:rFonts w:ascii="Times New Roman" w:hAnsi="Times New Roman" w:cs="Times New Roman"/>
          <w:sz w:val="28"/>
          <w:szCs w:val="28"/>
        </w:rPr>
      </w:pPr>
      <w:r w:rsidRPr="009E0547">
        <w:rPr>
          <w:rFonts w:ascii="Times New Roman" w:eastAsia="Arimo" w:hAnsi="Times New Roman" w:cs="Times New Roman"/>
          <w:color w:val="000000"/>
          <w:sz w:val="28"/>
          <w:szCs w:val="28"/>
        </w:rPr>
        <w:t xml:space="preserve">1. </w:t>
      </w:r>
      <w:r w:rsidR="004C530B" w:rsidRPr="004C530B">
        <w:rPr>
          <w:rFonts w:ascii="Times New Roman" w:hAnsi="Times New Roman" w:cs="Times New Roman"/>
          <w:sz w:val="28"/>
          <w:szCs w:val="28"/>
        </w:rPr>
        <w:t>Запровадити систему заохочення для залучення учнів закладів загальної середньої освіти міста Києва до наукової, навчально-дослідницької, винахідницької роботи та поглибленого вивчення предметів.</w:t>
      </w:r>
    </w:p>
    <w:p w14:paraId="7744E1F6" w14:textId="7F533FC1" w:rsidR="00C06289" w:rsidRDefault="00C06289" w:rsidP="00CC6848">
      <w:pPr>
        <w:widowControl w:val="0"/>
        <w:pBdr>
          <w:top w:val="nil"/>
          <w:left w:val="nil"/>
          <w:bottom w:val="nil"/>
          <w:right w:val="nil"/>
          <w:between w:val="nil"/>
        </w:pBd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06289">
        <w:rPr>
          <w:rFonts w:ascii="Times New Roman" w:hAnsi="Times New Roman" w:cs="Times New Roman"/>
          <w:sz w:val="28"/>
          <w:szCs w:val="28"/>
        </w:rPr>
        <w:t>Затвердити Положення про персональні стипендії Київської міської ради для призерів олімпіад, конкурсів та турнірів з навчальних предметів, що додається.</w:t>
      </w:r>
    </w:p>
    <w:p w14:paraId="186B6BE9" w14:textId="77FF4EDE" w:rsidR="00C06289" w:rsidRPr="009E0547" w:rsidRDefault="00C06289" w:rsidP="00CC6848">
      <w:pPr>
        <w:widowControl w:val="0"/>
        <w:pBdr>
          <w:top w:val="nil"/>
          <w:left w:val="nil"/>
          <w:bottom w:val="nil"/>
          <w:right w:val="nil"/>
          <w:between w:val="nil"/>
        </w:pBdr>
        <w:ind w:firstLine="567"/>
        <w:jc w:val="both"/>
        <w:rPr>
          <w:rFonts w:ascii="Times New Roman" w:hAnsi="Times New Roman" w:cs="Times New Roman"/>
          <w:sz w:val="28"/>
          <w:szCs w:val="28"/>
        </w:rPr>
      </w:pPr>
      <w:r>
        <w:rPr>
          <w:rFonts w:ascii="Times New Roman" w:hAnsi="Times New Roman" w:cs="Times New Roman"/>
          <w:sz w:val="28"/>
          <w:szCs w:val="28"/>
        </w:rPr>
        <w:t xml:space="preserve">3. Визнати таким, що втратило чинність рішення Київської міської ради від </w:t>
      </w:r>
      <w:r w:rsidRPr="00C06289">
        <w:rPr>
          <w:rFonts w:ascii="Times New Roman" w:hAnsi="Times New Roman" w:cs="Times New Roman"/>
          <w:sz w:val="28"/>
          <w:szCs w:val="28"/>
        </w:rPr>
        <w:t>15 березня 2012 року № 207/7544 «Про персональні стипендії Київської міської ради в галузі освіти для обдарованих дітей міста Києва»</w:t>
      </w:r>
      <w:r>
        <w:rPr>
          <w:rFonts w:ascii="Times New Roman" w:hAnsi="Times New Roman" w:cs="Times New Roman"/>
          <w:sz w:val="28"/>
          <w:szCs w:val="28"/>
        </w:rPr>
        <w:t>.</w:t>
      </w:r>
    </w:p>
    <w:p w14:paraId="50EB62AB" w14:textId="657CCB86" w:rsidR="00583978" w:rsidRPr="009E0547" w:rsidRDefault="00C06289" w:rsidP="002B6151">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4</w:t>
      </w:r>
      <w:r w:rsidR="00583978" w:rsidRPr="009E0547">
        <w:rPr>
          <w:rFonts w:ascii="Times New Roman" w:hAnsi="Times New Roman" w:cs="Times New Roman"/>
          <w:sz w:val="28"/>
          <w:szCs w:val="28"/>
        </w:rPr>
        <w:t>. Оприлюднити це рішення в порядку встановленому законодавством України.</w:t>
      </w:r>
    </w:p>
    <w:p w14:paraId="7135251E" w14:textId="343F61D4" w:rsidR="003E1FCD" w:rsidRPr="009E0547" w:rsidRDefault="00C06289" w:rsidP="00CC7CE2">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5</w:t>
      </w:r>
      <w:r w:rsidR="00583978" w:rsidRPr="009E0547">
        <w:rPr>
          <w:rFonts w:ascii="Times New Roman" w:hAnsi="Times New Roman" w:cs="Times New Roman"/>
          <w:sz w:val="28"/>
          <w:szCs w:val="28"/>
        </w:rPr>
        <w:t xml:space="preserve">. </w:t>
      </w:r>
      <w:r w:rsidRPr="00C06289">
        <w:rPr>
          <w:rFonts w:ascii="Times New Roman" w:hAnsi="Times New Roman" w:cs="Times New Roman"/>
          <w:sz w:val="28"/>
          <w:szCs w:val="28"/>
        </w:rPr>
        <w:t>Контроль за виконанням цього рішення покласти на постійну комісію Київської міської ради з питань освіти і науки, сім’ї, молоді та спорту та постійну комісію Київської міської ради з питань бюджету та соціально-економічного розвитку</w:t>
      </w:r>
      <w:r w:rsidR="00583978" w:rsidRPr="009E0547">
        <w:rPr>
          <w:rFonts w:ascii="Times New Roman" w:hAnsi="Times New Roman" w:cs="Times New Roman"/>
          <w:sz w:val="28"/>
          <w:szCs w:val="28"/>
        </w:rPr>
        <w:t>.</w:t>
      </w:r>
    </w:p>
    <w:p w14:paraId="72D76DB5" w14:textId="3AD23798" w:rsidR="00F51153" w:rsidRPr="009E0547" w:rsidRDefault="00F51153" w:rsidP="00CC6848">
      <w:pPr>
        <w:widowControl w:val="0"/>
        <w:pBdr>
          <w:top w:val="nil"/>
          <w:left w:val="nil"/>
          <w:bottom w:val="nil"/>
          <w:right w:val="nil"/>
          <w:between w:val="nil"/>
        </w:pBdr>
        <w:tabs>
          <w:tab w:val="left" w:pos="906"/>
        </w:tabs>
        <w:jc w:val="both"/>
        <w:rPr>
          <w:rFonts w:ascii="Times New Roman" w:eastAsia="Times New Roman" w:hAnsi="Times New Roman" w:cs="Times New Roman"/>
          <w:color w:val="000000"/>
          <w:sz w:val="28"/>
          <w:szCs w:val="28"/>
        </w:rPr>
      </w:pPr>
    </w:p>
    <w:p w14:paraId="4D98A5ED" w14:textId="77777777" w:rsidR="009C609F" w:rsidRPr="009E0547" w:rsidRDefault="009C609F" w:rsidP="00CC6848">
      <w:pPr>
        <w:widowControl w:val="0"/>
        <w:pBdr>
          <w:top w:val="nil"/>
          <w:left w:val="nil"/>
          <w:bottom w:val="nil"/>
          <w:right w:val="nil"/>
          <w:between w:val="nil"/>
        </w:pBdr>
        <w:tabs>
          <w:tab w:val="left" w:pos="906"/>
        </w:tabs>
        <w:ind w:firstLine="567"/>
        <w:jc w:val="both"/>
        <w:rPr>
          <w:rFonts w:ascii="Times New Roman" w:eastAsia="Times New Roman" w:hAnsi="Times New Roman" w:cs="Times New Roman"/>
          <w:color w:val="000000"/>
          <w:sz w:val="24"/>
          <w:szCs w:val="24"/>
        </w:rPr>
      </w:pPr>
    </w:p>
    <w:p w14:paraId="613B75E1" w14:textId="55E176FE" w:rsidR="009C609F" w:rsidRPr="00F37DC5" w:rsidRDefault="007B5CEF" w:rsidP="00F37DC5">
      <w:pPr>
        <w:widowControl w:val="0"/>
        <w:pBdr>
          <w:top w:val="nil"/>
          <w:left w:val="nil"/>
          <w:bottom w:val="nil"/>
          <w:right w:val="nil"/>
          <w:between w:val="nil"/>
        </w:pBdr>
        <w:tabs>
          <w:tab w:val="left" w:pos="906"/>
        </w:tabs>
        <w:spacing w:after="1616"/>
        <w:jc w:val="both"/>
        <w:rPr>
          <w:rFonts w:ascii="Times New Roman" w:eastAsia="Times New Roman" w:hAnsi="Times New Roman" w:cs="Times New Roman"/>
          <w:color w:val="000000"/>
          <w:sz w:val="28"/>
          <w:szCs w:val="28"/>
        </w:rPr>
        <w:sectPr w:rsidR="009C609F" w:rsidRPr="00F37DC5" w:rsidSect="002B6151">
          <w:pgSz w:w="11900" w:h="16840"/>
          <w:pgMar w:top="567" w:right="507" w:bottom="1135" w:left="1643" w:header="0" w:footer="3" w:gutter="0"/>
          <w:pgNumType w:start="1"/>
          <w:cols w:space="720"/>
        </w:sectPr>
      </w:pPr>
      <w:r w:rsidRPr="009E0547">
        <w:rPr>
          <w:rFonts w:ascii="Times New Roman" w:eastAsia="Times New Roman" w:hAnsi="Times New Roman" w:cs="Times New Roman"/>
          <w:color w:val="000000"/>
          <w:sz w:val="28"/>
          <w:szCs w:val="28"/>
        </w:rPr>
        <w:t>Київський міський голова</w:t>
      </w:r>
      <w:r w:rsidRPr="009E0547">
        <w:rPr>
          <w:rFonts w:ascii="Times New Roman" w:eastAsia="Times New Roman" w:hAnsi="Times New Roman" w:cs="Times New Roman"/>
          <w:color w:val="000000"/>
          <w:sz w:val="28"/>
          <w:szCs w:val="28"/>
        </w:rPr>
        <w:tab/>
      </w:r>
      <w:r w:rsidRPr="009E0547">
        <w:rPr>
          <w:rFonts w:ascii="Times New Roman" w:eastAsia="Times New Roman" w:hAnsi="Times New Roman" w:cs="Times New Roman"/>
          <w:color w:val="000000"/>
          <w:sz w:val="28"/>
          <w:szCs w:val="28"/>
        </w:rPr>
        <w:tab/>
      </w:r>
      <w:r w:rsidRPr="009E0547">
        <w:rPr>
          <w:rFonts w:ascii="Times New Roman" w:eastAsia="Times New Roman" w:hAnsi="Times New Roman" w:cs="Times New Roman"/>
          <w:color w:val="000000"/>
          <w:sz w:val="28"/>
          <w:szCs w:val="28"/>
        </w:rPr>
        <w:tab/>
      </w:r>
      <w:r w:rsidRPr="009E0547">
        <w:rPr>
          <w:rFonts w:ascii="Times New Roman" w:eastAsia="Times New Roman" w:hAnsi="Times New Roman" w:cs="Times New Roman"/>
          <w:color w:val="000000"/>
          <w:sz w:val="28"/>
          <w:szCs w:val="28"/>
        </w:rPr>
        <w:tab/>
      </w:r>
      <w:r w:rsidRPr="009E0547">
        <w:rPr>
          <w:rFonts w:ascii="Times New Roman" w:eastAsia="Times New Roman" w:hAnsi="Times New Roman" w:cs="Times New Roman"/>
          <w:color w:val="000000"/>
          <w:sz w:val="28"/>
          <w:szCs w:val="28"/>
        </w:rPr>
        <w:tab/>
      </w:r>
      <w:r w:rsidR="00583978" w:rsidRPr="009E0547">
        <w:rPr>
          <w:rFonts w:ascii="Times New Roman" w:eastAsia="Times New Roman" w:hAnsi="Times New Roman" w:cs="Times New Roman"/>
          <w:color w:val="000000"/>
          <w:sz w:val="28"/>
          <w:szCs w:val="28"/>
        </w:rPr>
        <w:t xml:space="preserve">            </w:t>
      </w:r>
      <w:r w:rsidR="00036614" w:rsidRPr="009E0547">
        <w:rPr>
          <w:rFonts w:ascii="Times New Roman" w:eastAsia="Times New Roman" w:hAnsi="Times New Roman" w:cs="Times New Roman"/>
          <w:color w:val="000000"/>
          <w:sz w:val="28"/>
          <w:szCs w:val="28"/>
        </w:rPr>
        <w:t xml:space="preserve">                                                    </w:t>
      </w:r>
      <w:r w:rsidR="00F51153" w:rsidRPr="009E0547">
        <w:rPr>
          <w:rFonts w:ascii="Times New Roman" w:eastAsia="Times New Roman" w:hAnsi="Times New Roman" w:cs="Times New Roman"/>
          <w:color w:val="000000"/>
          <w:sz w:val="28"/>
          <w:szCs w:val="28"/>
        </w:rPr>
        <w:t>Віталій</w:t>
      </w:r>
      <w:r w:rsidR="00583978" w:rsidRPr="009E0547">
        <w:rPr>
          <w:rFonts w:ascii="Times New Roman" w:eastAsia="Times New Roman" w:hAnsi="Times New Roman" w:cs="Times New Roman"/>
          <w:color w:val="000000"/>
          <w:sz w:val="28"/>
          <w:szCs w:val="28"/>
        </w:rPr>
        <w:t xml:space="preserve"> КЛИЧКО</w:t>
      </w:r>
    </w:p>
    <w:p w14:paraId="412616C6" w14:textId="4214C133" w:rsidR="00A236B8" w:rsidRPr="009E0547" w:rsidRDefault="007B5CEF">
      <w:pPr>
        <w:widowControl w:val="0"/>
        <w:pBdr>
          <w:top w:val="nil"/>
          <w:left w:val="nil"/>
          <w:bottom w:val="nil"/>
          <w:right w:val="nil"/>
          <w:between w:val="nil"/>
        </w:pBdr>
        <w:rPr>
          <w:rFonts w:ascii="Times New Roman" w:eastAsia="Times New Roman" w:hAnsi="Times New Roman" w:cs="Times New Roman"/>
          <w:color w:val="000000"/>
          <w:sz w:val="28"/>
          <w:szCs w:val="28"/>
        </w:rPr>
      </w:pPr>
      <w:r w:rsidRPr="009E0547">
        <w:rPr>
          <w:rFonts w:ascii="Times New Roman" w:eastAsia="Times New Roman" w:hAnsi="Times New Roman" w:cs="Times New Roman"/>
          <w:b/>
          <w:color w:val="000000"/>
          <w:sz w:val="28"/>
          <w:szCs w:val="28"/>
        </w:rPr>
        <w:lastRenderedPageBreak/>
        <w:t>ПОДАННЯ:</w:t>
      </w:r>
    </w:p>
    <w:p w14:paraId="6D448231" w14:textId="77777777" w:rsidR="00A236B8" w:rsidRPr="009E0547" w:rsidRDefault="00A236B8">
      <w:pPr>
        <w:widowControl w:val="0"/>
        <w:pBdr>
          <w:top w:val="nil"/>
          <w:left w:val="nil"/>
          <w:bottom w:val="nil"/>
          <w:right w:val="nil"/>
          <w:between w:val="nil"/>
        </w:pBdr>
        <w:rPr>
          <w:rFonts w:ascii="Arimo" w:eastAsia="Arimo" w:hAnsi="Arimo" w:cs="Arimo"/>
          <w:color w:val="000000"/>
          <w:sz w:val="24"/>
          <w:szCs w:val="24"/>
        </w:rPr>
      </w:pPr>
    </w:p>
    <w:p w14:paraId="19C0E32A" w14:textId="3CBFEA28" w:rsidR="001F5A5B" w:rsidRPr="009E0547" w:rsidRDefault="00C06289" w:rsidP="001F5A5B">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w:t>
      </w:r>
      <w:r w:rsidR="001F5A5B" w:rsidRPr="009E0547">
        <w:rPr>
          <w:rFonts w:ascii="Times New Roman" w:eastAsia="Times New Roman" w:hAnsi="Times New Roman" w:cs="Times New Roman"/>
          <w:color w:val="000000"/>
          <w:sz w:val="28"/>
          <w:szCs w:val="28"/>
        </w:rPr>
        <w:t xml:space="preserve"> Київської міської ради</w:t>
      </w:r>
      <w:r w:rsidR="001F5A5B" w:rsidRPr="009E0547">
        <w:rPr>
          <w:rFonts w:ascii="Times New Roman" w:eastAsia="Times New Roman" w:hAnsi="Times New Roman" w:cs="Times New Roman"/>
          <w:color w:val="000000"/>
          <w:sz w:val="28"/>
          <w:szCs w:val="28"/>
        </w:rPr>
        <w:tab/>
      </w:r>
      <w:r w:rsidR="001F5A5B" w:rsidRPr="009E0547">
        <w:rPr>
          <w:rFonts w:ascii="Times New Roman" w:eastAsia="Times New Roman" w:hAnsi="Times New Roman" w:cs="Times New Roman"/>
          <w:color w:val="000000"/>
          <w:sz w:val="28"/>
          <w:szCs w:val="28"/>
        </w:rPr>
        <w:tab/>
      </w:r>
      <w:r w:rsidR="001F5A5B" w:rsidRPr="009E0547">
        <w:rPr>
          <w:rFonts w:ascii="Times New Roman" w:eastAsia="Times New Roman" w:hAnsi="Times New Roman" w:cs="Times New Roman"/>
          <w:color w:val="000000"/>
          <w:sz w:val="28"/>
          <w:szCs w:val="28"/>
        </w:rPr>
        <w:tab/>
      </w:r>
      <w:r w:rsidR="001F5A5B" w:rsidRPr="009E0547">
        <w:rPr>
          <w:rFonts w:ascii="Times New Roman" w:eastAsia="Times New Roman" w:hAnsi="Times New Roman" w:cs="Times New Roman"/>
          <w:color w:val="000000"/>
          <w:sz w:val="28"/>
          <w:szCs w:val="28"/>
        </w:rPr>
        <w:tab/>
      </w:r>
    </w:p>
    <w:p w14:paraId="17D78579" w14:textId="33777713" w:rsidR="001F5A5B" w:rsidRPr="009E0547" w:rsidRDefault="00C06289" w:rsidP="001F5A5B">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w:t>
      </w:r>
      <w:r w:rsidR="001F5A5B" w:rsidRPr="009E0547">
        <w:rPr>
          <w:rFonts w:ascii="Times New Roman" w:eastAsia="Times New Roman" w:hAnsi="Times New Roman" w:cs="Times New Roman"/>
          <w:color w:val="000000"/>
          <w:sz w:val="28"/>
          <w:szCs w:val="28"/>
        </w:rPr>
        <w:t xml:space="preserve"> депутатської фракції «ГОЛОС»</w:t>
      </w:r>
    </w:p>
    <w:p w14:paraId="006BA5F1" w14:textId="162C797A" w:rsidR="003138A0" w:rsidRPr="0075245D" w:rsidRDefault="001F5A5B" w:rsidP="001F5A5B">
      <w:pPr>
        <w:widowControl w:val="0"/>
        <w:pBdr>
          <w:top w:val="nil"/>
          <w:left w:val="nil"/>
          <w:bottom w:val="nil"/>
          <w:right w:val="nil"/>
          <w:between w:val="nil"/>
        </w:pBdr>
        <w:rPr>
          <w:rFonts w:ascii="Times New Roman" w:eastAsia="Times New Roman" w:hAnsi="Times New Roman" w:cs="Times New Roman"/>
          <w:sz w:val="28"/>
          <w:szCs w:val="28"/>
        </w:rPr>
      </w:pPr>
      <w:r w:rsidRPr="009E0547">
        <w:rPr>
          <w:rFonts w:ascii="Times New Roman" w:eastAsia="Times New Roman" w:hAnsi="Times New Roman" w:cs="Times New Roman"/>
          <w:color w:val="000000"/>
          <w:sz w:val="28"/>
          <w:szCs w:val="28"/>
        </w:rPr>
        <w:t xml:space="preserve">у Київській міській раді:            </w:t>
      </w:r>
      <w:r w:rsidR="003138A0">
        <w:rPr>
          <w:rFonts w:ascii="Times New Roman" w:eastAsia="Times New Roman" w:hAnsi="Times New Roman" w:cs="Times New Roman"/>
          <w:color w:val="000000"/>
          <w:sz w:val="28"/>
          <w:szCs w:val="28"/>
        </w:rPr>
        <w:t xml:space="preserve">                                   </w:t>
      </w:r>
      <w:r w:rsidR="003138A0" w:rsidRPr="0075245D">
        <w:rPr>
          <w:rFonts w:ascii="Times New Roman" w:eastAsia="Times New Roman" w:hAnsi="Times New Roman" w:cs="Times New Roman"/>
          <w:sz w:val="28"/>
          <w:szCs w:val="28"/>
        </w:rPr>
        <w:t>Вадим ВАСИЛЬЧУК</w:t>
      </w:r>
    </w:p>
    <w:p w14:paraId="784390F3" w14:textId="091FEDD2" w:rsidR="00A236B8" w:rsidRPr="003138A0" w:rsidRDefault="00A236B8" w:rsidP="00C06289">
      <w:pPr>
        <w:widowControl w:val="0"/>
        <w:pBdr>
          <w:top w:val="nil"/>
          <w:left w:val="nil"/>
          <w:bottom w:val="nil"/>
          <w:right w:val="nil"/>
          <w:between w:val="nil"/>
        </w:pBdr>
        <w:rPr>
          <w:rFonts w:ascii="Times New Roman" w:eastAsia="Times New Roman" w:hAnsi="Times New Roman" w:cs="Times New Roman"/>
          <w:color w:val="FF0000"/>
          <w:sz w:val="28"/>
          <w:szCs w:val="28"/>
        </w:rPr>
      </w:pPr>
    </w:p>
    <w:p w14:paraId="531CC3EB" w14:textId="77777777" w:rsidR="006A212E" w:rsidRPr="009E0547" w:rsidRDefault="006A212E">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6CA3DB70" w14:textId="53424C2C" w:rsidR="004F24ED" w:rsidRPr="009E0547" w:rsidRDefault="004F24ED">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682871C6" w14:textId="3F4CC634" w:rsidR="007619D4" w:rsidRPr="00C06289" w:rsidRDefault="00C06289" w:rsidP="00694A53">
      <w:pPr>
        <w:jc w:val="both"/>
        <w:rPr>
          <w:rFonts w:ascii="Times New Roman" w:hAnsi="Times New Roman" w:cs="Times New Roman"/>
          <w:b/>
          <w:sz w:val="28"/>
          <w:szCs w:val="28"/>
        </w:rPr>
      </w:pPr>
      <w:r>
        <w:rPr>
          <w:rFonts w:ascii="Times New Roman" w:hAnsi="Times New Roman" w:cs="Times New Roman"/>
          <w:b/>
          <w:sz w:val="28"/>
          <w:szCs w:val="28"/>
        </w:rPr>
        <w:t>ПОГОДЖЕНО:</w:t>
      </w:r>
    </w:p>
    <w:p w14:paraId="100E1E56" w14:textId="77777777" w:rsidR="007619D4" w:rsidRDefault="007619D4" w:rsidP="007619D4">
      <w:pPr>
        <w:jc w:val="both"/>
        <w:rPr>
          <w:rFonts w:ascii="Times New Roman" w:hAnsi="Times New Roman" w:cs="Times New Roman"/>
          <w:sz w:val="28"/>
          <w:szCs w:val="28"/>
        </w:rPr>
      </w:pPr>
    </w:p>
    <w:p w14:paraId="57A126B8" w14:textId="63C823B1" w:rsidR="007619D4" w:rsidRPr="009E0547" w:rsidRDefault="007619D4" w:rsidP="007619D4">
      <w:pPr>
        <w:jc w:val="both"/>
        <w:rPr>
          <w:rFonts w:ascii="Times New Roman" w:hAnsi="Times New Roman" w:cs="Times New Roman"/>
          <w:sz w:val="28"/>
          <w:szCs w:val="28"/>
        </w:rPr>
      </w:pPr>
      <w:r w:rsidRPr="009E0547">
        <w:rPr>
          <w:rFonts w:ascii="Times New Roman" w:hAnsi="Times New Roman" w:cs="Times New Roman"/>
          <w:sz w:val="28"/>
          <w:szCs w:val="28"/>
        </w:rPr>
        <w:t>Постійна комісія Київської міської ради</w:t>
      </w:r>
    </w:p>
    <w:p w14:paraId="1D6F8F56" w14:textId="3404B5CA" w:rsidR="007619D4" w:rsidRDefault="007619D4" w:rsidP="007619D4">
      <w:pPr>
        <w:jc w:val="both"/>
        <w:rPr>
          <w:rFonts w:ascii="Times New Roman" w:hAnsi="Times New Roman" w:cs="Times New Roman"/>
          <w:color w:val="000000"/>
          <w:sz w:val="28"/>
          <w:szCs w:val="28"/>
          <w:shd w:val="clear" w:color="auto" w:fill="FFFFFF"/>
        </w:rPr>
      </w:pPr>
      <w:r w:rsidRPr="009E0547">
        <w:rPr>
          <w:rFonts w:ascii="Times New Roman" w:hAnsi="Times New Roman" w:cs="Times New Roman"/>
          <w:sz w:val="28"/>
          <w:szCs w:val="28"/>
        </w:rPr>
        <w:t xml:space="preserve">з питань </w:t>
      </w:r>
      <w:r>
        <w:rPr>
          <w:rFonts w:ascii="Times New Roman" w:hAnsi="Times New Roman" w:cs="Times New Roman"/>
          <w:color w:val="000000"/>
          <w:sz w:val="28"/>
          <w:szCs w:val="28"/>
          <w:shd w:val="clear" w:color="auto" w:fill="FFFFFF"/>
        </w:rPr>
        <w:t>освіти і науки, сім</w:t>
      </w:r>
      <w:r w:rsidRPr="00EC73E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ї, молоді та спорту</w:t>
      </w:r>
    </w:p>
    <w:p w14:paraId="33BEE7B7" w14:textId="77777777" w:rsidR="00BD52F5" w:rsidRPr="007619D4" w:rsidRDefault="00BD52F5" w:rsidP="007619D4">
      <w:pPr>
        <w:jc w:val="both"/>
        <w:rPr>
          <w:rFonts w:ascii="Times New Roman" w:hAnsi="Times New Roman" w:cs="Times New Roman"/>
          <w:sz w:val="28"/>
          <w:szCs w:val="28"/>
        </w:rPr>
      </w:pPr>
    </w:p>
    <w:p w14:paraId="5BDAAA76" w14:textId="77777777" w:rsidR="007619D4" w:rsidRPr="009E0547" w:rsidRDefault="007619D4" w:rsidP="007619D4">
      <w:pPr>
        <w:jc w:val="both"/>
        <w:rPr>
          <w:rFonts w:ascii="Times New Roman" w:hAnsi="Times New Roman" w:cs="Times New Roman"/>
          <w:sz w:val="28"/>
          <w:szCs w:val="28"/>
        </w:rPr>
      </w:pPr>
    </w:p>
    <w:p w14:paraId="6ECA50FF" w14:textId="1453CDA3" w:rsidR="007619D4" w:rsidRDefault="007619D4" w:rsidP="007619D4">
      <w:pPr>
        <w:jc w:val="both"/>
        <w:rPr>
          <w:rFonts w:ascii="Times New Roman" w:hAnsi="Times New Roman" w:cs="Times New Roman"/>
          <w:sz w:val="28"/>
          <w:szCs w:val="28"/>
        </w:rPr>
      </w:pPr>
      <w:r w:rsidRPr="009E0547">
        <w:rPr>
          <w:rFonts w:ascii="Times New Roman" w:hAnsi="Times New Roman" w:cs="Times New Roman"/>
          <w:sz w:val="28"/>
          <w:szCs w:val="28"/>
        </w:rPr>
        <w:t>Голова</w:t>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t xml:space="preserve">                                                                             </w:t>
      </w:r>
      <w:r>
        <w:rPr>
          <w:rFonts w:ascii="Times New Roman" w:hAnsi="Times New Roman" w:cs="Times New Roman"/>
          <w:sz w:val="28"/>
          <w:szCs w:val="28"/>
        </w:rPr>
        <w:t>Вадим ВАСИЛЬЧУК</w:t>
      </w:r>
    </w:p>
    <w:p w14:paraId="6E04A633" w14:textId="77777777" w:rsidR="00BD52F5" w:rsidRPr="009E0547" w:rsidRDefault="00BD52F5" w:rsidP="007619D4">
      <w:pPr>
        <w:jc w:val="both"/>
        <w:rPr>
          <w:rFonts w:ascii="Times New Roman" w:hAnsi="Times New Roman" w:cs="Times New Roman"/>
          <w:sz w:val="28"/>
          <w:szCs w:val="28"/>
        </w:rPr>
      </w:pPr>
    </w:p>
    <w:p w14:paraId="62924890" w14:textId="77777777" w:rsidR="007619D4" w:rsidRPr="009E0547" w:rsidRDefault="007619D4" w:rsidP="007619D4">
      <w:pPr>
        <w:jc w:val="both"/>
        <w:rPr>
          <w:rFonts w:ascii="Times New Roman" w:hAnsi="Times New Roman" w:cs="Times New Roman"/>
          <w:sz w:val="28"/>
          <w:szCs w:val="28"/>
        </w:rPr>
      </w:pPr>
    </w:p>
    <w:p w14:paraId="7C60543D" w14:textId="7F5C90C7" w:rsidR="00694A53" w:rsidRDefault="007619D4" w:rsidP="00694A53">
      <w:pPr>
        <w:jc w:val="both"/>
        <w:rPr>
          <w:rFonts w:ascii="Times New Roman" w:hAnsi="Times New Roman" w:cs="Times New Roman"/>
          <w:sz w:val="28"/>
          <w:szCs w:val="28"/>
        </w:rPr>
      </w:pPr>
      <w:r w:rsidRPr="009E0547">
        <w:rPr>
          <w:rFonts w:ascii="Times New Roman" w:hAnsi="Times New Roman" w:cs="Times New Roman"/>
          <w:sz w:val="28"/>
          <w:szCs w:val="28"/>
        </w:rPr>
        <w:t>Секретар</w:t>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t xml:space="preserve">                                                                         </w:t>
      </w:r>
      <w:r>
        <w:rPr>
          <w:rFonts w:ascii="Times New Roman" w:hAnsi="Times New Roman" w:cs="Times New Roman"/>
          <w:sz w:val="28"/>
          <w:szCs w:val="28"/>
        </w:rPr>
        <w:t>Олександр СУПРУН</w:t>
      </w:r>
    </w:p>
    <w:p w14:paraId="1D2B24F8" w14:textId="1B360F8B" w:rsidR="00C06289" w:rsidRDefault="00C06289" w:rsidP="00694A53">
      <w:pPr>
        <w:jc w:val="both"/>
        <w:rPr>
          <w:rFonts w:ascii="Times New Roman" w:hAnsi="Times New Roman" w:cs="Times New Roman"/>
          <w:sz w:val="28"/>
          <w:szCs w:val="28"/>
        </w:rPr>
      </w:pPr>
    </w:p>
    <w:p w14:paraId="5316EF4E" w14:textId="77777777" w:rsidR="00C06289" w:rsidRDefault="00C06289" w:rsidP="00C06289">
      <w:pPr>
        <w:jc w:val="both"/>
        <w:rPr>
          <w:rFonts w:ascii="Times New Roman" w:hAnsi="Times New Roman" w:cs="Times New Roman"/>
          <w:sz w:val="28"/>
          <w:szCs w:val="28"/>
        </w:rPr>
      </w:pPr>
    </w:p>
    <w:p w14:paraId="6A7B76C5" w14:textId="7CD6AF7B" w:rsidR="00C06289" w:rsidRPr="009E0547" w:rsidRDefault="00C06289" w:rsidP="00C06289">
      <w:pPr>
        <w:jc w:val="both"/>
        <w:rPr>
          <w:rFonts w:ascii="Times New Roman" w:hAnsi="Times New Roman" w:cs="Times New Roman"/>
          <w:sz w:val="28"/>
          <w:szCs w:val="28"/>
        </w:rPr>
      </w:pPr>
      <w:r w:rsidRPr="009E0547">
        <w:rPr>
          <w:rFonts w:ascii="Times New Roman" w:hAnsi="Times New Roman" w:cs="Times New Roman"/>
          <w:sz w:val="28"/>
          <w:szCs w:val="28"/>
        </w:rPr>
        <w:t>Постійна комісія Київської міської ради</w:t>
      </w:r>
    </w:p>
    <w:p w14:paraId="1220C87F" w14:textId="4368F760" w:rsidR="00C06289" w:rsidRDefault="00C06289" w:rsidP="00C06289">
      <w:pPr>
        <w:jc w:val="both"/>
        <w:rPr>
          <w:rFonts w:ascii="Times New Roman" w:hAnsi="Times New Roman" w:cs="Times New Roman"/>
          <w:color w:val="000000"/>
          <w:sz w:val="28"/>
          <w:szCs w:val="28"/>
          <w:shd w:val="clear" w:color="auto" w:fill="FFFFFF"/>
        </w:rPr>
      </w:pPr>
      <w:r w:rsidRPr="009E0547">
        <w:rPr>
          <w:rFonts w:ascii="Times New Roman" w:hAnsi="Times New Roman" w:cs="Times New Roman"/>
          <w:sz w:val="28"/>
          <w:szCs w:val="28"/>
        </w:rPr>
        <w:t xml:space="preserve">з питань </w:t>
      </w:r>
      <w:r>
        <w:rPr>
          <w:rFonts w:ascii="Times New Roman" w:hAnsi="Times New Roman" w:cs="Times New Roman"/>
          <w:color w:val="000000"/>
          <w:sz w:val="28"/>
          <w:szCs w:val="28"/>
          <w:shd w:val="clear" w:color="auto" w:fill="FFFFFF"/>
        </w:rPr>
        <w:t>бюджету та соціально-економічного розвитку</w:t>
      </w:r>
    </w:p>
    <w:p w14:paraId="2CE6F9AA" w14:textId="77777777" w:rsidR="00BD52F5" w:rsidRPr="009E0547" w:rsidRDefault="00BD52F5" w:rsidP="00C06289">
      <w:pPr>
        <w:jc w:val="both"/>
        <w:rPr>
          <w:rFonts w:ascii="Times New Roman" w:hAnsi="Times New Roman" w:cs="Times New Roman"/>
          <w:sz w:val="28"/>
          <w:szCs w:val="28"/>
        </w:rPr>
      </w:pPr>
    </w:p>
    <w:p w14:paraId="0EB85BC0" w14:textId="77777777" w:rsidR="00C06289" w:rsidRPr="009E0547" w:rsidRDefault="00C06289" w:rsidP="00C06289">
      <w:pPr>
        <w:jc w:val="both"/>
        <w:rPr>
          <w:rFonts w:ascii="Times New Roman" w:hAnsi="Times New Roman" w:cs="Times New Roman"/>
          <w:sz w:val="28"/>
          <w:szCs w:val="28"/>
        </w:rPr>
      </w:pPr>
    </w:p>
    <w:p w14:paraId="51A47D49" w14:textId="41C011FC" w:rsidR="00C06289" w:rsidRPr="009E0547" w:rsidRDefault="00C06289" w:rsidP="00C06289">
      <w:pPr>
        <w:jc w:val="both"/>
        <w:rPr>
          <w:rFonts w:ascii="Times New Roman" w:hAnsi="Times New Roman" w:cs="Times New Roman"/>
          <w:sz w:val="28"/>
          <w:szCs w:val="28"/>
        </w:rPr>
      </w:pPr>
      <w:r w:rsidRPr="009E0547">
        <w:rPr>
          <w:rFonts w:ascii="Times New Roman" w:hAnsi="Times New Roman" w:cs="Times New Roman"/>
          <w:sz w:val="28"/>
          <w:szCs w:val="28"/>
        </w:rPr>
        <w:t>Голова</w:t>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t xml:space="preserve">                                                                             </w:t>
      </w:r>
      <w:r>
        <w:rPr>
          <w:rFonts w:ascii="Times New Roman" w:hAnsi="Times New Roman" w:cs="Times New Roman"/>
          <w:sz w:val="28"/>
          <w:szCs w:val="28"/>
        </w:rPr>
        <w:t>Андрій ВІТРЕНКО</w:t>
      </w:r>
    </w:p>
    <w:p w14:paraId="2E673DA0" w14:textId="3DCC2F72" w:rsidR="00C06289" w:rsidRDefault="00C06289" w:rsidP="00C06289">
      <w:pPr>
        <w:jc w:val="both"/>
        <w:rPr>
          <w:rFonts w:ascii="Times New Roman" w:hAnsi="Times New Roman" w:cs="Times New Roman"/>
          <w:sz w:val="28"/>
          <w:szCs w:val="28"/>
        </w:rPr>
      </w:pPr>
    </w:p>
    <w:p w14:paraId="5D450BB1" w14:textId="77777777" w:rsidR="00BD52F5" w:rsidRPr="009E0547" w:rsidRDefault="00BD52F5" w:rsidP="00C06289">
      <w:pPr>
        <w:jc w:val="both"/>
        <w:rPr>
          <w:rFonts w:ascii="Times New Roman" w:hAnsi="Times New Roman" w:cs="Times New Roman"/>
          <w:sz w:val="28"/>
          <w:szCs w:val="28"/>
        </w:rPr>
      </w:pPr>
    </w:p>
    <w:p w14:paraId="03FF0BFC" w14:textId="00D81628" w:rsidR="00C06289" w:rsidRPr="009E0547" w:rsidRDefault="00C06289" w:rsidP="00C06289">
      <w:pPr>
        <w:jc w:val="both"/>
        <w:rPr>
          <w:rFonts w:ascii="Times New Roman" w:hAnsi="Times New Roman" w:cs="Times New Roman"/>
          <w:sz w:val="28"/>
          <w:szCs w:val="28"/>
        </w:rPr>
      </w:pPr>
      <w:r w:rsidRPr="009E0547">
        <w:rPr>
          <w:rFonts w:ascii="Times New Roman" w:hAnsi="Times New Roman" w:cs="Times New Roman"/>
          <w:sz w:val="28"/>
          <w:szCs w:val="28"/>
        </w:rPr>
        <w:t>Секретар</w:t>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r>
      <w:r w:rsidRPr="009E0547">
        <w:rPr>
          <w:rFonts w:ascii="Times New Roman" w:hAnsi="Times New Roman" w:cs="Times New Roman"/>
          <w:sz w:val="28"/>
          <w:szCs w:val="28"/>
        </w:rPr>
        <w:tab/>
        <w:t xml:space="preserve">                                                     </w:t>
      </w:r>
      <w:r>
        <w:rPr>
          <w:rFonts w:ascii="Times New Roman" w:hAnsi="Times New Roman" w:cs="Times New Roman"/>
          <w:sz w:val="28"/>
          <w:szCs w:val="28"/>
        </w:rPr>
        <w:t xml:space="preserve">                    Владислав АНДРОНОВ</w:t>
      </w:r>
    </w:p>
    <w:p w14:paraId="4E80402E" w14:textId="19CBB54B" w:rsidR="00694A53" w:rsidRPr="009E0547" w:rsidRDefault="00694A53" w:rsidP="00694A53">
      <w:pPr>
        <w:jc w:val="both"/>
        <w:rPr>
          <w:rFonts w:ascii="Times New Roman" w:hAnsi="Times New Roman" w:cs="Times New Roman"/>
          <w:sz w:val="28"/>
          <w:szCs w:val="28"/>
        </w:rPr>
      </w:pPr>
    </w:p>
    <w:p w14:paraId="745137EA" w14:textId="0DB0AFB0" w:rsidR="00694A53" w:rsidRPr="009E0547" w:rsidRDefault="00694A53" w:rsidP="00694A53">
      <w:pPr>
        <w:jc w:val="both"/>
        <w:rPr>
          <w:rFonts w:ascii="Times New Roman" w:eastAsia="Times New Roman" w:hAnsi="Times New Roman" w:cs="Times New Roman"/>
          <w:sz w:val="28"/>
          <w:szCs w:val="28"/>
        </w:rPr>
      </w:pPr>
    </w:p>
    <w:p w14:paraId="6ADAFCB3" w14:textId="77777777" w:rsidR="00694A53" w:rsidRPr="009E0547" w:rsidRDefault="00694A53" w:rsidP="00694A53">
      <w:pPr>
        <w:jc w:val="both"/>
        <w:rPr>
          <w:rFonts w:ascii="Times New Roman" w:eastAsia="Times New Roman" w:hAnsi="Times New Roman" w:cs="Times New Roman"/>
          <w:sz w:val="28"/>
          <w:szCs w:val="28"/>
        </w:rPr>
      </w:pPr>
      <w:r w:rsidRPr="009E0547">
        <w:rPr>
          <w:rFonts w:ascii="Times New Roman" w:eastAsia="Times New Roman" w:hAnsi="Times New Roman" w:cs="Times New Roman"/>
          <w:sz w:val="28"/>
          <w:szCs w:val="28"/>
        </w:rPr>
        <w:t>В.о. начальник управління правового</w:t>
      </w:r>
    </w:p>
    <w:p w14:paraId="6E1D400F" w14:textId="77777777" w:rsidR="00694A53" w:rsidRPr="009E0547" w:rsidRDefault="00694A53" w:rsidP="00694A53">
      <w:pPr>
        <w:jc w:val="both"/>
        <w:rPr>
          <w:rFonts w:ascii="Times New Roman" w:eastAsia="Times New Roman" w:hAnsi="Times New Roman" w:cs="Times New Roman"/>
          <w:sz w:val="28"/>
          <w:szCs w:val="28"/>
        </w:rPr>
      </w:pPr>
      <w:r w:rsidRPr="009E0547">
        <w:rPr>
          <w:rFonts w:ascii="Times New Roman" w:eastAsia="Times New Roman" w:hAnsi="Times New Roman" w:cs="Times New Roman"/>
          <w:sz w:val="28"/>
          <w:szCs w:val="28"/>
        </w:rPr>
        <w:t>забезпечення діяльності</w:t>
      </w:r>
    </w:p>
    <w:p w14:paraId="732F61FA" w14:textId="5ADC44FA" w:rsidR="00694A53" w:rsidRPr="009E0547" w:rsidRDefault="00694A53" w:rsidP="00694A53">
      <w:pPr>
        <w:jc w:val="both"/>
        <w:rPr>
          <w:rFonts w:ascii="Times New Roman" w:eastAsia="Times New Roman" w:hAnsi="Times New Roman" w:cs="Times New Roman"/>
          <w:sz w:val="28"/>
          <w:szCs w:val="28"/>
        </w:rPr>
      </w:pPr>
      <w:r w:rsidRPr="009E0547">
        <w:rPr>
          <w:rFonts w:ascii="Times New Roman" w:eastAsia="Times New Roman" w:hAnsi="Times New Roman" w:cs="Times New Roman"/>
          <w:sz w:val="28"/>
          <w:szCs w:val="28"/>
        </w:rPr>
        <w:t>Київської міської ради</w:t>
      </w:r>
      <w:r w:rsidRPr="009E0547">
        <w:rPr>
          <w:rFonts w:ascii="Times New Roman" w:eastAsia="Times New Roman" w:hAnsi="Times New Roman" w:cs="Times New Roman"/>
          <w:sz w:val="28"/>
          <w:szCs w:val="28"/>
        </w:rPr>
        <w:tab/>
      </w:r>
      <w:r w:rsidRPr="009E0547">
        <w:rPr>
          <w:rFonts w:ascii="Times New Roman" w:eastAsia="Times New Roman" w:hAnsi="Times New Roman" w:cs="Times New Roman"/>
          <w:sz w:val="28"/>
          <w:szCs w:val="28"/>
        </w:rPr>
        <w:tab/>
      </w:r>
      <w:r w:rsidRPr="009E0547">
        <w:rPr>
          <w:rFonts w:ascii="Times New Roman" w:eastAsia="Times New Roman" w:hAnsi="Times New Roman" w:cs="Times New Roman"/>
          <w:sz w:val="28"/>
          <w:szCs w:val="28"/>
        </w:rPr>
        <w:tab/>
      </w:r>
      <w:r w:rsidRPr="009E0547">
        <w:rPr>
          <w:rFonts w:ascii="Times New Roman" w:eastAsia="Times New Roman" w:hAnsi="Times New Roman" w:cs="Times New Roman"/>
          <w:sz w:val="28"/>
          <w:szCs w:val="28"/>
        </w:rPr>
        <w:tab/>
        <w:t xml:space="preserve">                         </w:t>
      </w:r>
      <w:r w:rsidR="0068473D" w:rsidRPr="009E0547">
        <w:rPr>
          <w:rFonts w:ascii="Times New Roman" w:eastAsia="Times New Roman" w:hAnsi="Times New Roman" w:cs="Times New Roman"/>
          <w:sz w:val="28"/>
          <w:szCs w:val="28"/>
        </w:rPr>
        <w:t xml:space="preserve">                        </w:t>
      </w:r>
      <w:r w:rsidRPr="009E0547">
        <w:rPr>
          <w:rFonts w:ascii="Times New Roman" w:eastAsia="Times New Roman" w:hAnsi="Times New Roman" w:cs="Times New Roman"/>
          <w:sz w:val="28"/>
          <w:szCs w:val="28"/>
        </w:rPr>
        <w:t xml:space="preserve"> Валентина ПОЛОЖИШНИК</w:t>
      </w:r>
    </w:p>
    <w:p w14:paraId="6FC95630" w14:textId="480D3DC3" w:rsidR="007D4362" w:rsidRPr="007619D4" w:rsidRDefault="00694A53" w:rsidP="007619D4">
      <w:pPr>
        <w:rPr>
          <w:rFonts w:ascii="Times New Roman" w:eastAsia="Times New Roman" w:hAnsi="Times New Roman" w:cs="Times New Roman"/>
          <w:color w:val="000000"/>
          <w:sz w:val="28"/>
          <w:szCs w:val="28"/>
        </w:rPr>
      </w:pPr>
      <w:r w:rsidRPr="009E0547">
        <w:rPr>
          <w:rFonts w:ascii="Times New Roman" w:eastAsia="Times New Roman" w:hAnsi="Times New Roman" w:cs="Times New Roman"/>
          <w:color w:val="000000"/>
          <w:sz w:val="28"/>
          <w:szCs w:val="28"/>
        </w:rPr>
        <w:br w:type="page"/>
      </w:r>
    </w:p>
    <w:p w14:paraId="4DDDB435" w14:textId="4A77C4E5" w:rsidR="00694A53" w:rsidRPr="009E0547" w:rsidRDefault="00694A53" w:rsidP="00694A53">
      <w:pPr>
        <w:ind w:left="5529"/>
        <w:rPr>
          <w:rFonts w:ascii="Times New Roman" w:hAnsi="Times New Roman" w:cs="Times New Roman"/>
          <w:sz w:val="28"/>
          <w:szCs w:val="28"/>
        </w:rPr>
      </w:pPr>
      <w:r w:rsidRPr="009E0547">
        <w:rPr>
          <w:rFonts w:ascii="Times New Roman" w:hAnsi="Times New Roman" w:cs="Times New Roman"/>
          <w:sz w:val="28"/>
          <w:szCs w:val="28"/>
        </w:rPr>
        <w:lastRenderedPageBreak/>
        <w:t>Додаток</w:t>
      </w:r>
    </w:p>
    <w:p w14:paraId="4D572AE5" w14:textId="77777777" w:rsidR="00694A53" w:rsidRPr="009E0547" w:rsidRDefault="00694A53" w:rsidP="00694A53">
      <w:pPr>
        <w:ind w:left="5529"/>
        <w:rPr>
          <w:rFonts w:ascii="Times New Roman" w:hAnsi="Times New Roman" w:cs="Times New Roman"/>
          <w:sz w:val="28"/>
          <w:szCs w:val="28"/>
        </w:rPr>
      </w:pPr>
      <w:r w:rsidRPr="009E0547">
        <w:rPr>
          <w:rFonts w:ascii="Times New Roman" w:hAnsi="Times New Roman" w:cs="Times New Roman"/>
          <w:sz w:val="28"/>
          <w:szCs w:val="28"/>
        </w:rPr>
        <w:t xml:space="preserve">до рішення Київської міської ради </w:t>
      </w:r>
    </w:p>
    <w:p w14:paraId="241584A3" w14:textId="77777777" w:rsidR="00694A53" w:rsidRPr="00814FBE" w:rsidRDefault="00694A53" w:rsidP="00694A53">
      <w:pPr>
        <w:ind w:left="5529"/>
        <w:rPr>
          <w:rFonts w:ascii="Times New Roman" w:hAnsi="Times New Roman" w:cs="Times New Roman"/>
          <w:sz w:val="28"/>
          <w:szCs w:val="28"/>
        </w:rPr>
      </w:pPr>
      <w:r w:rsidRPr="00814FBE">
        <w:rPr>
          <w:rFonts w:ascii="Times New Roman" w:hAnsi="Times New Roman" w:cs="Times New Roman"/>
          <w:sz w:val="28"/>
          <w:szCs w:val="28"/>
        </w:rPr>
        <w:t>від ___________ № ____________</w:t>
      </w:r>
    </w:p>
    <w:p w14:paraId="688E14D7" w14:textId="50D8681E" w:rsidR="00694A53" w:rsidRPr="00814FBE" w:rsidRDefault="00694A53" w:rsidP="00694A53">
      <w:pPr>
        <w:jc w:val="center"/>
        <w:rPr>
          <w:rFonts w:ascii="Times New Roman" w:hAnsi="Times New Roman" w:cs="Times New Roman"/>
          <w:b/>
          <w:sz w:val="28"/>
          <w:szCs w:val="28"/>
        </w:rPr>
      </w:pPr>
    </w:p>
    <w:p w14:paraId="2DC25BB7" w14:textId="70BE6DBE" w:rsidR="00694A53" w:rsidRPr="00C06289" w:rsidRDefault="00694A53" w:rsidP="00C06289">
      <w:pPr>
        <w:ind w:firstLine="567"/>
        <w:jc w:val="both"/>
        <w:rPr>
          <w:rFonts w:ascii="Times New Roman" w:hAnsi="Times New Roman" w:cs="Times New Roman"/>
          <w:b/>
          <w:sz w:val="28"/>
          <w:szCs w:val="28"/>
        </w:rPr>
      </w:pPr>
    </w:p>
    <w:p w14:paraId="282E0BC4" w14:textId="1895944D" w:rsidR="00C06289" w:rsidRPr="00C466ED" w:rsidRDefault="00C466ED" w:rsidP="00C466ED">
      <w:pPr>
        <w:pStyle w:val="Default"/>
        <w:ind w:firstLine="567"/>
        <w:jc w:val="center"/>
        <w:rPr>
          <w:b/>
          <w:color w:val="0D0D0D"/>
          <w:sz w:val="28"/>
          <w:szCs w:val="28"/>
        </w:rPr>
      </w:pPr>
      <w:r w:rsidRPr="00C466ED">
        <w:rPr>
          <w:b/>
          <w:color w:val="0D0D0D"/>
          <w:sz w:val="28"/>
          <w:szCs w:val="28"/>
        </w:rPr>
        <w:t>ПОЛОЖЕННЯ</w:t>
      </w:r>
    </w:p>
    <w:p w14:paraId="098618E0" w14:textId="3D670113" w:rsidR="00C06289" w:rsidRPr="00C466ED" w:rsidRDefault="00C06289" w:rsidP="00C466ED">
      <w:pPr>
        <w:pStyle w:val="Default"/>
        <w:ind w:firstLine="567"/>
        <w:jc w:val="center"/>
        <w:rPr>
          <w:b/>
          <w:sz w:val="28"/>
          <w:szCs w:val="28"/>
        </w:rPr>
      </w:pPr>
      <w:r w:rsidRPr="00C466ED">
        <w:rPr>
          <w:b/>
          <w:color w:val="0D0D0D"/>
          <w:sz w:val="28"/>
          <w:szCs w:val="28"/>
        </w:rPr>
        <w:t>про персональні стипендії Київської міської ради для призерів</w:t>
      </w:r>
    </w:p>
    <w:p w14:paraId="78750577" w14:textId="33A10B19" w:rsidR="00C06289" w:rsidRPr="00C06289" w:rsidRDefault="00C06289" w:rsidP="00C466ED">
      <w:pPr>
        <w:pStyle w:val="Default"/>
        <w:ind w:firstLine="567"/>
        <w:jc w:val="center"/>
        <w:rPr>
          <w:sz w:val="28"/>
          <w:szCs w:val="28"/>
        </w:rPr>
      </w:pPr>
      <w:r w:rsidRPr="00C466ED">
        <w:rPr>
          <w:b/>
          <w:color w:val="0D0D0D"/>
          <w:sz w:val="28"/>
          <w:szCs w:val="28"/>
        </w:rPr>
        <w:t>олімпіад, конкурсів та турнірів з навчальних предметів</w:t>
      </w:r>
    </w:p>
    <w:p w14:paraId="41BD8DBD" w14:textId="77777777" w:rsidR="00C466ED" w:rsidRDefault="00C466ED" w:rsidP="00C466ED">
      <w:pPr>
        <w:pStyle w:val="Default"/>
        <w:ind w:firstLine="567"/>
        <w:jc w:val="center"/>
        <w:rPr>
          <w:b/>
          <w:bCs/>
          <w:color w:val="0D0D0D"/>
          <w:sz w:val="28"/>
          <w:szCs w:val="28"/>
        </w:rPr>
      </w:pPr>
    </w:p>
    <w:p w14:paraId="3C5F99FF" w14:textId="079D89D6" w:rsidR="00C06289" w:rsidRPr="00C06289" w:rsidRDefault="00C06289" w:rsidP="00C466ED">
      <w:pPr>
        <w:pStyle w:val="Default"/>
        <w:ind w:firstLine="567"/>
        <w:jc w:val="center"/>
        <w:rPr>
          <w:sz w:val="28"/>
          <w:szCs w:val="28"/>
        </w:rPr>
      </w:pPr>
      <w:r w:rsidRPr="00C06289">
        <w:rPr>
          <w:b/>
          <w:bCs/>
          <w:color w:val="0D0D0D"/>
          <w:sz w:val="28"/>
          <w:szCs w:val="28"/>
        </w:rPr>
        <w:t>1. Загальні положення</w:t>
      </w:r>
    </w:p>
    <w:p w14:paraId="3AA3978A" w14:textId="77777777" w:rsidR="00C06289" w:rsidRPr="00C06289" w:rsidRDefault="00C06289" w:rsidP="00C06289">
      <w:pPr>
        <w:pStyle w:val="Default"/>
        <w:ind w:firstLine="567"/>
        <w:jc w:val="both"/>
        <w:rPr>
          <w:sz w:val="28"/>
          <w:szCs w:val="28"/>
        </w:rPr>
      </w:pPr>
      <w:r w:rsidRPr="00C06289">
        <w:rPr>
          <w:color w:val="0D0D0D"/>
          <w:sz w:val="28"/>
          <w:szCs w:val="28"/>
        </w:rPr>
        <w:t xml:space="preserve">1.1. Персональні стипендії Київської міської ради для призерів олімпіад, конкурсів та турнірів з навчальних предметів (далі - персональні стипендії) призначаються відповідно до рішення Київської міської ради з метою залучення учнів закладів загальної середньої освіти міста Києва до наукової, навчально-дослідницької, винахідницької роботи та поглибленого вивчення предметів і засвідчення їх особистих досягнень. </w:t>
      </w:r>
    </w:p>
    <w:p w14:paraId="30F9630C" w14:textId="77777777" w:rsidR="00C06289" w:rsidRPr="00C06289" w:rsidRDefault="00C06289" w:rsidP="00C06289">
      <w:pPr>
        <w:pStyle w:val="Default"/>
        <w:ind w:firstLine="567"/>
        <w:jc w:val="both"/>
        <w:rPr>
          <w:sz w:val="28"/>
          <w:szCs w:val="28"/>
        </w:rPr>
      </w:pPr>
      <w:r w:rsidRPr="00C06289">
        <w:rPr>
          <w:color w:val="0D0D0D"/>
          <w:sz w:val="28"/>
          <w:szCs w:val="28"/>
        </w:rPr>
        <w:t xml:space="preserve">1.2. Київська міська рада призначає 100 персональних стипендій призерам олімпіад, конкурсів та турнірів з навчальних предметів, авторам винаходів (корисних моделей), які є учнями закладів загальної середньої освіти столиці України та мають високі досягнення у вивченні навчальних предметів. </w:t>
      </w:r>
    </w:p>
    <w:p w14:paraId="6A599BFF" w14:textId="77777777" w:rsidR="00C06289" w:rsidRPr="00C06289" w:rsidRDefault="00C06289" w:rsidP="00C06289">
      <w:pPr>
        <w:pStyle w:val="Default"/>
        <w:ind w:firstLine="567"/>
        <w:jc w:val="both"/>
        <w:rPr>
          <w:sz w:val="28"/>
          <w:szCs w:val="28"/>
        </w:rPr>
      </w:pPr>
      <w:r w:rsidRPr="00C06289">
        <w:rPr>
          <w:color w:val="0D0D0D"/>
          <w:sz w:val="28"/>
          <w:szCs w:val="28"/>
        </w:rPr>
        <w:t xml:space="preserve">1.3. Учні закладів загальної середньої освіти міста Києва мають право на отримання персональної стипендії за таких умов: </w:t>
      </w:r>
    </w:p>
    <w:p w14:paraId="0AC28146" w14:textId="77777777" w:rsidR="00C06289" w:rsidRPr="00C06289" w:rsidRDefault="00C06289" w:rsidP="00C06289">
      <w:pPr>
        <w:pStyle w:val="Default"/>
        <w:ind w:firstLine="567"/>
        <w:jc w:val="both"/>
        <w:rPr>
          <w:sz w:val="28"/>
          <w:szCs w:val="28"/>
        </w:rPr>
      </w:pPr>
      <w:r w:rsidRPr="00C06289">
        <w:rPr>
          <w:color w:val="0D0D0D"/>
          <w:sz w:val="28"/>
          <w:szCs w:val="28"/>
        </w:rPr>
        <w:t xml:space="preserve">1.3.1. Є учнями 8 - 11 класів закладів загальної середньої освіти на період виплати персональної стипендії. </w:t>
      </w:r>
    </w:p>
    <w:p w14:paraId="62E602AA" w14:textId="77777777" w:rsidR="00C06289" w:rsidRPr="00C06289" w:rsidRDefault="00C06289" w:rsidP="00C06289">
      <w:pPr>
        <w:pStyle w:val="Default"/>
        <w:ind w:firstLine="567"/>
        <w:jc w:val="both"/>
        <w:rPr>
          <w:sz w:val="28"/>
          <w:szCs w:val="28"/>
        </w:rPr>
      </w:pPr>
      <w:r w:rsidRPr="00C06289">
        <w:rPr>
          <w:color w:val="0D0D0D"/>
          <w:sz w:val="28"/>
          <w:szCs w:val="28"/>
        </w:rPr>
        <w:t xml:space="preserve">1.3.2. Мають високий рівень успішності (9 - 12 балів) за результатами річного оцінювання з навчальних дисциплін упродовж попереднього до призначення персональної стипендії навчального року, що підтверджується табелем про успішність. </w:t>
      </w:r>
    </w:p>
    <w:p w14:paraId="2D01225A" w14:textId="77777777" w:rsidR="00C06289" w:rsidRPr="00C06289" w:rsidRDefault="00C06289" w:rsidP="00C06289">
      <w:pPr>
        <w:pStyle w:val="Default"/>
        <w:ind w:firstLine="567"/>
        <w:jc w:val="both"/>
        <w:rPr>
          <w:sz w:val="28"/>
          <w:szCs w:val="28"/>
        </w:rPr>
      </w:pPr>
      <w:r w:rsidRPr="00C06289">
        <w:rPr>
          <w:color w:val="0D0D0D"/>
          <w:sz w:val="28"/>
          <w:szCs w:val="28"/>
        </w:rPr>
        <w:t xml:space="preserve">1.3.3. Є призерами: Всеукраїнських учнівських олімпіад з навчальних предметів; Всеукраїнських учнівських турнірів; Всеукраїнського конкурсу-захисту науково-дослідницьких робіт учнів - членів Малої академії наук України; олімпіад, конкурсів та турнірів з навчальних предметів, що мають статус всеукраїнських або міжнародних; Київських міських олімпіад з навчальних предметів; олімпіад з навчальних предметів що проводять заклади вищої освіти України; Міжнародного конкурсу з української мови імені Петра Яцика; Міжнародного мовно-літературного конкурсу учнівської та студентської молоді імені Тараса Шевченка, Всеукраїнського конкурсу учнівської творчості або є авторами винаходів (корисних моделей). </w:t>
      </w:r>
    </w:p>
    <w:p w14:paraId="1F8FB46F" w14:textId="4FEAF77B" w:rsidR="00C06289" w:rsidRPr="00C06289" w:rsidRDefault="00C06289" w:rsidP="00C06289">
      <w:pPr>
        <w:pStyle w:val="Default"/>
        <w:ind w:firstLine="567"/>
        <w:jc w:val="both"/>
        <w:rPr>
          <w:sz w:val="28"/>
          <w:szCs w:val="28"/>
        </w:rPr>
      </w:pPr>
      <w:r w:rsidRPr="00C06289">
        <w:rPr>
          <w:color w:val="0D0D0D"/>
          <w:sz w:val="28"/>
          <w:szCs w:val="28"/>
        </w:rPr>
        <w:t>1.4. Персональні стипендії призначаються терміном на один навчальний рік: з 1 вересня по 30 червня включно.</w:t>
      </w:r>
    </w:p>
    <w:p w14:paraId="5966DBB4" w14:textId="77777777" w:rsidR="00C466ED" w:rsidRDefault="00C466ED" w:rsidP="00C06289">
      <w:pPr>
        <w:pStyle w:val="Default"/>
        <w:ind w:firstLine="567"/>
        <w:jc w:val="both"/>
        <w:rPr>
          <w:b/>
          <w:bCs/>
          <w:color w:val="0D0D0D"/>
          <w:sz w:val="28"/>
          <w:szCs w:val="28"/>
        </w:rPr>
      </w:pPr>
    </w:p>
    <w:p w14:paraId="6709C2B7" w14:textId="5A076839" w:rsidR="00C06289" w:rsidRPr="00C06289" w:rsidRDefault="00C06289" w:rsidP="00C466ED">
      <w:pPr>
        <w:pStyle w:val="Default"/>
        <w:ind w:firstLine="567"/>
        <w:jc w:val="center"/>
        <w:rPr>
          <w:color w:val="0D0D0D"/>
          <w:sz w:val="28"/>
          <w:szCs w:val="28"/>
        </w:rPr>
      </w:pPr>
      <w:r w:rsidRPr="00C06289">
        <w:rPr>
          <w:b/>
          <w:bCs/>
          <w:color w:val="0D0D0D"/>
          <w:sz w:val="28"/>
          <w:szCs w:val="28"/>
        </w:rPr>
        <w:t>2. Порядок призначення персональних стипендій</w:t>
      </w:r>
    </w:p>
    <w:p w14:paraId="7C7FCFC0" w14:textId="77777777" w:rsidR="00C06289" w:rsidRPr="00C06289" w:rsidRDefault="00C06289" w:rsidP="00C06289">
      <w:pPr>
        <w:pStyle w:val="Default"/>
        <w:ind w:firstLine="567"/>
        <w:jc w:val="both"/>
        <w:rPr>
          <w:color w:val="0D0D0D"/>
          <w:sz w:val="28"/>
          <w:szCs w:val="28"/>
        </w:rPr>
      </w:pPr>
      <w:r w:rsidRPr="00C06289">
        <w:rPr>
          <w:color w:val="0D0D0D"/>
          <w:sz w:val="28"/>
          <w:szCs w:val="28"/>
        </w:rPr>
        <w:t xml:space="preserve">2.1. Для організації роботи з розгляду, відбору та висунення кандидатів на персональну стипендію Київської міської ради утворюється конкурсна комісія (далі - комісія), яку очолює голова постійної комісії Київської міської ради, до </w:t>
      </w:r>
    </w:p>
    <w:p w14:paraId="4E5200D2" w14:textId="77777777" w:rsidR="00C06289" w:rsidRPr="00C06289" w:rsidRDefault="00C06289" w:rsidP="00C06289">
      <w:pPr>
        <w:pStyle w:val="Default"/>
        <w:pageBreakBefore/>
        <w:ind w:firstLine="567"/>
        <w:jc w:val="both"/>
        <w:rPr>
          <w:sz w:val="28"/>
          <w:szCs w:val="28"/>
        </w:rPr>
      </w:pPr>
      <w:r w:rsidRPr="00C06289">
        <w:rPr>
          <w:color w:val="0D0D0D"/>
          <w:sz w:val="28"/>
          <w:szCs w:val="28"/>
        </w:rPr>
        <w:lastRenderedPageBreak/>
        <w:t xml:space="preserve">функціональної спрямованості якої належать питання освіти і науки. Заступником голови є директор Департаменту освіти і науки виконавчого органу Київської міської ради (Київської міської державної адміністрації) або його заступник. До складу комісії входять: депутати постійної комісії Київської міської ради, до функціональної спрямованості якої належать питання освіти і науки, спеціалісти Департаменту освіти і науки виконавчого органу Київської міської ради (Київської міської державної адміністрації), педагогічні працівники закладів загальної середньої освіти, представники комунального позашкільного навчального закладу «Київська Мала академія наук учнівської молоді», Інституту післядипломної освіти Київського університету імені Бориса Грінченка, громадського об’єднання «Асоціація керівників шкіл </w:t>
      </w:r>
      <w:proofErr w:type="spellStart"/>
      <w:r w:rsidRPr="00C06289">
        <w:rPr>
          <w:color w:val="0D0D0D"/>
          <w:sz w:val="28"/>
          <w:szCs w:val="28"/>
        </w:rPr>
        <w:t>м.Києва</w:t>
      </w:r>
      <w:proofErr w:type="spellEnd"/>
      <w:r w:rsidRPr="00C06289">
        <w:rPr>
          <w:color w:val="0D0D0D"/>
          <w:sz w:val="28"/>
          <w:szCs w:val="28"/>
        </w:rPr>
        <w:t xml:space="preserve">». </w:t>
      </w:r>
    </w:p>
    <w:p w14:paraId="3AF64CBC" w14:textId="77777777" w:rsidR="00C06289" w:rsidRPr="00C06289" w:rsidRDefault="00C06289" w:rsidP="00C06289">
      <w:pPr>
        <w:pStyle w:val="Default"/>
        <w:ind w:firstLine="567"/>
        <w:jc w:val="both"/>
        <w:rPr>
          <w:sz w:val="28"/>
          <w:szCs w:val="28"/>
        </w:rPr>
      </w:pPr>
      <w:r w:rsidRPr="00C06289">
        <w:rPr>
          <w:color w:val="0D0D0D"/>
          <w:sz w:val="28"/>
          <w:szCs w:val="28"/>
        </w:rPr>
        <w:t xml:space="preserve">2.2. Кількісний та персональний склад комісії затверджується щороку рішенням постійної комісії Київської міської ради, до функціональної спрямованості якої належать питання освіти і науки. </w:t>
      </w:r>
    </w:p>
    <w:p w14:paraId="15EA96F9" w14:textId="77777777" w:rsidR="00C06289" w:rsidRPr="00C06289" w:rsidRDefault="00C06289" w:rsidP="00C06289">
      <w:pPr>
        <w:pStyle w:val="Default"/>
        <w:ind w:firstLine="567"/>
        <w:jc w:val="both"/>
        <w:rPr>
          <w:sz w:val="28"/>
          <w:szCs w:val="28"/>
        </w:rPr>
      </w:pPr>
      <w:r w:rsidRPr="00C06289">
        <w:rPr>
          <w:color w:val="0D0D0D"/>
          <w:sz w:val="28"/>
          <w:szCs w:val="28"/>
        </w:rPr>
        <w:t xml:space="preserve">2.3. Керівництво роботою комісії здійснює її голова, а в разі його відсутності заступник голови комісії. Веде протоколи засідання комісії відповідальний секретар, що обирається з членів конкурсної комісії на її першому засіданні. </w:t>
      </w:r>
    </w:p>
    <w:p w14:paraId="63AE9DA8" w14:textId="77777777" w:rsidR="00C06289" w:rsidRPr="00C06289" w:rsidRDefault="00C06289" w:rsidP="00C06289">
      <w:pPr>
        <w:pStyle w:val="Default"/>
        <w:ind w:firstLine="567"/>
        <w:jc w:val="both"/>
        <w:rPr>
          <w:sz w:val="28"/>
          <w:szCs w:val="28"/>
        </w:rPr>
      </w:pPr>
      <w:r w:rsidRPr="00C06289">
        <w:rPr>
          <w:color w:val="0D0D0D"/>
          <w:sz w:val="28"/>
          <w:szCs w:val="28"/>
        </w:rPr>
        <w:t xml:space="preserve">2.4. Комісія зобов’язана не пізніше ніж за 30 днів до її першого засідання повідомити засобам масової інформації про відбір кандидатур для призначення персональних стипендій учням закладів загальної середньої освіти міста Києва та надіслати офіційні інформаційні листи управлінням освіти районних в місті Києві державних адміністрацій. </w:t>
      </w:r>
    </w:p>
    <w:p w14:paraId="3CE30FA5" w14:textId="77777777" w:rsidR="00C06289" w:rsidRPr="00C06289" w:rsidRDefault="00C06289" w:rsidP="00C06289">
      <w:pPr>
        <w:pStyle w:val="Default"/>
        <w:ind w:firstLine="567"/>
        <w:jc w:val="both"/>
        <w:rPr>
          <w:sz w:val="28"/>
          <w:szCs w:val="28"/>
        </w:rPr>
      </w:pPr>
      <w:r w:rsidRPr="00C06289">
        <w:rPr>
          <w:color w:val="0D0D0D"/>
          <w:sz w:val="28"/>
          <w:szCs w:val="28"/>
        </w:rPr>
        <w:t xml:space="preserve">2.5. Засідання комісії вважається повноважним, якщо на ньому присутні не менше як дві третини її складу. </w:t>
      </w:r>
    </w:p>
    <w:p w14:paraId="6DDC1012" w14:textId="77777777" w:rsidR="00C06289" w:rsidRPr="00C06289" w:rsidRDefault="00C06289" w:rsidP="00C06289">
      <w:pPr>
        <w:pStyle w:val="Default"/>
        <w:ind w:firstLine="567"/>
        <w:jc w:val="both"/>
        <w:rPr>
          <w:sz w:val="28"/>
          <w:szCs w:val="28"/>
        </w:rPr>
      </w:pPr>
      <w:r w:rsidRPr="00C06289">
        <w:rPr>
          <w:color w:val="0D0D0D"/>
          <w:sz w:val="28"/>
          <w:szCs w:val="28"/>
        </w:rPr>
        <w:t xml:space="preserve">2.6. Рішення комісії щодо стипендіатів приймається до 1 серпня поточного року та оформляється протоколом, який підписується головою комісії та відповідальним секретарем. </w:t>
      </w:r>
    </w:p>
    <w:p w14:paraId="2E61684B" w14:textId="77777777" w:rsidR="00C06289" w:rsidRPr="00C06289" w:rsidRDefault="00C06289" w:rsidP="00C06289">
      <w:pPr>
        <w:pStyle w:val="Default"/>
        <w:ind w:firstLine="567"/>
        <w:jc w:val="both"/>
        <w:rPr>
          <w:sz w:val="28"/>
          <w:szCs w:val="28"/>
        </w:rPr>
      </w:pPr>
      <w:r w:rsidRPr="00C06289">
        <w:rPr>
          <w:color w:val="0D0D0D"/>
          <w:sz w:val="28"/>
          <w:szCs w:val="28"/>
        </w:rPr>
        <w:t xml:space="preserve">2.7. Список стипендіатів затверджується рішенням Київської міської ради щорічно до 1 вересня. </w:t>
      </w:r>
    </w:p>
    <w:p w14:paraId="602C5373" w14:textId="77777777" w:rsidR="00C466ED" w:rsidRDefault="00C466ED" w:rsidP="00C06289">
      <w:pPr>
        <w:pStyle w:val="Default"/>
        <w:ind w:firstLine="567"/>
        <w:jc w:val="both"/>
        <w:rPr>
          <w:b/>
          <w:bCs/>
          <w:color w:val="0D0D0D"/>
          <w:sz w:val="28"/>
          <w:szCs w:val="28"/>
        </w:rPr>
      </w:pPr>
    </w:p>
    <w:p w14:paraId="69EAD27F" w14:textId="1F8A4EFA" w:rsidR="00C06289" w:rsidRPr="00C06289" w:rsidRDefault="00C06289" w:rsidP="00C466ED">
      <w:pPr>
        <w:pStyle w:val="Default"/>
        <w:ind w:firstLine="567"/>
        <w:jc w:val="center"/>
        <w:rPr>
          <w:color w:val="0D0D0D"/>
          <w:sz w:val="28"/>
          <w:szCs w:val="28"/>
        </w:rPr>
      </w:pPr>
      <w:r w:rsidRPr="00C06289">
        <w:rPr>
          <w:b/>
          <w:bCs/>
          <w:color w:val="0D0D0D"/>
          <w:sz w:val="28"/>
          <w:szCs w:val="28"/>
        </w:rPr>
        <w:t>3. Порядок висування кандидатів</w:t>
      </w:r>
    </w:p>
    <w:p w14:paraId="709A3663" w14:textId="77777777" w:rsidR="00C06289" w:rsidRPr="00C06289" w:rsidRDefault="00C06289" w:rsidP="00C06289">
      <w:pPr>
        <w:pStyle w:val="Default"/>
        <w:ind w:firstLine="567"/>
        <w:jc w:val="both"/>
        <w:rPr>
          <w:sz w:val="28"/>
          <w:szCs w:val="28"/>
        </w:rPr>
      </w:pPr>
      <w:r w:rsidRPr="00C06289">
        <w:rPr>
          <w:color w:val="0D0D0D"/>
          <w:sz w:val="28"/>
          <w:szCs w:val="28"/>
        </w:rPr>
        <w:t xml:space="preserve">3.1. Кандидатури учнів для призначення персональних стипендій подають управління освіти районних в місті Києві державних адміністрацій за рекомендацією керівників закладів загальної середньої освіти шляхом направлення листа-клопотання до комісії та підтверджуючих документів на кожного з кандидатів до 10 червня кожного поточного року. Квота для кожного району становить не більше 15 кандидатур. </w:t>
      </w:r>
    </w:p>
    <w:p w14:paraId="67257584" w14:textId="77777777" w:rsidR="00C06289" w:rsidRPr="00C06289" w:rsidRDefault="00C06289" w:rsidP="00C06289">
      <w:pPr>
        <w:pStyle w:val="Default"/>
        <w:ind w:firstLine="567"/>
        <w:jc w:val="both"/>
        <w:rPr>
          <w:sz w:val="28"/>
          <w:szCs w:val="28"/>
        </w:rPr>
      </w:pPr>
      <w:r w:rsidRPr="00C06289">
        <w:rPr>
          <w:color w:val="0D0D0D"/>
          <w:sz w:val="28"/>
          <w:szCs w:val="28"/>
        </w:rPr>
        <w:t xml:space="preserve">3.2. Кандидатури учнів закладів загальної середньої освіти, яким призначені стипендії Президента України, Кабінету Міністрів України тощо, на отримання персональних стипендій комісією не розглядаються. </w:t>
      </w:r>
    </w:p>
    <w:p w14:paraId="231A250B" w14:textId="77777777" w:rsidR="00C06289" w:rsidRPr="00C06289" w:rsidRDefault="00C06289" w:rsidP="00C06289">
      <w:pPr>
        <w:pStyle w:val="Default"/>
        <w:ind w:firstLine="567"/>
        <w:jc w:val="both"/>
        <w:rPr>
          <w:sz w:val="28"/>
          <w:szCs w:val="28"/>
        </w:rPr>
      </w:pPr>
      <w:r w:rsidRPr="00C06289">
        <w:rPr>
          <w:color w:val="0D0D0D"/>
          <w:sz w:val="28"/>
          <w:szCs w:val="28"/>
        </w:rPr>
        <w:t xml:space="preserve">3.3. До листа-клопотання управлінь освіти районних в місті Києві державних адміністрацій про призначення персональної стипендії на ім'я голови комісії додаються такі документи: </w:t>
      </w:r>
    </w:p>
    <w:p w14:paraId="3D0BD38A" w14:textId="77777777" w:rsidR="00C06289" w:rsidRPr="00C06289" w:rsidRDefault="00C06289" w:rsidP="00C06289">
      <w:pPr>
        <w:pStyle w:val="Default"/>
        <w:ind w:firstLine="567"/>
        <w:jc w:val="both"/>
        <w:rPr>
          <w:color w:val="0D0D0D"/>
          <w:sz w:val="28"/>
          <w:szCs w:val="28"/>
        </w:rPr>
      </w:pPr>
      <w:r w:rsidRPr="00C06289">
        <w:rPr>
          <w:color w:val="0D0D0D"/>
          <w:sz w:val="28"/>
          <w:szCs w:val="28"/>
        </w:rPr>
        <w:t xml:space="preserve">- розгорнута характеристика учня - кандидата на призначення стипендії, у якій висвітлюються його досягнення, за підписом керівника закладу загальної </w:t>
      </w:r>
    </w:p>
    <w:p w14:paraId="09BF25FC" w14:textId="77777777" w:rsidR="00C06289" w:rsidRPr="00C06289" w:rsidRDefault="00C06289" w:rsidP="00C06289">
      <w:pPr>
        <w:pStyle w:val="Default"/>
        <w:pageBreakBefore/>
        <w:ind w:firstLine="567"/>
        <w:jc w:val="both"/>
        <w:rPr>
          <w:sz w:val="28"/>
          <w:szCs w:val="28"/>
        </w:rPr>
      </w:pPr>
      <w:r w:rsidRPr="00C06289">
        <w:rPr>
          <w:color w:val="0D0D0D"/>
          <w:sz w:val="28"/>
          <w:szCs w:val="28"/>
        </w:rPr>
        <w:lastRenderedPageBreak/>
        <w:t xml:space="preserve">середньої освіти, де навчається кандидат, з обов'язковою інформацією про учня: прізвище, ім'я та по батькові, дата народження, домашня адреса, телефон; </w:t>
      </w:r>
    </w:p>
    <w:p w14:paraId="0520E7A7" w14:textId="77777777" w:rsidR="00C06289" w:rsidRPr="00C06289" w:rsidRDefault="00C06289" w:rsidP="00C06289">
      <w:pPr>
        <w:pStyle w:val="Default"/>
        <w:ind w:firstLine="567"/>
        <w:jc w:val="both"/>
        <w:rPr>
          <w:sz w:val="28"/>
          <w:szCs w:val="28"/>
        </w:rPr>
      </w:pPr>
      <w:r w:rsidRPr="00C06289">
        <w:rPr>
          <w:color w:val="0D0D0D"/>
          <w:sz w:val="28"/>
          <w:szCs w:val="28"/>
        </w:rPr>
        <w:t xml:space="preserve">- копія свідоцтва про народження або копія паспорту громадянина України (ІD-картки), реєстраційного номеру облікової картки платника податків учня - кандидата на персональну стипендію; </w:t>
      </w:r>
    </w:p>
    <w:p w14:paraId="5A63A07F" w14:textId="77777777" w:rsidR="00C06289" w:rsidRPr="00C06289" w:rsidRDefault="00C06289" w:rsidP="00C06289">
      <w:pPr>
        <w:pStyle w:val="Default"/>
        <w:ind w:firstLine="567"/>
        <w:jc w:val="both"/>
        <w:rPr>
          <w:sz w:val="28"/>
          <w:szCs w:val="28"/>
        </w:rPr>
      </w:pPr>
      <w:r w:rsidRPr="00C06289">
        <w:rPr>
          <w:color w:val="0D0D0D"/>
          <w:sz w:val="28"/>
          <w:szCs w:val="28"/>
        </w:rPr>
        <w:t xml:space="preserve">- копія табеля про успішність учня - кандидата на персональну стипендію; </w:t>
      </w:r>
    </w:p>
    <w:p w14:paraId="3B111622" w14:textId="77777777" w:rsidR="00C06289" w:rsidRPr="00C06289" w:rsidRDefault="00C06289" w:rsidP="00C06289">
      <w:pPr>
        <w:pStyle w:val="Default"/>
        <w:ind w:firstLine="567"/>
        <w:jc w:val="both"/>
        <w:rPr>
          <w:sz w:val="28"/>
          <w:szCs w:val="28"/>
        </w:rPr>
      </w:pPr>
      <w:r w:rsidRPr="00C06289">
        <w:rPr>
          <w:color w:val="0D0D0D"/>
          <w:sz w:val="28"/>
          <w:szCs w:val="28"/>
        </w:rPr>
        <w:t xml:space="preserve">- копії дипломів, грамот або витягів з наказів, що засвідчують призове місце учня - кандидата на персональну стипендію в олімпіадах конкурсах, турнірах з навчальних предметів, зазначених у підпункті 1.3.3. цього Положення, копії патентів на винаходи (корисні моделі). </w:t>
      </w:r>
    </w:p>
    <w:p w14:paraId="198AE2B5" w14:textId="77777777" w:rsidR="00C06289" w:rsidRPr="00C06289" w:rsidRDefault="00C06289" w:rsidP="00C06289">
      <w:pPr>
        <w:pStyle w:val="Default"/>
        <w:ind w:firstLine="567"/>
        <w:jc w:val="both"/>
        <w:rPr>
          <w:sz w:val="28"/>
          <w:szCs w:val="28"/>
        </w:rPr>
      </w:pPr>
      <w:r w:rsidRPr="00C06289">
        <w:rPr>
          <w:color w:val="0D0D0D"/>
          <w:sz w:val="28"/>
          <w:szCs w:val="28"/>
        </w:rPr>
        <w:t xml:space="preserve">3.4. При призначенні персональних стипендій враховуються досягнення учнів - кандидатів на персональну стипендію за попередній навчальний рік. </w:t>
      </w:r>
    </w:p>
    <w:p w14:paraId="0027F0C1" w14:textId="77777777" w:rsidR="00C06289" w:rsidRPr="00C06289" w:rsidRDefault="00C06289" w:rsidP="00C06289">
      <w:pPr>
        <w:pStyle w:val="Default"/>
        <w:ind w:firstLine="567"/>
        <w:jc w:val="both"/>
        <w:rPr>
          <w:sz w:val="28"/>
          <w:szCs w:val="28"/>
        </w:rPr>
      </w:pPr>
      <w:r w:rsidRPr="00C06289">
        <w:rPr>
          <w:color w:val="0D0D0D"/>
          <w:sz w:val="28"/>
          <w:szCs w:val="28"/>
        </w:rPr>
        <w:t xml:space="preserve">3.5. Відбір претендентів на отримання персональної стипендії здійснюється за рейтингового системою, що додається, шляхом голосування членів конкурсної комісії. </w:t>
      </w:r>
    </w:p>
    <w:p w14:paraId="01642225" w14:textId="77777777" w:rsidR="00C466ED" w:rsidRDefault="00C466ED" w:rsidP="00C06289">
      <w:pPr>
        <w:pStyle w:val="Default"/>
        <w:ind w:firstLine="567"/>
        <w:jc w:val="both"/>
        <w:rPr>
          <w:b/>
          <w:bCs/>
          <w:color w:val="0D0D0D"/>
          <w:sz w:val="28"/>
          <w:szCs w:val="28"/>
        </w:rPr>
      </w:pPr>
    </w:p>
    <w:p w14:paraId="174BDC08" w14:textId="797E9C5C" w:rsidR="00C06289" w:rsidRPr="00C06289" w:rsidRDefault="00C06289" w:rsidP="00C466ED">
      <w:pPr>
        <w:pStyle w:val="Default"/>
        <w:ind w:firstLine="567"/>
        <w:jc w:val="center"/>
        <w:rPr>
          <w:sz w:val="28"/>
          <w:szCs w:val="28"/>
        </w:rPr>
      </w:pPr>
      <w:r w:rsidRPr="00C06289">
        <w:rPr>
          <w:b/>
          <w:bCs/>
          <w:color w:val="0D0D0D"/>
          <w:sz w:val="28"/>
          <w:szCs w:val="28"/>
        </w:rPr>
        <w:t>4. Фінансування видатків, пов’язаних з виплатою персональних стипендій</w:t>
      </w:r>
    </w:p>
    <w:p w14:paraId="5444D00F" w14:textId="77777777" w:rsidR="00C06289" w:rsidRPr="00C06289" w:rsidRDefault="00C06289" w:rsidP="00C06289">
      <w:pPr>
        <w:pStyle w:val="Default"/>
        <w:ind w:firstLine="567"/>
        <w:jc w:val="both"/>
        <w:rPr>
          <w:sz w:val="28"/>
          <w:szCs w:val="28"/>
        </w:rPr>
      </w:pPr>
      <w:r w:rsidRPr="00C06289">
        <w:rPr>
          <w:color w:val="0D0D0D"/>
          <w:sz w:val="28"/>
          <w:szCs w:val="28"/>
        </w:rPr>
        <w:t xml:space="preserve">4.1. Виплата персональних стипендій здійснюється за рахунок коштів міського бюджету. </w:t>
      </w:r>
    </w:p>
    <w:p w14:paraId="6EEEBDA6" w14:textId="77777777" w:rsidR="00C06289" w:rsidRPr="00C06289" w:rsidRDefault="00C06289" w:rsidP="00C06289">
      <w:pPr>
        <w:pStyle w:val="Default"/>
        <w:ind w:firstLine="567"/>
        <w:jc w:val="both"/>
        <w:rPr>
          <w:sz w:val="28"/>
          <w:szCs w:val="28"/>
        </w:rPr>
      </w:pPr>
      <w:r w:rsidRPr="00C06289">
        <w:rPr>
          <w:color w:val="0D0D0D"/>
          <w:sz w:val="28"/>
          <w:szCs w:val="28"/>
        </w:rPr>
        <w:t xml:space="preserve">4.2. Розмір персональних стипендій становить 1000 грн. в місяць і не підлягає індексації протягом року. Загальний розмір персональної стипендії за навчальний рік одному стипендіату становить не більше 10 000 грн. </w:t>
      </w:r>
    </w:p>
    <w:p w14:paraId="57EE726E" w14:textId="77777777" w:rsidR="00C06289" w:rsidRPr="00C06289" w:rsidRDefault="00C06289" w:rsidP="00C06289">
      <w:pPr>
        <w:pStyle w:val="Default"/>
        <w:ind w:firstLine="567"/>
        <w:jc w:val="both"/>
        <w:rPr>
          <w:sz w:val="28"/>
          <w:szCs w:val="28"/>
        </w:rPr>
      </w:pPr>
      <w:r w:rsidRPr="00C06289">
        <w:rPr>
          <w:color w:val="0D0D0D"/>
          <w:sz w:val="28"/>
          <w:szCs w:val="28"/>
        </w:rPr>
        <w:t xml:space="preserve">4.3. Щомісячну виплату персональних стипендій здійснює Департамент освіти і науки виконавчого органу Київської міської ради (Київської міської державної адміністрації) з 1 вересня кожного поточного року до 30 червня наступного року включно. </w:t>
      </w:r>
    </w:p>
    <w:p w14:paraId="3904126D" w14:textId="71A8B9CE" w:rsidR="00CA3D59" w:rsidRPr="00C06289" w:rsidRDefault="00C06289" w:rsidP="00C06289">
      <w:pPr>
        <w:ind w:firstLine="567"/>
        <w:jc w:val="both"/>
        <w:rPr>
          <w:rFonts w:ascii="Times New Roman" w:hAnsi="Times New Roman" w:cs="Times New Roman"/>
          <w:sz w:val="28"/>
          <w:szCs w:val="28"/>
        </w:rPr>
      </w:pPr>
      <w:r w:rsidRPr="00C06289">
        <w:rPr>
          <w:rFonts w:ascii="Times New Roman" w:hAnsi="Times New Roman" w:cs="Times New Roman"/>
          <w:color w:val="0D0D0D"/>
          <w:sz w:val="28"/>
          <w:szCs w:val="28"/>
        </w:rPr>
        <w:t>4.4. У разі призначення учню стипендії Президента України, Кабінету Міністрів України, Верховної ради України виплата персональної стипендії припиняється з дати видачі відповідного наказу Міністерства освіти і науки України. У такому випадку до затвердженого списку стипендіатів за поданням комісії вносяться відповідні зміни не пізніше 1 грудня.</w:t>
      </w:r>
    </w:p>
    <w:p w14:paraId="2C593A7D" w14:textId="77777777" w:rsidR="00694A53" w:rsidRPr="00814FBE" w:rsidRDefault="00694A53" w:rsidP="00814FBE">
      <w:pPr>
        <w:ind w:firstLine="567"/>
        <w:jc w:val="both"/>
        <w:rPr>
          <w:rFonts w:ascii="Times New Roman" w:hAnsi="Times New Roman" w:cs="Times New Roman"/>
          <w:sz w:val="28"/>
          <w:szCs w:val="28"/>
        </w:rPr>
      </w:pPr>
    </w:p>
    <w:p w14:paraId="7625A9FB" w14:textId="77777777" w:rsidR="00694A53" w:rsidRPr="00814FBE" w:rsidRDefault="00694A53" w:rsidP="00814FBE">
      <w:pPr>
        <w:ind w:firstLine="567"/>
        <w:jc w:val="both"/>
        <w:rPr>
          <w:rFonts w:ascii="Times New Roman" w:hAnsi="Times New Roman" w:cs="Times New Roman"/>
          <w:sz w:val="28"/>
          <w:szCs w:val="28"/>
        </w:rPr>
      </w:pPr>
    </w:p>
    <w:p w14:paraId="1DF6FF34" w14:textId="77777777" w:rsidR="00694A53" w:rsidRPr="00814FBE" w:rsidRDefault="00694A53" w:rsidP="00814FBE">
      <w:pPr>
        <w:ind w:firstLine="567"/>
        <w:jc w:val="both"/>
        <w:rPr>
          <w:rFonts w:ascii="Times New Roman" w:hAnsi="Times New Roman" w:cs="Times New Roman"/>
          <w:sz w:val="28"/>
          <w:szCs w:val="28"/>
        </w:rPr>
      </w:pPr>
      <w:r w:rsidRPr="00814FBE">
        <w:rPr>
          <w:rFonts w:ascii="Times New Roman" w:hAnsi="Times New Roman" w:cs="Times New Roman"/>
          <w:sz w:val="28"/>
          <w:szCs w:val="28"/>
        </w:rPr>
        <w:t>Київський міський голова                                                             Віталій КЛИЧКО</w:t>
      </w:r>
    </w:p>
    <w:p w14:paraId="79871280" w14:textId="77777777" w:rsidR="00583978" w:rsidRPr="00814FBE" w:rsidRDefault="00583978" w:rsidP="004953F6">
      <w:pPr>
        <w:rPr>
          <w:rFonts w:ascii="Times New Roman" w:eastAsia="Times New Roman" w:hAnsi="Times New Roman" w:cs="Times New Roman"/>
          <w:color w:val="000000"/>
          <w:sz w:val="28"/>
          <w:szCs w:val="28"/>
        </w:rPr>
      </w:pPr>
    </w:p>
    <w:p w14:paraId="2ADA371D" w14:textId="77777777" w:rsidR="00583978" w:rsidRPr="00814FBE" w:rsidRDefault="00583978">
      <w:pPr>
        <w:rPr>
          <w:rFonts w:ascii="Times New Roman" w:eastAsia="Times New Roman" w:hAnsi="Times New Roman" w:cs="Times New Roman"/>
          <w:color w:val="000000"/>
          <w:sz w:val="28"/>
          <w:szCs w:val="28"/>
        </w:rPr>
      </w:pPr>
      <w:r w:rsidRPr="00814FBE">
        <w:rPr>
          <w:rFonts w:ascii="Times New Roman" w:eastAsia="Times New Roman" w:hAnsi="Times New Roman" w:cs="Times New Roman"/>
          <w:color w:val="000000"/>
          <w:sz w:val="28"/>
          <w:szCs w:val="28"/>
        </w:rPr>
        <w:br w:type="page"/>
      </w:r>
    </w:p>
    <w:p w14:paraId="523B8FAC" w14:textId="77777777" w:rsidR="00F37DC5" w:rsidRPr="00F37DC5" w:rsidRDefault="00C30E1F" w:rsidP="00FF1EB2">
      <w:pPr>
        <w:pStyle w:val="Default"/>
        <w:ind w:left="6521"/>
        <w:rPr>
          <w:color w:val="0D0D0D"/>
          <w:sz w:val="28"/>
          <w:szCs w:val="28"/>
        </w:rPr>
      </w:pPr>
      <w:r w:rsidRPr="00F37DC5">
        <w:rPr>
          <w:color w:val="0D0D0D"/>
          <w:sz w:val="28"/>
          <w:szCs w:val="28"/>
        </w:rPr>
        <w:lastRenderedPageBreak/>
        <w:t>Додаток</w:t>
      </w:r>
    </w:p>
    <w:p w14:paraId="38B88DE6" w14:textId="31185E49" w:rsidR="00C466ED" w:rsidRPr="00F37DC5" w:rsidRDefault="00F37DC5" w:rsidP="00FF1EB2">
      <w:pPr>
        <w:pStyle w:val="Default"/>
        <w:ind w:left="6521"/>
        <w:rPr>
          <w:color w:val="0D0D0D"/>
          <w:sz w:val="28"/>
          <w:szCs w:val="28"/>
        </w:rPr>
      </w:pPr>
      <w:r w:rsidRPr="00F37DC5">
        <w:rPr>
          <w:color w:val="0D0D0D"/>
          <w:sz w:val="28"/>
          <w:szCs w:val="28"/>
        </w:rPr>
        <w:t>до Положення про персональні стипенді</w:t>
      </w:r>
      <w:r w:rsidR="007F137C">
        <w:rPr>
          <w:color w:val="0D0D0D"/>
          <w:sz w:val="28"/>
          <w:szCs w:val="28"/>
        </w:rPr>
        <w:t>ї</w:t>
      </w:r>
      <w:r w:rsidRPr="00F37DC5">
        <w:rPr>
          <w:color w:val="0D0D0D"/>
          <w:sz w:val="28"/>
          <w:szCs w:val="28"/>
        </w:rPr>
        <w:t xml:space="preserve"> Київської міської ради для призерів олімпіад, конкурсів та турнірів з навчальних предметів</w:t>
      </w:r>
    </w:p>
    <w:p w14:paraId="086CE1DB" w14:textId="77777777" w:rsidR="008B1D7C" w:rsidRDefault="008B1D7C" w:rsidP="00C466ED">
      <w:pPr>
        <w:autoSpaceDE w:val="0"/>
        <w:autoSpaceDN w:val="0"/>
        <w:adjustRightInd w:val="0"/>
        <w:jc w:val="center"/>
        <w:rPr>
          <w:rFonts w:ascii="Times New Roman" w:hAnsi="Times New Roman" w:cs="Times New Roman"/>
          <w:b/>
          <w:color w:val="0D0D0D"/>
          <w:sz w:val="28"/>
          <w:szCs w:val="28"/>
        </w:rPr>
      </w:pPr>
    </w:p>
    <w:p w14:paraId="172C38A9" w14:textId="51A81849" w:rsidR="00C466ED" w:rsidRPr="00C466ED" w:rsidRDefault="00C466ED" w:rsidP="00C466ED">
      <w:pPr>
        <w:autoSpaceDE w:val="0"/>
        <w:autoSpaceDN w:val="0"/>
        <w:adjustRightInd w:val="0"/>
        <w:jc w:val="center"/>
        <w:rPr>
          <w:rFonts w:ascii="Times New Roman" w:hAnsi="Times New Roman" w:cs="Times New Roman"/>
          <w:b/>
          <w:color w:val="000000"/>
          <w:sz w:val="28"/>
          <w:szCs w:val="28"/>
        </w:rPr>
      </w:pPr>
      <w:r w:rsidRPr="00C466ED">
        <w:rPr>
          <w:rFonts w:ascii="Times New Roman" w:hAnsi="Times New Roman" w:cs="Times New Roman"/>
          <w:b/>
          <w:color w:val="0D0D0D"/>
          <w:sz w:val="28"/>
          <w:szCs w:val="28"/>
        </w:rPr>
        <w:t>Рейтингова система</w:t>
      </w:r>
    </w:p>
    <w:p w14:paraId="16866398" w14:textId="46F831BB" w:rsidR="00C466ED" w:rsidRPr="00C466ED" w:rsidRDefault="00C466ED" w:rsidP="00C466ED">
      <w:pPr>
        <w:autoSpaceDE w:val="0"/>
        <w:autoSpaceDN w:val="0"/>
        <w:adjustRightInd w:val="0"/>
        <w:jc w:val="center"/>
        <w:rPr>
          <w:rFonts w:ascii="Times New Roman" w:hAnsi="Times New Roman" w:cs="Times New Roman"/>
          <w:b/>
          <w:color w:val="0D0D0D"/>
          <w:sz w:val="28"/>
          <w:szCs w:val="28"/>
        </w:rPr>
      </w:pPr>
      <w:r w:rsidRPr="00C466ED">
        <w:rPr>
          <w:rFonts w:ascii="Times New Roman" w:hAnsi="Times New Roman" w:cs="Times New Roman"/>
          <w:b/>
          <w:color w:val="0D0D0D"/>
          <w:sz w:val="28"/>
          <w:szCs w:val="28"/>
        </w:rPr>
        <w:t>відбору претендентів на отримання персональної стипендії</w:t>
      </w:r>
    </w:p>
    <w:p w14:paraId="3A98B3E4" w14:textId="77777777" w:rsidR="00C466ED" w:rsidRPr="00C466ED" w:rsidRDefault="00C466ED" w:rsidP="00C466ED">
      <w:pPr>
        <w:autoSpaceDE w:val="0"/>
        <w:autoSpaceDN w:val="0"/>
        <w:adjustRightInd w:val="0"/>
        <w:jc w:val="center"/>
        <w:rPr>
          <w:rFonts w:ascii="Times New Roman" w:hAnsi="Times New Roman" w:cs="Times New Roman"/>
          <w:color w:val="000000"/>
          <w:sz w:val="28"/>
          <w:szCs w:val="28"/>
        </w:rPr>
      </w:pPr>
    </w:p>
    <w:p w14:paraId="3CA77A89" w14:textId="4797B6B4" w:rsidR="00C466ED" w:rsidRPr="00C466ED" w:rsidRDefault="00C466ED" w:rsidP="00C466ED">
      <w:pPr>
        <w:autoSpaceDE w:val="0"/>
        <w:autoSpaceDN w:val="0"/>
        <w:adjustRightInd w:val="0"/>
        <w:jc w:val="center"/>
        <w:rPr>
          <w:rFonts w:ascii="Times New Roman" w:hAnsi="Times New Roman" w:cs="Times New Roman"/>
          <w:color w:val="000000"/>
          <w:sz w:val="28"/>
          <w:szCs w:val="28"/>
        </w:rPr>
      </w:pPr>
      <w:r w:rsidRPr="00C466ED">
        <w:rPr>
          <w:rFonts w:ascii="Times New Roman" w:hAnsi="Times New Roman" w:cs="Times New Roman"/>
          <w:color w:val="0D0D0D"/>
          <w:sz w:val="28"/>
          <w:szCs w:val="28"/>
        </w:rPr>
        <w:t>Всеукраїнські учнівські олімпіади з навчальних предметів,</w:t>
      </w:r>
    </w:p>
    <w:p w14:paraId="0014BC14" w14:textId="2248F4FA" w:rsidR="00C466ED" w:rsidRPr="00C466ED" w:rsidRDefault="00C466ED" w:rsidP="00C466ED">
      <w:pPr>
        <w:autoSpaceDE w:val="0"/>
        <w:autoSpaceDN w:val="0"/>
        <w:adjustRightInd w:val="0"/>
        <w:jc w:val="center"/>
        <w:rPr>
          <w:rFonts w:ascii="Times New Roman" w:hAnsi="Times New Roman" w:cs="Times New Roman"/>
          <w:color w:val="000000"/>
          <w:sz w:val="28"/>
          <w:szCs w:val="28"/>
        </w:rPr>
      </w:pPr>
      <w:r w:rsidRPr="00C466ED">
        <w:rPr>
          <w:rFonts w:ascii="Times New Roman" w:hAnsi="Times New Roman" w:cs="Times New Roman"/>
          <w:color w:val="0D0D0D"/>
          <w:sz w:val="28"/>
          <w:szCs w:val="28"/>
        </w:rPr>
        <w:t>Міжнародний конкурс з української мови імені Петра Яцика,</w:t>
      </w:r>
    </w:p>
    <w:p w14:paraId="36800ABB" w14:textId="63EAEFA3" w:rsidR="00C466ED" w:rsidRDefault="00C466ED" w:rsidP="00C466ED">
      <w:pPr>
        <w:autoSpaceDE w:val="0"/>
        <w:autoSpaceDN w:val="0"/>
        <w:adjustRightInd w:val="0"/>
        <w:jc w:val="center"/>
        <w:rPr>
          <w:rFonts w:ascii="Times New Roman" w:hAnsi="Times New Roman" w:cs="Times New Roman"/>
          <w:color w:val="0D0D0D"/>
          <w:sz w:val="28"/>
          <w:szCs w:val="28"/>
        </w:rPr>
      </w:pPr>
      <w:r w:rsidRPr="00C466ED">
        <w:rPr>
          <w:rFonts w:ascii="Times New Roman" w:hAnsi="Times New Roman" w:cs="Times New Roman"/>
          <w:color w:val="0D0D0D"/>
          <w:sz w:val="28"/>
          <w:szCs w:val="28"/>
        </w:rPr>
        <w:t>Міжнародний мовно-літературний конкурс учнівської та студентської молоді імені Тараса Шевченка,</w:t>
      </w:r>
    </w:p>
    <w:p w14:paraId="3BE90E94" w14:textId="0792ED6C" w:rsidR="00C466ED" w:rsidRDefault="00C466ED" w:rsidP="00C466ED">
      <w:pPr>
        <w:autoSpaceDE w:val="0"/>
        <w:autoSpaceDN w:val="0"/>
        <w:adjustRightInd w:val="0"/>
        <w:jc w:val="center"/>
        <w:rPr>
          <w:rFonts w:ascii="Times New Roman" w:hAnsi="Times New Roman" w:cs="Times New Roman"/>
          <w:color w:val="000000"/>
          <w:sz w:val="28"/>
          <w:szCs w:val="28"/>
        </w:rPr>
      </w:pPr>
      <w:r w:rsidRPr="00C466ED">
        <w:rPr>
          <w:rFonts w:ascii="Times New Roman" w:hAnsi="Times New Roman" w:cs="Times New Roman"/>
          <w:color w:val="0D0D0D"/>
          <w:sz w:val="28"/>
          <w:szCs w:val="28"/>
        </w:rPr>
        <w:t>Всеукраїнський конкурс учнівської творчості</w:t>
      </w:r>
    </w:p>
    <w:p w14:paraId="77F4DB6D"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2902"/>
        <w:gridCol w:w="2902"/>
      </w:tblGrid>
      <w:tr w:rsidR="00C466ED" w:rsidRPr="00C466ED" w14:paraId="2FA79CF5" w14:textId="77777777" w:rsidTr="00C466ED">
        <w:trPr>
          <w:trHeight w:val="449"/>
        </w:trPr>
        <w:tc>
          <w:tcPr>
            <w:tcW w:w="2902" w:type="dxa"/>
          </w:tcPr>
          <w:p w14:paraId="69287C01" w14:textId="408ADE46"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Призове місце </w:t>
            </w:r>
          </w:p>
        </w:tc>
        <w:tc>
          <w:tcPr>
            <w:tcW w:w="2902" w:type="dxa"/>
          </w:tcPr>
          <w:p w14:paraId="512A1232"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r w:rsidRPr="00C466ED">
              <w:rPr>
                <w:rFonts w:ascii="Times New Roman" w:hAnsi="Times New Roman" w:cs="Times New Roman"/>
                <w:color w:val="0D0D0D"/>
                <w:sz w:val="28"/>
                <w:szCs w:val="28"/>
              </w:rPr>
              <w:t xml:space="preserve">ІІІ (третій) міський етап олімпіади (конкурсу) </w:t>
            </w:r>
          </w:p>
        </w:tc>
        <w:tc>
          <w:tcPr>
            <w:tcW w:w="2902" w:type="dxa"/>
          </w:tcPr>
          <w:p w14:paraId="5608EE37"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r w:rsidRPr="00C466ED">
              <w:rPr>
                <w:rFonts w:ascii="Times New Roman" w:hAnsi="Times New Roman" w:cs="Times New Roman"/>
                <w:color w:val="0D0D0D"/>
                <w:sz w:val="28"/>
                <w:szCs w:val="28"/>
              </w:rPr>
              <w:t xml:space="preserve">ІV (четвертий) всеукраїнський етап олімпіади (конкурсу) </w:t>
            </w:r>
          </w:p>
        </w:tc>
      </w:tr>
      <w:tr w:rsidR="00C466ED" w:rsidRPr="00C466ED" w14:paraId="005885AF" w14:textId="77777777" w:rsidTr="00C466ED">
        <w:trPr>
          <w:trHeight w:val="127"/>
        </w:trPr>
        <w:tc>
          <w:tcPr>
            <w:tcW w:w="2902" w:type="dxa"/>
          </w:tcPr>
          <w:p w14:paraId="4C3D28D6"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 </w:t>
            </w:r>
          </w:p>
        </w:tc>
        <w:tc>
          <w:tcPr>
            <w:tcW w:w="2902" w:type="dxa"/>
          </w:tcPr>
          <w:p w14:paraId="61547EAB"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4 бали </w:t>
            </w:r>
          </w:p>
        </w:tc>
        <w:tc>
          <w:tcPr>
            <w:tcW w:w="2902" w:type="dxa"/>
          </w:tcPr>
          <w:p w14:paraId="018C59AA"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6 балів </w:t>
            </w:r>
          </w:p>
        </w:tc>
      </w:tr>
      <w:tr w:rsidR="00C466ED" w:rsidRPr="00C466ED" w14:paraId="57982998" w14:textId="77777777" w:rsidTr="00C466ED">
        <w:trPr>
          <w:trHeight w:val="127"/>
        </w:trPr>
        <w:tc>
          <w:tcPr>
            <w:tcW w:w="2902" w:type="dxa"/>
          </w:tcPr>
          <w:p w14:paraId="5F0D4385"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 </w:t>
            </w:r>
          </w:p>
        </w:tc>
        <w:tc>
          <w:tcPr>
            <w:tcW w:w="2902" w:type="dxa"/>
          </w:tcPr>
          <w:p w14:paraId="1AE42C75"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3 бали </w:t>
            </w:r>
          </w:p>
        </w:tc>
        <w:tc>
          <w:tcPr>
            <w:tcW w:w="2902" w:type="dxa"/>
          </w:tcPr>
          <w:p w14:paraId="3E8A3821"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5 балів </w:t>
            </w:r>
          </w:p>
        </w:tc>
      </w:tr>
      <w:tr w:rsidR="00C466ED" w:rsidRPr="00C466ED" w14:paraId="1CD4A244" w14:textId="77777777" w:rsidTr="00C466ED">
        <w:trPr>
          <w:trHeight w:val="127"/>
        </w:trPr>
        <w:tc>
          <w:tcPr>
            <w:tcW w:w="2902" w:type="dxa"/>
          </w:tcPr>
          <w:p w14:paraId="0380A3BC"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ІІІ </w:t>
            </w:r>
          </w:p>
        </w:tc>
        <w:tc>
          <w:tcPr>
            <w:tcW w:w="2902" w:type="dxa"/>
          </w:tcPr>
          <w:p w14:paraId="79160BE8"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2 бали </w:t>
            </w:r>
          </w:p>
        </w:tc>
        <w:tc>
          <w:tcPr>
            <w:tcW w:w="2902" w:type="dxa"/>
          </w:tcPr>
          <w:p w14:paraId="5DD3AE5A"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4 бали </w:t>
            </w:r>
          </w:p>
        </w:tc>
      </w:tr>
    </w:tbl>
    <w:p w14:paraId="443FE59A" w14:textId="6A86717B" w:rsidR="00C466ED" w:rsidRDefault="00C466ED" w:rsidP="00C466ED">
      <w:pPr>
        <w:widowControl w:val="0"/>
        <w:pBdr>
          <w:top w:val="nil"/>
          <w:left w:val="nil"/>
          <w:bottom w:val="nil"/>
          <w:right w:val="nil"/>
          <w:between w:val="nil"/>
        </w:pBdr>
        <w:rPr>
          <w:rFonts w:ascii="Times New Roman" w:eastAsia="Times New Roman" w:hAnsi="Times New Roman" w:cs="Times New Roman"/>
          <w:sz w:val="28"/>
          <w:szCs w:val="28"/>
        </w:rPr>
      </w:pPr>
    </w:p>
    <w:p w14:paraId="42BC7D76" w14:textId="77777777" w:rsidR="00324E7B" w:rsidRDefault="00324E7B" w:rsidP="00C466ED">
      <w:pPr>
        <w:widowControl w:val="0"/>
        <w:pBdr>
          <w:top w:val="nil"/>
          <w:left w:val="nil"/>
          <w:bottom w:val="nil"/>
          <w:right w:val="nil"/>
          <w:between w:val="nil"/>
        </w:pBdr>
        <w:rPr>
          <w:rFonts w:ascii="Times New Roman" w:eastAsia="Times New Roman" w:hAnsi="Times New Roman" w:cs="Times New Roman"/>
          <w:sz w:val="28"/>
          <w:szCs w:val="28"/>
        </w:rPr>
      </w:pPr>
    </w:p>
    <w:p w14:paraId="359715AC" w14:textId="73F6FCDE" w:rsidR="00C466ED" w:rsidRPr="00C466ED" w:rsidRDefault="00C466ED" w:rsidP="00C466ED">
      <w:pPr>
        <w:autoSpaceDE w:val="0"/>
        <w:autoSpaceDN w:val="0"/>
        <w:adjustRightInd w:val="0"/>
        <w:jc w:val="center"/>
        <w:rPr>
          <w:rFonts w:ascii="Times New Roman" w:hAnsi="Times New Roman" w:cs="Times New Roman"/>
          <w:color w:val="000000"/>
          <w:sz w:val="28"/>
          <w:szCs w:val="28"/>
        </w:rPr>
      </w:pPr>
      <w:r w:rsidRPr="00C466ED">
        <w:rPr>
          <w:rFonts w:ascii="Times New Roman" w:hAnsi="Times New Roman" w:cs="Times New Roman"/>
          <w:color w:val="0D0D0D"/>
          <w:sz w:val="28"/>
          <w:szCs w:val="28"/>
        </w:rPr>
        <w:t>Всеукраїнський конкурс-захист науково-дослідницьких робіт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3"/>
        <w:gridCol w:w="2883"/>
        <w:gridCol w:w="2883"/>
      </w:tblGrid>
      <w:tr w:rsidR="00C466ED" w:rsidRPr="00C466ED" w14:paraId="0BEAB592" w14:textId="77777777" w:rsidTr="00C466ED">
        <w:trPr>
          <w:trHeight w:val="450"/>
        </w:trPr>
        <w:tc>
          <w:tcPr>
            <w:tcW w:w="2883" w:type="dxa"/>
          </w:tcPr>
          <w:p w14:paraId="00274034"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учнів - членів Малої академії наук України Призове місце </w:t>
            </w:r>
          </w:p>
        </w:tc>
        <w:tc>
          <w:tcPr>
            <w:tcW w:w="2883" w:type="dxa"/>
          </w:tcPr>
          <w:p w14:paraId="7CD6C0C3"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r w:rsidRPr="00C466ED">
              <w:rPr>
                <w:rFonts w:ascii="Times New Roman" w:hAnsi="Times New Roman" w:cs="Times New Roman"/>
                <w:color w:val="0D0D0D"/>
                <w:sz w:val="28"/>
                <w:szCs w:val="28"/>
              </w:rPr>
              <w:t xml:space="preserve">ІІ (другий) міський етап конкурсу </w:t>
            </w:r>
          </w:p>
        </w:tc>
        <w:tc>
          <w:tcPr>
            <w:tcW w:w="2883" w:type="dxa"/>
          </w:tcPr>
          <w:p w14:paraId="55ADE9AF"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r w:rsidRPr="00C466ED">
              <w:rPr>
                <w:rFonts w:ascii="Times New Roman" w:hAnsi="Times New Roman" w:cs="Times New Roman"/>
                <w:color w:val="0D0D0D"/>
                <w:sz w:val="28"/>
                <w:szCs w:val="28"/>
              </w:rPr>
              <w:t xml:space="preserve">ІІІ (третій) всеукраїнський етап конкурсу </w:t>
            </w:r>
          </w:p>
        </w:tc>
      </w:tr>
      <w:tr w:rsidR="00C466ED" w:rsidRPr="00C466ED" w14:paraId="01878B38" w14:textId="77777777" w:rsidTr="00C466ED">
        <w:trPr>
          <w:trHeight w:val="127"/>
        </w:trPr>
        <w:tc>
          <w:tcPr>
            <w:tcW w:w="2883" w:type="dxa"/>
          </w:tcPr>
          <w:p w14:paraId="46445118"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 </w:t>
            </w:r>
          </w:p>
        </w:tc>
        <w:tc>
          <w:tcPr>
            <w:tcW w:w="2883" w:type="dxa"/>
          </w:tcPr>
          <w:p w14:paraId="45E7E241"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4 бали </w:t>
            </w:r>
          </w:p>
        </w:tc>
        <w:tc>
          <w:tcPr>
            <w:tcW w:w="2883" w:type="dxa"/>
          </w:tcPr>
          <w:p w14:paraId="6BDFBDF7"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6 балів </w:t>
            </w:r>
          </w:p>
        </w:tc>
      </w:tr>
      <w:tr w:rsidR="00C466ED" w:rsidRPr="00C466ED" w14:paraId="52562F30" w14:textId="77777777" w:rsidTr="00C466ED">
        <w:trPr>
          <w:trHeight w:val="127"/>
        </w:trPr>
        <w:tc>
          <w:tcPr>
            <w:tcW w:w="2883" w:type="dxa"/>
          </w:tcPr>
          <w:p w14:paraId="47F498C4"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 </w:t>
            </w:r>
          </w:p>
        </w:tc>
        <w:tc>
          <w:tcPr>
            <w:tcW w:w="2883" w:type="dxa"/>
          </w:tcPr>
          <w:p w14:paraId="0D95849A"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3 бали </w:t>
            </w:r>
          </w:p>
        </w:tc>
        <w:tc>
          <w:tcPr>
            <w:tcW w:w="2883" w:type="dxa"/>
          </w:tcPr>
          <w:p w14:paraId="3C0CCE61"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5 балів </w:t>
            </w:r>
          </w:p>
        </w:tc>
      </w:tr>
      <w:tr w:rsidR="00C466ED" w:rsidRPr="00C466ED" w14:paraId="2B40E752" w14:textId="77777777" w:rsidTr="00C466ED">
        <w:trPr>
          <w:trHeight w:val="127"/>
        </w:trPr>
        <w:tc>
          <w:tcPr>
            <w:tcW w:w="2883" w:type="dxa"/>
          </w:tcPr>
          <w:p w14:paraId="4F5D1702"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ІІІ </w:t>
            </w:r>
          </w:p>
        </w:tc>
        <w:tc>
          <w:tcPr>
            <w:tcW w:w="2883" w:type="dxa"/>
          </w:tcPr>
          <w:p w14:paraId="41488802"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2 бали </w:t>
            </w:r>
          </w:p>
        </w:tc>
        <w:tc>
          <w:tcPr>
            <w:tcW w:w="2883" w:type="dxa"/>
          </w:tcPr>
          <w:p w14:paraId="16969E3A"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4 бали </w:t>
            </w:r>
          </w:p>
        </w:tc>
      </w:tr>
    </w:tbl>
    <w:p w14:paraId="677AAF41" w14:textId="071E1F06" w:rsidR="00AC51A0" w:rsidRDefault="00AC51A0" w:rsidP="00324E7B">
      <w:pPr>
        <w:pStyle w:val="Default"/>
        <w:rPr>
          <w:color w:val="0D0D0D"/>
          <w:sz w:val="28"/>
          <w:szCs w:val="28"/>
        </w:rPr>
      </w:pPr>
    </w:p>
    <w:p w14:paraId="313AAAB1" w14:textId="77777777" w:rsidR="00AC51A0" w:rsidRDefault="00AC51A0" w:rsidP="00324E7B">
      <w:pPr>
        <w:pStyle w:val="Default"/>
        <w:rPr>
          <w:color w:val="0D0D0D"/>
          <w:sz w:val="28"/>
          <w:szCs w:val="28"/>
        </w:rPr>
      </w:pPr>
    </w:p>
    <w:p w14:paraId="2382BB27" w14:textId="68A230E5" w:rsidR="00C466ED" w:rsidRPr="00C466ED" w:rsidRDefault="00C466ED" w:rsidP="00C466ED">
      <w:pPr>
        <w:pStyle w:val="Default"/>
        <w:jc w:val="center"/>
        <w:rPr>
          <w:sz w:val="28"/>
          <w:szCs w:val="28"/>
        </w:rPr>
      </w:pPr>
      <w:r w:rsidRPr="00C466ED">
        <w:rPr>
          <w:color w:val="0D0D0D"/>
          <w:sz w:val="28"/>
          <w:szCs w:val="28"/>
        </w:rPr>
        <w:t>Всеукраїнські учнівські турніри з навчальних предметів</w:t>
      </w:r>
    </w:p>
    <w:p w14:paraId="2AA70EBB" w14:textId="495C3CF7" w:rsidR="00C466ED" w:rsidRDefault="00C466ED" w:rsidP="00C466ED">
      <w:pPr>
        <w:widowControl w:val="0"/>
        <w:pBdr>
          <w:top w:val="nil"/>
          <w:left w:val="nil"/>
          <w:bottom w:val="nil"/>
          <w:right w:val="nil"/>
          <w:between w:val="nil"/>
        </w:pBdr>
        <w:jc w:val="center"/>
        <w:rPr>
          <w:rFonts w:ascii="Times New Roman" w:hAnsi="Times New Roman" w:cs="Times New Roman"/>
          <w:color w:val="0D0D0D"/>
          <w:sz w:val="28"/>
          <w:szCs w:val="28"/>
        </w:rPr>
      </w:pPr>
      <w:r w:rsidRPr="00C466ED">
        <w:rPr>
          <w:rFonts w:ascii="Times New Roman" w:hAnsi="Times New Roman" w:cs="Times New Roman"/>
          <w:color w:val="0D0D0D"/>
          <w:sz w:val="28"/>
          <w:szCs w:val="28"/>
        </w:rPr>
        <w:t>(за результатами командної першості)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4414"/>
      </w:tblGrid>
      <w:tr w:rsidR="00C466ED" w:rsidRPr="00C466ED" w14:paraId="310E5130" w14:textId="77777777" w:rsidTr="00C466ED">
        <w:trPr>
          <w:trHeight w:val="127"/>
        </w:trPr>
        <w:tc>
          <w:tcPr>
            <w:tcW w:w="4414" w:type="dxa"/>
          </w:tcPr>
          <w:p w14:paraId="34E80BD6"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Призове місце </w:t>
            </w:r>
          </w:p>
        </w:tc>
        <w:tc>
          <w:tcPr>
            <w:tcW w:w="4414" w:type="dxa"/>
          </w:tcPr>
          <w:p w14:paraId="451AD29B"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r w:rsidRPr="00C466ED">
              <w:rPr>
                <w:rFonts w:ascii="Times New Roman" w:hAnsi="Times New Roman" w:cs="Times New Roman"/>
                <w:color w:val="0D0D0D"/>
                <w:sz w:val="28"/>
                <w:szCs w:val="28"/>
              </w:rPr>
              <w:t xml:space="preserve">ІІ (другий) етап - фінальний - на державному рівні </w:t>
            </w:r>
          </w:p>
        </w:tc>
      </w:tr>
      <w:tr w:rsidR="00C466ED" w:rsidRPr="00C466ED" w14:paraId="2BC28F44" w14:textId="77777777" w:rsidTr="00C466ED">
        <w:trPr>
          <w:trHeight w:val="127"/>
        </w:trPr>
        <w:tc>
          <w:tcPr>
            <w:tcW w:w="4414" w:type="dxa"/>
          </w:tcPr>
          <w:p w14:paraId="0D4D5FDA"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 </w:t>
            </w:r>
          </w:p>
        </w:tc>
        <w:tc>
          <w:tcPr>
            <w:tcW w:w="4414" w:type="dxa"/>
          </w:tcPr>
          <w:p w14:paraId="6C62F79F"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3 бали </w:t>
            </w:r>
          </w:p>
        </w:tc>
      </w:tr>
      <w:tr w:rsidR="00C466ED" w:rsidRPr="00C466ED" w14:paraId="15B7A921" w14:textId="77777777" w:rsidTr="00C466ED">
        <w:trPr>
          <w:trHeight w:val="127"/>
        </w:trPr>
        <w:tc>
          <w:tcPr>
            <w:tcW w:w="4414" w:type="dxa"/>
          </w:tcPr>
          <w:p w14:paraId="61FEEAF5"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 </w:t>
            </w:r>
          </w:p>
        </w:tc>
        <w:tc>
          <w:tcPr>
            <w:tcW w:w="4414" w:type="dxa"/>
          </w:tcPr>
          <w:p w14:paraId="0B88AF3F"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2 бали </w:t>
            </w:r>
          </w:p>
        </w:tc>
      </w:tr>
      <w:tr w:rsidR="00C466ED" w:rsidRPr="00C466ED" w14:paraId="5507F1E4" w14:textId="77777777" w:rsidTr="00C466ED">
        <w:trPr>
          <w:trHeight w:val="127"/>
        </w:trPr>
        <w:tc>
          <w:tcPr>
            <w:tcW w:w="4414" w:type="dxa"/>
          </w:tcPr>
          <w:p w14:paraId="41E01507"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ІІІ </w:t>
            </w:r>
          </w:p>
        </w:tc>
        <w:tc>
          <w:tcPr>
            <w:tcW w:w="4414" w:type="dxa"/>
          </w:tcPr>
          <w:p w14:paraId="4C9396AB" w14:textId="192D9735"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1</w:t>
            </w:r>
            <w:r w:rsidR="00A1574E">
              <w:rPr>
                <w:rFonts w:ascii="Times New Roman" w:hAnsi="Times New Roman" w:cs="Times New Roman"/>
                <w:color w:val="0D0D0D"/>
                <w:sz w:val="28"/>
                <w:szCs w:val="28"/>
                <w:lang w:val="en-US"/>
              </w:rPr>
              <w:t xml:space="preserve"> </w:t>
            </w:r>
            <w:r w:rsidRPr="00C466ED">
              <w:rPr>
                <w:rFonts w:ascii="Times New Roman" w:hAnsi="Times New Roman" w:cs="Times New Roman"/>
                <w:color w:val="0D0D0D"/>
                <w:sz w:val="28"/>
                <w:szCs w:val="28"/>
              </w:rPr>
              <w:t xml:space="preserve">бал </w:t>
            </w:r>
          </w:p>
        </w:tc>
      </w:tr>
    </w:tbl>
    <w:p w14:paraId="729BBACD" w14:textId="6A669082" w:rsidR="00C466ED" w:rsidRDefault="00C466ED" w:rsidP="00C466ED">
      <w:pPr>
        <w:widowControl w:val="0"/>
        <w:pBdr>
          <w:top w:val="nil"/>
          <w:left w:val="nil"/>
          <w:bottom w:val="nil"/>
          <w:right w:val="nil"/>
          <w:between w:val="nil"/>
        </w:pBdr>
        <w:jc w:val="center"/>
        <w:rPr>
          <w:rFonts w:ascii="Times New Roman" w:eastAsia="Times New Roman" w:hAnsi="Times New Roman" w:cs="Times New Roman"/>
          <w:sz w:val="28"/>
          <w:szCs w:val="28"/>
        </w:rPr>
      </w:pPr>
    </w:p>
    <w:p w14:paraId="35DDD0E3" w14:textId="77777777" w:rsidR="00C466ED" w:rsidRDefault="00C466ED" w:rsidP="00C466ED">
      <w:pPr>
        <w:widowControl w:val="0"/>
        <w:pBdr>
          <w:top w:val="nil"/>
          <w:left w:val="nil"/>
          <w:bottom w:val="nil"/>
          <w:right w:val="nil"/>
          <w:between w:val="nil"/>
        </w:pBdr>
        <w:jc w:val="center"/>
        <w:rPr>
          <w:rFonts w:ascii="Times New Roman" w:hAnsi="Times New Roman" w:cs="Times New Roman"/>
          <w:color w:val="0D0D0D"/>
          <w:sz w:val="28"/>
          <w:szCs w:val="28"/>
        </w:rPr>
      </w:pPr>
    </w:p>
    <w:p w14:paraId="2BD18EC5" w14:textId="77777777" w:rsidR="00C466ED" w:rsidRDefault="00C466ED" w:rsidP="00C466ED">
      <w:pPr>
        <w:widowControl w:val="0"/>
        <w:pBdr>
          <w:top w:val="nil"/>
          <w:left w:val="nil"/>
          <w:bottom w:val="nil"/>
          <w:right w:val="nil"/>
          <w:between w:val="nil"/>
        </w:pBdr>
        <w:jc w:val="center"/>
        <w:rPr>
          <w:rFonts w:ascii="Times New Roman" w:hAnsi="Times New Roman" w:cs="Times New Roman"/>
          <w:color w:val="0D0D0D"/>
          <w:sz w:val="28"/>
          <w:szCs w:val="28"/>
        </w:rPr>
      </w:pPr>
    </w:p>
    <w:p w14:paraId="7BC2C548" w14:textId="19A3611F" w:rsidR="00C466ED" w:rsidRPr="00C466ED" w:rsidRDefault="00C466ED" w:rsidP="00C466ED">
      <w:pPr>
        <w:widowControl w:val="0"/>
        <w:pBdr>
          <w:top w:val="nil"/>
          <w:left w:val="nil"/>
          <w:bottom w:val="nil"/>
          <w:right w:val="nil"/>
          <w:between w:val="nil"/>
        </w:pBdr>
        <w:jc w:val="center"/>
        <w:rPr>
          <w:rFonts w:ascii="Times New Roman" w:eastAsia="Times New Roman" w:hAnsi="Times New Roman" w:cs="Times New Roman"/>
          <w:sz w:val="28"/>
          <w:szCs w:val="28"/>
        </w:rPr>
      </w:pPr>
      <w:r w:rsidRPr="00C466ED">
        <w:rPr>
          <w:rFonts w:ascii="Times New Roman" w:hAnsi="Times New Roman" w:cs="Times New Roman"/>
          <w:color w:val="0D0D0D"/>
          <w:sz w:val="28"/>
          <w:szCs w:val="28"/>
        </w:rPr>
        <w:lastRenderedPageBreak/>
        <w:t>Київські міські олімпіади з навчальних предметів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0"/>
        <w:gridCol w:w="5669"/>
      </w:tblGrid>
      <w:tr w:rsidR="00C466ED" w:rsidRPr="00C466ED" w14:paraId="10B30199" w14:textId="77777777" w:rsidTr="00072F3D">
        <w:trPr>
          <w:trHeight w:val="127"/>
        </w:trPr>
        <w:tc>
          <w:tcPr>
            <w:tcW w:w="3790" w:type="dxa"/>
          </w:tcPr>
          <w:p w14:paraId="45B50410"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Призове місце </w:t>
            </w:r>
          </w:p>
        </w:tc>
        <w:tc>
          <w:tcPr>
            <w:tcW w:w="5669" w:type="dxa"/>
          </w:tcPr>
          <w:p w14:paraId="4C69C4E2"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r w:rsidRPr="00C466ED">
              <w:rPr>
                <w:rFonts w:ascii="Times New Roman" w:hAnsi="Times New Roman" w:cs="Times New Roman"/>
                <w:color w:val="0D0D0D"/>
                <w:sz w:val="28"/>
                <w:szCs w:val="28"/>
              </w:rPr>
              <w:t xml:space="preserve">Фінальний етап – на міському рівні </w:t>
            </w:r>
          </w:p>
        </w:tc>
      </w:tr>
      <w:tr w:rsidR="00C466ED" w:rsidRPr="00C466ED" w14:paraId="6EC9A9E7" w14:textId="77777777" w:rsidTr="00072F3D">
        <w:trPr>
          <w:trHeight w:val="127"/>
        </w:trPr>
        <w:tc>
          <w:tcPr>
            <w:tcW w:w="3790" w:type="dxa"/>
          </w:tcPr>
          <w:p w14:paraId="3E5108D9"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 </w:t>
            </w:r>
          </w:p>
        </w:tc>
        <w:tc>
          <w:tcPr>
            <w:tcW w:w="5669" w:type="dxa"/>
          </w:tcPr>
          <w:p w14:paraId="45CD4480"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4 бали </w:t>
            </w:r>
          </w:p>
        </w:tc>
      </w:tr>
      <w:tr w:rsidR="00C466ED" w:rsidRPr="00C466ED" w14:paraId="3FA1CF6B" w14:textId="77777777" w:rsidTr="00072F3D">
        <w:trPr>
          <w:trHeight w:val="127"/>
        </w:trPr>
        <w:tc>
          <w:tcPr>
            <w:tcW w:w="3790" w:type="dxa"/>
          </w:tcPr>
          <w:p w14:paraId="49880717"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 </w:t>
            </w:r>
          </w:p>
        </w:tc>
        <w:tc>
          <w:tcPr>
            <w:tcW w:w="5669" w:type="dxa"/>
          </w:tcPr>
          <w:p w14:paraId="0284E715"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3 бали </w:t>
            </w:r>
          </w:p>
        </w:tc>
      </w:tr>
      <w:tr w:rsidR="00C466ED" w:rsidRPr="00C466ED" w14:paraId="5141EF0B" w14:textId="77777777" w:rsidTr="00072F3D">
        <w:trPr>
          <w:trHeight w:val="127"/>
        </w:trPr>
        <w:tc>
          <w:tcPr>
            <w:tcW w:w="3790" w:type="dxa"/>
          </w:tcPr>
          <w:p w14:paraId="3D9F1DF4"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ІІІ </w:t>
            </w:r>
          </w:p>
        </w:tc>
        <w:tc>
          <w:tcPr>
            <w:tcW w:w="5669" w:type="dxa"/>
          </w:tcPr>
          <w:p w14:paraId="1C4D0192"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2 бали </w:t>
            </w:r>
          </w:p>
        </w:tc>
      </w:tr>
    </w:tbl>
    <w:p w14:paraId="71999361" w14:textId="5425E26C" w:rsidR="00C466ED" w:rsidRDefault="00C466ED" w:rsidP="00C466ED">
      <w:pPr>
        <w:widowControl w:val="0"/>
        <w:pBdr>
          <w:top w:val="nil"/>
          <w:left w:val="nil"/>
          <w:bottom w:val="nil"/>
          <w:right w:val="nil"/>
          <w:between w:val="nil"/>
        </w:pBdr>
        <w:jc w:val="center"/>
        <w:rPr>
          <w:rFonts w:ascii="Times New Roman" w:eastAsia="Times New Roman" w:hAnsi="Times New Roman" w:cs="Times New Roman"/>
          <w:sz w:val="28"/>
          <w:szCs w:val="28"/>
        </w:rPr>
      </w:pPr>
    </w:p>
    <w:p w14:paraId="4C6C18CF" w14:textId="77777777" w:rsidR="00324E7B" w:rsidRPr="00C466ED" w:rsidRDefault="00324E7B" w:rsidP="00C466ED">
      <w:pPr>
        <w:widowControl w:val="0"/>
        <w:pBdr>
          <w:top w:val="nil"/>
          <w:left w:val="nil"/>
          <w:bottom w:val="nil"/>
          <w:right w:val="nil"/>
          <w:between w:val="nil"/>
        </w:pBdr>
        <w:jc w:val="center"/>
        <w:rPr>
          <w:rFonts w:ascii="Times New Roman" w:eastAsia="Times New Roman" w:hAnsi="Times New Roman" w:cs="Times New Roman"/>
          <w:sz w:val="28"/>
          <w:szCs w:val="28"/>
        </w:rPr>
      </w:pPr>
    </w:p>
    <w:p w14:paraId="6051FB1F" w14:textId="441BBC7D" w:rsidR="00C466ED" w:rsidRPr="00C466ED" w:rsidRDefault="00C466ED" w:rsidP="00C466ED">
      <w:pPr>
        <w:widowControl w:val="0"/>
        <w:pBdr>
          <w:top w:val="nil"/>
          <w:left w:val="nil"/>
          <w:bottom w:val="nil"/>
          <w:right w:val="nil"/>
          <w:between w:val="nil"/>
        </w:pBdr>
        <w:jc w:val="center"/>
        <w:rPr>
          <w:rFonts w:ascii="Times New Roman" w:eastAsia="Times New Roman" w:hAnsi="Times New Roman" w:cs="Times New Roman"/>
          <w:sz w:val="28"/>
          <w:szCs w:val="28"/>
        </w:rPr>
      </w:pPr>
      <w:r w:rsidRPr="00C466ED">
        <w:rPr>
          <w:rFonts w:ascii="Times New Roman" w:hAnsi="Times New Roman" w:cs="Times New Roman"/>
          <w:color w:val="0D0D0D"/>
          <w:sz w:val="28"/>
          <w:szCs w:val="28"/>
        </w:rPr>
        <w:t>Інші олімпіади, конкурси та турніри з навчальних предметів, що мають статус всеукраїнських або міжнародних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2814"/>
        <w:gridCol w:w="2814"/>
      </w:tblGrid>
      <w:tr w:rsidR="00C466ED" w:rsidRPr="00C466ED" w14:paraId="2720F6BE" w14:textId="77777777" w:rsidTr="00C466ED">
        <w:trPr>
          <w:trHeight w:val="449"/>
        </w:trPr>
        <w:tc>
          <w:tcPr>
            <w:tcW w:w="2814" w:type="dxa"/>
          </w:tcPr>
          <w:p w14:paraId="4184A98B"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Призове місце </w:t>
            </w:r>
          </w:p>
        </w:tc>
        <w:tc>
          <w:tcPr>
            <w:tcW w:w="2814" w:type="dxa"/>
          </w:tcPr>
          <w:p w14:paraId="19690759"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Фінальний етап </w:t>
            </w:r>
          </w:p>
          <w:p w14:paraId="6D4BB09B"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r w:rsidRPr="00C466ED">
              <w:rPr>
                <w:rFonts w:ascii="Times New Roman" w:hAnsi="Times New Roman" w:cs="Times New Roman"/>
                <w:color w:val="0D0D0D"/>
                <w:sz w:val="28"/>
                <w:szCs w:val="28"/>
              </w:rPr>
              <w:t xml:space="preserve">(за результатами особистої першості) </w:t>
            </w:r>
          </w:p>
        </w:tc>
        <w:tc>
          <w:tcPr>
            <w:tcW w:w="2814" w:type="dxa"/>
          </w:tcPr>
          <w:p w14:paraId="0BC30AE5"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Фінальний етап </w:t>
            </w:r>
          </w:p>
          <w:p w14:paraId="5485ABE9"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r w:rsidRPr="00C466ED">
              <w:rPr>
                <w:rFonts w:ascii="Times New Roman" w:hAnsi="Times New Roman" w:cs="Times New Roman"/>
                <w:color w:val="0D0D0D"/>
                <w:sz w:val="28"/>
                <w:szCs w:val="28"/>
              </w:rPr>
              <w:t xml:space="preserve">(за результатами командної першості) </w:t>
            </w:r>
          </w:p>
        </w:tc>
      </w:tr>
      <w:tr w:rsidR="00C466ED" w:rsidRPr="00C466ED" w14:paraId="42AD20C4" w14:textId="77777777" w:rsidTr="00C466ED">
        <w:trPr>
          <w:trHeight w:val="127"/>
        </w:trPr>
        <w:tc>
          <w:tcPr>
            <w:tcW w:w="2814" w:type="dxa"/>
          </w:tcPr>
          <w:p w14:paraId="36A69C7C"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 </w:t>
            </w:r>
          </w:p>
        </w:tc>
        <w:tc>
          <w:tcPr>
            <w:tcW w:w="2814" w:type="dxa"/>
          </w:tcPr>
          <w:p w14:paraId="30CE0323"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3 бали </w:t>
            </w:r>
          </w:p>
        </w:tc>
        <w:tc>
          <w:tcPr>
            <w:tcW w:w="2814" w:type="dxa"/>
          </w:tcPr>
          <w:p w14:paraId="6A5B1121"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1,5 балів </w:t>
            </w:r>
          </w:p>
        </w:tc>
      </w:tr>
      <w:tr w:rsidR="00C466ED" w:rsidRPr="00C466ED" w14:paraId="59092773" w14:textId="77777777" w:rsidTr="00C466ED">
        <w:trPr>
          <w:trHeight w:val="127"/>
        </w:trPr>
        <w:tc>
          <w:tcPr>
            <w:tcW w:w="2814" w:type="dxa"/>
          </w:tcPr>
          <w:p w14:paraId="06CEC9C3"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 </w:t>
            </w:r>
          </w:p>
        </w:tc>
        <w:tc>
          <w:tcPr>
            <w:tcW w:w="2814" w:type="dxa"/>
          </w:tcPr>
          <w:p w14:paraId="461EE70D"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2 бали </w:t>
            </w:r>
          </w:p>
        </w:tc>
        <w:tc>
          <w:tcPr>
            <w:tcW w:w="2814" w:type="dxa"/>
          </w:tcPr>
          <w:p w14:paraId="2A92B3D1"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1,0 бал </w:t>
            </w:r>
          </w:p>
        </w:tc>
      </w:tr>
      <w:tr w:rsidR="00C466ED" w:rsidRPr="00C466ED" w14:paraId="35E493FF" w14:textId="77777777" w:rsidTr="00C466ED">
        <w:trPr>
          <w:trHeight w:val="127"/>
        </w:trPr>
        <w:tc>
          <w:tcPr>
            <w:tcW w:w="2814" w:type="dxa"/>
          </w:tcPr>
          <w:p w14:paraId="4F3B4E67"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ІІІ </w:t>
            </w:r>
          </w:p>
        </w:tc>
        <w:tc>
          <w:tcPr>
            <w:tcW w:w="2814" w:type="dxa"/>
          </w:tcPr>
          <w:p w14:paraId="313BA747"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1 бал </w:t>
            </w:r>
          </w:p>
        </w:tc>
        <w:tc>
          <w:tcPr>
            <w:tcW w:w="2814" w:type="dxa"/>
          </w:tcPr>
          <w:p w14:paraId="588D0ACF"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0,5 балів </w:t>
            </w:r>
          </w:p>
        </w:tc>
      </w:tr>
    </w:tbl>
    <w:p w14:paraId="5F738930" w14:textId="6A00934A" w:rsidR="00C466ED" w:rsidRDefault="00C466ED" w:rsidP="00C466ED">
      <w:pPr>
        <w:widowControl w:val="0"/>
        <w:pBdr>
          <w:top w:val="nil"/>
          <w:left w:val="nil"/>
          <w:bottom w:val="nil"/>
          <w:right w:val="nil"/>
          <w:between w:val="nil"/>
        </w:pBdr>
        <w:jc w:val="center"/>
        <w:rPr>
          <w:rFonts w:ascii="Times New Roman" w:eastAsia="Times New Roman" w:hAnsi="Times New Roman" w:cs="Times New Roman"/>
          <w:sz w:val="28"/>
          <w:szCs w:val="28"/>
        </w:rPr>
      </w:pPr>
    </w:p>
    <w:p w14:paraId="331F72C6" w14:textId="77777777" w:rsidR="00324E7B" w:rsidRPr="00C466ED" w:rsidRDefault="00324E7B" w:rsidP="00C466ED">
      <w:pPr>
        <w:widowControl w:val="0"/>
        <w:pBdr>
          <w:top w:val="nil"/>
          <w:left w:val="nil"/>
          <w:bottom w:val="nil"/>
          <w:right w:val="nil"/>
          <w:between w:val="nil"/>
        </w:pBdr>
        <w:jc w:val="center"/>
        <w:rPr>
          <w:rFonts w:ascii="Times New Roman" w:eastAsia="Times New Roman" w:hAnsi="Times New Roman" w:cs="Times New Roman"/>
          <w:sz w:val="28"/>
          <w:szCs w:val="28"/>
        </w:rPr>
      </w:pPr>
    </w:p>
    <w:p w14:paraId="45E97690" w14:textId="36F3C35C" w:rsidR="00C466ED" w:rsidRPr="00C466ED" w:rsidRDefault="00C466ED" w:rsidP="00C466ED">
      <w:pPr>
        <w:pStyle w:val="Default"/>
        <w:jc w:val="center"/>
        <w:rPr>
          <w:sz w:val="28"/>
          <w:szCs w:val="28"/>
        </w:rPr>
      </w:pPr>
      <w:r w:rsidRPr="00C466ED">
        <w:rPr>
          <w:color w:val="0D0D0D"/>
          <w:sz w:val="28"/>
          <w:szCs w:val="28"/>
        </w:rPr>
        <w:t>Олімпіади з навчальних предметів, що проводять</w:t>
      </w:r>
    </w:p>
    <w:p w14:paraId="3DAFA94D" w14:textId="5F87AC7E" w:rsidR="00C466ED" w:rsidRPr="00C466ED" w:rsidRDefault="00C466ED" w:rsidP="00C466ED">
      <w:pPr>
        <w:widowControl w:val="0"/>
        <w:pBdr>
          <w:top w:val="nil"/>
          <w:left w:val="nil"/>
          <w:bottom w:val="nil"/>
          <w:right w:val="nil"/>
          <w:between w:val="nil"/>
        </w:pBdr>
        <w:jc w:val="center"/>
        <w:rPr>
          <w:rFonts w:ascii="Times New Roman" w:hAnsi="Times New Roman" w:cs="Times New Roman"/>
          <w:color w:val="0D0D0D"/>
          <w:sz w:val="28"/>
          <w:szCs w:val="28"/>
        </w:rPr>
      </w:pPr>
      <w:r w:rsidRPr="00C466ED">
        <w:rPr>
          <w:rFonts w:ascii="Times New Roman" w:hAnsi="Times New Roman" w:cs="Times New Roman"/>
          <w:color w:val="0D0D0D"/>
          <w:sz w:val="28"/>
          <w:szCs w:val="28"/>
        </w:rPr>
        <w:t>заклади вищої освіти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0"/>
        <w:gridCol w:w="3850"/>
      </w:tblGrid>
      <w:tr w:rsidR="00C466ED" w:rsidRPr="00C466ED" w14:paraId="348FAC35" w14:textId="77777777" w:rsidTr="00C466ED">
        <w:trPr>
          <w:trHeight w:val="289"/>
        </w:trPr>
        <w:tc>
          <w:tcPr>
            <w:tcW w:w="3850" w:type="dxa"/>
          </w:tcPr>
          <w:p w14:paraId="4A7D09A5"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Призове місце </w:t>
            </w:r>
          </w:p>
        </w:tc>
        <w:tc>
          <w:tcPr>
            <w:tcW w:w="3850" w:type="dxa"/>
          </w:tcPr>
          <w:p w14:paraId="39E7E0CC"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Фінальний етап </w:t>
            </w:r>
          </w:p>
          <w:p w14:paraId="0FA7D47E" w14:textId="77777777" w:rsidR="00C466ED" w:rsidRPr="00C466ED" w:rsidRDefault="00C466ED" w:rsidP="00C466ED">
            <w:pPr>
              <w:autoSpaceDE w:val="0"/>
              <w:autoSpaceDN w:val="0"/>
              <w:adjustRightInd w:val="0"/>
              <w:rPr>
                <w:rFonts w:ascii="Times New Roman" w:hAnsi="Times New Roman" w:cs="Times New Roman"/>
                <w:color w:val="000000"/>
                <w:sz w:val="28"/>
                <w:szCs w:val="28"/>
              </w:rPr>
            </w:pPr>
            <w:r w:rsidRPr="00C466ED">
              <w:rPr>
                <w:rFonts w:ascii="Times New Roman" w:hAnsi="Times New Roman" w:cs="Times New Roman"/>
                <w:color w:val="0D0D0D"/>
                <w:sz w:val="28"/>
                <w:szCs w:val="28"/>
              </w:rPr>
              <w:t xml:space="preserve">(за результатами особистої першості) </w:t>
            </w:r>
          </w:p>
        </w:tc>
      </w:tr>
      <w:tr w:rsidR="00C466ED" w:rsidRPr="00C466ED" w14:paraId="1EE07D27" w14:textId="77777777" w:rsidTr="00C466ED">
        <w:trPr>
          <w:trHeight w:val="127"/>
        </w:trPr>
        <w:tc>
          <w:tcPr>
            <w:tcW w:w="3850" w:type="dxa"/>
          </w:tcPr>
          <w:p w14:paraId="06CE3D35"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 </w:t>
            </w:r>
          </w:p>
        </w:tc>
        <w:tc>
          <w:tcPr>
            <w:tcW w:w="3850" w:type="dxa"/>
          </w:tcPr>
          <w:p w14:paraId="310EC676"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1,5 балів </w:t>
            </w:r>
          </w:p>
        </w:tc>
      </w:tr>
      <w:tr w:rsidR="00C466ED" w:rsidRPr="00C466ED" w14:paraId="3C1EE693" w14:textId="77777777" w:rsidTr="00C466ED">
        <w:trPr>
          <w:trHeight w:val="127"/>
        </w:trPr>
        <w:tc>
          <w:tcPr>
            <w:tcW w:w="3850" w:type="dxa"/>
          </w:tcPr>
          <w:p w14:paraId="252E044E"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 </w:t>
            </w:r>
          </w:p>
        </w:tc>
        <w:tc>
          <w:tcPr>
            <w:tcW w:w="3850" w:type="dxa"/>
          </w:tcPr>
          <w:p w14:paraId="7167F495"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1,0 бал </w:t>
            </w:r>
          </w:p>
        </w:tc>
      </w:tr>
      <w:tr w:rsidR="00C466ED" w:rsidRPr="00C466ED" w14:paraId="2DC010FD" w14:textId="77777777" w:rsidTr="00C466ED">
        <w:trPr>
          <w:trHeight w:val="127"/>
        </w:trPr>
        <w:tc>
          <w:tcPr>
            <w:tcW w:w="3850" w:type="dxa"/>
          </w:tcPr>
          <w:p w14:paraId="0880655B"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ІІІ </w:t>
            </w:r>
          </w:p>
        </w:tc>
        <w:tc>
          <w:tcPr>
            <w:tcW w:w="3850" w:type="dxa"/>
          </w:tcPr>
          <w:p w14:paraId="40BD0044" w14:textId="77777777" w:rsidR="00C466ED" w:rsidRPr="00C466ED" w:rsidRDefault="00C466ED" w:rsidP="00C466ED">
            <w:pPr>
              <w:autoSpaceDE w:val="0"/>
              <w:autoSpaceDN w:val="0"/>
              <w:adjustRightInd w:val="0"/>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0,5 балів </w:t>
            </w:r>
          </w:p>
        </w:tc>
      </w:tr>
    </w:tbl>
    <w:p w14:paraId="72F13510" w14:textId="3C587D0C" w:rsidR="00C466ED" w:rsidRPr="00C466ED" w:rsidRDefault="00C466ED" w:rsidP="00C466ED">
      <w:pPr>
        <w:widowControl w:val="0"/>
        <w:pBdr>
          <w:top w:val="nil"/>
          <w:left w:val="nil"/>
          <w:bottom w:val="nil"/>
          <w:right w:val="nil"/>
          <w:between w:val="nil"/>
        </w:pBdr>
        <w:jc w:val="center"/>
        <w:rPr>
          <w:rFonts w:ascii="Times New Roman" w:eastAsia="Times New Roman" w:hAnsi="Times New Roman" w:cs="Times New Roman"/>
          <w:sz w:val="28"/>
          <w:szCs w:val="28"/>
        </w:rPr>
      </w:pPr>
    </w:p>
    <w:p w14:paraId="29C2059C" w14:textId="135DF9C2" w:rsidR="00C466ED" w:rsidRPr="00C466ED" w:rsidRDefault="00C466ED" w:rsidP="00C466ED">
      <w:pPr>
        <w:widowControl w:val="0"/>
        <w:pBdr>
          <w:top w:val="nil"/>
          <w:left w:val="nil"/>
          <w:bottom w:val="nil"/>
          <w:right w:val="nil"/>
          <w:between w:val="nil"/>
        </w:pBdr>
        <w:jc w:val="center"/>
        <w:rPr>
          <w:rFonts w:ascii="Times New Roman" w:eastAsia="Times New Roman" w:hAnsi="Times New Roman" w:cs="Times New Roman"/>
          <w:sz w:val="28"/>
          <w:szCs w:val="28"/>
        </w:rPr>
      </w:pPr>
    </w:p>
    <w:p w14:paraId="174330EA" w14:textId="43548D1A" w:rsidR="00C466ED" w:rsidRPr="00C466ED" w:rsidRDefault="00C466ED" w:rsidP="00C466ED">
      <w:pPr>
        <w:widowControl w:val="0"/>
        <w:pBdr>
          <w:top w:val="nil"/>
          <w:left w:val="nil"/>
          <w:bottom w:val="nil"/>
          <w:right w:val="nil"/>
          <w:between w:val="nil"/>
        </w:pBdr>
        <w:jc w:val="center"/>
        <w:rPr>
          <w:rFonts w:ascii="Times New Roman" w:hAnsi="Times New Roman" w:cs="Times New Roman"/>
          <w:color w:val="0D0D0D"/>
          <w:sz w:val="28"/>
          <w:szCs w:val="28"/>
        </w:rPr>
      </w:pPr>
      <w:r w:rsidRPr="00C466ED">
        <w:rPr>
          <w:rFonts w:ascii="Times New Roman" w:hAnsi="Times New Roman" w:cs="Times New Roman"/>
          <w:color w:val="0D0D0D"/>
          <w:sz w:val="28"/>
          <w:szCs w:val="28"/>
        </w:rPr>
        <w:t xml:space="preserve">Автори винаходів (корисних моделей), </w:t>
      </w:r>
      <w:r w:rsidRPr="00C466ED">
        <w:rPr>
          <w:rFonts w:ascii="Times New Roman" w:hAnsi="Times New Roman" w:cs="Times New Roman"/>
          <w:sz w:val="28"/>
          <w:szCs w:val="28"/>
        </w:rPr>
        <w:t xml:space="preserve">авторство </w:t>
      </w:r>
      <w:r w:rsidRPr="00C466ED">
        <w:rPr>
          <w:rFonts w:ascii="Times New Roman" w:hAnsi="Times New Roman" w:cs="Times New Roman"/>
          <w:color w:val="0D0D0D"/>
          <w:sz w:val="28"/>
          <w:szCs w:val="28"/>
        </w:rPr>
        <w:t>і права на які засвідчуються патентом – 6 балів.</w:t>
      </w:r>
    </w:p>
    <w:p w14:paraId="1DB60733" w14:textId="6B3EE074" w:rsidR="00C466ED" w:rsidRPr="00C466ED" w:rsidRDefault="00C466ED" w:rsidP="00C466ED">
      <w:pPr>
        <w:widowControl w:val="0"/>
        <w:pBdr>
          <w:top w:val="nil"/>
          <w:left w:val="nil"/>
          <w:bottom w:val="nil"/>
          <w:right w:val="nil"/>
          <w:between w:val="nil"/>
        </w:pBdr>
        <w:jc w:val="center"/>
        <w:rPr>
          <w:rFonts w:ascii="Times New Roman" w:hAnsi="Times New Roman" w:cs="Times New Roman"/>
          <w:color w:val="0D0D0D"/>
          <w:sz w:val="28"/>
          <w:szCs w:val="28"/>
        </w:rPr>
      </w:pPr>
    </w:p>
    <w:p w14:paraId="1506A44B" w14:textId="77777777" w:rsidR="00C466ED" w:rsidRDefault="00C466ED" w:rsidP="00C466ED">
      <w:pPr>
        <w:widowControl w:val="0"/>
        <w:pBdr>
          <w:top w:val="nil"/>
          <w:left w:val="nil"/>
          <w:bottom w:val="nil"/>
          <w:right w:val="nil"/>
          <w:between w:val="nil"/>
        </w:pBdr>
        <w:jc w:val="center"/>
        <w:rPr>
          <w:rFonts w:ascii="Times New Roman" w:hAnsi="Times New Roman" w:cs="Times New Roman"/>
          <w:color w:val="0D0D0D"/>
          <w:sz w:val="28"/>
          <w:szCs w:val="28"/>
        </w:rPr>
      </w:pPr>
    </w:p>
    <w:p w14:paraId="4521A640" w14:textId="77777777" w:rsidR="00C466ED" w:rsidRDefault="00C466ED" w:rsidP="00C466ED">
      <w:pPr>
        <w:widowControl w:val="0"/>
        <w:pBdr>
          <w:top w:val="nil"/>
          <w:left w:val="nil"/>
          <w:bottom w:val="nil"/>
          <w:right w:val="nil"/>
          <w:between w:val="nil"/>
        </w:pBdr>
        <w:jc w:val="center"/>
        <w:rPr>
          <w:rFonts w:ascii="Times New Roman" w:hAnsi="Times New Roman" w:cs="Times New Roman"/>
          <w:color w:val="0D0D0D"/>
          <w:sz w:val="28"/>
          <w:szCs w:val="28"/>
        </w:rPr>
      </w:pPr>
    </w:p>
    <w:p w14:paraId="6635B36E" w14:textId="3AD98074" w:rsidR="00C466ED" w:rsidRPr="00C466ED" w:rsidRDefault="00C466ED" w:rsidP="00C466ED">
      <w:pPr>
        <w:widowControl w:val="0"/>
        <w:pBdr>
          <w:top w:val="nil"/>
          <w:left w:val="nil"/>
          <w:bottom w:val="nil"/>
          <w:right w:val="nil"/>
          <w:between w:val="nil"/>
        </w:pBdr>
        <w:jc w:val="center"/>
        <w:rPr>
          <w:rFonts w:ascii="Times New Roman" w:eastAsia="Times New Roman" w:hAnsi="Times New Roman" w:cs="Times New Roman"/>
          <w:sz w:val="28"/>
          <w:szCs w:val="28"/>
        </w:rPr>
      </w:pPr>
      <w:r w:rsidRPr="00C466ED">
        <w:rPr>
          <w:rFonts w:ascii="Times New Roman" w:hAnsi="Times New Roman" w:cs="Times New Roman"/>
          <w:color w:val="0D0D0D"/>
          <w:sz w:val="28"/>
          <w:szCs w:val="28"/>
        </w:rPr>
        <w:t>Київський міський голова</w:t>
      </w:r>
      <w:r>
        <w:rPr>
          <w:rFonts w:ascii="Times New Roman" w:hAnsi="Times New Roman" w:cs="Times New Roman"/>
          <w:color w:val="0D0D0D"/>
          <w:sz w:val="28"/>
          <w:szCs w:val="28"/>
        </w:rPr>
        <w:t xml:space="preserve">           </w:t>
      </w:r>
      <w:r w:rsidRPr="00C466ED">
        <w:rPr>
          <w:rFonts w:ascii="Times New Roman" w:hAnsi="Times New Roman" w:cs="Times New Roman"/>
          <w:color w:val="0D0D0D"/>
          <w:sz w:val="28"/>
          <w:szCs w:val="28"/>
        </w:rPr>
        <w:t xml:space="preserve">                                                     Віталій КЛИЧКО </w:t>
      </w:r>
    </w:p>
    <w:sectPr w:rsidR="00C466ED" w:rsidRPr="00C466ED" w:rsidSect="005637CC">
      <w:pgSz w:w="11900" w:h="16840"/>
      <w:pgMar w:top="1135" w:right="507" w:bottom="1134" w:left="1701" w:header="0" w:footer="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FCF9" w14:textId="77777777" w:rsidR="00CC6EA3" w:rsidRDefault="00CC6EA3" w:rsidP="006B65F0">
      <w:r>
        <w:separator/>
      </w:r>
    </w:p>
  </w:endnote>
  <w:endnote w:type="continuationSeparator" w:id="0">
    <w:p w14:paraId="37DB4B36" w14:textId="77777777" w:rsidR="00CC6EA3" w:rsidRDefault="00CC6EA3" w:rsidP="006B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Benguiat">
    <w:altName w:val="Courier New"/>
    <w:charset w:val="00"/>
    <w:family w:val="auto"/>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10BE" w14:textId="77777777" w:rsidR="00CC6EA3" w:rsidRDefault="00CC6EA3" w:rsidP="006B65F0">
      <w:r>
        <w:separator/>
      </w:r>
    </w:p>
  </w:footnote>
  <w:footnote w:type="continuationSeparator" w:id="0">
    <w:p w14:paraId="4DA68A37" w14:textId="77777777" w:rsidR="00CC6EA3" w:rsidRDefault="00CC6EA3" w:rsidP="006B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4"/>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abstractNum w:abstractNumId="1" w15:restartNumberingAfterBreak="0">
    <w:nsid w:val="05B931BE"/>
    <w:multiLevelType w:val="multilevel"/>
    <w:tmpl w:val="2BC2142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8140652"/>
    <w:multiLevelType w:val="hybridMultilevel"/>
    <w:tmpl w:val="C71E3EF2"/>
    <w:lvl w:ilvl="0" w:tplc="460A5FF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A6EEE"/>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8A5930"/>
    <w:multiLevelType w:val="hybridMultilevel"/>
    <w:tmpl w:val="7D6E65BA"/>
    <w:lvl w:ilvl="0" w:tplc="5D98F8A6">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6FE4F75"/>
    <w:multiLevelType w:val="hybridMultilevel"/>
    <w:tmpl w:val="14788B0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62133D"/>
    <w:multiLevelType w:val="multilevel"/>
    <w:tmpl w:val="92065D9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1C145689"/>
    <w:multiLevelType w:val="hybridMultilevel"/>
    <w:tmpl w:val="F776EB2C"/>
    <w:lvl w:ilvl="0" w:tplc="22DCB9FE">
      <w:start w:val="2"/>
      <w:numFmt w:val="bullet"/>
      <w:lvlText w:val="-"/>
      <w:lvlJc w:val="left"/>
      <w:pPr>
        <w:ind w:left="927" w:hanging="360"/>
      </w:pPr>
      <w:rPr>
        <w:rFonts w:ascii="Times New Roman" w:eastAsia="Arimo"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17F4C5E"/>
    <w:multiLevelType w:val="multilevel"/>
    <w:tmpl w:val="EE549672"/>
    <w:lvl w:ilvl="0">
      <w:start w:val="7"/>
      <w:numFmt w:val="decimal"/>
      <w:lvlText w:val="%1."/>
      <w:lvlJc w:val="left"/>
      <w:pPr>
        <w:ind w:left="1070" w:hanging="360"/>
      </w:pPr>
      <w:rPr>
        <w:sz w:val="28"/>
        <w:szCs w:val="28"/>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9" w15:restartNumberingAfterBreak="0">
    <w:nsid w:val="264F6A1D"/>
    <w:multiLevelType w:val="multilevel"/>
    <w:tmpl w:val="2708D35C"/>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2D107FDB"/>
    <w:multiLevelType w:val="multilevel"/>
    <w:tmpl w:val="759EBBDC"/>
    <w:lvl w:ilvl="0">
      <w:start w:val="7"/>
      <w:numFmt w:val="bullet"/>
      <w:lvlText w:val="-"/>
      <w:lvlJc w:val="left"/>
      <w:pPr>
        <w:ind w:left="930" w:hanging="360"/>
      </w:pPr>
      <w:rPr>
        <w:rFonts w:ascii="Times New Roman" w:eastAsia="Times New Roman" w:hAnsi="Times New Roman" w:cs="Times New Roman"/>
        <w:vertAlign w:val="baseline"/>
      </w:rPr>
    </w:lvl>
    <w:lvl w:ilvl="1">
      <w:start w:val="1"/>
      <w:numFmt w:val="bullet"/>
      <w:lvlText w:val="o"/>
      <w:lvlJc w:val="left"/>
      <w:pPr>
        <w:ind w:left="1650" w:hanging="360"/>
      </w:pPr>
      <w:rPr>
        <w:rFonts w:ascii="Courier New" w:eastAsia="Courier New" w:hAnsi="Courier New" w:cs="Courier New"/>
        <w:vertAlign w:val="baseline"/>
      </w:rPr>
    </w:lvl>
    <w:lvl w:ilvl="2">
      <w:start w:val="1"/>
      <w:numFmt w:val="bullet"/>
      <w:lvlText w:val="▪"/>
      <w:lvlJc w:val="left"/>
      <w:pPr>
        <w:ind w:left="2370" w:hanging="360"/>
      </w:pPr>
      <w:rPr>
        <w:rFonts w:ascii="Noto Sans Symbols" w:eastAsia="Noto Sans Symbols" w:hAnsi="Noto Sans Symbols" w:cs="Noto Sans Symbols"/>
        <w:vertAlign w:val="baseline"/>
      </w:rPr>
    </w:lvl>
    <w:lvl w:ilvl="3">
      <w:start w:val="1"/>
      <w:numFmt w:val="bullet"/>
      <w:lvlText w:val="●"/>
      <w:lvlJc w:val="left"/>
      <w:pPr>
        <w:ind w:left="3090" w:hanging="360"/>
      </w:pPr>
      <w:rPr>
        <w:rFonts w:ascii="Noto Sans Symbols" w:eastAsia="Noto Sans Symbols" w:hAnsi="Noto Sans Symbols" w:cs="Noto Sans Symbols"/>
        <w:vertAlign w:val="baseline"/>
      </w:rPr>
    </w:lvl>
    <w:lvl w:ilvl="4">
      <w:start w:val="1"/>
      <w:numFmt w:val="bullet"/>
      <w:lvlText w:val="o"/>
      <w:lvlJc w:val="left"/>
      <w:pPr>
        <w:ind w:left="3810" w:hanging="360"/>
      </w:pPr>
      <w:rPr>
        <w:rFonts w:ascii="Courier New" w:eastAsia="Courier New" w:hAnsi="Courier New" w:cs="Courier New"/>
        <w:vertAlign w:val="baseline"/>
      </w:rPr>
    </w:lvl>
    <w:lvl w:ilvl="5">
      <w:start w:val="1"/>
      <w:numFmt w:val="bullet"/>
      <w:lvlText w:val="▪"/>
      <w:lvlJc w:val="left"/>
      <w:pPr>
        <w:ind w:left="4530" w:hanging="360"/>
      </w:pPr>
      <w:rPr>
        <w:rFonts w:ascii="Noto Sans Symbols" w:eastAsia="Noto Sans Symbols" w:hAnsi="Noto Sans Symbols" w:cs="Noto Sans Symbols"/>
        <w:vertAlign w:val="baseline"/>
      </w:rPr>
    </w:lvl>
    <w:lvl w:ilvl="6">
      <w:start w:val="1"/>
      <w:numFmt w:val="bullet"/>
      <w:lvlText w:val="●"/>
      <w:lvlJc w:val="left"/>
      <w:pPr>
        <w:ind w:left="5250" w:hanging="360"/>
      </w:pPr>
      <w:rPr>
        <w:rFonts w:ascii="Noto Sans Symbols" w:eastAsia="Noto Sans Symbols" w:hAnsi="Noto Sans Symbols" w:cs="Noto Sans Symbols"/>
        <w:vertAlign w:val="baseline"/>
      </w:rPr>
    </w:lvl>
    <w:lvl w:ilvl="7">
      <w:start w:val="1"/>
      <w:numFmt w:val="bullet"/>
      <w:lvlText w:val="o"/>
      <w:lvlJc w:val="left"/>
      <w:pPr>
        <w:ind w:left="5970" w:hanging="360"/>
      </w:pPr>
      <w:rPr>
        <w:rFonts w:ascii="Courier New" w:eastAsia="Courier New" w:hAnsi="Courier New" w:cs="Courier New"/>
        <w:vertAlign w:val="baseline"/>
      </w:rPr>
    </w:lvl>
    <w:lvl w:ilvl="8">
      <w:start w:val="1"/>
      <w:numFmt w:val="bullet"/>
      <w:lvlText w:val="▪"/>
      <w:lvlJc w:val="left"/>
      <w:pPr>
        <w:ind w:left="6690" w:hanging="360"/>
      </w:pPr>
      <w:rPr>
        <w:rFonts w:ascii="Noto Sans Symbols" w:eastAsia="Noto Sans Symbols" w:hAnsi="Noto Sans Symbols" w:cs="Noto Sans Symbols"/>
        <w:vertAlign w:val="baseline"/>
      </w:rPr>
    </w:lvl>
  </w:abstractNum>
  <w:abstractNum w:abstractNumId="11" w15:restartNumberingAfterBreak="0">
    <w:nsid w:val="316A6183"/>
    <w:multiLevelType w:val="hybridMultilevel"/>
    <w:tmpl w:val="2188B98A"/>
    <w:lvl w:ilvl="0" w:tplc="9D740116">
      <w:start w:val="1"/>
      <w:numFmt w:val="bullet"/>
      <w:lvlText w:val="-"/>
      <w:lvlJc w:val="left"/>
      <w:pPr>
        <w:ind w:left="927" w:hanging="360"/>
      </w:pPr>
      <w:rPr>
        <w:rFonts w:ascii="Times New Roman" w:eastAsia="Calibri"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334F29E1"/>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86334C"/>
    <w:multiLevelType w:val="multilevel"/>
    <w:tmpl w:val="641850AC"/>
    <w:lvl w:ilvl="0">
      <w:start w:val="7"/>
      <w:numFmt w:val="decimal"/>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14" w15:restartNumberingAfterBreak="0">
    <w:nsid w:val="34DB046F"/>
    <w:multiLevelType w:val="hybridMultilevel"/>
    <w:tmpl w:val="F006A40E"/>
    <w:lvl w:ilvl="0" w:tplc="0F522990">
      <w:start w:val="3"/>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363C529D"/>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701115"/>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5322B1"/>
    <w:multiLevelType w:val="hybridMultilevel"/>
    <w:tmpl w:val="D9A62E32"/>
    <w:lvl w:ilvl="0" w:tplc="77FC8160">
      <w:start w:val="1"/>
      <w:numFmt w:val="decimal"/>
      <w:lvlText w:val="%1."/>
      <w:lvlJc w:val="left"/>
      <w:pPr>
        <w:ind w:left="1120" w:hanging="360"/>
      </w:pPr>
      <w:rPr>
        <w:rFonts w:ascii="Times New Roman" w:eastAsia="Calibri" w:hAnsi="Times New Roman" w:cs="Calibri" w:hint="default"/>
        <w:sz w:val="28"/>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15:restartNumberingAfterBreak="0">
    <w:nsid w:val="3BBC6AD8"/>
    <w:multiLevelType w:val="hybridMultilevel"/>
    <w:tmpl w:val="8876926C"/>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CA71E5F"/>
    <w:multiLevelType w:val="hybridMultilevel"/>
    <w:tmpl w:val="757C95E8"/>
    <w:lvl w:ilvl="0" w:tplc="7B5286C0">
      <w:start w:val="1"/>
      <w:numFmt w:val="decimal"/>
      <w:lvlText w:val="%1."/>
      <w:lvlJc w:val="left"/>
      <w:pPr>
        <w:ind w:left="927" w:hanging="360"/>
      </w:pPr>
      <w:rPr>
        <w:rFonts w:hint="default"/>
        <w:b/>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44D3031E"/>
    <w:multiLevelType w:val="hybridMultilevel"/>
    <w:tmpl w:val="93803154"/>
    <w:lvl w:ilvl="0" w:tplc="2BFA9D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5714584"/>
    <w:multiLevelType w:val="hybridMultilevel"/>
    <w:tmpl w:val="3D8A69C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498B27E0"/>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9F20464"/>
    <w:multiLevelType w:val="multilevel"/>
    <w:tmpl w:val="491AF652"/>
    <w:lvl w:ilvl="0">
      <w:start w:val="7"/>
      <w:numFmt w:val="bullet"/>
      <w:lvlText w:val="-"/>
      <w:lvlJc w:val="left"/>
      <w:pPr>
        <w:ind w:left="218" w:hanging="360"/>
      </w:pPr>
      <w:rPr>
        <w:rFonts w:ascii="Times New Roman" w:eastAsia="Times New Roman" w:hAnsi="Times New Roman" w:cs="Times New Roman"/>
        <w:vertAlign w:val="baseline"/>
      </w:rPr>
    </w:lvl>
    <w:lvl w:ilvl="1">
      <w:start w:val="1"/>
      <w:numFmt w:val="bullet"/>
      <w:lvlText w:val="o"/>
      <w:lvlJc w:val="left"/>
      <w:pPr>
        <w:ind w:left="938" w:hanging="360"/>
      </w:pPr>
      <w:rPr>
        <w:rFonts w:ascii="Courier New" w:eastAsia="Courier New" w:hAnsi="Courier New" w:cs="Courier New"/>
        <w:vertAlign w:val="baseline"/>
      </w:rPr>
    </w:lvl>
    <w:lvl w:ilvl="2">
      <w:start w:val="1"/>
      <w:numFmt w:val="bullet"/>
      <w:lvlText w:val="▪"/>
      <w:lvlJc w:val="left"/>
      <w:pPr>
        <w:ind w:left="1658" w:hanging="360"/>
      </w:pPr>
      <w:rPr>
        <w:rFonts w:ascii="Noto Sans Symbols" w:eastAsia="Noto Sans Symbols" w:hAnsi="Noto Sans Symbols" w:cs="Noto Sans Symbols"/>
        <w:vertAlign w:val="baseline"/>
      </w:rPr>
    </w:lvl>
    <w:lvl w:ilvl="3">
      <w:start w:val="1"/>
      <w:numFmt w:val="bullet"/>
      <w:lvlText w:val="●"/>
      <w:lvlJc w:val="left"/>
      <w:pPr>
        <w:ind w:left="2378" w:hanging="360"/>
      </w:pPr>
      <w:rPr>
        <w:rFonts w:ascii="Noto Sans Symbols" w:eastAsia="Noto Sans Symbols" w:hAnsi="Noto Sans Symbols" w:cs="Noto Sans Symbols"/>
        <w:vertAlign w:val="baseline"/>
      </w:rPr>
    </w:lvl>
    <w:lvl w:ilvl="4">
      <w:start w:val="1"/>
      <w:numFmt w:val="bullet"/>
      <w:lvlText w:val="o"/>
      <w:lvlJc w:val="left"/>
      <w:pPr>
        <w:ind w:left="3098" w:hanging="360"/>
      </w:pPr>
      <w:rPr>
        <w:rFonts w:ascii="Courier New" w:eastAsia="Courier New" w:hAnsi="Courier New" w:cs="Courier New"/>
        <w:vertAlign w:val="baseline"/>
      </w:rPr>
    </w:lvl>
    <w:lvl w:ilvl="5">
      <w:start w:val="1"/>
      <w:numFmt w:val="bullet"/>
      <w:lvlText w:val="▪"/>
      <w:lvlJc w:val="left"/>
      <w:pPr>
        <w:ind w:left="3818" w:hanging="360"/>
      </w:pPr>
      <w:rPr>
        <w:rFonts w:ascii="Noto Sans Symbols" w:eastAsia="Noto Sans Symbols" w:hAnsi="Noto Sans Symbols" w:cs="Noto Sans Symbols"/>
        <w:vertAlign w:val="baseline"/>
      </w:rPr>
    </w:lvl>
    <w:lvl w:ilvl="6">
      <w:start w:val="1"/>
      <w:numFmt w:val="bullet"/>
      <w:lvlText w:val="●"/>
      <w:lvlJc w:val="left"/>
      <w:pPr>
        <w:ind w:left="4538" w:hanging="360"/>
      </w:pPr>
      <w:rPr>
        <w:rFonts w:ascii="Noto Sans Symbols" w:eastAsia="Noto Sans Symbols" w:hAnsi="Noto Sans Symbols" w:cs="Noto Sans Symbols"/>
        <w:vertAlign w:val="baseline"/>
      </w:rPr>
    </w:lvl>
    <w:lvl w:ilvl="7">
      <w:start w:val="1"/>
      <w:numFmt w:val="bullet"/>
      <w:lvlText w:val="o"/>
      <w:lvlJc w:val="left"/>
      <w:pPr>
        <w:ind w:left="5258" w:hanging="360"/>
      </w:pPr>
      <w:rPr>
        <w:rFonts w:ascii="Courier New" w:eastAsia="Courier New" w:hAnsi="Courier New" w:cs="Courier New"/>
        <w:vertAlign w:val="baseline"/>
      </w:rPr>
    </w:lvl>
    <w:lvl w:ilvl="8">
      <w:start w:val="1"/>
      <w:numFmt w:val="bullet"/>
      <w:lvlText w:val="▪"/>
      <w:lvlJc w:val="left"/>
      <w:pPr>
        <w:ind w:left="5978" w:hanging="360"/>
      </w:pPr>
      <w:rPr>
        <w:rFonts w:ascii="Noto Sans Symbols" w:eastAsia="Noto Sans Symbols" w:hAnsi="Noto Sans Symbols" w:cs="Noto Sans Symbols"/>
        <w:vertAlign w:val="baseline"/>
      </w:rPr>
    </w:lvl>
  </w:abstractNum>
  <w:abstractNum w:abstractNumId="24" w15:restartNumberingAfterBreak="0">
    <w:nsid w:val="4F6E70DC"/>
    <w:multiLevelType w:val="hybridMultilevel"/>
    <w:tmpl w:val="17046C5E"/>
    <w:lvl w:ilvl="0" w:tplc="5C78EA9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3DD1177"/>
    <w:multiLevelType w:val="hybridMultilevel"/>
    <w:tmpl w:val="C4AEEB24"/>
    <w:lvl w:ilvl="0" w:tplc="EA2094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6208BF"/>
    <w:multiLevelType w:val="hybridMultilevel"/>
    <w:tmpl w:val="0E22A54C"/>
    <w:lvl w:ilvl="0" w:tplc="2E1422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AE83D5D"/>
    <w:multiLevelType w:val="hybridMultilevel"/>
    <w:tmpl w:val="9B546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462566"/>
    <w:multiLevelType w:val="hybridMultilevel"/>
    <w:tmpl w:val="FA8C5E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689D2603"/>
    <w:multiLevelType w:val="hybridMultilevel"/>
    <w:tmpl w:val="0A6635F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68C93050"/>
    <w:multiLevelType w:val="hybridMultilevel"/>
    <w:tmpl w:val="BD8879B6"/>
    <w:lvl w:ilvl="0" w:tplc="5430118E">
      <w:numFmt w:val="bullet"/>
      <w:lvlText w:val="-"/>
      <w:lvlJc w:val="left"/>
      <w:pPr>
        <w:ind w:left="927" w:hanging="360"/>
      </w:pPr>
      <w:rPr>
        <w:rFonts w:ascii="Times New Roman" w:eastAsia="Calibri"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6B85119B"/>
    <w:multiLevelType w:val="hybridMultilevel"/>
    <w:tmpl w:val="4F88A852"/>
    <w:lvl w:ilvl="0" w:tplc="2E14226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BF90426"/>
    <w:multiLevelType w:val="hybridMultilevel"/>
    <w:tmpl w:val="E4F2CB9E"/>
    <w:lvl w:ilvl="0" w:tplc="79F08F74">
      <w:numFmt w:val="bullet"/>
      <w:lvlText w:val="-"/>
      <w:lvlJc w:val="left"/>
      <w:pPr>
        <w:ind w:left="1069" w:hanging="360"/>
      </w:pPr>
      <w:rPr>
        <w:rFonts w:ascii="Times New Roman" w:eastAsia="Arimo"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72D115BA"/>
    <w:multiLevelType w:val="hybridMultilevel"/>
    <w:tmpl w:val="74EAD1AC"/>
    <w:lvl w:ilvl="0" w:tplc="0422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4" w15:restartNumberingAfterBreak="0">
    <w:nsid w:val="73776B71"/>
    <w:multiLevelType w:val="hybridMultilevel"/>
    <w:tmpl w:val="AE5EE056"/>
    <w:lvl w:ilvl="0" w:tplc="2E14226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A112D49"/>
    <w:multiLevelType w:val="hybridMultilevel"/>
    <w:tmpl w:val="D760166C"/>
    <w:lvl w:ilvl="0" w:tplc="2E14226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B19510C"/>
    <w:multiLevelType w:val="multilevel"/>
    <w:tmpl w:val="4E0A4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FEA75B4"/>
    <w:multiLevelType w:val="hybridMultilevel"/>
    <w:tmpl w:val="1B5C08A0"/>
    <w:lvl w:ilvl="0" w:tplc="2EFCC8E2">
      <w:start w:val="4"/>
      <w:numFmt w:val="bullet"/>
      <w:lvlText w:val="-"/>
      <w:lvlJc w:val="left"/>
      <w:pPr>
        <w:ind w:left="927" w:hanging="360"/>
      </w:pPr>
      <w:rPr>
        <w:rFonts w:ascii="Times New Roman" w:eastAsia="Calibri"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1634872359">
    <w:abstractNumId w:val="8"/>
  </w:num>
  <w:num w:numId="2" w16cid:durableId="519707714">
    <w:abstractNumId w:val="1"/>
  </w:num>
  <w:num w:numId="3" w16cid:durableId="411392446">
    <w:abstractNumId w:val="23"/>
  </w:num>
  <w:num w:numId="4" w16cid:durableId="623198439">
    <w:abstractNumId w:val="10"/>
  </w:num>
  <w:num w:numId="5" w16cid:durableId="850803731">
    <w:abstractNumId w:val="13"/>
  </w:num>
  <w:num w:numId="6" w16cid:durableId="385377369">
    <w:abstractNumId w:val="6"/>
  </w:num>
  <w:num w:numId="7" w16cid:durableId="613251765">
    <w:abstractNumId w:val="36"/>
  </w:num>
  <w:num w:numId="8" w16cid:durableId="436826725">
    <w:abstractNumId w:val="16"/>
  </w:num>
  <w:num w:numId="9" w16cid:durableId="655576222">
    <w:abstractNumId w:val="12"/>
  </w:num>
  <w:num w:numId="10" w16cid:durableId="29230514">
    <w:abstractNumId w:val="20"/>
  </w:num>
  <w:num w:numId="11" w16cid:durableId="495222159">
    <w:abstractNumId w:val="26"/>
  </w:num>
  <w:num w:numId="12" w16cid:durableId="753820301">
    <w:abstractNumId w:val="9"/>
  </w:num>
  <w:num w:numId="13" w16cid:durableId="503786295">
    <w:abstractNumId w:val="31"/>
  </w:num>
  <w:num w:numId="14" w16cid:durableId="1714690178">
    <w:abstractNumId w:val="15"/>
  </w:num>
  <w:num w:numId="15" w16cid:durableId="516307526">
    <w:abstractNumId w:val="35"/>
  </w:num>
  <w:num w:numId="16" w16cid:durableId="189421218">
    <w:abstractNumId w:val="34"/>
  </w:num>
  <w:num w:numId="17" w16cid:durableId="1928078716">
    <w:abstractNumId w:val="2"/>
  </w:num>
  <w:num w:numId="18" w16cid:durableId="360909088">
    <w:abstractNumId w:val="5"/>
  </w:num>
  <w:num w:numId="19" w16cid:durableId="1749570642">
    <w:abstractNumId w:val="25"/>
  </w:num>
  <w:num w:numId="20" w16cid:durableId="220025056">
    <w:abstractNumId w:val="14"/>
  </w:num>
  <w:num w:numId="21" w16cid:durableId="130220475">
    <w:abstractNumId w:val="17"/>
  </w:num>
  <w:num w:numId="22" w16cid:durableId="1086852153">
    <w:abstractNumId w:val="32"/>
  </w:num>
  <w:num w:numId="23" w16cid:durableId="2080055809">
    <w:abstractNumId w:val="24"/>
  </w:num>
  <w:num w:numId="24" w16cid:durableId="1479610861">
    <w:abstractNumId w:val="22"/>
  </w:num>
  <w:num w:numId="25" w16cid:durableId="206257740">
    <w:abstractNumId w:val="21"/>
  </w:num>
  <w:num w:numId="26" w16cid:durableId="1544052487">
    <w:abstractNumId w:val="33"/>
  </w:num>
  <w:num w:numId="27" w16cid:durableId="700058660">
    <w:abstractNumId w:val="27"/>
  </w:num>
  <w:num w:numId="28" w16cid:durableId="1569346680">
    <w:abstractNumId w:val="3"/>
  </w:num>
  <w:num w:numId="29" w16cid:durableId="1645309175">
    <w:abstractNumId w:val="4"/>
  </w:num>
  <w:num w:numId="30" w16cid:durableId="147283017">
    <w:abstractNumId w:val="7"/>
  </w:num>
  <w:num w:numId="31" w16cid:durableId="2050184984">
    <w:abstractNumId w:val="28"/>
  </w:num>
  <w:num w:numId="32" w16cid:durableId="186530936">
    <w:abstractNumId w:val="30"/>
  </w:num>
  <w:num w:numId="33" w16cid:durableId="1908880589">
    <w:abstractNumId w:val="18"/>
  </w:num>
  <w:num w:numId="34" w16cid:durableId="1087844068">
    <w:abstractNumId w:val="29"/>
  </w:num>
  <w:num w:numId="35" w16cid:durableId="69081301">
    <w:abstractNumId w:val="19"/>
  </w:num>
  <w:num w:numId="36" w16cid:durableId="1090813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4745078">
    <w:abstractNumId w:val="11"/>
  </w:num>
  <w:num w:numId="38" w16cid:durableId="8403329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B8"/>
    <w:rsid w:val="00003E33"/>
    <w:rsid w:val="000043D0"/>
    <w:rsid w:val="000057EB"/>
    <w:rsid w:val="00005F39"/>
    <w:rsid w:val="00005F6A"/>
    <w:rsid w:val="0000734F"/>
    <w:rsid w:val="00010C42"/>
    <w:rsid w:val="0002109D"/>
    <w:rsid w:val="00023BB4"/>
    <w:rsid w:val="000242CD"/>
    <w:rsid w:val="000277EC"/>
    <w:rsid w:val="00027C21"/>
    <w:rsid w:val="00030BB9"/>
    <w:rsid w:val="00033FA4"/>
    <w:rsid w:val="000363DA"/>
    <w:rsid w:val="00036614"/>
    <w:rsid w:val="00041934"/>
    <w:rsid w:val="0004335E"/>
    <w:rsid w:val="00045ECB"/>
    <w:rsid w:val="000461F0"/>
    <w:rsid w:val="000509C9"/>
    <w:rsid w:val="00055D09"/>
    <w:rsid w:val="00056FE3"/>
    <w:rsid w:val="00061393"/>
    <w:rsid w:val="00066759"/>
    <w:rsid w:val="000712C1"/>
    <w:rsid w:val="00072F3D"/>
    <w:rsid w:val="0007386B"/>
    <w:rsid w:val="00075B45"/>
    <w:rsid w:val="00087EFA"/>
    <w:rsid w:val="000955D6"/>
    <w:rsid w:val="000A02C9"/>
    <w:rsid w:val="000A0BB5"/>
    <w:rsid w:val="000A1618"/>
    <w:rsid w:val="000A4B89"/>
    <w:rsid w:val="000A5A7D"/>
    <w:rsid w:val="000A5C58"/>
    <w:rsid w:val="000A6046"/>
    <w:rsid w:val="000A6198"/>
    <w:rsid w:val="000A61FA"/>
    <w:rsid w:val="000A7706"/>
    <w:rsid w:val="000B440C"/>
    <w:rsid w:val="000B525D"/>
    <w:rsid w:val="000B595A"/>
    <w:rsid w:val="000B5C31"/>
    <w:rsid w:val="000C1F3E"/>
    <w:rsid w:val="000D0AB7"/>
    <w:rsid w:val="000D3E09"/>
    <w:rsid w:val="000E2809"/>
    <w:rsid w:val="000E5532"/>
    <w:rsid w:val="000E5956"/>
    <w:rsid w:val="000F0569"/>
    <w:rsid w:val="000F3401"/>
    <w:rsid w:val="000F39B0"/>
    <w:rsid w:val="000F53E1"/>
    <w:rsid w:val="00102FC4"/>
    <w:rsid w:val="001042C0"/>
    <w:rsid w:val="001054BA"/>
    <w:rsid w:val="001063AF"/>
    <w:rsid w:val="0010675A"/>
    <w:rsid w:val="0011380D"/>
    <w:rsid w:val="00125012"/>
    <w:rsid w:val="00130033"/>
    <w:rsid w:val="00135A20"/>
    <w:rsid w:val="00136341"/>
    <w:rsid w:val="00141654"/>
    <w:rsid w:val="00143AD4"/>
    <w:rsid w:val="001445BA"/>
    <w:rsid w:val="00156AD2"/>
    <w:rsid w:val="00157BBA"/>
    <w:rsid w:val="00161163"/>
    <w:rsid w:val="0016180D"/>
    <w:rsid w:val="001622A8"/>
    <w:rsid w:val="001712CD"/>
    <w:rsid w:val="00172821"/>
    <w:rsid w:val="00173A8B"/>
    <w:rsid w:val="00180FCE"/>
    <w:rsid w:val="001823AC"/>
    <w:rsid w:val="00183178"/>
    <w:rsid w:val="0018393C"/>
    <w:rsid w:val="00183AB5"/>
    <w:rsid w:val="0018514F"/>
    <w:rsid w:val="00185BDF"/>
    <w:rsid w:val="001901BF"/>
    <w:rsid w:val="00190929"/>
    <w:rsid w:val="001915DC"/>
    <w:rsid w:val="00196143"/>
    <w:rsid w:val="001A2BD7"/>
    <w:rsid w:val="001A33AF"/>
    <w:rsid w:val="001A7DBD"/>
    <w:rsid w:val="001B46DF"/>
    <w:rsid w:val="001C2AA8"/>
    <w:rsid w:val="001C4EEA"/>
    <w:rsid w:val="001C6BA4"/>
    <w:rsid w:val="001D05BE"/>
    <w:rsid w:val="001D2C52"/>
    <w:rsid w:val="001D36C3"/>
    <w:rsid w:val="001D61C7"/>
    <w:rsid w:val="001E4605"/>
    <w:rsid w:val="001E7E49"/>
    <w:rsid w:val="001F5A5B"/>
    <w:rsid w:val="00200F46"/>
    <w:rsid w:val="00202BCA"/>
    <w:rsid w:val="00203A6B"/>
    <w:rsid w:val="00204AEF"/>
    <w:rsid w:val="0021093C"/>
    <w:rsid w:val="002112A9"/>
    <w:rsid w:val="002131B8"/>
    <w:rsid w:val="00214B2F"/>
    <w:rsid w:val="00215189"/>
    <w:rsid w:val="00217A70"/>
    <w:rsid w:val="002216AE"/>
    <w:rsid w:val="002266BC"/>
    <w:rsid w:val="0023137F"/>
    <w:rsid w:val="00231EB1"/>
    <w:rsid w:val="00235638"/>
    <w:rsid w:val="00236B97"/>
    <w:rsid w:val="00237998"/>
    <w:rsid w:val="00246768"/>
    <w:rsid w:val="0025037A"/>
    <w:rsid w:val="002525DF"/>
    <w:rsid w:val="00252A8B"/>
    <w:rsid w:val="00267E11"/>
    <w:rsid w:val="00270B55"/>
    <w:rsid w:val="00271A92"/>
    <w:rsid w:val="002732A1"/>
    <w:rsid w:val="00276874"/>
    <w:rsid w:val="00282B10"/>
    <w:rsid w:val="0028460D"/>
    <w:rsid w:val="00287207"/>
    <w:rsid w:val="0029146A"/>
    <w:rsid w:val="00291CCB"/>
    <w:rsid w:val="002926CB"/>
    <w:rsid w:val="002951BB"/>
    <w:rsid w:val="002A1076"/>
    <w:rsid w:val="002A59C4"/>
    <w:rsid w:val="002A6A12"/>
    <w:rsid w:val="002B3657"/>
    <w:rsid w:val="002B40EE"/>
    <w:rsid w:val="002B587C"/>
    <w:rsid w:val="002B5E0E"/>
    <w:rsid w:val="002B6151"/>
    <w:rsid w:val="002B67E8"/>
    <w:rsid w:val="002B70C1"/>
    <w:rsid w:val="002C1AF8"/>
    <w:rsid w:val="002C30CD"/>
    <w:rsid w:val="002C416D"/>
    <w:rsid w:val="002C6029"/>
    <w:rsid w:val="002C6305"/>
    <w:rsid w:val="002C7E6E"/>
    <w:rsid w:val="002E0C7C"/>
    <w:rsid w:val="002E3053"/>
    <w:rsid w:val="002E3FCC"/>
    <w:rsid w:val="002E64BB"/>
    <w:rsid w:val="002F1900"/>
    <w:rsid w:val="002F2DE3"/>
    <w:rsid w:val="002F3E45"/>
    <w:rsid w:val="002F4ECB"/>
    <w:rsid w:val="002F50A3"/>
    <w:rsid w:val="002F7BAC"/>
    <w:rsid w:val="00301EF1"/>
    <w:rsid w:val="003103D7"/>
    <w:rsid w:val="003138A0"/>
    <w:rsid w:val="0031503E"/>
    <w:rsid w:val="0031644E"/>
    <w:rsid w:val="003205CC"/>
    <w:rsid w:val="00320B7D"/>
    <w:rsid w:val="00324E7B"/>
    <w:rsid w:val="00325E97"/>
    <w:rsid w:val="00327386"/>
    <w:rsid w:val="00327D44"/>
    <w:rsid w:val="00333F2B"/>
    <w:rsid w:val="00341B2F"/>
    <w:rsid w:val="00345DAC"/>
    <w:rsid w:val="00352968"/>
    <w:rsid w:val="00365E78"/>
    <w:rsid w:val="00374813"/>
    <w:rsid w:val="00375468"/>
    <w:rsid w:val="003821F1"/>
    <w:rsid w:val="003857D7"/>
    <w:rsid w:val="00385B39"/>
    <w:rsid w:val="00390672"/>
    <w:rsid w:val="00390B29"/>
    <w:rsid w:val="00393493"/>
    <w:rsid w:val="003A319E"/>
    <w:rsid w:val="003A7638"/>
    <w:rsid w:val="003B1699"/>
    <w:rsid w:val="003B461A"/>
    <w:rsid w:val="003B608B"/>
    <w:rsid w:val="003B70BB"/>
    <w:rsid w:val="003C6493"/>
    <w:rsid w:val="003C7A61"/>
    <w:rsid w:val="003D53DE"/>
    <w:rsid w:val="003D664F"/>
    <w:rsid w:val="003D7E90"/>
    <w:rsid w:val="003E0579"/>
    <w:rsid w:val="003E1FCD"/>
    <w:rsid w:val="003E5E06"/>
    <w:rsid w:val="003E6C31"/>
    <w:rsid w:val="003E6FF5"/>
    <w:rsid w:val="003E7EFC"/>
    <w:rsid w:val="003F0E8B"/>
    <w:rsid w:val="003F4CF0"/>
    <w:rsid w:val="003F7AA6"/>
    <w:rsid w:val="00400095"/>
    <w:rsid w:val="00400EB1"/>
    <w:rsid w:val="004035AC"/>
    <w:rsid w:val="00406BD2"/>
    <w:rsid w:val="00414455"/>
    <w:rsid w:val="004162AE"/>
    <w:rsid w:val="00416E50"/>
    <w:rsid w:val="004179E8"/>
    <w:rsid w:val="004225DB"/>
    <w:rsid w:val="00425518"/>
    <w:rsid w:val="00426764"/>
    <w:rsid w:val="00431B8B"/>
    <w:rsid w:val="00433D8C"/>
    <w:rsid w:val="00433DB0"/>
    <w:rsid w:val="00450F9A"/>
    <w:rsid w:val="00452FF8"/>
    <w:rsid w:val="004561BF"/>
    <w:rsid w:val="00456A21"/>
    <w:rsid w:val="004603B5"/>
    <w:rsid w:val="00460EBB"/>
    <w:rsid w:val="0046277C"/>
    <w:rsid w:val="00467D5E"/>
    <w:rsid w:val="00470645"/>
    <w:rsid w:val="0047376C"/>
    <w:rsid w:val="00473DBB"/>
    <w:rsid w:val="00475C0A"/>
    <w:rsid w:val="0048353F"/>
    <w:rsid w:val="00483716"/>
    <w:rsid w:val="00483C6D"/>
    <w:rsid w:val="004953F6"/>
    <w:rsid w:val="00495977"/>
    <w:rsid w:val="004A0711"/>
    <w:rsid w:val="004A2955"/>
    <w:rsid w:val="004A3CB5"/>
    <w:rsid w:val="004A4DEB"/>
    <w:rsid w:val="004A6578"/>
    <w:rsid w:val="004A78FE"/>
    <w:rsid w:val="004B056B"/>
    <w:rsid w:val="004B4163"/>
    <w:rsid w:val="004C530B"/>
    <w:rsid w:val="004C53F9"/>
    <w:rsid w:val="004D7406"/>
    <w:rsid w:val="004E5BFA"/>
    <w:rsid w:val="004E68A5"/>
    <w:rsid w:val="004F1766"/>
    <w:rsid w:val="004F24ED"/>
    <w:rsid w:val="004F772E"/>
    <w:rsid w:val="00501530"/>
    <w:rsid w:val="00504725"/>
    <w:rsid w:val="00505AB2"/>
    <w:rsid w:val="00505F43"/>
    <w:rsid w:val="00510DB4"/>
    <w:rsid w:val="00511B7F"/>
    <w:rsid w:val="005142BB"/>
    <w:rsid w:val="0051529B"/>
    <w:rsid w:val="005207F5"/>
    <w:rsid w:val="005234B7"/>
    <w:rsid w:val="00524720"/>
    <w:rsid w:val="00525BB7"/>
    <w:rsid w:val="0053092C"/>
    <w:rsid w:val="00532578"/>
    <w:rsid w:val="005404BA"/>
    <w:rsid w:val="00542513"/>
    <w:rsid w:val="00545AF6"/>
    <w:rsid w:val="0055142B"/>
    <w:rsid w:val="00551BEC"/>
    <w:rsid w:val="00552E50"/>
    <w:rsid w:val="005534F9"/>
    <w:rsid w:val="00553BFB"/>
    <w:rsid w:val="0055400B"/>
    <w:rsid w:val="0056095E"/>
    <w:rsid w:val="00560F40"/>
    <w:rsid w:val="0056165A"/>
    <w:rsid w:val="005637CC"/>
    <w:rsid w:val="00564346"/>
    <w:rsid w:val="005706BC"/>
    <w:rsid w:val="00571F10"/>
    <w:rsid w:val="005767DE"/>
    <w:rsid w:val="00583978"/>
    <w:rsid w:val="005866CE"/>
    <w:rsid w:val="00595D85"/>
    <w:rsid w:val="005A4CC8"/>
    <w:rsid w:val="005A78B5"/>
    <w:rsid w:val="005B0AA9"/>
    <w:rsid w:val="005B0FF5"/>
    <w:rsid w:val="005B132E"/>
    <w:rsid w:val="005B37B1"/>
    <w:rsid w:val="005B3DF8"/>
    <w:rsid w:val="005B7ABD"/>
    <w:rsid w:val="005C3D9D"/>
    <w:rsid w:val="005C6C7D"/>
    <w:rsid w:val="005E15AF"/>
    <w:rsid w:val="005E1AB9"/>
    <w:rsid w:val="005F058C"/>
    <w:rsid w:val="005F0A21"/>
    <w:rsid w:val="005F261C"/>
    <w:rsid w:val="005F7474"/>
    <w:rsid w:val="005F758E"/>
    <w:rsid w:val="00600B2F"/>
    <w:rsid w:val="00601091"/>
    <w:rsid w:val="00601621"/>
    <w:rsid w:val="00602F70"/>
    <w:rsid w:val="00603510"/>
    <w:rsid w:val="006112E4"/>
    <w:rsid w:val="0061696D"/>
    <w:rsid w:val="0062189A"/>
    <w:rsid w:val="006246D8"/>
    <w:rsid w:val="006273DE"/>
    <w:rsid w:val="006324B7"/>
    <w:rsid w:val="00632BD0"/>
    <w:rsid w:val="00634541"/>
    <w:rsid w:val="00635A14"/>
    <w:rsid w:val="00636057"/>
    <w:rsid w:val="00636B3E"/>
    <w:rsid w:val="00643347"/>
    <w:rsid w:val="00643BB5"/>
    <w:rsid w:val="0065230D"/>
    <w:rsid w:val="006525ED"/>
    <w:rsid w:val="00653F0C"/>
    <w:rsid w:val="0065786E"/>
    <w:rsid w:val="006602AF"/>
    <w:rsid w:val="00660B6E"/>
    <w:rsid w:val="00663063"/>
    <w:rsid w:val="006753A7"/>
    <w:rsid w:val="00676068"/>
    <w:rsid w:val="0067771B"/>
    <w:rsid w:val="00677C87"/>
    <w:rsid w:val="006836FB"/>
    <w:rsid w:val="0068473D"/>
    <w:rsid w:val="00684BAF"/>
    <w:rsid w:val="0069281B"/>
    <w:rsid w:val="00694A53"/>
    <w:rsid w:val="006A1C1B"/>
    <w:rsid w:val="006A212E"/>
    <w:rsid w:val="006A3DE9"/>
    <w:rsid w:val="006A42A3"/>
    <w:rsid w:val="006B17DE"/>
    <w:rsid w:val="006B25AD"/>
    <w:rsid w:val="006B65F0"/>
    <w:rsid w:val="006C28F2"/>
    <w:rsid w:val="006C6C47"/>
    <w:rsid w:val="006C7503"/>
    <w:rsid w:val="006D09DE"/>
    <w:rsid w:val="006D1BB1"/>
    <w:rsid w:val="006E2717"/>
    <w:rsid w:val="006E311A"/>
    <w:rsid w:val="006E6CD7"/>
    <w:rsid w:val="006E70A3"/>
    <w:rsid w:val="006E7178"/>
    <w:rsid w:val="006F0D52"/>
    <w:rsid w:val="006F300A"/>
    <w:rsid w:val="006F59C5"/>
    <w:rsid w:val="006F69ED"/>
    <w:rsid w:val="007018F6"/>
    <w:rsid w:val="00704C90"/>
    <w:rsid w:val="00710D37"/>
    <w:rsid w:val="00710FF4"/>
    <w:rsid w:val="00713AC4"/>
    <w:rsid w:val="00713B12"/>
    <w:rsid w:val="00713E62"/>
    <w:rsid w:val="0071673F"/>
    <w:rsid w:val="00720B4D"/>
    <w:rsid w:val="007222AF"/>
    <w:rsid w:val="00722C8B"/>
    <w:rsid w:val="007231DF"/>
    <w:rsid w:val="0072344F"/>
    <w:rsid w:val="00730549"/>
    <w:rsid w:val="00733350"/>
    <w:rsid w:val="007364E9"/>
    <w:rsid w:val="00737992"/>
    <w:rsid w:val="00742297"/>
    <w:rsid w:val="00750240"/>
    <w:rsid w:val="00751903"/>
    <w:rsid w:val="0075245D"/>
    <w:rsid w:val="00756825"/>
    <w:rsid w:val="007612A6"/>
    <w:rsid w:val="007619A1"/>
    <w:rsid w:val="007619D4"/>
    <w:rsid w:val="00762667"/>
    <w:rsid w:val="00764BD0"/>
    <w:rsid w:val="00770B8E"/>
    <w:rsid w:val="00772467"/>
    <w:rsid w:val="007726D0"/>
    <w:rsid w:val="0077697D"/>
    <w:rsid w:val="007806FF"/>
    <w:rsid w:val="0078143A"/>
    <w:rsid w:val="00783D49"/>
    <w:rsid w:val="00786A28"/>
    <w:rsid w:val="007A169E"/>
    <w:rsid w:val="007A3BF5"/>
    <w:rsid w:val="007A7CE8"/>
    <w:rsid w:val="007B19A5"/>
    <w:rsid w:val="007B36E5"/>
    <w:rsid w:val="007B5B12"/>
    <w:rsid w:val="007B5CEF"/>
    <w:rsid w:val="007B6C49"/>
    <w:rsid w:val="007B78AD"/>
    <w:rsid w:val="007C0AD5"/>
    <w:rsid w:val="007C64CA"/>
    <w:rsid w:val="007D4362"/>
    <w:rsid w:val="007E4AEF"/>
    <w:rsid w:val="007E5D49"/>
    <w:rsid w:val="007F137C"/>
    <w:rsid w:val="007F7848"/>
    <w:rsid w:val="00802E48"/>
    <w:rsid w:val="008032C1"/>
    <w:rsid w:val="008066E0"/>
    <w:rsid w:val="00812EC4"/>
    <w:rsid w:val="00813FF6"/>
    <w:rsid w:val="00814FBE"/>
    <w:rsid w:val="00817A39"/>
    <w:rsid w:val="00824163"/>
    <w:rsid w:val="00826FE4"/>
    <w:rsid w:val="00831249"/>
    <w:rsid w:val="008349AA"/>
    <w:rsid w:val="0084506A"/>
    <w:rsid w:val="00853728"/>
    <w:rsid w:val="00854276"/>
    <w:rsid w:val="0085670C"/>
    <w:rsid w:val="00857962"/>
    <w:rsid w:val="00863012"/>
    <w:rsid w:val="00865434"/>
    <w:rsid w:val="0086630C"/>
    <w:rsid w:val="00866425"/>
    <w:rsid w:val="008678F8"/>
    <w:rsid w:val="00874A01"/>
    <w:rsid w:val="008929CD"/>
    <w:rsid w:val="00895C82"/>
    <w:rsid w:val="008A0896"/>
    <w:rsid w:val="008A0E98"/>
    <w:rsid w:val="008A2A69"/>
    <w:rsid w:val="008A484E"/>
    <w:rsid w:val="008A4C92"/>
    <w:rsid w:val="008A6181"/>
    <w:rsid w:val="008A6B57"/>
    <w:rsid w:val="008B0536"/>
    <w:rsid w:val="008B1D7C"/>
    <w:rsid w:val="008C605B"/>
    <w:rsid w:val="008C6132"/>
    <w:rsid w:val="008C7460"/>
    <w:rsid w:val="008C7DD1"/>
    <w:rsid w:val="008D3BC9"/>
    <w:rsid w:val="008E32F9"/>
    <w:rsid w:val="008E3759"/>
    <w:rsid w:val="008E76F0"/>
    <w:rsid w:val="009017B0"/>
    <w:rsid w:val="00913565"/>
    <w:rsid w:val="0092339A"/>
    <w:rsid w:val="00925699"/>
    <w:rsid w:val="00930C42"/>
    <w:rsid w:val="0093140B"/>
    <w:rsid w:val="00932FD0"/>
    <w:rsid w:val="009365D4"/>
    <w:rsid w:val="00937097"/>
    <w:rsid w:val="00941946"/>
    <w:rsid w:val="00951003"/>
    <w:rsid w:val="009547AC"/>
    <w:rsid w:val="00954DE4"/>
    <w:rsid w:val="009562B6"/>
    <w:rsid w:val="00963812"/>
    <w:rsid w:val="0097109B"/>
    <w:rsid w:val="0097145B"/>
    <w:rsid w:val="00976A09"/>
    <w:rsid w:val="009814BC"/>
    <w:rsid w:val="00981B72"/>
    <w:rsid w:val="00982378"/>
    <w:rsid w:val="00990254"/>
    <w:rsid w:val="00990DF8"/>
    <w:rsid w:val="00990F53"/>
    <w:rsid w:val="00991981"/>
    <w:rsid w:val="009919B5"/>
    <w:rsid w:val="00997781"/>
    <w:rsid w:val="009A1120"/>
    <w:rsid w:val="009A16BB"/>
    <w:rsid w:val="009A3886"/>
    <w:rsid w:val="009A79D2"/>
    <w:rsid w:val="009B1E7A"/>
    <w:rsid w:val="009B29D4"/>
    <w:rsid w:val="009B4B3D"/>
    <w:rsid w:val="009B57F9"/>
    <w:rsid w:val="009B5EEF"/>
    <w:rsid w:val="009B6022"/>
    <w:rsid w:val="009C1629"/>
    <w:rsid w:val="009C3008"/>
    <w:rsid w:val="009C30F9"/>
    <w:rsid w:val="009C512A"/>
    <w:rsid w:val="009C609F"/>
    <w:rsid w:val="009D0122"/>
    <w:rsid w:val="009D2553"/>
    <w:rsid w:val="009D3407"/>
    <w:rsid w:val="009D5A25"/>
    <w:rsid w:val="009D79C2"/>
    <w:rsid w:val="009E0547"/>
    <w:rsid w:val="009E0838"/>
    <w:rsid w:val="009E35CC"/>
    <w:rsid w:val="009E38AE"/>
    <w:rsid w:val="009E3B2A"/>
    <w:rsid w:val="009E420B"/>
    <w:rsid w:val="009F66DF"/>
    <w:rsid w:val="00A04DA2"/>
    <w:rsid w:val="00A05836"/>
    <w:rsid w:val="00A10507"/>
    <w:rsid w:val="00A147E3"/>
    <w:rsid w:val="00A1574E"/>
    <w:rsid w:val="00A17C85"/>
    <w:rsid w:val="00A20F16"/>
    <w:rsid w:val="00A215DC"/>
    <w:rsid w:val="00A236B8"/>
    <w:rsid w:val="00A27A69"/>
    <w:rsid w:val="00A313EC"/>
    <w:rsid w:val="00A35532"/>
    <w:rsid w:val="00A3773A"/>
    <w:rsid w:val="00A4182B"/>
    <w:rsid w:val="00A43355"/>
    <w:rsid w:val="00A513F2"/>
    <w:rsid w:val="00A56DE3"/>
    <w:rsid w:val="00A575FF"/>
    <w:rsid w:val="00A61C79"/>
    <w:rsid w:val="00A66DA7"/>
    <w:rsid w:val="00A736D8"/>
    <w:rsid w:val="00A77122"/>
    <w:rsid w:val="00A80734"/>
    <w:rsid w:val="00A816A3"/>
    <w:rsid w:val="00A8755D"/>
    <w:rsid w:val="00A90227"/>
    <w:rsid w:val="00A9122C"/>
    <w:rsid w:val="00A92632"/>
    <w:rsid w:val="00AA2698"/>
    <w:rsid w:val="00AA2813"/>
    <w:rsid w:val="00AA4166"/>
    <w:rsid w:val="00AA7494"/>
    <w:rsid w:val="00AB0B2B"/>
    <w:rsid w:val="00AB367E"/>
    <w:rsid w:val="00AB4192"/>
    <w:rsid w:val="00AC0FF2"/>
    <w:rsid w:val="00AC35FC"/>
    <w:rsid w:val="00AC51A0"/>
    <w:rsid w:val="00AC5DF5"/>
    <w:rsid w:val="00AC5F4F"/>
    <w:rsid w:val="00AC6BAF"/>
    <w:rsid w:val="00AC7B87"/>
    <w:rsid w:val="00AD0627"/>
    <w:rsid w:val="00AD0B07"/>
    <w:rsid w:val="00AD109D"/>
    <w:rsid w:val="00AD5B73"/>
    <w:rsid w:val="00AE4B90"/>
    <w:rsid w:val="00AE7957"/>
    <w:rsid w:val="00AF1700"/>
    <w:rsid w:val="00AF5114"/>
    <w:rsid w:val="00AF77AC"/>
    <w:rsid w:val="00B004D7"/>
    <w:rsid w:val="00B17CFB"/>
    <w:rsid w:val="00B22168"/>
    <w:rsid w:val="00B2669A"/>
    <w:rsid w:val="00B30CF1"/>
    <w:rsid w:val="00B373D2"/>
    <w:rsid w:val="00B41F45"/>
    <w:rsid w:val="00B42243"/>
    <w:rsid w:val="00B43CF4"/>
    <w:rsid w:val="00B45F8F"/>
    <w:rsid w:val="00B501E8"/>
    <w:rsid w:val="00B50F98"/>
    <w:rsid w:val="00B51040"/>
    <w:rsid w:val="00B51165"/>
    <w:rsid w:val="00B528ED"/>
    <w:rsid w:val="00B575AD"/>
    <w:rsid w:val="00B60867"/>
    <w:rsid w:val="00B65D98"/>
    <w:rsid w:val="00B66034"/>
    <w:rsid w:val="00B717D5"/>
    <w:rsid w:val="00B72550"/>
    <w:rsid w:val="00B73FD9"/>
    <w:rsid w:val="00B74EFB"/>
    <w:rsid w:val="00B75B3A"/>
    <w:rsid w:val="00B77064"/>
    <w:rsid w:val="00B8722D"/>
    <w:rsid w:val="00B909CE"/>
    <w:rsid w:val="00B93C15"/>
    <w:rsid w:val="00B94B22"/>
    <w:rsid w:val="00BA0794"/>
    <w:rsid w:val="00BA3394"/>
    <w:rsid w:val="00BA58F5"/>
    <w:rsid w:val="00BA6014"/>
    <w:rsid w:val="00BA625E"/>
    <w:rsid w:val="00BA6FA7"/>
    <w:rsid w:val="00BB3756"/>
    <w:rsid w:val="00BC0F8C"/>
    <w:rsid w:val="00BC1CA0"/>
    <w:rsid w:val="00BC4BC0"/>
    <w:rsid w:val="00BC7BA2"/>
    <w:rsid w:val="00BD1D62"/>
    <w:rsid w:val="00BD4988"/>
    <w:rsid w:val="00BD52F5"/>
    <w:rsid w:val="00BE5571"/>
    <w:rsid w:val="00BE6EA1"/>
    <w:rsid w:val="00BF0B63"/>
    <w:rsid w:val="00BF4FC8"/>
    <w:rsid w:val="00BF7BD5"/>
    <w:rsid w:val="00C00A72"/>
    <w:rsid w:val="00C06289"/>
    <w:rsid w:val="00C06EE0"/>
    <w:rsid w:val="00C10F74"/>
    <w:rsid w:val="00C127C0"/>
    <w:rsid w:val="00C13543"/>
    <w:rsid w:val="00C13F54"/>
    <w:rsid w:val="00C201FE"/>
    <w:rsid w:val="00C2317F"/>
    <w:rsid w:val="00C3034C"/>
    <w:rsid w:val="00C30E1F"/>
    <w:rsid w:val="00C32EE8"/>
    <w:rsid w:val="00C43E87"/>
    <w:rsid w:val="00C466ED"/>
    <w:rsid w:val="00C51391"/>
    <w:rsid w:val="00C51BF6"/>
    <w:rsid w:val="00C5653A"/>
    <w:rsid w:val="00C56AC5"/>
    <w:rsid w:val="00C57D9A"/>
    <w:rsid w:val="00C62C8B"/>
    <w:rsid w:val="00C66415"/>
    <w:rsid w:val="00C66B00"/>
    <w:rsid w:val="00C6790C"/>
    <w:rsid w:val="00C72C44"/>
    <w:rsid w:val="00C75D12"/>
    <w:rsid w:val="00C77887"/>
    <w:rsid w:val="00C8169F"/>
    <w:rsid w:val="00C8323F"/>
    <w:rsid w:val="00C9043F"/>
    <w:rsid w:val="00C9365E"/>
    <w:rsid w:val="00C94798"/>
    <w:rsid w:val="00CA3D59"/>
    <w:rsid w:val="00CA59E4"/>
    <w:rsid w:val="00CA7ED0"/>
    <w:rsid w:val="00CB069D"/>
    <w:rsid w:val="00CB2D49"/>
    <w:rsid w:val="00CB3D79"/>
    <w:rsid w:val="00CB4714"/>
    <w:rsid w:val="00CB4A0E"/>
    <w:rsid w:val="00CB58E1"/>
    <w:rsid w:val="00CB5923"/>
    <w:rsid w:val="00CC0D31"/>
    <w:rsid w:val="00CC207C"/>
    <w:rsid w:val="00CC5B22"/>
    <w:rsid w:val="00CC5EEB"/>
    <w:rsid w:val="00CC6848"/>
    <w:rsid w:val="00CC6EA3"/>
    <w:rsid w:val="00CC7CE2"/>
    <w:rsid w:val="00CD08DB"/>
    <w:rsid w:val="00CD0CF7"/>
    <w:rsid w:val="00CD1A64"/>
    <w:rsid w:val="00CD2F33"/>
    <w:rsid w:val="00CD48BA"/>
    <w:rsid w:val="00CD64E6"/>
    <w:rsid w:val="00CE1250"/>
    <w:rsid w:val="00CE22C6"/>
    <w:rsid w:val="00CE7947"/>
    <w:rsid w:val="00CF149A"/>
    <w:rsid w:val="00CF3960"/>
    <w:rsid w:val="00CF6371"/>
    <w:rsid w:val="00D00B4E"/>
    <w:rsid w:val="00D011CF"/>
    <w:rsid w:val="00D01EC2"/>
    <w:rsid w:val="00D03982"/>
    <w:rsid w:val="00D05B93"/>
    <w:rsid w:val="00D05F42"/>
    <w:rsid w:val="00D104FB"/>
    <w:rsid w:val="00D105D1"/>
    <w:rsid w:val="00D12343"/>
    <w:rsid w:val="00D149E4"/>
    <w:rsid w:val="00D15E3F"/>
    <w:rsid w:val="00D169B0"/>
    <w:rsid w:val="00D22517"/>
    <w:rsid w:val="00D301B6"/>
    <w:rsid w:val="00D33D3E"/>
    <w:rsid w:val="00D41400"/>
    <w:rsid w:val="00D44AF7"/>
    <w:rsid w:val="00D45537"/>
    <w:rsid w:val="00D47547"/>
    <w:rsid w:val="00D509DE"/>
    <w:rsid w:val="00D517C2"/>
    <w:rsid w:val="00D56E7D"/>
    <w:rsid w:val="00D601DD"/>
    <w:rsid w:val="00D6119A"/>
    <w:rsid w:val="00D66CA1"/>
    <w:rsid w:val="00D72759"/>
    <w:rsid w:val="00D768E5"/>
    <w:rsid w:val="00D8062E"/>
    <w:rsid w:val="00D84D5A"/>
    <w:rsid w:val="00D867E2"/>
    <w:rsid w:val="00D93546"/>
    <w:rsid w:val="00D941FA"/>
    <w:rsid w:val="00D96968"/>
    <w:rsid w:val="00DA4435"/>
    <w:rsid w:val="00DA450E"/>
    <w:rsid w:val="00DA7B6E"/>
    <w:rsid w:val="00DB1999"/>
    <w:rsid w:val="00DB2DF9"/>
    <w:rsid w:val="00DB5884"/>
    <w:rsid w:val="00DC1A86"/>
    <w:rsid w:val="00DC4E12"/>
    <w:rsid w:val="00DC544B"/>
    <w:rsid w:val="00DC719B"/>
    <w:rsid w:val="00DE3B34"/>
    <w:rsid w:val="00DE70B8"/>
    <w:rsid w:val="00DF04CE"/>
    <w:rsid w:val="00DF2E76"/>
    <w:rsid w:val="00DF7305"/>
    <w:rsid w:val="00DF7A5F"/>
    <w:rsid w:val="00DF7C77"/>
    <w:rsid w:val="00DF7FA0"/>
    <w:rsid w:val="00E01B3E"/>
    <w:rsid w:val="00E115D9"/>
    <w:rsid w:val="00E12612"/>
    <w:rsid w:val="00E17219"/>
    <w:rsid w:val="00E17EBC"/>
    <w:rsid w:val="00E200A9"/>
    <w:rsid w:val="00E2463B"/>
    <w:rsid w:val="00E24E14"/>
    <w:rsid w:val="00E2697A"/>
    <w:rsid w:val="00E30DFD"/>
    <w:rsid w:val="00E31727"/>
    <w:rsid w:val="00E33474"/>
    <w:rsid w:val="00E35ECD"/>
    <w:rsid w:val="00E37936"/>
    <w:rsid w:val="00E417EB"/>
    <w:rsid w:val="00E4236D"/>
    <w:rsid w:val="00E43225"/>
    <w:rsid w:val="00E5106D"/>
    <w:rsid w:val="00E51480"/>
    <w:rsid w:val="00E51537"/>
    <w:rsid w:val="00E523D3"/>
    <w:rsid w:val="00E5555E"/>
    <w:rsid w:val="00E651E4"/>
    <w:rsid w:val="00E70FF3"/>
    <w:rsid w:val="00E71573"/>
    <w:rsid w:val="00E74D92"/>
    <w:rsid w:val="00E81B6D"/>
    <w:rsid w:val="00E832D4"/>
    <w:rsid w:val="00E84726"/>
    <w:rsid w:val="00E85084"/>
    <w:rsid w:val="00E85450"/>
    <w:rsid w:val="00E8551B"/>
    <w:rsid w:val="00E90021"/>
    <w:rsid w:val="00E92C11"/>
    <w:rsid w:val="00E9651F"/>
    <w:rsid w:val="00EA01B4"/>
    <w:rsid w:val="00EA2E92"/>
    <w:rsid w:val="00EB51F0"/>
    <w:rsid w:val="00EB55DB"/>
    <w:rsid w:val="00EC1BB4"/>
    <w:rsid w:val="00EC4F25"/>
    <w:rsid w:val="00EC73EA"/>
    <w:rsid w:val="00ED1277"/>
    <w:rsid w:val="00ED3B61"/>
    <w:rsid w:val="00ED4B75"/>
    <w:rsid w:val="00EE0F19"/>
    <w:rsid w:val="00EE187C"/>
    <w:rsid w:val="00EE1A37"/>
    <w:rsid w:val="00EE4E46"/>
    <w:rsid w:val="00EE69D0"/>
    <w:rsid w:val="00EE7C7A"/>
    <w:rsid w:val="00EF0ABD"/>
    <w:rsid w:val="00EF17CA"/>
    <w:rsid w:val="00EF3595"/>
    <w:rsid w:val="00EF6192"/>
    <w:rsid w:val="00F02D8A"/>
    <w:rsid w:val="00F06D18"/>
    <w:rsid w:val="00F16A79"/>
    <w:rsid w:val="00F17CCA"/>
    <w:rsid w:val="00F20FBA"/>
    <w:rsid w:val="00F220A4"/>
    <w:rsid w:val="00F24D11"/>
    <w:rsid w:val="00F26C33"/>
    <w:rsid w:val="00F30D51"/>
    <w:rsid w:val="00F31123"/>
    <w:rsid w:val="00F355AF"/>
    <w:rsid w:val="00F35F56"/>
    <w:rsid w:val="00F36FA7"/>
    <w:rsid w:val="00F37DC5"/>
    <w:rsid w:val="00F40F6E"/>
    <w:rsid w:val="00F414CF"/>
    <w:rsid w:val="00F426CD"/>
    <w:rsid w:val="00F45172"/>
    <w:rsid w:val="00F473C4"/>
    <w:rsid w:val="00F47C91"/>
    <w:rsid w:val="00F51153"/>
    <w:rsid w:val="00F606EB"/>
    <w:rsid w:val="00F6099F"/>
    <w:rsid w:val="00F61700"/>
    <w:rsid w:val="00F61C18"/>
    <w:rsid w:val="00F73FB3"/>
    <w:rsid w:val="00F77AC0"/>
    <w:rsid w:val="00F80BB5"/>
    <w:rsid w:val="00F83766"/>
    <w:rsid w:val="00F87BCC"/>
    <w:rsid w:val="00FA6A29"/>
    <w:rsid w:val="00FB0DBE"/>
    <w:rsid w:val="00FB170A"/>
    <w:rsid w:val="00FB7816"/>
    <w:rsid w:val="00FC1454"/>
    <w:rsid w:val="00FC2682"/>
    <w:rsid w:val="00FC2AFF"/>
    <w:rsid w:val="00FD40B4"/>
    <w:rsid w:val="00FD417C"/>
    <w:rsid w:val="00FD4337"/>
    <w:rsid w:val="00FE42F5"/>
    <w:rsid w:val="00FF1EB2"/>
    <w:rsid w:val="00FF210D"/>
    <w:rsid w:val="00FF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ED2A"/>
  <w15:docId w15:val="{EF28CD42-2B82-4EFB-BA3D-EC9D7E4B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8">
    <w:name w:val="heading 8"/>
    <w:basedOn w:val="a"/>
    <w:next w:val="a"/>
    <w:link w:val="80"/>
    <w:uiPriority w:val="9"/>
    <w:semiHidden/>
    <w:unhideWhenUsed/>
    <w:qFormat/>
    <w:rsid w:val="007619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E33474"/>
    <w:pPr>
      <w:ind w:left="720"/>
      <w:contextualSpacing/>
    </w:pPr>
  </w:style>
  <w:style w:type="character" w:styleId="a6">
    <w:name w:val="Hyperlink"/>
    <w:basedOn w:val="a0"/>
    <w:uiPriority w:val="99"/>
    <w:unhideWhenUsed/>
    <w:rsid w:val="004C53F9"/>
    <w:rPr>
      <w:color w:val="0000FF" w:themeColor="hyperlink"/>
      <w:u w:val="single"/>
    </w:rPr>
  </w:style>
  <w:style w:type="paragraph" w:customStyle="1" w:styleId="10">
    <w:name w:val="Без інтервалів1"/>
    <w:rsid w:val="00450F9A"/>
    <w:rPr>
      <w:rFonts w:eastAsia="Times New Roman" w:cs="Times New Roman"/>
      <w:sz w:val="22"/>
      <w:szCs w:val="22"/>
      <w:lang w:val="ru-RU" w:eastAsia="en-US"/>
    </w:rPr>
  </w:style>
  <w:style w:type="paragraph" w:customStyle="1" w:styleId="11">
    <w:name w:val="Абзац списку1"/>
    <w:basedOn w:val="a"/>
    <w:rsid w:val="00450F9A"/>
    <w:pPr>
      <w:spacing w:after="200" w:line="276" w:lineRule="auto"/>
      <w:ind w:left="720"/>
      <w:contextualSpacing/>
    </w:pPr>
    <w:rPr>
      <w:rFonts w:eastAsia="Times New Roman" w:cs="Times New Roman"/>
      <w:sz w:val="22"/>
      <w:szCs w:val="22"/>
      <w:lang w:val="ru-RU" w:eastAsia="en-US"/>
    </w:rPr>
  </w:style>
  <w:style w:type="character" w:customStyle="1" w:styleId="12">
    <w:name w:val="Название1"/>
    <w:basedOn w:val="a0"/>
    <w:rsid w:val="008678F8"/>
    <w:rPr>
      <w:rFonts w:cs="Times New Roman"/>
    </w:rPr>
  </w:style>
  <w:style w:type="paragraph" w:styleId="a7">
    <w:name w:val="header"/>
    <w:basedOn w:val="a"/>
    <w:link w:val="a8"/>
    <w:uiPriority w:val="99"/>
    <w:unhideWhenUsed/>
    <w:rsid w:val="006B65F0"/>
    <w:pPr>
      <w:tabs>
        <w:tab w:val="center" w:pos="4844"/>
        <w:tab w:val="right" w:pos="9689"/>
      </w:tabs>
    </w:pPr>
  </w:style>
  <w:style w:type="character" w:customStyle="1" w:styleId="a8">
    <w:name w:val="Верхній колонтитул Знак"/>
    <w:basedOn w:val="a0"/>
    <w:link w:val="a7"/>
    <w:uiPriority w:val="99"/>
    <w:rsid w:val="006B65F0"/>
  </w:style>
  <w:style w:type="paragraph" w:styleId="a9">
    <w:name w:val="footer"/>
    <w:basedOn w:val="a"/>
    <w:link w:val="aa"/>
    <w:uiPriority w:val="99"/>
    <w:unhideWhenUsed/>
    <w:rsid w:val="006B65F0"/>
    <w:pPr>
      <w:tabs>
        <w:tab w:val="center" w:pos="4844"/>
        <w:tab w:val="right" w:pos="9689"/>
      </w:tabs>
    </w:pPr>
  </w:style>
  <w:style w:type="character" w:customStyle="1" w:styleId="aa">
    <w:name w:val="Нижній колонтитул Знак"/>
    <w:basedOn w:val="a0"/>
    <w:link w:val="a9"/>
    <w:uiPriority w:val="99"/>
    <w:rsid w:val="006B65F0"/>
  </w:style>
  <w:style w:type="paragraph" w:styleId="ab">
    <w:name w:val="Balloon Text"/>
    <w:basedOn w:val="a"/>
    <w:link w:val="ac"/>
    <w:uiPriority w:val="99"/>
    <w:semiHidden/>
    <w:unhideWhenUsed/>
    <w:rsid w:val="00B17CFB"/>
    <w:rPr>
      <w:rFonts w:ascii="Segoe UI" w:hAnsi="Segoe UI" w:cs="Segoe UI"/>
      <w:sz w:val="18"/>
      <w:szCs w:val="18"/>
    </w:rPr>
  </w:style>
  <w:style w:type="character" w:customStyle="1" w:styleId="ac">
    <w:name w:val="Текст у виносці Знак"/>
    <w:basedOn w:val="a0"/>
    <w:link w:val="ab"/>
    <w:uiPriority w:val="99"/>
    <w:semiHidden/>
    <w:rsid w:val="00B17CFB"/>
    <w:rPr>
      <w:rFonts w:ascii="Segoe UI" w:hAnsi="Segoe UI" w:cs="Segoe UI"/>
      <w:sz w:val="18"/>
      <w:szCs w:val="18"/>
    </w:rPr>
  </w:style>
  <w:style w:type="character" w:styleId="ad">
    <w:name w:val="annotation reference"/>
    <w:basedOn w:val="a0"/>
    <w:uiPriority w:val="99"/>
    <w:semiHidden/>
    <w:unhideWhenUsed/>
    <w:rsid w:val="00E81B6D"/>
    <w:rPr>
      <w:sz w:val="16"/>
      <w:szCs w:val="16"/>
    </w:rPr>
  </w:style>
  <w:style w:type="paragraph" w:styleId="ae">
    <w:name w:val="annotation text"/>
    <w:basedOn w:val="a"/>
    <w:link w:val="af"/>
    <w:uiPriority w:val="99"/>
    <w:semiHidden/>
    <w:unhideWhenUsed/>
    <w:rsid w:val="00E81B6D"/>
  </w:style>
  <w:style w:type="character" w:customStyle="1" w:styleId="af">
    <w:name w:val="Текст примітки Знак"/>
    <w:basedOn w:val="a0"/>
    <w:link w:val="ae"/>
    <w:uiPriority w:val="99"/>
    <w:semiHidden/>
    <w:rsid w:val="00E81B6D"/>
  </w:style>
  <w:style w:type="paragraph" w:styleId="af0">
    <w:name w:val="annotation subject"/>
    <w:basedOn w:val="ae"/>
    <w:next w:val="ae"/>
    <w:link w:val="af1"/>
    <w:uiPriority w:val="99"/>
    <w:semiHidden/>
    <w:unhideWhenUsed/>
    <w:rsid w:val="00E81B6D"/>
    <w:rPr>
      <w:b/>
      <w:bCs/>
    </w:rPr>
  </w:style>
  <w:style w:type="character" w:customStyle="1" w:styleId="af1">
    <w:name w:val="Тема примітки Знак"/>
    <w:basedOn w:val="af"/>
    <w:link w:val="af0"/>
    <w:uiPriority w:val="99"/>
    <w:semiHidden/>
    <w:rsid w:val="00E81B6D"/>
    <w:rPr>
      <w:b/>
      <w:bCs/>
    </w:rPr>
  </w:style>
  <w:style w:type="table" w:styleId="af2">
    <w:name w:val="Table Grid"/>
    <w:basedOn w:val="a1"/>
    <w:uiPriority w:val="39"/>
    <w:rsid w:val="0067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A7494"/>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9">
    <w:name w:val="rvts9"/>
    <w:basedOn w:val="a0"/>
    <w:rsid w:val="00AA7494"/>
  </w:style>
  <w:style w:type="paragraph" w:customStyle="1" w:styleId="tc">
    <w:name w:val="tc"/>
    <w:basedOn w:val="a"/>
    <w:rsid w:val="0011380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B373D2"/>
  </w:style>
  <w:style w:type="paragraph" w:styleId="af3">
    <w:name w:val="Normal (Web)"/>
    <w:basedOn w:val="a"/>
    <w:uiPriority w:val="99"/>
    <w:unhideWhenUsed/>
    <w:rsid w:val="003E1FCD"/>
    <w:pPr>
      <w:spacing w:before="100" w:beforeAutospacing="1" w:after="100" w:afterAutospacing="1"/>
    </w:pPr>
    <w:rPr>
      <w:rFonts w:ascii="Times New Roman" w:eastAsia="Times New Roman" w:hAnsi="Times New Roman" w:cs="Times New Roman"/>
      <w:sz w:val="24"/>
      <w:szCs w:val="24"/>
      <w:lang w:eastAsia="uk-UA"/>
    </w:rPr>
  </w:style>
  <w:style w:type="paragraph" w:styleId="af4">
    <w:name w:val="Revision"/>
    <w:hidden/>
    <w:uiPriority w:val="99"/>
    <w:semiHidden/>
    <w:rsid w:val="001823AC"/>
  </w:style>
  <w:style w:type="character" w:customStyle="1" w:styleId="20">
    <w:name w:val="Заголовок 2 Знак"/>
    <w:basedOn w:val="a0"/>
    <w:link w:val="2"/>
    <w:rsid w:val="00583978"/>
    <w:rPr>
      <w:b/>
      <w:sz w:val="36"/>
      <w:szCs w:val="36"/>
    </w:rPr>
  </w:style>
  <w:style w:type="paragraph" w:customStyle="1" w:styleId="13">
    <w:name w:val="Абзац списка1"/>
    <w:basedOn w:val="a"/>
    <w:rsid w:val="00B8722D"/>
    <w:pPr>
      <w:suppressAutoHyphens/>
      <w:spacing w:after="160"/>
      <w:ind w:left="720"/>
      <w:contextualSpacing/>
    </w:pPr>
    <w:rPr>
      <w:rFonts w:ascii="Times New Roman" w:eastAsia="Times New Roman" w:hAnsi="Times New Roman" w:cs="Times New Roman"/>
      <w:sz w:val="24"/>
      <w:szCs w:val="24"/>
      <w:lang w:val="ru-RU" w:eastAsia="zh-CN"/>
    </w:rPr>
  </w:style>
  <w:style w:type="paragraph" w:customStyle="1" w:styleId="14">
    <w:name w:val="Обычный1"/>
    <w:basedOn w:val="a"/>
    <w:rsid w:val="006E2717"/>
    <w:pPr>
      <w:suppressAutoHyphens/>
      <w:ind w:firstLine="720"/>
      <w:jc w:val="both"/>
    </w:pPr>
    <w:rPr>
      <w:rFonts w:ascii="Times New Roman" w:eastAsia="Times New Roman" w:hAnsi="Times New Roman" w:cs="Times New Roman"/>
      <w:kern w:val="1"/>
      <w:sz w:val="24"/>
    </w:rPr>
  </w:style>
  <w:style w:type="paragraph" w:customStyle="1" w:styleId="21">
    <w:name w:val="Абзац списка2"/>
    <w:basedOn w:val="a"/>
    <w:rsid w:val="006E2717"/>
    <w:pPr>
      <w:suppressAutoHyphens/>
      <w:ind w:left="720"/>
      <w:contextualSpacing/>
    </w:pPr>
    <w:rPr>
      <w:rFonts w:ascii="Times New Roman" w:eastAsia="Times New Roman" w:hAnsi="Times New Roman" w:cs="Times New Roman"/>
      <w:kern w:val="1"/>
    </w:rPr>
  </w:style>
  <w:style w:type="character" w:styleId="af5">
    <w:name w:val="Strong"/>
    <w:basedOn w:val="a0"/>
    <w:uiPriority w:val="22"/>
    <w:qFormat/>
    <w:rsid w:val="00560F40"/>
    <w:rPr>
      <w:b/>
      <w:bCs/>
    </w:rPr>
  </w:style>
  <w:style w:type="character" w:customStyle="1" w:styleId="80">
    <w:name w:val="Заголовок 8 Знак"/>
    <w:basedOn w:val="a0"/>
    <w:link w:val="8"/>
    <w:uiPriority w:val="9"/>
    <w:semiHidden/>
    <w:rsid w:val="007619A1"/>
    <w:rPr>
      <w:rFonts w:asciiTheme="majorHAnsi" w:eastAsiaTheme="majorEastAsia" w:hAnsiTheme="majorHAnsi" w:cstheme="majorBidi"/>
      <w:color w:val="272727" w:themeColor="text1" w:themeTint="D8"/>
      <w:sz w:val="21"/>
      <w:szCs w:val="21"/>
    </w:rPr>
  </w:style>
  <w:style w:type="paragraph" w:styleId="af6">
    <w:name w:val="footnote text"/>
    <w:basedOn w:val="a"/>
    <w:link w:val="af7"/>
    <w:uiPriority w:val="99"/>
    <w:semiHidden/>
    <w:unhideWhenUsed/>
    <w:rsid w:val="00A4182B"/>
    <w:rPr>
      <w:rFonts w:asciiTheme="minorHAnsi" w:eastAsiaTheme="minorHAnsi" w:hAnsiTheme="minorHAnsi" w:cstheme="minorBidi"/>
      <w:lang w:eastAsia="en-US"/>
    </w:rPr>
  </w:style>
  <w:style w:type="character" w:customStyle="1" w:styleId="af7">
    <w:name w:val="Текст виноски Знак"/>
    <w:basedOn w:val="a0"/>
    <w:link w:val="af6"/>
    <w:uiPriority w:val="99"/>
    <w:semiHidden/>
    <w:rsid w:val="00A4182B"/>
    <w:rPr>
      <w:rFonts w:asciiTheme="minorHAnsi" w:eastAsiaTheme="minorHAnsi" w:hAnsiTheme="minorHAnsi" w:cstheme="minorBidi"/>
      <w:lang w:eastAsia="en-US"/>
    </w:rPr>
  </w:style>
  <w:style w:type="character" w:styleId="af8">
    <w:name w:val="footnote reference"/>
    <w:basedOn w:val="a0"/>
    <w:uiPriority w:val="99"/>
    <w:semiHidden/>
    <w:unhideWhenUsed/>
    <w:rsid w:val="00A4182B"/>
    <w:rPr>
      <w:vertAlign w:val="superscript"/>
    </w:rPr>
  </w:style>
  <w:style w:type="character" w:styleId="af9">
    <w:name w:val="Emphasis"/>
    <w:basedOn w:val="a0"/>
    <w:uiPriority w:val="20"/>
    <w:qFormat/>
    <w:rsid w:val="002C6305"/>
    <w:rPr>
      <w:i/>
      <w:iCs/>
    </w:rPr>
  </w:style>
  <w:style w:type="paragraph" w:customStyle="1" w:styleId="Default">
    <w:name w:val="Default"/>
    <w:rsid w:val="00C0628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389">
      <w:bodyDiv w:val="1"/>
      <w:marLeft w:val="0"/>
      <w:marRight w:val="0"/>
      <w:marTop w:val="0"/>
      <w:marBottom w:val="0"/>
      <w:divBdr>
        <w:top w:val="none" w:sz="0" w:space="0" w:color="auto"/>
        <w:left w:val="none" w:sz="0" w:space="0" w:color="auto"/>
        <w:bottom w:val="none" w:sz="0" w:space="0" w:color="auto"/>
        <w:right w:val="none" w:sz="0" w:space="0" w:color="auto"/>
      </w:divBdr>
    </w:div>
    <w:div w:id="546071546">
      <w:bodyDiv w:val="1"/>
      <w:marLeft w:val="0"/>
      <w:marRight w:val="0"/>
      <w:marTop w:val="0"/>
      <w:marBottom w:val="0"/>
      <w:divBdr>
        <w:top w:val="none" w:sz="0" w:space="0" w:color="auto"/>
        <w:left w:val="none" w:sz="0" w:space="0" w:color="auto"/>
        <w:bottom w:val="none" w:sz="0" w:space="0" w:color="auto"/>
        <w:right w:val="none" w:sz="0" w:space="0" w:color="auto"/>
      </w:divBdr>
    </w:div>
    <w:div w:id="575625966">
      <w:bodyDiv w:val="1"/>
      <w:marLeft w:val="0"/>
      <w:marRight w:val="0"/>
      <w:marTop w:val="0"/>
      <w:marBottom w:val="0"/>
      <w:divBdr>
        <w:top w:val="none" w:sz="0" w:space="0" w:color="auto"/>
        <w:left w:val="none" w:sz="0" w:space="0" w:color="auto"/>
        <w:bottom w:val="none" w:sz="0" w:space="0" w:color="auto"/>
        <w:right w:val="none" w:sz="0" w:space="0" w:color="auto"/>
      </w:divBdr>
    </w:div>
    <w:div w:id="604926563">
      <w:bodyDiv w:val="1"/>
      <w:marLeft w:val="0"/>
      <w:marRight w:val="0"/>
      <w:marTop w:val="0"/>
      <w:marBottom w:val="0"/>
      <w:divBdr>
        <w:top w:val="none" w:sz="0" w:space="0" w:color="auto"/>
        <w:left w:val="none" w:sz="0" w:space="0" w:color="auto"/>
        <w:bottom w:val="none" w:sz="0" w:space="0" w:color="auto"/>
        <w:right w:val="none" w:sz="0" w:space="0" w:color="auto"/>
      </w:divBdr>
      <w:divsChild>
        <w:div w:id="233706881">
          <w:marLeft w:val="0"/>
          <w:marRight w:val="0"/>
          <w:marTop w:val="0"/>
          <w:marBottom w:val="0"/>
          <w:divBdr>
            <w:top w:val="none" w:sz="0" w:space="0" w:color="auto"/>
            <w:left w:val="none" w:sz="0" w:space="0" w:color="auto"/>
            <w:bottom w:val="none" w:sz="0" w:space="0" w:color="auto"/>
            <w:right w:val="none" w:sz="0" w:space="0" w:color="auto"/>
          </w:divBdr>
        </w:div>
        <w:div w:id="97257699">
          <w:marLeft w:val="0"/>
          <w:marRight w:val="0"/>
          <w:marTop w:val="0"/>
          <w:marBottom w:val="0"/>
          <w:divBdr>
            <w:top w:val="none" w:sz="0" w:space="0" w:color="auto"/>
            <w:left w:val="none" w:sz="0" w:space="0" w:color="auto"/>
            <w:bottom w:val="none" w:sz="0" w:space="0" w:color="auto"/>
            <w:right w:val="none" w:sz="0" w:space="0" w:color="auto"/>
          </w:divBdr>
        </w:div>
        <w:div w:id="5715706">
          <w:marLeft w:val="0"/>
          <w:marRight w:val="0"/>
          <w:marTop w:val="0"/>
          <w:marBottom w:val="0"/>
          <w:divBdr>
            <w:top w:val="none" w:sz="0" w:space="0" w:color="auto"/>
            <w:left w:val="none" w:sz="0" w:space="0" w:color="auto"/>
            <w:bottom w:val="none" w:sz="0" w:space="0" w:color="auto"/>
            <w:right w:val="none" w:sz="0" w:space="0" w:color="auto"/>
          </w:divBdr>
        </w:div>
      </w:divsChild>
    </w:div>
    <w:div w:id="829830446">
      <w:bodyDiv w:val="1"/>
      <w:marLeft w:val="0"/>
      <w:marRight w:val="0"/>
      <w:marTop w:val="0"/>
      <w:marBottom w:val="0"/>
      <w:divBdr>
        <w:top w:val="none" w:sz="0" w:space="0" w:color="auto"/>
        <w:left w:val="none" w:sz="0" w:space="0" w:color="auto"/>
        <w:bottom w:val="none" w:sz="0" w:space="0" w:color="auto"/>
        <w:right w:val="none" w:sz="0" w:space="0" w:color="auto"/>
      </w:divBdr>
    </w:div>
    <w:div w:id="875627315">
      <w:bodyDiv w:val="1"/>
      <w:marLeft w:val="0"/>
      <w:marRight w:val="0"/>
      <w:marTop w:val="0"/>
      <w:marBottom w:val="0"/>
      <w:divBdr>
        <w:top w:val="none" w:sz="0" w:space="0" w:color="auto"/>
        <w:left w:val="none" w:sz="0" w:space="0" w:color="auto"/>
        <w:bottom w:val="none" w:sz="0" w:space="0" w:color="auto"/>
        <w:right w:val="none" w:sz="0" w:space="0" w:color="auto"/>
      </w:divBdr>
    </w:div>
    <w:div w:id="930746032">
      <w:bodyDiv w:val="1"/>
      <w:marLeft w:val="0"/>
      <w:marRight w:val="0"/>
      <w:marTop w:val="0"/>
      <w:marBottom w:val="0"/>
      <w:divBdr>
        <w:top w:val="none" w:sz="0" w:space="0" w:color="auto"/>
        <w:left w:val="none" w:sz="0" w:space="0" w:color="auto"/>
        <w:bottom w:val="none" w:sz="0" w:space="0" w:color="auto"/>
        <w:right w:val="none" w:sz="0" w:space="0" w:color="auto"/>
      </w:divBdr>
    </w:div>
    <w:div w:id="945884939">
      <w:bodyDiv w:val="1"/>
      <w:marLeft w:val="0"/>
      <w:marRight w:val="0"/>
      <w:marTop w:val="0"/>
      <w:marBottom w:val="0"/>
      <w:divBdr>
        <w:top w:val="none" w:sz="0" w:space="0" w:color="auto"/>
        <w:left w:val="none" w:sz="0" w:space="0" w:color="auto"/>
        <w:bottom w:val="none" w:sz="0" w:space="0" w:color="auto"/>
        <w:right w:val="none" w:sz="0" w:space="0" w:color="auto"/>
      </w:divBdr>
    </w:div>
    <w:div w:id="1066802057">
      <w:bodyDiv w:val="1"/>
      <w:marLeft w:val="0"/>
      <w:marRight w:val="0"/>
      <w:marTop w:val="0"/>
      <w:marBottom w:val="0"/>
      <w:divBdr>
        <w:top w:val="none" w:sz="0" w:space="0" w:color="auto"/>
        <w:left w:val="none" w:sz="0" w:space="0" w:color="auto"/>
        <w:bottom w:val="none" w:sz="0" w:space="0" w:color="auto"/>
        <w:right w:val="none" w:sz="0" w:space="0" w:color="auto"/>
      </w:divBdr>
    </w:div>
    <w:div w:id="1204439450">
      <w:bodyDiv w:val="1"/>
      <w:marLeft w:val="0"/>
      <w:marRight w:val="0"/>
      <w:marTop w:val="0"/>
      <w:marBottom w:val="0"/>
      <w:divBdr>
        <w:top w:val="none" w:sz="0" w:space="0" w:color="auto"/>
        <w:left w:val="none" w:sz="0" w:space="0" w:color="auto"/>
        <w:bottom w:val="none" w:sz="0" w:space="0" w:color="auto"/>
        <w:right w:val="none" w:sz="0" w:space="0" w:color="auto"/>
      </w:divBdr>
    </w:div>
    <w:div w:id="1380011861">
      <w:bodyDiv w:val="1"/>
      <w:marLeft w:val="0"/>
      <w:marRight w:val="0"/>
      <w:marTop w:val="0"/>
      <w:marBottom w:val="0"/>
      <w:divBdr>
        <w:top w:val="none" w:sz="0" w:space="0" w:color="auto"/>
        <w:left w:val="none" w:sz="0" w:space="0" w:color="auto"/>
        <w:bottom w:val="none" w:sz="0" w:space="0" w:color="auto"/>
        <w:right w:val="none" w:sz="0" w:space="0" w:color="auto"/>
      </w:divBdr>
    </w:div>
    <w:div w:id="1426728253">
      <w:bodyDiv w:val="1"/>
      <w:marLeft w:val="0"/>
      <w:marRight w:val="0"/>
      <w:marTop w:val="0"/>
      <w:marBottom w:val="0"/>
      <w:divBdr>
        <w:top w:val="none" w:sz="0" w:space="0" w:color="auto"/>
        <w:left w:val="none" w:sz="0" w:space="0" w:color="auto"/>
        <w:bottom w:val="none" w:sz="0" w:space="0" w:color="auto"/>
        <w:right w:val="none" w:sz="0" w:space="0" w:color="auto"/>
      </w:divBdr>
    </w:div>
    <w:div w:id="1559315122">
      <w:bodyDiv w:val="1"/>
      <w:marLeft w:val="0"/>
      <w:marRight w:val="0"/>
      <w:marTop w:val="0"/>
      <w:marBottom w:val="0"/>
      <w:divBdr>
        <w:top w:val="none" w:sz="0" w:space="0" w:color="auto"/>
        <w:left w:val="none" w:sz="0" w:space="0" w:color="auto"/>
        <w:bottom w:val="none" w:sz="0" w:space="0" w:color="auto"/>
        <w:right w:val="none" w:sz="0" w:space="0" w:color="auto"/>
      </w:divBdr>
    </w:div>
    <w:div w:id="1602881187">
      <w:bodyDiv w:val="1"/>
      <w:marLeft w:val="0"/>
      <w:marRight w:val="0"/>
      <w:marTop w:val="0"/>
      <w:marBottom w:val="0"/>
      <w:divBdr>
        <w:top w:val="none" w:sz="0" w:space="0" w:color="auto"/>
        <w:left w:val="none" w:sz="0" w:space="0" w:color="auto"/>
        <w:bottom w:val="none" w:sz="0" w:space="0" w:color="auto"/>
        <w:right w:val="none" w:sz="0" w:space="0" w:color="auto"/>
      </w:divBdr>
    </w:div>
    <w:div w:id="1634024638">
      <w:bodyDiv w:val="1"/>
      <w:marLeft w:val="0"/>
      <w:marRight w:val="0"/>
      <w:marTop w:val="0"/>
      <w:marBottom w:val="0"/>
      <w:divBdr>
        <w:top w:val="none" w:sz="0" w:space="0" w:color="auto"/>
        <w:left w:val="none" w:sz="0" w:space="0" w:color="auto"/>
        <w:bottom w:val="none" w:sz="0" w:space="0" w:color="auto"/>
        <w:right w:val="none" w:sz="0" w:space="0" w:color="auto"/>
      </w:divBdr>
    </w:div>
    <w:div w:id="1692025541">
      <w:bodyDiv w:val="1"/>
      <w:marLeft w:val="0"/>
      <w:marRight w:val="0"/>
      <w:marTop w:val="0"/>
      <w:marBottom w:val="0"/>
      <w:divBdr>
        <w:top w:val="none" w:sz="0" w:space="0" w:color="auto"/>
        <w:left w:val="none" w:sz="0" w:space="0" w:color="auto"/>
        <w:bottom w:val="none" w:sz="0" w:space="0" w:color="auto"/>
        <w:right w:val="none" w:sz="0" w:space="0" w:color="auto"/>
      </w:divBdr>
    </w:div>
    <w:div w:id="169792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D859-36A9-4938-8469-61916C07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7</Pages>
  <Words>7566</Words>
  <Characters>4313</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Kvaskova</dc:creator>
  <cp:lastModifiedBy>Vanguard</cp:lastModifiedBy>
  <cp:revision>40</cp:revision>
  <cp:lastPrinted>2021-12-14T09:26:00Z</cp:lastPrinted>
  <dcterms:created xsi:type="dcterms:W3CDTF">2021-09-09T08:43:00Z</dcterms:created>
  <dcterms:modified xsi:type="dcterms:W3CDTF">2022-06-21T10:07:00Z</dcterms:modified>
</cp:coreProperties>
</file>