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7CAD5" w14:textId="77777777" w:rsidR="005C0704" w:rsidRDefault="005C0704" w:rsidP="005C0704">
      <w:pPr>
        <w:jc w:val="center"/>
      </w:pPr>
      <w:r>
        <w:rPr>
          <w:noProof/>
          <w:lang w:eastAsia="ru-RU"/>
        </w:rPr>
        <w:drawing>
          <wp:inline distT="0" distB="0" distL="0" distR="0" wp14:anchorId="6390C421" wp14:editId="43C1121C">
            <wp:extent cx="624205" cy="624205"/>
            <wp:effectExtent l="0" t="0" r="4445" b="4445"/>
            <wp:docPr id="1" name="Рисунок 1" descr="Купить Тризуб герб в Одессе на ИЗ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Тризуб герб в Одессе на ИЗ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D2412" w14:textId="77777777" w:rsidR="005C0704" w:rsidRDefault="005C0704" w:rsidP="005C0704">
      <w:pPr>
        <w:spacing w:line="240" w:lineRule="auto"/>
        <w:jc w:val="center"/>
        <w:rPr>
          <w:rFonts w:ascii="Times New Roman" w:hAnsi="Times New Roman" w:cs="Times New Roman"/>
          <w:b/>
          <w:sz w:val="56"/>
          <w:lang w:val="uk-UA"/>
        </w:rPr>
      </w:pPr>
      <w:r>
        <w:rPr>
          <w:rFonts w:ascii="Times New Roman" w:hAnsi="Times New Roman" w:cs="Times New Roman"/>
          <w:b/>
          <w:sz w:val="56"/>
          <w:lang w:val="uk-UA"/>
        </w:rPr>
        <w:t>КИЇВСЬКА МІСЬКА РАДА</w:t>
      </w:r>
    </w:p>
    <w:p w14:paraId="2A7DA673" w14:textId="6E62C312" w:rsidR="005C0704" w:rsidRPr="005D2498" w:rsidRDefault="005C0704" w:rsidP="005C0704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double"/>
        </w:rPr>
      </w:pPr>
      <w:r>
        <w:rPr>
          <w:rFonts w:ascii="Times New Roman" w:hAnsi="Times New Roman" w:cs="Times New Roman"/>
          <w:b/>
          <w:sz w:val="32"/>
          <w:lang w:val="en-US"/>
        </w:rPr>
        <w:t>I</w:t>
      </w:r>
      <w:r w:rsidR="006662C0">
        <w:rPr>
          <w:rFonts w:ascii="Times New Roman" w:hAnsi="Times New Roman" w:cs="Times New Roman"/>
          <w:b/>
          <w:sz w:val="32"/>
          <w:lang w:val="uk-UA"/>
        </w:rPr>
        <w:t>І</w:t>
      </w:r>
      <w:r>
        <w:rPr>
          <w:rFonts w:ascii="Times New Roman" w:hAnsi="Times New Roman" w:cs="Times New Roman"/>
          <w:b/>
          <w:sz w:val="32"/>
          <w:lang w:val="en-US"/>
        </w:rPr>
        <w:t>I</w:t>
      </w:r>
      <w:r w:rsidRPr="00173903"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lang w:val="uk-UA"/>
        </w:rPr>
        <w:t xml:space="preserve">СЕСІЯ  </w:t>
      </w:r>
      <w:r>
        <w:rPr>
          <w:rFonts w:ascii="Times New Roman" w:hAnsi="Times New Roman" w:cs="Times New Roman"/>
          <w:b/>
          <w:sz w:val="32"/>
          <w:lang w:val="en-US"/>
        </w:rPr>
        <w:t>IX</w:t>
      </w:r>
      <w:proofErr w:type="gramEnd"/>
      <w:r>
        <w:rPr>
          <w:rFonts w:ascii="Times New Roman" w:hAnsi="Times New Roman" w:cs="Times New Roman"/>
          <w:b/>
          <w:sz w:val="32"/>
          <w:lang w:val="uk-UA"/>
        </w:rPr>
        <w:t xml:space="preserve"> </w:t>
      </w:r>
      <w:r w:rsidRPr="005D2498">
        <w:rPr>
          <w:rFonts w:ascii="Times New Roman" w:hAnsi="Times New Roman" w:cs="Times New Roman"/>
          <w:b/>
          <w:sz w:val="32"/>
        </w:rPr>
        <w:t>СКЛИКАННЯ</w:t>
      </w:r>
    </w:p>
    <w:p w14:paraId="31675070" w14:textId="77777777" w:rsidR="005C0704" w:rsidRPr="002C4254" w:rsidRDefault="005C0704" w:rsidP="005C0704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6"/>
          <w:lang w:val="uk-UA"/>
        </w:rPr>
      </w:pPr>
    </w:p>
    <w:p w14:paraId="6385972D" w14:textId="77777777" w:rsidR="005C0704" w:rsidRPr="002C4254" w:rsidRDefault="005C0704" w:rsidP="005C0704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E20756">
        <w:rPr>
          <w:rFonts w:ascii="Times New Roman" w:hAnsi="Times New Roman" w:cs="Times New Roman"/>
          <w:sz w:val="44"/>
          <w:lang w:val="uk-UA"/>
        </w:rPr>
        <w:t>РІШЕННЯ</w:t>
      </w:r>
    </w:p>
    <w:p w14:paraId="170585EC" w14:textId="77777777" w:rsidR="005C0704" w:rsidRDefault="005C0704" w:rsidP="005C0704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____________№_____________</w:t>
      </w:r>
    </w:p>
    <w:p w14:paraId="49EF69C7" w14:textId="77777777" w:rsidR="005C0704" w:rsidRDefault="005C0704" w:rsidP="005C0704">
      <w:pPr>
        <w:spacing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741534">
        <w:rPr>
          <w:rFonts w:ascii="Times New Roman" w:hAnsi="Times New Roman" w:cs="Times New Roman"/>
          <w:b/>
          <w:sz w:val="28"/>
          <w:lang w:val="uk-UA"/>
        </w:rPr>
        <w:t>Проєкт</w:t>
      </w:r>
    </w:p>
    <w:p w14:paraId="00B9D63B" w14:textId="77777777" w:rsidR="005C0704" w:rsidRDefault="005C0704" w:rsidP="005C0704">
      <w:pPr>
        <w:spacing w:line="240" w:lineRule="auto"/>
        <w:ind w:right="49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Про внесення змін до рішення Київської міської ради від 16.12.2021 № 4007/4048 «Про деякі питання проїзду окремих категорій осіб у місті Києві»</w:t>
      </w:r>
    </w:p>
    <w:p w14:paraId="745C4E3A" w14:textId="77777777" w:rsidR="005C0704" w:rsidRPr="00E20756" w:rsidRDefault="005C0704" w:rsidP="005C0704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6"/>
          <w:lang w:val="uk-UA"/>
        </w:rPr>
      </w:pPr>
    </w:p>
    <w:p w14:paraId="1431FB23" w14:textId="77777777" w:rsidR="005C0704" w:rsidRDefault="005C0704" w:rsidP="005C0704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15FDA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статті 91 Бюджетного кодексу України, статті 25 Закону України «Про місцеве самоврядування в Україні», законів України «Про столицю України-місто-герой Київ»,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</w:t>
      </w:r>
      <w:r>
        <w:rPr>
          <w:rFonts w:ascii="Times New Roman" w:hAnsi="Times New Roman" w:cs="Times New Roman"/>
          <w:sz w:val="28"/>
          <w:lang w:val="uk-UA"/>
        </w:rPr>
        <w:t>, з метою забезпечення права студентів із числа дітей-сиріт і дітей, позбавлених батьківського піклування на пільговий проїзд у міському пасажирському транспорті загального користування міста Києва, Київська міська рада</w:t>
      </w:r>
    </w:p>
    <w:p w14:paraId="5C7C3AAA" w14:textId="77777777" w:rsidR="005C0704" w:rsidRDefault="005C0704" w:rsidP="005C0704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</w:p>
    <w:p w14:paraId="24E37A81" w14:textId="77777777" w:rsidR="005C0704" w:rsidRPr="006662C0" w:rsidRDefault="005C0704" w:rsidP="005C0704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18"/>
          <w:lang w:val="uk-UA"/>
        </w:rPr>
      </w:pPr>
      <w:r w:rsidRPr="006662C0">
        <w:rPr>
          <w:rFonts w:ascii="Times New Roman" w:hAnsi="Times New Roman" w:cs="Times New Roman"/>
          <w:b/>
          <w:sz w:val="28"/>
          <w:szCs w:val="18"/>
          <w:lang w:val="uk-UA"/>
        </w:rPr>
        <w:t>ВИРІШИЛА:</w:t>
      </w:r>
    </w:p>
    <w:p w14:paraId="45DF6C2C" w14:textId="77777777" w:rsidR="005C0704" w:rsidRDefault="005C0704" w:rsidP="005C0704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36"/>
          <w:lang w:val="uk-UA"/>
        </w:rPr>
      </w:pPr>
    </w:p>
    <w:p w14:paraId="2745AE80" w14:textId="77777777" w:rsidR="005C0704" w:rsidRPr="0047386A" w:rsidRDefault="005C0704" w:rsidP="006662C0">
      <w:pPr>
        <w:pStyle w:val="a3"/>
        <w:numPr>
          <w:ilvl w:val="0"/>
          <w:numId w:val="1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7386A">
        <w:rPr>
          <w:rFonts w:ascii="Times New Roman" w:hAnsi="Times New Roman" w:cs="Times New Roman"/>
          <w:sz w:val="28"/>
          <w:lang w:val="uk-UA"/>
        </w:rPr>
        <w:t xml:space="preserve">Доповнити </w:t>
      </w:r>
      <w:bookmarkStart w:id="0" w:name="_Hlk162862148"/>
      <w:r w:rsidRPr="0047386A">
        <w:rPr>
          <w:rFonts w:ascii="Times New Roman" w:hAnsi="Times New Roman" w:cs="Times New Roman"/>
          <w:sz w:val="28"/>
          <w:lang w:val="uk-UA"/>
        </w:rPr>
        <w:t>Порядок використання коштів, передбачених у бюджеті міста Києва для здійснення компенсаційних виплат за безоплатний проїзд і проїзд з частковою оплатою у міському пасажирському транспорті загального користування міста Києва, який працює у звичайному режимі руху, окремих категорій осіб, затверджений рішенням Київської міської ради від 16.12.2021 № 4007/4048</w:t>
      </w:r>
      <w:bookmarkEnd w:id="0"/>
      <w:r w:rsidRPr="0047386A">
        <w:rPr>
          <w:rFonts w:ascii="Times New Roman" w:hAnsi="Times New Roman" w:cs="Times New Roman"/>
          <w:sz w:val="28"/>
          <w:lang w:val="uk-UA"/>
        </w:rPr>
        <w:t xml:space="preserve"> </w:t>
      </w:r>
      <w:bookmarkStart w:id="1" w:name="_Hlk162862094"/>
      <w:r w:rsidRPr="0047386A">
        <w:rPr>
          <w:rFonts w:ascii="Times New Roman" w:hAnsi="Times New Roman" w:cs="Times New Roman"/>
          <w:sz w:val="28"/>
          <w:lang w:val="uk-UA"/>
        </w:rPr>
        <w:t>пунктом 13 у такій редакції:</w:t>
      </w:r>
    </w:p>
    <w:p w14:paraId="6FCD21B7" w14:textId="77777777" w:rsidR="006662C0" w:rsidRDefault="005C0704" w:rsidP="006662C0">
      <w:pPr>
        <w:pStyle w:val="a3"/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«13. </w:t>
      </w:r>
      <w:bookmarkStart w:id="2" w:name="_Hlk162876149"/>
      <w:r>
        <w:rPr>
          <w:rFonts w:ascii="Times New Roman" w:hAnsi="Times New Roman" w:cs="Times New Roman"/>
          <w:sz w:val="28"/>
          <w:lang w:val="uk-UA"/>
        </w:rPr>
        <w:t xml:space="preserve">Виготовлення та видача Єдиних квитків для здобувачів освіти із числа </w:t>
      </w:r>
      <w:r w:rsidRPr="00E20756">
        <w:rPr>
          <w:rFonts w:ascii="Times New Roman" w:hAnsi="Times New Roman" w:cs="Times New Roman"/>
          <w:sz w:val="28"/>
          <w:lang w:val="uk-UA"/>
        </w:rPr>
        <w:t>дітей-сиріт і дітей, позбавлених батьківського піклування</w:t>
      </w:r>
      <w:r>
        <w:rPr>
          <w:rFonts w:ascii="Times New Roman" w:hAnsi="Times New Roman" w:cs="Times New Roman"/>
          <w:sz w:val="28"/>
          <w:lang w:val="uk-UA"/>
        </w:rPr>
        <w:t xml:space="preserve">, що навчаються в закладах </w:t>
      </w:r>
      <w:r w:rsidRPr="005D2498">
        <w:rPr>
          <w:rFonts w:ascii="Times New Roman" w:hAnsi="Times New Roman" w:cs="Times New Roman"/>
          <w:sz w:val="28"/>
          <w:lang w:val="uk-UA"/>
        </w:rPr>
        <w:t>про</w:t>
      </w:r>
      <w:r>
        <w:rPr>
          <w:rFonts w:ascii="Times New Roman" w:hAnsi="Times New Roman" w:cs="Times New Roman"/>
          <w:sz w:val="28"/>
          <w:lang w:val="uk-UA"/>
        </w:rPr>
        <w:t xml:space="preserve">фесійної (професійно-технічної), фахової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вищої освіти</w:t>
      </w:r>
      <w:bookmarkEnd w:id="2"/>
      <w:r>
        <w:rPr>
          <w:rFonts w:ascii="Times New Roman" w:hAnsi="Times New Roman" w:cs="Times New Roman"/>
          <w:sz w:val="28"/>
          <w:lang w:val="uk-UA"/>
        </w:rPr>
        <w:t xml:space="preserve"> здійснюється Департаментом освіти і науки виконавчого органу Київської </w:t>
      </w:r>
      <w:r>
        <w:rPr>
          <w:rFonts w:ascii="Times New Roman" w:hAnsi="Times New Roman" w:cs="Times New Roman"/>
          <w:sz w:val="28"/>
          <w:lang w:val="uk-UA"/>
        </w:rPr>
        <w:lastRenderedPageBreak/>
        <w:t xml:space="preserve">міської ради (Київської міської державної адміністрації) </w:t>
      </w:r>
      <w:bookmarkStart w:id="3" w:name="_Hlk162876408"/>
      <w:r>
        <w:rPr>
          <w:rFonts w:ascii="Times New Roman" w:hAnsi="Times New Roman" w:cs="Times New Roman"/>
          <w:sz w:val="28"/>
          <w:lang w:val="uk-UA"/>
        </w:rPr>
        <w:t>за поданням закладів освіти</w:t>
      </w:r>
      <w:r w:rsidRPr="00254E96">
        <w:rPr>
          <w:rFonts w:ascii="Times New Roman" w:hAnsi="Times New Roman" w:cs="Times New Roman"/>
          <w:sz w:val="28"/>
          <w:lang w:val="uk-UA"/>
        </w:rPr>
        <w:t xml:space="preserve"> незалежно від підпорядкування</w:t>
      </w:r>
      <w:bookmarkEnd w:id="3"/>
      <w:r>
        <w:rPr>
          <w:rFonts w:ascii="Times New Roman" w:hAnsi="Times New Roman" w:cs="Times New Roman"/>
          <w:sz w:val="28"/>
          <w:lang w:val="uk-UA"/>
        </w:rPr>
        <w:t>».</w:t>
      </w:r>
      <w:bookmarkEnd w:id="1"/>
    </w:p>
    <w:p w14:paraId="50EE4A8C" w14:textId="3E16787F" w:rsidR="005C0704" w:rsidRPr="006662C0" w:rsidRDefault="006662C0" w:rsidP="006662C0">
      <w:pPr>
        <w:pStyle w:val="a3"/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</w:t>
      </w:r>
      <w:r w:rsidR="005C0704" w:rsidRPr="006662C0">
        <w:rPr>
          <w:rFonts w:ascii="Times New Roman" w:hAnsi="Times New Roman" w:cs="Times New Roman"/>
          <w:sz w:val="28"/>
          <w:lang w:val="uk-UA"/>
        </w:rPr>
        <w:t>Оприлюднити це рішення у встановленому Законом порядку.</w:t>
      </w:r>
    </w:p>
    <w:p w14:paraId="60AEAF47" w14:textId="77777777" w:rsidR="005C0704" w:rsidRPr="0047386A" w:rsidRDefault="005C0704" w:rsidP="006662C0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</w:t>
      </w:r>
      <w:r w:rsidRPr="0047386A">
        <w:rPr>
          <w:rFonts w:ascii="Times New Roman" w:hAnsi="Times New Roman" w:cs="Times New Roman"/>
          <w:sz w:val="28"/>
          <w:lang w:val="uk-UA"/>
        </w:rPr>
        <w:t>Контроль за виконанням цього рішення покласти на постійну комісію Київської міської ради з питань транспорту, зв’язку та реклами.</w:t>
      </w:r>
    </w:p>
    <w:p w14:paraId="28872F81" w14:textId="77777777" w:rsidR="005C0704" w:rsidRDefault="005C0704" w:rsidP="005C0704">
      <w:pPr>
        <w:pStyle w:val="a3"/>
        <w:spacing w:line="240" w:lineRule="auto"/>
        <w:ind w:left="360" w:right="-1"/>
        <w:jc w:val="both"/>
        <w:rPr>
          <w:rFonts w:ascii="Times New Roman" w:hAnsi="Times New Roman" w:cs="Times New Roman"/>
          <w:sz w:val="28"/>
          <w:lang w:val="uk-UA"/>
        </w:rPr>
      </w:pPr>
    </w:p>
    <w:p w14:paraId="6536333D" w14:textId="77777777" w:rsidR="005C0704" w:rsidRDefault="005C0704" w:rsidP="005C0704">
      <w:pPr>
        <w:pStyle w:val="a3"/>
        <w:spacing w:line="240" w:lineRule="auto"/>
        <w:ind w:left="360" w:right="-1"/>
        <w:jc w:val="both"/>
        <w:rPr>
          <w:rFonts w:ascii="Times New Roman" w:hAnsi="Times New Roman" w:cs="Times New Roman"/>
          <w:sz w:val="28"/>
          <w:lang w:val="uk-UA"/>
        </w:rPr>
      </w:pPr>
    </w:p>
    <w:p w14:paraId="6B58A105" w14:textId="77777777" w:rsidR="005C0704" w:rsidRPr="00FD25FE" w:rsidRDefault="005C0704" w:rsidP="005C0704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FD25FE">
        <w:rPr>
          <w:rFonts w:ascii="Times New Roman" w:hAnsi="Times New Roman" w:cs="Times New Roman"/>
          <w:b/>
          <w:sz w:val="28"/>
          <w:lang w:val="uk-UA"/>
        </w:rPr>
        <w:t>Київський міський голова</w:t>
      </w:r>
      <w:r w:rsidRPr="00FD25FE">
        <w:rPr>
          <w:rFonts w:ascii="Times New Roman" w:hAnsi="Times New Roman" w:cs="Times New Roman"/>
          <w:b/>
          <w:sz w:val="28"/>
          <w:lang w:val="uk-UA"/>
        </w:rPr>
        <w:tab/>
      </w:r>
      <w:r w:rsidRPr="00FD25FE">
        <w:rPr>
          <w:rFonts w:ascii="Times New Roman" w:hAnsi="Times New Roman" w:cs="Times New Roman"/>
          <w:b/>
          <w:sz w:val="28"/>
          <w:lang w:val="uk-UA"/>
        </w:rPr>
        <w:tab/>
      </w:r>
      <w:r w:rsidRPr="00FD25FE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</w:t>
      </w:r>
      <w:r w:rsidRPr="00FD25FE">
        <w:rPr>
          <w:rFonts w:ascii="Times New Roman" w:hAnsi="Times New Roman" w:cs="Times New Roman"/>
          <w:b/>
          <w:sz w:val="28"/>
          <w:lang w:val="uk-UA"/>
        </w:rPr>
        <w:tab/>
      </w:r>
      <w:r w:rsidRPr="00FD25FE">
        <w:rPr>
          <w:rFonts w:ascii="Times New Roman" w:hAnsi="Times New Roman" w:cs="Times New Roman"/>
          <w:b/>
          <w:sz w:val="28"/>
          <w:lang w:val="uk-UA"/>
        </w:rPr>
        <w:tab/>
      </w:r>
      <w:r w:rsidRPr="00FD25FE">
        <w:rPr>
          <w:rFonts w:ascii="Times New Roman" w:hAnsi="Times New Roman" w:cs="Times New Roman"/>
          <w:b/>
          <w:sz w:val="28"/>
          <w:lang w:val="uk-UA"/>
        </w:rPr>
        <w:tab/>
        <w:t>Віталій КЛИЧКО</w:t>
      </w:r>
    </w:p>
    <w:p w14:paraId="4226324E" w14:textId="77777777" w:rsidR="005C0704" w:rsidRDefault="005C0704" w:rsidP="005C07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4ACFB" w14:textId="77777777" w:rsidR="005C0704" w:rsidRDefault="005C0704" w:rsidP="005C07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4D0070" w14:textId="77777777" w:rsidR="005C0704" w:rsidRDefault="005C0704" w:rsidP="005C07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1687B4" w14:textId="77777777" w:rsidR="005C0704" w:rsidRDefault="005C0704" w:rsidP="005C07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60D503" w14:textId="77777777" w:rsidR="005C0704" w:rsidRDefault="005C0704" w:rsidP="005C0704">
      <w:pPr>
        <w:pStyle w:val="tl"/>
        <w:spacing w:before="0" w:beforeAutospacing="0" w:after="0" w:afterAutospacing="0"/>
        <w:ind w:left="5387"/>
        <w:rPr>
          <w:sz w:val="28"/>
          <w:szCs w:val="28"/>
          <w:lang w:val="uk-UA"/>
        </w:rPr>
      </w:pPr>
    </w:p>
    <w:p w14:paraId="7CD8BF02" w14:textId="77777777" w:rsidR="005C0704" w:rsidRDefault="005C0704" w:rsidP="005C0704">
      <w:pPr>
        <w:pStyle w:val="a3"/>
        <w:spacing w:line="240" w:lineRule="auto"/>
        <w:ind w:left="360" w:right="-1"/>
        <w:jc w:val="both"/>
        <w:rPr>
          <w:rFonts w:ascii="Times New Roman" w:hAnsi="Times New Roman" w:cs="Times New Roman"/>
          <w:sz w:val="28"/>
          <w:lang w:val="uk-UA"/>
        </w:rPr>
      </w:pPr>
    </w:p>
    <w:p w14:paraId="2224B7B9" w14:textId="77777777" w:rsidR="005C0704" w:rsidRDefault="005C0704" w:rsidP="005C0704">
      <w:pPr>
        <w:pStyle w:val="a3"/>
        <w:spacing w:line="240" w:lineRule="auto"/>
        <w:ind w:left="360" w:right="-1"/>
        <w:jc w:val="both"/>
        <w:rPr>
          <w:rFonts w:ascii="Times New Roman" w:hAnsi="Times New Roman" w:cs="Times New Roman"/>
          <w:sz w:val="28"/>
          <w:lang w:val="uk-UA"/>
        </w:rPr>
      </w:pPr>
    </w:p>
    <w:p w14:paraId="75A901C1" w14:textId="77777777" w:rsidR="005C0704" w:rsidRDefault="005C0704" w:rsidP="005C0704">
      <w:pPr>
        <w:pStyle w:val="a3"/>
        <w:spacing w:line="240" w:lineRule="auto"/>
        <w:ind w:left="360" w:right="-1"/>
        <w:jc w:val="both"/>
        <w:rPr>
          <w:rFonts w:ascii="Times New Roman" w:hAnsi="Times New Roman" w:cs="Times New Roman"/>
          <w:sz w:val="28"/>
          <w:lang w:val="uk-UA"/>
        </w:rPr>
      </w:pPr>
    </w:p>
    <w:p w14:paraId="6FB5493D" w14:textId="77777777" w:rsidR="005C0704" w:rsidRDefault="005C0704" w:rsidP="005C0704">
      <w:pPr>
        <w:pStyle w:val="a3"/>
        <w:spacing w:line="240" w:lineRule="auto"/>
        <w:ind w:left="360" w:right="-1"/>
        <w:jc w:val="both"/>
        <w:rPr>
          <w:rFonts w:ascii="Times New Roman" w:hAnsi="Times New Roman" w:cs="Times New Roman"/>
          <w:sz w:val="28"/>
          <w:lang w:val="uk-UA"/>
        </w:rPr>
      </w:pPr>
    </w:p>
    <w:p w14:paraId="18C79A61" w14:textId="77777777" w:rsidR="005C0704" w:rsidRDefault="005C0704" w:rsidP="005C0704">
      <w:pPr>
        <w:pStyle w:val="a3"/>
        <w:spacing w:line="240" w:lineRule="auto"/>
        <w:ind w:left="360" w:right="-1"/>
        <w:jc w:val="both"/>
        <w:rPr>
          <w:rFonts w:ascii="Times New Roman" w:hAnsi="Times New Roman" w:cs="Times New Roman"/>
          <w:sz w:val="28"/>
          <w:lang w:val="uk-UA"/>
        </w:rPr>
      </w:pPr>
    </w:p>
    <w:p w14:paraId="3C7A4066" w14:textId="77777777" w:rsidR="005C0704" w:rsidRDefault="005C0704" w:rsidP="005C0704">
      <w:pPr>
        <w:pStyle w:val="a3"/>
        <w:spacing w:line="240" w:lineRule="auto"/>
        <w:ind w:left="360" w:right="-1"/>
        <w:jc w:val="both"/>
        <w:rPr>
          <w:rFonts w:ascii="Times New Roman" w:hAnsi="Times New Roman" w:cs="Times New Roman"/>
          <w:sz w:val="28"/>
          <w:lang w:val="uk-UA"/>
        </w:rPr>
      </w:pPr>
    </w:p>
    <w:p w14:paraId="390555A2" w14:textId="77777777" w:rsidR="005C0704" w:rsidRDefault="005C0704" w:rsidP="005C0704">
      <w:pPr>
        <w:pStyle w:val="a3"/>
        <w:spacing w:line="240" w:lineRule="auto"/>
        <w:ind w:left="360" w:right="-1"/>
        <w:jc w:val="both"/>
        <w:rPr>
          <w:rFonts w:ascii="Times New Roman" w:hAnsi="Times New Roman" w:cs="Times New Roman"/>
          <w:sz w:val="28"/>
          <w:lang w:val="uk-UA"/>
        </w:rPr>
      </w:pPr>
    </w:p>
    <w:p w14:paraId="1CB2F3C2" w14:textId="77777777" w:rsidR="005C0704" w:rsidRDefault="005C0704" w:rsidP="005C0704">
      <w:pPr>
        <w:pStyle w:val="a3"/>
        <w:spacing w:line="240" w:lineRule="auto"/>
        <w:ind w:left="360" w:right="-1"/>
        <w:jc w:val="both"/>
        <w:rPr>
          <w:rFonts w:ascii="Times New Roman" w:hAnsi="Times New Roman" w:cs="Times New Roman"/>
          <w:sz w:val="28"/>
          <w:lang w:val="uk-UA"/>
        </w:rPr>
      </w:pPr>
    </w:p>
    <w:p w14:paraId="183E0D08" w14:textId="77777777" w:rsidR="005C0704" w:rsidRDefault="005C0704" w:rsidP="005C0704">
      <w:pPr>
        <w:pStyle w:val="a3"/>
        <w:spacing w:line="240" w:lineRule="auto"/>
        <w:ind w:left="360" w:right="-1"/>
        <w:jc w:val="both"/>
        <w:rPr>
          <w:rFonts w:ascii="Times New Roman" w:hAnsi="Times New Roman" w:cs="Times New Roman"/>
          <w:sz w:val="28"/>
          <w:lang w:val="uk-UA"/>
        </w:rPr>
      </w:pPr>
    </w:p>
    <w:p w14:paraId="1F869E2F" w14:textId="77777777" w:rsidR="005C0704" w:rsidRDefault="005C0704" w:rsidP="005C07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A6F4659" w14:textId="77777777" w:rsidR="005C0704" w:rsidRDefault="005C0704" w:rsidP="005C07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9EA6C91" w14:textId="77777777" w:rsidR="005C0704" w:rsidRDefault="005C0704" w:rsidP="005C07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153E545" w14:textId="77777777" w:rsidR="005C0704" w:rsidRDefault="005C0704" w:rsidP="005C07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A8F65CD" w14:textId="77777777" w:rsidR="005C0704" w:rsidRDefault="005C0704" w:rsidP="005C07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A414C3B" w14:textId="77777777" w:rsidR="005C0704" w:rsidRDefault="005C0704" w:rsidP="005C07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6163658" w14:textId="77777777" w:rsidR="005C0704" w:rsidRDefault="005C0704" w:rsidP="005C07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D2FAFAD" w14:textId="77777777" w:rsidR="005C0704" w:rsidRDefault="005C0704" w:rsidP="005C07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73544B" w14:textId="77777777" w:rsidR="005C0704" w:rsidRDefault="005C0704" w:rsidP="005C07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8758FEB" w14:textId="77777777" w:rsidR="005C0704" w:rsidRDefault="005C0704" w:rsidP="005C07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11F1FEF" w14:textId="77777777" w:rsidR="005C0704" w:rsidRDefault="005C0704" w:rsidP="005C07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218ED84" w14:textId="77777777" w:rsidR="005C0704" w:rsidRDefault="005C0704" w:rsidP="005C07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15CA4B1" w14:textId="77777777" w:rsidR="005C0704" w:rsidRDefault="005C0704" w:rsidP="005C07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A26D591" w14:textId="77777777" w:rsidR="005C0704" w:rsidRDefault="005C0704" w:rsidP="005C07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EDC0F85" w14:textId="77777777" w:rsidR="005C0704" w:rsidRDefault="005C0704" w:rsidP="005C07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B4C1936" w14:textId="77777777" w:rsidR="005C0704" w:rsidRDefault="005C0704" w:rsidP="005C07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4"/>
        <w:tblpPr w:leftFromText="180" w:rightFromText="180" w:vertAnchor="page" w:horzAnchor="margin" w:tblpY="871"/>
        <w:tblW w:w="97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276"/>
        <w:gridCol w:w="3771"/>
      </w:tblGrid>
      <w:tr w:rsidR="005C0704" w:rsidRPr="0047386A" w14:paraId="127FD652" w14:textId="77777777" w:rsidTr="00247422">
        <w:trPr>
          <w:trHeight w:val="480"/>
        </w:trPr>
        <w:tc>
          <w:tcPr>
            <w:tcW w:w="4678" w:type="dxa"/>
          </w:tcPr>
          <w:p w14:paraId="317019CA" w14:textId="77777777" w:rsidR="005C0704" w:rsidRPr="0047386A" w:rsidRDefault="005C0704" w:rsidP="0024742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49A26E3" w14:textId="77777777" w:rsidR="005C0704" w:rsidRPr="0047386A" w:rsidRDefault="005C0704" w:rsidP="0024742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73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ПОДАННЯ:</w:t>
            </w:r>
          </w:p>
          <w:p w14:paraId="18D29767" w14:textId="77777777" w:rsidR="005C0704" w:rsidRPr="0047386A" w:rsidRDefault="005C0704" w:rsidP="0024742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738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Депутат Київської міської ради                                                         </w:t>
            </w:r>
          </w:p>
        </w:tc>
        <w:tc>
          <w:tcPr>
            <w:tcW w:w="1276" w:type="dxa"/>
          </w:tcPr>
          <w:p w14:paraId="62070217" w14:textId="77777777" w:rsidR="005C0704" w:rsidRPr="0047386A" w:rsidRDefault="005C0704" w:rsidP="0024742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</w:tcPr>
          <w:p w14:paraId="41E8049F" w14:textId="77777777" w:rsidR="005C0704" w:rsidRPr="0047386A" w:rsidRDefault="005C0704" w:rsidP="00247422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7D06208C" w14:textId="77777777" w:rsidR="005C0704" w:rsidRPr="0047386A" w:rsidRDefault="005C0704" w:rsidP="00247422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6F1BA46D" w14:textId="77777777" w:rsidR="005C0704" w:rsidRPr="0047386A" w:rsidRDefault="005C0704" w:rsidP="00247422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738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Андрій ВІТРЕНКО</w:t>
            </w:r>
          </w:p>
        </w:tc>
      </w:tr>
      <w:tr w:rsidR="005C0704" w:rsidRPr="0047386A" w14:paraId="523DBE5E" w14:textId="77777777" w:rsidTr="00247422">
        <w:trPr>
          <w:trHeight w:val="542"/>
        </w:trPr>
        <w:tc>
          <w:tcPr>
            <w:tcW w:w="4678" w:type="dxa"/>
          </w:tcPr>
          <w:p w14:paraId="4D4DD0D8" w14:textId="77777777" w:rsidR="005C0704" w:rsidRPr="0047386A" w:rsidRDefault="005C0704" w:rsidP="0024742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D51CC21" w14:textId="77777777" w:rsidR="005C0704" w:rsidRPr="0047386A" w:rsidRDefault="005C0704" w:rsidP="0024742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610E9C8" w14:textId="77777777" w:rsidR="005C0704" w:rsidRDefault="005C0704" w:rsidP="0024742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D35D6D8" w14:textId="77777777" w:rsidR="006662C0" w:rsidRDefault="006662C0" w:rsidP="0024742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39E457B" w14:textId="77777777" w:rsidR="006662C0" w:rsidRDefault="006662C0" w:rsidP="0024742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7BEE045" w14:textId="77777777" w:rsidR="006662C0" w:rsidRPr="0047386A" w:rsidRDefault="006662C0" w:rsidP="0024742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1E53E53" w14:textId="77777777" w:rsidR="005C0704" w:rsidRPr="0047386A" w:rsidRDefault="005C0704" w:rsidP="0024742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6294D77B" w14:textId="77777777" w:rsidR="005C0704" w:rsidRPr="0047386A" w:rsidRDefault="005C0704" w:rsidP="0024742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</w:tcPr>
          <w:p w14:paraId="031B8804" w14:textId="77777777" w:rsidR="005C0704" w:rsidRPr="0047386A" w:rsidRDefault="005C0704" w:rsidP="00247422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C0704" w:rsidRPr="0047386A" w14:paraId="7EDBC3ED" w14:textId="77777777" w:rsidTr="00247422">
        <w:trPr>
          <w:trHeight w:val="595"/>
        </w:trPr>
        <w:tc>
          <w:tcPr>
            <w:tcW w:w="4678" w:type="dxa"/>
            <w:hideMark/>
          </w:tcPr>
          <w:p w14:paraId="25BD0FD8" w14:textId="77777777" w:rsidR="005C0704" w:rsidRPr="0047386A" w:rsidRDefault="005C0704" w:rsidP="00247422">
            <w:pPr>
              <w:widowControl w:val="0"/>
              <w:ind w:right="26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7386A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uk-UA"/>
              </w:rPr>
              <w:t>ПОГОДЖЕНО:</w:t>
            </w:r>
          </w:p>
        </w:tc>
        <w:tc>
          <w:tcPr>
            <w:tcW w:w="1276" w:type="dxa"/>
          </w:tcPr>
          <w:p w14:paraId="611586F7" w14:textId="77777777" w:rsidR="005C0704" w:rsidRPr="0047386A" w:rsidRDefault="005C0704" w:rsidP="0024742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</w:tcPr>
          <w:p w14:paraId="11E7A619" w14:textId="77777777" w:rsidR="005C0704" w:rsidRPr="0047386A" w:rsidRDefault="005C0704" w:rsidP="00247422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C0704" w:rsidRPr="0047386A" w14:paraId="762251F0" w14:textId="77777777" w:rsidTr="00247422">
        <w:trPr>
          <w:trHeight w:val="1138"/>
        </w:trPr>
        <w:tc>
          <w:tcPr>
            <w:tcW w:w="4678" w:type="dxa"/>
            <w:hideMark/>
          </w:tcPr>
          <w:p w14:paraId="4FF859CD" w14:textId="77777777" w:rsidR="005C0704" w:rsidRPr="0047386A" w:rsidRDefault="005C0704" w:rsidP="00247422">
            <w:pPr>
              <w:widowControl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47386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Постійна комісія Київської міської ради </w:t>
            </w:r>
            <w:bookmarkStart w:id="4" w:name="_Hlk107992609"/>
            <w:r w:rsidRPr="0047386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з питань транспорту, зв'язку та реклами</w:t>
            </w:r>
            <w:bookmarkEnd w:id="4"/>
          </w:p>
        </w:tc>
        <w:tc>
          <w:tcPr>
            <w:tcW w:w="1276" w:type="dxa"/>
          </w:tcPr>
          <w:p w14:paraId="0599ED4F" w14:textId="77777777" w:rsidR="005C0704" w:rsidRPr="0047386A" w:rsidRDefault="005C0704" w:rsidP="0024742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</w:tcPr>
          <w:p w14:paraId="7D31AF63" w14:textId="77777777" w:rsidR="005C0704" w:rsidRPr="0047386A" w:rsidRDefault="005C0704" w:rsidP="00247422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0704" w:rsidRPr="0047386A" w14:paraId="186A6583" w14:textId="77777777" w:rsidTr="00247422">
        <w:trPr>
          <w:trHeight w:val="684"/>
        </w:trPr>
        <w:tc>
          <w:tcPr>
            <w:tcW w:w="4678" w:type="dxa"/>
            <w:hideMark/>
          </w:tcPr>
          <w:p w14:paraId="1DAE5076" w14:textId="77777777" w:rsidR="005C0704" w:rsidRPr="0047386A" w:rsidRDefault="005C0704" w:rsidP="00247422">
            <w:pPr>
              <w:widowControl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47386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1276" w:type="dxa"/>
          </w:tcPr>
          <w:p w14:paraId="4351847A" w14:textId="77777777" w:rsidR="005C0704" w:rsidRPr="0047386A" w:rsidRDefault="005C0704" w:rsidP="0024742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  <w:hideMark/>
          </w:tcPr>
          <w:p w14:paraId="29540C58" w14:textId="77777777" w:rsidR="005C0704" w:rsidRPr="0047386A" w:rsidRDefault="005C0704" w:rsidP="00247422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38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Олексій ОКОПНИЙ</w:t>
            </w:r>
          </w:p>
        </w:tc>
      </w:tr>
      <w:tr w:rsidR="005C0704" w:rsidRPr="0047386A" w14:paraId="3AB92E05" w14:textId="77777777" w:rsidTr="00247422">
        <w:trPr>
          <w:trHeight w:val="580"/>
        </w:trPr>
        <w:tc>
          <w:tcPr>
            <w:tcW w:w="4678" w:type="dxa"/>
          </w:tcPr>
          <w:p w14:paraId="44C50863" w14:textId="77777777" w:rsidR="005C0704" w:rsidRPr="0047386A" w:rsidRDefault="005C0704" w:rsidP="00247422">
            <w:pPr>
              <w:widowControl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47386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Секретар</w:t>
            </w:r>
          </w:p>
          <w:p w14:paraId="55DFA7D6" w14:textId="77777777" w:rsidR="005C0704" w:rsidRPr="0047386A" w:rsidRDefault="005C0704" w:rsidP="00247422">
            <w:pPr>
              <w:widowControl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0036AFD6" w14:textId="77777777" w:rsidR="005C0704" w:rsidRPr="0047386A" w:rsidRDefault="005C0704" w:rsidP="0024742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  <w:hideMark/>
          </w:tcPr>
          <w:p w14:paraId="4D045838" w14:textId="77777777" w:rsidR="005C0704" w:rsidRPr="0047386A" w:rsidRDefault="005C0704" w:rsidP="00247422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38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Ігор ГАЛАЙЧУК</w:t>
            </w:r>
          </w:p>
        </w:tc>
      </w:tr>
      <w:tr w:rsidR="005C0704" w:rsidRPr="0047386A" w14:paraId="26A6AC90" w14:textId="77777777" w:rsidTr="00247422">
        <w:trPr>
          <w:trHeight w:val="1103"/>
        </w:trPr>
        <w:tc>
          <w:tcPr>
            <w:tcW w:w="4678" w:type="dxa"/>
          </w:tcPr>
          <w:p w14:paraId="6D27373A" w14:textId="77777777" w:rsidR="005C0704" w:rsidRPr="0047386A" w:rsidRDefault="005C0704" w:rsidP="00247422">
            <w:pPr>
              <w:widowControl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</w:p>
          <w:p w14:paraId="147E9BDE" w14:textId="77777777" w:rsidR="005C0704" w:rsidRPr="0047386A" w:rsidRDefault="005C0704" w:rsidP="00247422">
            <w:pPr>
              <w:widowControl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47386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Постійна комісія Київської міської ради </w:t>
            </w:r>
            <w:r w:rsidRPr="0047386A">
              <w:rPr>
                <w:rFonts w:ascii="Arial" w:eastAsia="Arial" w:hAnsi="Arial" w:cs="Arial"/>
                <w:sz w:val="22"/>
                <w:szCs w:val="22"/>
                <w:lang w:val="uk-UA"/>
              </w:rPr>
              <w:t xml:space="preserve"> </w:t>
            </w:r>
            <w:r w:rsidRPr="0047386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з питань освіти і науки, молоді та спорту</w:t>
            </w:r>
          </w:p>
        </w:tc>
        <w:tc>
          <w:tcPr>
            <w:tcW w:w="1276" w:type="dxa"/>
          </w:tcPr>
          <w:p w14:paraId="582E476C" w14:textId="77777777" w:rsidR="005C0704" w:rsidRPr="0047386A" w:rsidRDefault="005C0704" w:rsidP="0024742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</w:tcPr>
          <w:p w14:paraId="0276E7C9" w14:textId="77777777" w:rsidR="005C0704" w:rsidRPr="0047386A" w:rsidRDefault="005C0704" w:rsidP="00247422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C0704" w:rsidRPr="0047386A" w14:paraId="5D9E5D06" w14:textId="77777777" w:rsidTr="00247422">
        <w:trPr>
          <w:trHeight w:val="542"/>
        </w:trPr>
        <w:tc>
          <w:tcPr>
            <w:tcW w:w="4678" w:type="dxa"/>
            <w:hideMark/>
          </w:tcPr>
          <w:p w14:paraId="6336E009" w14:textId="77777777" w:rsidR="005C0704" w:rsidRPr="0047386A" w:rsidRDefault="005C0704" w:rsidP="0024742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B3DB44D" w14:textId="77777777" w:rsidR="005C0704" w:rsidRPr="0047386A" w:rsidRDefault="005C0704" w:rsidP="0024742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38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1276" w:type="dxa"/>
          </w:tcPr>
          <w:p w14:paraId="193AD18E" w14:textId="77777777" w:rsidR="005C0704" w:rsidRPr="0047386A" w:rsidRDefault="005C0704" w:rsidP="0024742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  <w:hideMark/>
          </w:tcPr>
          <w:p w14:paraId="0085F76D" w14:textId="77777777" w:rsidR="005C0704" w:rsidRPr="0047386A" w:rsidRDefault="005C0704" w:rsidP="00247422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2E71C4F9" w14:textId="77777777" w:rsidR="005C0704" w:rsidRPr="0047386A" w:rsidRDefault="005C0704" w:rsidP="00247422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738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Вадим ВАСИЛЬЧУК</w:t>
            </w:r>
          </w:p>
        </w:tc>
      </w:tr>
      <w:tr w:rsidR="005C0704" w:rsidRPr="0047386A" w14:paraId="2E213B1C" w14:textId="77777777" w:rsidTr="00247422">
        <w:trPr>
          <w:trHeight w:val="560"/>
        </w:trPr>
        <w:tc>
          <w:tcPr>
            <w:tcW w:w="4678" w:type="dxa"/>
          </w:tcPr>
          <w:p w14:paraId="1F6388FC" w14:textId="77777777" w:rsidR="005C0704" w:rsidRPr="0047386A" w:rsidRDefault="005C0704" w:rsidP="00247422">
            <w:pPr>
              <w:widowControl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</w:p>
          <w:p w14:paraId="488AE697" w14:textId="77777777" w:rsidR="005C0704" w:rsidRPr="0047386A" w:rsidRDefault="005C0704" w:rsidP="00247422">
            <w:pPr>
              <w:widowControl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47386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Секретар</w:t>
            </w:r>
          </w:p>
          <w:p w14:paraId="13BD0DCB" w14:textId="77777777" w:rsidR="005C0704" w:rsidRPr="0047386A" w:rsidRDefault="005C0704" w:rsidP="00247422">
            <w:pPr>
              <w:widowControl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56C6DD8A" w14:textId="77777777" w:rsidR="005C0704" w:rsidRPr="0047386A" w:rsidRDefault="005C0704" w:rsidP="0024742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  <w:hideMark/>
          </w:tcPr>
          <w:p w14:paraId="262DEB33" w14:textId="77777777" w:rsidR="005C0704" w:rsidRPr="0047386A" w:rsidRDefault="005C0704" w:rsidP="00247422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4AA4C4DD" w14:textId="77777777" w:rsidR="005C0704" w:rsidRPr="0047386A" w:rsidRDefault="005C0704" w:rsidP="00247422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738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Олександр СУПРУН</w:t>
            </w:r>
          </w:p>
        </w:tc>
      </w:tr>
      <w:tr w:rsidR="005C0704" w:rsidRPr="0047386A" w14:paraId="783E4D30" w14:textId="77777777" w:rsidTr="00247422">
        <w:trPr>
          <w:trHeight w:val="542"/>
        </w:trPr>
        <w:tc>
          <w:tcPr>
            <w:tcW w:w="4678" w:type="dxa"/>
          </w:tcPr>
          <w:p w14:paraId="4BE57F6E" w14:textId="77777777" w:rsidR="005C0704" w:rsidRPr="0047386A" w:rsidRDefault="005C0704" w:rsidP="00247422">
            <w:pPr>
              <w:widowControl w:val="0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</w:p>
          <w:p w14:paraId="3E568C22" w14:textId="77777777" w:rsidR="005C0704" w:rsidRPr="0047386A" w:rsidRDefault="005C0704" w:rsidP="00247422">
            <w:pPr>
              <w:widowControl w:val="0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</w:p>
          <w:p w14:paraId="194AC0C8" w14:textId="77777777" w:rsidR="005C0704" w:rsidRPr="0047386A" w:rsidRDefault="005C0704" w:rsidP="00247422">
            <w:pPr>
              <w:widowControl w:val="0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47386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Начальник управління правового забезпечення діяльності Київської міської ради </w:t>
            </w:r>
          </w:p>
        </w:tc>
        <w:tc>
          <w:tcPr>
            <w:tcW w:w="1276" w:type="dxa"/>
          </w:tcPr>
          <w:p w14:paraId="63D2769F" w14:textId="77777777" w:rsidR="005C0704" w:rsidRPr="0047386A" w:rsidRDefault="005C0704" w:rsidP="0024742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</w:tcPr>
          <w:p w14:paraId="1C1D93EC" w14:textId="77777777" w:rsidR="005C0704" w:rsidRPr="0047386A" w:rsidRDefault="005C0704" w:rsidP="00247422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5C07643" w14:textId="77777777" w:rsidR="005C0704" w:rsidRPr="0047386A" w:rsidRDefault="005C0704" w:rsidP="00247422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385C4A7" w14:textId="77777777" w:rsidR="005C0704" w:rsidRPr="0047386A" w:rsidRDefault="005C0704" w:rsidP="00247422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2DD60C1E" w14:textId="77777777" w:rsidR="005C0704" w:rsidRDefault="005C0704" w:rsidP="00247422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079B9F63" w14:textId="77777777" w:rsidR="005C0704" w:rsidRPr="0047386A" w:rsidRDefault="005C0704" w:rsidP="00247422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738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Валентина ПОЛОЖИШНИК</w:t>
            </w:r>
          </w:p>
        </w:tc>
      </w:tr>
    </w:tbl>
    <w:p w14:paraId="09241B6F" w14:textId="77777777" w:rsidR="005C0704" w:rsidRDefault="005C0704" w:rsidP="005C07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93D2181" w14:textId="77777777" w:rsidR="005C0704" w:rsidRDefault="005C0704" w:rsidP="005C07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88D0D4" w14:textId="77777777" w:rsidR="005C0704" w:rsidRDefault="005C0704" w:rsidP="005C07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1BDDFB1" w14:textId="77777777" w:rsidR="006662C0" w:rsidRDefault="006662C0" w:rsidP="005C07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0C012E8" w14:textId="77777777" w:rsidR="005C0704" w:rsidRDefault="005C0704" w:rsidP="005C07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5" w:name="_Hlk162876539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ПОЯСНЮВАЛЬНА ЗАПИСКА</w:t>
      </w:r>
    </w:p>
    <w:p w14:paraId="53A22978" w14:textId="77777777" w:rsidR="005C0704" w:rsidRPr="004F1B61" w:rsidRDefault="005C0704" w:rsidP="004F1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1B61">
        <w:rPr>
          <w:rFonts w:ascii="Times New Roman" w:hAnsi="Times New Roman" w:cs="Times New Roman"/>
          <w:sz w:val="28"/>
          <w:szCs w:val="28"/>
          <w:lang w:val="uk-UA"/>
        </w:rPr>
        <w:t>до проєкту рішення Київської міської ради</w:t>
      </w:r>
    </w:p>
    <w:p w14:paraId="0F1DBC9C" w14:textId="77777777" w:rsidR="005C0704" w:rsidRPr="004F1B61" w:rsidRDefault="005C0704" w:rsidP="004F1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_Hlk163034191"/>
      <w:r w:rsidRPr="004F1B61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Київської міської ради від 16.12.2021р. </w:t>
      </w:r>
      <w:r w:rsidRPr="004F1B61">
        <w:rPr>
          <w:rFonts w:ascii="Times New Roman" w:hAnsi="Times New Roman" w:cs="Times New Roman"/>
          <w:sz w:val="28"/>
          <w:szCs w:val="28"/>
          <w:lang w:val="uk-UA"/>
        </w:rPr>
        <w:br/>
        <w:t>№ 4007/4048 «Про деякі питання проїзду окремих категорій осіб у місті Києві»</w:t>
      </w:r>
    </w:p>
    <w:bookmarkEnd w:id="6"/>
    <w:p w14:paraId="02D96240" w14:textId="77777777" w:rsidR="005C0704" w:rsidRDefault="005C0704" w:rsidP="005C0704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89ADFDA" w14:textId="77777777" w:rsidR="005C0704" w:rsidRDefault="005C0704" w:rsidP="005C070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Опис проблем, для вирішення яких підготовлено проєкт рішення, обґрунтування відповідності та достатності передбачених у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проєкті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14:paraId="188AADA7" w14:textId="77777777" w:rsidR="005C0704" w:rsidRDefault="005C0704" w:rsidP="005C070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Пунктом 11 постанови Кабінету міністрів України № 226 від 05.04.1994р. «</w:t>
      </w:r>
      <w:r w:rsidRPr="00236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поліпшення виховання, навчання, соціального захисту та    матеріального забезпечення дітей-сиріт і дітей, позбавлених батьківського піклування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п</w:t>
      </w:r>
      <w:r w:rsidRPr="00236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ередбач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ено, що</w:t>
      </w:r>
      <w:r w:rsidRPr="00236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для   дітей-сиріт  і  дітей,  позбавлених </w:t>
      </w:r>
      <w:r w:rsidRPr="00236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 xml:space="preserve">батьківського   піклування,   що  виховуються,  або  навчаються  у </w:t>
      </w:r>
      <w:r w:rsidRPr="00236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 xml:space="preserve">навчально-виховних та навчальних закладах, єдиний квиток, який дає </w:t>
      </w:r>
      <w:r w:rsidRPr="00236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 xml:space="preserve">право на безплатне  відвідування  кінотеатрів,  виставок,  музеїв, </w:t>
      </w:r>
      <w:r w:rsidRPr="00236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 xml:space="preserve">спортивних  споруд,  безплатний  проїзд  у  громадському  міському </w:t>
      </w:r>
      <w:r w:rsidRPr="00236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>(приміському) транспорті (крім таксі)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14:paraId="1B34A906" w14:textId="77777777" w:rsidR="005C0704" w:rsidRDefault="005C0704" w:rsidP="005C070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Наказом Міністерства освіти і науки України №</w:t>
      </w:r>
      <w:r w:rsidRPr="00236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216 від 19.06.96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р.затверджено </w:t>
      </w:r>
      <w:r w:rsidRPr="00236F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Інструкці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ю</w:t>
      </w:r>
      <w:r w:rsidRPr="00236F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про виготовлення і правила</w:t>
      </w:r>
      <w:bookmarkStart w:id="7" w:name="o5"/>
      <w:bookmarkEnd w:id="7"/>
      <w:r w:rsidRPr="00236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користування  Єдиним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36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квитком для  дітей-сиріт і дітей, які залишилися без піклування батьків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(далі - Інструкція). </w:t>
      </w:r>
    </w:p>
    <w:p w14:paraId="4E451E59" w14:textId="77777777" w:rsidR="005C0704" w:rsidRPr="00B574B2" w:rsidRDefault="005C0704" w:rsidP="005C070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пункту 2 Інструкції є</w:t>
      </w:r>
      <w:r w:rsidRPr="00B574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диний    квиток   виготовляється   Міністерством   освіти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574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Автономної Республіки   Крим,   управліннями   освіти    обласних, Київської та  Севастопольської  міських  державних  адміністрацій, </w:t>
      </w:r>
      <w:r w:rsidRPr="00B574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>міністерствами і      відомствами,       яким       підпорядковані навчально-виховні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574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заклади,  за зразком, затвердженим Міністерством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574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освіти, за  погодженням  з Міністерством  культури  і   мистецтв, Міністерством у справах молоді і спорту,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574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Міністерством транспорту, Державним комітетом по житлово-комунальному господарству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14:paraId="4CAA2DFF" w14:textId="77777777" w:rsidR="005C0704" w:rsidRDefault="005C0704" w:rsidP="005C070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Рішенням Київської міської ради від 16 грудня 2021 року № 4007/4048 «Про деякі питання проїзду окремих категорій осіб у місті Києві» (далі – Рішення) передбачено надання права безоплатного проїзду у міському пасажирському транспорті загального користування міста Києва, який працює у звичайному режимі руху, зокрема учням закладів загальної середньої освіти міста Києва, а також учням закладів професійної (професійно-технічної) освіти, студентам.</w:t>
      </w:r>
    </w:p>
    <w:p w14:paraId="37B37E88" w14:textId="77777777" w:rsidR="005C0704" w:rsidRDefault="005C0704" w:rsidP="005C070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Разом з тим, в місті Києві є проблема з в</w:t>
      </w:r>
      <w:r>
        <w:rPr>
          <w:rFonts w:ascii="Times New Roman" w:hAnsi="Times New Roman" w:cs="Times New Roman"/>
          <w:sz w:val="28"/>
          <w:lang w:val="uk-UA"/>
        </w:rPr>
        <w:t xml:space="preserve">иготовленням та видачою Єдиних квитків для здобувачів освіти із числа </w:t>
      </w:r>
      <w:r w:rsidRPr="00E20756">
        <w:rPr>
          <w:rFonts w:ascii="Times New Roman" w:hAnsi="Times New Roman" w:cs="Times New Roman"/>
          <w:sz w:val="28"/>
          <w:lang w:val="uk-UA"/>
        </w:rPr>
        <w:t>дітей-сиріт і дітей, позбавлених батьківського піклування</w:t>
      </w:r>
      <w:r>
        <w:rPr>
          <w:rFonts w:ascii="Times New Roman" w:hAnsi="Times New Roman" w:cs="Times New Roman"/>
          <w:sz w:val="28"/>
          <w:lang w:val="uk-UA"/>
        </w:rPr>
        <w:t xml:space="preserve">, що навчаються в закладах </w:t>
      </w:r>
      <w:r w:rsidRPr="005D2498">
        <w:rPr>
          <w:rFonts w:ascii="Times New Roman" w:hAnsi="Times New Roman" w:cs="Times New Roman"/>
          <w:sz w:val="28"/>
          <w:lang w:val="uk-UA"/>
        </w:rPr>
        <w:t>про</w:t>
      </w:r>
      <w:r>
        <w:rPr>
          <w:rFonts w:ascii="Times New Roman" w:hAnsi="Times New Roman" w:cs="Times New Roman"/>
          <w:sz w:val="28"/>
          <w:lang w:val="uk-UA"/>
        </w:rPr>
        <w:t xml:space="preserve">фесійної (професійно-технічної), фахової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вищої освіти, які непідпорядковані </w:t>
      </w:r>
      <w:r>
        <w:rPr>
          <w:rFonts w:ascii="Times New Roman" w:hAnsi="Times New Roman" w:cs="Times New Roman"/>
          <w:sz w:val="28"/>
          <w:lang w:val="uk-UA"/>
        </w:rPr>
        <w:lastRenderedPageBreak/>
        <w:t>Департаменту освіти і науки виконавчого органу Київської міської ради (Київської міської державної адміністрації).</w:t>
      </w:r>
    </w:p>
    <w:p w14:paraId="7C09FAA6" w14:textId="77777777" w:rsidR="00C41C20" w:rsidRDefault="00C41C20" w:rsidP="005C070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Так, у листі № 063-5440 від 15.12.2022р. на ім’я голови Київської міської організації профспілки працівників освіти і науки України Департамент освіти і науки виконавчого органу Київської міської ради (Київської міської державної адміністрації) зазначив, що забезпечення Єдиним квитком затвердженого зразка здобувачів освіти із числа дітей-сиріт і дітей, позбавлених батьківського піклування, що здобувають освіту в інших закладах, крім підпорядкованих Департаменту, не належить до повноважень Департаменту. </w:t>
      </w:r>
    </w:p>
    <w:p w14:paraId="5D67A41C" w14:textId="734768D2" w:rsidR="005C0704" w:rsidRPr="006662C0" w:rsidRDefault="005C0704" w:rsidP="006662C0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Відтак, враховуючи вищезазначену ситуацію </w:t>
      </w:r>
      <w:bookmarkStart w:id="8" w:name="_Hlk107993361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забезпечення рівності прав учнів та студентів, вбачається за доцільне </w:t>
      </w:r>
      <w:r w:rsidR="00C41C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зобов’язати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Департамент освіти і науки виконавчого органу Київської міської ради (Київської міської державної адміністрації) </w:t>
      </w:r>
      <w:r w:rsidRPr="00B621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виготовл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яти</w:t>
      </w:r>
      <w:r w:rsidRPr="00B621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видавати Єдиний квиток для здобувачів освіти із числа дітей-сиріт і дітей, позбавлених батьківського піклування, що навчаються в закладах професійної (професійно-технічної), фахової </w:t>
      </w:r>
      <w:proofErr w:type="spellStart"/>
      <w:r w:rsidRPr="00B621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передвищої</w:t>
      </w:r>
      <w:proofErr w:type="spellEnd"/>
      <w:r w:rsidRPr="00B621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вищої освіти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621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поданням закладів освіти незалежно від підпорядкування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bookmarkEnd w:id="8"/>
    </w:p>
    <w:bookmarkEnd w:id="5"/>
    <w:p w14:paraId="6C0FA7BA" w14:textId="77777777" w:rsidR="005C0704" w:rsidRDefault="005C0704" w:rsidP="005C070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4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Правове обґрунтування необхідності прийняття рішення (з посиланням на конкретні положення нормативно-правових актів, на підставі й на виконання яких підготовлено проєкт рішення).</w:t>
      </w:r>
    </w:p>
    <w:p w14:paraId="2FA27771" w14:textId="77777777" w:rsidR="005C0704" w:rsidRDefault="005C0704" w:rsidP="005C0704">
      <w:pPr>
        <w:ind w:firstLine="7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Проєкт рішення Київської міської ради пропонується ухвалити у відповідності до статті 91 Бюджетного кодексу України, статті 25 Закону України «Про місцеве самоврядування в Україні», законів України «Про столицю України-місто-герой Київ»,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2102-ІХ.</w:t>
      </w:r>
    </w:p>
    <w:p w14:paraId="06CD010C" w14:textId="77777777" w:rsidR="005C0704" w:rsidRDefault="005C0704" w:rsidP="005C0704">
      <w:pPr>
        <w:pStyle w:val="a3"/>
        <w:tabs>
          <w:tab w:val="left" w:pos="1134"/>
        </w:tabs>
        <w:ind w:left="0" w:firstLine="746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3. Опис цілей і завдань, основних положень проєкту рішення, а також очікуваних соціально-економічних, правових та інших наслідків для територіальної громади міста Києва від прийняття запропонованого проєкту рішення.</w:t>
      </w:r>
    </w:p>
    <w:p w14:paraId="01ADD86B" w14:textId="77777777" w:rsidR="005C0704" w:rsidRDefault="005C0704" w:rsidP="005C070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Проєкт рішення Київської міської ради підготовлено з метою  забезпечення рівності прав на пільговий проїзд у міському пасажирському транспорті загального користування міста Києва, який працює у звичайному режимі руху, учням закладів загальної середньої освіти міста Києва, а також учням закладів професійної (професійно-технічної) освіти, студентам, місце проживання яких не зареєстроване у місті Києві, але які навчаються в місті Києві.</w:t>
      </w:r>
    </w:p>
    <w:p w14:paraId="0554370C" w14:textId="77777777" w:rsidR="005C0704" w:rsidRDefault="005C0704" w:rsidP="005C0704">
      <w:pPr>
        <w:ind w:firstLine="7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досягнення вказаної мети пропонується:</w:t>
      </w:r>
    </w:p>
    <w:p w14:paraId="0AD0875B" w14:textId="77777777" w:rsidR="005C0704" w:rsidRPr="00627697" w:rsidRDefault="005C0704" w:rsidP="0066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27697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Порядок використання коштів, передбачених у бюджеті міста Києва для здійснення компенсаційних виплат за безоплатний проїзд і проїзд з частковою оплатою у міському пасажирському транспорті загального </w:t>
      </w:r>
      <w:r w:rsidRPr="00627697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користування міста Києва, який працює у звичайному режимі руху, окремих категорій осіб, затверджений рішенням Київської міської ради від 16.12.2021 № 4007/4048пунктом 13 у такій редакції:</w:t>
      </w:r>
    </w:p>
    <w:p w14:paraId="7CE556CF" w14:textId="77777777" w:rsidR="005C0704" w:rsidRPr="00627697" w:rsidRDefault="005C0704" w:rsidP="0066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627697">
        <w:rPr>
          <w:rFonts w:ascii="Times New Roman" w:hAnsi="Times New Roman" w:cs="Times New Roman"/>
          <w:sz w:val="28"/>
          <w:szCs w:val="28"/>
          <w:lang w:val="uk-UA"/>
        </w:rPr>
        <w:t xml:space="preserve">«13. Виготовлення та видача Єдиних квитків для здобувачів освіти із числа дітей-сиріт і дітей, позбавлених батьківського піклування, що навчаються в закладах професійної (професійно-технічної), фахової </w:t>
      </w:r>
      <w:proofErr w:type="spellStart"/>
      <w:r w:rsidRPr="00627697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Pr="00627697">
        <w:rPr>
          <w:rFonts w:ascii="Times New Roman" w:hAnsi="Times New Roman" w:cs="Times New Roman"/>
          <w:sz w:val="28"/>
          <w:szCs w:val="28"/>
          <w:lang w:val="uk-UA"/>
        </w:rPr>
        <w:t xml:space="preserve"> та вищої освіти здійснюється Департаментом освіти і науки виконавчого органу Київської міської ради (Київської міської державної адміністрації) за поданням закладів освіти незалежно від підпорядкування».</w:t>
      </w:r>
    </w:p>
    <w:p w14:paraId="05402CF4" w14:textId="77777777" w:rsidR="005C0704" w:rsidRDefault="005C0704" w:rsidP="005C0704">
      <w:pPr>
        <w:ind w:firstLine="7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сприятиме забезпеченню рівності прав на пільговий проїзд у міському пасажирському транспорті загального користування міста Києва, який працює у звичайному режимі руху, учням закладів загальної середньої освіти міста Києва, а також учням закладів професійної (професійно-технічної) освіти, студентам, місце проживання яких не зареєстроване у місті Києві, але які навчаються в місті Києві.</w:t>
      </w:r>
    </w:p>
    <w:p w14:paraId="0A0952DA" w14:textId="77777777" w:rsidR="005C0704" w:rsidRDefault="005C0704" w:rsidP="005C070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Фінансово-економічне обґрунтування та пропозиції щодо джерел покриття цих витрат.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C8EE0C6" w14:textId="77777777" w:rsidR="006662C0" w:rsidRDefault="005C0704" w:rsidP="006662C0">
      <w:pPr>
        <w:ind w:firstLine="7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запропонованого проекту рішення здійснюватиметься в межах бюджетного фінансування  передбаченого для здійснення компенсаційних виплат за безоплатний проїзд і проїзд із частковою оплатою у міському пасажирському транспорті загального користування міста Києва, який працює у звичайному режимі руху.</w:t>
      </w:r>
    </w:p>
    <w:p w14:paraId="780B9C3F" w14:textId="498DB613" w:rsidR="006662C0" w:rsidRPr="006662C0" w:rsidRDefault="005C0704" w:rsidP="006662C0">
      <w:pPr>
        <w:ind w:firstLine="7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2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6662C0" w:rsidRPr="006662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Відомості про права і соціальну захищеність осіб з інвалідністю та вплив на життєдіяльність цієї категорії, а також зазначення позиції щодо </w:t>
      </w:r>
      <w:proofErr w:type="spellStart"/>
      <w:r w:rsidR="006662C0" w:rsidRPr="006662C0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="006662C0" w:rsidRPr="006662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Уповноваженого Київської міської ради з прав осіб з інвалідністю та громадських об’єднань осіб з інвалідністю. </w:t>
      </w:r>
    </w:p>
    <w:p w14:paraId="40BBEC2B" w14:textId="44E1D610" w:rsidR="006662C0" w:rsidRDefault="006662C0" w:rsidP="006662C0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250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D2503">
        <w:rPr>
          <w:rFonts w:ascii="Times New Roman" w:hAnsi="Times New Roman" w:cs="Times New Roman"/>
          <w:sz w:val="28"/>
          <w:szCs w:val="28"/>
          <w:lang w:val="uk-UA"/>
        </w:rPr>
        <w:t xml:space="preserve"> не стосується прав і соціальної з</w:t>
      </w:r>
      <w:r>
        <w:rPr>
          <w:rFonts w:ascii="Times New Roman" w:hAnsi="Times New Roman" w:cs="Times New Roman"/>
          <w:sz w:val="28"/>
          <w:szCs w:val="28"/>
          <w:lang w:val="uk-UA"/>
        </w:rPr>
        <w:t>ахищеності осіб з інвалідністю.</w:t>
      </w:r>
    </w:p>
    <w:p w14:paraId="036BD3B0" w14:textId="0460090A" w:rsidR="006662C0" w:rsidRPr="006662C0" w:rsidRDefault="005C0704" w:rsidP="006662C0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8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proofErr w:type="spellStart"/>
      <w:r w:rsidR="006662C0">
        <w:rPr>
          <w:rFonts w:ascii="Times New Roman" w:hAnsi="Times New Roman" w:cs="Times New Roman"/>
          <w:b/>
          <w:sz w:val="28"/>
          <w:szCs w:val="28"/>
        </w:rPr>
        <w:t>І</w:t>
      </w:r>
      <w:r w:rsidR="006662C0" w:rsidRPr="00B7087B">
        <w:rPr>
          <w:rFonts w:ascii="Times New Roman" w:hAnsi="Times New Roman" w:cs="Times New Roman"/>
          <w:b/>
          <w:sz w:val="28"/>
          <w:szCs w:val="28"/>
        </w:rPr>
        <w:t>нформація</w:t>
      </w:r>
      <w:proofErr w:type="spellEnd"/>
      <w:r w:rsidR="006662C0" w:rsidRPr="00B7087B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="006662C0" w:rsidRPr="00B7087B">
        <w:rPr>
          <w:rFonts w:ascii="Times New Roman" w:hAnsi="Times New Roman" w:cs="Times New Roman"/>
          <w:b/>
          <w:sz w:val="28"/>
          <w:szCs w:val="28"/>
        </w:rPr>
        <w:t>обмеженим</w:t>
      </w:r>
      <w:proofErr w:type="spellEnd"/>
      <w:r w:rsidR="006662C0" w:rsidRPr="00B7087B">
        <w:rPr>
          <w:rFonts w:ascii="Times New Roman" w:hAnsi="Times New Roman" w:cs="Times New Roman"/>
          <w:b/>
          <w:sz w:val="28"/>
          <w:szCs w:val="28"/>
        </w:rPr>
        <w:t xml:space="preserve"> доступом.</w:t>
      </w:r>
    </w:p>
    <w:p w14:paraId="66800B70" w14:textId="0946FD30" w:rsidR="005C0704" w:rsidRPr="006662C0" w:rsidRDefault="005C0704" w:rsidP="005C0704">
      <w:pPr>
        <w:ind w:firstLine="74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662C0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6662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Київської міської ради </w:t>
      </w:r>
      <w:r w:rsidR="006662C0" w:rsidRPr="006662C0">
        <w:rPr>
          <w:rFonts w:ascii="Times New Roman" w:hAnsi="Times New Roman" w:cs="Times New Roman"/>
          <w:bCs/>
          <w:sz w:val="28"/>
          <w:szCs w:val="28"/>
          <w:lang w:val="uk-UA"/>
        </w:rPr>
        <w:t>не</w:t>
      </w:r>
      <w:r w:rsidRPr="006662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містить інформації з обмеженим доступом у розумінні статті 6 Закону України «Про доступ до публічної інформації».</w:t>
      </w:r>
    </w:p>
    <w:p w14:paraId="5943AF63" w14:textId="77777777" w:rsidR="005C0704" w:rsidRDefault="005C0704" w:rsidP="005C07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7. Прізвище або назва суб'єкта подання, прізвище, посада, контактні дані доповідача проєкту рішення на пленарному засіданні та особи, відповідальної за супроводження проєкту рішення.</w:t>
      </w:r>
    </w:p>
    <w:p w14:paraId="14AC51CB" w14:textId="77777777" w:rsidR="005C0704" w:rsidRDefault="005C0704" w:rsidP="005C0704">
      <w:pPr>
        <w:ind w:firstLine="7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Особою, відповідальною за супроводження проєкту рішення Київської міської ради є депутат Київської міської ради Вітренко Андрій Олександрович.</w:t>
      </w:r>
    </w:p>
    <w:p w14:paraId="31CA90A5" w14:textId="77777777" w:rsidR="005C0704" w:rsidRDefault="005C0704" w:rsidP="005C0704">
      <w:pPr>
        <w:ind w:firstLine="7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1BD0C0" w14:textId="77777777" w:rsidR="005C0704" w:rsidRDefault="005C0704" w:rsidP="005C0704">
      <w:pPr>
        <w:tabs>
          <w:tab w:val="left" w:pos="595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24222E" w14:textId="272C6534" w:rsidR="005C0704" w:rsidRPr="001437D5" w:rsidRDefault="005C0704" w:rsidP="005C0704">
      <w:pPr>
        <w:tabs>
          <w:tab w:val="left" w:pos="5954"/>
        </w:tabs>
        <w:rPr>
          <w:rFonts w:ascii="Times New Roman" w:hAnsi="Times New Roman" w:cs="Times New Roman"/>
          <w:b/>
          <w:sz w:val="28"/>
          <w:szCs w:val="28"/>
          <w:lang w:val="uk-UA"/>
        </w:rPr>
        <w:sectPr w:rsidR="005C0704" w:rsidRPr="001437D5" w:rsidSect="00E127EA">
          <w:pgSz w:w="11906" w:h="16838"/>
          <w:pgMar w:top="96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 Київської міської ради                                             Андрій ВІТРЕН</w:t>
      </w:r>
      <w:r w:rsidR="006662C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</w:p>
    <w:p w14:paraId="0E3FFCAE" w14:textId="77777777" w:rsidR="005C0704" w:rsidRDefault="005C0704" w:rsidP="005C0704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lang w:val="uk-UA"/>
        </w:rPr>
      </w:pPr>
    </w:p>
    <w:p w14:paraId="47CD5B01" w14:textId="77777777" w:rsidR="005C0704" w:rsidRPr="00A52C22" w:rsidRDefault="005C0704" w:rsidP="005C0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14:paraId="2C290D41" w14:textId="77777777" w:rsidR="005C0704" w:rsidRPr="00B347CD" w:rsidRDefault="005C0704" w:rsidP="005C0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2C22">
        <w:rPr>
          <w:rFonts w:ascii="Times New Roman" w:hAnsi="Times New Roman" w:cs="Times New Roman"/>
          <w:b/>
          <w:sz w:val="28"/>
          <w:szCs w:val="28"/>
          <w:lang w:val="uk-UA"/>
        </w:rPr>
        <w:t>до 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A52C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кту рішення Київської міської ради </w:t>
      </w:r>
      <w:r w:rsidRPr="00B347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внесення змін до рішення Київської міської ради від 16.12.2021 </w:t>
      </w:r>
    </w:p>
    <w:p w14:paraId="3DEE52ED" w14:textId="77777777" w:rsidR="005C0704" w:rsidRDefault="005C0704" w:rsidP="005C0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7CD">
        <w:rPr>
          <w:rFonts w:ascii="Times New Roman" w:hAnsi="Times New Roman" w:cs="Times New Roman"/>
          <w:b/>
          <w:sz w:val="28"/>
          <w:szCs w:val="28"/>
          <w:lang w:val="uk-UA"/>
        </w:rPr>
        <w:t>№ 4007/4048 «Про деякі питання проїзду окремих категорій осіб у місті Києві»</w:t>
      </w:r>
    </w:p>
    <w:p w14:paraId="7AF01F8B" w14:textId="77777777" w:rsidR="005C0704" w:rsidRDefault="005C0704" w:rsidP="005C0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F70257" w14:textId="77777777" w:rsidR="005C0704" w:rsidRDefault="005C0704" w:rsidP="005C0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21C4B4" w14:textId="77777777" w:rsidR="005C0704" w:rsidRDefault="005C0704" w:rsidP="005C0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5588" w:type="dxa"/>
        <w:tblInd w:w="0" w:type="dxa"/>
        <w:tblLook w:val="04A0" w:firstRow="1" w:lastRow="0" w:firstColumn="1" w:lastColumn="0" w:noHBand="0" w:noVBand="1"/>
      </w:tblPr>
      <w:tblGrid>
        <w:gridCol w:w="7366"/>
        <w:gridCol w:w="8222"/>
      </w:tblGrid>
      <w:tr w:rsidR="005C0704" w14:paraId="7A008913" w14:textId="77777777" w:rsidTr="00247422">
        <w:tc>
          <w:tcPr>
            <w:tcW w:w="7366" w:type="dxa"/>
            <w:vAlign w:val="center"/>
          </w:tcPr>
          <w:p w14:paraId="15842C52" w14:textId="77777777" w:rsidR="005C0704" w:rsidRPr="005A0CD1" w:rsidRDefault="005C0704" w:rsidP="0024742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Чинна р</w:t>
            </w:r>
            <w:r w:rsidRPr="005A0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едакція </w:t>
            </w:r>
          </w:p>
        </w:tc>
        <w:tc>
          <w:tcPr>
            <w:tcW w:w="8222" w:type="dxa"/>
            <w:vAlign w:val="center"/>
          </w:tcPr>
          <w:p w14:paraId="0AA51418" w14:textId="77777777" w:rsidR="005C0704" w:rsidRPr="005A0CD1" w:rsidRDefault="005C0704" w:rsidP="0024742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0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Запропонована редакція суб’єктом подання</w:t>
            </w:r>
          </w:p>
        </w:tc>
      </w:tr>
      <w:tr w:rsidR="005C0704" w14:paraId="2DE76298" w14:textId="77777777" w:rsidTr="00247422">
        <w:tc>
          <w:tcPr>
            <w:tcW w:w="15588" w:type="dxa"/>
            <w:gridSpan w:val="2"/>
            <w:vAlign w:val="center"/>
          </w:tcPr>
          <w:p w14:paraId="01978C20" w14:textId="77777777" w:rsidR="005C0704" w:rsidRPr="005A0CD1" w:rsidRDefault="005C0704" w:rsidP="0024742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0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рішення Київської міської ради </w:t>
            </w:r>
            <w:r w:rsidRPr="00B347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 16.12.2021 № 4007/4048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 w:rsidRPr="00B347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«Про деякі питання проїзду окремих категорій осіб у місті Києві»</w:t>
            </w:r>
          </w:p>
        </w:tc>
      </w:tr>
      <w:tr w:rsidR="005C0704" w:rsidRPr="00456388" w14:paraId="3CA4AEDB" w14:textId="77777777" w:rsidTr="00247422">
        <w:tc>
          <w:tcPr>
            <w:tcW w:w="15588" w:type="dxa"/>
            <w:gridSpan w:val="2"/>
          </w:tcPr>
          <w:p w14:paraId="20BE3930" w14:textId="77777777" w:rsidR="005C0704" w:rsidRPr="005A0CD1" w:rsidRDefault="005C0704" w:rsidP="0024742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8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Порядок використання коштів, передбачених у бюджеті міста Києва для здійснення компенсаційних виплат за безоплатний проїзд і проїзд із частковою оплатою у міському пасажирському транспорті загального користування міста Києва, який працює у звичайному режимі руху, окремих категорій осіб, затвердженого рішенням Київської міської ради від 16.12.2021 № 4007/4048</w:t>
            </w:r>
          </w:p>
        </w:tc>
      </w:tr>
      <w:tr w:rsidR="005C0704" w:rsidRPr="004F1B61" w14:paraId="4B512DE8" w14:textId="77777777" w:rsidTr="00247422">
        <w:tc>
          <w:tcPr>
            <w:tcW w:w="7366" w:type="dxa"/>
          </w:tcPr>
          <w:p w14:paraId="14D4E389" w14:textId="77777777" w:rsidR="005C0704" w:rsidRPr="005A0CD1" w:rsidRDefault="005C0704" w:rsidP="00247422">
            <w:pPr>
              <w:tabs>
                <w:tab w:val="left" w:pos="1134"/>
              </w:tabs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8222" w:type="dxa"/>
          </w:tcPr>
          <w:p w14:paraId="4629C401" w14:textId="77777777" w:rsidR="005C0704" w:rsidRPr="00EE284B" w:rsidRDefault="005C0704" w:rsidP="00247422">
            <w:pPr>
              <w:tabs>
                <w:tab w:val="left" w:pos="1134"/>
              </w:tabs>
              <w:ind w:firstLine="46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EE28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0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та видача Єдиних квитків для здобувачів освіти із числа дітей-сиріт і дітей, позбавлених батьківського піклування, що навчаються в закладах професійної (професійно-технічної), фахової </w:t>
            </w:r>
            <w:proofErr w:type="spellStart"/>
            <w:r w:rsidRPr="00280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280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вищої освіти здійснюється Департаментом освіти і науки виконавчого органу Київської міської ради (Київської міської державної адміністрації) за поданням закладів освіти незалежно від підпорядкування</w:t>
            </w:r>
          </w:p>
        </w:tc>
      </w:tr>
    </w:tbl>
    <w:p w14:paraId="045B0B6E" w14:textId="77777777" w:rsidR="005C0704" w:rsidRDefault="005C0704" w:rsidP="005C0704">
      <w:pPr>
        <w:spacing w:after="0" w:line="240" w:lineRule="auto"/>
        <w:rPr>
          <w:lang w:val="uk-UA"/>
        </w:rPr>
      </w:pPr>
    </w:p>
    <w:p w14:paraId="33D22EE3" w14:textId="77777777" w:rsidR="005C0704" w:rsidRDefault="005C0704" w:rsidP="005C0704">
      <w:pPr>
        <w:spacing w:after="0" w:line="240" w:lineRule="auto"/>
        <w:rPr>
          <w:lang w:val="uk-UA"/>
        </w:rPr>
      </w:pPr>
    </w:p>
    <w:p w14:paraId="215D8F96" w14:textId="77777777" w:rsidR="005C0704" w:rsidRDefault="005C0704" w:rsidP="005C0704">
      <w:pPr>
        <w:spacing w:after="0" w:line="240" w:lineRule="auto"/>
        <w:rPr>
          <w:lang w:val="uk-UA"/>
        </w:rPr>
      </w:pPr>
    </w:p>
    <w:p w14:paraId="1D5A2E28" w14:textId="77777777" w:rsidR="005C0704" w:rsidRPr="004A1081" w:rsidRDefault="005C0704" w:rsidP="005C0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 Київської міської ради </w:t>
      </w:r>
      <w:r w:rsidRPr="004A10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  <w:r w:rsidRPr="004A10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A10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A10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A10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Андрій ВІТРЕНКО</w:t>
      </w:r>
    </w:p>
    <w:p w14:paraId="27A98502" w14:textId="77777777" w:rsidR="005C0704" w:rsidRPr="00627697" w:rsidRDefault="005C0704" w:rsidP="005C0704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lang w:val="uk-UA"/>
        </w:rPr>
      </w:pPr>
    </w:p>
    <w:p w14:paraId="2D60545A" w14:textId="77777777" w:rsidR="005C0704" w:rsidRPr="005C0704" w:rsidRDefault="005C0704">
      <w:pPr>
        <w:rPr>
          <w:lang w:val="uk-UA"/>
        </w:rPr>
      </w:pPr>
    </w:p>
    <w:sectPr w:rsidR="005C0704" w:rsidRPr="005C0704" w:rsidSect="00E127EA">
      <w:pgSz w:w="16838" w:h="11906" w:orient="landscape"/>
      <w:pgMar w:top="1134" w:right="96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A31E7"/>
    <w:multiLevelType w:val="hybridMultilevel"/>
    <w:tmpl w:val="BEC4FFDA"/>
    <w:lvl w:ilvl="0" w:tplc="87705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133488"/>
    <w:multiLevelType w:val="hybridMultilevel"/>
    <w:tmpl w:val="52FE4C02"/>
    <w:lvl w:ilvl="0" w:tplc="5276E05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AF0A68"/>
    <w:multiLevelType w:val="hybridMultilevel"/>
    <w:tmpl w:val="B224B2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5047063">
    <w:abstractNumId w:val="3"/>
  </w:num>
  <w:num w:numId="2" w16cid:durableId="5340014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04161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0327245">
    <w:abstractNumId w:val="0"/>
  </w:num>
  <w:num w:numId="5" w16cid:durableId="1080909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04"/>
    <w:rsid w:val="004F1B61"/>
    <w:rsid w:val="005C0704"/>
    <w:rsid w:val="006159E3"/>
    <w:rsid w:val="006662C0"/>
    <w:rsid w:val="00C41C20"/>
    <w:rsid w:val="00E1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4C37"/>
  <w15:chartTrackingRefBased/>
  <w15:docId w15:val="{BD7C866D-A151-4C92-93C0-C93A339B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70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704"/>
    <w:pPr>
      <w:ind w:left="720"/>
      <w:contextualSpacing/>
    </w:pPr>
  </w:style>
  <w:style w:type="paragraph" w:customStyle="1" w:styleId="tl">
    <w:name w:val="tl"/>
    <w:basedOn w:val="a"/>
    <w:rsid w:val="005C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C0704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0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C0704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6662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7373</Words>
  <Characters>4203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Вітренко Андрій Олександрович</dc:creator>
  <cp:keywords/>
  <dc:description/>
  <cp:lastModifiedBy>Anton Ilichov</cp:lastModifiedBy>
  <cp:revision>3</cp:revision>
  <cp:lastPrinted>2024-04-03T07:54:00Z</cp:lastPrinted>
  <dcterms:created xsi:type="dcterms:W3CDTF">2024-04-01T13:12:00Z</dcterms:created>
  <dcterms:modified xsi:type="dcterms:W3CDTF">2024-04-03T07:58:00Z</dcterms:modified>
</cp:coreProperties>
</file>