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7C671" w14:textId="77777777" w:rsidR="00B35C5D" w:rsidRDefault="00B35C5D" w:rsidP="00E622BB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E0DEBE3" w14:textId="77777777" w:rsidR="00B35C5D" w:rsidRDefault="00B35C5D" w:rsidP="00E622BB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3A534D7" w14:textId="77777777" w:rsidR="00B35C5D" w:rsidRDefault="00B35C5D" w:rsidP="00E622BB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6508EB6" w14:textId="77777777" w:rsidR="00B35C5D" w:rsidRDefault="00B35C5D" w:rsidP="00E622BB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F52154" w14:textId="77777777" w:rsidR="00B35C5D" w:rsidRDefault="00B35C5D" w:rsidP="00E622BB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FC3F0A6" w14:textId="77777777" w:rsidR="00B35C5D" w:rsidRDefault="00B35C5D" w:rsidP="00E622BB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A5EDFA1" w14:textId="77777777" w:rsidR="00B35C5D" w:rsidRDefault="00B35C5D" w:rsidP="00E622BB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72B7583" w14:textId="77777777" w:rsidR="00B35C5D" w:rsidRDefault="00B35C5D" w:rsidP="00E622BB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CF86BC2" w14:textId="04B60D5E" w:rsidR="00E622BB" w:rsidRPr="00720B0E" w:rsidRDefault="00E622BB" w:rsidP="00E622BB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720B0E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ПРОЄКТ</w:t>
      </w:r>
    </w:p>
    <w:p w14:paraId="7F91EB71" w14:textId="188ED85B" w:rsidR="004C7503" w:rsidRDefault="008F0B22">
      <w:pPr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внесення змін до рішення Київської</w:t>
      </w:r>
    </w:p>
    <w:p w14:paraId="1C023D03" w14:textId="77777777" w:rsidR="004C7503" w:rsidRDefault="008F0B22">
      <w:pPr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міської ради від 30 березня 2022 року</w:t>
      </w:r>
    </w:p>
    <w:p w14:paraId="1CEB6718" w14:textId="77777777" w:rsidR="004C7503" w:rsidRDefault="008F0B22">
      <w:pPr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№ 4551/4592 “Про деякі питання </w:t>
      </w:r>
    </w:p>
    <w:p w14:paraId="0DDED6BE" w14:textId="77777777" w:rsidR="004C7503" w:rsidRDefault="008F0B22">
      <w:pPr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комплексної підтримки суб’єктів </w:t>
      </w:r>
    </w:p>
    <w:p w14:paraId="38E0F464" w14:textId="77777777" w:rsidR="004C7503" w:rsidRDefault="008F0B22">
      <w:pPr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господарювання міста Києва під час дії</w:t>
      </w:r>
    </w:p>
    <w:p w14:paraId="290C711A" w14:textId="77777777" w:rsidR="004C7503" w:rsidRDefault="008F0B22">
      <w:pPr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воєнного стану, введеного Указом</w:t>
      </w:r>
    </w:p>
    <w:p w14:paraId="5D5BC4F1" w14:textId="77777777" w:rsidR="004C7503" w:rsidRDefault="008F0B22">
      <w:pPr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Президента України від 24 лютого</w:t>
      </w:r>
    </w:p>
    <w:p w14:paraId="249F2ADE" w14:textId="77777777" w:rsidR="004C7503" w:rsidRDefault="008F0B22">
      <w:pPr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2022 року № 64/2022 “Про введення</w:t>
      </w:r>
    </w:p>
    <w:p w14:paraId="093C4DE9" w14:textId="77777777" w:rsidR="004C7503" w:rsidRDefault="008F0B22">
      <w:pPr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воєнного стану у Україні”,</w:t>
      </w:r>
    </w:p>
    <w:p w14:paraId="69858D27" w14:textId="77777777" w:rsidR="004C7503" w:rsidRDefault="008F0B22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затвердженого Законом України “Про</w:t>
      </w:r>
    </w:p>
    <w:p w14:paraId="43850322" w14:textId="77777777" w:rsidR="004C7503" w:rsidRDefault="008F0B22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затвердження Указу Президента </w:t>
      </w:r>
    </w:p>
    <w:p w14:paraId="60D613C1" w14:textId="77777777" w:rsidR="004C7503" w:rsidRDefault="008F0B22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України “Про введення воєнного стану</w:t>
      </w:r>
    </w:p>
    <w:p w14:paraId="0FC0BC3E" w14:textId="77777777" w:rsidR="004C7503" w:rsidRDefault="008F0B22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Україні” від 24 лютого 2022 року</w:t>
      </w:r>
    </w:p>
    <w:p w14:paraId="700243ED" w14:textId="77777777" w:rsidR="004C7503" w:rsidRDefault="008F0B22">
      <w:pPr>
        <w:ind w:right="3780"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№ 2102-ІХ” </w:t>
      </w:r>
    </w:p>
    <w:p w14:paraId="21F4DE26" w14:textId="77777777" w:rsidR="004C7503" w:rsidRDefault="004C7503">
      <w:pPr>
        <w:ind w:right="3780" w:firstLine="720"/>
        <w:rPr>
          <w:rFonts w:ascii="Times New Roman" w:hAnsi="Times New Roman"/>
          <w:b/>
          <w:bCs/>
          <w:sz w:val="28"/>
          <w:szCs w:val="28"/>
        </w:rPr>
      </w:pPr>
    </w:p>
    <w:p w14:paraId="49FB25CE" w14:textId="77777777" w:rsidR="004C7503" w:rsidRDefault="004C7503">
      <w:pPr>
        <w:ind w:right="3780" w:firstLine="720"/>
        <w:rPr>
          <w:rFonts w:ascii="Times New Roman" w:hAnsi="Times New Roman"/>
          <w:b/>
          <w:bCs/>
          <w:sz w:val="28"/>
          <w:szCs w:val="28"/>
        </w:rPr>
      </w:pPr>
    </w:p>
    <w:p w14:paraId="42E62D0C" w14:textId="77777777" w:rsidR="004C7503" w:rsidRDefault="008F0B2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статей 327, 762 Цивільного кодексу України, статті 26 закону України “Про місцеве самоврядування в Україні”, законів України “Про столицю України — місто-герой Київ”, “Про правовий режим воєнного стану”, Указу Президента України від 24 лютого 2022 року № 64/2022 “Про введення воєнного стану у Україні”, затвердженого Законом України “Про затвердження Указу Президента України “Про введення воєнного стану в Україні” від 24 лютого 2022 року № 2102-ІХ, з метою підтримки суб’єктів господарювання міста Києва під час дії воєнного стану, Київська міська рада</w:t>
      </w:r>
    </w:p>
    <w:p w14:paraId="135AFDB4" w14:textId="77777777" w:rsidR="004C7503" w:rsidRDefault="004C7503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4C39BCA" w14:textId="77777777" w:rsidR="004C7503" w:rsidRDefault="008F0B22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ВИРІШИЛА:</w:t>
      </w:r>
    </w:p>
    <w:p w14:paraId="7F3C4D1A" w14:textId="77777777" w:rsidR="004C7503" w:rsidRDefault="004C7503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766CB8A" w14:textId="475BD634" w:rsidR="004C7503" w:rsidRDefault="008F0B2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Доповнити пункт 1.6 рішення Київської міської ради від 30 березня 2022 року № 4551/4592 “Про деякі питання комплексної підтримки суб’єктів господарювання міста Києва під час дії воєнного стану, введеного Указом  Президента України від 24 лютого 2022 року № 64/2022 “Про введення воєнного стану у Україні”, затвердженого Законом України “Про затвердження Указу </w:t>
      </w:r>
      <w:r>
        <w:rPr>
          <w:rFonts w:ascii="Times New Roman" w:hAnsi="Times New Roman"/>
          <w:sz w:val="28"/>
          <w:szCs w:val="28"/>
        </w:rPr>
        <w:lastRenderedPageBreak/>
        <w:t>Президента України “Про введення воєнного стану в Україні” від 24 лютого 2022 року № 2102-ІХ” новим абзацом сьомим такого змісту:</w:t>
      </w:r>
    </w:p>
    <w:p w14:paraId="4D9B58F4" w14:textId="77777777" w:rsidR="004C7503" w:rsidRDefault="008F0B2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“- приватне акціонерне товариство “</w:t>
      </w:r>
      <w:proofErr w:type="spellStart"/>
      <w:r>
        <w:rPr>
          <w:rFonts w:ascii="Times New Roman" w:hAnsi="Times New Roman"/>
          <w:sz w:val="28"/>
          <w:szCs w:val="28"/>
        </w:rPr>
        <w:t>Київрічсервіс</w:t>
      </w:r>
      <w:proofErr w:type="spellEnd"/>
      <w:r>
        <w:rPr>
          <w:rFonts w:ascii="Times New Roman" w:hAnsi="Times New Roman"/>
          <w:sz w:val="28"/>
          <w:szCs w:val="28"/>
        </w:rPr>
        <w:t xml:space="preserve">” — за земельну ділянку із кадастровим номером </w:t>
      </w:r>
      <w:r w:rsidR="005964C8">
        <w:rPr>
          <w:rFonts w:ascii="Times New Roman" w:hAnsi="Times New Roman"/>
          <w:sz w:val="28"/>
          <w:szCs w:val="28"/>
        </w:rPr>
        <w:t>8000000000:62:206:0001 та облікови</w:t>
      </w:r>
      <w:r w:rsidR="00A336DD">
        <w:rPr>
          <w:rFonts w:ascii="Times New Roman" w:hAnsi="Times New Roman"/>
          <w:sz w:val="28"/>
          <w:szCs w:val="28"/>
        </w:rPr>
        <w:t>м</w:t>
      </w:r>
      <w:r w:rsidR="005964C8">
        <w:rPr>
          <w:rFonts w:ascii="Times New Roman" w:hAnsi="Times New Roman"/>
          <w:sz w:val="28"/>
          <w:szCs w:val="28"/>
        </w:rPr>
        <w:t xml:space="preserve"> код</w:t>
      </w:r>
      <w:r w:rsidR="00A336DD">
        <w:rPr>
          <w:rFonts w:ascii="Times New Roman" w:hAnsi="Times New Roman"/>
          <w:sz w:val="28"/>
          <w:szCs w:val="28"/>
        </w:rPr>
        <w:t>ом</w:t>
      </w:r>
      <w:r w:rsidR="005964C8">
        <w:rPr>
          <w:rFonts w:ascii="Times New Roman" w:hAnsi="Times New Roman"/>
          <w:sz w:val="28"/>
          <w:szCs w:val="28"/>
        </w:rPr>
        <w:t xml:space="preserve"> 62:206:044</w:t>
      </w:r>
      <w:r>
        <w:rPr>
          <w:rFonts w:ascii="Times New Roman" w:hAnsi="Times New Roman"/>
          <w:sz w:val="28"/>
          <w:szCs w:val="28"/>
        </w:rPr>
        <w:t>”.</w:t>
      </w:r>
    </w:p>
    <w:p w14:paraId="5BB07117" w14:textId="77777777" w:rsidR="004C7503" w:rsidRDefault="008F0B2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Оприлюднити це рішення в порядку, встановленому законодавством України.</w:t>
      </w:r>
    </w:p>
    <w:p w14:paraId="1AEF6124" w14:textId="1BE73227" w:rsidR="004C7503" w:rsidRDefault="006E410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0" w:name="_GoBack"/>
      <w:bookmarkEnd w:id="0"/>
      <w:r w:rsidR="008F0B22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14:paraId="6C6E5720" w14:textId="77777777" w:rsidR="004C7503" w:rsidRDefault="004C750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011578A" w14:textId="77777777" w:rsidR="004C7503" w:rsidRDefault="004C750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AD0838A" w14:textId="77777777" w:rsidR="00E622BB" w:rsidRDefault="008F0B2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Київський міський голова                                                Віталій Кличко</w:t>
      </w:r>
    </w:p>
    <w:p w14:paraId="2560529F" w14:textId="77777777" w:rsidR="00E622BB" w:rsidRDefault="00E622B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85E9AC" w14:textId="77777777" w:rsidR="00E622BB" w:rsidRDefault="00E622B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48FA200" w14:textId="77777777" w:rsidR="00E622BB" w:rsidRDefault="008F0B22" w:rsidP="00E622BB">
      <w:pPr>
        <w:pStyle w:val="PreformattedText"/>
        <w:ind w:left="284" w:right="141"/>
        <w:rPr>
          <w:rFonts w:ascii="Times New Roman" w:hAnsi="Times New Roman"/>
          <w:sz w:val="28"/>
          <w:szCs w:val="28"/>
          <w:lang w:val="ru-RU"/>
        </w:rPr>
      </w:pPr>
      <w:r w:rsidRPr="00E622B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7C6AA3D" w14:textId="77777777" w:rsidR="00E622BB" w:rsidRDefault="00E622BB" w:rsidP="00E622BB">
      <w:pPr>
        <w:pStyle w:val="PreformattedText"/>
        <w:ind w:left="284" w:right="141"/>
        <w:rPr>
          <w:rFonts w:ascii="Times New Roman" w:hAnsi="Times New Roman"/>
          <w:sz w:val="28"/>
          <w:szCs w:val="28"/>
          <w:lang w:val="ru-RU"/>
        </w:rPr>
      </w:pPr>
    </w:p>
    <w:p w14:paraId="72191339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60E393D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41FC04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B65A9B3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14F1F00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2DF98B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06765C4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B9567F7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F63D39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F824AE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7D3F2EA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2819BBD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3B67BA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55732F3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9600F9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06B453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E998F61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A9F9186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9005AD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DBBBE0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D6D64A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97A7425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6475EDE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ADF17F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E9A0D6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71FE76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A03798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2C9C17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949DB1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F0D1240" w14:textId="77777777" w:rsidR="00E622BB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ABD9A3" w14:textId="77777777" w:rsidR="00B35C5D" w:rsidRDefault="00B35C5D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87519BF" w14:textId="77777777" w:rsidR="00B35C5D" w:rsidRDefault="00B35C5D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B623271" w14:textId="70C8F53D" w:rsidR="00E622BB" w:rsidRPr="00B218FC" w:rsidRDefault="00E622BB" w:rsidP="00E622BB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18F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ПОДАННЯ:</w:t>
      </w:r>
    </w:p>
    <w:p w14:paraId="3E865B19" w14:textId="77777777" w:rsidR="00E622BB" w:rsidRDefault="00E622BB" w:rsidP="00E622BB">
      <w:pPr>
        <w:pStyle w:val="PreformattedText"/>
        <w:ind w:left="284" w:right="141" w:hanging="14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14:paraId="7135F369" w14:textId="7925E9C6" w:rsidR="00E622BB" w:rsidRDefault="00E622BB" w:rsidP="00E622BB">
      <w:pPr>
        <w:pStyle w:val="PreformattedText"/>
        <w:ind w:left="284" w:right="141" w:hanging="14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Депутат Київської міської ради                             Микола КОНОПЕЛЬКО</w:t>
      </w:r>
    </w:p>
    <w:p w14:paraId="3DC80598" w14:textId="77777777" w:rsidR="00E622BB" w:rsidRDefault="00E622BB" w:rsidP="00E622BB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</w:p>
    <w:p w14:paraId="1C60E019" w14:textId="77777777" w:rsidR="00E622BB" w:rsidRDefault="00E622BB" w:rsidP="00E622BB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B81E01F" w14:textId="77777777" w:rsidR="00E622BB" w:rsidRPr="00B218FC" w:rsidRDefault="00E622BB" w:rsidP="00E622BB">
      <w:pPr>
        <w:pStyle w:val="PreformattedText"/>
        <w:ind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B218F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ПОГОДЖЕННЯ:</w:t>
      </w:r>
    </w:p>
    <w:p w14:paraId="507FD236" w14:textId="77777777" w:rsidR="00E622BB" w:rsidRDefault="00E622BB" w:rsidP="00E622BB">
      <w:pPr>
        <w:pStyle w:val="PreformattedText"/>
        <w:ind w:right="14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2B0505C" w14:textId="77777777" w:rsidR="00E622BB" w:rsidRPr="000C3A4D" w:rsidRDefault="00E622BB" w:rsidP="00E622BB">
      <w:pPr>
        <w:suppressAutoHyphens/>
        <w:overflowPunct w:val="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   </w:t>
      </w:r>
      <w:r w:rsidRPr="000C3A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Постійна комісія Київської міської ради</w:t>
      </w:r>
    </w:p>
    <w:p w14:paraId="5107C518" w14:textId="77777777" w:rsidR="00E622BB" w:rsidRPr="000C3A4D" w:rsidRDefault="00E622BB" w:rsidP="00E622BB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0C3A4D">
        <w:rPr>
          <w:rFonts w:ascii="Times New Roman" w:eastAsia="Calibri" w:hAnsi="Times New Roman" w:cs="Times New Roman"/>
          <w:sz w:val="28"/>
          <w:szCs w:val="28"/>
          <w:lang w:eastAsia="en-US"/>
        </w:rPr>
        <w:t>з питань бюджету та соціально-</w:t>
      </w:r>
    </w:p>
    <w:p w14:paraId="3221043C" w14:textId="77777777" w:rsidR="00E622BB" w:rsidRPr="000C3A4D" w:rsidRDefault="00E622BB" w:rsidP="00E622BB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0C3A4D">
        <w:rPr>
          <w:rFonts w:ascii="Times New Roman" w:eastAsia="Calibri" w:hAnsi="Times New Roman" w:cs="Times New Roman"/>
          <w:sz w:val="28"/>
          <w:szCs w:val="28"/>
          <w:lang w:eastAsia="en-US"/>
        </w:rPr>
        <w:t>економічного розвитку</w:t>
      </w:r>
    </w:p>
    <w:p w14:paraId="37AC3575" w14:textId="77777777" w:rsidR="00E622BB" w:rsidRPr="000C3A4D" w:rsidRDefault="00E622BB" w:rsidP="00E622BB">
      <w:pPr>
        <w:widowControl w:val="0"/>
        <w:suppressAutoHyphens/>
        <w:overflowPunct w:val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8BA42A" w14:textId="77777777" w:rsidR="00E622BB" w:rsidRPr="000C3A4D" w:rsidRDefault="00E622BB" w:rsidP="00E622BB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0C3A4D">
        <w:rPr>
          <w:rFonts w:ascii="Times New Roman" w:eastAsia="Calibri" w:hAnsi="Times New Roman" w:cs="Times New Roman"/>
          <w:sz w:val="28"/>
          <w:szCs w:val="28"/>
          <w:lang w:eastAsia="en-US"/>
        </w:rPr>
        <w:t>Голова                                                                           Андрій ВІТРЕНКО</w:t>
      </w:r>
    </w:p>
    <w:p w14:paraId="5C25D737" w14:textId="77777777" w:rsidR="00E622BB" w:rsidRPr="000C3A4D" w:rsidRDefault="00E622BB" w:rsidP="00E622BB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BE51C4" w14:textId="77777777" w:rsidR="00E622BB" w:rsidRPr="000C3A4D" w:rsidRDefault="00E622BB" w:rsidP="00E622BB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0C3A4D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                                                                       Владислав АНДРОНОВ</w:t>
      </w:r>
    </w:p>
    <w:p w14:paraId="4A539E8D" w14:textId="77777777" w:rsidR="00E622BB" w:rsidRPr="000C3A4D" w:rsidRDefault="00E622BB" w:rsidP="00E622BB">
      <w:pPr>
        <w:widowControl w:val="0"/>
        <w:suppressAutoHyphens/>
        <w:overflowPunct w:val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F6529B" w14:textId="77777777" w:rsidR="00E622BB" w:rsidRDefault="00E622BB" w:rsidP="00E622BB">
      <w:pPr>
        <w:widowControl w:val="0"/>
        <w:suppressAutoHyphens/>
        <w:overflowPunct w:val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CBAD71" w14:textId="77777777" w:rsidR="00E622BB" w:rsidRDefault="00E622BB" w:rsidP="00E622BB">
      <w:pPr>
        <w:widowControl w:val="0"/>
        <w:suppressAutoHyphens/>
        <w:overflowPunct w:val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C9BD8A" w14:textId="77777777" w:rsidR="00E622BB" w:rsidRPr="000C3A4D" w:rsidRDefault="00E622BB" w:rsidP="00E622BB">
      <w:pPr>
        <w:widowControl w:val="0"/>
        <w:suppressAutoHyphens/>
        <w:overflowPunct w:val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E7929C8" w14:textId="77777777" w:rsidR="00E622BB" w:rsidRPr="000C3A4D" w:rsidRDefault="00E622BB" w:rsidP="00E622BB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0C3A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В.о. начальника управління </w:t>
      </w:r>
    </w:p>
    <w:p w14:paraId="79449E8A" w14:textId="77777777" w:rsidR="00E622BB" w:rsidRPr="000C3A4D" w:rsidRDefault="00E622BB" w:rsidP="00E622BB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0C3A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правового забезпечення діяльності </w:t>
      </w:r>
    </w:p>
    <w:p w14:paraId="58831FDF" w14:textId="77777777" w:rsidR="00E622BB" w:rsidRPr="000C3A4D" w:rsidRDefault="00E622BB" w:rsidP="00E622BB">
      <w:pPr>
        <w:widowControl w:val="0"/>
        <w:suppressAutoHyphens/>
        <w:overflowPunct w:val="0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3A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0C3A4D">
        <w:rPr>
          <w:rFonts w:ascii="Times New Roman" w:eastAsia="Calibri" w:hAnsi="Times New Roman" w:cs="Times New Roman"/>
          <w:sz w:val="28"/>
          <w:szCs w:val="28"/>
          <w:lang w:eastAsia="en-US"/>
        </w:rPr>
        <w:t>Київської міської ради                                             Валентина ПОЛОЖИШНИК</w:t>
      </w:r>
    </w:p>
    <w:p w14:paraId="396AA513" w14:textId="77777777" w:rsidR="00E622BB" w:rsidRPr="000C3A4D" w:rsidRDefault="00E622BB" w:rsidP="00E622BB">
      <w:pPr>
        <w:widowControl w:val="0"/>
        <w:suppressAutoHyphens/>
        <w:overflowPunct w:val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4B956E" w14:textId="77777777" w:rsidR="00E622BB" w:rsidRDefault="00E622BB" w:rsidP="00E622BB">
      <w:pPr>
        <w:rPr>
          <w:rFonts w:hint="eastAsia"/>
        </w:rPr>
      </w:pPr>
    </w:p>
    <w:p w14:paraId="14583F26" w14:textId="2DB07A66" w:rsidR="004C7503" w:rsidRDefault="004C750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4C7503">
      <w:pgSz w:w="11906" w:h="16838"/>
      <w:pgMar w:top="1134" w:right="692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03"/>
    <w:rsid w:val="001222B2"/>
    <w:rsid w:val="004C7503"/>
    <w:rsid w:val="005964C8"/>
    <w:rsid w:val="006E410E"/>
    <w:rsid w:val="00832CE7"/>
    <w:rsid w:val="008F0B22"/>
    <w:rsid w:val="00945E12"/>
    <w:rsid w:val="00A336DD"/>
    <w:rsid w:val="00B35C5D"/>
    <w:rsid w:val="00E622BB"/>
    <w:rsid w:val="00E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5E44"/>
  <w15:docId w15:val="{C19F132F-15BE-4FA9-8257-7196F769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sid w:val="00E622BB"/>
    <w:pPr>
      <w:widowControl w:val="0"/>
      <w:suppressAutoHyphens/>
    </w:pPr>
    <w:rPr>
      <w:rFonts w:ascii="Liberation Mono" w:eastAsia="Liberation Mono" w:hAnsi="Liberation Mono" w:cs="Liberation Mono"/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Grushecka</cp:lastModifiedBy>
  <cp:revision>4</cp:revision>
  <cp:lastPrinted>2022-09-12T10:45:00Z</cp:lastPrinted>
  <dcterms:created xsi:type="dcterms:W3CDTF">2022-09-18T11:29:00Z</dcterms:created>
  <dcterms:modified xsi:type="dcterms:W3CDTF">2022-09-22T11:37:00Z</dcterms:modified>
  <dc:language>uk-UA</dc:language>
</cp:coreProperties>
</file>