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C13" w:rsidRPr="00E43B90" w:rsidRDefault="00E21C13" w:rsidP="00E21C13">
      <w:pPr>
        <w:jc w:val="both"/>
        <w:rPr>
          <w:rFonts w:ascii="Times New Roman" w:eastAsia="Times New Roman" w:hAnsi="Times New Roman" w:cs="Times New Roman"/>
          <w:color w:val="000000"/>
          <w:kern w:val="0"/>
          <w:sz w:val="28"/>
          <w:szCs w:val="28"/>
          <w:lang w:val="uk-UA" w:eastAsia="en-GB"/>
          <w14:ligatures w14:val="none"/>
        </w:rPr>
      </w:pPr>
    </w:p>
    <w:p w:rsidR="00E21C13" w:rsidRPr="00E43B90" w:rsidRDefault="00E21C13" w:rsidP="00E21C13">
      <w:pPr>
        <w:jc w:val="both"/>
        <w:rPr>
          <w:rFonts w:ascii="Times New Roman" w:eastAsia="Times New Roman" w:hAnsi="Times New Roman" w:cs="Times New Roman"/>
          <w:color w:val="000000"/>
          <w:kern w:val="0"/>
          <w:sz w:val="28"/>
          <w:szCs w:val="28"/>
          <w:lang w:val="uk-UA" w:eastAsia="en-GB"/>
          <w14:ligatures w14:val="none"/>
        </w:rPr>
      </w:pPr>
    </w:p>
    <w:p w:rsidR="00E21C13" w:rsidRPr="00E43B90" w:rsidRDefault="00E21C13" w:rsidP="00E21C13">
      <w:pPr>
        <w:jc w:val="both"/>
        <w:rPr>
          <w:rFonts w:ascii="Times New Roman" w:eastAsia="Times New Roman" w:hAnsi="Times New Roman" w:cs="Times New Roman"/>
          <w:color w:val="000000"/>
          <w:kern w:val="0"/>
          <w:sz w:val="28"/>
          <w:szCs w:val="28"/>
          <w:lang w:val="uk-UA" w:eastAsia="en-GB"/>
          <w14:ligatures w14:val="none"/>
        </w:rPr>
      </w:pPr>
    </w:p>
    <w:p w:rsidR="00E21C13" w:rsidRPr="00E43B90" w:rsidRDefault="00E21C13" w:rsidP="00E21C13">
      <w:pPr>
        <w:jc w:val="both"/>
        <w:rPr>
          <w:rFonts w:ascii="Times New Roman" w:eastAsia="Times New Roman" w:hAnsi="Times New Roman" w:cs="Times New Roman"/>
          <w:color w:val="000000"/>
          <w:kern w:val="0"/>
          <w:sz w:val="28"/>
          <w:szCs w:val="28"/>
          <w:lang w:val="uk-UA" w:eastAsia="en-GB"/>
          <w14:ligatures w14:val="none"/>
        </w:rPr>
      </w:pPr>
    </w:p>
    <w:p w:rsidR="00E21C13" w:rsidRPr="00E43B90" w:rsidRDefault="00E21C13" w:rsidP="00E21C13">
      <w:pPr>
        <w:jc w:val="both"/>
        <w:rPr>
          <w:rFonts w:ascii="Times New Roman" w:eastAsia="Times New Roman" w:hAnsi="Times New Roman" w:cs="Times New Roman"/>
          <w:color w:val="000000"/>
          <w:kern w:val="0"/>
          <w:sz w:val="28"/>
          <w:szCs w:val="28"/>
          <w:lang w:val="uk-UA" w:eastAsia="en-GB"/>
          <w14:ligatures w14:val="none"/>
        </w:rPr>
      </w:pPr>
    </w:p>
    <w:p w:rsidR="00E21C13" w:rsidRPr="00E43B90" w:rsidRDefault="00E21C13" w:rsidP="00E21C13">
      <w:pPr>
        <w:jc w:val="both"/>
        <w:rPr>
          <w:rFonts w:ascii="Times New Roman" w:eastAsia="Times New Roman" w:hAnsi="Times New Roman" w:cs="Times New Roman"/>
          <w:color w:val="000000"/>
          <w:kern w:val="0"/>
          <w:sz w:val="28"/>
          <w:szCs w:val="28"/>
          <w:lang w:val="uk-UA" w:eastAsia="en-GB"/>
          <w14:ligatures w14:val="none"/>
        </w:rPr>
      </w:pPr>
    </w:p>
    <w:p w:rsidR="00E21C13" w:rsidRPr="00E43B90" w:rsidRDefault="00E21C13" w:rsidP="00E21C13">
      <w:pPr>
        <w:jc w:val="both"/>
        <w:rPr>
          <w:rFonts w:ascii="Times New Roman" w:eastAsia="Times New Roman" w:hAnsi="Times New Roman" w:cs="Times New Roman"/>
          <w:color w:val="000000"/>
          <w:kern w:val="0"/>
          <w:sz w:val="28"/>
          <w:szCs w:val="28"/>
          <w:lang w:val="uk-UA" w:eastAsia="en-GB"/>
          <w14:ligatures w14:val="none"/>
        </w:rPr>
      </w:pPr>
    </w:p>
    <w:p w:rsidR="00E21C13" w:rsidRPr="00E43B90" w:rsidRDefault="00E21C13" w:rsidP="00E21C13">
      <w:pPr>
        <w:jc w:val="both"/>
        <w:rPr>
          <w:rFonts w:ascii="Times New Roman" w:eastAsia="Times New Roman" w:hAnsi="Times New Roman" w:cs="Times New Roman"/>
          <w:color w:val="000000"/>
          <w:kern w:val="0"/>
          <w:sz w:val="28"/>
          <w:szCs w:val="28"/>
          <w:lang w:val="uk-UA" w:eastAsia="en-GB"/>
          <w14:ligatures w14:val="none"/>
        </w:rPr>
      </w:pPr>
    </w:p>
    <w:p w:rsidR="00E21C13" w:rsidRPr="00E43B90" w:rsidRDefault="00E21C13" w:rsidP="00E21C13">
      <w:pPr>
        <w:jc w:val="both"/>
        <w:rPr>
          <w:rFonts w:ascii="Times New Roman" w:eastAsia="Times New Roman" w:hAnsi="Times New Roman" w:cs="Times New Roman"/>
          <w:color w:val="000000"/>
          <w:kern w:val="0"/>
          <w:sz w:val="28"/>
          <w:szCs w:val="28"/>
          <w:lang w:val="uk-UA" w:eastAsia="en-GB"/>
          <w14:ligatures w14:val="none"/>
        </w:rPr>
      </w:pPr>
    </w:p>
    <w:p w:rsidR="00E21C13" w:rsidRPr="00E43B90" w:rsidRDefault="00E21C13" w:rsidP="00E21C13">
      <w:pPr>
        <w:jc w:val="both"/>
        <w:rPr>
          <w:rFonts w:ascii="Times New Roman" w:eastAsia="Times New Roman" w:hAnsi="Times New Roman" w:cs="Times New Roman"/>
          <w:color w:val="000000"/>
          <w:kern w:val="0"/>
          <w:sz w:val="28"/>
          <w:szCs w:val="28"/>
          <w:lang w:val="uk-UA" w:eastAsia="en-GB"/>
          <w14:ligatures w14:val="none"/>
        </w:rPr>
      </w:pPr>
    </w:p>
    <w:p w:rsidR="00E21C13" w:rsidRPr="00E43B90" w:rsidRDefault="00E21C13" w:rsidP="00E21C13">
      <w:pPr>
        <w:jc w:val="both"/>
        <w:rPr>
          <w:rFonts w:ascii="Times New Roman" w:eastAsia="Times New Roman" w:hAnsi="Times New Roman" w:cs="Times New Roman"/>
          <w:color w:val="000000"/>
          <w:kern w:val="0"/>
          <w:sz w:val="28"/>
          <w:szCs w:val="28"/>
          <w:lang w:val="uk-UA" w:eastAsia="en-GB"/>
          <w14:ligatures w14:val="none"/>
        </w:rPr>
      </w:pPr>
    </w:p>
    <w:p w:rsidR="00E21C13" w:rsidRPr="00E43B90" w:rsidRDefault="00E21C13" w:rsidP="00E21C13">
      <w:pPr>
        <w:jc w:val="both"/>
        <w:rPr>
          <w:rFonts w:ascii="Times New Roman" w:eastAsia="Times New Roman" w:hAnsi="Times New Roman" w:cs="Times New Roman"/>
          <w:color w:val="000000"/>
          <w:kern w:val="0"/>
          <w:sz w:val="28"/>
          <w:szCs w:val="28"/>
          <w:lang w:val="uk-UA" w:eastAsia="en-GB"/>
          <w14:ligatures w14:val="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71"/>
      </w:tblGrid>
      <w:tr w:rsidR="00E21C13" w:rsidRPr="00E43B90" w:rsidTr="00E21C13">
        <w:tc>
          <w:tcPr>
            <w:tcW w:w="6379" w:type="dxa"/>
          </w:tcPr>
          <w:p w:rsidR="00E21C13" w:rsidRPr="00E43B90" w:rsidRDefault="00E21C13" w:rsidP="00E21C13">
            <w:pPr>
              <w:ind w:left="746"/>
              <w:jc w:val="both"/>
              <w:rPr>
                <w:rFonts w:ascii="Times New Roman" w:eastAsia="Times New Roman" w:hAnsi="Times New Roman" w:cs="Times New Roman"/>
                <w:b/>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t xml:space="preserve">Про затвердження попереднього звіту </w:t>
            </w:r>
            <w:r w:rsidR="00E43B90" w:rsidRPr="00E43B90">
              <w:rPr>
                <w:rFonts w:ascii="Times New Roman" w:hAnsi="Times New Roman" w:cs="Times New Roman"/>
                <w:b/>
                <w:color w:val="000000" w:themeColor="text1"/>
                <w:sz w:val="28"/>
                <w:szCs w:val="28"/>
                <w:lang w:val="uk-UA"/>
              </w:rPr>
              <w:t>тимчасової контрольної комісії Київської міської ради з питань дотримання вимог природоохоронного законодавства на об’єктах природно-заповідного фонду міста Києва в умовах воєнного стану</w:t>
            </w:r>
          </w:p>
          <w:p w:rsidR="00E21C13" w:rsidRPr="00E43B90" w:rsidRDefault="00E21C13" w:rsidP="006339E7">
            <w:pPr>
              <w:jc w:val="both"/>
              <w:rPr>
                <w:rFonts w:ascii="Times New Roman" w:eastAsia="Times New Roman" w:hAnsi="Times New Roman" w:cs="Times New Roman"/>
                <w:color w:val="000000"/>
                <w:kern w:val="0"/>
                <w:sz w:val="28"/>
                <w:szCs w:val="28"/>
                <w:lang w:val="uk-UA" w:eastAsia="en-GB"/>
                <w14:ligatures w14:val="none"/>
              </w:rPr>
            </w:pPr>
          </w:p>
        </w:tc>
        <w:tc>
          <w:tcPr>
            <w:tcW w:w="2971" w:type="dxa"/>
          </w:tcPr>
          <w:p w:rsidR="00E21C13" w:rsidRPr="00E43B90" w:rsidRDefault="00E21C13" w:rsidP="006339E7">
            <w:pPr>
              <w:jc w:val="both"/>
              <w:rPr>
                <w:rFonts w:ascii="Times New Roman" w:eastAsia="Times New Roman" w:hAnsi="Times New Roman" w:cs="Times New Roman"/>
                <w:color w:val="000000"/>
                <w:kern w:val="0"/>
                <w:sz w:val="28"/>
                <w:szCs w:val="28"/>
                <w:lang w:val="uk-UA" w:eastAsia="en-GB"/>
                <w14:ligatures w14:val="none"/>
              </w:rPr>
            </w:pPr>
          </w:p>
        </w:tc>
      </w:tr>
    </w:tbl>
    <w:p w:rsidR="00E21C13" w:rsidRPr="00E43B90" w:rsidRDefault="00E21C13" w:rsidP="00E21C13">
      <w:pPr>
        <w:jc w:val="both"/>
        <w:rPr>
          <w:rFonts w:ascii="Times New Roman" w:eastAsia="Times New Roman" w:hAnsi="Times New Roman" w:cs="Times New Roman"/>
          <w:color w:val="000000"/>
          <w:kern w:val="0"/>
          <w:sz w:val="28"/>
          <w:szCs w:val="28"/>
          <w:lang w:val="uk-UA" w:eastAsia="en-GB"/>
          <w14:ligatures w14:val="none"/>
        </w:rPr>
      </w:pPr>
    </w:p>
    <w:p w:rsidR="00E21C13" w:rsidRPr="00E43B90" w:rsidRDefault="00E21C13" w:rsidP="00E21C13">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Відповідно до статті 48 Закону України «Про місцеве самоврядування в Україні», статті 7 Регламенту Київської міської ради, затвердженого рішенням Київської міської ради від 04.11.2021 № 3135/3176, Київська міська рада</w:t>
      </w:r>
    </w:p>
    <w:p w:rsidR="00E21C13" w:rsidRPr="00E43B90" w:rsidRDefault="00E21C13" w:rsidP="00E21C13">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 </w:t>
      </w:r>
    </w:p>
    <w:p w:rsidR="00E21C13" w:rsidRPr="00E43B90" w:rsidRDefault="00E21C13" w:rsidP="00E21C13">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t>ВИРІШИЛА:</w:t>
      </w:r>
    </w:p>
    <w:p w:rsidR="00E21C13" w:rsidRPr="00E43B90" w:rsidRDefault="00E21C13" w:rsidP="00E21C13">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t xml:space="preserve">  </w:t>
      </w:r>
    </w:p>
    <w:p w:rsidR="00E21C13" w:rsidRPr="00E43B90" w:rsidRDefault="00E21C13" w:rsidP="00E21C13">
      <w:pPr>
        <w:numPr>
          <w:ilvl w:val="0"/>
          <w:numId w:val="1"/>
        </w:numPr>
        <w:tabs>
          <w:tab w:val="clear" w:pos="720"/>
          <w:tab w:val="num" w:pos="1276"/>
        </w:tabs>
        <w:ind w:left="0" w:firstLine="709"/>
        <w:jc w:val="both"/>
        <w:textAlignment w:val="baseline"/>
        <w:rPr>
          <w:rFonts w:ascii="Times New Roman" w:eastAsia="Times New Roman" w:hAnsi="Times New Roman" w:cs="Times New Roman"/>
          <w:color w:val="000000" w:themeColor="text1"/>
          <w:kern w:val="0"/>
          <w:sz w:val="28"/>
          <w:szCs w:val="28"/>
          <w:lang w:val="uk-UA" w:eastAsia="en-GB"/>
          <w14:ligatures w14:val="none"/>
        </w:rPr>
      </w:pPr>
      <w:r w:rsidRPr="00E43B90">
        <w:rPr>
          <w:rFonts w:ascii="Times New Roman" w:eastAsia="Times New Roman" w:hAnsi="Times New Roman" w:cs="Times New Roman"/>
          <w:color w:val="000000" w:themeColor="text1"/>
          <w:kern w:val="0"/>
          <w:sz w:val="28"/>
          <w:szCs w:val="28"/>
          <w:lang w:val="uk-UA" w:eastAsia="en-GB"/>
          <w14:ligatures w14:val="none"/>
        </w:rPr>
        <w:t xml:space="preserve">Взяти до відома попередні висновки </w:t>
      </w:r>
      <w:r w:rsidR="00E43B90" w:rsidRPr="00E43B90">
        <w:rPr>
          <w:rFonts w:ascii="Times New Roman" w:hAnsi="Times New Roman" w:cs="Times New Roman"/>
          <w:color w:val="000000" w:themeColor="text1"/>
          <w:sz w:val="28"/>
          <w:szCs w:val="28"/>
          <w:lang w:val="uk-UA"/>
        </w:rPr>
        <w:t>тимчасової контрольної комісії Київської міської ради з питань дотримання вимог природоохоронного законодавства на об’єктах природно-заповідного фонду міста Києва в умовах воєнного стану</w:t>
      </w:r>
      <w:r w:rsidRPr="00E43B90">
        <w:rPr>
          <w:rFonts w:ascii="Times New Roman" w:hAnsi="Times New Roman" w:cs="Times New Roman"/>
          <w:color w:val="000000" w:themeColor="text1"/>
          <w:sz w:val="28"/>
          <w:szCs w:val="28"/>
          <w:lang w:val="uk-UA"/>
        </w:rPr>
        <w:t>, що додаються.</w:t>
      </w:r>
    </w:p>
    <w:p w:rsidR="00E21C13" w:rsidRPr="00E43B90" w:rsidRDefault="00E21C13" w:rsidP="00E21C13">
      <w:pPr>
        <w:numPr>
          <w:ilvl w:val="0"/>
          <w:numId w:val="1"/>
        </w:numPr>
        <w:tabs>
          <w:tab w:val="clear" w:pos="720"/>
          <w:tab w:val="num" w:pos="1276"/>
        </w:tabs>
        <w:ind w:left="0" w:firstLine="709"/>
        <w:jc w:val="both"/>
        <w:textAlignment w:val="baseline"/>
        <w:rPr>
          <w:rFonts w:ascii="Times New Roman" w:eastAsia="Times New Roman" w:hAnsi="Times New Roman" w:cs="Times New Roman"/>
          <w:color w:val="000000" w:themeColor="text1"/>
          <w:kern w:val="0"/>
          <w:sz w:val="28"/>
          <w:szCs w:val="28"/>
          <w:lang w:val="uk-UA" w:eastAsia="en-GB"/>
          <w14:ligatures w14:val="none"/>
        </w:rPr>
      </w:pPr>
      <w:r w:rsidRPr="00E43B90">
        <w:rPr>
          <w:rFonts w:ascii="Times New Roman" w:eastAsia="Times New Roman" w:hAnsi="Times New Roman" w:cs="Times New Roman"/>
          <w:color w:val="000000" w:themeColor="text1"/>
          <w:kern w:val="0"/>
          <w:sz w:val="28"/>
          <w:szCs w:val="28"/>
          <w:lang w:val="uk-UA" w:eastAsia="en-GB"/>
          <w14:ligatures w14:val="none"/>
        </w:rPr>
        <w:t xml:space="preserve">Тимчасовій контрольній комісії </w:t>
      </w:r>
      <w:r w:rsidR="00E43B90" w:rsidRPr="00E43B90">
        <w:rPr>
          <w:rFonts w:ascii="Times New Roman" w:hAnsi="Times New Roman" w:cs="Times New Roman"/>
          <w:color w:val="000000" w:themeColor="text1"/>
          <w:sz w:val="28"/>
          <w:szCs w:val="28"/>
          <w:lang w:val="uk-UA"/>
        </w:rPr>
        <w:t>Київської міської ради з питань дотримання вимог природоохоронного законодавства на об’єктах природно-заповідного фонду міста Києва в умовах воєнного стану</w:t>
      </w:r>
      <w:r w:rsidRPr="00E43B90">
        <w:rPr>
          <w:rFonts w:ascii="Times New Roman" w:hAnsi="Times New Roman" w:cs="Times New Roman"/>
          <w:color w:val="000000" w:themeColor="text1"/>
          <w:sz w:val="28"/>
          <w:szCs w:val="28"/>
          <w:shd w:val="clear" w:color="auto" w:fill="FFFFFF"/>
          <w:lang w:val="uk-UA"/>
        </w:rPr>
        <w:t xml:space="preserve"> подати на розгляд Київської міської ради </w:t>
      </w:r>
      <w:proofErr w:type="spellStart"/>
      <w:r w:rsidRPr="00E43B90">
        <w:rPr>
          <w:rFonts w:ascii="Times New Roman" w:hAnsi="Times New Roman" w:cs="Times New Roman"/>
          <w:color w:val="000000" w:themeColor="text1"/>
          <w:sz w:val="28"/>
          <w:szCs w:val="28"/>
          <w:shd w:val="clear" w:color="auto" w:fill="FFFFFF"/>
          <w:lang w:val="uk-UA"/>
        </w:rPr>
        <w:t>проєкт</w:t>
      </w:r>
      <w:proofErr w:type="spellEnd"/>
      <w:r w:rsidRPr="00E43B90">
        <w:rPr>
          <w:rFonts w:ascii="Times New Roman" w:hAnsi="Times New Roman" w:cs="Times New Roman"/>
          <w:color w:val="000000" w:themeColor="text1"/>
          <w:sz w:val="28"/>
          <w:szCs w:val="28"/>
          <w:shd w:val="clear" w:color="auto" w:fill="FFFFFF"/>
          <w:lang w:val="uk-UA"/>
        </w:rPr>
        <w:t xml:space="preserve"> рішення Київської міської ради про остаточний звіт такої комісії у строк, що не може перевищувати більше 365 календарних днів з дня її утворення.</w:t>
      </w:r>
    </w:p>
    <w:p w:rsidR="00E21C13" w:rsidRPr="00E43B90" w:rsidRDefault="00E21C13" w:rsidP="00E21C13">
      <w:pPr>
        <w:numPr>
          <w:ilvl w:val="0"/>
          <w:numId w:val="1"/>
        </w:numPr>
        <w:tabs>
          <w:tab w:val="clear" w:pos="720"/>
          <w:tab w:val="num" w:pos="1276"/>
        </w:tabs>
        <w:ind w:left="0" w:firstLine="709"/>
        <w:jc w:val="both"/>
        <w:textAlignment w:val="baseline"/>
        <w:rPr>
          <w:rFonts w:ascii="Times New Roman" w:eastAsia="Times New Roman" w:hAnsi="Times New Roman" w:cs="Times New Roman"/>
          <w:color w:val="000000" w:themeColor="text1"/>
          <w:kern w:val="0"/>
          <w:sz w:val="28"/>
          <w:szCs w:val="28"/>
          <w:lang w:val="uk-UA" w:eastAsia="en-GB"/>
          <w14:ligatures w14:val="none"/>
        </w:rPr>
      </w:pPr>
      <w:r w:rsidRPr="00E43B90">
        <w:rPr>
          <w:rFonts w:ascii="Times New Roman" w:eastAsia="Times New Roman" w:hAnsi="Times New Roman" w:cs="Times New Roman"/>
          <w:color w:val="000000" w:themeColor="text1"/>
          <w:kern w:val="0"/>
          <w:sz w:val="28"/>
          <w:szCs w:val="28"/>
          <w:lang w:val="uk-UA" w:eastAsia="en-GB"/>
          <w14:ligatures w14:val="none"/>
        </w:rPr>
        <w:t>Оприлюднити це рішення в установленому порядку.</w:t>
      </w:r>
    </w:p>
    <w:p w:rsidR="00E21C13" w:rsidRPr="00E43B90" w:rsidRDefault="00E21C13" w:rsidP="00E21C13">
      <w:pPr>
        <w:numPr>
          <w:ilvl w:val="0"/>
          <w:numId w:val="1"/>
        </w:numPr>
        <w:tabs>
          <w:tab w:val="clear" w:pos="720"/>
          <w:tab w:val="num" w:pos="1276"/>
        </w:tabs>
        <w:ind w:left="0" w:firstLine="709"/>
        <w:jc w:val="both"/>
        <w:textAlignment w:val="baseline"/>
        <w:rPr>
          <w:rFonts w:ascii="Times New Roman" w:eastAsia="Times New Roman" w:hAnsi="Times New Roman" w:cs="Times New Roman"/>
          <w:color w:val="000000" w:themeColor="text1"/>
          <w:kern w:val="0"/>
          <w:sz w:val="28"/>
          <w:szCs w:val="28"/>
          <w:lang w:val="uk-UA" w:eastAsia="en-GB"/>
          <w14:ligatures w14:val="none"/>
        </w:rPr>
      </w:pPr>
      <w:r w:rsidRPr="00E43B90">
        <w:rPr>
          <w:rFonts w:ascii="Times New Roman" w:eastAsia="Times New Roman" w:hAnsi="Times New Roman" w:cs="Times New Roman"/>
          <w:color w:val="000000" w:themeColor="text1"/>
          <w:kern w:val="0"/>
          <w:sz w:val="28"/>
          <w:szCs w:val="28"/>
          <w:lang w:val="uk-UA" w:eastAsia="en-GB"/>
          <w14:ligatures w14:val="none"/>
        </w:rPr>
        <w:t>Контроль за виконанням цього рішення покласти на постійну комісію Київської міської ради з питань регламенту, депутатської етики та запобігання корупції.</w:t>
      </w:r>
    </w:p>
    <w:p w:rsidR="00E21C13" w:rsidRPr="00E43B90" w:rsidRDefault="00E21C13" w:rsidP="00E21C13">
      <w:pPr>
        <w:ind w:left="360"/>
        <w:jc w:val="both"/>
        <w:rPr>
          <w:rFonts w:ascii="Times New Roman" w:eastAsia="Times New Roman" w:hAnsi="Times New Roman" w:cs="Times New Roman"/>
          <w:color w:val="000000" w:themeColor="text1"/>
          <w:kern w:val="0"/>
          <w:sz w:val="28"/>
          <w:szCs w:val="28"/>
          <w:lang w:val="uk-UA" w:eastAsia="en-GB"/>
          <w14:ligatures w14:val="none"/>
        </w:rPr>
      </w:pPr>
      <w:r w:rsidRPr="00E43B90">
        <w:rPr>
          <w:rFonts w:ascii="Times New Roman" w:eastAsia="Times New Roman" w:hAnsi="Times New Roman" w:cs="Times New Roman"/>
          <w:color w:val="000000" w:themeColor="text1"/>
          <w:kern w:val="0"/>
          <w:sz w:val="28"/>
          <w:szCs w:val="28"/>
          <w:lang w:val="uk-UA" w:eastAsia="en-GB"/>
          <w14:ligatures w14:val="none"/>
        </w:rPr>
        <w:t> </w:t>
      </w:r>
    </w:p>
    <w:p w:rsidR="00E43B90" w:rsidRPr="00E43B90" w:rsidRDefault="00E43B90" w:rsidP="00E21C13">
      <w:pPr>
        <w:ind w:left="360"/>
        <w:jc w:val="both"/>
        <w:rPr>
          <w:rFonts w:ascii="Times New Roman" w:eastAsia="Times New Roman" w:hAnsi="Times New Roman" w:cs="Times New Roman"/>
          <w:color w:val="000000" w:themeColor="text1"/>
          <w:kern w:val="0"/>
          <w:sz w:val="28"/>
          <w:szCs w:val="28"/>
          <w:lang w:val="uk-UA" w:eastAsia="en-GB"/>
          <w14:ligatures w14:val="none"/>
        </w:rPr>
      </w:pPr>
    </w:p>
    <w:p w:rsidR="00EB5752" w:rsidRPr="00E43B90" w:rsidRDefault="00E21C13" w:rsidP="00E21C13">
      <w:pPr>
        <w:ind w:left="360"/>
        <w:jc w:val="both"/>
        <w:rPr>
          <w:rFonts w:ascii="Times New Roman" w:eastAsia="Times New Roman" w:hAnsi="Times New Roman" w:cs="Times New Roman"/>
          <w:b/>
          <w:bCs/>
          <w:color w:val="000000"/>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 </w:t>
      </w:r>
      <w:r w:rsidRPr="00E43B90">
        <w:rPr>
          <w:rFonts w:ascii="Times New Roman" w:eastAsia="Times New Roman" w:hAnsi="Times New Roman" w:cs="Times New Roman"/>
          <w:b/>
          <w:bCs/>
          <w:color w:val="000000"/>
          <w:kern w:val="0"/>
          <w:sz w:val="28"/>
          <w:szCs w:val="28"/>
          <w:lang w:val="uk-UA" w:eastAsia="en-GB"/>
          <w14:ligatures w14:val="none"/>
        </w:rPr>
        <w:t>Київський міський голова                                  Віталій КЛИЧКО</w:t>
      </w:r>
    </w:p>
    <w:p w:rsidR="00E43B90" w:rsidRPr="00E43B90" w:rsidRDefault="00E43B90" w:rsidP="00F4073D">
      <w:pPr>
        <w:ind w:left="360"/>
        <w:jc w:val="center"/>
        <w:rPr>
          <w:rFonts w:ascii="Times New Roman" w:eastAsia="Times New Roman" w:hAnsi="Times New Roman" w:cs="Times New Roman"/>
          <w:b/>
          <w:bCs/>
          <w:color w:val="000000"/>
          <w:kern w:val="0"/>
          <w:sz w:val="28"/>
          <w:szCs w:val="28"/>
          <w:lang w:val="uk-UA" w:eastAsia="en-GB"/>
          <w14:ligatures w14:val="none"/>
        </w:rPr>
      </w:pPr>
    </w:p>
    <w:p w:rsidR="00E43B90" w:rsidRPr="00E43B90" w:rsidRDefault="00E43B90" w:rsidP="00F4073D">
      <w:pPr>
        <w:ind w:left="360"/>
        <w:jc w:val="center"/>
        <w:rPr>
          <w:rFonts w:ascii="Times New Roman" w:eastAsia="Times New Roman" w:hAnsi="Times New Roman" w:cs="Times New Roman"/>
          <w:b/>
          <w:bCs/>
          <w:color w:val="000000"/>
          <w:kern w:val="0"/>
          <w:sz w:val="28"/>
          <w:szCs w:val="28"/>
          <w:lang w:val="uk-UA" w:eastAsia="en-GB"/>
          <w14:ligatures w14:val="none"/>
        </w:rPr>
      </w:pPr>
    </w:p>
    <w:p w:rsidR="00E43B90" w:rsidRPr="00E43B90" w:rsidRDefault="00E43B90" w:rsidP="00E43B90">
      <w:pPr>
        <w:tabs>
          <w:tab w:val="left" w:pos="1134"/>
          <w:tab w:val="left" w:pos="6521"/>
        </w:tabs>
        <w:jc w:val="both"/>
        <w:rPr>
          <w:rFonts w:ascii="Times New Roman" w:hAnsi="Times New Roman" w:cs="Times New Roman"/>
          <w:sz w:val="28"/>
          <w:szCs w:val="28"/>
          <w:lang w:val="uk-UA"/>
        </w:rPr>
      </w:pPr>
      <w:r w:rsidRPr="00E43B90">
        <w:rPr>
          <w:rFonts w:ascii="Times New Roman" w:hAnsi="Times New Roman" w:cs="Times New Roman"/>
          <w:sz w:val="28"/>
          <w:szCs w:val="28"/>
          <w:lang w:val="uk-UA"/>
        </w:rPr>
        <w:t>ПОДАННЯ:</w:t>
      </w:r>
    </w:p>
    <w:p w:rsidR="00E43B90" w:rsidRPr="00E43B90" w:rsidRDefault="00E43B90" w:rsidP="00E43B90">
      <w:pPr>
        <w:tabs>
          <w:tab w:val="left" w:pos="1134"/>
          <w:tab w:val="left" w:pos="6521"/>
        </w:tabs>
        <w:jc w:val="both"/>
        <w:rPr>
          <w:rFonts w:ascii="Times New Roman" w:hAnsi="Times New Roman" w:cs="Times New Roman"/>
          <w:sz w:val="28"/>
          <w:szCs w:val="28"/>
          <w:lang w:val="uk-UA"/>
        </w:rPr>
      </w:pPr>
    </w:p>
    <w:p w:rsidR="00E43B90" w:rsidRPr="00E43B90" w:rsidRDefault="00E43B90" w:rsidP="00E43B90">
      <w:pPr>
        <w:tabs>
          <w:tab w:val="left" w:pos="1134"/>
          <w:tab w:val="left" w:pos="6521"/>
        </w:tabs>
        <w:ind w:right="4678"/>
        <w:jc w:val="both"/>
        <w:rPr>
          <w:rFonts w:ascii="Times New Roman" w:hAnsi="Times New Roman" w:cs="Times New Roman"/>
          <w:sz w:val="28"/>
          <w:szCs w:val="28"/>
          <w:lang w:val="uk-UA"/>
        </w:rPr>
      </w:pPr>
      <w:r w:rsidRPr="00E43B90">
        <w:rPr>
          <w:rFonts w:ascii="Times New Roman" w:hAnsi="Times New Roman" w:cs="Times New Roman"/>
          <w:sz w:val="28"/>
          <w:szCs w:val="28"/>
          <w:lang w:val="uk-UA"/>
        </w:rPr>
        <w:t xml:space="preserve">Депутати та депутатки Київської міської ради, члени та </w:t>
      </w:r>
      <w:proofErr w:type="spellStart"/>
      <w:r w:rsidRPr="00E43B90">
        <w:rPr>
          <w:rFonts w:ascii="Times New Roman" w:hAnsi="Times New Roman" w:cs="Times New Roman"/>
          <w:sz w:val="28"/>
          <w:szCs w:val="28"/>
          <w:lang w:val="uk-UA"/>
        </w:rPr>
        <w:t>членкині</w:t>
      </w:r>
      <w:proofErr w:type="spellEnd"/>
      <w:r w:rsidRPr="00E43B90">
        <w:rPr>
          <w:rFonts w:ascii="Times New Roman" w:hAnsi="Times New Roman" w:cs="Times New Roman"/>
          <w:sz w:val="28"/>
          <w:szCs w:val="28"/>
          <w:lang w:val="uk-UA"/>
        </w:rPr>
        <w:t xml:space="preserve"> тимчасової контрольної комісії Київської міської ради з питань перевірки дотримання вимог природоохоронного законодавства на об'єктах природно-заповідного фонду міста Києва в умовах воєнного стану</w:t>
      </w:r>
    </w:p>
    <w:p w:rsidR="00E43B90" w:rsidRPr="00E43B90" w:rsidRDefault="00E43B90" w:rsidP="00E43B90">
      <w:pPr>
        <w:tabs>
          <w:tab w:val="left" w:pos="1134"/>
          <w:tab w:val="left" w:pos="6521"/>
        </w:tabs>
        <w:jc w:val="both"/>
        <w:rPr>
          <w:rFonts w:ascii="Times New Roman" w:hAnsi="Times New Roman" w:cs="Times New Roman"/>
          <w:sz w:val="28"/>
          <w:szCs w:val="28"/>
          <w:lang w:val="uk-UA"/>
        </w:rPr>
      </w:pPr>
    </w:p>
    <w:p w:rsidR="00E43B90" w:rsidRPr="00E43B90" w:rsidRDefault="00E43B90" w:rsidP="00E43B90">
      <w:pPr>
        <w:tabs>
          <w:tab w:val="left" w:pos="1134"/>
          <w:tab w:val="left" w:pos="6521"/>
        </w:tabs>
        <w:jc w:val="both"/>
        <w:rPr>
          <w:rFonts w:ascii="Times New Roman" w:hAnsi="Times New Roman" w:cs="Times New Roman"/>
          <w:sz w:val="28"/>
          <w:szCs w:val="28"/>
          <w:lang w:val="uk-UA"/>
        </w:rPr>
      </w:pPr>
    </w:p>
    <w:p w:rsidR="00E43B90" w:rsidRPr="00E43B90" w:rsidRDefault="00E43B90" w:rsidP="00E43B90">
      <w:pPr>
        <w:tabs>
          <w:tab w:val="left" w:pos="1134"/>
          <w:tab w:val="left" w:pos="6521"/>
        </w:tabs>
        <w:jc w:val="both"/>
        <w:rPr>
          <w:rFonts w:ascii="Times New Roman" w:hAnsi="Times New Roman" w:cs="Times New Roman"/>
          <w:sz w:val="28"/>
          <w:szCs w:val="28"/>
          <w:lang w:val="uk-UA"/>
        </w:rPr>
      </w:pPr>
    </w:p>
    <w:p w:rsidR="00E43B90" w:rsidRPr="00E43B90" w:rsidRDefault="00E43B90" w:rsidP="00E43B90">
      <w:pPr>
        <w:tabs>
          <w:tab w:val="left" w:pos="1134"/>
          <w:tab w:val="left" w:pos="6521"/>
        </w:tabs>
        <w:jc w:val="both"/>
        <w:rPr>
          <w:rFonts w:ascii="Times New Roman" w:hAnsi="Times New Roman" w:cs="Times New Roman"/>
          <w:sz w:val="28"/>
          <w:szCs w:val="28"/>
          <w:lang w:val="uk-UA"/>
        </w:rPr>
      </w:pPr>
    </w:p>
    <w:p w:rsidR="00E43B90" w:rsidRPr="00E43B90" w:rsidRDefault="00E43B90" w:rsidP="00E43B90">
      <w:pPr>
        <w:tabs>
          <w:tab w:val="left" w:pos="1134"/>
          <w:tab w:val="left" w:pos="6521"/>
        </w:tabs>
        <w:jc w:val="both"/>
        <w:rPr>
          <w:rFonts w:ascii="Times New Roman" w:hAnsi="Times New Roman" w:cs="Times New Roman"/>
          <w:sz w:val="28"/>
          <w:szCs w:val="28"/>
          <w:lang w:val="uk-UA"/>
        </w:rPr>
      </w:pPr>
      <w:r w:rsidRPr="00E43B90">
        <w:rPr>
          <w:rFonts w:ascii="Times New Roman" w:hAnsi="Times New Roman" w:cs="Times New Roman"/>
          <w:sz w:val="28"/>
          <w:szCs w:val="28"/>
          <w:lang w:val="uk-UA"/>
        </w:rPr>
        <w:t>ПОГОДЖЕНО:</w:t>
      </w:r>
    </w:p>
    <w:p w:rsidR="00E43B90" w:rsidRPr="00E43B90" w:rsidRDefault="00E43B90" w:rsidP="00E43B90">
      <w:pPr>
        <w:tabs>
          <w:tab w:val="left" w:pos="1134"/>
          <w:tab w:val="left" w:pos="6521"/>
        </w:tabs>
        <w:jc w:val="both"/>
        <w:rPr>
          <w:rFonts w:ascii="Times New Roman" w:hAnsi="Times New Roman" w:cs="Times New Roman"/>
          <w:sz w:val="28"/>
          <w:szCs w:val="28"/>
          <w:lang w:val="uk-UA"/>
        </w:rPr>
      </w:pPr>
    </w:p>
    <w:p w:rsidR="00E43B90" w:rsidRPr="00E43B90" w:rsidRDefault="00E43B90" w:rsidP="00E43B90">
      <w:pPr>
        <w:tabs>
          <w:tab w:val="left" w:pos="6521"/>
        </w:tabs>
        <w:jc w:val="both"/>
        <w:rPr>
          <w:rFonts w:ascii="Times New Roman" w:hAnsi="Times New Roman" w:cs="Times New Roman"/>
          <w:sz w:val="28"/>
          <w:szCs w:val="28"/>
          <w:lang w:val="uk-UA"/>
        </w:rPr>
      </w:pPr>
      <w:r w:rsidRPr="00E43B90">
        <w:rPr>
          <w:rFonts w:ascii="Times New Roman" w:hAnsi="Times New Roman" w:cs="Times New Roman"/>
          <w:sz w:val="28"/>
          <w:szCs w:val="28"/>
          <w:lang w:val="uk-UA"/>
        </w:rPr>
        <w:t xml:space="preserve">Постійна комісія Київської міської ради </w:t>
      </w:r>
    </w:p>
    <w:p w:rsidR="00E43B90" w:rsidRPr="00E43B90" w:rsidRDefault="00E43B90" w:rsidP="00E43B90">
      <w:pPr>
        <w:tabs>
          <w:tab w:val="left" w:pos="6521"/>
        </w:tabs>
        <w:jc w:val="both"/>
        <w:rPr>
          <w:rFonts w:ascii="Times New Roman" w:hAnsi="Times New Roman" w:cs="Times New Roman"/>
          <w:sz w:val="28"/>
          <w:szCs w:val="28"/>
          <w:lang w:val="uk-UA"/>
        </w:rPr>
      </w:pPr>
      <w:r w:rsidRPr="00E43B90">
        <w:rPr>
          <w:rFonts w:ascii="Times New Roman" w:hAnsi="Times New Roman" w:cs="Times New Roman"/>
          <w:sz w:val="28"/>
          <w:szCs w:val="28"/>
          <w:lang w:val="uk-UA"/>
        </w:rPr>
        <w:t xml:space="preserve">з питань регламенту, депутатської етики </w:t>
      </w:r>
    </w:p>
    <w:p w:rsidR="00E43B90" w:rsidRPr="00E43B90" w:rsidRDefault="00E43B90" w:rsidP="00E43B90">
      <w:pPr>
        <w:tabs>
          <w:tab w:val="left" w:pos="6521"/>
        </w:tabs>
        <w:jc w:val="both"/>
        <w:rPr>
          <w:rFonts w:ascii="Times New Roman" w:hAnsi="Times New Roman" w:cs="Times New Roman"/>
          <w:sz w:val="28"/>
          <w:szCs w:val="28"/>
          <w:lang w:val="uk-UA"/>
        </w:rPr>
      </w:pPr>
      <w:r w:rsidRPr="00E43B90">
        <w:rPr>
          <w:rFonts w:ascii="Times New Roman" w:hAnsi="Times New Roman" w:cs="Times New Roman"/>
          <w:sz w:val="28"/>
          <w:szCs w:val="28"/>
          <w:lang w:val="uk-UA"/>
        </w:rPr>
        <w:t>та запобігання корупції</w:t>
      </w:r>
    </w:p>
    <w:p w:rsidR="00E43B90" w:rsidRPr="00E43B90" w:rsidRDefault="00E43B90" w:rsidP="00E43B90">
      <w:pPr>
        <w:tabs>
          <w:tab w:val="left" w:pos="6521"/>
        </w:tabs>
        <w:jc w:val="both"/>
        <w:rPr>
          <w:rFonts w:ascii="Times New Roman" w:hAnsi="Times New Roman" w:cs="Times New Roman"/>
          <w:sz w:val="28"/>
          <w:szCs w:val="28"/>
          <w:lang w:val="uk-UA"/>
        </w:rPr>
      </w:pPr>
      <w:r w:rsidRPr="00E43B90">
        <w:rPr>
          <w:rFonts w:ascii="Times New Roman" w:hAnsi="Times New Roman" w:cs="Times New Roman"/>
          <w:sz w:val="28"/>
          <w:szCs w:val="28"/>
          <w:lang w:val="uk-UA"/>
        </w:rPr>
        <w:t>Голова</w:t>
      </w:r>
      <w:r w:rsidRPr="00E43B90">
        <w:rPr>
          <w:rFonts w:ascii="Times New Roman" w:hAnsi="Times New Roman" w:cs="Times New Roman"/>
          <w:sz w:val="28"/>
          <w:szCs w:val="28"/>
          <w:lang w:val="uk-UA"/>
        </w:rPr>
        <w:tab/>
        <w:t>Леонід ЄМЕЦЬ</w:t>
      </w:r>
    </w:p>
    <w:p w:rsidR="00E43B90" w:rsidRPr="00E43B90" w:rsidRDefault="00E43B90" w:rsidP="00E43B90">
      <w:pPr>
        <w:tabs>
          <w:tab w:val="left" w:pos="6521"/>
        </w:tabs>
        <w:jc w:val="both"/>
        <w:rPr>
          <w:rFonts w:ascii="Times New Roman" w:hAnsi="Times New Roman" w:cs="Times New Roman"/>
          <w:sz w:val="28"/>
          <w:szCs w:val="28"/>
          <w:lang w:val="uk-UA"/>
        </w:rPr>
      </w:pPr>
    </w:p>
    <w:p w:rsidR="00E43B90" w:rsidRPr="00E43B90" w:rsidRDefault="00E43B90" w:rsidP="00E43B90">
      <w:pPr>
        <w:tabs>
          <w:tab w:val="left" w:pos="6521"/>
        </w:tabs>
        <w:jc w:val="both"/>
        <w:rPr>
          <w:rFonts w:ascii="Times New Roman" w:hAnsi="Times New Roman" w:cs="Times New Roman"/>
          <w:sz w:val="28"/>
          <w:szCs w:val="28"/>
          <w:lang w:val="uk-UA"/>
        </w:rPr>
      </w:pPr>
      <w:r w:rsidRPr="00E43B90">
        <w:rPr>
          <w:rFonts w:ascii="Times New Roman" w:hAnsi="Times New Roman" w:cs="Times New Roman"/>
          <w:sz w:val="28"/>
          <w:szCs w:val="28"/>
          <w:lang w:val="uk-UA"/>
        </w:rPr>
        <w:t>Секретар</w:t>
      </w:r>
      <w:r w:rsidRPr="00E43B90">
        <w:rPr>
          <w:rFonts w:ascii="Times New Roman" w:hAnsi="Times New Roman" w:cs="Times New Roman"/>
          <w:sz w:val="28"/>
          <w:szCs w:val="28"/>
          <w:lang w:val="uk-UA"/>
        </w:rPr>
        <w:tab/>
      </w:r>
      <w:proofErr w:type="spellStart"/>
      <w:r w:rsidRPr="00E43B90">
        <w:rPr>
          <w:rFonts w:ascii="Times New Roman" w:hAnsi="Times New Roman" w:cs="Times New Roman"/>
          <w:sz w:val="28"/>
          <w:szCs w:val="28"/>
          <w:lang w:val="uk-UA"/>
        </w:rPr>
        <w:t>Вячеслав</w:t>
      </w:r>
      <w:proofErr w:type="spellEnd"/>
      <w:r w:rsidRPr="00E43B90">
        <w:rPr>
          <w:rFonts w:ascii="Times New Roman" w:hAnsi="Times New Roman" w:cs="Times New Roman"/>
          <w:sz w:val="28"/>
          <w:szCs w:val="28"/>
          <w:lang w:val="uk-UA"/>
        </w:rPr>
        <w:t xml:space="preserve"> НЕПОП</w:t>
      </w:r>
    </w:p>
    <w:p w:rsidR="00E43B90" w:rsidRPr="00E43B90" w:rsidRDefault="00E43B90" w:rsidP="00E43B90">
      <w:pPr>
        <w:tabs>
          <w:tab w:val="left" w:pos="6521"/>
        </w:tabs>
        <w:jc w:val="both"/>
        <w:rPr>
          <w:rFonts w:ascii="Times New Roman" w:hAnsi="Times New Roman" w:cs="Times New Roman"/>
          <w:sz w:val="28"/>
          <w:szCs w:val="28"/>
          <w:lang w:val="uk-UA"/>
        </w:rPr>
      </w:pPr>
    </w:p>
    <w:p w:rsidR="00E43B90" w:rsidRPr="00E43B90" w:rsidRDefault="00E43B90" w:rsidP="00E43B90">
      <w:pPr>
        <w:tabs>
          <w:tab w:val="left" w:pos="6521"/>
        </w:tabs>
        <w:jc w:val="both"/>
        <w:rPr>
          <w:rFonts w:ascii="Times New Roman" w:hAnsi="Times New Roman" w:cs="Times New Roman"/>
          <w:sz w:val="28"/>
          <w:szCs w:val="28"/>
          <w:lang w:val="uk-UA"/>
        </w:rPr>
      </w:pPr>
      <w:r w:rsidRPr="00E43B90">
        <w:rPr>
          <w:rFonts w:ascii="Times New Roman" w:hAnsi="Times New Roman" w:cs="Times New Roman"/>
          <w:sz w:val="28"/>
          <w:szCs w:val="28"/>
          <w:lang w:val="uk-UA"/>
        </w:rPr>
        <w:t xml:space="preserve">Начальник управління правового </w:t>
      </w:r>
    </w:p>
    <w:p w:rsidR="00E43B90" w:rsidRPr="00E43B90" w:rsidRDefault="00E43B90" w:rsidP="00E43B90">
      <w:pPr>
        <w:tabs>
          <w:tab w:val="left" w:pos="6521"/>
        </w:tabs>
        <w:jc w:val="both"/>
        <w:rPr>
          <w:rFonts w:ascii="Times New Roman" w:hAnsi="Times New Roman" w:cs="Times New Roman"/>
          <w:sz w:val="28"/>
          <w:szCs w:val="28"/>
          <w:lang w:val="uk-UA"/>
        </w:rPr>
      </w:pPr>
      <w:r w:rsidRPr="00E43B90">
        <w:rPr>
          <w:rFonts w:ascii="Times New Roman" w:hAnsi="Times New Roman" w:cs="Times New Roman"/>
          <w:sz w:val="28"/>
          <w:szCs w:val="28"/>
          <w:lang w:val="uk-UA"/>
        </w:rPr>
        <w:t xml:space="preserve">забезпечення діяльності Київської </w:t>
      </w:r>
    </w:p>
    <w:p w:rsidR="00E43B90" w:rsidRPr="00E43B90" w:rsidRDefault="00E43B90" w:rsidP="00E43B90">
      <w:pPr>
        <w:tabs>
          <w:tab w:val="left" w:pos="6521"/>
        </w:tabs>
        <w:jc w:val="both"/>
        <w:rPr>
          <w:rFonts w:ascii="Times New Roman" w:hAnsi="Times New Roman" w:cs="Times New Roman"/>
          <w:sz w:val="28"/>
          <w:szCs w:val="28"/>
          <w:lang w:val="uk-UA"/>
        </w:rPr>
      </w:pPr>
      <w:r w:rsidRPr="00E43B90">
        <w:rPr>
          <w:rFonts w:ascii="Times New Roman" w:hAnsi="Times New Roman" w:cs="Times New Roman"/>
          <w:sz w:val="28"/>
          <w:szCs w:val="28"/>
          <w:lang w:val="uk-UA"/>
        </w:rPr>
        <w:t xml:space="preserve">міської ради секретаріату Київської </w:t>
      </w:r>
    </w:p>
    <w:p w:rsidR="00E43B90" w:rsidRPr="00E43B90" w:rsidRDefault="00E43B90" w:rsidP="00E43B90">
      <w:pPr>
        <w:tabs>
          <w:tab w:val="left" w:pos="5954"/>
        </w:tabs>
        <w:jc w:val="both"/>
        <w:rPr>
          <w:rFonts w:ascii="Times New Roman" w:hAnsi="Times New Roman" w:cs="Times New Roman"/>
          <w:sz w:val="28"/>
          <w:szCs w:val="28"/>
          <w:lang w:val="uk-UA"/>
        </w:rPr>
      </w:pPr>
      <w:r w:rsidRPr="00E43B90">
        <w:rPr>
          <w:rFonts w:ascii="Times New Roman" w:hAnsi="Times New Roman" w:cs="Times New Roman"/>
          <w:sz w:val="28"/>
          <w:szCs w:val="28"/>
          <w:lang w:val="uk-UA"/>
        </w:rPr>
        <w:t>міської ради</w:t>
      </w:r>
      <w:r w:rsidRPr="00E43B90">
        <w:rPr>
          <w:rFonts w:ascii="Times New Roman" w:hAnsi="Times New Roman" w:cs="Times New Roman"/>
          <w:sz w:val="28"/>
          <w:szCs w:val="28"/>
          <w:lang w:val="uk-UA"/>
        </w:rPr>
        <w:tab/>
        <w:t>Валентина ПОЛОЖИШНИК</w:t>
      </w:r>
    </w:p>
    <w:p w:rsidR="00E43B90" w:rsidRPr="00E43B90" w:rsidRDefault="00E43B90" w:rsidP="00F4073D">
      <w:pPr>
        <w:ind w:left="360"/>
        <w:jc w:val="center"/>
        <w:rPr>
          <w:rFonts w:ascii="Times New Roman" w:eastAsia="Times New Roman" w:hAnsi="Times New Roman" w:cs="Times New Roman"/>
          <w:b/>
          <w:bCs/>
          <w:color w:val="000000"/>
          <w:kern w:val="0"/>
          <w:sz w:val="28"/>
          <w:szCs w:val="28"/>
          <w:lang w:val="uk-UA" w:eastAsia="en-GB"/>
          <w14:ligatures w14:val="none"/>
        </w:rPr>
      </w:pPr>
    </w:p>
    <w:p w:rsidR="00E43B90" w:rsidRPr="00E43B90" w:rsidRDefault="00E43B90" w:rsidP="00F4073D">
      <w:pPr>
        <w:ind w:left="360"/>
        <w:jc w:val="center"/>
        <w:rPr>
          <w:rFonts w:ascii="Times New Roman" w:eastAsia="Times New Roman" w:hAnsi="Times New Roman" w:cs="Times New Roman"/>
          <w:b/>
          <w:bCs/>
          <w:color w:val="000000"/>
          <w:kern w:val="0"/>
          <w:sz w:val="28"/>
          <w:szCs w:val="28"/>
          <w:lang w:val="uk-UA" w:eastAsia="en-GB"/>
          <w14:ligatures w14:val="none"/>
        </w:rPr>
      </w:pPr>
    </w:p>
    <w:p w:rsidR="00E43B90" w:rsidRPr="00E43B90" w:rsidRDefault="00E43B90" w:rsidP="00F4073D">
      <w:pPr>
        <w:ind w:left="360"/>
        <w:jc w:val="center"/>
        <w:rPr>
          <w:rFonts w:ascii="Times New Roman" w:eastAsia="Times New Roman" w:hAnsi="Times New Roman" w:cs="Times New Roman"/>
          <w:b/>
          <w:bCs/>
          <w:color w:val="000000"/>
          <w:kern w:val="0"/>
          <w:sz w:val="28"/>
          <w:szCs w:val="28"/>
          <w:lang w:val="uk-UA" w:eastAsia="en-GB"/>
          <w14:ligatures w14:val="none"/>
        </w:rPr>
      </w:pPr>
    </w:p>
    <w:p w:rsidR="00E43B90" w:rsidRPr="00E43B90" w:rsidRDefault="00E43B90" w:rsidP="00F4073D">
      <w:pPr>
        <w:ind w:left="360"/>
        <w:jc w:val="center"/>
        <w:rPr>
          <w:rFonts w:ascii="Times New Roman" w:eastAsia="Times New Roman" w:hAnsi="Times New Roman" w:cs="Times New Roman"/>
          <w:b/>
          <w:bCs/>
          <w:color w:val="000000"/>
          <w:kern w:val="0"/>
          <w:sz w:val="28"/>
          <w:szCs w:val="28"/>
          <w:lang w:val="uk-UA" w:eastAsia="en-GB"/>
          <w14:ligatures w14:val="none"/>
        </w:rPr>
      </w:pPr>
    </w:p>
    <w:p w:rsidR="00E43B90" w:rsidRPr="00E43B90" w:rsidRDefault="00E43B90" w:rsidP="00F4073D">
      <w:pPr>
        <w:ind w:left="360"/>
        <w:jc w:val="center"/>
        <w:rPr>
          <w:rFonts w:ascii="Times New Roman" w:eastAsia="Times New Roman" w:hAnsi="Times New Roman" w:cs="Times New Roman"/>
          <w:b/>
          <w:bCs/>
          <w:color w:val="000000"/>
          <w:kern w:val="0"/>
          <w:sz w:val="28"/>
          <w:szCs w:val="28"/>
          <w:lang w:val="uk-UA" w:eastAsia="en-GB"/>
          <w14:ligatures w14:val="none"/>
        </w:rPr>
      </w:pPr>
    </w:p>
    <w:p w:rsidR="00E43B90" w:rsidRPr="00E43B90" w:rsidRDefault="00E43B90" w:rsidP="00F4073D">
      <w:pPr>
        <w:ind w:left="360"/>
        <w:jc w:val="center"/>
        <w:rPr>
          <w:rFonts w:ascii="Times New Roman" w:eastAsia="Times New Roman" w:hAnsi="Times New Roman" w:cs="Times New Roman"/>
          <w:b/>
          <w:bCs/>
          <w:color w:val="000000"/>
          <w:kern w:val="0"/>
          <w:sz w:val="28"/>
          <w:szCs w:val="28"/>
          <w:lang w:val="uk-UA" w:eastAsia="en-GB"/>
          <w14:ligatures w14:val="none"/>
        </w:rPr>
      </w:pPr>
    </w:p>
    <w:p w:rsidR="00E43B90" w:rsidRPr="00E43B90" w:rsidRDefault="00E43B90">
      <w:pPr>
        <w:spacing w:after="160" w:line="259" w:lineRule="auto"/>
        <w:rPr>
          <w:rFonts w:ascii="Times New Roman" w:eastAsia="Times New Roman" w:hAnsi="Times New Roman" w:cs="Times New Roman"/>
          <w:b/>
          <w:bCs/>
          <w:color w:val="000000"/>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br w:type="page"/>
      </w:r>
    </w:p>
    <w:p w:rsidR="00F4073D" w:rsidRPr="00E43B90" w:rsidRDefault="00F4073D" w:rsidP="00F4073D">
      <w:pPr>
        <w:ind w:left="360"/>
        <w:jc w:val="center"/>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t>ПОЯСНЮВАЛЬНА ЗАПИСКА</w:t>
      </w:r>
    </w:p>
    <w:p w:rsidR="00F4073D" w:rsidRPr="00E43B90" w:rsidRDefault="00F4073D" w:rsidP="00F4073D">
      <w:pPr>
        <w:ind w:left="360"/>
        <w:jc w:val="center"/>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t>до проекту рішення Київської міської ради</w:t>
      </w:r>
    </w:p>
    <w:p w:rsidR="00F4073D" w:rsidRPr="00E43B90" w:rsidRDefault="00F4073D" w:rsidP="00F4073D">
      <w:pPr>
        <w:jc w:val="center"/>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t>«</w:t>
      </w:r>
      <w:r w:rsidR="00E43B90" w:rsidRPr="00E43B90">
        <w:rPr>
          <w:rFonts w:ascii="Times New Roman" w:eastAsia="Times New Roman" w:hAnsi="Times New Roman" w:cs="Times New Roman"/>
          <w:b/>
          <w:bCs/>
          <w:color w:val="000000"/>
          <w:kern w:val="0"/>
          <w:sz w:val="28"/>
          <w:szCs w:val="28"/>
          <w:lang w:val="uk-UA" w:eastAsia="en-GB"/>
          <w14:ligatures w14:val="none"/>
        </w:rPr>
        <w:t xml:space="preserve">Про затвердження попереднього звіту </w:t>
      </w:r>
      <w:r w:rsidR="00E43B90" w:rsidRPr="00E43B90">
        <w:rPr>
          <w:rFonts w:ascii="Times New Roman" w:hAnsi="Times New Roman" w:cs="Times New Roman"/>
          <w:b/>
          <w:color w:val="000000" w:themeColor="text1"/>
          <w:sz w:val="28"/>
          <w:szCs w:val="28"/>
          <w:lang w:val="uk-UA"/>
        </w:rPr>
        <w:t>тимчасової контрольної комісії Київської міської ради з питань дотримання вимог природоохоронного законодавства на об’єктах пр</w:t>
      </w:r>
      <w:bookmarkStart w:id="0" w:name="_GoBack"/>
      <w:bookmarkEnd w:id="0"/>
      <w:r w:rsidR="00E43B90" w:rsidRPr="00E43B90">
        <w:rPr>
          <w:rFonts w:ascii="Times New Roman" w:hAnsi="Times New Roman" w:cs="Times New Roman"/>
          <w:b/>
          <w:color w:val="000000" w:themeColor="text1"/>
          <w:sz w:val="28"/>
          <w:szCs w:val="28"/>
          <w:lang w:val="uk-UA"/>
        </w:rPr>
        <w:t>иродно-заповідного фонду міста Києва в умовах воєнного стану</w:t>
      </w:r>
      <w:r w:rsidRPr="00E43B90">
        <w:rPr>
          <w:rFonts w:ascii="Times New Roman" w:eastAsia="Times New Roman" w:hAnsi="Times New Roman" w:cs="Times New Roman"/>
          <w:b/>
          <w:bCs/>
          <w:color w:val="000000"/>
          <w:kern w:val="0"/>
          <w:sz w:val="28"/>
          <w:szCs w:val="28"/>
          <w:lang w:val="uk-UA" w:eastAsia="en-GB"/>
          <w14:ligatures w14:val="none"/>
        </w:rPr>
        <w:t>»</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t> </w:t>
      </w:r>
    </w:p>
    <w:p w:rsidR="00F4073D" w:rsidRPr="00E43B90" w:rsidRDefault="00F4073D" w:rsidP="00F4073D">
      <w:pPr>
        <w:pStyle w:val="a5"/>
        <w:ind w:left="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t>Обґрунтування прийняття рішення:</w:t>
      </w:r>
    </w:p>
    <w:p w:rsidR="00E43B90" w:rsidRPr="00E43B90" w:rsidRDefault="00E43B90" w:rsidP="00E43B90">
      <w:pPr>
        <w:ind w:firstLine="709"/>
        <w:jc w:val="both"/>
        <w:rPr>
          <w:rFonts w:ascii="Times New Roman" w:hAnsi="Times New Roman" w:cs="Times New Roman"/>
          <w:color w:val="000000" w:themeColor="text1"/>
          <w:sz w:val="28"/>
          <w:szCs w:val="28"/>
          <w:lang w:val="uk-UA"/>
        </w:rPr>
      </w:pPr>
      <w:r w:rsidRPr="00E43B90">
        <w:rPr>
          <w:rFonts w:ascii="Times New Roman" w:hAnsi="Times New Roman" w:cs="Times New Roman"/>
          <w:color w:val="000000" w:themeColor="text1"/>
          <w:sz w:val="28"/>
          <w:szCs w:val="28"/>
          <w:lang w:val="uk-UA"/>
        </w:rPr>
        <w:t>Рішенням Київської міської ради від 14.12.2023 № 7549/7590 утворено тимчасову контрольну комісію Київської міської ради з питань перевірки дотримання вимог природоохоронного законодавства на об'єктах природно-заповідного фонду міста Києва в умовах воєнного стану (далі – тимчасова контрольна комісія), до складу якої обрано:</w:t>
      </w:r>
    </w:p>
    <w:p w:rsidR="00E43B90" w:rsidRPr="00E43B90" w:rsidRDefault="00E43B90" w:rsidP="00E43B90">
      <w:pPr>
        <w:pStyle w:val="a9"/>
        <w:spacing w:before="0" w:beforeAutospacing="0" w:after="0" w:afterAutospacing="0"/>
        <w:ind w:firstLine="709"/>
        <w:jc w:val="both"/>
        <w:rPr>
          <w:color w:val="000000" w:themeColor="text1"/>
          <w:sz w:val="28"/>
          <w:szCs w:val="28"/>
        </w:rPr>
      </w:pPr>
      <w:bookmarkStart w:id="1" w:name="9"/>
      <w:bookmarkEnd w:id="1"/>
      <w:r w:rsidRPr="00E43B90">
        <w:rPr>
          <w:color w:val="000000" w:themeColor="text1"/>
          <w:sz w:val="28"/>
          <w:szCs w:val="28"/>
        </w:rPr>
        <w:t>голова тимчасової контрольної комісії:</w:t>
      </w:r>
    </w:p>
    <w:p w:rsidR="00E43B90" w:rsidRPr="00E43B90" w:rsidRDefault="00E43B90" w:rsidP="00E43B90">
      <w:pPr>
        <w:pStyle w:val="a9"/>
        <w:spacing w:before="0" w:beforeAutospacing="0" w:after="0" w:afterAutospacing="0"/>
        <w:ind w:firstLine="709"/>
        <w:jc w:val="both"/>
        <w:rPr>
          <w:color w:val="000000" w:themeColor="text1"/>
          <w:sz w:val="28"/>
          <w:szCs w:val="28"/>
        </w:rPr>
      </w:pPr>
      <w:r w:rsidRPr="00E43B90">
        <w:rPr>
          <w:color w:val="000000" w:themeColor="text1"/>
          <w:sz w:val="28"/>
          <w:szCs w:val="28"/>
        </w:rPr>
        <w:t>Бондаренко Володимир Володимирович, депутат Київської міської ради;</w:t>
      </w:r>
    </w:p>
    <w:p w:rsidR="00E43B90" w:rsidRPr="00E43B90" w:rsidRDefault="00E43B90" w:rsidP="00E43B90">
      <w:pPr>
        <w:pStyle w:val="a9"/>
        <w:spacing w:before="0" w:beforeAutospacing="0" w:after="0" w:afterAutospacing="0"/>
        <w:ind w:firstLine="709"/>
        <w:jc w:val="both"/>
        <w:rPr>
          <w:color w:val="000000" w:themeColor="text1"/>
          <w:sz w:val="28"/>
          <w:szCs w:val="28"/>
        </w:rPr>
      </w:pPr>
      <w:bookmarkStart w:id="2" w:name="10"/>
      <w:bookmarkEnd w:id="2"/>
      <w:r w:rsidRPr="00E43B90">
        <w:rPr>
          <w:color w:val="000000" w:themeColor="text1"/>
          <w:sz w:val="28"/>
          <w:szCs w:val="28"/>
        </w:rPr>
        <w:t>члени тимчасової контрольної комісії:</w:t>
      </w:r>
    </w:p>
    <w:p w:rsidR="00E43B90" w:rsidRPr="00E43B90" w:rsidRDefault="00E43B90" w:rsidP="00E43B90">
      <w:pPr>
        <w:pStyle w:val="a9"/>
        <w:spacing w:before="0" w:beforeAutospacing="0" w:after="0" w:afterAutospacing="0"/>
        <w:ind w:firstLine="709"/>
        <w:jc w:val="both"/>
        <w:rPr>
          <w:color w:val="000000" w:themeColor="text1"/>
          <w:sz w:val="28"/>
          <w:szCs w:val="28"/>
        </w:rPr>
      </w:pPr>
      <w:bookmarkStart w:id="3" w:name="11"/>
      <w:bookmarkEnd w:id="3"/>
      <w:r w:rsidRPr="00E43B90">
        <w:rPr>
          <w:color w:val="000000" w:themeColor="text1"/>
          <w:sz w:val="28"/>
          <w:szCs w:val="28"/>
        </w:rPr>
        <w:t>Лимар Юлія Володимирівна, депутатка Київської міської ради;</w:t>
      </w:r>
    </w:p>
    <w:p w:rsidR="00E43B90" w:rsidRPr="00E43B90" w:rsidRDefault="00E43B90" w:rsidP="00E43B90">
      <w:pPr>
        <w:pStyle w:val="a9"/>
        <w:spacing w:before="0" w:beforeAutospacing="0" w:after="0" w:afterAutospacing="0"/>
        <w:ind w:firstLine="709"/>
        <w:jc w:val="both"/>
        <w:rPr>
          <w:color w:val="000000" w:themeColor="text1"/>
          <w:sz w:val="28"/>
          <w:szCs w:val="28"/>
        </w:rPr>
      </w:pPr>
      <w:bookmarkStart w:id="4" w:name="12"/>
      <w:bookmarkEnd w:id="4"/>
      <w:r w:rsidRPr="00E43B90">
        <w:rPr>
          <w:color w:val="000000" w:themeColor="text1"/>
          <w:sz w:val="28"/>
          <w:szCs w:val="28"/>
        </w:rPr>
        <w:t>Семенова Ксенія Ігорівна, депутатка Київської міської ради;</w:t>
      </w:r>
    </w:p>
    <w:p w:rsidR="00E43B90" w:rsidRPr="00E43B90" w:rsidRDefault="00E43B90" w:rsidP="00E43B90">
      <w:pPr>
        <w:pStyle w:val="a9"/>
        <w:spacing w:before="0" w:beforeAutospacing="0" w:after="0" w:afterAutospacing="0"/>
        <w:ind w:firstLine="709"/>
        <w:jc w:val="both"/>
        <w:rPr>
          <w:color w:val="000000" w:themeColor="text1"/>
          <w:sz w:val="28"/>
          <w:szCs w:val="28"/>
        </w:rPr>
      </w:pPr>
      <w:bookmarkStart w:id="5" w:name="13"/>
      <w:bookmarkEnd w:id="5"/>
      <w:proofErr w:type="spellStart"/>
      <w:r w:rsidRPr="00E43B90">
        <w:rPr>
          <w:color w:val="000000" w:themeColor="text1"/>
          <w:sz w:val="28"/>
          <w:szCs w:val="28"/>
        </w:rPr>
        <w:t>Кулеба</w:t>
      </w:r>
      <w:proofErr w:type="spellEnd"/>
      <w:r w:rsidRPr="00E43B90">
        <w:rPr>
          <w:color w:val="000000" w:themeColor="text1"/>
          <w:sz w:val="28"/>
          <w:szCs w:val="28"/>
        </w:rPr>
        <w:t xml:space="preserve"> Євгенія Анатоліївна, депутатка Київської міської ради;</w:t>
      </w:r>
    </w:p>
    <w:p w:rsidR="00E43B90" w:rsidRPr="00E43B90" w:rsidRDefault="00E43B90" w:rsidP="00E43B90">
      <w:pPr>
        <w:pStyle w:val="a9"/>
        <w:spacing w:before="0" w:beforeAutospacing="0" w:after="0" w:afterAutospacing="0"/>
        <w:ind w:firstLine="709"/>
        <w:jc w:val="both"/>
        <w:rPr>
          <w:color w:val="000000" w:themeColor="text1"/>
          <w:sz w:val="28"/>
          <w:szCs w:val="28"/>
        </w:rPr>
      </w:pPr>
      <w:bookmarkStart w:id="6" w:name="14"/>
      <w:bookmarkEnd w:id="6"/>
      <w:r w:rsidRPr="00E43B90">
        <w:rPr>
          <w:color w:val="000000" w:themeColor="text1"/>
          <w:sz w:val="28"/>
          <w:szCs w:val="28"/>
        </w:rPr>
        <w:t>Шаповал Анатолій Анатолійович, депутат Київської міської ради;</w:t>
      </w:r>
    </w:p>
    <w:p w:rsidR="00E43B90" w:rsidRPr="00E43B90" w:rsidRDefault="00E43B90" w:rsidP="00E43B90">
      <w:pPr>
        <w:pStyle w:val="a9"/>
        <w:spacing w:before="0" w:beforeAutospacing="0" w:after="0" w:afterAutospacing="0"/>
        <w:ind w:firstLine="709"/>
        <w:jc w:val="both"/>
        <w:rPr>
          <w:color w:val="000000" w:themeColor="text1"/>
          <w:sz w:val="28"/>
          <w:szCs w:val="28"/>
        </w:rPr>
      </w:pPr>
      <w:bookmarkStart w:id="7" w:name="15"/>
      <w:bookmarkEnd w:id="7"/>
      <w:r w:rsidRPr="00E43B90">
        <w:rPr>
          <w:color w:val="000000" w:themeColor="text1"/>
          <w:sz w:val="28"/>
          <w:szCs w:val="28"/>
        </w:rPr>
        <w:t>Чайка Ольга Юріївна, депутатка Київської міської ради.</w:t>
      </w:r>
    </w:p>
    <w:p w:rsidR="00E43B90" w:rsidRPr="00E43B90" w:rsidRDefault="00E43B90" w:rsidP="00E43B90">
      <w:pPr>
        <w:ind w:firstLine="709"/>
        <w:jc w:val="both"/>
        <w:rPr>
          <w:rFonts w:ascii="Times New Roman" w:hAnsi="Times New Roman" w:cs="Times New Roman"/>
          <w:color w:val="000000" w:themeColor="text1"/>
          <w:sz w:val="28"/>
          <w:szCs w:val="28"/>
          <w:lang w:val="uk-UA"/>
        </w:rPr>
      </w:pPr>
      <w:r w:rsidRPr="00E43B90">
        <w:rPr>
          <w:rFonts w:ascii="Times New Roman" w:hAnsi="Times New Roman" w:cs="Times New Roman"/>
          <w:color w:val="000000" w:themeColor="text1"/>
          <w:sz w:val="28"/>
          <w:szCs w:val="28"/>
          <w:lang w:val="uk-UA"/>
        </w:rPr>
        <w:t>Рішенням Київської міської ради від 29.02.2024 № 7807/7848 до складу тимчасової контрольної комісії обрано:</w:t>
      </w:r>
    </w:p>
    <w:p w:rsidR="00F4073D" w:rsidRPr="00E43B90" w:rsidRDefault="00E43B90" w:rsidP="00E43B90">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hAnsi="Times New Roman" w:cs="Times New Roman"/>
          <w:color w:val="000000" w:themeColor="text1"/>
          <w:sz w:val="28"/>
          <w:szCs w:val="28"/>
          <w:lang w:val="uk-UA"/>
        </w:rPr>
        <w:t>Федоренка Ярослава Юрійовича, депутата Київської міської ради.</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Відповідно до статті 7 Регламенту Київської міської ради тимчасова контрольна комісія викладає результати своєї роботи в письмовому звіті, що приймається на засіданні тимчасової контрольної комісії. Проект рішення про затвердження звіту подається головою тимчасової контрольної комісії для розгляду на пленарному засіданні Київської міської ради. За результатами розгляду звіту тимчасової контрольної комісії Київрада своїм рішенням може взяти до відома висновки комісії та припинити її роботу або продовжити роботу комісії на визначений Київрадою строк.</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p>
    <w:p w:rsidR="00F4073D" w:rsidRPr="00E43B90" w:rsidRDefault="00F4073D" w:rsidP="00F4073D">
      <w:pPr>
        <w:pStyle w:val="a5"/>
        <w:ind w:left="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t>Мета і завдання прийняття рішення:</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 xml:space="preserve">Метою прийняття рішення є затвердження </w:t>
      </w:r>
      <w:r w:rsidR="00E43B90" w:rsidRPr="00E43B90">
        <w:rPr>
          <w:rFonts w:ascii="Times New Roman" w:eastAsia="Times New Roman" w:hAnsi="Times New Roman" w:cs="Times New Roman"/>
          <w:bCs/>
          <w:color w:val="000000"/>
          <w:kern w:val="0"/>
          <w:sz w:val="28"/>
          <w:szCs w:val="28"/>
          <w:lang w:val="uk-UA" w:eastAsia="en-GB"/>
          <w14:ligatures w14:val="none"/>
        </w:rPr>
        <w:t xml:space="preserve">попереднього звіту </w:t>
      </w:r>
      <w:r w:rsidR="00E43B90" w:rsidRPr="00E43B90">
        <w:rPr>
          <w:rFonts w:ascii="Times New Roman" w:hAnsi="Times New Roman" w:cs="Times New Roman"/>
          <w:color w:val="000000" w:themeColor="text1"/>
          <w:sz w:val="28"/>
          <w:szCs w:val="28"/>
          <w:lang w:val="uk-UA"/>
        </w:rPr>
        <w:t>тимчасової контрольної комісії Київської міської ради з питань дотримання вимог природоохоронного законодавства на об’єктах природно-заповідного фонду міста Києва в умовах воєнного стану</w:t>
      </w:r>
      <w:r w:rsidRPr="00E43B90">
        <w:rPr>
          <w:rFonts w:ascii="Times New Roman" w:eastAsia="Times New Roman" w:hAnsi="Times New Roman" w:cs="Times New Roman"/>
          <w:color w:val="000000"/>
          <w:kern w:val="0"/>
          <w:sz w:val="28"/>
          <w:szCs w:val="28"/>
          <w:lang w:val="uk-UA" w:eastAsia="en-GB"/>
          <w14:ligatures w14:val="none"/>
        </w:rPr>
        <w:t>.</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 </w:t>
      </w:r>
    </w:p>
    <w:p w:rsidR="00F4073D" w:rsidRPr="00E43B90" w:rsidRDefault="00F4073D" w:rsidP="00F4073D">
      <w:pPr>
        <w:pStyle w:val="a5"/>
        <w:ind w:left="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t>Загальна характеристика і основні положення проекту рішення:</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 xml:space="preserve">Проектом рішення передбачено взяти до відома попередній звіт тимчасової контрольної комісії </w:t>
      </w:r>
      <w:r w:rsidR="00E43B90" w:rsidRPr="00E43B90">
        <w:rPr>
          <w:rFonts w:ascii="Times New Roman" w:hAnsi="Times New Roman" w:cs="Times New Roman"/>
          <w:color w:val="000000" w:themeColor="text1"/>
          <w:sz w:val="28"/>
          <w:szCs w:val="28"/>
          <w:lang w:val="uk-UA"/>
        </w:rPr>
        <w:t>Київської міської ради з питань дотримання вимог природоохоронного законодавства на об’єктах природно-заповідного фонду міста Києва в умовах воєнного стану</w:t>
      </w:r>
      <w:r w:rsidRPr="00E43B90">
        <w:rPr>
          <w:rFonts w:ascii="Times New Roman" w:eastAsia="Times New Roman" w:hAnsi="Times New Roman" w:cs="Times New Roman"/>
          <w:color w:val="000000"/>
          <w:kern w:val="0"/>
          <w:sz w:val="28"/>
          <w:szCs w:val="28"/>
          <w:lang w:val="uk-UA" w:eastAsia="en-GB"/>
          <w14:ligatures w14:val="none"/>
        </w:rPr>
        <w:t>.</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t>Стан нормативно – правової бази у даній сфері правового регулювання:</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Проект рішення розроблено відповідно до статті 48 Закону України «Про місцеве самоврядування в Україні», статті 7 Регламенту Київської міської ради, затвердженого рішенням Київської міської ради від 04.11.2021 № 3135/3176.</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p>
    <w:p w:rsidR="00F4073D" w:rsidRPr="00E43B90" w:rsidRDefault="00F4073D" w:rsidP="00F4073D">
      <w:pPr>
        <w:pStyle w:val="a5"/>
        <w:ind w:left="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t>Фінансово-економічне обґрунтування:</w:t>
      </w:r>
    </w:p>
    <w:p w:rsidR="00F4073D" w:rsidRPr="00E43B90" w:rsidRDefault="00F4073D" w:rsidP="00F4073D">
      <w:pPr>
        <w:ind w:firstLine="709"/>
        <w:jc w:val="both"/>
        <w:rPr>
          <w:rFonts w:ascii="Times New Roman" w:eastAsia="Times New Roman" w:hAnsi="Times New Roman" w:cs="Times New Roman"/>
          <w:color w:val="000000"/>
          <w:kern w:val="0"/>
          <w:sz w:val="28"/>
          <w:szCs w:val="28"/>
          <w:shd w:val="clear" w:color="auto" w:fill="FFFFFF"/>
          <w:lang w:val="uk-UA" w:eastAsia="en-GB"/>
          <w14:ligatures w14:val="none"/>
        </w:rPr>
      </w:pPr>
      <w:r w:rsidRPr="00E43B90">
        <w:rPr>
          <w:rFonts w:ascii="Times New Roman" w:eastAsia="Times New Roman" w:hAnsi="Times New Roman" w:cs="Times New Roman"/>
          <w:color w:val="000000"/>
          <w:kern w:val="0"/>
          <w:sz w:val="28"/>
          <w:szCs w:val="28"/>
          <w:shd w:val="clear" w:color="auto" w:fill="FFFFFF"/>
          <w:lang w:val="uk-UA" w:eastAsia="en-GB"/>
          <w14:ligatures w14:val="none"/>
        </w:rPr>
        <w:t>Реалізація запропонованого проекту не потребує додаткового фінансування.</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b/>
          <w:bCs/>
          <w:color w:val="000000"/>
          <w:kern w:val="0"/>
          <w:sz w:val="28"/>
          <w:szCs w:val="28"/>
          <w:lang w:val="uk-UA" w:eastAsia="en-GB"/>
          <w14:ligatures w14:val="none"/>
        </w:rPr>
        <w:t>Прогноз соціально – економічних та інших наслідків прийняття рішення:</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 xml:space="preserve">Прийняття зазначеного проекту рішення сприятиме </w:t>
      </w:r>
      <w:r w:rsidR="00E43B90" w:rsidRPr="00E43B90">
        <w:rPr>
          <w:rFonts w:ascii="Times New Roman" w:hAnsi="Times New Roman" w:cs="Times New Roman"/>
          <w:color w:val="000000" w:themeColor="text1"/>
          <w:sz w:val="28"/>
          <w:szCs w:val="28"/>
          <w:lang w:val="uk-UA"/>
        </w:rPr>
        <w:t>перевірці</w:t>
      </w:r>
      <w:r w:rsidR="00E43B90" w:rsidRPr="00E43B90">
        <w:rPr>
          <w:rFonts w:ascii="Times New Roman" w:hAnsi="Times New Roman" w:cs="Times New Roman"/>
          <w:color w:val="000000" w:themeColor="text1"/>
          <w:sz w:val="28"/>
          <w:szCs w:val="28"/>
          <w:lang w:val="uk-UA"/>
        </w:rPr>
        <w:t xml:space="preserve"> дотримання вимог природоохоронного законодавства на об’єктах природно-заповідного фонду міста Києва в умовах воєнного стану</w:t>
      </w:r>
      <w:r w:rsidRPr="00E43B90">
        <w:rPr>
          <w:rFonts w:ascii="Times New Roman" w:eastAsia="Times New Roman" w:hAnsi="Times New Roman" w:cs="Times New Roman"/>
          <w:color w:val="000000"/>
          <w:kern w:val="0"/>
          <w:sz w:val="28"/>
          <w:szCs w:val="28"/>
          <w:lang w:val="uk-UA" w:eastAsia="en-GB"/>
          <w14:ligatures w14:val="none"/>
        </w:rPr>
        <w:t>.</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Проект рішення не містить інформацію з обмеженим доступом у розумінні статті 6 Закону України «Про доступ до публічної інформації».</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Проект рішення не стосується прав і соціальної захищеності осіб з інвалідністю та не матиме впливу на життєдіяльність цієї категорії.</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p>
    <w:p w:rsidR="00E43B90" w:rsidRPr="00E43B90" w:rsidRDefault="00E43B90" w:rsidP="00F4073D">
      <w:pPr>
        <w:ind w:firstLine="709"/>
        <w:jc w:val="both"/>
        <w:rPr>
          <w:rFonts w:ascii="Times New Roman" w:eastAsia="Times New Roman" w:hAnsi="Times New Roman" w:cs="Times New Roman"/>
          <w:color w:val="000000"/>
          <w:kern w:val="0"/>
          <w:sz w:val="28"/>
          <w:szCs w:val="28"/>
          <w:lang w:val="uk-UA" w:eastAsia="en-GB"/>
          <w14:ligatures w14:val="none"/>
        </w:rPr>
      </w:pPr>
      <w:r>
        <w:rPr>
          <w:rFonts w:ascii="Times New Roman" w:eastAsia="Times New Roman" w:hAnsi="Times New Roman" w:cs="Times New Roman"/>
          <w:color w:val="000000"/>
          <w:kern w:val="0"/>
          <w:sz w:val="28"/>
          <w:szCs w:val="28"/>
          <w:lang w:val="uk-UA" w:eastAsia="en-GB"/>
          <w14:ligatures w14:val="none"/>
        </w:rPr>
        <w:t xml:space="preserve">Суб’єкт подання </w:t>
      </w:r>
      <w:proofErr w:type="spellStart"/>
      <w:r>
        <w:rPr>
          <w:rFonts w:ascii="Times New Roman" w:eastAsia="Times New Roman" w:hAnsi="Times New Roman" w:cs="Times New Roman"/>
          <w:color w:val="000000"/>
          <w:kern w:val="0"/>
          <w:sz w:val="28"/>
          <w:szCs w:val="28"/>
          <w:lang w:val="uk-UA" w:eastAsia="en-GB"/>
          <w14:ligatures w14:val="none"/>
        </w:rPr>
        <w:t>проєкту</w:t>
      </w:r>
      <w:proofErr w:type="spellEnd"/>
      <w:r>
        <w:rPr>
          <w:rFonts w:ascii="Times New Roman" w:eastAsia="Times New Roman" w:hAnsi="Times New Roman" w:cs="Times New Roman"/>
          <w:color w:val="000000"/>
          <w:kern w:val="0"/>
          <w:sz w:val="28"/>
          <w:szCs w:val="28"/>
          <w:lang w:val="uk-UA" w:eastAsia="en-GB"/>
          <w14:ligatures w14:val="none"/>
        </w:rPr>
        <w:t xml:space="preserve"> рішення – </w:t>
      </w:r>
      <w:r>
        <w:rPr>
          <w:rFonts w:ascii="Times New Roman" w:hAnsi="Times New Roman" w:cs="Times New Roman"/>
          <w:sz w:val="28"/>
          <w:szCs w:val="28"/>
          <w:lang w:val="uk-UA"/>
        </w:rPr>
        <w:t>д</w:t>
      </w:r>
      <w:proofErr w:type="spellStart"/>
      <w:r>
        <w:rPr>
          <w:rFonts w:ascii="Times New Roman" w:hAnsi="Times New Roman" w:cs="Times New Roman"/>
          <w:sz w:val="28"/>
          <w:szCs w:val="28"/>
        </w:rPr>
        <w:t>епутати</w:t>
      </w:r>
      <w:proofErr w:type="spellEnd"/>
      <w:r>
        <w:rPr>
          <w:rFonts w:ascii="Times New Roman" w:hAnsi="Times New Roman" w:cs="Times New Roman"/>
          <w:sz w:val="28"/>
          <w:szCs w:val="28"/>
        </w:rPr>
        <w:t xml:space="preserve"> та депутатки </w:t>
      </w:r>
      <w:proofErr w:type="spellStart"/>
      <w:r>
        <w:rPr>
          <w:rFonts w:ascii="Times New Roman" w:hAnsi="Times New Roman" w:cs="Times New Roman"/>
          <w:sz w:val="28"/>
          <w:szCs w:val="28"/>
        </w:rPr>
        <w:t>Київської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члени та </w:t>
      </w:r>
      <w:proofErr w:type="spellStart"/>
      <w:r>
        <w:rPr>
          <w:rFonts w:ascii="Times New Roman" w:hAnsi="Times New Roman" w:cs="Times New Roman"/>
          <w:sz w:val="28"/>
          <w:szCs w:val="28"/>
        </w:rPr>
        <w:t>членкині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тимчасової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Київської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з </w:t>
      </w:r>
      <w:proofErr w:type="spellStart"/>
      <w:r>
        <w:rPr>
          <w:rFonts w:ascii="Times New Roman" w:hAnsi="Times New Roman" w:cs="Times New Roman"/>
          <w:sz w:val="28"/>
          <w:szCs w:val="28"/>
        </w:rPr>
        <w:t>питань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перевірки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дотримання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природоохоронного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законодавства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об'єктах</w:t>
      </w:r>
      <w:proofErr w:type="spellEnd"/>
      <w:r>
        <w:rPr>
          <w:rFonts w:ascii="Times New Roman" w:hAnsi="Times New Roman" w:cs="Times New Roman"/>
          <w:sz w:val="28"/>
          <w:szCs w:val="28"/>
        </w:rPr>
        <w:t xml:space="preserve"> природно-</w:t>
      </w:r>
      <w:proofErr w:type="spellStart"/>
      <w:r>
        <w:rPr>
          <w:rFonts w:ascii="Times New Roman" w:hAnsi="Times New Roman" w:cs="Times New Roman"/>
          <w:sz w:val="28"/>
          <w:szCs w:val="28"/>
        </w:rPr>
        <w:t>заповідного</w:t>
      </w:r>
      <w:proofErr w:type="spellEnd"/>
      <w:r>
        <w:rPr>
          <w:rFonts w:ascii="Times New Roman" w:hAnsi="Times New Roman" w:cs="Times New Roman"/>
          <w:sz w:val="28"/>
          <w:szCs w:val="28"/>
        </w:rPr>
        <w:t xml:space="preserve"> фонду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Києва</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умовах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воєнного</w:t>
      </w:r>
      <w:proofErr w:type="spellEnd"/>
      <w:r>
        <w:rPr>
          <w:rFonts w:ascii="Times New Roman" w:hAnsi="Times New Roman" w:cs="Times New Roman"/>
          <w:sz w:val="28"/>
          <w:szCs w:val="28"/>
        </w:rPr>
        <w:t xml:space="preserve"> стану</w:t>
      </w:r>
      <w:r>
        <w:rPr>
          <w:rFonts w:ascii="Times New Roman" w:hAnsi="Times New Roman" w:cs="Times New Roman"/>
          <w:sz w:val="28"/>
          <w:szCs w:val="28"/>
          <w:lang w:val="uk-UA"/>
        </w:rPr>
        <w:t>.</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 xml:space="preserve">Відповідальний за проходження проекту рішення – </w:t>
      </w:r>
      <w:r w:rsidR="00E43B90">
        <w:rPr>
          <w:rFonts w:ascii="Times New Roman" w:eastAsia="Times New Roman" w:hAnsi="Times New Roman" w:cs="Times New Roman"/>
          <w:color w:val="000000"/>
          <w:kern w:val="0"/>
          <w:sz w:val="28"/>
          <w:szCs w:val="28"/>
          <w:lang w:val="uk-UA" w:eastAsia="en-GB"/>
          <w14:ligatures w14:val="none"/>
        </w:rPr>
        <w:t xml:space="preserve">голова </w:t>
      </w:r>
      <w:r w:rsidR="00E43B90" w:rsidRPr="00E43B90">
        <w:rPr>
          <w:rFonts w:ascii="Times New Roman" w:hAnsi="Times New Roman" w:cs="Times New Roman"/>
          <w:sz w:val="28"/>
          <w:szCs w:val="28"/>
          <w:lang w:val="uk-UA"/>
        </w:rPr>
        <w:t>тимчасової контрольної комісії Київської міської ради з питань перевірки дотримання вимог природоохоронного законодавства на об'єктах природно-заповідного фонду міста Києва в умовах воєнного стану</w:t>
      </w:r>
      <w:r w:rsidR="00E43B90">
        <w:rPr>
          <w:rFonts w:ascii="Times New Roman" w:eastAsia="Times New Roman" w:hAnsi="Times New Roman" w:cs="Times New Roman"/>
          <w:color w:val="000000"/>
          <w:kern w:val="0"/>
          <w:sz w:val="28"/>
          <w:szCs w:val="28"/>
          <w:lang w:val="uk-UA" w:eastAsia="en-GB"/>
          <w14:ligatures w14:val="none"/>
        </w:rPr>
        <w:t xml:space="preserve">, </w:t>
      </w:r>
      <w:r w:rsidRPr="00E43B90">
        <w:rPr>
          <w:rFonts w:ascii="Times New Roman" w:eastAsia="Times New Roman" w:hAnsi="Times New Roman" w:cs="Times New Roman"/>
          <w:color w:val="000000"/>
          <w:kern w:val="0"/>
          <w:sz w:val="28"/>
          <w:szCs w:val="28"/>
          <w:lang w:val="uk-UA" w:eastAsia="en-GB"/>
          <w14:ligatures w14:val="none"/>
        </w:rPr>
        <w:t xml:space="preserve">депутат Київської міської ради </w:t>
      </w:r>
      <w:r w:rsidR="00E43B90" w:rsidRPr="00E43B90">
        <w:rPr>
          <w:rFonts w:ascii="Times New Roman" w:eastAsia="Times New Roman" w:hAnsi="Times New Roman" w:cs="Times New Roman"/>
          <w:color w:val="000000"/>
          <w:kern w:val="0"/>
          <w:sz w:val="28"/>
          <w:szCs w:val="28"/>
          <w:lang w:val="uk-UA" w:eastAsia="en-GB"/>
          <w14:ligatures w14:val="none"/>
        </w:rPr>
        <w:t>Володимир Бондаренко</w:t>
      </w:r>
      <w:r w:rsidRPr="00E43B90">
        <w:rPr>
          <w:rFonts w:ascii="Times New Roman" w:eastAsia="Times New Roman" w:hAnsi="Times New Roman" w:cs="Times New Roman"/>
          <w:color w:val="000000"/>
          <w:kern w:val="0"/>
          <w:sz w:val="28"/>
          <w:szCs w:val="28"/>
          <w:lang w:val="uk-UA" w:eastAsia="en-GB"/>
          <w14:ligatures w14:val="none"/>
        </w:rPr>
        <w:t xml:space="preserve">. </w:t>
      </w:r>
    </w:p>
    <w:p w:rsidR="00F4073D" w:rsidRPr="00E43B90" w:rsidRDefault="00F4073D" w:rsidP="00F4073D">
      <w:pPr>
        <w:ind w:firstLine="709"/>
        <w:jc w:val="both"/>
        <w:rPr>
          <w:rFonts w:ascii="Times New Roman" w:eastAsia="Times New Roman" w:hAnsi="Times New Roman" w:cs="Times New Roman"/>
          <w:color w:val="000000" w:themeColor="text1"/>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 xml:space="preserve">Доповідач на пленарному засіданні є </w:t>
      </w:r>
      <w:r w:rsidR="00E43B90" w:rsidRPr="00E43B90">
        <w:rPr>
          <w:rFonts w:ascii="Times New Roman" w:hAnsi="Times New Roman" w:cs="Times New Roman"/>
          <w:sz w:val="28"/>
          <w:szCs w:val="28"/>
          <w:lang w:val="uk-UA"/>
        </w:rPr>
        <w:t>тимчасової контрольної комісії Київської міської ради з питань перевірки дотримання вимог природоохоронного законодавства на об'єктах природно-заповідного фонду міста Києва в умовах воєнного стану</w:t>
      </w:r>
      <w:r w:rsidR="00E43B90">
        <w:rPr>
          <w:rFonts w:ascii="Times New Roman" w:hAnsi="Times New Roman" w:cs="Times New Roman"/>
          <w:sz w:val="28"/>
          <w:szCs w:val="28"/>
          <w:lang w:val="uk-UA"/>
        </w:rPr>
        <w:t>,</w:t>
      </w:r>
      <w:r w:rsidR="00E43B90" w:rsidRPr="00E43B90">
        <w:rPr>
          <w:rFonts w:ascii="Times New Roman" w:eastAsia="Times New Roman" w:hAnsi="Times New Roman" w:cs="Times New Roman"/>
          <w:color w:val="000000"/>
          <w:kern w:val="0"/>
          <w:sz w:val="28"/>
          <w:szCs w:val="28"/>
          <w:lang w:val="uk-UA" w:eastAsia="en-GB"/>
          <w14:ligatures w14:val="none"/>
        </w:rPr>
        <w:t xml:space="preserve"> </w:t>
      </w:r>
      <w:r w:rsidRPr="00E43B90">
        <w:rPr>
          <w:rFonts w:ascii="Times New Roman" w:eastAsia="Times New Roman" w:hAnsi="Times New Roman" w:cs="Times New Roman"/>
          <w:color w:val="000000"/>
          <w:kern w:val="0"/>
          <w:sz w:val="28"/>
          <w:szCs w:val="28"/>
          <w:lang w:val="uk-UA" w:eastAsia="en-GB"/>
          <w14:ligatures w14:val="none"/>
        </w:rPr>
        <w:t xml:space="preserve">депутат Київської міської ради </w:t>
      </w:r>
      <w:r w:rsidR="00E43B90" w:rsidRPr="00E43B90">
        <w:rPr>
          <w:rFonts w:ascii="Times New Roman" w:eastAsia="Times New Roman" w:hAnsi="Times New Roman" w:cs="Times New Roman"/>
          <w:color w:val="000000"/>
          <w:kern w:val="0"/>
          <w:sz w:val="28"/>
          <w:szCs w:val="28"/>
          <w:lang w:val="uk-UA" w:eastAsia="en-GB"/>
          <w14:ligatures w14:val="none"/>
        </w:rPr>
        <w:t>Володимир Бондаренко</w:t>
      </w:r>
      <w:r w:rsidRPr="00E43B90">
        <w:rPr>
          <w:rFonts w:ascii="Times New Roman" w:eastAsia="Times New Roman" w:hAnsi="Times New Roman" w:cs="Times New Roman"/>
          <w:color w:val="000000" w:themeColor="text1"/>
          <w:kern w:val="0"/>
          <w:sz w:val="28"/>
          <w:szCs w:val="28"/>
          <w:lang w:val="uk-UA" w:eastAsia="en-GB"/>
          <w14:ligatures w14:val="none"/>
        </w:rPr>
        <w:t>.</w:t>
      </w:r>
    </w:p>
    <w:p w:rsidR="00F4073D" w:rsidRPr="00E43B90" w:rsidRDefault="00F4073D" w:rsidP="00F4073D">
      <w:pPr>
        <w:ind w:firstLine="709"/>
        <w:jc w:val="both"/>
        <w:rPr>
          <w:rFonts w:ascii="Times New Roman" w:eastAsia="Times New Roman" w:hAnsi="Times New Roman" w:cs="Times New Roman"/>
          <w:color w:val="000000"/>
          <w:kern w:val="0"/>
          <w:sz w:val="28"/>
          <w:szCs w:val="28"/>
          <w:lang w:val="uk-UA" w:eastAsia="en-GB"/>
          <w14:ligatures w14:val="none"/>
        </w:rPr>
      </w:pPr>
    </w:p>
    <w:p w:rsidR="00F4073D" w:rsidRPr="00E43B90" w:rsidRDefault="00F4073D" w:rsidP="00F4073D">
      <w:pPr>
        <w:ind w:firstLine="720"/>
        <w:jc w:val="both"/>
        <w:rPr>
          <w:rFonts w:ascii="Times New Roman" w:eastAsia="Times New Roman" w:hAnsi="Times New Roman" w:cs="Times New Roman"/>
          <w:color w:val="000000"/>
          <w:kern w:val="0"/>
          <w:sz w:val="28"/>
          <w:szCs w:val="28"/>
          <w:lang w:val="uk-UA" w:eastAsia="en-GB"/>
          <w14:ligatures w14:val="none"/>
        </w:rPr>
      </w:pPr>
      <w:r w:rsidRPr="00E43B90">
        <w:rPr>
          <w:rFonts w:ascii="Times New Roman" w:eastAsia="Times New Roman" w:hAnsi="Times New Roman" w:cs="Times New Roman"/>
          <w:color w:val="000000"/>
          <w:kern w:val="0"/>
          <w:sz w:val="28"/>
          <w:szCs w:val="28"/>
          <w:lang w:val="uk-UA" w:eastAsia="en-GB"/>
          <w14:ligatures w14:val="none"/>
        </w:rPr>
        <w:t> </w:t>
      </w:r>
    </w:p>
    <w:p w:rsidR="00F4073D" w:rsidRPr="00E43B90" w:rsidRDefault="00E43B90" w:rsidP="00E43B90">
      <w:pPr>
        <w:ind w:right="4394"/>
        <w:jc w:val="both"/>
        <w:rPr>
          <w:lang w:val="uk-UA"/>
        </w:rPr>
      </w:pPr>
      <w:r w:rsidRPr="00E43B90">
        <w:rPr>
          <w:rFonts w:ascii="Times New Roman" w:hAnsi="Times New Roman" w:cs="Times New Roman"/>
          <w:sz w:val="28"/>
          <w:szCs w:val="28"/>
          <w:lang w:val="uk-UA"/>
        </w:rPr>
        <w:t xml:space="preserve">Депутати та депутатки Київської міської ради, члени та </w:t>
      </w:r>
      <w:proofErr w:type="spellStart"/>
      <w:r w:rsidRPr="00E43B90">
        <w:rPr>
          <w:rFonts w:ascii="Times New Roman" w:hAnsi="Times New Roman" w:cs="Times New Roman"/>
          <w:sz w:val="28"/>
          <w:szCs w:val="28"/>
          <w:lang w:val="uk-UA"/>
        </w:rPr>
        <w:t>членкині</w:t>
      </w:r>
      <w:proofErr w:type="spellEnd"/>
      <w:r w:rsidRPr="00E43B90">
        <w:rPr>
          <w:rFonts w:ascii="Times New Roman" w:hAnsi="Times New Roman" w:cs="Times New Roman"/>
          <w:sz w:val="28"/>
          <w:szCs w:val="28"/>
          <w:lang w:val="uk-UA"/>
        </w:rPr>
        <w:t xml:space="preserve"> тимчасової контрольної комісії Київської міської ради з питань перевірки дотримання вимог природоохоронного законодавства на об'єктах природно-заповідного фонду міста Києва в умовах воєнного стану</w:t>
      </w:r>
    </w:p>
    <w:sectPr w:rsidR="00F4073D" w:rsidRPr="00E43B90" w:rsidSect="00E21C13">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C20F1"/>
    <w:multiLevelType w:val="multilevel"/>
    <w:tmpl w:val="A8DA4F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13"/>
    <w:rsid w:val="0061107E"/>
    <w:rsid w:val="007F1FED"/>
    <w:rsid w:val="008821D9"/>
    <w:rsid w:val="009819DC"/>
    <w:rsid w:val="00BA4979"/>
    <w:rsid w:val="00C278DB"/>
    <w:rsid w:val="00E21C13"/>
    <w:rsid w:val="00E43B90"/>
    <w:rsid w:val="00EB5752"/>
    <w:rsid w:val="00F40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95EF"/>
  <w15:chartTrackingRefBased/>
  <w15:docId w15:val="{7133C7E8-2DD2-4D99-A710-861E8BF2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C13"/>
    <w:pPr>
      <w:spacing w:after="0" w:line="240" w:lineRule="auto"/>
    </w:pPr>
    <w:rPr>
      <w:kern w:val="2"/>
      <w:sz w:val="24"/>
      <w:szCs w:val="24"/>
      <w:lang w:val="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table" w:styleId="a6">
    <w:name w:val="Table Grid"/>
    <w:basedOn w:val="a1"/>
    <w:uiPriority w:val="39"/>
    <w:rsid w:val="00E21C13"/>
    <w:pPr>
      <w:spacing w:after="0" w:line="240" w:lineRule="auto"/>
    </w:pPr>
    <w:rPr>
      <w:kern w:val="2"/>
      <w:sz w:val="24"/>
      <w:szCs w:val="24"/>
      <w:lang w:val="ru-R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21C13"/>
    <w:rPr>
      <w:rFonts w:ascii="Segoe UI" w:hAnsi="Segoe UI" w:cs="Segoe UI"/>
      <w:sz w:val="18"/>
      <w:szCs w:val="18"/>
    </w:rPr>
  </w:style>
  <w:style w:type="character" w:customStyle="1" w:styleId="a8">
    <w:name w:val="Текст у виносці Знак"/>
    <w:basedOn w:val="a0"/>
    <w:link w:val="a7"/>
    <w:uiPriority w:val="99"/>
    <w:semiHidden/>
    <w:rsid w:val="00E21C13"/>
    <w:rPr>
      <w:rFonts w:ascii="Segoe UI" w:hAnsi="Segoe UI" w:cs="Segoe UI"/>
      <w:kern w:val="2"/>
      <w:sz w:val="18"/>
      <w:szCs w:val="18"/>
      <w:lang w:val="ru-RU"/>
      <w14:ligatures w14:val="standardContextual"/>
    </w:rPr>
  </w:style>
  <w:style w:type="paragraph" w:styleId="a9">
    <w:name w:val="Normal (Web)"/>
    <w:basedOn w:val="a"/>
    <w:uiPriority w:val="99"/>
    <w:semiHidden/>
    <w:unhideWhenUsed/>
    <w:rsid w:val="00E43B90"/>
    <w:pPr>
      <w:spacing w:before="100" w:beforeAutospacing="1" w:after="100" w:afterAutospacing="1"/>
    </w:pPr>
    <w:rPr>
      <w:rFonts w:ascii="Times New Roman" w:eastAsia="Times New Roman" w:hAnsi="Times New Roman" w:cs="Times New Roman"/>
      <w:kern w:val="0"/>
      <w:lang w:val="uk-UA"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4106</Words>
  <Characters>2341</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Володимир В. Бондаренко</cp:lastModifiedBy>
  <cp:revision>2</cp:revision>
  <cp:lastPrinted>2024-03-19T18:38:00Z</cp:lastPrinted>
  <dcterms:created xsi:type="dcterms:W3CDTF">2023-07-12T07:24:00Z</dcterms:created>
  <dcterms:modified xsi:type="dcterms:W3CDTF">2024-03-19T18:40:00Z</dcterms:modified>
</cp:coreProperties>
</file>