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4B5" w:rsidRPr="00FA33D6" w:rsidRDefault="001434B5" w:rsidP="00B86945">
      <w:pPr>
        <w:pStyle w:val="a3"/>
        <w:rPr>
          <w:b/>
          <w:bCs/>
          <w:sz w:val="20"/>
          <w:szCs w:val="20"/>
        </w:rPr>
      </w:pPr>
      <w:r>
        <w:t xml:space="preserve">                                                                      </w:t>
      </w:r>
      <w:r w:rsidRPr="00FA33D6">
        <w:rPr>
          <w:noProof/>
        </w:rPr>
        <w:drawing>
          <wp:inline distT="0" distB="0" distL="0" distR="0">
            <wp:extent cx="609600" cy="7905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609600" cy="790575"/>
                    </a:xfrm>
                    <a:prstGeom prst="rect">
                      <a:avLst/>
                    </a:prstGeom>
                    <a:noFill/>
                    <a:ln>
                      <a:noFill/>
                    </a:ln>
                  </pic:spPr>
                </pic:pic>
              </a:graphicData>
            </a:graphic>
          </wp:inline>
        </w:drawing>
      </w:r>
    </w:p>
    <w:p w:rsidR="001434B5" w:rsidRPr="00FA33D6" w:rsidRDefault="001434B5" w:rsidP="001434B5">
      <w:pPr>
        <w:pStyle w:val="a3"/>
        <w:spacing w:before="0"/>
        <w:jc w:val="center"/>
        <w:rPr>
          <w:b/>
          <w:bCs/>
          <w:sz w:val="40"/>
          <w:szCs w:val="40"/>
        </w:rPr>
      </w:pPr>
      <w:r w:rsidRPr="00FA33D6">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749300</wp:posOffset>
                </wp:positionV>
                <wp:extent cx="5943600" cy="0"/>
                <wp:effectExtent l="41910" t="38735" r="43815" b="469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224D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9pt" to="47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" strokeweight="6pt">
                <v:stroke linestyle="thickBetweenThin"/>
              </v:line>
            </w:pict>
          </mc:Fallback>
        </mc:AlternateContent>
      </w:r>
      <w:r w:rsidRPr="00FA33D6">
        <w:rPr>
          <w:b/>
          <w:bCs/>
          <w:spacing w:val="20"/>
          <w:sz w:val="48"/>
          <w:szCs w:val="48"/>
        </w:rPr>
        <w:t>КИЇВСЬКА МІСЬКА РАДА</w:t>
      </w:r>
      <w:r w:rsidRPr="00FA33D6">
        <w:rPr>
          <w:b/>
          <w:bCs/>
          <w:sz w:val="27"/>
          <w:szCs w:val="27"/>
        </w:rPr>
        <w:br/>
      </w:r>
      <w:r>
        <w:rPr>
          <w:b/>
          <w:bCs/>
          <w:sz w:val="36"/>
          <w:szCs w:val="36"/>
          <w:lang w:val="en-US"/>
        </w:rPr>
        <w:t>I</w:t>
      </w:r>
      <w:r>
        <w:rPr>
          <w:b/>
          <w:bCs/>
          <w:sz w:val="36"/>
          <w:szCs w:val="36"/>
        </w:rPr>
        <w:t xml:space="preserve">І </w:t>
      </w:r>
      <w:r w:rsidRPr="00FA33D6">
        <w:rPr>
          <w:b/>
          <w:bCs/>
          <w:sz w:val="36"/>
          <w:szCs w:val="36"/>
        </w:rPr>
        <w:t xml:space="preserve">сесія </w:t>
      </w:r>
      <w:r>
        <w:rPr>
          <w:b/>
          <w:bCs/>
          <w:sz w:val="36"/>
          <w:szCs w:val="36"/>
        </w:rPr>
        <w:t>ІХ</w:t>
      </w:r>
      <w:r w:rsidRPr="00FA33D6">
        <w:rPr>
          <w:b/>
          <w:bCs/>
          <w:sz w:val="36"/>
          <w:szCs w:val="36"/>
        </w:rPr>
        <w:t xml:space="preserve"> скликання </w:t>
      </w:r>
    </w:p>
    <w:p w:rsidR="001434B5" w:rsidRPr="001434B5" w:rsidRDefault="001434B5" w:rsidP="001434B5">
      <w:pPr>
        <w:pStyle w:val="2"/>
        <w:spacing w:before="0" w:after="0"/>
        <w:rPr>
          <w:bCs w:val="0"/>
          <w:sz w:val="20"/>
          <w:lang w:val="ru-RU"/>
        </w:rPr>
      </w:pPr>
      <w:bookmarkStart w:id="0" w:name="3"/>
      <w:bookmarkEnd w:id="0"/>
      <w:r w:rsidRPr="001434B5">
        <w:rPr>
          <w:sz w:val="24"/>
          <w:szCs w:val="24"/>
          <w:lang w:val="ru-RU"/>
        </w:rPr>
        <w:tab/>
      </w:r>
      <w:r w:rsidRPr="001434B5">
        <w:rPr>
          <w:sz w:val="24"/>
          <w:szCs w:val="24"/>
          <w:lang w:val="ru-RU"/>
        </w:rPr>
        <w:tab/>
      </w:r>
      <w:r w:rsidRPr="001434B5">
        <w:rPr>
          <w:sz w:val="24"/>
          <w:szCs w:val="24"/>
          <w:lang w:val="ru-RU"/>
        </w:rPr>
        <w:tab/>
      </w:r>
      <w:r w:rsidRPr="001434B5">
        <w:rPr>
          <w:sz w:val="24"/>
          <w:szCs w:val="24"/>
          <w:lang w:val="ru-RU"/>
        </w:rPr>
        <w:tab/>
      </w:r>
      <w:r w:rsidRPr="001434B5">
        <w:rPr>
          <w:sz w:val="24"/>
          <w:szCs w:val="24"/>
          <w:lang w:val="ru-RU"/>
        </w:rPr>
        <w:tab/>
      </w:r>
      <w:r w:rsidRPr="001434B5">
        <w:rPr>
          <w:sz w:val="24"/>
          <w:szCs w:val="24"/>
          <w:lang w:val="ru-RU"/>
        </w:rPr>
        <w:tab/>
      </w:r>
      <w:r w:rsidRPr="001434B5">
        <w:rPr>
          <w:sz w:val="24"/>
          <w:szCs w:val="24"/>
          <w:lang w:val="ru-RU"/>
        </w:rPr>
        <w:tab/>
      </w:r>
      <w:r w:rsidRPr="001434B5">
        <w:rPr>
          <w:sz w:val="24"/>
          <w:szCs w:val="24"/>
          <w:lang w:val="ru-RU"/>
        </w:rPr>
        <w:tab/>
      </w:r>
    </w:p>
    <w:p w:rsidR="001434B5" w:rsidRPr="00FA33D6" w:rsidRDefault="001434B5" w:rsidP="001434B5">
      <w:pPr>
        <w:pStyle w:val="2"/>
        <w:spacing w:before="0" w:after="0"/>
        <w:jc w:val="center"/>
        <w:rPr>
          <w:spacing w:val="20"/>
          <w:sz w:val="48"/>
          <w:szCs w:val="48"/>
        </w:rPr>
      </w:pPr>
      <w:r w:rsidRPr="00FA33D6">
        <w:rPr>
          <w:spacing w:val="20"/>
          <w:sz w:val="48"/>
          <w:szCs w:val="48"/>
        </w:rPr>
        <w:t>РІШЕННЯ</w:t>
      </w:r>
    </w:p>
    <w:p w:rsidR="00265C27" w:rsidRPr="0087503D" w:rsidRDefault="00265C27" w:rsidP="00265C27">
      <w:pPr>
        <w:widowControl w:val="0"/>
        <w:suppressLineNumbers/>
        <w:tabs>
          <w:tab w:val="left" w:pos="900"/>
          <w:tab w:val="left" w:pos="1080"/>
        </w:tabs>
        <w:suppressAutoHyphens/>
        <w:rPr>
          <w:rFonts w:ascii="Liberation Serif" w:eastAsia="SimSun" w:hAnsi="Liberation Serif" w:cs="Mangal"/>
          <w:b/>
          <w:color w:val="000000"/>
          <w:kern w:val="1"/>
          <w:sz w:val="28"/>
          <w:szCs w:val="28"/>
          <w:lang w:eastAsia="zh-CN" w:bidi="hi-IN"/>
        </w:rPr>
      </w:pPr>
      <w:r w:rsidRPr="0087503D">
        <w:rPr>
          <w:rFonts w:ascii="Liberation Serif" w:eastAsia="SimSun" w:hAnsi="Liberation Serif" w:cs="Mangal"/>
          <w:color w:val="000000"/>
          <w:kern w:val="1"/>
          <w:lang w:eastAsia="zh-CN" w:bidi="hi-IN"/>
        </w:rPr>
        <w:t>_______________№_____________</w:t>
      </w:r>
    </w:p>
    <w:p w:rsidR="00265C27" w:rsidRPr="0087503D" w:rsidRDefault="00265C27" w:rsidP="00265C27">
      <w:pPr>
        <w:keepNext/>
        <w:keepLines/>
        <w:widowControl w:val="0"/>
        <w:ind w:right="80"/>
        <w:jc w:val="right"/>
        <w:outlineLvl w:val="1"/>
        <w:rPr>
          <w:b/>
          <w:sz w:val="38"/>
          <w:szCs w:val="38"/>
        </w:rPr>
      </w:pPr>
      <w:r w:rsidRPr="0087503D">
        <w:rPr>
          <w:b/>
          <w:sz w:val="38"/>
          <w:szCs w:val="38"/>
        </w:rPr>
        <w:t>про</w:t>
      </w:r>
      <w:r>
        <w:rPr>
          <w:b/>
          <w:sz w:val="38"/>
          <w:szCs w:val="38"/>
        </w:rPr>
        <w:t>є</w:t>
      </w:r>
      <w:r w:rsidRPr="0087503D">
        <w:rPr>
          <w:b/>
          <w:sz w:val="38"/>
          <w:szCs w:val="38"/>
        </w:rPr>
        <w:t>кт</w:t>
      </w:r>
    </w:p>
    <w:tbl>
      <w:tblPr>
        <w:tblW w:w="0" w:type="auto"/>
        <w:tblLook w:val="04A0" w:firstRow="1" w:lastRow="0" w:firstColumn="1" w:lastColumn="0" w:noHBand="0" w:noVBand="1"/>
      </w:tblPr>
      <w:tblGrid>
        <w:gridCol w:w="4820"/>
      </w:tblGrid>
      <w:tr w:rsidR="00377F0F" w:rsidRPr="000307F1" w:rsidTr="00CB0D89">
        <w:tc>
          <w:tcPr>
            <w:tcW w:w="4820" w:type="dxa"/>
          </w:tcPr>
          <w:p w:rsidR="00EF37E2" w:rsidRPr="000307F1" w:rsidRDefault="00CB0D89" w:rsidP="00CB0D89">
            <w:pPr>
              <w:jc w:val="both"/>
              <w:rPr>
                <w:sz w:val="28"/>
                <w:szCs w:val="28"/>
              </w:rPr>
            </w:pPr>
            <w:r w:rsidRPr="00CB0D89">
              <w:rPr>
                <w:sz w:val="28"/>
                <w:szCs w:val="28"/>
              </w:rPr>
              <w:t>Про внесення змін до рішення Київської міської ради від 13.07.2023 №</w:t>
            </w:r>
            <w:r w:rsidR="00497C7C">
              <w:rPr>
                <w:sz w:val="28"/>
                <w:szCs w:val="28"/>
              </w:rPr>
              <w:t> </w:t>
            </w:r>
            <w:r w:rsidRPr="00CB0D89">
              <w:rPr>
                <w:sz w:val="28"/>
                <w:szCs w:val="28"/>
              </w:rPr>
              <w:t>6880/6921</w:t>
            </w:r>
            <w:r>
              <w:rPr>
                <w:sz w:val="28"/>
                <w:szCs w:val="28"/>
              </w:rPr>
              <w:t xml:space="preserve"> «</w:t>
            </w:r>
            <w:r w:rsidR="00EF37E2" w:rsidRPr="00EF37E2">
              <w:rPr>
                <w:sz w:val="28"/>
                <w:szCs w:val="28"/>
              </w:rPr>
              <w:t>Про затвердження переліку об’єктів</w:t>
            </w:r>
            <w:r w:rsidR="008D332A">
              <w:rPr>
                <w:sz w:val="28"/>
                <w:szCs w:val="28"/>
              </w:rPr>
              <w:t>,</w:t>
            </w:r>
            <w:r w:rsidR="00EF37E2" w:rsidRPr="00EF37E2">
              <w:rPr>
                <w:sz w:val="28"/>
                <w:szCs w:val="28"/>
              </w:rPr>
              <w:t xml:space="preserve"> що підлягають</w:t>
            </w:r>
            <w:r w:rsidR="00EF37E2">
              <w:rPr>
                <w:sz w:val="28"/>
                <w:szCs w:val="28"/>
              </w:rPr>
              <w:t xml:space="preserve"> </w:t>
            </w:r>
            <w:r w:rsidR="00EF37E2" w:rsidRPr="00EF37E2">
              <w:rPr>
                <w:sz w:val="28"/>
                <w:szCs w:val="28"/>
              </w:rPr>
              <w:t>усуненню із публічного простору міста Києва</w:t>
            </w:r>
            <w:r>
              <w:rPr>
                <w:sz w:val="28"/>
                <w:szCs w:val="28"/>
              </w:rPr>
              <w:t>»</w:t>
            </w:r>
          </w:p>
        </w:tc>
      </w:tr>
    </w:tbl>
    <w:p w:rsidR="00C53B71" w:rsidRDefault="00C53B71" w:rsidP="00C53B71">
      <w:pPr>
        <w:ind w:firstLine="567"/>
        <w:jc w:val="both"/>
        <w:rPr>
          <w:sz w:val="28"/>
          <w:szCs w:val="28"/>
        </w:rPr>
      </w:pPr>
    </w:p>
    <w:p w:rsidR="00EF37E2" w:rsidRDefault="00EF37E2" w:rsidP="00377F0F">
      <w:pPr>
        <w:ind w:firstLine="567"/>
        <w:jc w:val="both"/>
        <w:rPr>
          <w:sz w:val="28"/>
          <w:szCs w:val="28"/>
        </w:rPr>
      </w:pPr>
      <w:r>
        <w:rPr>
          <w:sz w:val="28"/>
          <w:szCs w:val="28"/>
        </w:rPr>
        <w:t xml:space="preserve">Відповідно до законів України «Про місцеве самоврядування в Україні», «Про столицю України – місто-герой Київ», «Про охорону культурної спадщини», «Про засудження комуністичного та націонал-соціалістичного (нацистського) тоталітарних режимів в Україні та заборону пропаганди їхньої символіки», </w:t>
      </w:r>
      <w:r w:rsidR="00CB0D89">
        <w:rPr>
          <w:sz w:val="28"/>
          <w:szCs w:val="28"/>
        </w:rPr>
        <w:t>«</w:t>
      </w:r>
      <w:r w:rsidR="00CB0D89" w:rsidRPr="00CB0D89">
        <w:rPr>
          <w:sz w:val="28"/>
          <w:szCs w:val="28"/>
        </w:rPr>
        <w:t>Про засудження та заборону пропаганди російської імперської політики в Україні і деколонізацію топонімії</w:t>
      </w:r>
      <w:r w:rsidR="00CB0D89">
        <w:rPr>
          <w:sz w:val="28"/>
          <w:szCs w:val="28"/>
        </w:rPr>
        <w:t>»</w:t>
      </w:r>
      <w:r w:rsidR="008D332A">
        <w:rPr>
          <w:sz w:val="28"/>
          <w:szCs w:val="28"/>
        </w:rPr>
        <w:t>,</w:t>
      </w:r>
      <w:r w:rsidR="00CB0D89">
        <w:rPr>
          <w:sz w:val="28"/>
          <w:szCs w:val="28"/>
        </w:rPr>
        <w:t xml:space="preserve"> </w:t>
      </w:r>
      <w:r w:rsidRPr="0055371D">
        <w:rPr>
          <w:sz w:val="28"/>
          <w:szCs w:val="28"/>
        </w:rPr>
        <w:t>постанови Кабінету</w:t>
      </w:r>
      <w:r>
        <w:rPr>
          <w:sz w:val="28"/>
          <w:szCs w:val="28"/>
        </w:rPr>
        <w:t xml:space="preserve"> міністрів України від 8 вересня 2004 року № 1181 «</w:t>
      </w:r>
      <w:r w:rsidRPr="00062E9C">
        <w:rPr>
          <w:sz w:val="28"/>
          <w:szCs w:val="28"/>
        </w:rPr>
        <w:t>Деякі питання спорудження (створення) пам'ятників і монументів</w:t>
      </w:r>
      <w:r>
        <w:rPr>
          <w:sz w:val="28"/>
          <w:szCs w:val="28"/>
        </w:rPr>
        <w:t xml:space="preserve">», Порядку спорудження (створення) пам’ятників і монументів, затвердженого наказом державного комітету України з будівництва та архітектури Міністерства культури і мистецтва України від 30 листопада 2004 року та зареєстрованого в Міністерстві юстиції України 15 грудня 2004 року за № 1588/10187 з метою </w:t>
      </w:r>
      <w:r w:rsidRPr="001A6208">
        <w:rPr>
          <w:sz w:val="28"/>
          <w:szCs w:val="28"/>
        </w:rPr>
        <w:t>усунення із публічного простору міста Києва об’єктів, пов’язаних із комуністичним тоталітарним режимом, історією та культурою СРСР, російської федерації, які відображають радянські та російські історичні та пропагандистські наративи чи містять недостовірну історичну інформацію</w:t>
      </w:r>
      <w:r>
        <w:rPr>
          <w:sz w:val="28"/>
          <w:szCs w:val="28"/>
        </w:rPr>
        <w:t>, враховуючи рішення Київської міської ради від 14 травня 2022 № 4587/4628 «Про організаційно-правові заходи щодо усунення пам’ятних об’єктів, пов’язаних з історією і культурою росії та СРСР, з публічного простору міста Києва»</w:t>
      </w:r>
      <w:r w:rsidRPr="005B5CC2">
        <w:rPr>
          <w:sz w:val="28"/>
          <w:szCs w:val="28"/>
        </w:rPr>
        <w:t xml:space="preserve"> </w:t>
      </w:r>
      <w:r>
        <w:rPr>
          <w:sz w:val="28"/>
          <w:szCs w:val="28"/>
        </w:rPr>
        <w:t>Київська міська рада</w:t>
      </w:r>
    </w:p>
    <w:p w:rsidR="00EF37E2" w:rsidRPr="000307F1" w:rsidRDefault="00EF37E2" w:rsidP="00377F0F">
      <w:pPr>
        <w:ind w:firstLine="567"/>
        <w:jc w:val="both"/>
        <w:rPr>
          <w:sz w:val="28"/>
          <w:szCs w:val="28"/>
        </w:rPr>
      </w:pPr>
    </w:p>
    <w:p w:rsidR="00377F0F" w:rsidRPr="000307F1" w:rsidRDefault="00377F0F" w:rsidP="00377F0F">
      <w:pPr>
        <w:ind w:firstLine="567"/>
        <w:jc w:val="both"/>
        <w:rPr>
          <w:b/>
          <w:sz w:val="28"/>
          <w:szCs w:val="28"/>
        </w:rPr>
      </w:pPr>
      <w:r w:rsidRPr="000307F1">
        <w:rPr>
          <w:b/>
          <w:sz w:val="28"/>
          <w:szCs w:val="28"/>
        </w:rPr>
        <w:t>ВИРІШИЛА:</w:t>
      </w:r>
    </w:p>
    <w:p w:rsidR="00377F0F" w:rsidRDefault="00377F0F" w:rsidP="00377F0F">
      <w:pPr>
        <w:ind w:firstLine="709"/>
        <w:jc w:val="both"/>
        <w:rPr>
          <w:sz w:val="28"/>
          <w:szCs w:val="28"/>
        </w:rPr>
      </w:pPr>
    </w:p>
    <w:p w:rsidR="00CB0D89" w:rsidRPr="00AF575E" w:rsidRDefault="00AF575E" w:rsidP="00377F0F">
      <w:pPr>
        <w:ind w:firstLine="709"/>
        <w:jc w:val="both"/>
        <w:rPr>
          <w:sz w:val="28"/>
          <w:szCs w:val="28"/>
        </w:rPr>
      </w:pPr>
      <w:r>
        <w:rPr>
          <w:sz w:val="28"/>
          <w:szCs w:val="28"/>
        </w:rPr>
        <w:t>1</w:t>
      </w:r>
      <w:r w:rsidR="00CB0D89" w:rsidRPr="00AF575E">
        <w:rPr>
          <w:sz w:val="28"/>
          <w:szCs w:val="28"/>
        </w:rPr>
        <w:t>. Внести до</w:t>
      </w:r>
      <w:r w:rsidR="004C6B81">
        <w:rPr>
          <w:sz w:val="28"/>
          <w:szCs w:val="28"/>
        </w:rPr>
        <w:t xml:space="preserve"> </w:t>
      </w:r>
      <w:r w:rsidR="00CB0D89" w:rsidRPr="00CB0D89">
        <w:rPr>
          <w:sz w:val="28"/>
          <w:szCs w:val="28"/>
        </w:rPr>
        <w:t>рішення Київської міської ради від 13</w:t>
      </w:r>
      <w:r>
        <w:rPr>
          <w:sz w:val="28"/>
          <w:szCs w:val="28"/>
        </w:rPr>
        <w:t xml:space="preserve"> липня </w:t>
      </w:r>
      <w:r w:rsidR="00CB0D89" w:rsidRPr="00CB0D89">
        <w:rPr>
          <w:sz w:val="28"/>
          <w:szCs w:val="28"/>
        </w:rPr>
        <w:t xml:space="preserve">2023 </w:t>
      </w:r>
      <w:r>
        <w:rPr>
          <w:sz w:val="28"/>
          <w:szCs w:val="28"/>
        </w:rPr>
        <w:t xml:space="preserve">року </w:t>
      </w:r>
      <w:r w:rsidR="00CB0D89" w:rsidRPr="00CB0D89">
        <w:rPr>
          <w:sz w:val="28"/>
          <w:szCs w:val="28"/>
        </w:rPr>
        <w:t>№</w:t>
      </w:r>
      <w:r>
        <w:rPr>
          <w:sz w:val="28"/>
          <w:szCs w:val="28"/>
        </w:rPr>
        <w:t> </w:t>
      </w:r>
      <w:r w:rsidR="00CB0D89" w:rsidRPr="00CB0D89">
        <w:rPr>
          <w:sz w:val="28"/>
          <w:szCs w:val="28"/>
        </w:rPr>
        <w:t>6880/6921</w:t>
      </w:r>
      <w:r w:rsidR="00CB0D89">
        <w:rPr>
          <w:sz w:val="28"/>
          <w:szCs w:val="28"/>
        </w:rPr>
        <w:t xml:space="preserve"> «</w:t>
      </w:r>
      <w:r w:rsidR="00CB0D89" w:rsidRPr="00EF37E2">
        <w:rPr>
          <w:sz w:val="28"/>
          <w:szCs w:val="28"/>
        </w:rPr>
        <w:t>Про затвердження переліку об’єктів що підлягають</w:t>
      </w:r>
      <w:r w:rsidR="00CB0D89">
        <w:rPr>
          <w:sz w:val="28"/>
          <w:szCs w:val="28"/>
        </w:rPr>
        <w:t xml:space="preserve"> </w:t>
      </w:r>
      <w:r w:rsidR="00CB0D89" w:rsidRPr="00EF37E2">
        <w:rPr>
          <w:sz w:val="28"/>
          <w:szCs w:val="28"/>
        </w:rPr>
        <w:t>усуненню із публічного простору міста Києва</w:t>
      </w:r>
      <w:r w:rsidR="00CB0D89">
        <w:rPr>
          <w:sz w:val="28"/>
          <w:szCs w:val="28"/>
        </w:rPr>
        <w:t>»</w:t>
      </w:r>
      <w:r w:rsidR="004C6B81">
        <w:rPr>
          <w:sz w:val="28"/>
          <w:szCs w:val="28"/>
        </w:rPr>
        <w:t xml:space="preserve"> </w:t>
      </w:r>
      <w:r w:rsidR="00CB0D89" w:rsidRPr="00AF575E">
        <w:rPr>
          <w:sz w:val="28"/>
          <w:szCs w:val="28"/>
        </w:rPr>
        <w:t>такі зміни:</w:t>
      </w:r>
    </w:p>
    <w:p w:rsidR="004C6B81" w:rsidRDefault="00CB0D89" w:rsidP="006C1638">
      <w:pPr>
        <w:ind w:firstLine="709"/>
        <w:jc w:val="both"/>
        <w:rPr>
          <w:sz w:val="28"/>
          <w:szCs w:val="28"/>
        </w:rPr>
      </w:pPr>
      <w:r w:rsidRPr="004C6B81">
        <w:rPr>
          <w:sz w:val="28"/>
          <w:szCs w:val="28"/>
        </w:rPr>
        <w:t>1.</w:t>
      </w:r>
      <w:r w:rsidR="008D332A">
        <w:rPr>
          <w:sz w:val="28"/>
          <w:szCs w:val="28"/>
        </w:rPr>
        <w:t>1</w:t>
      </w:r>
      <w:r w:rsidR="00AF575E" w:rsidRPr="004C6B81">
        <w:rPr>
          <w:sz w:val="28"/>
          <w:szCs w:val="28"/>
        </w:rPr>
        <w:t>.</w:t>
      </w:r>
      <w:r w:rsidRPr="004C6B81">
        <w:rPr>
          <w:sz w:val="28"/>
          <w:szCs w:val="28"/>
        </w:rPr>
        <w:t xml:space="preserve"> Доповнити</w:t>
      </w:r>
      <w:r w:rsidR="004C6B81" w:rsidRPr="004C6B81">
        <w:rPr>
          <w:sz w:val="28"/>
          <w:szCs w:val="28"/>
        </w:rPr>
        <w:t xml:space="preserve"> </w:t>
      </w:r>
      <w:hyperlink r:id="rId9" w:tgtFrame="_blank" w:history="1">
        <w:r w:rsidRPr="004C6B81">
          <w:rPr>
            <w:sz w:val="28"/>
            <w:szCs w:val="28"/>
          </w:rPr>
          <w:t>додаток</w:t>
        </w:r>
        <w:r w:rsidR="004C6B81" w:rsidRPr="004C6B81">
          <w:rPr>
            <w:sz w:val="28"/>
            <w:szCs w:val="28"/>
          </w:rPr>
          <w:t xml:space="preserve"> </w:t>
        </w:r>
        <w:r w:rsidRPr="004C6B81">
          <w:rPr>
            <w:sz w:val="28"/>
            <w:szCs w:val="28"/>
          </w:rPr>
          <w:t xml:space="preserve">до рішення </w:t>
        </w:r>
      </w:hyperlink>
      <w:r w:rsidRPr="004C6B81">
        <w:rPr>
          <w:sz w:val="28"/>
          <w:szCs w:val="28"/>
        </w:rPr>
        <w:t> </w:t>
      </w:r>
      <w:r w:rsidR="006C1638">
        <w:rPr>
          <w:sz w:val="28"/>
          <w:szCs w:val="28"/>
        </w:rPr>
        <w:t>позиціями згідно з додатком, що додається.</w:t>
      </w:r>
    </w:p>
    <w:p w:rsidR="006C1638" w:rsidRDefault="006C1638" w:rsidP="006C1638">
      <w:pPr>
        <w:tabs>
          <w:tab w:val="left" w:pos="1418"/>
        </w:tabs>
        <w:ind w:firstLine="709"/>
        <w:jc w:val="both"/>
        <w:rPr>
          <w:sz w:val="28"/>
          <w:szCs w:val="28"/>
        </w:rPr>
      </w:pPr>
      <w:r>
        <w:rPr>
          <w:sz w:val="28"/>
          <w:szCs w:val="28"/>
        </w:rPr>
        <w:lastRenderedPageBreak/>
        <w:t>2.</w:t>
      </w:r>
      <w:r>
        <w:rPr>
          <w:sz w:val="28"/>
          <w:szCs w:val="28"/>
        </w:rPr>
        <w:tab/>
        <w:t>Оприлюднити це рішення у встановленому законодавством України порядку.</w:t>
      </w:r>
    </w:p>
    <w:p w:rsidR="006C1638" w:rsidRPr="006A7B99" w:rsidRDefault="006C1638" w:rsidP="006C1638">
      <w:pPr>
        <w:tabs>
          <w:tab w:val="left" w:pos="1418"/>
        </w:tabs>
        <w:ind w:firstLine="709"/>
        <w:jc w:val="both"/>
        <w:rPr>
          <w:sz w:val="28"/>
          <w:szCs w:val="28"/>
          <w:lang w:eastAsia="uk-UA"/>
        </w:rPr>
      </w:pPr>
      <w:r>
        <w:rPr>
          <w:sz w:val="28"/>
          <w:szCs w:val="28"/>
        </w:rPr>
        <w:t>3</w:t>
      </w:r>
      <w:r w:rsidRPr="006A7B99">
        <w:rPr>
          <w:sz w:val="28"/>
          <w:szCs w:val="28"/>
        </w:rPr>
        <w:t>.</w:t>
      </w:r>
      <w:r w:rsidRPr="006A7B99">
        <w:rPr>
          <w:sz w:val="28"/>
          <w:szCs w:val="28"/>
        </w:rPr>
        <w:tab/>
        <w:t xml:space="preserve">Контроль за виконанням цього рішення покласти на постійну комісію Київської міської ради з питань культури, туризму та суспільних комунікацій та постійну комісію Київської міської ради з питань підприємництва, промисловості та міського благоустрою.  </w:t>
      </w:r>
    </w:p>
    <w:p w:rsidR="006C1638" w:rsidRDefault="006C1638" w:rsidP="006C1638">
      <w:pPr>
        <w:tabs>
          <w:tab w:val="left" w:pos="1418"/>
        </w:tabs>
        <w:ind w:firstLine="709"/>
        <w:jc w:val="both"/>
        <w:rPr>
          <w:sz w:val="28"/>
          <w:szCs w:val="28"/>
        </w:rPr>
      </w:pPr>
    </w:p>
    <w:p w:rsidR="006C1638" w:rsidRPr="000307F1" w:rsidRDefault="006C1638" w:rsidP="006C1638">
      <w:pPr>
        <w:ind w:firstLine="709"/>
        <w:jc w:val="both"/>
        <w:rPr>
          <w:sz w:val="28"/>
          <w:szCs w:val="28"/>
        </w:rPr>
      </w:pPr>
    </w:p>
    <w:p w:rsidR="006C1638" w:rsidRPr="000307F1" w:rsidRDefault="006C1638" w:rsidP="006C1638">
      <w:pPr>
        <w:jc w:val="both"/>
        <w:rPr>
          <w:b/>
          <w:sz w:val="28"/>
          <w:szCs w:val="28"/>
        </w:rPr>
      </w:pPr>
      <w:r w:rsidRPr="000307F1">
        <w:rPr>
          <w:b/>
          <w:sz w:val="28"/>
          <w:szCs w:val="28"/>
        </w:rPr>
        <w:t>Київський міський голова</w:t>
      </w:r>
      <w:r w:rsidRPr="000307F1">
        <w:rPr>
          <w:b/>
          <w:sz w:val="28"/>
          <w:szCs w:val="28"/>
        </w:rPr>
        <w:tab/>
      </w:r>
      <w:r w:rsidRPr="000307F1">
        <w:rPr>
          <w:b/>
          <w:sz w:val="28"/>
          <w:szCs w:val="28"/>
        </w:rPr>
        <w:tab/>
      </w:r>
      <w:r w:rsidRPr="000307F1">
        <w:rPr>
          <w:b/>
          <w:sz w:val="28"/>
          <w:szCs w:val="28"/>
        </w:rPr>
        <w:tab/>
      </w:r>
      <w:r w:rsidRPr="000307F1">
        <w:rPr>
          <w:b/>
          <w:sz w:val="28"/>
          <w:szCs w:val="28"/>
        </w:rPr>
        <w:tab/>
      </w:r>
      <w:r w:rsidRPr="000307F1">
        <w:rPr>
          <w:b/>
          <w:sz w:val="28"/>
          <w:szCs w:val="28"/>
        </w:rPr>
        <w:tab/>
      </w:r>
      <w:r w:rsidRPr="000307F1">
        <w:rPr>
          <w:b/>
          <w:sz w:val="28"/>
          <w:szCs w:val="28"/>
        </w:rPr>
        <w:tab/>
        <w:t>Віталій КЛИЧКО</w:t>
      </w:r>
    </w:p>
    <w:p w:rsidR="006C1638" w:rsidRDefault="006C1638" w:rsidP="006C1638">
      <w:pPr>
        <w:ind w:right="57"/>
        <w:jc w:val="both"/>
        <w:rPr>
          <w:b/>
          <w:sz w:val="28"/>
          <w:szCs w:val="28"/>
        </w:rPr>
      </w:pPr>
    </w:p>
    <w:p w:rsidR="006C1638" w:rsidRDefault="006C1638" w:rsidP="006C1638">
      <w:pPr>
        <w:ind w:right="57"/>
        <w:jc w:val="both"/>
        <w:rPr>
          <w:b/>
          <w:sz w:val="28"/>
          <w:szCs w:val="28"/>
        </w:rPr>
      </w:pPr>
    </w:p>
    <w:p w:rsidR="006C1638" w:rsidRDefault="006C1638" w:rsidP="006C1638">
      <w:pPr>
        <w:ind w:right="57"/>
        <w:jc w:val="both"/>
        <w:rPr>
          <w:b/>
          <w:sz w:val="28"/>
          <w:szCs w:val="28"/>
        </w:rPr>
      </w:pPr>
    </w:p>
    <w:p w:rsidR="006C1638" w:rsidRDefault="006C1638" w:rsidP="006C1638">
      <w:pPr>
        <w:ind w:right="57"/>
        <w:jc w:val="both"/>
        <w:rPr>
          <w:b/>
          <w:sz w:val="28"/>
          <w:szCs w:val="28"/>
        </w:rPr>
      </w:pPr>
    </w:p>
    <w:p w:rsidR="006C1638" w:rsidRDefault="006C1638" w:rsidP="006C1638">
      <w:pPr>
        <w:ind w:right="57"/>
        <w:jc w:val="both"/>
        <w:rPr>
          <w:b/>
          <w:sz w:val="28"/>
          <w:szCs w:val="28"/>
        </w:rPr>
      </w:pPr>
    </w:p>
    <w:p w:rsidR="006C1638" w:rsidRDefault="006C1638" w:rsidP="006C1638">
      <w:pPr>
        <w:ind w:right="57"/>
        <w:jc w:val="both"/>
        <w:rPr>
          <w:b/>
          <w:sz w:val="28"/>
          <w:szCs w:val="28"/>
        </w:rPr>
      </w:pPr>
    </w:p>
    <w:p w:rsidR="006C1638" w:rsidRDefault="006C1638" w:rsidP="006C1638">
      <w:pPr>
        <w:ind w:right="57"/>
        <w:jc w:val="both"/>
        <w:rPr>
          <w:b/>
          <w:sz w:val="28"/>
          <w:szCs w:val="28"/>
        </w:rPr>
      </w:pPr>
    </w:p>
    <w:p w:rsidR="006C1638" w:rsidRDefault="006C1638" w:rsidP="006C1638">
      <w:pPr>
        <w:ind w:right="57"/>
        <w:jc w:val="both"/>
        <w:rPr>
          <w:b/>
          <w:sz w:val="28"/>
          <w:szCs w:val="28"/>
        </w:rPr>
      </w:pPr>
    </w:p>
    <w:p w:rsidR="006C1638" w:rsidRDefault="006C1638" w:rsidP="006C1638">
      <w:pPr>
        <w:ind w:right="57"/>
        <w:jc w:val="both"/>
        <w:rPr>
          <w:b/>
          <w:sz w:val="28"/>
          <w:szCs w:val="28"/>
        </w:rPr>
      </w:pPr>
    </w:p>
    <w:p w:rsidR="006C1638" w:rsidRDefault="006C1638" w:rsidP="006C1638">
      <w:pPr>
        <w:ind w:right="57"/>
        <w:jc w:val="both"/>
        <w:rPr>
          <w:b/>
          <w:sz w:val="28"/>
          <w:szCs w:val="28"/>
        </w:rPr>
      </w:pPr>
    </w:p>
    <w:p w:rsidR="006C1638" w:rsidRDefault="006C1638" w:rsidP="006C1638">
      <w:pPr>
        <w:ind w:right="57"/>
        <w:jc w:val="both"/>
        <w:rPr>
          <w:b/>
          <w:sz w:val="28"/>
          <w:szCs w:val="28"/>
        </w:rPr>
      </w:pPr>
    </w:p>
    <w:p w:rsidR="006C1638" w:rsidRDefault="006C1638" w:rsidP="006C1638">
      <w:pPr>
        <w:ind w:right="57"/>
        <w:jc w:val="both"/>
        <w:rPr>
          <w:b/>
          <w:sz w:val="28"/>
          <w:szCs w:val="28"/>
        </w:rPr>
      </w:pPr>
    </w:p>
    <w:p w:rsidR="006C1638" w:rsidRDefault="006C1638" w:rsidP="006C1638">
      <w:pPr>
        <w:ind w:right="57"/>
        <w:jc w:val="both"/>
        <w:rPr>
          <w:b/>
          <w:sz w:val="28"/>
          <w:szCs w:val="28"/>
        </w:rPr>
      </w:pPr>
    </w:p>
    <w:p w:rsidR="006C1638" w:rsidRDefault="006C1638" w:rsidP="006C1638">
      <w:pPr>
        <w:ind w:right="57"/>
        <w:jc w:val="both"/>
        <w:rPr>
          <w:b/>
          <w:sz w:val="28"/>
          <w:szCs w:val="28"/>
        </w:rPr>
      </w:pPr>
    </w:p>
    <w:p w:rsidR="006C1638" w:rsidRDefault="006C1638" w:rsidP="006C1638">
      <w:pPr>
        <w:ind w:right="57"/>
        <w:jc w:val="both"/>
        <w:rPr>
          <w:b/>
          <w:sz w:val="28"/>
          <w:szCs w:val="28"/>
        </w:rPr>
      </w:pPr>
    </w:p>
    <w:p w:rsidR="006C1638" w:rsidRDefault="006C1638" w:rsidP="006C1638">
      <w:pPr>
        <w:ind w:right="57"/>
        <w:jc w:val="both"/>
        <w:rPr>
          <w:b/>
          <w:sz w:val="28"/>
          <w:szCs w:val="28"/>
        </w:rPr>
      </w:pPr>
    </w:p>
    <w:p w:rsidR="006C1638" w:rsidRDefault="006C1638" w:rsidP="006C1638">
      <w:pPr>
        <w:ind w:right="57"/>
        <w:jc w:val="both"/>
        <w:rPr>
          <w:b/>
          <w:sz w:val="28"/>
          <w:szCs w:val="28"/>
        </w:rPr>
      </w:pPr>
    </w:p>
    <w:p w:rsidR="006C1638" w:rsidRDefault="006C1638" w:rsidP="006C1638">
      <w:pPr>
        <w:ind w:right="57"/>
        <w:jc w:val="both"/>
        <w:rPr>
          <w:b/>
          <w:sz w:val="28"/>
          <w:szCs w:val="28"/>
        </w:rPr>
      </w:pPr>
    </w:p>
    <w:p w:rsidR="006C1638" w:rsidRDefault="006C1638" w:rsidP="006C1638">
      <w:pPr>
        <w:ind w:right="57"/>
        <w:jc w:val="both"/>
        <w:rPr>
          <w:b/>
          <w:sz w:val="28"/>
          <w:szCs w:val="28"/>
        </w:rPr>
      </w:pPr>
    </w:p>
    <w:p w:rsidR="006C1638" w:rsidRDefault="006C1638" w:rsidP="006C1638">
      <w:pPr>
        <w:ind w:right="57"/>
        <w:jc w:val="both"/>
        <w:rPr>
          <w:b/>
          <w:sz w:val="28"/>
          <w:szCs w:val="28"/>
        </w:rPr>
      </w:pPr>
    </w:p>
    <w:p w:rsidR="006C1638" w:rsidRDefault="006C1638" w:rsidP="006C1638">
      <w:pPr>
        <w:ind w:right="57"/>
        <w:jc w:val="both"/>
        <w:rPr>
          <w:b/>
          <w:sz w:val="28"/>
          <w:szCs w:val="28"/>
        </w:rPr>
      </w:pPr>
    </w:p>
    <w:p w:rsidR="006C1638" w:rsidRDefault="006C1638" w:rsidP="006C1638">
      <w:pPr>
        <w:ind w:right="57"/>
        <w:jc w:val="both"/>
        <w:rPr>
          <w:b/>
          <w:sz w:val="28"/>
          <w:szCs w:val="28"/>
        </w:rPr>
      </w:pPr>
    </w:p>
    <w:p w:rsidR="006C1638" w:rsidRDefault="006C1638" w:rsidP="006C1638">
      <w:pPr>
        <w:ind w:right="57"/>
        <w:jc w:val="both"/>
        <w:rPr>
          <w:b/>
          <w:sz w:val="28"/>
          <w:szCs w:val="28"/>
        </w:rPr>
      </w:pPr>
    </w:p>
    <w:p w:rsidR="006C1638" w:rsidRDefault="006C1638" w:rsidP="006C1638">
      <w:pPr>
        <w:ind w:right="57"/>
        <w:jc w:val="both"/>
        <w:rPr>
          <w:b/>
          <w:sz w:val="28"/>
          <w:szCs w:val="28"/>
        </w:rPr>
      </w:pPr>
    </w:p>
    <w:p w:rsidR="006C1638" w:rsidRDefault="006C1638" w:rsidP="006C1638">
      <w:pPr>
        <w:ind w:right="57"/>
        <w:jc w:val="both"/>
        <w:rPr>
          <w:b/>
          <w:sz w:val="28"/>
          <w:szCs w:val="28"/>
        </w:rPr>
      </w:pPr>
    </w:p>
    <w:p w:rsidR="006C1638" w:rsidRDefault="006C1638" w:rsidP="006C1638">
      <w:pPr>
        <w:ind w:right="57"/>
        <w:jc w:val="both"/>
        <w:rPr>
          <w:b/>
          <w:sz w:val="28"/>
          <w:szCs w:val="28"/>
        </w:rPr>
      </w:pPr>
    </w:p>
    <w:p w:rsidR="006C1638" w:rsidRDefault="006C1638" w:rsidP="006C1638">
      <w:pPr>
        <w:ind w:right="57"/>
        <w:jc w:val="both"/>
        <w:rPr>
          <w:b/>
          <w:sz w:val="28"/>
          <w:szCs w:val="28"/>
        </w:rPr>
      </w:pPr>
    </w:p>
    <w:p w:rsidR="006C1638" w:rsidRDefault="006C1638" w:rsidP="006C1638">
      <w:pPr>
        <w:ind w:right="57"/>
        <w:jc w:val="both"/>
        <w:rPr>
          <w:b/>
          <w:sz w:val="28"/>
          <w:szCs w:val="28"/>
        </w:rPr>
      </w:pPr>
    </w:p>
    <w:p w:rsidR="006C1638" w:rsidRDefault="006C1638" w:rsidP="006C1638">
      <w:pPr>
        <w:ind w:right="57"/>
        <w:jc w:val="both"/>
        <w:rPr>
          <w:b/>
          <w:sz w:val="28"/>
          <w:szCs w:val="28"/>
        </w:rPr>
      </w:pPr>
    </w:p>
    <w:p w:rsidR="006C1638" w:rsidRDefault="006C1638" w:rsidP="006C1638">
      <w:pPr>
        <w:ind w:right="57"/>
        <w:jc w:val="both"/>
        <w:rPr>
          <w:b/>
          <w:sz w:val="28"/>
          <w:szCs w:val="28"/>
        </w:rPr>
      </w:pPr>
    </w:p>
    <w:p w:rsidR="006C1638" w:rsidRDefault="006C1638" w:rsidP="006C1638">
      <w:pPr>
        <w:ind w:right="57"/>
        <w:jc w:val="both"/>
        <w:rPr>
          <w:b/>
          <w:sz w:val="28"/>
          <w:szCs w:val="28"/>
        </w:rPr>
      </w:pPr>
    </w:p>
    <w:p w:rsidR="006C1638" w:rsidRDefault="006C1638" w:rsidP="006C1638">
      <w:pPr>
        <w:ind w:right="57"/>
        <w:jc w:val="both"/>
        <w:rPr>
          <w:b/>
          <w:sz w:val="28"/>
          <w:szCs w:val="28"/>
        </w:rPr>
      </w:pPr>
    </w:p>
    <w:p w:rsidR="006C1638" w:rsidRDefault="006C1638" w:rsidP="006C1638">
      <w:pPr>
        <w:ind w:right="57"/>
        <w:jc w:val="both"/>
        <w:rPr>
          <w:b/>
          <w:sz w:val="28"/>
          <w:szCs w:val="28"/>
        </w:rPr>
      </w:pPr>
    </w:p>
    <w:p w:rsidR="006C1638" w:rsidRDefault="006C1638" w:rsidP="006C1638">
      <w:pPr>
        <w:ind w:right="57"/>
        <w:jc w:val="both"/>
        <w:rPr>
          <w:b/>
          <w:sz w:val="28"/>
          <w:szCs w:val="28"/>
        </w:rPr>
      </w:pPr>
    </w:p>
    <w:p w:rsidR="006C1638" w:rsidRDefault="006C1638" w:rsidP="006C1638">
      <w:pPr>
        <w:ind w:right="57"/>
        <w:jc w:val="both"/>
        <w:rPr>
          <w:b/>
          <w:sz w:val="28"/>
          <w:szCs w:val="28"/>
        </w:rPr>
      </w:pPr>
    </w:p>
    <w:p w:rsidR="006C1638" w:rsidRDefault="006C1638" w:rsidP="006C1638">
      <w:pPr>
        <w:ind w:right="57"/>
        <w:jc w:val="both"/>
        <w:rPr>
          <w:b/>
          <w:sz w:val="28"/>
          <w:szCs w:val="28"/>
        </w:rPr>
      </w:pPr>
    </w:p>
    <w:p w:rsidR="006C1638" w:rsidRDefault="006C1638" w:rsidP="006C1638">
      <w:pPr>
        <w:ind w:right="57"/>
        <w:jc w:val="both"/>
        <w:rPr>
          <w:b/>
          <w:sz w:val="28"/>
          <w:szCs w:val="28"/>
        </w:rPr>
      </w:pPr>
    </w:p>
    <w:p w:rsidR="001434B5" w:rsidRDefault="001434B5" w:rsidP="006C1638">
      <w:pPr>
        <w:ind w:right="57"/>
        <w:jc w:val="both"/>
        <w:rPr>
          <w:b/>
          <w:sz w:val="28"/>
          <w:szCs w:val="28"/>
        </w:rPr>
      </w:pPr>
    </w:p>
    <w:p w:rsidR="001434B5" w:rsidRDefault="001434B5" w:rsidP="006C1638">
      <w:pPr>
        <w:ind w:right="57"/>
        <w:jc w:val="both"/>
        <w:rPr>
          <w:b/>
          <w:sz w:val="28"/>
          <w:szCs w:val="28"/>
        </w:rPr>
      </w:pPr>
    </w:p>
    <w:p w:rsidR="001434B5" w:rsidRDefault="001434B5" w:rsidP="006C1638">
      <w:pPr>
        <w:ind w:right="57"/>
        <w:jc w:val="both"/>
        <w:rPr>
          <w:b/>
          <w:sz w:val="28"/>
          <w:szCs w:val="28"/>
        </w:rPr>
      </w:pPr>
    </w:p>
    <w:p w:rsidR="001434B5" w:rsidRDefault="001434B5" w:rsidP="006C1638">
      <w:pPr>
        <w:ind w:right="57"/>
        <w:jc w:val="both"/>
        <w:rPr>
          <w:b/>
          <w:sz w:val="28"/>
          <w:szCs w:val="28"/>
        </w:rPr>
      </w:pPr>
    </w:p>
    <w:p w:rsidR="001434B5" w:rsidRDefault="001434B5" w:rsidP="006C1638">
      <w:pPr>
        <w:ind w:right="57"/>
        <w:jc w:val="both"/>
        <w:rPr>
          <w:b/>
          <w:sz w:val="28"/>
          <w:szCs w:val="28"/>
        </w:rPr>
      </w:pPr>
    </w:p>
    <w:p w:rsidR="006C1638" w:rsidRPr="005226FB" w:rsidRDefault="006C1638" w:rsidP="006C1638">
      <w:pPr>
        <w:ind w:right="57"/>
        <w:jc w:val="both"/>
        <w:rPr>
          <w:b/>
          <w:sz w:val="28"/>
          <w:szCs w:val="28"/>
        </w:rPr>
      </w:pPr>
      <w:r w:rsidRPr="005226FB">
        <w:rPr>
          <w:b/>
          <w:sz w:val="28"/>
          <w:szCs w:val="28"/>
        </w:rPr>
        <w:t>ПОДАННЯ: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1"/>
      </w:tblGrid>
      <w:tr w:rsidR="006C1638" w:rsidRPr="005226FB" w:rsidTr="006C1638">
        <w:tc>
          <w:tcPr>
            <w:tcW w:w="5098" w:type="dxa"/>
          </w:tcPr>
          <w:p w:rsidR="006C1638" w:rsidRPr="005226FB" w:rsidRDefault="006C1638" w:rsidP="006C1638">
            <w:pPr>
              <w:ind w:right="57"/>
              <w:jc w:val="both"/>
              <w:rPr>
                <w:sz w:val="28"/>
                <w:szCs w:val="28"/>
              </w:rPr>
            </w:pPr>
          </w:p>
        </w:tc>
        <w:tc>
          <w:tcPr>
            <w:tcW w:w="4531" w:type="dxa"/>
          </w:tcPr>
          <w:p w:rsidR="006C1638" w:rsidRPr="005226FB" w:rsidRDefault="006C1638" w:rsidP="006C1638">
            <w:pPr>
              <w:jc w:val="right"/>
              <w:rPr>
                <w:sz w:val="28"/>
                <w:szCs w:val="28"/>
              </w:rPr>
            </w:pPr>
          </w:p>
        </w:tc>
      </w:tr>
      <w:tr w:rsidR="006C1638" w:rsidRPr="005226FB" w:rsidTr="006C1638">
        <w:trPr>
          <w:trHeight w:val="778"/>
        </w:trPr>
        <w:tc>
          <w:tcPr>
            <w:tcW w:w="5098" w:type="dxa"/>
          </w:tcPr>
          <w:p w:rsidR="006C1638" w:rsidRPr="005226FB" w:rsidRDefault="006C1638" w:rsidP="006C1638">
            <w:pPr>
              <w:jc w:val="both"/>
              <w:rPr>
                <w:sz w:val="28"/>
                <w:szCs w:val="28"/>
              </w:rPr>
            </w:pPr>
            <w:r>
              <w:rPr>
                <w:sz w:val="28"/>
                <w:szCs w:val="28"/>
              </w:rPr>
              <w:t>Депутатка</w:t>
            </w:r>
            <w:r w:rsidRPr="009B346D">
              <w:rPr>
                <w:sz w:val="28"/>
                <w:szCs w:val="28"/>
              </w:rPr>
              <w:t xml:space="preserve"> Київської міської ради</w:t>
            </w:r>
            <w:r w:rsidRPr="005226FB">
              <w:rPr>
                <w:sz w:val="28"/>
                <w:szCs w:val="28"/>
              </w:rPr>
              <w:t xml:space="preserve"> </w:t>
            </w:r>
          </w:p>
        </w:tc>
        <w:tc>
          <w:tcPr>
            <w:tcW w:w="4531" w:type="dxa"/>
          </w:tcPr>
          <w:p w:rsidR="006C1638" w:rsidRPr="005226FB" w:rsidRDefault="006C1638" w:rsidP="006C1638">
            <w:pPr>
              <w:jc w:val="right"/>
              <w:rPr>
                <w:sz w:val="28"/>
                <w:szCs w:val="28"/>
              </w:rPr>
            </w:pPr>
            <w:r>
              <w:rPr>
                <w:color w:val="000000"/>
                <w:sz w:val="28"/>
                <w:szCs w:val="28"/>
                <w:lang w:eastAsia="uk-UA"/>
              </w:rPr>
              <w:t>Ганна</w:t>
            </w:r>
            <w:r w:rsidRPr="005226FB">
              <w:rPr>
                <w:color w:val="000000"/>
                <w:sz w:val="28"/>
                <w:szCs w:val="28"/>
                <w:lang w:eastAsia="uk-UA"/>
              </w:rPr>
              <w:t xml:space="preserve"> </w:t>
            </w:r>
            <w:r>
              <w:rPr>
                <w:color w:val="000000"/>
                <w:sz w:val="28"/>
                <w:szCs w:val="28"/>
                <w:lang w:eastAsia="uk-UA"/>
              </w:rPr>
              <w:t>СТАРОСТЕНКО</w:t>
            </w:r>
          </w:p>
        </w:tc>
      </w:tr>
    </w:tbl>
    <w:p w:rsidR="006C1638" w:rsidRPr="005226FB" w:rsidRDefault="006C1638" w:rsidP="006C1638">
      <w:pPr>
        <w:rPr>
          <w:b/>
          <w:sz w:val="28"/>
          <w:szCs w:val="28"/>
        </w:rPr>
      </w:pPr>
      <w:r w:rsidRPr="0035086B">
        <w:rPr>
          <w:sz w:val="28"/>
          <w:szCs w:val="28"/>
        </w:rPr>
        <w:t>Депутатка</w:t>
      </w:r>
      <w:r>
        <w:rPr>
          <w:b/>
          <w:sz w:val="28"/>
          <w:szCs w:val="28"/>
        </w:rPr>
        <w:t xml:space="preserve"> </w:t>
      </w:r>
      <w:r w:rsidRPr="009B346D">
        <w:rPr>
          <w:sz w:val="28"/>
          <w:szCs w:val="28"/>
        </w:rPr>
        <w:t>Київської міської ради</w:t>
      </w:r>
      <w:r>
        <w:rPr>
          <w:sz w:val="28"/>
          <w:szCs w:val="28"/>
        </w:rPr>
        <w:t xml:space="preserve">                                       Вікторія МУХА</w:t>
      </w:r>
    </w:p>
    <w:p w:rsidR="006C1638" w:rsidRPr="002069ED" w:rsidRDefault="006C1638" w:rsidP="006C1638">
      <w:pPr>
        <w:ind w:right="57"/>
        <w:jc w:val="both"/>
        <w:rPr>
          <w:sz w:val="28"/>
          <w:szCs w:val="28"/>
        </w:rPr>
      </w:pPr>
    </w:p>
    <w:p w:rsidR="006C1638" w:rsidRPr="002069ED" w:rsidRDefault="006C1638" w:rsidP="006C1638">
      <w:pPr>
        <w:ind w:right="57"/>
        <w:jc w:val="both"/>
        <w:rPr>
          <w:sz w:val="28"/>
          <w:szCs w:val="28"/>
        </w:rPr>
      </w:pPr>
      <w:r>
        <w:rPr>
          <w:sz w:val="28"/>
          <w:szCs w:val="28"/>
        </w:rPr>
        <w:t>Депутат Київської міської ради                                          Володимир ПРОЛКОПІВ</w:t>
      </w:r>
    </w:p>
    <w:p w:rsidR="006C1638" w:rsidRPr="002069ED" w:rsidRDefault="006C1638" w:rsidP="006C1638">
      <w:pPr>
        <w:ind w:right="57"/>
        <w:jc w:val="both"/>
        <w:rPr>
          <w:sz w:val="28"/>
          <w:szCs w:val="28"/>
        </w:rPr>
      </w:pPr>
    </w:p>
    <w:p w:rsidR="006C1638" w:rsidRPr="002069ED" w:rsidRDefault="006C1638" w:rsidP="006C1638">
      <w:pPr>
        <w:ind w:right="57"/>
        <w:jc w:val="both"/>
        <w:rPr>
          <w:sz w:val="28"/>
          <w:szCs w:val="28"/>
        </w:rPr>
      </w:pPr>
      <w:r>
        <w:rPr>
          <w:sz w:val="28"/>
          <w:szCs w:val="28"/>
        </w:rPr>
        <w:t>Депутатка Київської міської ради                                      Людмила КОВАЛЕВСЬКА</w:t>
      </w:r>
    </w:p>
    <w:p w:rsidR="006C1638" w:rsidRDefault="006C1638" w:rsidP="006C1638">
      <w:pPr>
        <w:ind w:right="57"/>
        <w:jc w:val="both"/>
        <w:rPr>
          <w:sz w:val="28"/>
          <w:szCs w:val="28"/>
        </w:rPr>
      </w:pPr>
    </w:p>
    <w:p w:rsidR="006C1638" w:rsidRDefault="006C1638" w:rsidP="006C1638">
      <w:pPr>
        <w:ind w:right="57"/>
        <w:jc w:val="both"/>
        <w:rPr>
          <w:sz w:val="28"/>
          <w:szCs w:val="28"/>
        </w:rPr>
      </w:pPr>
      <w:r>
        <w:rPr>
          <w:sz w:val="28"/>
          <w:szCs w:val="28"/>
        </w:rPr>
        <w:t>Депутат Київської міської ради                                         Ярослав ФЕДОРЕНКО</w:t>
      </w:r>
    </w:p>
    <w:p w:rsidR="006C1638" w:rsidRPr="002069ED" w:rsidRDefault="006C1638" w:rsidP="006C1638">
      <w:pPr>
        <w:ind w:right="57"/>
        <w:jc w:val="both"/>
        <w:rPr>
          <w:sz w:val="28"/>
          <w:szCs w:val="28"/>
        </w:rPr>
      </w:pPr>
    </w:p>
    <w:p w:rsidR="006C1638" w:rsidRPr="005226FB" w:rsidRDefault="006C1638" w:rsidP="006C1638">
      <w:pPr>
        <w:ind w:right="57"/>
        <w:jc w:val="both"/>
        <w:rPr>
          <w:b/>
          <w:sz w:val="28"/>
          <w:szCs w:val="28"/>
        </w:rPr>
      </w:pPr>
      <w:r w:rsidRPr="005226FB">
        <w:rPr>
          <w:b/>
          <w:sz w:val="28"/>
          <w:szCs w:val="28"/>
        </w:rPr>
        <w:t>ПОГОДЖЕНО:</w:t>
      </w:r>
    </w:p>
    <w:p w:rsidR="006C1638" w:rsidRPr="005226FB" w:rsidRDefault="006C1638" w:rsidP="006C1638">
      <w:pPr>
        <w:ind w:right="57"/>
        <w:jc w:val="both"/>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480"/>
      </w:tblGrid>
      <w:tr w:rsidR="006C1638" w:rsidRPr="005226FB" w:rsidTr="006C1638">
        <w:trPr>
          <w:trHeight w:val="1583"/>
        </w:trPr>
        <w:tc>
          <w:tcPr>
            <w:tcW w:w="5040" w:type="dxa"/>
          </w:tcPr>
          <w:p w:rsidR="006C1638" w:rsidRPr="005226FB" w:rsidRDefault="006C1638" w:rsidP="006C1638">
            <w:pPr>
              <w:ind w:right="57"/>
              <w:contextualSpacing/>
              <w:jc w:val="both"/>
              <w:rPr>
                <w:sz w:val="28"/>
                <w:szCs w:val="28"/>
              </w:rPr>
            </w:pPr>
            <w:r w:rsidRPr="005226FB">
              <w:rPr>
                <w:sz w:val="28"/>
                <w:szCs w:val="28"/>
              </w:rPr>
              <w:t xml:space="preserve">Постійна комісія Київської міської ради </w:t>
            </w:r>
          </w:p>
          <w:p w:rsidR="006C1638" w:rsidRPr="005226FB" w:rsidRDefault="006C1638" w:rsidP="006C1638">
            <w:pPr>
              <w:ind w:right="57"/>
              <w:contextualSpacing/>
              <w:jc w:val="both"/>
              <w:rPr>
                <w:sz w:val="28"/>
                <w:szCs w:val="28"/>
              </w:rPr>
            </w:pPr>
            <w:r>
              <w:rPr>
                <w:sz w:val="28"/>
                <w:szCs w:val="28"/>
              </w:rPr>
              <w:t>з питань</w:t>
            </w:r>
            <w:r w:rsidRPr="006A7B99">
              <w:rPr>
                <w:sz w:val="28"/>
                <w:szCs w:val="28"/>
              </w:rPr>
              <w:t xml:space="preserve"> культури, туризму та суспільних комунікацій</w:t>
            </w:r>
          </w:p>
          <w:p w:rsidR="006C1638" w:rsidRPr="005226FB" w:rsidRDefault="006C1638" w:rsidP="006C1638">
            <w:pPr>
              <w:ind w:right="57"/>
              <w:contextualSpacing/>
              <w:jc w:val="both"/>
              <w:rPr>
                <w:sz w:val="28"/>
                <w:szCs w:val="28"/>
              </w:rPr>
            </w:pPr>
          </w:p>
        </w:tc>
        <w:tc>
          <w:tcPr>
            <w:tcW w:w="4480" w:type="dxa"/>
          </w:tcPr>
          <w:p w:rsidR="006C1638" w:rsidRPr="005226FB" w:rsidRDefault="006C1638" w:rsidP="006C1638">
            <w:pPr>
              <w:contextualSpacing/>
              <w:jc w:val="right"/>
              <w:rPr>
                <w:color w:val="000000"/>
                <w:sz w:val="28"/>
                <w:szCs w:val="28"/>
                <w:lang w:eastAsia="uk-UA"/>
              </w:rPr>
            </w:pPr>
          </w:p>
        </w:tc>
      </w:tr>
      <w:tr w:rsidR="006C1638" w:rsidRPr="005226FB" w:rsidTr="006C1638">
        <w:trPr>
          <w:trHeight w:val="956"/>
        </w:trPr>
        <w:tc>
          <w:tcPr>
            <w:tcW w:w="5040" w:type="dxa"/>
          </w:tcPr>
          <w:p w:rsidR="006C1638" w:rsidRPr="005226FB" w:rsidRDefault="006C1638" w:rsidP="006C1638">
            <w:pPr>
              <w:ind w:right="57"/>
              <w:contextualSpacing/>
              <w:jc w:val="both"/>
              <w:rPr>
                <w:sz w:val="28"/>
                <w:szCs w:val="28"/>
              </w:rPr>
            </w:pPr>
            <w:r>
              <w:rPr>
                <w:sz w:val="28"/>
                <w:szCs w:val="28"/>
              </w:rPr>
              <w:t xml:space="preserve">Голова </w:t>
            </w:r>
          </w:p>
        </w:tc>
        <w:tc>
          <w:tcPr>
            <w:tcW w:w="4480" w:type="dxa"/>
          </w:tcPr>
          <w:p w:rsidR="006C1638" w:rsidRPr="005226FB" w:rsidRDefault="006C1638" w:rsidP="006C1638">
            <w:pPr>
              <w:contextualSpacing/>
              <w:jc w:val="right"/>
              <w:rPr>
                <w:color w:val="000000"/>
                <w:sz w:val="28"/>
                <w:szCs w:val="28"/>
                <w:lang w:eastAsia="uk-UA"/>
              </w:rPr>
            </w:pPr>
            <w:r>
              <w:rPr>
                <w:color w:val="000000"/>
                <w:sz w:val="28"/>
                <w:szCs w:val="28"/>
                <w:lang w:eastAsia="uk-UA"/>
              </w:rPr>
              <w:t>Вікторія МУХА</w:t>
            </w:r>
          </w:p>
        </w:tc>
      </w:tr>
      <w:tr w:rsidR="006C1638" w:rsidRPr="005226FB" w:rsidTr="006C1638">
        <w:trPr>
          <w:trHeight w:val="626"/>
        </w:trPr>
        <w:tc>
          <w:tcPr>
            <w:tcW w:w="5040" w:type="dxa"/>
          </w:tcPr>
          <w:p w:rsidR="006C1638" w:rsidRPr="005226FB" w:rsidRDefault="006C1638" w:rsidP="006C1638">
            <w:pPr>
              <w:ind w:right="57"/>
              <w:contextualSpacing/>
              <w:jc w:val="both"/>
              <w:rPr>
                <w:sz w:val="28"/>
                <w:szCs w:val="28"/>
              </w:rPr>
            </w:pPr>
            <w:r w:rsidRPr="005226FB">
              <w:rPr>
                <w:sz w:val="28"/>
                <w:szCs w:val="28"/>
              </w:rPr>
              <w:t>Секретар</w:t>
            </w:r>
          </w:p>
          <w:p w:rsidR="006C1638" w:rsidRPr="005226FB" w:rsidRDefault="006C1638" w:rsidP="006C1638">
            <w:pPr>
              <w:ind w:right="57"/>
              <w:contextualSpacing/>
              <w:jc w:val="both"/>
              <w:rPr>
                <w:sz w:val="28"/>
                <w:szCs w:val="28"/>
              </w:rPr>
            </w:pPr>
          </w:p>
        </w:tc>
        <w:tc>
          <w:tcPr>
            <w:tcW w:w="4480" w:type="dxa"/>
          </w:tcPr>
          <w:p w:rsidR="006C1638" w:rsidRPr="005226FB" w:rsidRDefault="006C1638" w:rsidP="006C1638">
            <w:pPr>
              <w:contextualSpacing/>
              <w:rPr>
                <w:color w:val="000000"/>
                <w:sz w:val="28"/>
                <w:szCs w:val="28"/>
                <w:lang w:eastAsia="uk-UA"/>
              </w:rPr>
            </w:pPr>
            <w:r>
              <w:rPr>
                <w:color w:val="000000"/>
                <w:sz w:val="28"/>
                <w:szCs w:val="28"/>
                <w:lang w:eastAsia="uk-UA"/>
              </w:rPr>
              <w:t xml:space="preserve">           Володимир АНДРУСИШИН</w:t>
            </w:r>
          </w:p>
        </w:tc>
      </w:tr>
      <w:tr w:rsidR="006C1638" w:rsidRPr="005226FB" w:rsidTr="006C1638">
        <w:trPr>
          <w:trHeight w:val="1902"/>
        </w:trPr>
        <w:tc>
          <w:tcPr>
            <w:tcW w:w="5040" w:type="dxa"/>
          </w:tcPr>
          <w:p w:rsidR="006C1638" w:rsidRDefault="006C1638" w:rsidP="006C1638">
            <w:pPr>
              <w:ind w:right="57"/>
              <w:contextualSpacing/>
              <w:jc w:val="both"/>
              <w:rPr>
                <w:sz w:val="28"/>
                <w:szCs w:val="28"/>
              </w:rPr>
            </w:pPr>
          </w:p>
          <w:p w:rsidR="006C1638" w:rsidRPr="005226FB" w:rsidRDefault="006C1638" w:rsidP="006C1638">
            <w:pPr>
              <w:ind w:right="57"/>
              <w:contextualSpacing/>
              <w:jc w:val="both"/>
              <w:rPr>
                <w:sz w:val="28"/>
                <w:szCs w:val="28"/>
              </w:rPr>
            </w:pPr>
            <w:r w:rsidRPr="005226FB">
              <w:rPr>
                <w:sz w:val="28"/>
                <w:szCs w:val="28"/>
              </w:rPr>
              <w:t xml:space="preserve">Постійна комісія Київської міської ради </w:t>
            </w:r>
          </w:p>
          <w:p w:rsidR="006C1638" w:rsidRPr="005226FB" w:rsidRDefault="00B7566D" w:rsidP="006C1638">
            <w:pPr>
              <w:ind w:right="57"/>
              <w:contextualSpacing/>
              <w:jc w:val="both"/>
              <w:rPr>
                <w:sz w:val="28"/>
                <w:szCs w:val="28"/>
              </w:rPr>
            </w:pPr>
            <w:r w:rsidRPr="006A7B99">
              <w:rPr>
                <w:sz w:val="28"/>
                <w:szCs w:val="28"/>
              </w:rPr>
              <w:t>з питань підприємництва, промисловості та міського благоустрою</w:t>
            </w:r>
          </w:p>
        </w:tc>
        <w:tc>
          <w:tcPr>
            <w:tcW w:w="4480" w:type="dxa"/>
          </w:tcPr>
          <w:p w:rsidR="006C1638" w:rsidRPr="005226FB" w:rsidRDefault="006C1638" w:rsidP="006C1638">
            <w:pPr>
              <w:contextualSpacing/>
              <w:jc w:val="right"/>
              <w:rPr>
                <w:color w:val="000000"/>
                <w:sz w:val="28"/>
                <w:szCs w:val="28"/>
                <w:lang w:eastAsia="uk-UA"/>
              </w:rPr>
            </w:pPr>
          </w:p>
        </w:tc>
      </w:tr>
      <w:tr w:rsidR="006C1638" w:rsidRPr="005226FB" w:rsidTr="006C1638">
        <w:trPr>
          <w:trHeight w:val="637"/>
        </w:trPr>
        <w:tc>
          <w:tcPr>
            <w:tcW w:w="5040" w:type="dxa"/>
          </w:tcPr>
          <w:p w:rsidR="006C1638" w:rsidRPr="005226FB" w:rsidRDefault="006C1638" w:rsidP="006C1638">
            <w:pPr>
              <w:ind w:right="57"/>
              <w:contextualSpacing/>
              <w:jc w:val="both"/>
              <w:rPr>
                <w:sz w:val="28"/>
                <w:szCs w:val="28"/>
              </w:rPr>
            </w:pPr>
            <w:r w:rsidRPr="005226FB">
              <w:rPr>
                <w:sz w:val="28"/>
                <w:szCs w:val="28"/>
              </w:rPr>
              <w:t>Голова</w:t>
            </w:r>
          </w:p>
        </w:tc>
        <w:tc>
          <w:tcPr>
            <w:tcW w:w="4480" w:type="dxa"/>
          </w:tcPr>
          <w:p w:rsidR="006C1638" w:rsidRPr="005226FB" w:rsidRDefault="00B7566D" w:rsidP="00B7566D">
            <w:pPr>
              <w:contextualSpacing/>
              <w:rPr>
                <w:color w:val="000000"/>
                <w:sz w:val="28"/>
                <w:szCs w:val="28"/>
                <w:lang w:eastAsia="uk-UA"/>
              </w:rPr>
            </w:pPr>
            <w:r>
              <w:rPr>
                <w:color w:val="000000"/>
                <w:sz w:val="28"/>
                <w:szCs w:val="28"/>
                <w:lang w:eastAsia="uk-UA"/>
              </w:rPr>
              <w:t xml:space="preserve">                      Ваган ТОВМАСЯН</w:t>
            </w:r>
          </w:p>
        </w:tc>
      </w:tr>
      <w:tr w:rsidR="006C1638" w:rsidRPr="005226FB" w:rsidTr="006C1638">
        <w:trPr>
          <w:trHeight w:val="1264"/>
        </w:trPr>
        <w:tc>
          <w:tcPr>
            <w:tcW w:w="5040" w:type="dxa"/>
          </w:tcPr>
          <w:p w:rsidR="006C1638" w:rsidRDefault="006C1638" w:rsidP="006C1638">
            <w:pPr>
              <w:ind w:right="57"/>
              <w:contextualSpacing/>
              <w:jc w:val="both"/>
              <w:rPr>
                <w:sz w:val="28"/>
                <w:szCs w:val="28"/>
              </w:rPr>
            </w:pPr>
          </w:p>
          <w:p w:rsidR="006C1638" w:rsidRPr="005226FB" w:rsidRDefault="006C1638" w:rsidP="006C1638">
            <w:pPr>
              <w:ind w:right="57"/>
              <w:contextualSpacing/>
              <w:jc w:val="both"/>
              <w:rPr>
                <w:sz w:val="28"/>
                <w:szCs w:val="28"/>
              </w:rPr>
            </w:pPr>
            <w:r w:rsidRPr="005226FB">
              <w:rPr>
                <w:sz w:val="28"/>
                <w:szCs w:val="28"/>
              </w:rPr>
              <w:t>Секретар</w:t>
            </w:r>
          </w:p>
          <w:p w:rsidR="006C1638" w:rsidRPr="005226FB" w:rsidRDefault="006C1638" w:rsidP="006C1638">
            <w:pPr>
              <w:ind w:right="57"/>
              <w:contextualSpacing/>
              <w:jc w:val="both"/>
              <w:rPr>
                <w:sz w:val="28"/>
                <w:szCs w:val="28"/>
              </w:rPr>
            </w:pPr>
          </w:p>
        </w:tc>
        <w:tc>
          <w:tcPr>
            <w:tcW w:w="4480" w:type="dxa"/>
          </w:tcPr>
          <w:p w:rsidR="006C1638" w:rsidRDefault="006C1638" w:rsidP="006C1638">
            <w:pPr>
              <w:contextualSpacing/>
              <w:jc w:val="right"/>
              <w:rPr>
                <w:color w:val="000000"/>
                <w:sz w:val="28"/>
                <w:szCs w:val="28"/>
                <w:lang w:eastAsia="uk-UA"/>
              </w:rPr>
            </w:pPr>
          </w:p>
          <w:p w:rsidR="006C1638" w:rsidRPr="005226FB" w:rsidRDefault="00B7566D" w:rsidP="00D23033">
            <w:pPr>
              <w:contextualSpacing/>
              <w:rPr>
                <w:color w:val="000000"/>
                <w:sz w:val="28"/>
                <w:szCs w:val="28"/>
                <w:lang w:eastAsia="uk-UA"/>
              </w:rPr>
            </w:pPr>
            <w:r>
              <w:rPr>
                <w:color w:val="000000"/>
                <w:sz w:val="28"/>
                <w:szCs w:val="28"/>
                <w:lang w:eastAsia="uk-UA"/>
              </w:rPr>
              <w:t xml:space="preserve">                     </w:t>
            </w:r>
            <w:r w:rsidR="006C1638">
              <w:rPr>
                <w:color w:val="000000"/>
                <w:sz w:val="28"/>
                <w:szCs w:val="28"/>
                <w:lang w:eastAsia="uk-UA"/>
              </w:rPr>
              <w:t xml:space="preserve"> </w:t>
            </w:r>
            <w:r>
              <w:rPr>
                <w:color w:val="000000"/>
                <w:sz w:val="28"/>
                <w:szCs w:val="28"/>
                <w:lang w:eastAsia="uk-UA"/>
              </w:rPr>
              <w:t>Василь ПО</w:t>
            </w:r>
            <w:r w:rsidR="00D23033">
              <w:rPr>
                <w:color w:val="000000"/>
                <w:sz w:val="28"/>
                <w:szCs w:val="28"/>
                <w:lang w:eastAsia="uk-UA"/>
              </w:rPr>
              <w:t>ПАТЕ</w:t>
            </w:r>
            <w:bookmarkStart w:id="1" w:name="_GoBack"/>
            <w:bookmarkEnd w:id="1"/>
            <w:r>
              <w:rPr>
                <w:color w:val="000000"/>
                <w:sz w:val="28"/>
                <w:szCs w:val="28"/>
                <w:lang w:eastAsia="uk-UA"/>
              </w:rPr>
              <w:t>НКО</w:t>
            </w:r>
          </w:p>
        </w:tc>
      </w:tr>
      <w:tr w:rsidR="006C1638" w:rsidRPr="005226FB" w:rsidTr="006C1638">
        <w:trPr>
          <w:trHeight w:val="1445"/>
        </w:trPr>
        <w:tc>
          <w:tcPr>
            <w:tcW w:w="5040" w:type="dxa"/>
          </w:tcPr>
          <w:p w:rsidR="006C1638" w:rsidRPr="005226FB" w:rsidRDefault="006C1638" w:rsidP="006C1638">
            <w:pPr>
              <w:ind w:right="57"/>
              <w:contextualSpacing/>
              <w:jc w:val="both"/>
              <w:rPr>
                <w:sz w:val="28"/>
                <w:szCs w:val="28"/>
              </w:rPr>
            </w:pPr>
            <w:r>
              <w:rPr>
                <w:sz w:val="28"/>
                <w:szCs w:val="28"/>
              </w:rPr>
              <w:t>Начальник</w:t>
            </w:r>
            <w:r w:rsidRPr="005226FB">
              <w:rPr>
                <w:sz w:val="28"/>
                <w:szCs w:val="28"/>
              </w:rPr>
              <w:t xml:space="preserve"> управління правового</w:t>
            </w:r>
          </w:p>
          <w:p w:rsidR="006C1638" w:rsidRPr="005226FB" w:rsidRDefault="006C1638" w:rsidP="006C1638">
            <w:pPr>
              <w:ind w:right="57"/>
              <w:contextualSpacing/>
              <w:jc w:val="both"/>
              <w:rPr>
                <w:sz w:val="28"/>
                <w:szCs w:val="28"/>
              </w:rPr>
            </w:pPr>
            <w:r w:rsidRPr="005226FB">
              <w:rPr>
                <w:sz w:val="28"/>
                <w:szCs w:val="28"/>
              </w:rPr>
              <w:t xml:space="preserve">забезпечення діяльності </w:t>
            </w:r>
          </w:p>
          <w:p w:rsidR="006C1638" w:rsidRPr="005226FB" w:rsidRDefault="006C1638" w:rsidP="006C1638">
            <w:pPr>
              <w:ind w:right="57"/>
              <w:contextualSpacing/>
              <w:jc w:val="both"/>
              <w:rPr>
                <w:sz w:val="28"/>
                <w:szCs w:val="28"/>
              </w:rPr>
            </w:pPr>
            <w:r w:rsidRPr="005226FB">
              <w:rPr>
                <w:sz w:val="28"/>
                <w:szCs w:val="28"/>
              </w:rPr>
              <w:t>Київської міської ради</w:t>
            </w:r>
            <w:r w:rsidRPr="005226FB">
              <w:rPr>
                <w:color w:val="000000"/>
                <w:sz w:val="28"/>
                <w:szCs w:val="28"/>
                <w:lang w:eastAsia="uk-UA"/>
              </w:rPr>
              <w:t xml:space="preserve"> </w:t>
            </w:r>
            <w:r>
              <w:rPr>
                <w:color w:val="000000"/>
                <w:sz w:val="28"/>
                <w:szCs w:val="28"/>
                <w:lang w:eastAsia="uk-UA"/>
              </w:rPr>
              <w:t xml:space="preserve">                                                 </w:t>
            </w:r>
          </w:p>
        </w:tc>
        <w:tc>
          <w:tcPr>
            <w:tcW w:w="4480" w:type="dxa"/>
          </w:tcPr>
          <w:p w:rsidR="006C1638" w:rsidRDefault="006C1638" w:rsidP="006C1638">
            <w:pPr>
              <w:contextualSpacing/>
              <w:rPr>
                <w:color w:val="000000"/>
                <w:sz w:val="28"/>
                <w:szCs w:val="28"/>
                <w:lang w:eastAsia="uk-UA"/>
              </w:rPr>
            </w:pPr>
          </w:p>
          <w:p w:rsidR="006C1638" w:rsidRDefault="006C1638" w:rsidP="006C1638">
            <w:pPr>
              <w:contextualSpacing/>
              <w:rPr>
                <w:color w:val="000000"/>
                <w:sz w:val="28"/>
                <w:szCs w:val="28"/>
                <w:lang w:eastAsia="uk-UA"/>
              </w:rPr>
            </w:pPr>
          </w:p>
          <w:p w:rsidR="006C1638" w:rsidRPr="005226FB" w:rsidRDefault="006C1638" w:rsidP="006C1638">
            <w:pPr>
              <w:contextualSpacing/>
              <w:jc w:val="right"/>
              <w:rPr>
                <w:color w:val="000000"/>
                <w:sz w:val="28"/>
                <w:szCs w:val="28"/>
                <w:lang w:eastAsia="uk-UA"/>
              </w:rPr>
            </w:pPr>
            <w:r>
              <w:rPr>
                <w:color w:val="000000"/>
                <w:sz w:val="28"/>
                <w:szCs w:val="28"/>
                <w:lang w:eastAsia="uk-UA"/>
              </w:rPr>
              <w:t xml:space="preserve">  Валентина ПОЛОЖИШНИК</w:t>
            </w:r>
          </w:p>
        </w:tc>
      </w:tr>
      <w:tr w:rsidR="006C1638" w:rsidRPr="005226FB" w:rsidTr="006C1638">
        <w:trPr>
          <w:trHeight w:val="318"/>
        </w:trPr>
        <w:tc>
          <w:tcPr>
            <w:tcW w:w="5040" w:type="dxa"/>
          </w:tcPr>
          <w:p w:rsidR="006C1638" w:rsidRPr="005226FB" w:rsidRDefault="006C1638" w:rsidP="006C1638">
            <w:pPr>
              <w:ind w:right="57"/>
              <w:contextualSpacing/>
              <w:jc w:val="both"/>
              <w:rPr>
                <w:sz w:val="28"/>
                <w:szCs w:val="28"/>
              </w:rPr>
            </w:pPr>
          </w:p>
        </w:tc>
        <w:tc>
          <w:tcPr>
            <w:tcW w:w="4480" w:type="dxa"/>
          </w:tcPr>
          <w:p w:rsidR="006C1638" w:rsidRPr="005226FB" w:rsidRDefault="006C1638" w:rsidP="006C1638">
            <w:pPr>
              <w:contextualSpacing/>
              <w:jc w:val="right"/>
              <w:rPr>
                <w:color w:val="000000"/>
                <w:sz w:val="28"/>
                <w:szCs w:val="28"/>
                <w:lang w:eastAsia="uk-UA"/>
              </w:rPr>
            </w:pPr>
            <w:r>
              <w:rPr>
                <w:color w:val="000000"/>
                <w:sz w:val="28"/>
                <w:szCs w:val="28"/>
                <w:lang w:eastAsia="uk-UA"/>
              </w:rPr>
              <w:t xml:space="preserve">         </w:t>
            </w:r>
          </w:p>
        </w:tc>
      </w:tr>
    </w:tbl>
    <w:p w:rsidR="006C1638" w:rsidRPr="0035086B" w:rsidRDefault="006C1638" w:rsidP="006C1638">
      <w:pPr>
        <w:rPr>
          <w:sz w:val="28"/>
          <w:szCs w:val="28"/>
        </w:rPr>
      </w:pPr>
    </w:p>
    <w:p w:rsidR="00102608" w:rsidRDefault="00102608" w:rsidP="00A77A38">
      <w:pPr>
        <w:tabs>
          <w:tab w:val="left" w:pos="567"/>
        </w:tabs>
        <w:jc w:val="both"/>
        <w:rPr>
          <w:sz w:val="28"/>
          <w:szCs w:val="28"/>
        </w:rPr>
        <w:sectPr w:rsidR="00102608" w:rsidSect="001434B5">
          <w:pgSz w:w="11906" w:h="16838"/>
          <w:pgMar w:top="142" w:right="851" w:bottom="709" w:left="1418" w:header="709" w:footer="709" w:gutter="0"/>
          <w:cols w:space="708"/>
          <w:docGrid w:linePitch="360"/>
        </w:sectPr>
      </w:pPr>
    </w:p>
    <w:p w:rsidR="006C1638" w:rsidRDefault="006C1638" w:rsidP="001434B5">
      <w:pPr>
        <w:ind w:left="8496" w:firstLine="708"/>
        <w:jc w:val="both"/>
        <w:rPr>
          <w:sz w:val="28"/>
          <w:szCs w:val="28"/>
        </w:rPr>
      </w:pPr>
      <w:r>
        <w:rPr>
          <w:sz w:val="28"/>
          <w:szCs w:val="28"/>
        </w:rPr>
        <w:lastRenderedPageBreak/>
        <w:t xml:space="preserve">Додаток до рішення Київської міської ради </w:t>
      </w:r>
    </w:p>
    <w:p w:rsidR="006C1638" w:rsidRDefault="006C1638" w:rsidP="00EE25E4">
      <w:pPr>
        <w:ind w:left="8496" w:firstLine="708"/>
        <w:jc w:val="both"/>
        <w:rPr>
          <w:sz w:val="26"/>
          <w:szCs w:val="26"/>
        </w:rPr>
      </w:pPr>
      <w:r w:rsidRPr="00CA5FA4">
        <w:rPr>
          <w:sz w:val="26"/>
          <w:szCs w:val="26"/>
        </w:rPr>
        <w:t>від _________________ № ____________</w:t>
      </w:r>
    </w:p>
    <w:p w:rsidR="006C1638" w:rsidRPr="00B7566D" w:rsidRDefault="006C1638" w:rsidP="00EE25E4">
      <w:pPr>
        <w:ind w:left="8496" w:firstLine="708"/>
        <w:jc w:val="both"/>
      </w:pPr>
    </w:p>
    <w:p w:rsidR="001434B5" w:rsidRDefault="001434B5" w:rsidP="001434B5">
      <w:pPr>
        <w:ind w:right="1102" w:firstLine="851"/>
        <w:jc w:val="center"/>
        <w:rPr>
          <w:sz w:val="28"/>
          <w:szCs w:val="28"/>
        </w:rPr>
      </w:pPr>
      <w:r>
        <w:rPr>
          <w:sz w:val="28"/>
          <w:szCs w:val="28"/>
        </w:rPr>
        <w:t xml:space="preserve">Внесення змін </w:t>
      </w:r>
      <w:r w:rsidRPr="0071404C">
        <w:rPr>
          <w:sz w:val="28"/>
          <w:szCs w:val="28"/>
        </w:rPr>
        <w:t>у додаток до рішення Київської міської ради</w:t>
      </w:r>
      <w:r w:rsidRPr="001434B5">
        <w:rPr>
          <w:sz w:val="28"/>
          <w:szCs w:val="28"/>
        </w:rPr>
        <w:t xml:space="preserve"> </w:t>
      </w:r>
      <w:r w:rsidRPr="00CB0D89">
        <w:rPr>
          <w:sz w:val="28"/>
          <w:szCs w:val="28"/>
        </w:rPr>
        <w:t>від 13.07.2023 №</w:t>
      </w:r>
      <w:r>
        <w:rPr>
          <w:sz w:val="28"/>
          <w:szCs w:val="28"/>
        </w:rPr>
        <w:t> </w:t>
      </w:r>
      <w:r w:rsidRPr="00CB0D89">
        <w:rPr>
          <w:sz w:val="28"/>
          <w:szCs w:val="28"/>
        </w:rPr>
        <w:t>6880/6921</w:t>
      </w:r>
      <w:r>
        <w:rPr>
          <w:sz w:val="28"/>
          <w:szCs w:val="28"/>
        </w:rPr>
        <w:t xml:space="preserve"> «</w:t>
      </w:r>
      <w:r w:rsidRPr="00EF37E2">
        <w:rPr>
          <w:sz w:val="28"/>
          <w:szCs w:val="28"/>
        </w:rPr>
        <w:t>Про затвердження переліку об’єктів</w:t>
      </w:r>
      <w:r>
        <w:rPr>
          <w:sz w:val="28"/>
          <w:szCs w:val="28"/>
        </w:rPr>
        <w:t>,</w:t>
      </w:r>
      <w:r w:rsidRPr="00EF37E2">
        <w:rPr>
          <w:sz w:val="28"/>
          <w:szCs w:val="28"/>
        </w:rPr>
        <w:t xml:space="preserve"> що підлягають</w:t>
      </w:r>
      <w:r>
        <w:rPr>
          <w:sz w:val="28"/>
          <w:szCs w:val="28"/>
        </w:rPr>
        <w:t xml:space="preserve"> </w:t>
      </w:r>
      <w:r w:rsidRPr="00EF37E2">
        <w:rPr>
          <w:sz w:val="28"/>
          <w:szCs w:val="28"/>
        </w:rPr>
        <w:t>усуненню із публічного простору міста Києва</w:t>
      </w:r>
      <w:r>
        <w:rPr>
          <w:sz w:val="28"/>
          <w:szCs w:val="28"/>
        </w:rPr>
        <w:t>»</w:t>
      </w:r>
    </w:p>
    <w:p w:rsidR="001434B5" w:rsidRPr="00B7566D" w:rsidRDefault="001434B5" w:rsidP="001434B5">
      <w:pPr>
        <w:ind w:right="1102" w:firstLine="851"/>
        <w:jc w:val="center"/>
      </w:pPr>
    </w:p>
    <w:tbl>
      <w:tblPr>
        <w:tblW w:w="14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4105"/>
        <w:gridCol w:w="2410"/>
        <w:gridCol w:w="3681"/>
      </w:tblGrid>
      <w:tr w:rsidR="006C1638" w:rsidRPr="00CB25D1" w:rsidTr="006C1638">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70.</w:t>
            </w:r>
          </w:p>
        </w:tc>
        <w:tc>
          <w:tcPr>
            <w:tcW w:w="3686" w:type="dxa"/>
            <w:shd w:val="clear" w:color="auto" w:fill="auto"/>
          </w:tcPr>
          <w:p w:rsidR="006C1638" w:rsidRPr="004C6B81" w:rsidRDefault="006C1638" w:rsidP="006C1638">
            <w:pPr>
              <w:tabs>
                <w:tab w:val="left" w:pos="567"/>
              </w:tabs>
              <w:jc w:val="both"/>
              <w:rPr>
                <w:sz w:val="28"/>
                <w:szCs w:val="28"/>
              </w:rPr>
            </w:pPr>
            <w:r w:rsidRPr="004C6B81">
              <w:rPr>
                <w:sz w:val="28"/>
                <w:szCs w:val="28"/>
              </w:rPr>
              <w:t>37 зображень «будьоновці»</w:t>
            </w:r>
          </w:p>
          <w:p w:rsidR="006C1638" w:rsidRPr="004C6B81" w:rsidRDefault="006C1638" w:rsidP="006C1638">
            <w:pPr>
              <w:tabs>
                <w:tab w:val="left" w:pos="567"/>
              </w:tabs>
              <w:jc w:val="both"/>
              <w:rPr>
                <w:sz w:val="28"/>
                <w:szCs w:val="28"/>
              </w:rPr>
            </w:pPr>
            <w:r w:rsidRPr="004C6B81">
              <w:rPr>
                <w:sz w:val="28"/>
                <w:szCs w:val="28"/>
              </w:rPr>
              <w:t>на будівлі</w:t>
            </w:r>
          </w:p>
          <w:p w:rsidR="006C1638" w:rsidRPr="004C6B81" w:rsidRDefault="006C1638" w:rsidP="006C1638">
            <w:pPr>
              <w:tabs>
                <w:tab w:val="left" w:pos="567"/>
              </w:tabs>
              <w:jc w:val="both"/>
              <w:rPr>
                <w:sz w:val="28"/>
                <w:szCs w:val="28"/>
              </w:rPr>
            </w:pPr>
            <w:r w:rsidRPr="004C6B81">
              <w:rPr>
                <w:sz w:val="28"/>
                <w:szCs w:val="28"/>
              </w:rPr>
              <w:t xml:space="preserve">(елементи оздоблення) </w:t>
            </w:r>
          </w:p>
        </w:tc>
        <w:tc>
          <w:tcPr>
            <w:tcW w:w="4105" w:type="dxa"/>
            <w:shd w:val="clear" w:color="auto" w:fill="auto"/>
          </w:tcPr>
          <w:p w:rsidR="006C1638" w:rsidRPr="004C6B81" w:rsidRDefault="006C1638" w:rsidP="006C1638">
            <w:pPr>
              <w:tabs>
                <w:tab w:val="left" w:pos="567"/>
              </w:tabs>
              <w:rPr>
                <w:sz w:val="28"/>
                <w:szCs w:val="28"/>
              </w:rPr>
            </w:pPr>
            <w:r w:rsidRPr="004C6B81">
              <w:rPr>
                <w:sz w:val="28"/>
                <w:szCs w:val="28"/>
              </w:rPr>
              <w:t>вул. Грушевського Михайла, 30/1</w:t>
            </w:r>
          </w:p>
          <w:p w:rsidR="006C1638" w:rsidRPr="004C6B81" w:rsidRDefault="006C1638" w:rsidP="006C1638">
            <w:pPr>
              <w:tabs>
                <w:tab w:val="left" w:pos="567"/>
              </w:tabs>
              <w:rPr>
                <w:sz w:val="28"/>
                <w:szCs w:val="28"/>
              </w:rPr>
            </w:pPr>
            <w:r w:rsidRPr="004C6B81">
              <w:rPr>
                <w:sz w:val="28"/>
                <w:szCs w:val="28"/>
              </w:rPr>
              <w:t>(Центральний будинок офіцерів ЗСУ)</w:t>
            </w:r>
          </w:p>
        </w:tc>
        <w:tc>
          <w:tcPr>
            <w:tcW w:w="2410" w:type="dxa"/>
          </w:tcPr>
          <w:p w:rsidR="006C1638" w:rsidRPr="004C6B81" w:rsidRDefault="006C1638" w:rsidP="006C1638">
            <w:pPr>
              <w:tabs>
                <w:tab w:val="left" w:pos="567"/>
              </w:tabs>
              <w:rPr>
                <w:sz w:val="28"/>
                <w:szCs w:val="28"/>
              </w:rPr>
            </w:pPr>
            <w:r w:rsidRPr="004C6B81">
              <w:rPr>
                <w:sz w:val="28"/>
                <w:szCs w:val="28"/>
              </w:rPr>
              <w:t>Печерський</w:t>
            </w:r>
          </w:p>
        </w:tc>
        <w:tc>
          <w:tcPr>
            <w:tcW w:w="3681" w:type="dxa"/>
          </w:tcPr>
          <w:p w:rsidR="006C1638" w:rsidRPr="004C6B81" w:rsidRDefault="006C1638" w:rsidP="006C1638">
            <w:pPr>
              <w:tabs>
                <w:tab w:val="left" w:pos="567"/>
              </w:tabs>
              <w:rPr>
                <w:sz w:val="28"/>
                <w:szCs w:val="28"/>
              </w:rPr>
            </w:pPr>
          </w:p>
        </w:tc>
      </w:tr>
      <w:tr w:rsidR="006C1638" w:rsidRPr="00CB25D1" w:rsidTr="006C1638">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71.</w:t>
            </w:r>
          </w:p>
        </w:tc>
        <w:tc>
          <w:tcPr>
            <w:tcW w:w="3686" w:type="dxa"/>
            <w:shd w:val="clear" w:color="auto" w:fill="auto"/>
          </w:tcPr>
          <w:p w:rsidR="006C1638" w:rsidRPr="004C6B81" w:rsidRDefault="006C1638" w:rsidP="006C1638">
            <w:pPr>
              <w:tabs>
                <w:tab w:val="left" w:pos="567"/>
              </w:tabs>
              <w:jc w:val="both"/>
              <w:rPr>
                <w:sz w:val="28"/>
                <w:szCs w:val="28"/>
              </w:rPr>
            </w:pPr>
            <w:r w:rsidRPr="004C6B81">
              <w:rPr>
                <w:sz w:val="28"/>
                <w:szCs w:val="28"/>
              </w:rPr>
              <w:t>Алея дружби народів</w:t>
            </w:r>
          </w:p>
          <w:p w:rsidR="006C1638" w:rsidRPr="004C6B81" w:rsidRDefault="006C1638" w:rsidP="006C1638">
            <w:pPr>
              <w:tabs>
                <w:tab w:val="left" w:pos="567"/>
              </w:tabs>
              <w:jc w:val="both"/>
              <w:rPr>
                <w:sz w:val="28"/>
                <w:szCs w:val="28"/>
              </w:rPr>
            </w:pPr>
            <w:r w:rsidRPr="004C6B81">
              <w:rPr>
                <w:sz w:val="28"/>
                <w:szCs w:val="28"/>
              </w:rPr>
              <w:t>(меморіальна дошка на камені)</w:t>
            </w:r>
          </w:p>
        </w:tc>
        <w:tc>
          <w:tcPr>
            <w:tcW w:w="4105" w:type="dxa"/>
            <w:shd w:val="clear" w:color="auto" w:fill="auto"/>
          </w:tcPr>
          <w:p w:rsidR="006C1638" w:rsidRPr="004C6B81" w:rsidRDefault="006C1638" w:rsidP="006C1638">
            <w:pPr>
              <w:tabs>
                <w:tab w:val="left" w:pos="567"/>
              </w:tabs>
              <w:jc w:val="both"/>
              <w:rPr>
                <w:sz w:val="28"/>
                <w:szCs w:val="28"/>
              </w:rPr>
            </w:pPr>
            <w:r w:rsidRPr="004C6B81">
              <w:rPr>
                <w:sz w:val="28"/>
                <w:szCs w:val="28"/>
              </w:rPr>
              <w:t>Гідропарк</w:t>
            </w:r>
          </w:p>
        </w:tc>
        <w:tc>
          <w:tcPr>
            <w:tcW w:w="2410" w:type="dxa"/>
          </w:tcPr>
          <w:p w:rsidR="006C1638" w:rsidRPr="004C6B81" w:rsidRDefault="006C1638" w:rsidP="006C1638">
            <w:pPr>
              <w:tabs>
                <w:tab w:val="left" w:pos="567"/>
              </w:tabs>
              <w:rPr>
                <w:sz w:val="28"/>
                <w:szCs w:val="28"/>
              </w:rPr>
            </w:pPr>
            <w:r w:rsidRPr="004C6B81">
              <w:rPr>
                <w:sz w:val="28"/>
                <w:szCs w:val="28"/>
              </w:rPr>
              <w:t>Дніпровський</w:t>
            </w:r>
          </w:p>
        </w:tc>
        <w:tc>
          <w:tcPr>
            <w:tcW w:w="3681" w:type="dxa"/>
          </w:tcPr>
          <w:p w:rsidR="006C1638" w:rsidRPr="004C6B81" w:rsidRDefault="006C1638" w:rsidP="006C1638">
            <w:pPr>
              <w:tabs>
                <w:tab w:val="left" w:pos="567"/>
              </w:tabs>
              <w:rPr>
                <w:sz w:val="28"/>
                <w:szCs w:val="28"/>
              </w:rPr>
            </w:pPr>
          </w:p>
        </w:tc>
      </w:tr>
      <w:tr w:rsidR="006C1638" w:rsidRPr="00CB25D1" w:rsidTr="006C1638">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72.</w:t>
            </w:r>
          </w:p>
        </w:tc>
        <w:tc>
          <w:tcPr>
            <w:tcW w:w="3686" w:type="dxa"/>
            <w:shd w:val="clear" w:color="auto" w:fill="auto"/>
          </w:tcPr>
          <w:p w:rsidR="006C1638" w:rsidRPr="004C6B81" w:rsidRDefault="006C1638" w:rsidP="006C1638">
            <w:pPr>
              <w:tabs>
                <w:tab w:val="left" w:pos="567"/>
              </w:tabs>
              <w:jc w:val="both"/>
              <w:rPr>
                <w:sz w:val="28"/>
                <w:szCs w:val="28"/>
              </w:rPr>
            </w:pPr>
            <w:r w:rsidRPr="004C6B81">
              <w:rPr>
                <w:sz w:val="28"/>
                <w:szCs w:val="28"/>
              </w:rPr>
              <w:t>Алея слави перемоги радянського народу (меморіальна дошка)</w:t>
            </w:r>
          </w:p>
        </w:tc>
        <w:tc>
          <w:tcPr>
            <w:tcW w:w="4105" w:type="dxa"/>
            <w:shd w:val="clear" w:color="auto" w:fill="auto"/>
          </w:tcPr>
          <w:p w:rsidR="006C1638" w:rsidRPr="004C6B81" w:rsidRDefault="006C1638" w:rsidP="006C1638">
            <w:pPr>
              <w:tabs>
                <w:tab w:val="left" w:pos="567"/>
              </w:tabs>
              <w:rPr>
                <w:sz w:val="28"/>
                <w:szCs w:val="28"/>
              </w:rPr>
            </w:pPr>
            <w:r w:rsidRPr="004C6B81">
              <w:rPr>
                <w:sz w:val="28"/>
                <w:szCs w:val="28"/>
              </w:rPr>
              <w:t>просп. Маршала Рокоссовського, 5</w:t>
            </w:r>
          </w:p>
          <w:p w:rsidR="006C1638" w:rsidRPr="004C6B81" w:rsidRDefault="006C1638" w:rsidP="006C1638">
            <w:pPr>
              <w:tabs>
                <w:tab w:val="left" w:pos="567"/>
              </w:tabs>
              <w:rPr>
                <w:sz w:val="28"/>
                <w:szCs w:val="28"/>
              </w:rPr>
            </w:pPr>
            <w:r w:rsidRPr="004C6B81">
              <w:rPr>
                <w:sz w:val="28"/>
                <w:szCs w:val="28"/>
              </w:rPr>
              <w:t>(біля школи № 9)</w:t>
            </w:r>
          </w:p>
        </w:tc>
        <w:tc>
          <w:tcPr>
            <w:tcW w:w="2410" w:type="dxa"/>
          </w:tcPr>
          <w:p w:rsidR="006C1638" w:rsidRPr="004C6B81" w:rsidRDefault="006C1638" w:rsidP="006C1638">
            <w:pPr>
              <w:tabs>
                <w:tab w:val="left" w:pos="567"/>
              </w:tabs>
              <w:rPr>
                <w:sz w:val="28"/>
                <w:szCs w:val="28"/>
              </w:rPr>
            </w:pPr>
            <w:r w:rsidRPr="004C6B81">
              <w:rPr>
                <w:sz w:val="28"/>
                <w:szCs w:val="28"/>
              </w:rPr>
              <w:t>Оболонський</w:t>
            </w:r>
          </w:p>
        </w:tc>
        <w:tc>
          <w:tcPr>
            <w:tcW w:w="3681" w:type="dxa"/>
          </w:tcPr>
          <w:p w:rsidR="006C1638" w:rsidRPr="004C6B81" w:rsidRDefault="006C1638" w:rsidP="006C1638">
            <w:pPr>
              <w:tabs>
                <w:tab w:val="left" w:pos="567"/>
              </w:tabs>
              <w:rPr>
                <w:sz w:val="28"/>
                <w:szCs w:val="28"/>
              </w:rPr>
            </w:pPr>
          </w:p>
        </w:tc>
      </w:tr>
      <w:tr w:rsidR="006C1638" w:rsidRPr="00CB25D1" w:rsidTr="006C1638">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73.</w:t>
            </w:r>
          </w:p>
        </w:tc>
        <w:tc>
          <w:tcPr>
            <w:tcW w:w="3686" w:type="dxa"/>
            <w:shd w:val="clear" w:color="auto" w:fill="auto"/>
          </w:tcPr>
          <w:p w:rsidR="006C1638" w:rsidRPr="004C6B81" w:rsidRDefault="006C1638" w:rsidP="006C1638">
            <w:pPr>
              <w:tabs>
                <w:tab w:val="left" w:pos="567"/>
              </w:tabs>
              <w:jc w:val="both"/>
              <w:rPr>
                <w:sz w:val="28"/>
                <w:szCs w:val="28"/>
              </w:rPr>
            </w:pPr>
            <w:r w:rsidRPr="004C6B81">
              <w:rPr>
                <w:sz w:val="28"/>
                <w:szCs w:val="28"/>
              </w:rPr>
              <w:t>Білокосу Дмитру</w:t>
            </w:r>
          </w:p>
          <w:p w:rsidR="006C1638" w:rsidRPr="004C6B81" w:rsidRDefault="006C1638" w:rsidP="006C1638">
            <w:pPr>
              <w:tabs>
                <w:tab w:val="left" w:pos="567"/>
              </w:tabs>
              <w:jc w:val="both"/>
              <w:rPr>
                <w:sz w:val="28"/>
                <w:szCs w:val="28"/>
              </w:rPr>
            </w:pPr>
            <w:r w:rsidRPr="004C6B81">
              <w:rPr>
                <w:sz w:val="28"/>
                <w:szCs w:val="28"/>
              </w:rPr>
              <w:t>(меморіальна дошка)</w:t>
            </w:r>
          </w:p>
        </w:tc>
        <w:tc>
          <w:tcPr>
            <w:tcW w:w="4105" w:type="dxa"/>
            <w:shd w:val="clear" w:color="auto" w:fill="auto"/>
          </w:tcPr>
          <w:p w:rsidR="006C1638" w:rsidRPr="004C6B81" w:rsidRDefault="006C1638" w:rsidP="006C1638">
            <w:pPr>
              <w:tabs>
                <w:tab w:val="left" w:pos="567"/>
              </w:tabs>
              <w:jc w:val="both"/>
              <w:rPr>
                <w:sz w:val="28"/>
                <w:szCs w:val="28"/>
              </w:rPr>
            </w:pPr>
            <w:r w:rsidRPr="004C6B81">
              <w:rPr>
                <w:sz w:val="28"/>
                <w:szCs w:val="28"/>
              </w:rPr>
              <w:t>вул. Інститутська, 16</w:t>
            </w:r>
          </w:p>
        </w:tc>
        <w:tc>
          <w:tcPr>
            <w:tcW w:w="2410" w:type="dxa"/>
          </w:tcPr>
          <w:p w:rsidR="006C1638" w:rsidRPr="004C6B81" w:rsidRDefault="006C1638" w:rsidP="006C1638">
            <w:pPr>
              <w:tabs>
                <w:tab w:val="left" w:pos="567"/>
              </w:tabs>
              <w:jc w:val="both"/>
              <w:rPr>
                <w:sz w:val="28"/>
                <w:szCs w:val="28"/>
              </w:rPr>
            </w:pPr>
            <w:r w:rsidRPr="004C6B81">
              <w:rPr>
                <w:sz w:val="28"/>
                <w:szCs w:val="28"/>
              </w:rPr>
              <w:t>Печерський</w:t>
            </w:r>
          </w:p>
        </w:tc>
        <w:tc>
          <w:tcPr>
            <w:tcW w:w="3681" w:type="dxa"/>
          </w:tcPr>
          <w:p w:rsidR="006C1638" w:rsidRPr="004C6B81" w:rsidRDefault="006C1638" w:rsidP="006C1638">
            <w:pPr>
              <w:tabs>
                <w:tab w:val="left" w:pos="567"/>
              </w:tabs>
              <w:jc w:val="both"/>
              <w:rPr>
                <w:sz w:val="28"/>
                <w:szCs w:val="28"/>
              </w:rPr>
            </w:pPr>
          </w:p>
        </w:tc>
      </w:tr>
      <w:tr w:rsidR="006C1638" w:rsidRPr="00CB25D1" w:rsidTr="006C1638">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74.</w:t>
            </w:r>
          </w:p>
        </w:tc>
        <w:tc>
          <w:tcPr>
            <w:tcW w:w="3686" w:type="dxa"/>
            <w:shd w:val="clear" w:color="auto" w:fill="auto"/>
          </w:tcPr>
          <w:p w:rsidR="006C1638" w:rsidRPr="004C6B81" w:rsidRDefault="006C1638" w:rsidP="006C1638">
            <w:pPr>
              <w:tabs>
                <w:tab w:val="left" w:pos="567"/>
              </w:tabs>
              <w:jc w:val="both"/>
              <w:rPr>
                <w:sz w:val="28"/>
                <w:szCs w:val="28"/>
              </w:rPr>
            </w:pPr>
            <w:r w:rsidRPr="004C6B81">
              <w:rPr>
                <w:sz w:val="28"/>
                <w:szCs w:val="28"/>
              </w:rPr>
              <w:t xml:space="preserve">В честь 60-річчя СРСР </w:t>
            </w:r>
          </w:p>
          <w:p w:rsidR="006C1638" w:rsidRPr="004C6B81" w:rsidRDefault="006C1638" w:rsidP="006C1638">
            <w:pPr>
              <w:tabs>
                <w:tab w:val="left" w:pos="567"/>
              </w:tabs>
              <w:jc w:val="both"/>
              <w:rPr>
                <w:sz w:val="28"/>
                <w:szCs w:val="28"/>
              </w:rPr>
            </w:pPr>
            <w:r w:rsidRPr="004C6B81">
              <w:rPr>
                <w:sz w:val="28"/>
                <w:szCs w:val="28"/>
              </w:rPr>
              <w:t>(меморіальна дошка)</w:t>
            </w:r>
          </w:p>
        </w:tc>
        <w:tc>
          <w:tcPr>
            <w:tcW w:w="4105" w:type="dxa"/>
            <w:shd w:val="clear" w:color="auto" w:fill="auto"/>
          </w:tcPr>
          <w:p w:rsidR="006C1638" w:rsidRPr="004C6B81" w:rsidRDefault="006C1638" w:rsidP="006C1638">
            <w:pPr>
              <w:tabs>
                <w:tab w:val="left" w:pos="567"/>
              </w:tabs>
              <w:jc w:val="both"/>
              <w:rPr>
                <w:sz w:val="28"/>
                <w:szCs w:val="28"/>
              </w:rPr>
            </w:pPr>
            <w:r w:rsidRPr="004C6B81">
              <w:rPr>
                <w:sz w:val="28"/>
                <w:szCs w:val="28"/>
              </w:rPr>
              <w:t>просп. Повітрофлотський, 31</w:t>
            </w:r>
          </w:p>
          <w:p w:rsidR="006C1638" w:rsidRPr="004C6B81" w:rsidRDefault="006C1638" w:rsidP="006C1638">
            <w:pPr>
              <w:tabs>
                <w:tab w:val="left" w:pos="567"/>
              </w:tabs>
              <w:jc w:val="both"/>
              <w:rPr>
                <w:sz w:val="28"/>
                <w:szCs w:val="28"/>
              </w:rPr>
            </w:pPr>
            <w:r w:rsidRPr="004C6B81">
              <w:rPr>
                <w:sz w:val="28"/>
                <w:szCs w:val="28"/>
              </w:rPr>
              <w:t xml:space="preserve">(на території КНУБА) </w:t>
            </w:r>
          </w:p>
        </w:tc>
        <w:tc>
          <w:tcPr>
            <w:tcW w:w="2410" w:type="dxa"/>
          </w:tcPr>
          <w:p w:rsidR="006C1638" w:rsidRPr="004C6B81" w:rsidRDefault="006C1638" w:rsidP="006C1638">
            <w:pPr>
              <w:tabs>
                <w:tab w:val="left" w:pos="567"/>
              </w:tabs>
              <w:jc w:val="both"/>
              <w:rPr>
                <w:sz w:val="28"/>
                <w:szCs w:val="28"/>
              </w:rPr>
            </w:pPr>
            <w:r w:rsidRPr="004C6B81">
              <w:rPr>
                <w:sz w:val="28"/>
                <w:szCs w:val="28"/>
              </w:rPr>
              <w:t xml:space="preserve">Солом’янський </w:t>
            </w:r>
          </w:p>
        </w:tc>
        <w:tc>
          <w:tcPr>
            <w:tcW w:w="3681" w:type="dxa"/>
          </w:tcPr>
          <w:p w:rsidR="006C1638" w:rsidRPr="004C6B81" w:rsidRDefault="006C1638" w:rsidP="006C1638">
            <w:pPr>
              <w:tabs>
                <w:tab w:val="left" w:pos="567"/>
              </w:tabs>
              <w:jc w:val="both"/>
              <w:rPr>
                <w:sz w:val="28"/>
                <w:szCs w:val="28"/>
              </w:rPr>
            </w:pPr>
          </w:p>
        </w:tc>
      </w:tr>
      <w:tr w:rsidR="006C1638" w:rsidRPr="00CB25D1" w:rsidTr="006C1638">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75.</w:t>
            </w:r>
          </w:p>
        </w:tc>
        <w:tc>
          <w:tcPr>
            <w:tcW w:w="3686" w:type="dxa"/>
            <w:shd w:val="clear" w:color="auto" w:fill="auto"/>
          </w:tcPr>
          <w:p w:rsidR="006C1638" w:rsidRPr="004C6B81" w:rsidRDefault="006C1638" w:rsidP="006C1638">
            <w:pPr>
              <w:tabs>
                <w:tab w:val="left" w:pos="567"/>
              </w:tabs>
              <w:jc w:val="both"/>
              <w:rPr>
                <w:sz w:val="28"/>
                <w:szCs w:val="28"/>
              </w:rPr>
            </w:pPr>
            <w:r w:rsidRPr="004C6B81">
              <w:rPr>
                <w:sz w:val="28"/>
                <w:szCs w:val="28"/>
              </w:rPr>
              <w:t>Власову Василю</w:t>
            </w:r>
          </w:p>
          <w:p w:rsidR="006C1638" w:rsidRPr="004C6B81" w:rsidRDefault="006C1638" w:rsidP="006C1638">
            <w:pPr>
              <w:tabs>
                <w:tab w:val="left" w:pos="567"/>
              </w:tabs>
              <w:jc w:val="both"/>
              <w:rPr>
                <w:sz w:val="28"/>
                <w:szCs w:val="28"/>
              </w:rPr>
            </w:pPr>
            <w:r w:rsidRPr="004C6B81">
              <w:rPr>
                <w:sz w:val="28"/>
                <w:szCs w:val="28"/>
              </w:rPr>
              <w:t>(меморіальна дошка)</w:t>
            </w:r>
          </w:p>
        </w:tc>
        <w:tc>
          <w:tcPr>
            <w:tcW w:w="4105" w:type="dxa"/>
            <w:shd w:val="clear" w:color="auto" w:fill="auto"/>
          </w:tcPr>
          <w:p w:rsidR="006C1638" w:rsidRPr="004C6B81" w:rsidRDefault="006C1638" w:rsidP="006C1638">
            <w:pPr>
              <w:tabs>
                <w:tab w:val="left" w:pos="567"/>
              </w:tabs>
              <w:jc w:val="both"/>
              <w:rPr>
                <w:sz w:val="28"/>
                <w:szCs w:val="28"/>
              </w:rPr>
            </w:pPr>
            <w:r w:rsidRPr="004C6B81">
              <w:rPr>
                <w:sz w:val="28"/>
                <w:szCs w:val="28"/>
              </w:rPr>
              <w:t>вул. Юрія Іллєнка, 2/10</w:t>
            </w:r>
          </w:p>
          <w:p w:rsidR="006C1638" w:rsidRPr="004C6B81" w:rsidRDefault="006C1638" w:rsidP="006C1638">
            <w:pPr>
              <w:tabs>
                <w:tab w:val="left" w:pos="567"/>
              </w:tabs>
              <w:jc w:val="both"/>
              <w:rPr>
                <w:sz w:val="28"/>
                <w:szCs w:val="28"/>
              </w:rPr>
            </w:pPr>
          </w:p>
        </w:tc>
        <w:tc>
          <w:tcPr>
            <w:tcW w:w="2410" w:type="dxa"/>
          </w:tcPr>
          <w:p w:rsidR="006C1638" w:rsidRPr="004C6B81" w:rsidRDefault="006C1638" w:rsidP="006C1638">
            <w:pPr>
              <w:tabs>
                <w:tab w:val="left" w:pos="567"/>
              </w:tabs>
              <w:rPr>
                <w:sz w:val="28"/>
                <w:szCs w:val="28"/>
              </w:rPr>
            </w:pPr>
            <w:r w:rsidRPr="004C6B81">
              <w:rPr>
                <w:sz w:val="28"/>
                <w:szCs w:val="28"/>
              </w:rPr>
              <w:t>Шевченківський</w:t>
            </w:r>
          </w:p>
        </w:tc>
        <w:tc>
          <w:tcPr>
            <w:tcW w:w="3681" w:type="dxa"/>
          </w:tcPr>
          <w:p w:rsidR="006C1638" w:rsidRPr="004C6B81" w:rsidRDefault="006C1638" w:rsidP="006C1638">
            <w:pPr>
              <w:tabs>
                <w:tab w:val="left" w:pos="567"/>
              </w:tabs>
              <w:rPr>
                <w:sz w:val="28"/>
                <w:szCs w:val="28"/>
              </w:rPr>
            </w:pPr>
          </w:p>
        </w:tc>
      </w:tr>
      <w:tr w:rsidR="006C1638" w:rsidRPr="00CB25D1" w:rsidTr="006C1638">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76.</w:t>
            </w:r>
          </w:p>
        </w:tc>
        <w:tc>
          <w:tcPr>
            <w:tcW w:w="3686" w:type="dxa"/>
            <w:shd w:val="clear" w:color="auto" w:fill="auto"/>
          </w:tcPr>
          <w:p w:rsidR="006C1638" w:rsidRPr="004C6B81" w:rsidRDefault="006C1638" w:rsidP="006C1638">
            <w:pPr>
              <w:tabs>
                <w:tab w:val="left" w:pos="567"/>
              </w:tabs>
              <w:rPr>
                <w:sz w:val="28"/>
                <w:szCs w:val="28"/>
              </w:rPr>
            </w:pPr>
            <w:r w:rsidRPr="004C6B81">
              <w:rPr>
                <w:sz w:val="28"/>
                <w:szCs w:val="28"/>
              </w:rPr>
              <w:t>Героям-червоногвардійцям 1918 р.</w:t>
            </w:r>
          </w:p>
          <w:p w:rsidR="006C1638" w:rsidRPr="004C6B81" w:rsidRDefault="006C1638" w:rsidP="006C1638">
            <w:pPr>
              <w:tabs>
                <w:tab w:val="left" w:pos="567"/>
              </w:tabs>
              <w:rPr>
                <w:sz w:val="28"/>
                <w:szCs w:val="28"/>
              </w:rPr>
            </w:pPr>
            <w:r w:rsidRPr="004C6B81">
              <w:rPr>
                <w:sz w:val="28"/>
                <w:szCs w:val="28"/>
              </w:rPr>
              <w:t>(меморіальна дошка)</w:t>
            </w:r>
          </w:p>
        </w:tc>
        <w:tc>
          <w:tcPr>
            <w:tcW w:w="4105" w:type="dxa"/>
            <w:shd w:val="clear" w:color="auto" w:fill="auto"/>
          </w:tcPr>
          <w:p w:rsidR="006C1638" w:rsidRPr="004C6B81" w:rsidRDefault="006C1638" w:rsidP="006C1638">
            <w:pPr>
              <w:tabs>
                <w:tab w:val="left" w:pos="567"/>
              </w:tabs>
              <w:jc w:val="both"/>
              <w:rPr>
                <w:sz w:val="28"/>
                <w:szCs w:val="28"/>
              </w:rPr>
            </w:pPr>
            <w:r w:rsidRPr="004C6B81">
              <w:rPr>
                <w:sz w:val="28"/>
                <w:szCs w:val="28"/>
              </w:rPr>
              <w:t>вул. Електриків, 2</w:t>
            </w:r>
          </w:p>
          <w:p w:rsidR="006C1638" w:rsidRPr="004C6B81" w:rsidRDefault="006C1638" w:rsidP="006C1638">
            <w:pPr>
              <w:tabs>
                <w:tab w:val="left" w:pos="567"/>
              </w:tabs>
              <w:jc w:val="both"/>
              <w:rPr>
                <w:sz w:val="28"/>
                <w:szCs w:val="28"/>
              </w:rPr>
            </w:pPr>
            <w:r w:rsidRPr="004C6B81">
              <w:rPr>
                <w:sz w:val="28"/>
                <w:szCs w:val="28"/>
              </w:rPr>
              <w:t>(суднобудівний завод)</w:t>
            </w:r>
          </w:p>
          <w:p w:rsidR="006C1638" w:rsidRPr="004C6B81" w:rsidRDefault="006C1638" w:rsidP="006C1638">
            <w:pPr>
              <w:tabs>
                <w:tab w:val="left" w:pos="567"/>
              </w:tabs>
              <w:jc w:val="both"/>
              <w:rPr>
                <w:sz w:val="28"/>
                <w:szCs w:val="28"/>
              </w:rPr>
            </w:pPr>
          </w:p>
        </w:tc>
        <w:tc>
          <w:tcPr>
            <w:tcW w:w="2410" w:type="dxa"/>
          </w:tcPr>
          <w:p w:rsidR="006C1638" w:rsidRPr="00676F9D" w:rsidRDefault="006C1638" w:rsidP="006C1638">
            <w:pPr>
              <w:tabs>
                <w:tab w:val="left" w:pos="567"/>
              </w:tabs>
              <w:rPr>
                <w:sz w:val="28"/>
                <w:szCs w:val="28"/>
              </w:rPr>
            </w:pPr>
            <w:r w:rsidRPr="004C6B81">
              <w:rPr>
                <w:sz w:val="28"/>
                <w:szCs w:val="28"/>
              </w:rPr>
              <w:t>Подільський</w:t>
            </w:r>
          </w:p>
        </w:tc>
        <w:tc>
          <w:tcPr>
            <w:tcW w:w="3681" w:type="dxa"/>
          </w:tcPr>
          <w:p w:rsidR="006C1638" w:rsidRPr="004C6B81" w:rsidRDefault="006C1638" w:rsidP="006C1638">
            <w:pPr>
              <w:tabs>
                <w:tab w:val="left" w:pos="567"/>
              </w:tabs>
              <w:rPr>
                <w:sz w:val="28"/>
                <w:szCs w:val="28"/>
              </w:rPr>
            </w:pPr>
          </w:p>
        </w:tc>
      </w:tr>
      <w:tr w:rsidR="006C1638" w:rsidRPr="00CB25D1" w:rsidTr="006C1638">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77.</w:t>
            </w:r>
          </w:p>
        </w:tc>
        <w:tc>
          <w:tcPr>
            <w:tcW w:w="3686" w:type="dxa"/>
            <w:shd w:val="clear" w:color="auto" w:fill="auto"/>
          </w:tcPr>
          <w:p w:rsidR="006C1638" w:rsidRPr="004C6B81" w:rsidRDefault="006C1638" w:rsidP="006C1638">
            <w:pPr>
              <w:tabs>
                <w:tab w:val="left" w:pos="567"/>
              </w:tabs>
              <w:jc w:val="both"/>
              <w:rPr>
                <w:sz w:val="28"/>
                <w:szCs w:val="28"/>
              </w:rPr>
            </w:pPr>
            <w:r w:rsidRPr="004C6B81">
              <w:rPr>
                <w:sz w:val="28"/>
                <w:szCs w:val="28"/>
              </w:rPr>
              <w:t xml:space="preserve">Гудзенку Семену </w:t>
            </w:r>
          </w:p>
          <w:p w:rsidR="006C1638" w:rsidRPr="004C6B81" w:rsidRDefault="006C1638" w:rsidP="006C1638">
            <w:pPr>
              <w:tabs>
                <w:tab w:val="left" w:pos="567"/>
              </w:tabs>
              <w:jc w:val="both"/>
              <w:rPr>
                <w:sz w:val="28"/>
                <w:szCs w:val="28"/>
              </w:rPr>
            </w:pPr>
            <w:r w:rsidRPr="004C6B81">
              <w:rPr>
                <w:sz w:val="28"/>
                <w:szCs w:val="28"/>
              </w:rPr>
              <w:t>(меморіальна дошка)</w:t>
            </w:r>
          </w:p>
        </w:tc>
        <w:tc>
          <w:tcPr>
            <w:tcW w:w="4105" w:type="dxa"/>
            <w:shd w:val="clear" w:color="auto" w:fill="auto"/>
          </w:tcPr>
          <w:p w:rsidR="006C1638" w:rsidRPr="004C6B81" w:rsidRDefault="006C1638" w:rsidP="006C1638">
            <w:pPr>
              <w:tabs>
                <w:tab w:val="left" w:pos="567"/>
              </w:tabs>
              <w:jc w:val="both"/>
              <w:rPr>
                <w:sz w:val="28"/>
                <w:szCs w:val="28"/>
              </w:rPr>
            </w:pPr>
            <w:r w:rsidRPr="004C6B81">
              <w:rPr>
                <w:sz w:val="28"/>
                <w:szCs w:val="28"/>
              </w:rPr>
              <w:t>вул. Тарасівська, 3а</w:t>
            </w:r>
          </w:p>
        </w:tc>
        <w:tc>
          <w:tcPr>
            <w:tcW w:w="2410" w:type="dxa"/>
          </w:tcPr>
          <w:p w:rsidR="006C1638" w:rsidRPr="004C6B81" w:rsidRDefault="006C1638" w:rsidP="006C1638">
            <w:pPr>
              <w:tabs>
                <w:tab w:val="left" w:pos="567"/>
              </w:tabs>
              <w:jc w:val="both"/>
              <w:rPr>
                <w:sz w:val="28"/>
                <w:szCs w:val="28"/>
              </w:rPr>
            </w:pPr>
            <w:r w:rsidRPr="004C6B81">
              <w:rPr>
                <w:sz w:val="28"/>
                <w:szCs w:val="28"/>
              </w:rPr>
              <w:t>Голосіївський</w:t>
            </w:r>
          </w:p>
        </w:tc>
        <w:tc>
          <w:tcPr>
            <w:tcW w:w="3681" w:type="dxa"/>
          </w:tcPr>
          <w:p w:rsidR="006C1638" w:rsidRPr="004C6B81" w:rsidRDefault="006C1638" w:rsidP="006C1638">
            <w:pPr>
              <w:tabs>
                <w:tab w:val="left" w:pos="567"/>
              </w:tabs>
              <w:jc w:val="both"/>
              <w:rPr>
                <w:sz w:val="28"/>
                <w:szCs w:val="28"/>
              </w:rPr>
            </w:pPr>
          </w:p>
        </w:tc>
      </w:tr>
      <w:tr w:rsidR="006C1638" w:rsidRPr="00CB25D1" w:rsidTr="006C1638">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78.</w:t>
            </w:r>
          </w:p>
        </w:tc>
        <w:tc>
          <w:tcPr>
            <w:tcW w:w="3686" w:type="dxa"/>
            <w:shd w:val="clear" w:color="auto" w:fill="auto"/>
          </w:tcPr>
          <w:p w:rsidR="006C1638" w:rsidRPr="004C6B81" w:rsidRDefault="006C1638" w:rsidP="006C1638">
            <w:pPr>
              <w:tabs>
                <w:tab w:val="left" w:pos="567"/>
              </w:tabs>
              <w:jc w:val="both"/>
              <w:rPr>
                <w:sz w:val="28"/>
                <w:szCs w:val="28"/>
              </w:rPr>
            </w:pPr>
            <w:r w:rsidRPr="004C6B81">
              <w:rPr>
                <w:sz w:val="28"/>
                <w:szCs w:val="28"/>
              </w:rPr>
              <w:t xml:space="preserve">Великой Отечественной войне 1941-1945 гг. </w:t>
            </w:r>
          </w:p>
          <w:p w:rsidR="006C1638" w:rsidRPr="004C6B81" w:rsidRDefault="006C1638" w:rsidP="006C1638">
            <w:pPr>
              <w:tabs>
                <w:tab w:val="left" w:pos="567"/>
              </w:tabs>
              <w:jc w:val="both"/>
              <w:rPr>
                <w:sz w:val="28"/>
                <w:szCs w:val="28"/>
              </w:rPr>
            </w:pPr>
            <w:r w:rsidRPr="004C6B81">
              <w:rPr>
                <w:sz w:val="28"/>
                <w:szCs w:val="28"/>
              </w:rPr>
              <w:t>(меморіальна дошка)</w:t>
            </w:r>
          </w:p>
        </w:tc>
        <w:tc>
          <w:tcPr>
            <w:tcW w:w="4105" w:type="dxa"/>
            <w:shd w:val="clear" w:color="auto" w:fill="auto"/>
          </w:tcPr>
          <w:p w:rsidR="006C1638" w:rsidRPr="004C6B81" w:rsidRDefault="006C1638" w:rsidP="006C1638">
            <w:pPr>
              <w:tabs>
                <w:tab w:val="left" w:pos="567"/>
              </w:tabs>
              <w:jc w:val="both"/>
              <w:rPr>
                <w:sz w:val="28"/>
                <w:szCs w:val="28"/>
              </w:rPr>
            </w:pPr>
            <w:r w:rsidRPr="004C6B81">
              <w:rPr>
                <w:sz w:val="28"/>
                <w:szCs w:val="28"/>
              </w:rPr>
              <w:t xml:space="preserve">просп. Василя Порика, 14 а </w:t>
            </w:r>
          </w:p>
        </w:tc>
        <w:tc>
          <w:tcPr>
            <w:tcW w:w="2410" w:type="dxa"/>
          </w:tcPr>
          <w:p w:rsidR="006C1638" w:rsidRPr="00676F9D" w:rsidRDefault="006C1638" w:rsidP="006C1638">
            <w:pPr>
              <w:tabs>
                <w:tab w:val="left" w:pos="567"/>
              </w:tabs>
              <w:rPr>
                <w:sz w:val="28"/>
                <w:szCs w:val="28"/>
              </w:rPr>
            </w:pPr>
            <w:r w:rsidRPr="004C6B81">
              <w:rPr>
                <w:sz w:val="28"/>
                <w:szCs w:val="28"/>
              </w:rPr>
              <w:t>Подільський</w:t>
            </w:r>
          </w:p>
        </w:tc>
        <w:tc>
          <w:tcPr>
            <w:tcW w:w="3681" w:type="dxa"/>
          </w:tcPr>
          <w:p w:rsidR="006C1638" w:rsidRPr="004C6B81" w:rsidRDefault="006C1638" w:rsidP="006C1638">
            <w:pPr>
              <w:tabs>
                <w:tab w:val="left" w:pos="567"/>
              </w:tabs>
              <w:rPr>
                <w:sz w:val="28"/>
                <w:szCs w:val="28"/>
              </w:rPr>
            </w:pPr>
          </w:p>
        </w:tc>
      </w:tr>
      <w:tr w:rsidR="006C1638" w:rsidRPr="00CB25D1" w:rsidTr="006C1638">
        <w:trPr>
          <w:trHeight w:val="898"/>
        </w:trPr>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lastRenderedPageBreak/>
              <w:t>79.</w:t>
            </w:r>
          </w:p>
        </w:tc>
        <w:tc>
          <w:tcPr>
            <w:tcW w:w="3686" w:type="dxa"/>
            <w:shd w:val="clear" w:color="auto" w:fill="auto"/>
          </w:tcPr>
          <w:p w:rsidR="006C1638" w:rsidRPr="004C6B81" w:rsidRDefault="006C1638" w:rsidP="006C1638">
            <w:pPr>
              <w:tabs>
                <w:tab w:val="left" w:pos="567"/>
              </w:tabs>
              <w:jc w:val="both"/>
              <w:rPr>
                <w:sz w:val="28"/>
                <w:szCs w:val="28"/>
              </w:rPr>
            </w:pPr>
            <w:r w:rsidRPr="004C6B81">
              <w:rPr>
                <w:sz w:val="28"/>
                <w:szCs w:val="28"/>
              </w:rPr>
              <w:t xml:space="preserve">Великой Отечественной войне 1941-1945 гг. </w:t>
            </w:r>
          </w:p>
          <w:p w:rsidR="006C1638" w:rsidRPr="004C6B81" w:rsidRDefault="006C1638" w:rsidP="006C1638">
            <w:pPr>
              <w:tabs>
                <w:tab w:val="left" w:pos="567"/>
              </w:tabs>
              <w:jc w:val="both"/>
              <w:rPr>
                <w:sz w:val="28"/>
                <w:szCs w:val="28"/>
              </w:rPr>
            </w:pPr>
            <w:r w:rsidRPr="004C6B81">
              <w:rPr>
                <w:sz w:val="28"/>
                <w:szCs w:val="28"/>
              </w:rPr>
              <w:t>(меморіальна дошка)</w:t>
            </w:r>
          </w:p>
        </w:tc>
        <w:tc>
          <w:tcPr>
            <w:tcW w:w="4105" w:type="dxa"/>
            <w:shd w:val="clear" w:color="auto" w:fill="auto"/>
          </w:tcPr>
          <w:p w:rsidR="006C1638" w:rsidRPr="004C6B81" w:rsidRDefault="006C1638" w:rsidP="006C1638">
            <w:pPr>
              <w:tabs>
                <w:tab w:val="left" w:pos="567"/>
              </w:tabs>
              <w:jc w:val="both"/>
              <w:rPr>
                <w:sz w:val="28"/>
                <w:szCs w:val="28"/>
              </w:rPr>
            </w:pPr>
            <w:r w:rsidRPr="004C6B81">
              <w:rPr>
                <w:sz w:val="28"/>
                <w:szCs w:val="28"/>
              </w:rPr>
              <w:t>вул. Світлицького, 26 б</w:t>
            </w:r>
          </w:p>
        </w:tc>
        <w:tc>
          <w:tcPr>
            <w:tcW w:w="2410" w:type="dxa"/>
          </w:tcPr>
          <w:p w:rsidR="006C1638" w:rsidRPr="00676F9D" w:rsidRDefault="006C1638" w:rsidP="006C1638">
            <w:pPr>
              <w:tabs>
                <w:tab w:val="left" w:pos="567"/>
              </w:tabs>
              <w:rPr>
                <w:sz w:val="28"/>
                <w:szCs w:val="28"/>
              </w:rPr>
            </w:pPr>
            <w:r w:rsidRPr="004C6B81">
              <w:rPr>
                <w:sz w:val="28"/>
                <w:szCs w:val="28"/>
              </w:rPr>
              <w:t>Подільський</w:t>
            </w:r>
          </w:p>
        </w:tc>
        <w:tc>
          <w:tcPr>
            <w:tcW w:w="3681" w:type="dxa"/>
          </w:tcPr>
          <w:p w:rsidR="006C1638" w:rsidRPr="004C6B81" w:rsidRDefault="006C1638" w:rsidP="006C1638">
            <w:pPr>
              <w:tabs>
                <w:tab w:val="left" w:pos="567"/>
              </w:tabs>
              <w:rPr>
                <w:sz w:val="28"/>
                <w:szCs w:val="28"/>
              </w:rPr>
            </w:pPr>
          </w:p>
        </w:tc>
      </w:tr>
      <w:tr w:rsidR="006C1638" w:rsidRPr="00CB25D1" w:rsidTr="006C1638">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80.</w:t>
            </w:r>
          </w:p>
        </w:tc>
        <w:tc>
          <w:tcPr>
            <w:tcW w:w="3686" w:type="dxa"/>
            <w:shd w:val="clear" w:color="auto" w:fill="auto"/>
          </w:tcPr>
          <w:p w:rsidR="006C1638" w:rsidRPr="004C6B81" w:rsidRDefault="006C1638" w:rsidP="006C1638">
            <w:pPr>
              <w:tabs>
                <w:tab w:val="left" w:pos="567"/>
              </w:tabs>
              <w:jc w:val="both"/>
              <w:rPr>
                <w:sz w:val="28"/>
                <w:szCs w:val="28"/>
              </w:rPr>
            </w:pPr>
            <w:r w:rsidRPr="004C6B81">
              <w:rPr>
                <w:sz w:val="28"/>
                <w:szCs w:val="28"/>
              </w:rPr>
              <w:t xml:space="preserve">Великой Отечественной войне </w:t>
            </w:r>
          </w:p>
          <w:p w:rsidR="006C1638" w:rsidRPr="004C6B81" w:rsidRDefault="006C1638" w:rsidP="006C1638">
            <w:pPr>
              <w:tabs>
                <w:tab w:val="left" w:pos="567"/>
              </w:tabs>
              <w:jc w:val="both"/>
              <w:rPr>
                <w:sz w:val="28"/>
                <w:szCs w:val="28"/>
              </w:rPr>
            </w:pPr>
            <w:r w:rsidRPr="004C6B81">
              <w:rPr>
                <w:sz w:val="28"/>
                <w:szCs w:val="28"/>
              </w:rPr>
              <w:t xml:space="preserve">1941-1945 гг. </w:t>
            </w:r>
          </w:p>
          <w:p w:rsidR="006C1638" w:rsidRPr="004C6B81" w:rsidRDefault="006C1638" w:rsidP="006C1638">
            <w:pPr>
              <w:tabs>
                <w:tab w:val="left" w:pos="567"/>
              </w:tabs>
              <w:jc w:val="both"/>
              <w:rPr>
                <w:sz w:val="28"/>
                <w:szCs w:val="28"/>
              </w:rPr>
            </w:pPr>
            <w:r w:rsidRPr="004C6B81">
              <w:rPr>
                <w:sz w:val="28"/>
                <w:szCs w:val="28"/>
              </w:rPr>
              <w:t>(меморіальна дошка)</w:t>
            </w:r>
          </w:p>
        </w:tc>
        <w:tc>
          <w:tcPr>
            <w:tcW w:w="4105" w:type="dxa"/>
            <w:shd w:val="clear" w:color="auto" w:fill="auto"/>
          </w:tcPr>
          <w:p w:rsidR="006C1638" w:rsidRPr="004C6B81" w:rsidRDefault="006C1638" w:rsidP="006C1638">
            <w:pPr>
              <w:tabs>
                <w:tab w:val="left" w:pos="567"/>
              </w:tabs>
              <w:jc w:val="both"/>
              <w:rPr>
                <w:sz w:val="28"/>
                <w:szCs w:val="28"/>
              </w:rPr>
            </w:pPr>
            <w:r w:rsidRPr="004C6B81">
              <w:rPr>
                <w:sz w:val="28"/>
                <w:szCs w:val="28"/>
              </w:rPr>
              <w:t xml:space="preserve">просп. Василя Порика, 11 в </w:t>
            </w:r>
          </w:p>
        </w:tc>
        <w:tc>
          <w:tcPr>
            <w:tcW w:w="2410" w:type="dxa"/>
          </w:tcPr>
          <w:p w:rsidR="006C1638" w:rsidRPr="004C6B81" w:rsidRDefault="006C1638" w:rsidP="006C1638">
            <w:pPr>
              <w:tabs>
                <w:tab w:val="left" w:pos="567"/>
              </w:tabs>
              <w:rPr>
                <w:sz w:val="28"/>
                <w:szCs w:val="28"/>
              </w:rPr>
            </w:pPr>
            <w:r w:rsidRPr="004C6B81">
              <w:rPr>
                <w:sz w:val="28"/>
                <w:szCs w:val="28"/>
              </w:rPr>
              <w:t>Подільський</w:t>
            </w:r>
          </w:p>
        </w:tc>
        <w:tc>
          <w:tcPr>
            <w:tcW w:w="3681" w:type="dxa"/>
          </w:tcPr>
          <w:p w:rsidR="006C1638" w:rsidRPr="004C6B81" w:rsidRDefault="006C1638" w:rsidP="006C1638">
            <w:pPr>
              <w:tabs>
                <w:tab w:val="left" w:pos="567"/>
              </w:tabs>
              <w:rPr>
                <w:sz w:val="28"/>
                <w:szCs w:val="28"/>
              </w:rPr>
            </w:pPr>
          </w:p>
        </w:tc>
      </w:tr>
      <w:tr w:rsidR="006C1638" w:rsidRPr="00CB25D1" w:rsidTr="006C1638">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81.</w:t>
            </w:r>
          </w:p>
        </w:tc>
        <w:tc>
          <w:tcPr>
            <w:tcW w:w="3686" w:type="dxa"/>
            <w:shd w:val="clear" w:color="auto" w:fill="auto"/>
          </w:tcPr>
          <w:p w:rsidR="006C1638" w:rsidRPr="004C6B81" w:rsidRDefault="006C1638" w:rsidP="006C1638">
            <w:pPr>
              <w:tabs>
                <w:tab w:val="left" w:pos="567"/>
              </w:tabs>
              <w:jc w:val="both"/>
              <w:rPr>
                <w:sz w:val="28"/>
                <w:szCs w:val="28"/>
              </w:rPr>
            </w:pPr>
            <w:r w:rsidRPr="004C6B81">
              <w:rPr>
                <w:sz w:val="28"/>
                <w:szCs w:val="28"/>
              </w:rPr>
              <w:t xml:space="preserve">Інститут надтвердих матеріалів – дошка </w:t>
            </w:r>
          </w:p>
          <w:p w:rsidR="006C1638" w:rsidRPr="004C6B81" w:rsidRDefault="006C1638" w:rsidP="006C1638">
            <w:pPr>
              <w:tabs>
                <w:tab w:val="left" w:pos="567"/>
              </w:tabs>
              <w:jc w:val="both"/>
              <w:rPr>
                <w:sz w:val="28"/>
                <w:szCs w:val="28"/>
              </w:rPr>
            </w:pPr>
            <w:r w:rsidRPr="004C6B81">
              <w:rPr>
                <w:sz w:val="28"/>
                <w:szCs w:val="28"/>
              </w:rPr>
              <w:t>№ 1</w:t>
            </w:r>
          </w:p>
          <w:p w:rsidR="006C1638" w:rsidRPr="004C6B81" w:rsidRDefault="006C1638" w:rsidP="006C1638">
            <w:pPr>
              <w:tabs>
                <w:tab w:val="left" w:pos="567"/>
              </w:tabs>
              <w:jc w:val="both"/>
              <w:rPr>
                <w:sz w:val="28"/>
                <w:szCs w:val="28"/>
              </w:rPr>
            </w:pPr>
            <w:r w:rsidRPr="004C6B81">
              <w:rPr>
                <w:sz w:val="28"/>
                <w:szCs w:val="28"/>
              </w:rPr>
              <w:t>(меморіальна дошка)</w:t>
            </w:r>
          </w:p>
        </w:tc>
        <w:tc>
          <w:tcPr>
            <w:tcW w:w="4105" w:type="dxa"/>
            <w:shd w:val="clear" w:color="auto" w:fill="auto"/>
          </w:tcPr>
          <w:p w:rsidR="006C1638" w:rsidRPr="004C6B81" w:rsidRDefault="006C1638" w:rsidP="006C1638">
            <w:pPr>
              <w:tabs>
                <w:tab w:val="left" w:pos="567"/>
              </w:tabs>
              <w:jc w:val="both"/>
              <w:rPr>
                <w:sz w:val="28"/>
                <w:szCs w:val="28"/>
              </w:rPr>
            </w:pPr>
            <w:r w:rsidRPr="004C6B81">
              <w:rPr>
                <w:sz w:val="28"/>
                <w:szCs w:val="28"/>
              </w:rPr>
              <w:t>вул. Автозаводська, 2</w:t>
            </w:r>
          </w:p>
        </w:tc>
        <w:tc>
          <w:tcPr>
            <w:tcW w:w="2410" w:type="dxa"/>
          </w:tcPr>
          <w:p w:rsidR="006C1638" w:rsidRPr="004C6B81" w:rsidRDefault="006C1638" w:rsidP="006C1638">
            <w:pPr>
              <w:tabs>
                <w:tab w:val="left" w:pos="567"/>
              </w:tabs>
              <w:rPr>
                <w:sz w:val="28"/>
                <w:szCs w:val="28"/>
              </w:rPr>
            </w:pPr>
            <w:r w:rsidRPr="004C6B81">
              <w:rPr>
                <w:sz w:val="28"/>
                <w:szCs w:val="28"/>
              </w:rPr>
              <w:t>Оболонський</w:t>
            </w:r>
          </w:p>
        </w:tc>
        <w:tc>
          <w:tcPr>
            <w:tcW w:w="3681" w:type="dxa"/>
          </w:tcPr>
          <w:p w:rsidR="006C1638" w:rsidRPr="004C6B81" w:rsidRDefault="006C1638" w:rsidP="006C1638">
            <w:pPr>
              <w:tabs>
                <w:tab w:val="left" w:pos="567"/>
              </w:tabs>
              <w:rPr>
                <w:sz w:val="28"/>
                <w:szCs w:val="28"/>
              </w:rPr>
            </w:pPr>
          </w:p>
        </w:tc>
      </w:tr>
      <w:tr w:rsidR="006C1638" w:rsidRPr="00CB25D1" w:rsidTr="006C1638">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82.</w:t>
            </w:r>
          </w:p>
        </w:tc>
        <w:tc>
          <w:tcPr>
            <w:tcW w:w="3686" w:type="dxa"/>
            <w:shd w:val="clear" w:color="auto" w:fill="auto"/>
          </w:tcPr>
          <w:p w:rsidR="006C1638" w:rsidRPr="004C6B81" w:rsidRDefault="006C1638" w:rsidP="006C1638">
            <w:pPr>
              <w:tabs>
                <w:tab w:val="left" w:pos="567"/>
              </w:tabs>
              <w:jc w:val="both"/>
              <w:rPr>
                <w:sz w:val="28"/>
                <w:szCs w:val="28"/>
              </w:rPr>
            </w:pPr>
            <w:r w:rsidRPr="004C6B81">
              <w:rPr>
                <w:sz w:val="28"/>
                <w:szCs w:val="28"/>
              </w:rPr>
              <w:t>Інститут надтвердих матеріалів – дошка</w:t>
            </w:r>
          </w:p>
          <w:p w:rsidR="006C1638" w:rsidRPr="004C6B81" w:rsidRDefault="006C1638" w:rsidP="006C1638">
            <w:pPr>
              <w:tabs>
                <w:tab w:val="left" w:pos="567"/>
              </w:tabs>
              <w:jc w:val="both"/>
              <w:rPr>
                <w:sz w:val="28"/>
                <w:szCs w:val="28"/>
              </w:rPr>
            </w:pPr>
            <w:r w:rsidRPr="004C6B81">
              <w:rPr>
                <w:sz w:val="28"/>
                <w:szCs w:val="28"/>
              </w:rPr>
              <w:t>№ 2</w:t>
            </w:r>
          </w:p>
          <w:p w:rsidR="006C1638" w:rsidRPr="004C6B81" w:rsidRDefault="006C1638" w:rsidP="006C1638">
            <w:pPr>
              <w:tabs>
                <w:tab w:val="left" w:pos="567"/>
              </w:tabs>
              <w:jc w:val="both"/>
              <w:rPr>
                <w:sz w:val="28"/>
                <w:szCs w:val="28"/>
              </w:rPr>
            </w:pPr>
            <w:r w:rsidRPr="004C6B81">
              <w:rPr>
                <w:sz w:val="28"/>
                <w:szCs w:val="28"/>
              </w:rPr>
              <w:t>(меморіальна дошка)</w:t>
            </w:r>
          </w:p>
        </w:tc>
        <w:tc>
          <w:tcPr>
            <w:tcW w:w="4105" w:type="dxa"/>
            <w:shd w:val="clear" w:color="auto" w:fill="auto"/>
          </w:tcPr>
          <w:p w:rsidR="006C1638" w:rsidRPr="004C6B81" w:rsidRDefault="006C1638" w:rsidP="006C1638">
            <w:pPr>
              <w:tabs>
                <w:tab w:val="left" w:pos="567"/>
              </w:tabs>
              <w:jc w:val="both"/>
              <w:rPr>
                <w:sz w:val="28"/>
                <w:szCs w:val="28"/>
              </w:rPr>
            </w:pPr>
            <w:r w:rsidRPr="004C6B81">
              <w:rPr>
                <w:sz w:val="28"/>
                <w:szCs w:val="28"/>
              </w:rPr>
              <w:t>вул. Автозаводська, 2</w:t>
            </w:r>
          </w:p>
        </w:tc>
        <w:tc>
          <w:tcPr>
            <w:tcW w:w="2410" w:type="dxa"/>
          </w:tcPr>
          <w:p w:rsidR="006C1638" w:rsidRPr="004C6B81" w:rsidRDefault="006C1638" w:rsidP="006C1638">
            <w:pPr>
              <w:tabs>
                <w:tab w:val="left" w:pos="567"/>
              </w:tabs>
              <w:rPr>
                <w:sz w:val="28"/>
                <w:szCs w:val="28"/>
              </w:rPr>
            </w:pPr>
            <w:r w:rsidRPr="004C6B81">
              <w:rPr>
                <w:sz w:val="28"/>
                <w:szCs w:val="28"/>
              </w:rPr>
              <w:t>Оболонський</w:t>
            </w:r>
          </w:p>
        </w:tc>
        <w:tc>
          <w:tcPr>
            <w:tcW w:w="3681" w:type="dxa"/>
          </w:tcPr>
          <w:p w:rsidR="006C1638" w:rsidRPr="004C6B81" w:rsidRDefault="006C1638" w:rsidP="006C1638">
            <w:pPr>
              <w:tabs>
                <w:tab w:val="left" w:pos="567"/>
              </w:tabs>
              <w:rPr>
                <w:sz w:val="28"/>
                <w:szCs w:val="28"/>
              </w:rPr>
            </w:pPr>
          </w:p>
        </w:tc>
      </w:tr>
      <w:tr w:rsidR="006C1638" w:rsidRPr="00CB25D1" w:rsidTr="006C1638">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83.</w:t>
            </w:r>
          </w:p>
        </w:tc>
        <w:tc>
          <w:tcPr>
            <w:tcW w:w="3686" w:type="dxa"/>
            <w:shd w:val="clear" w:color="auto" w:fill="auto"/>
          </w:tcPr>
          <w:p w:rsidR="006C1638" w:rsidRPr="004C6B81" w:rsidRDefault="006C1638" w:rsidP="006C1638">
            <w:pPr>
              <w:tabs>
                <w:tab w:val="left" w:pos="567"/>
              </w:tabs>
              <w:jc w:val="both"/>
              <w:rPr>
                <w:sz w:val="28"/>
                <w:szCs w:val="28"/>
              </w:rPr>
            </w:pPr>
            <w:r w:rsidRPr="004C6B81">
              <w:rPr>
                <w:sz w:val="28"/>
                <w:szCs w:val="28"/>
              </w:rPr>
              <w:t>Інститут надтвердих матеріалів – дошка</w:t>
            </w:r>
          </w:p>
          <w:p w:rsidR="006C1638" w:rsidRPr="004C6B81" w:rsidRDefault="006C1638" w:rsidP="006C1638">
            <w:pPr>
              <w:tabs>
                <w:tab w:val="left" w:pos="567"/>
              </w:tabs>
              <w:jc w:val="both"/>
              <w:rPr>
                <w:sz w:val="28"/>
                <w:szCs w:val="28"/>
              </w:rPr>
            </w:pPr>
            <w:r w:rsidRPr="004C6B81">
              <w:rPr>
                <w:sz w:val="28"/>
                <w:szCs w:val="28"/>
              </w:rPr>
              <w:t xml:space="preserve"> № 3</w:t>
            </w:r>
          </w:p>
          <w:p w:rsidR="006C1638" w:rsidRPr="004C6B81" w:rsidRDefault="006C1638" w:rsidP="006C1638">
            <w:pPr>
              <w:tabs>
                <w:tab w:val="left" w:pos="567"/>
              </w:tabs>
              <w:jc w:val="both"/>
              <w:rPr>
                <w:sz w:val="28"/>
                <w:szCs w:val="28"/>
              </w:rPr>
            </w:pPr>
            <w:r w:rsidRPr="004C6B81">
              <w:rPr>
                <w:sz w:val="28"/>
                <w:szCs w:val="28"/>
              </w:rPr>
              <w:t>(меморіальна дошка)</w:t>
            </w:r>
          </w:p>
        </w:tc>
        <w:tc>
          <w:tcPr>
            <w:tcW w:w="4105" w:type="dxa"/>
            <w:shd w:val="clear" w:color="auto" w:fill="auto"/>
          </w:tcPr>
          <w:p w:rsidR="006C1638" w:rsidRPr="004C6B81" w:rsidRDefault="006C1638" w:rsidP="006C1638">
            <w:pPr>
              <w:tabs>
                <w:tab w:val="left" w:pos="567"/>
              </w:tabs>
              <w:jc w:val="both"/>
              <w:rPr>
                <w:sz w:val="28"/>
                <w:szCs w:val="28"/>
              </w:rPr>
            </w:pPr>
            <w:r w:rsidRPr="004C6B81">
              <w:rPr>
                <w:sz w:val="28"/>
                <w:szCs w:val="28"/>
              </w:rPr>
              <w:t>вул. Автозаводська, 2</w:t>
            </w:r>
          </w:p>
        </w:tc>
        <w:tc>
          <w:tcPr>
            <w:tcW w:w="2410" w:type="dxa"/>
          </w:tcPr>
          <w:p w:rsidR="006C1638" w:rsidRPr="004C6B81" w:rsidRDefault="006C1638" w:rsidP="006C1638">
            <w:pPr>
              <w:tabs>
                <w:tab w:val="left" w:pos="567"/>
              </w:tabs>
              <w:rPr>
                <w:sz w:val="28"/>
                <w:szCs w:val="28"/>
              </w:rPr>
            </w:pPr>
            <w:r w:rsidRPr="004C6B81">
              <w:rPr>
                <w:sz w:val="28"/>
                <w:szCs w:val="28"/>
              </w:rPr>
              <w:t>Оболонський</w:t>
            </w:r>
          </w:p>
        </w:tc>
        <w:tc>
          <w:tcPr>
            <w:tcW w:w="3681" w:type="dxa"/>
          </w:tcPr>
          <w:p w:rsidR="006C1638" w:rsidRPr="004C6B81" w:rsidRDefault="006C1638" w:rsidP="006C1638">
            <w:pPr>
              <w:tabs>
                <w:tab w:val="left" w:pos="567"/>
              </w:tabs>
              <w:rPr>
                <w:sz w:val="28"/>
                <w:szCs w:val="28"/>
              </w:rPr>
            </w:pPr>
          </w:p>
        </w:tc>
      </w:tr>
      <w:tr w:rsidR="006C1638" w:rsidRPr="00CB25D1" w:rsidTr="006C1638">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84.</w:t>
            </w:r>
          </w:p>
        </w:tc>
        <w:tc>
          <w:tcPr>
            <w:tcW w:w="3686" w:type="dxa"/>
            <w:shd w:val="clear" w:color="auto" w:fill="auto"/>
          </w:tcPr>
          <w:p w:rsidR="006C1638" w:rsidRPr="004C6B81" w:rsidRDefault="006C1638" w:rsidP="006C1638">
            <w:pPr>
              <w:tabs>
                <w:tab w:val="left" w:pos="567"/>
              </w:tabs>
              <w:jc w:val="both"/>
              <w:rPr>
                <w:sz w:val="28"/>
                <w:szCs w:val="28"/>
              </w:rPr>
            </w:pPr>
            <w:r w:rsidRPr="004C6B81">
              <w:rPr>
                <w:sz w:val="28"/>
                <w:szCs w:val="28"/>
              </w:rPr>
              <w:t>Інститут надтвердих матеріалів – дошка</w:t>
            </w:r>
          </w:p>
          <w:p w:rsidR="006C1638" w:rsidRPr="004C6B81" w:rsidRDefault="006C1638" w:rsidP="006C1638">
            <w:pPr>
              <w:tabs>
                <w:tab w:val="left" w:pos="567"/>
              </w:tabs>
              <w:jc w:val="both"/>
              <w:rPr>
                <w:sz w:val="28"/>
                <w:szCs w:val="28"/>
              </w:rPr>
            </w:pPr>
            <w:r w:rsidRPr="004C6B81">
              <w:rPr>
                <w:sz w:val="28"/>
                <w:szCs w:val="28"/>
              </w:rPr>
              <w:t xml:space="preserve"> № 4</w:t>
            </w:r>
          </w:p>
          <w:p w:rsidR="006C1638" w:rsidRPr="004C6B81" w:rsidRDefault="006C1638" w:rsidP="006C1638">
            <w:pPr>
              <w:tabs>
                <w:tab w:val="left" w:pos="567"/>
              </w:tabs>
              <w:jc w:val="both"/>
              <w:rPr>
                <w:sz w:val="28"/>
                <w:szCs w:val="28"/>
              </w:rPr>
            </w:pPr>
            <w:r w:rsidRPr="004C6B81">
              <w:rPr>
                <w:sz w:val="28"/>
                <w:szCs w:val="28"/>
              </w:rPr>
              <w:t>(меморіальна дошка)</w:t>
            </w:r>
          </w:p>
        </w:tc>
        <w:tc>
          <w:tcPr>
            <w:tcW w:w="4105" w:type="dxa"/>
            <w:shd w:val="clear" w:color="auto" w:fill="auto"/>
          </w:tcPr>
          <w:p w:rsidR="006C1638" w:rsidRPr="004C6B81" w:rsidRDefault="006C1638" w:rsidP="006C1638">
            <w:pPr>
              <w:tabs>
                <w:tab w:val="left" w:pos="567"/>
              </w:tabs>
              <w:jc w:val="both"/>
              <w:rPr>
                <w:sz w:val="28"/>
                <w:szCs w:val="28"/>
              </w:rPr>
            </w:pPr>
            <w:r w:rsidRPr="004C6B81">
              <w:rPr>
                <w:sz w:val="28"/>
                <w:szCs w:val="28"/>
              </w:rPr>
              <w:t>вул. Автозаводська, 2</w:t>
            </w:r>
          </w:p>
        </w:tc>
        <w:tc>
          <w:tcPr>
            <w:tcW w:w="2410" w:type="dxa"/>
          </w:tcPr>
          <w:p w:rsidR="006C1638" w:rsidRPr="004C6B81" w:rsidRDefault="006C1638" w:rsidP="006C1638">
            <w:pPr>
              <w:tabs>
                <w:tab w:val="left" w:pos="567"/>
              </w:tabs>
              <w:rPr>
                <w:sz w:val="28"/>
                <w:szCs w:val="28"/>
              </w:rPr>
            </w:pPr>
            <w:r w:rsidRPr="004C6B81">
              <w:rPr>
                <w:sz w:val="28"/>
                <w:szCs w:val="28"/>
              </w:rPr>
              <w:t>Оболонський</w:t>
            </w:r>
          </w:p>
        </w:tc>
        <w:tc>
          <w:tcPr>
            <w:tcW w:w="3681" w:type="dxa"/>
          </w:tcPr>
          <w:p w:rsidR="006C1638" w:rsidRPr="004C6B81" w:rsidRDefault="006C1638" w:rsidP="006C1638">
            <w:pPr>
              <w:tabs>
                <w:tab w:val="left" w:pos="567"/>
              </w:tabs>
              <w:rPr>
                <w:sz w:val="28"/>
                <w:szCs w:val="28"/>
              </w:rPr>
            </w:pPr>
          </w:p>
        </w:tc>
      </w:tr>
      <w:tr w:rsidR="006C1638" w:rsidRPr="00CB25D1" w:rsidTr="006C1638">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85.</w:t>
            </w:r>
          </w:p>
        </w:tc>
        <w:tc>
          <w:tcPr>
            <w:tcW w:w="3686" w:type="dxa"/>
            <w:shd w:val="clear" w:color="auto" w:fill="auto"/>
          </w:tcPr>
          <w:p w:rsidR="006C1638" w:rsidRPr="004C6B81" w:rsidRDefault="006C1638" w:rsidP="006C1638">
            <w:pPr>
              <w:tabs>
                <w:tab w:val="left" w:pos="567"/>
              </w:tabs>
              <w:jc w:val="both"/>
              <w:rPr>
                <w:sz w:val="28"/>
                <w:szCs w:val="28"/>
              </w:rPr>
            </w:pPr>
            <w:r w:rsidRPr="004C6B81">
              <w:rPr>
                <w:sz w:val="28"/>
                <w:szCs w:val="28"/>
              </w:rPr>
              <w:t>Інститут надтвердих матеріалів – дошка</w:t>
            </w:r>
          </w:p>
          <w:p w:rsidR="006C1638" w:rsidRPr="004C6B81" w:rsidRDefault="006C1638" w:rsidP="006C1638">
            <w:pPr>
              <w:tabs>
                <w:tab w:val="left" w:pos="567"/>
              </w:tabs>
              <w:jc w:val="both"/>
              <w:rPr>
                <w:sz w:val="28"/>
                <w:szCs w:val="28"/>
              </w:rPr>
            </w:pPr>
            <w:r w:rsidRPr="004C6B81">
              <w:rPr>
                <w:sz w:val="28"/>
                <w:szCs w:val="28"/>
              </w:rPr>
              <w:t xml:space="preserve"> № 5</w:t>
            </w:r>
          </w:p>
          <w:p w:rsidR="006C1638" w:rsidRPr="004C6B81" w:rsidRDefault="006C1638" w:rsidP="006C1638">
            <w:pPr>
              <w:tabs>
                <w:tab w:val="left" w:pos="567"/>
              </w:tabs>
              <w:jc w:val="both"/>
              <w:rPr>
                <w:sz w:val="28"/>
                <w:szCs w:val="28"/>
              </w:rPr>
            </w:pPr>
            <w:r w:rsidRPr="004C6B81">
              <w:rPr>
                <w:sz w:val="28"/>
                <w:szCs w:val="28"/>
              </w:rPr>
              <w:t>(меморіальна дошка)</w:t>
            </w:r>
          </w:p>
        </w:tc>
        <w:tc>
          <w:tcPr>
            <w:tcW w:w="4105" w:type="dxa"/>
            <w:shd w:val="clear" w:color="auto" w:fill="auto"/>
          </w:tcPr>
          <w:p w:rsidR="006C1638" w:rsidRPr="004C6B81" w:rsidRDefault="006C1638" w:rsidP="006C1638">
            <w:pPr>
              <w:tabs>
                <w:tab w:val="left" w:pos="567"/>
              </w:tabs>
              <w:jc w:val="both"/>
              <w:rPr>
                <w:sz w:val="28"/>
                <w:szCs w:val="28"/>
              </w:rPr>
            </w:pPr>
            <w:r w:rsidRPr="004C6B81">
              <w:rPr>
                <w:sz w:val="28"/>
                <w:szCs w:val="28"/>
              </w:rPr>
              <w:t>вул. Автозаводська, 2</w:t>
            </w:r>
          </w:p>
        </w:tc>
        <w:tc>
          <w:tcPr>
            <w:tcW w:w="2410" w:type="dxa"/>
          </w:tcPr>
          <w:p w:rsidR="006C1638" w:rsidRPr="004C6B81" w:rsidRDefault="006C1638" w:rsidP="006C1638">
            <w:pPr>
              <w:tabs>
                <w:tab w:val="left" w:pos="567"/>
              </w:tabs>
              <w:rPr>
                <w:sz w:val="28"/>
                <w:szCs w:val="28"/>
              </w:rPr>
            </w:pPr>
            <w:r w:rsidRPr="004C6B81">
              <w:rPr>
                <w:sz w:val="28"/>
                <w:szCs w:val="28"/>
              </w:rPr>
              <w:t>Оболонський</w:t>
            </w:r>
          </w:p>
        </w:tc>
        <w:tc>
          <w:tcPr>
            <w:tcW w:w="3681" w:type="dxa"/>
          </w:tcPr>
          <w:p w:rsidR="006C1638" w:rsidRPr="004C6B81" w:rsidRDefault="006C1638" w:rsidP="006C1638">
            <w:pPr>
              <w:tabs>
                <w:tab w:val="left" w:pos="567"/>
              </w:tabs>
              <w:rPr>
                <w:sz w:val="28"/>
                <w:szCs w:val="28"/>
              </w:rPr>
            </w:pPr>
          </w:p>
        </w:tc>
      </w:tr>
      <w:tr w:rsidR="006C1638" w:rsidRPr="00CB25D1" w:rsidTr="006C1638">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86.</w:t>
            </w:r>
          </w:p>
        </w:tc>
        <w:tc>
          <w:tcPr>
            <w:tcW w:w="3686" w:type="dxa"/>
            <w:shd w:val="clear" w:color="auto" w:fill="auto"/>
          </w:tcPr>
          <w:p w:rsidR="006C1638" w:rsidRPr="004C6B81" w:rsidRDefault="006C1638" w:rsidP="006C1638">
            <w:pPr>
              <w:tabs>
                <w:tab w:val="left" w:pos="567"/>
              </w:tabs>
              <w:jc w:val="both"/>
              <w:rPr>
                <w:sz w:val="28"/>
                <w:szCs w:val="28"/>
              </w:rPr>
            </w:pPr>
            <w:r w:rsidRPr="004C6B81">
              <w:rPr>
                <w:sz w:val="28"/>
                <w:szCs w:val="28"/>
              </w:rPr>
              <w:t>Корнійчуку Олександру</w:t>
            </w:r>
          </w:p>
          <w:p w:rsidR="006C1638" w:rsidRPr="004C6B81" w:rsidRDefault="006C1638" w:rsidP="006C1638">
            <w:pPr>
              <w:tabs>
                <w:tab w:val="left" w:pos="567"/>
              </w:tabs>
              <w:jc w:val="both"/>
              <w:rPr>
                <w:sz w:val="28"/>
                <w:szCs w:val="28"/>
              </w:rPr>
            </w:pPr>
            <w:r w:rsidRPr="004C6B81">
              <w:rPr>
                <w:sz w:val="28"/>
                <w:szCs w:val="28"/>
              </w:rPr>
              <w:t>(меморіальна дошка)</w:t>
            </w:r>
          </w:p>
        </w:tc>
        <w:tc>
          <w:tcPr>
            <w:tcW w:w="4105" w:type="dxa"/>
            <w:shd w:val="clear" w:color="auto" w:fill="auto"/>
          </w:tcPr>
          <w:p w:rsidR="006C1638" w:rsidRPr="004C6B81" w:rsidRDefault="006C1638" w:rsidP="006C1638">
            <w:pPr>
              <w:tabs>
                <w:tab w:val="left" w:pos="567"/>
              </w:tabs>
              <w:jc w:val="both"/>
              <w:rPr>
                <w:sz w:val="28"/>
                <w:szCs w:val="28"/>
              </w:rPr>
            </w:pPr>
            <w:r w:rsidRPr="004C6B81">
              <w:rPr>
                <w:sz w:val="28"/>
                <w:szCs w:val="28"/>
              </w:rPr>
              <w:t xml:space="preserve">вул. Шовковична, 10 </w:t>
            </w:r>
          </w:p>
        </w:tc>
        <w:tc>
          <w:tcPr>
            <w:tcW w:w="2410" w:type="dxa"/>
          </w:tcPr>
          <w:p w:rsidR="006C1638" w:rsidRPr="004C6B81" w:rsidRDefault="006C1638" w:rsidP="006C1638">
            <w:pPr>
              <w:tabs>
                <w:tab w:val="left" w:pos="567"/>
              </w:tabs>
              <w:jc w:val="both"/>
              <w:rPr>
                <w:sz w:val="28"/>
                <w:szCs w:val="28"/>
              </w:rPr>
            </w:pPr>
            <w:r w:rsidRPr="004C6B81">
              <w:rPr>
                <w:sz w:val="28"/>
                <w:szCs w:val="28"/>
              </w:rPr>
              <w:t>Печерський</w:t>
            </w:r>
          </w:p>
        </w:tc>
        <w:tc>
          <w:tcPr>
            <w:tcW w:w="3681" w:type="dxa"/>
          </w:tcPr>
          <w:p w:rsidR="006C1638" w:rsidRPr="004C6B81" w:rsidRDefault="006C1638" w:rsidP="006C1638">
            <w:pPr>
              <w:tabs>
                <w:tab w:val="left" w:pos="567"/>
              </w:tabs>
              <w:jc w:val="both"/>
              <w:rPr>
                <w:sz w:val="28"/>
                <w:szCs w:val="28"/>
              </w:rPr>
            </w:pPr>
          </w:p>
        </w:tc>
      </w:tr>
      <w:tr w:rsidR="006C1638" w:rsidRPr="00CB25D1" w:rsidTr="006C1638">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87.</w:t>
            </w:r>
          </w:p>
        </w:tc>
        <w:tc>
          <w:tcPr>
            <w:tcW w:w="3686" w:type="dxa"/>
            <w:shd w:val="clear" w:color="auto" w:fill="auto"/>
          </w:tcPr>
          <w:p w:rsidR="006C1638" w:rsidRPr="004C6B81" w:rsidRDefault="006C1638" w:rsidP="006C1638">
            <w:pPr>
              <w:tabs>
                <w:tab w:val="left" w:pos="567"/>
              </w:tabs>
              <w:jc w:val="both"/>
              <w:rPr>
                <w:sz w:val="28"/>
                <w:szCs w:val="28"/>
              </w:rPr>
            </w:pPr>
            <w:r w:rsidRPr="004C6B81">
              <w:rPr>
                <w:sz w:val="28"/>
                <w:szCs w:val="28"/>
              </w:rPr>
              <w:t>Кудряшову Володимиру</w:t>
            </w:r>
          </w:p>
          <w:p w:rsidR="006C1638" w:rsidRPr="004C6B81" w:rsidRDefault="006C1638" w:rsidP="006C1638">
            <w:pPr>
              <w:tabs>
                <w:tab w:val="left" w:pos="567"/>
              </w:tabs>
              <w:jc w:val="both"/>
              <w:rPr>
                <w:sz w:val="28"/>
                <w:szCs w:val="28"/>
              </w:rPr>
            </w:pPr>
            <w:r w:rsidRPr="004C6B81">
              <w:rPr>
                <w:sz w:val="28"/>
                <w:szCs w:val="28"/>
              </w:rPr>
              <w:t>(меморіальна дошка)</w:t>
            </w:r>
          </w:p>
        </w:tc>
        <w:tc>
          <w:tcPr>
            <w:tcW w:w="4105" w:type="dxa"/>
            <w:shd w:val="clear" w:color="auto" w:fill="auto"/>
          </w:tcPr>
          <w:p w:rsidR="006C1638" w:rsidRPr="004C6B81" w:rsidRDefault="006C1638" w:rsidP="006C1638">
            <w:pPr>
              <w:tabs>
                <w:tab w:val="left" w:pos="567"/>
              </w:tabs>
              <w:jc w:val="both"/>
              <w:rPr>
                <w:sz w:val="28"/>
                <w:szCs w:val="28"/>
              </w:rPr>
            </w:pPr>
            <w:r w:rsidRPr="004C6B81">
              <w:rPr>
                <w:sz w:val="28"/>
                <w:szCs w:val="28"/>
              </w:rPr>
              <w:t xml:space="preserve">вул. Івана Миколайчука, 17 а </w:t>
            </w:r>
          </w:p>
        </w:tc>
        <w:tc>
          <w:tcPr>
            <w:tcW w:w="2410" w:type="dxa"/>
          </w:tcPr>
          <w:p w:rsidR="006C1638" w:rsidRPr="004C6B81" w:rsidRDefault="006C1638" w:rsidP="006C1638">
            <w:pPr>
              <w:tabs>
                <w:tab w:val="left" w:pos="567"/>
              </w:tabs>
              <w:jc w:val="both"/>
              <w:rPr>
                <w:sz w:val="28"/>
                <w:szCs w:val="28"/>
              </w:rPr>
            </w:pPr>
            <w:r w:rsidRPr="004C6B81">
              <w:rPr>
                <w:sz w:val="28"/>
                <w:szCs w:val="28"/>
              </w:rPr>
              <w:t>Дніпровський</w:t>
            </w:r>
          </w:p>
        </w:tc>
        <w:tc>
          <w:tcPr>
            <w:tcW w:w="3681" w:type="dxa"/>
          </w:tcPr>
          <w:p w:rsidR="006C1638" w:rsidRPr="004C6B81" w:rsidRDefault="006C1638" w:rsidP="006C1638">
            <w:pPr>
              <w:tabs>
                <w:tab w:val="left" w:pos="567"/>
              </w:tabs>
              <w:jc w:val="both"/>
              <w:rPr>
                <w:sz w:val="28"/>
                <w:szCs w:val="28"/>
              </w:rPr>
            </w:pPr>
          </w:p>
        </w:tc>
      </w:tr>
      <w:tr w:rsidR="006C1638" w:rsidRPr="00CB25D1" w:rsidTr="006C1638">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88.</w:t>
            </w:r>
          </w:p>
        </w:tc>
        <w:tc>
          <w:tcPr>
            <w:tcW w:w="3686" w:type="dxa"/>
            <w:shd w:val="clear" w:color="auto" w:fill="auto"/>
          </w:tcPr>
          <w:p w:rsidR="006C1638" w:rsidRPr="004C6B81" w:rsidRDefault="006C1638" w:rsidP="006C1638">
            <w:pPr>
              <w:tabs>
                <w:tab w:val="left" w:pos="567"/>
              </w:tabs>
              <w:jc w:val="both"/>
              <w:rPr>
                <w:sz w:val="28"/>
                <w:szCs w:val="28"/>
              </w:rPr>
            </w:pPr>
            <w:r w:rsidRPr="004C6B81">
              <w:rPr>
                <w:sz w:val="28"/>
                <w:szCs w:val="28"/>
              </w:rPr>
              <w:t>Ломоносову Михайлу</w:t>
            </w:r>
          </w:p>
          <w:p w:rsidR="006C1638" w:rsidRPr="004C6B81" w:rsidRDefault="006C1638" w:rsidP="006C1638">
            <w:pPr>
              <w:tabs>
                <w:tab w:val="left" w:pos="567"/>
              </w:tabs>
              <w:jc w:val="both"/>
              <w:rPr>
                <w:sz w:val="28"/>
                <w:szCs w:val="28"/>
              </w:rPr>
            </w:pPr>
            <w:r w:rsidRPr="004C6B81">
              <w:rPr>
                <w:sz w:val="28"/>
                <w:szCs w:val="28"/>
              </w:rPr>
              <w:lastRenderedPageBreak/>
              <w:t>(меморіальна дошка)</w:t>
            </w:r>
          </w:p>
        </w:tc>
        <w:tc>
          <w:tcPr>
            <w:tcW w:w="4105" w:type="dxa"/>
            <w:shd w:val="clear" w:color="auto" w:fill="auto"/>
          </w:tcPr>
          <w:p w:rsidR="006C1638" w:rsidRPr="004C6B81" w:rsidRDefault="006C1638" w:rsidP="006C1638">
            <w:pPr>
              <w:tabs>
                <w:tab w:val="left" w:pos="567"/>
              </w:tabs>
              <w:jc w:val="both"/>
              <w:rPr>
                <w:sz w:val="28"/>
                <w:szCs w:val="28"/>
              </w:rPr>
            </w:pPr>
            <w:r w:rsidRPr="004C6B81">
              <w:rPr>
                <w:sz w:val="28"/>
                <w:szCs w:val="28"/>
              </w:rPr>
              <w:lastRenderedPageBreak/>
              <w:t>вул. Григорія Сковороди, 2</w:t>
            </w:r>
          </w:p>
        </w:tc>
        <w:tc>
          <w:tcPr>
            <w:tcW w:w="2410" w:type="dxa"/>
          </w:tcPr>
          <w:p w:rsidR="006C1638" w:rsidRPr="004C6B81" w:rsidRDefault="006C1638" w:rsidP="006C1638">
            <w:pPr>
              <w:tabs>
                <w:tab w:val="left" w:pos="567"/>
              </w:tabs>
              <w:jc w:val="both"/>
              <w:rPr>
                <w:sz w:val="28"/>
                <w:szCs w:val="28"/>
              </w:rPr>
            </w:pPr>
            <w:r w:rsidRPr="004C6B81">
              <w:rPr>
                <w:sz w:val="28"/>
                <w:szCs w:val="28"/>
              </w:rPr>
              <w:t>Подільський</w:t>
            </w:r>
          </w:p>
        </w:tc>
        <w:tc>
          <w:tcPr>
            <w:tcW w:w="3681" w:type="dxa"/>
          </w:tcPr>
          <w:p w:rsidR="006C1638" w:rsidRPr="004C6B81" w:rsidRDefault="006C1638" w:rsidP="006C1638">
            <w:pPr>
              <w:tabs>
                <w:tab w:val="left" w:pos="567"/>
              </w:tabs>
              <w:jc w:val="both"/>
              <w:rPr>
                <w:sz w:val="28"/>
                <w:szCs w:val="28"/>
              </w:rPr>
            </w:pPr>
          </w:p>
        </w:tc>
      </w:tr>
      <w:tr w:rsidR="006C1638" w:rsidRPr="00CB25D1" w:rsidTr="006C1638">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89.</w:t>
            </w:r>
          </w:p>
        </w:tc>
        <w:tc>
          <w:tcPr>
            <w:tcW w:w="3686" w:type="dxa"/>
            <w:shd w:val="clear" w:color="auto" w:fill="auto"/>
          </w:tcPr>
          <w:p w:rsidR="006C1638" w:rsidRPr="004C6B81" w:rsidRDefault="006C1638" w:rsidP="006C1638">
            <w:pPr>
              <w:tabs>
                <w:tab w:val="left" w:pos="567"/>
              </w:tabs>
              <w:jc w:val="both"/>
              <w:rPr>
                <w:sz w:val="28"/>
                <w:szCs w:val="28"/>
              </w:rPr>
            </w:pPr>
            <w:r w:rsidRPr="004C6B81">
              <w:rPr>
                <w:sz w:val="28"/>
                <w:szCs w:val="28"/>
              </w:rPr>
              <w:t>Операції «Анадир» на острові Куба</w:t>
            </w:r>
          </w:p>
          <w:p w:rsidR="006C1638" w:rsidRPr="004C6B81" w:rsidRDefault="006C1638" w:rsidP="006C1638">
            <w:pPr>
              <w:tabs>
                <w:tab w:val="left" w:pos="567"/>
              </w:tabs>
              <w:jc w:val="both"/>
              <w:rPr>
                <w:sz w:val="28"/>
                <w:szCs w:val="28"/>
              </w:rPr>
            </w:pPr>
            <w:r w:rsidRPr="004C6B81">
              <w:rPr>
                <w:sz w:val="28"/>
                <w:szCs w:val="28"/>
              </w:rPr>
              <w:t>(меморіальна дошка)</w:t>
            </w:r>
          </w:p>
        </w:tc>
        <w:tc>
          <w:tcPr>
            <w:tcW w:w="4105" w:type="dxa"/>
            <w:shd w:val="clear" w:color="auto" w:fill="auto"/>
          </w:tcPr>
          <w:p w:rsidR="006C1638" w:rsidRPr="004C6B81" w:rsidRDefault="006C1638" w:rsidP="006C1638">
            <w:pPr>
              <w:tabs>
                <w:tab w:val="left" w:pos="567"/>
              </w:tabs>
              <w:jc w:val="both"/>
              <w:rPr>
                <w:sz w:val="28"/>
                <w:szCs w:val="28"/>
              </w:rPr>
            </w:pPr>
            <w:r w:rsidRPr="004C6B81">
              <w:rPr>
                <w:sz w:val="28"/>
                <w:szCs w:val="28"/>
              </w:rPr>
              <w:t xml:space="preserve">вул. Новокостянтинівська, 2 </w:t>
            </w:r>
          </w:p>
        </w:tc>
        <w:tc>
          <w:tcPr>
            <w:tcW w:w="2410" w:type="dxa"/>
          </w:tcPr>
          <w:p w:rsidR="006C1638" w:rsidRPr="004C6B81" w:rsidRDefault="006C1638" w:rsidP="006C1638">
            <w:pPr>
              <w:tabs>
                <w:tab w:val="left" w:pos="567"/>
              </w:tabs>
              <w:jc w:val="both"/>
              <w:rPr>
                <w:sz w:val="28"/>
                <w:szCs w:val="28"/>
              </w:rPr>
            </w:pPr>
            <w:r w:rsidRPr="004C6B81">
              <w:rPr>
                <w:sz w:val="28"/>
                <w:szCs w:val="28"/>
              </w:rPr>
              <w:t>Подільський</w:t>
            </w:r>
          </w:p>
        </w:tc>
        <w:tc>
          <w:tcPr>
            <w:tcW w:w="3681" w:type="dxa"/>
          </w:tcPr>
          <w:p w:rsidR="006C1638" w:rsidRPr="004C6B81" w:rsidRDefault="006C1638" w:rsidP="006C1638">
            <w:pPr>
              <w:tabs>
                <w:tab w:val="left" w:pos="567"/>
              </w:tabs>
              <w:jc w:val="both"/>
              <w:rPr>
                <w:sz w:val="28"/>
                <w:szCs w:val="28"/>
              </w:rPr>
            </w:pPr>
          </w:p>
        </w:tc>
      </w:tr>
      <w:tr w:rsidR="006C1638" w:rsidRPr="00CB25D1" w:rsidTr="006C1638">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90.</w:t>
            </w:r>
          </w:p>
        </w:tc>
        <w:tc>
          <w:tcPr>
            <w:tcW w:w="3686" w:type="dxa"/>
            <w:shd w:val="clear" w:color="auto" w:fill="auto"/>
          </w:tcPr>
          <w:p w:rsidR="006C1638" w:rsidRPr="004C6B81" w:rsidRDefault="006C1638" w:rsidP="006C1638">
            <w:pPr>
              <w:tabs>
                <w:tab w:val="left" w:pos="567"/>
              </w:tabs>
              <w:jc w:val="both"/>
              <w:rPr>
                <w:sz w:val="28"/>
                <w:szCs w:val="28"/>
              </w:rPr>
            </w:pPr>
            <w:r w:rsidRPr="004C6B81">
              <w:rPr>
                <w:sz w:val="28"/>
                <w:szCs w:val="28"/>
              </w:rPr>
              <w:t>Побігайло Костянтину</w:t>
            </w:r>
          </w:p>
          <w:p w:rsidR="006C1638" w:rsidRPr="004C6B81" w:rsidRDefault="006C1638" w:rsidP="006C1638">
            <w:pPr>
              <w:tabs>
                <w:tab w:val="left" w:pos="567"/>
              </w:tabs>
              <w:jc w:val="both"/>
              <w:rPr>
                <w:sz w:val="28"/>
                <w:szCs w:val="28"/>
              </w:rPr>
            </w:pPr>
            <w:r w:rsidRPr="004C6B81">
              <w:rPr>
                <w:sz w:val="28"/>
                <w:szCs w:val="28"/>
              </w:rPr>
              <w:t>(меморіальна дошка)</w:t>
            </w:r>
          </w:p>
        </w:tc>
        <w:tc>
          <w:tcPr>
            <w:tcW w:w="4105" w:type="dxa"/>
            <w:shd w:val="clear" w:color="auto" w:fill="auto"/>
          </w:tcPr>
          <w:p w:rsidR="006C1638" w:rsidRPr="004C6B81" w:rsidRDefault="006C1638" w:rsidP="006C1638">
            <w:pPr>
              <w:tabs>
                <w:tab w:val="left" w:pos="567"/>
              </w:tabs>
              <w:jc w:val="both"/>
              <w:rPr>
                <w:sz w:val="28"/>
                <w:szCs w:val="28"/>
              </w:rPr>
            </w:pPr>
            <w:r w:rsidRPr="004C6B81">
              <w:rPr>
                <w:sz w:val="28"/>
                <w:szCs w:val="28"/>
              </w:rPr>
              <w:t>вул. Прорізна, 5/1-3</w:t>
            </w:r>
          </w:p>
        </w:tc>
        <w:tc>
          <w:tcPr>
            <w:tcW w:w="2410" w:type="dxa"/>
          </w:tcPr>
          <w:p w:rsidR="006C1638" w:rsidRPr="004C6B81" w:rsidRDefault="006C1638" w:rsidP="006C1638">
            <w:pPr>
              <w:tabs>
                <w:tab w:val="left" w:pos="567"/>
              </w:tabs>
              <w:jc w:val="both"/>
              <w:rPr>
                <w:sz w:val="28"/>
                <w:szCs w:val="28"/>
              </w:rPr>
            </w:pPr>
            <w:r w:rsidRPr="004C6B81">
              <w:rPr>
                <w:sz w:val="28"/>
                <w:szCs w:val="28"/>
              </w:rPr>
              <w:t>Шевченківський</w:t>
            </w:r>
          </w:p>
        </w:tc>
        <w:tc>
          <w:tcPr>
            <w:tcW w:w="3681" w:type="dxa"/>
          </w:tcPr>
          <w:p w:rsidR="006C1638" w:rsidRPr="004C6B81" w:rsidRDefault="006C1638" w:rsidP="006C1638">
            <w:pPr>
              <w:tabs>
                <w:tab w:val="left" w:pos="567"/>
              </w:tabs>
              <w:jc w:val="both"/>
              <w:rPr>
                <w:sz w:val="28"/>
                <w:szCs w:val="28"/>
              </w:rPr>
            </w:pPr>
          </w:p>
        </w:tc>
      </w:tr>
      <w:tr w:rsidR="006C1638" w:rsidRPr="00CB25D1" w:rsidTr="006C1638">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91.</w:t>
            </w:r>
          </w:p>
        </w:tc>
        <w:tc>
          <w:tcPr>
            <w:tcW w:w="3686" w:type="dxa"/>
            <w:shd w:val="clear" w:color="auto" w:fill="auto"/>
          </w:tcPr>
          <w:p w:rsidR="006C1638" w:rsidRPr="004C6B81" w:rsidRDefault="006C1638" w:rsidP="006C1638">
            <w:pPr>
              <w:tabs>
                <w:tab w:val="left" w:pos="567"/>
              </w:tabs>
              <w:jc w:val="both"/>
              <w:rPr>
                <w:sz w:val="28"/>
                <w:szCs w:val="28"/>
              </w:rPr>
            </w:pPr>
            <w:r w:rsidRPr="004C6B81">
              <w:rPr>
                <w:sz w:val="28"/>
                <w:szCs w:val="28"/>
              </w:rPr>
              <w:t>Рилєєву Кіндрату</w:t>
            </w:r>
          </w:p>
          <w:p w:rsidR="006C1638" w:rsidRPr="004C6B81" w:rsidRDefault="006C1638" w:rsidP="006C1638">
            <w:pPr>
              <w:tabs>
                <w:tab w:val="left" w:pos="567"/>
              </w:tabs>
              <w:jc w:val="both"/>
              <w:rPr>
                <w:sz w:val="28"/>
                <w:szCs w:val="28"/>
              </w:rPr>
            </w:pPr>
            <w:r w:rsidRPr="004C6B81">
              <w:rPr>
                <w:sz w:val="28"/>
                <w:szCs w:val="28"/>
              </w:rPr>
              <w:t>(меморіальна дошка)</w:t>
            </w:r>
          </w:p>
        </w:tc>
        <w:tc>
          <w:tcPr>
            <w:tcW w:w="4105" w:type="dxa"/>
            <w:shd w:val="clear" w:color="auto" w:fill="auto"/>
          </w:tcPr>
          <w:p w:rsidR="006C1638" w:rsidRPr="004C6B81" w:rsidRDefault="006C1638" w:rsidP="006C1638">
            <w:pPr>
              <w:tabs>
                <w:tab w:val="left" w:pos="567"/>
              </w:tabs>
              <w:jc w:val="both"/>
              <w:rPr>
                <w:sz w:val="28"/>
                <w:szCs w:val="28"/>
              </w:rPr>
            </w:pPr>
            <w:r w:rsidRPr="004C6B81">
              <w:rPr>
                <w:sz w:val="28"/>
                <w:szCs w:val="28"/>
              </w:rPr>
              <w:t>вул. Петропавлівська, 42/31</w:t>
            </w:r>
          </w:p>
        </w:tc>
        <w:tc>
          <w:tcPr>
            <w:tcW w:w="2410" w:type="dxa"/>
          </w:tcPr>
          <w:p w:rsidR="006C1638" w:rsidRPr="004C6B81" w:rsidRDefault="006C1638" w:rsidP="006C1638">
            <w:pPr>
              <w:tabs>
                <w:tab w:val="left" w:pos="567"/>
              </w:tabs>
              <w:jc w:val="both"/>
              <w:rPr>
                <w:sz w:val="28"/>
                <w:szCs w:val="28"/>
              </w:rPr>
            </w:pPr>
            <w:r w:rsidRPr="004C6B81">
              <w:rPr>
                <w:sz w:val="28"/>
                <w:szCs w:val="28"/>
              </w:rPr>
              <w:t>Подільський</w:t>
            </w:r>
          </w:p>
        </w:tc>
        <w:tc>
          <w:tcPr>
            <w:tcW w:w="3681" w:type="dxa"/>
          </w:tcPr>
          <w:p w:rsidR="006C1638" w:rsidRPr="004C6B81" w:rsidRDefault="006C1638" w:rsidP="006C1638">
            <w:pPr>
              <w:tabs>
                <w:tab w:val="left" w:pos="567"/>
              </w:tabs>
              <w:jc w:val="both"/>
              <w:rPr>
                <w:sz w:val="28"/>
                <w:szCs w:val="28"/>
              </w:rPr>
            </w:pPr>
          </w:p>
        </w:tc>
      </w:tr>
      <w:tr w:rsidR="006C1638" w:rsidRPr="00CB25D1" w:rsidTr="006C1638">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92.</w:t>
            </w:r>
          </w:p>
        </w:tc>
        <w:tc>
          <w:tcPr>
            <w:tcW w:w="3686" w:type="dxa"/>
            <w:shd w:val="clear" w:color="auto" w:fill="auto"/>
          </w:tcPr>
          <w:p w:rsidR="006C1638" w:rsidRPr="004C6B81" w:rsidRDefault="006C1638" w:rsidP="006C1638">
            <w:pPr>
              <w:tabs>
                <w:tab w:val="left" w:pos="567"/>
              </w:tabs>
              <w:jc w:val="both"/>
              <w:rPr>
                <w:sz w:val="28"/>
                <w:szCs w:val="28"/>
              </w:rPr>
            </w:pPr>
            <w:r w:rsidRPr="004C6B81">
              <w:rPr>
                <w:sz w:val="28"/>
                <w:szCs w:val="28"/>
              </w:rPr>
              <w:t>Робочим арсенальцям повсталим 1917 року</w:t>
            </w:r>
          </w:p>
          <w:p w:rsidR="006C1638" w:rsidRPr="004C6B81" w:rsidRDefault="006C1638" w:rsidP="006C1638">
            <w:pPr>
              <w:tabs>
                <w:tab w:val="left" w:pos="567"/>
              </w:tabs>
              <w:jc w:val="both"/>
              <w:rPr>
                <w:sz w:val="28"/>
                <w:szCs w:val="28"/>
              </w:rPr>
            </w:pPr>
            <w:r w:rsidRPr="004C6B81">
              <w:rPr>
                <w:sz w:val="28"/>
                <w:szCs w:val="28"/>
              </w:rPr>
              <w:t>(меморіальна дошка)</w:t>
            </w:r>
          </w:p>
        </w:tc>
        <w:tc>
          <w:tcPr>
            <w:tcW w:w="4105" w:type="dxa"/>
            <w:shd w:val="clear" w:color="auto" w:fill="auto"/>
          </w:tcPr>
          <w:p w:rsidR="006C1638" w:rsidRPr="004C6B81" w:rsidRDefault="006C1638" w:rsidP="006C1638">
            <w:pPr>
              <w:tabs>
                <w:tab w:val="left" w:pos="567"/>
              </w:tabs>
              <w:jc w:val="both"/>
              <w:rPr>
                <w:sz w:val="28"/>
                <w:szCs w:val="28"/>
              </w:rPr>
            </w:pPr>
            <w:r w:rsidRPr="004C6B81">
              <w:rPr>
                <w:sz w:val="28"/>
                <w:szCs w:val="28"/>
              </w:rPr>
              <w:t>вул. Князів Острозьких, 2</w:t>
            </w:r>
          </w:p>
        </w:tc>
        <w:tc>
          <w:tcPr>
            <w:tcW w:w="2410" w:type="dxa"/>
          </w:tcPr>
          <w:p w:rsidR="006C1638" w:rsidRPr="004C6B81" w:rsidRDefault="006C1638" w:rsidP="006C1638">
            <w:pPr>
              <w:tabs>
                <w:tab w:val="left" w:pos="567"/>
              </w:tabs>
              <w:jc w:val="both"/>
              <w:rPr>
                <w:sz w:val="28"/>
                <w:szCs w:val="28"/>
              </w:rPr>
            </w:pPr>
            <w:r w:rsidRPr="004C6B81">
              <w:rPr>
                <w:sz w:val="28"/>
                <w:szCs w:val="28"/>
              </w:rPr>
              <w:t>Печерський</w:t>
            </w:r>
          </w:p>
        </w:tc>
        <w:tc>
          <w:tcPr>
            <w:tcW w:w="3681" w:type="dxa"/>
          </w:tcPr>
          <w:p w:rsidR="006C1638" w:rsidRPr="004C6B81" w:rsidRDefault="006C1638" w:rsidP="006C1638">
            <w:pPr>
              <w:tabs>
                <w:tab w:val="left" w:pos="567"/>
              </w:tabs>
              <w:jc w:val="both"/>
              <w:rPr>
                <w:sz w:val="28"/>
                <w:szCs w:val="28"/>
              </w:rPr>
            </w:pPr>
          </w:p>
        </w:tc>
      </w:tr>
      <w:tr w:rsidR="006C1638" w:rsidRPr="00CB25D1" w:rsidTr="006C1638">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93.</w:t>
            </w:r>
          </w:p>
        </w:tc>
        <w:tc>
          <w:tcPr>
            <w:tcW w:w="3686" w:type="dxa"/>
            <w:shd w:val="clear" w:color="auto" w:fill="auto"/>
          </w:tcPr>
          <w:p w:rsidR="006C1638" w:rsidRPr="004C6B81" w:rsidRDefault="006C1638" w:rsidP="006C1638">
            <w:pPr>
              <w:tabs>
                <w:tab w:val="left" w:pos="567"/>
              </w:tabs>
              <w:jc w:val="both"/>
              <w:rPr>
                <w:sz w:val="28"/>
                <w:szCs w:val="28"/>
              </w:rPr>
            </w:pPr>
            <w:r w:rsidRPr="004C6B81">
              <w:rPr>
                <w:sz w:val="28"/>
                <w:szCs w:val="28"/>
              </w:rPr>
              <w:t>Серпи з молотами і радянські зірки на фасаді</w:t>
            </w:r>
          </w:p>
          <w:p w:rsidR="006C1638" w:rsidRPr="004C6B81" w:rsidRDefault="006C1638" w:rsidP="006C1638">
            <w:pPr>
              <w:tabs>
                <w:tab w:val="left" w:pos="567"/>
              </w:tabs>
              <w:jc w:val="both"/>
              <w:rPr>
                <w:sz w:val="28"/>
                <w:szCs w:val="28"/>
              </w:rPr>
            </w:pPr>
            <w:r w:rsidRPr="004C6B81">
              <w:rPr>
                <w:sz w:val="28"/>
                <w:szCs w:val="28"/>
              </w:rPr>
              <w:t>(елементи оздоблення)</w:t>
            </w:r>
          </w:p>
        </w:tc>
        <w:tc>
          <w:tcPr>
            <w:tcW w:w="4105" w:type="dxa"/>
            <w:shd w:val="clear" w:color="auto" w:fill="auto"/>
          </w:tcPr>
          <w:p w:rsidR="006C1638" w:rsidRPr="004C6B81" w:rsidRDefault="006C1638" w:rsidP="006C1638">
            <w:pPr>
              <w:tabs>
                <w:tab w:val="left" w:pos="567"/>
              </w:tabs>
              <w:jc w:val="both"/>
              <w:rPr>
                <w:sz w:val="28"/>
                <w:szCs w:val="28"/>
              </w:rPr>
            </w:pPr>
            <w:r w:rsidRPr="004C6B81">
              <w:rPr>
                <w:sz w:val="28"/>
                <w:szCs w:val="28"/>
              </w:rPr>
              <w:t>просп. Берестейський, 34</w:t>
            </w:r>
          </w:p>
          <w:p w:rsidR="006C1638" w:rsidRPr="004C6B81" w:rsidRDefault="006C1638" w:rsidP="006C1638">
            <w:pPr>
              <w:tabs>
                <w:tab w:val="left" w:pos="567"/>
              </w:tabs>
              <w:jc w:val="both"/>
              <w:rPr>
                <w:sz w:val="28"/>
                <w:szCs w:val="28"/>
              </w:rPr>
            </w:pPr>
            <w:r w:rsidRPr="004C6B81">
              <w:rPr>
                <w:sz w:val="28"/>
                <w:szCs w:val="28"/>
              </w:rPr>
              <w:t>(НМУ ім. Богомольця)</w:t>
            </w:r>
          </w:p>
        </w:tc>
        <w:tc>
          <w:tcPr>
            <w:tcW w:w="2410" w:type="dxa"/>
          </w:tcPr>
          <w:p w:rsidR="006C1638" w:rsidRPr="004C6B81" w:rsidRDefault="006C1638" w:rsidP="006C1638">
            <w:pPr>
              <w:tabs>
                <w:tab w:val="left" w:pos="567"/>
              </w:tabs>
              <w:jc w:val="both"/>
              <w:rPr>
                <w:sz w:val="28"/>
                <w:szCs w:val="28"/>
              </w:rPr>
            </w:pPr>
            <w:r w:rsidRPr="004C6B81">
              <w:rPr>
                <w:sz w:val="28"/>
                <w:szCs w:val="28"/>
              </w:rPr>
              <w:t>Шевченківський</w:t>
            </w:r>
          </w:p>
        </w:tc>
        <w:tc>
          <w:tcPr>
            <w:tcW w:w="3681" w:type="dxa"/>
          </w:tcPr>
          <w:p w:rsidR="006C1638" w:rsidRPr="004C6B81" w:rsidRDefault="006C1638" w:rsidP="006C1638">
            <w:pPr>
              <w:tabs>
                <w:tab w:val="left" w:pos="567"/>
              </w:tabs>
              <w:jc w:val="both"/>
              <w:rPr>
                <w:sz w:val="28"/>
                <w:szCs w:val="28"/>
              </w:rPr>
            </w:pPr>
          </w:p>
        </w:tc>
      </w:tr>
      <w:tr w:rsidR="006C1638" w:rsidRPr="00CB25D1" w:rsidTr="006C1638">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94.</w:t>
            </w:r>
          </w:p>
        </w:tc>
        <w:tc>
          <w:tcPr>
            <w:tcW w:w="3686" w:type="dxa"/>
            <w:shd w:val="clear" w:color="auto" w:fill="auto"/>
          </w:tcPr>
          <w:p w:rsidR="006C1638" w:rsidRPr="004C6B81" w:rsidRDefault="006C1638" w:rsidP="006C1638">
            <w:pPr>
              <w:tabs>
                <w:tab w:val="left" w:pos="567"/>
              </w:tabs>
              <w:jc w:val="both"/>
              <w:rPr>
                <w:sz w:val="28"/>
                <w:szCs w:val="28"/>
              </w:rPr>
            </w:pPr>
            <w:r w:rsidRPr="004C6B81">
              <w:rPr>
                <w:sz w:val="28"/>
                <w:szCs w:val="28"/>
              </w:rPr>
              <w:t>Хохловим Віктору і Олександрі</w:t>
            </w:r>
          </w:p>
          <w:p w:rsidR="006C1638" w:rsidRPr="004C6B81" w:rsidRDefault="006C1638" w:rsidP="006C1638">
            <w:pPr>
              <w:tabs>
                <w:tab w:val="left" w:pos="567"/>
              </w:tabs>
              <w:jc w:val="both"/>
              <w:rPr>
                <w:sz w:val="28"/>
                <w:szCs w:val="28"/>
              </w:rPr>
            </w:pPr>
            <w:r w:rsidRPr="004C6B81">
              <w:rPr>
                <w:sz w:val="28"/>
                <w:szCs w:val="28"/>
              </w:rPr>
              <w:t>(меморіальна дошка)</w:t>
            </w:r>
          </w:p>
        </w:tc>
        <w:tc>
          <w:tcPr>
            <w:tcW w:w="4105" w:type="dxa"/>
            <w:shd w:val="clear" w:color="auto" w:fill="auto"/>
          </w:tcPr>
          <w:p w:rsidR="006C1638" w:rsidRPr="004C6B81" w:rsidRDefault="006C1638" w:rsidP="006C1638">
            <w:pPr>
              <w:tabs>
                <w:tab w:val="left" w:pos="567"/>
              </w:tabs>
              <w:jc w:val="both"/>
              <w:rPr>
                <w:sz w:val="28"/>
                <w:szCs w:val="28"/>
              </w:rPr>
            </w:pPr>
            <w:r w:rsidRPr="004C6B81">
              <w:rPr>
                <w:sz w:val="28"/>
                <w:szCs w:val="28"/>
              </w:rPr>
              <w:t xml:space="preserve">просп. Берестейський, 43 </w:t>
            </w:r>
          </w:p>
        </w:tc>
        <w:tc>
          <w:tcPr>
            <w:tcW w:w="2410" w:type="dxa"/>
          </w:tcPr>
          <w:p w:rsidR="006C1638" w:rsidRPr="004C6B81" w:rsidRDefault="006C1638" w:rsidP="006C1638">
            <w:pPr>
              <w:tabs>
                <w:tab w:val="left" w:pos="567"/>
              </w:tabs>
              <w:jc w:val="both"/>
              <w:rPr>
                <w:sz w:val="28"/>
                <w:szCs w:val="28"/>
              </w:rPr>
            </w:pPr>
            <w:r w:rsidRPr="004C6B81">
              <w:rPr>
                <w:sz w:val="28"/>
                <w:szCs w:val="28"/>
              </w:rPr>
              <w:t xml:space="preserve">Солом’янський </w:t>
            </w:r>
          </w:p>
        </w:tc>
        <w:tc>
          <w:tcPr>
            <w:tcW w:w="3681" w:type="dxa"/>
          </w:tcPr>
          <w:p w:rsidR="006C1638" w:rsidRPr="004C6B81" w:rsidRDefault="006C1638" w:rsidP="006C1638">
            <w:pPr>
              <w:tabs>
                <w:tab w:val="left" w:pos="567"/>
              </w:tabs>
              <w:jc w:val="both"/>
              <w:rPr>
                <w:sz w:val="28"/>
                <w:szCs w:val="28"/>
              </w:rPr>
            </w:pPr>
          </w:p>
        </w:tc>
      </w:tr>
      <w:tr w:rsidR="006C1638" w:rsidRPr="00CB25D1" w:rsidTr="006C1638">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95.</w:t>
            </w:r>
          </w:p>
        </w:tc>
        <w:tc>
          <w:tcPr>
            <w:tcW w:w="3686" w:type="dxa"/>
            <w:shd w:val="clear" w:color="auto" w:fill="auto"/>
          </w:tcPr>
          <w:p w:rsidR="006C1638" w:rsidRPr="004C6B81" w:rsidRDefault="006C1638" w:rsidP="006C1638">
            <w:pPr>
              <w:tabs>
                <w:tab w:val="left" w:pos="567"/>
              </w:tabs>
              <w:jc w:val="both"/>
              <w:rPr>
                <w:sz w:val="28"/>
                <w:szCs w:val="28"/>
              </w:rPr>
            </w:pPr>
            <w:r w:rsidRPr="004C6B81">
              <w:rPr>
                <w:sz w:val="28"/>
                <w:szCs w:val="28"/>
              </w:rPr>
              <w:t xml:space="preserve">Черняховському Івану </w:t>
            </w:r>
          </w:p>
          <w:p w:rsidR="006C1638" w:rsidRPr="004C6B81" w:rsidRDefault="006C1638" w:rsidP="006C1638">
            <w:pPr>
              <w:tabs>
                <w:tab w:val="left" w:pos="567"/>
              </w:tabs>
              <w:jc w:val="both"/>
              <w:rPr>
                <w:sz w:val="28"/>
                <w:szCs w:val="28"/>
              </w:rPr>
            </w:pPr>
            <w:r w:rsidRPr="004C6B81">
              <w:rPr>
                <w:sz w:val="28"/>
                <w:szCs w:val="28"/>
              </w:rPr>
              <w:t>(анотаційна дошка)</w:t>
            </w:r>
          </w:p>
        </w:tc>
        <w:tc>
          <w:tcPr>
            <w:tcW w:w="4105" w:type="dxa"/>
            <w:shd w:val="clear" w:color="auto" w:fill="auto"/>
          </w:tcPr>
          <w:p w:rsidR="006C1638" w:rsidRPr="004C6B81" w:rsidRDefault="006C1638" w:rsidP="006C1638">
            <w:pPr>
              <w:tabs>
                <w:tab w:val="left" w:pos="567"/>
              </w:tabs>
              <w:jc w:val="both"/>
              <w:rPr>
                <w:sz w:val="28"/>
                <w:szCs w:val="28"/>
              </w:rPr>
            </w:pPr>
            <w:r w:rsidRPr="004C6B81">
              <w:rPr>
                <w:sz w:val="28"/>
                <w:szCs w:val="28"/>
              </w:rPr>
              <w:t>просп. Повітрофлотський, 28</w:t>
            </w:r>
          </w:p>
        </w:tc>
        <w:tc>
          <w:tcPr>
            <w:tcW w:w="2410" w:type="dxa"/>
          </w:tcPr>
          <w:p w:rsidR="006C1638" w:rsidRPr="004C6B81" w:rsidRDefault="006C1638" w:rsidP="006C1638">
            <w:pPr>
              <w:tabs>
                <w:tab w:val="left" w:pos="567"/>
              </w:tabs>
              <w:jc w:val="both"/>
              <w:rPr>
                <w:sz w:val="28"/>
                <w:szCs w:val="28"/>
              </w:rPr>
            </w:pPr>
            <w:r w:rsidRPr="004C6B81">
              <w:rPr>
                <w:sz w:val="28"/>
                <w:szCs w:val="28"/>
              </w:rPr>
              <w:t xml:space="preserve">Солом’янський </w:t>
            </w:r>
          </w:p>
        </w:tc>
        <w:tc>
          <w:tcPr>
            <w:tcW w:w="3681" w:type="dxa"/>
          </w:tcPr>
          <w:p w:rsidR="006C1638" w:rsidRPr="004C6B81" w:rsidRDefault="006C1638" w:rsidP="006C1638">
            <w:pPr>
              <w:tabs>
                <w:tab w:val="left" w:pos="567"/>
              </w:tabs>
              <w:jc w:val="both"/>
              <w:rPr>
                <w:sz w:val="28"/>
                <w:szCs w:val="28"/>
              </w:rPr>
            </w:pPr>
          </w:p>
        </w:tc>
      </w:tr>
      <w:tr w:rsidR="006C1638" w:rsidRPr="00CB25D1" w:rsidTr="006C1638">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96.</w:t>
            </w:r>
          </w:p>
        </w:tc>
        <w:tc>
          <w:tcPr>
            <w:tcW w:w="3686" w:type="dxa"/>
            <w:shd w:val="clear" w:color="auto" w:fill="auto"/>
          </w:tcPr>
          <w:p w:rsidR="006C1638" w:rsidRPr="004C6B81" w:rsidRDefault="006C1638" w:rsidP="006C1638">
            <w:pPr>
              <w:tabs>
                <w:tab w:val="left" w:pos="567"/>
              </w:tabs>
              <w:jc w:val="both"/>
              <w:rPr>
                <w:sz w:val="28"/>
                <w:szCs w:val="28"/>
              </w:rPr>
            </w:pPr>
            <w:r w:rsidRPr="004C6B81">
              <w:rPr>
                <w:sz w:val="28"/>
                <w:szCs w:val="28"/>
              </w:rPr>
              <w:t>Шпалікову Геннадію</w:t>
            </w:r>
          </w:p>
          <w:p w:rsidR="006C1638" w:rsidRPr="004C6B81" w:rsidRDefault="006C1638" w:rsidP="006C1638">
            <w:pPr>
              <w:tabs>
                <w:tab w:val="left" w:pos="567"/>
              </w:tabs>
              <w:jc w:val="both"/>
              <w:rPr>
                <w:sz w:val="28"/>
                <w:szCs w:val="28"/>
              </w:rPr>
            </w:pPr>
            <w:r w:rsidRPr="004C6B81">
              <w:rPr>
                <w:sz w:val="28"/>
                <w:szCs w:val="28"/>
              </w:rPr>
              <w:t>(меморіальна дошка)</w:t>
            </w:r>
          </w:p>
        </w:tc>
        <w:tc>
          <w:tcPr>
            <w:tcW w:w="4105" w:type="dxa"/>
            <w:shd w:val="clear" w:color="auto" w:fill="auto"/>
          </w:tcPr>
          <w:p w:rsidR="006C1638" w:rsidRPr="004C6B81" w:rsidRDefault="006C1638" w:rsidP="006C1638">
            <w:pPr>
              <w:tabs>
                <w:tab w:val="left" w:pos="567"/>
              </w:tabs>
              <w:jc w:val="both"/>
              <w:rPr>
                <w:sz w:val="28"/>
                <w:szCs w:val="28"/>
              </w:rPr>
            </w:pPr>
            <w:r w:rsidRPr="004C6B81">
              <w:rPr>
                <w:sz w:val="28"/>
                <w:szCs w:val="28"/>
              </w:rPr>
              <w:t>бульв. Лесі Українки, 25</w:t>
            </w:r>
          </w:p>
        </w:tc>
        <w:tc>
          <w:tcPr>
            <w:tcW w:w="2410" w:type="dxa"/>
          </w:tcPr>
          <w:p w:rsidR="006C1638" w:rsidRPr="004C6B81" w:rsidRDefault="006C1638" w:rsidP="006C1638">
            <w:pPr>
              <w:tabs>
                <w:tab w:val="left" w:pos="567"/>
              </w:tabs>
              <w:jc w:val="both"/>
              <w:rPr>
                <w:sz w:val="28"/>
                <w:szCs w:val="28"/>
              </w:rPr>
            </w:pPr>
            <w:r w:rsidRPr="004C6B81">
              <w:rPr>
                <w:sz w:val="28"/>
                <w:szCs w:val="28"/>
              </w:rPr>
              <w:t>Печерський</w:t>
            </w:r>
          </w:p>
        </w:tc>
        <w:tc>
          <w:tcPr>
            <w:tcW w:w="3681" w:type="dxa"/>
          </w:tcPr>
          <w:p w:rsidR="006C1638" w:rsidRPr="004C6B81" w:rsidRDefault="006C1638" w:rsidP="006C1638">
            <w:pPr>
              <w:tabs>
                <w:tab w:val="left" w:pos="567"/>
              </w:tabs>
              <w:jc w:val="both"/>
              <w:rPr>
                <w:sz w:val="28"/>
                <w:szCs w:val="28"/>
              </w:rPr>
            </w:pPr>
          </w:p>
        </w:tc>
      </w:tr>
      <w:tr w:rsidR="006C1638" w:rsidRPr="00CB25D1" w:rsidTr="006C1638">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97.</w:t>
            </w:r>
          </w:p>
        </w:tc>
        <w:tc>
          <w:tcPr>
            <w:tcW w:w="3686" w:type="dxa"/>
            <w:shd w:val="clear" w:color="auto" w:fill="auto"/>
          </w:tcPr>
          <w:p w:rsidR="006C1638" w:rsidRPr="004C6B81" w:rsidRDefault="006C1638" w:rsidP="006C1638">
            <w:pPr>
              <w:tabs>
                <w:tab w:val="left" w:pos="567"/>
              </w:tabs>
              <w:rPr>
                <w:sz w:val="28"/>
                <w:szCs w:val="28"/>
              </w:rPr>
            </w:pPr>
            <w:r w:rsidRPr="004C6B81">
              <w:rPr>
                <w:sz w:val="28"/>
                <w:szCs w:val="28"/>
              </w:rPr>
              <w:t>Меморіальна дошка «Декабристам»</w:t>
            </w:r>
          </w:p>
        </w:tc>
        <w:tc>
          <w:tcPr>
            <w:tcW w:w="4105" w:type="dxa"/>
            <w:shd w:val="clear" w:color="auto" w:fill="auto"/>
          </w:tcPr>
          <w:p w:rsidR="006C1638" w:rsidRPr="004C6B81" w:rsidRDefault="006C1638" w:rsidP="006C1638">
            <w:pPr>
              <w:tabs>
                <w:tab w:val="left" w:pos="567"/>
              </w:tabs>
              <w:jc w:val="both"/>
              <w:rPr>
                <w:sz w:val="28"/>
                <w:szCs w:val="28"/>
              </w:rPr>
            </w:pPr>
            <w:r w:rsidRPr="004C6B81">
              <w:rPr>
                <w:sz w:val="28"/>
                <w:szCs w:val="28"/>
              </w:rPr>
              <w:t>вул. Гусовського, 8/10</w:t>
            </w:r>
          </w:p>
        </w:tc>
        <w:tc>
          <w:tcPr>
            <w:tcW w:w="2410" w:type="dxa"/>
          </w:tcPr>
          <w:p w:rsidR="006C1638" w:rsidRPr="004C6B81" w:rsidRDefault="006C1638" w:rsidP="006C1638">
            <w:pPr>
              <w:tabs>
                <w:tab w:val="left" w:pos="567"/>
              </w:tabs>
              <w:jc w:val="both"/>
              <w:rPr>
                <w:sz w:val="28"/>
                <w:szCs w:val="28"/>
              </w:rPr>
            </w:pPr>
            <w:r w:rsidRPr="004C6B81">
              <w:rPr>
                <w:sz w:val="28"/>
                <w:szCs w:val="28"/>
              </w:rPr>
              <w:t>Печерський</w:t>
            </w:r>
          </w:p>
        </w:tc>
        <w:tc>
          <w:tcPr>
            <w:tcW w:w="3681" w:type="dxa"/>
          </w:tcPr>
          <w:p w:rsidR="006C1638" w:rsidRPr="004C6B81" w:rsidRDefault="006C1638" w:rsidP="006C1638">
            <w:pPr>
              <w:tabs>
                <w:tab w:val="left" w:pos="567"/>
              </w:tabs>
              <w:jc w:val="both"/>
              <w:rPr>
                <w:sz w:val="28"/>
                <w:szCs w:val="28"/>
              </w:rPr>
            </w:pPr>
          </w:p>
        </w:tc>
      </w:tr>
      <w:tr w:rsidR="006C1638" w:rsidRPr="00CB25D1" w:rsidTr="006C1638">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98.</w:t>
            </w:r>
          </w:p>
        </w:tc>
        <w:tc>
          <w:tcPr>
            <w:tcW w:w="3686" w:type="dxa"/>
            <w:shd w:val="clear" w:color="auto" w:fill="auto"/>
          </w:tcPr>
          <w:p w:rsidR="006C1638" w:rsidRPr="004C6B81" w:rsidRDefault="006C1638" w:rsidP="006C1638">
            <w:pPr>
              <w:tabs>
                <w:tab w:val="left" w:pos="567"/>
              </w:tabs>
              <w:jc w:val="both"/>
              <w:rPr>
                <w:sz w:val="28"/>
                <w:szCs w:val="28"/>
              </w:rPr>
            </w:pPr>
            <w:r w:rsidRPr="004C6B81">
              <w:rPr>
                <w:sz w:val="28"/>
                <w:szCs w:val="28"/>
              </w:rPr>
              <w:t>Мозаїчне панно «Червоноармієць»</w:t>
            </w:r>
          </w:p>
          <w:p w:rsidR="006C1638" w:rsidRPr="004C6B81" w:rsidRDefault="006C1638" w:rsidP="006C1638">
            <w:pPr>
              <w:tabs>
                <w:tab w:val="left" w:pos="567"/>
              </w:tabs>
              <w:jc w:val="both"/>
              <w:rPr>
                <w:sz w:val="28"/>
                <w:szCs w:val="28"/>
              </w:rPr>
            </w:pPr>
            <w:r w:rsidRPr="004C6B81">
              <w:rPr>
                <w:sz w:val="28"/>
                <w:szCs w:val="28"/>
              </w:rPr>
              <w:t>(елемент оздоблення)</w:t>
            </w:r>
          </w:p>
        </w:tc>
        <w:tc>
          <w:tcPr>
            <w:tcW w:w="4105" w:type="dxa"/>
            <w:shd w:val="clear" w:color="auto" w:fill="auto"/>
          </w:tcPr>
          <w:p w:rsidR="006C1638" w:rsidRPr="004C6B81" w:rsidRDefault="006C1638" w:rsidP="006C1638">
            <w:pPr>
              <w:tabs>
                <w:tab w:val="left" w:pos="567"/>
              </w:tabs>
              <w:rPr>
                <w:sz w:val="28"/>
                <w:szCs w:val="28"/>
              </w:rPr>
            </w:pPr>
            <w:r w:rsidRPr="004C6B81">
              <w:rPr>
                <w:sz w:val="28"/>
                <w:szCs w:val="28"/>
              </w:rPr>
              <w:t>ст. м. «Палац Україна»</w:t>
            </w:r>
          </w:p>
          <w:p w:rsidR="006C1638" w:rsidRPr="004C6B81" w:rsidRDefault="006C1638" w:rsidP="006C1638">
            <w:pPr>
              <w:tabs>
                <w:tab w:val="left" w:pos="567"/>
              </w:tabs>
              <w:rPr>
                <w:sz w:val="28"/>
                <w:szCs w:val="28"/>
              </w:rPr>
            </w:pPr>
            <w:r w:rsidRPr="004C6B81">
              <w:rPr>
                <w:sz w:val="28"/>
                <w:szCs w:val="28"/>
              </w:rPr>
              <w:t>(середній зал, за фальшстіною)</w:t>
            </w:r>
          </w:p>
        </w:tc>
        <w:tc>
          <w:tcPr>
            <w:tcW w:w="2410" w:type="dxa"/>
          </w:tcPr>
          <w:p w:rsidR="006C1638" w:rsidRPr="004C6B81" w:rsidRDefault="006C1638" w:rsidP="006C1638">
            <w:pPr>
              <w:tabs>
                <w:tab w:val="left" w:pos="567"/>
              </w:tabs>
              <w:jc w:val="both"/>
              <w:rPr>
                <w:sz w:val="28"/>
                <w:szCs w:val="28"/>
              </w:rPr>
            </w:pPr>
            <w:r w:rsidRPr="004C6B81">
              <w:rPr>
                <w:sz w:val="28"/>
                <w:szCs w:val="28"/>
              </w:rPr>
              <w:t>Голосіївський</w:t>
            </w:r>
          </w:p>
        </w:tc>
        <w:tc>
          <w:tcPr>
            <w:tcW w:w="3681" w:type="dxa"/>
          </w:tcPr>
          <w:p w:rsidR="006C1638" w:rsidRPr="004C6B81" w:rsidRDefault="006C1638" w:rsidP="006C1638">
            <w:pPr>
              <w:tabs>
                <w:tab w:val="left" w:pos="567"/>
              </w:tabs>
              <w:jc w:val="both"/>
              <w:rPr>
                <w:sz w:val="28"/>
                <w:szCs w:val="28"/>
              </w:rPr>
            </w:pPr>
          </w:p>
        </w:tc>
      </w:tr>
      <w:tr w:rsidR="006C1638" w:rsidRPr="00CB25D1" w:rsidTr="006C1638">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99.</w:t>
            </w:r>
          </w:p>
        </w:tc>
        <w:tc>
          <w:tcPr>
            <w:tcW w:w="3686" w:type="dxa"/>
            <w:shd w:val="clear" w:color="auto" w:fill="auto"/>
          </w:tcPr>
          <w:p w:rsidR="006C1638" w:rsidRPr="004C6B81" w:rsidRDefault="006C1638" w:rsidP="006C1638">
            <w:pPr>
              <w:tabs>
                <w:tab w:val="left" w:pos="567"/>
              </w:tabs>
              <w:jc w:val="both"/>
              <w:rPr>
                <w:sz w:val="28"/>
                <w:szCs w:val="28"/>
              </w:rPr>
            </w:pPr>
            <w:r w:rsidRPr="004C6B81">
              <w:rPr>
                <w:sz w:val="28"/>
                <w:szCs w:val="28"/>
              </w:rPr>
              <w:t>Барельєфи з комуністичною символікою</w:t>
            </w:r>
          </w:p>
          <w:p w:rsidR="006C1638" w:rsidRPr="004C6B81" w:rsidRDefault="006C1638" w:rsidP="006C1638">
            <w:pPr>
              <w:tabs>
                <w:tab w:val="left" w:pos="567"/>
              </w:tabs>
              <w:jc w:val="both"/>
              <w:rPr>
                <w:sz w:val="28"/>
                <w:szCs w:val="28"/>
              </w:rPr>
            </w:pPr>
            <w:r w:rsidRPr="004C6B81">
              <w:rPr>
                <w:sz w:val="28"/>
                <w:szCs w:val="28"/>
              </w:rPr>
              <w:t>(елемент оздоблення)</w:t>
            </w:r>
          </w:p>
        </w:tc>
        <w:tc>
          <w:tcPr>
            <w:tcW w:w="4105" w:type="dxa"/>
            <w:shd w:val="clear" w:color="auto" w:fill="auto"/>
          </w:tcPr>
          <w:p w:rsidR="006C1638" w:rsidRPr="004C6B81" w:rsidRDefault="006C1638" w:rsidP="006C1638">
            <w:pPr>
              <w:tabs>
                <w:tab w:val="left" w:pos="567"/>
              </w:tabs>
              <w:rPr>
                <w:sz w:val="28"/>
                <w:szCs w:val="28"/>
              </w:rPr>
            </w:pPr>
            <w:r w:rsidRPr="004C6B81">
              <w:rPr>
                <w:sz w:val="28"/>
                <w:szCs w:val="28"/>
              </w:rPr>
              <w:t>ст. м. «Палац Україна»</w:t>
            </w:r>
          </w:p>
          <w:p w:rsidR="006C1638" w:rsidRPr="004C6B81" w:rsidRDefault="006C1638" w:rsidP="006C1638">
            <w:pPr>
              <w:tabs>
                <w:tab w:val="left" w:pos="567"/>
              </w:tabs>
              <w:rPr>
                <w:sz w:val="28"/>
                <w:szCs w:val="28"/>
              </w:rPr>
            </w:pPr>
            <w:r w:rsidRPr="004C6B81">
              <w:rPr>
                <w:sz w:val="28"/>
                <w:szCs w:val="28"/>
              </w:rPr>
              <w:t>(І та ІІ ст. колії, двері кабельних колекторів, за фальшстінами)</w:t>
            </w:r>
          </w:p>
        </w:tc>
        <w:tc>
          <w:tcPr>
            <w:tcW w:w="2410" w:type="dxa"/>
          </w:tcPr>
          <w:p w:rsidR="006C1638" w:rsidRPr="004C6B81" w:rsidRDefault="006C1638" w:rsidP="006C1638">
            <w:pPr>
              <w:tabs>
                <w:tab w:val="left" w:pos="567"/>
              </w:tabs>
              <w:jc w:val="both"/>
              <w:rPr>
                <w:sz w:val="28"/>
                <w:szCs w:val="28"/>
              </w:rPr>
            </w:pPr>
            <w:r w:rsidRPr="004C6B81">
              <w:rPr>
                <w:sz w:val="28"/>
                <w:szCs w:val="28"/>
              </w:rPr>
              <w:t>Голосіївський</w:t>
            </w:r>
          </w:p>
        </w:tc>
        <w:tc>
          <w:tcPr>
            <w:tcW w:w="3681" w:type="dxa"/>
          </w:tcPr>
          <w:p w:rsidR="006C1638" w:rsidRPr="004C6B81" w:rsidRDefault="006C1638" w:rsidP="006C1638">
            <w:pPr>
              <w:tabs>
                <w:tab w:val="left" w:pos="567"/>
              </w:tabs>
              <w:jc w:val="both"/>
              <w:rPr>
                <w:sz w:val="28"/>
                <w:szCs w:val="28"/>
              </w:rPr>
            </w:pPr>
          </w:p>
        </w:tc>
      </w:tr>
      <w:tr w:rsidR="006C1638" w:rsidRPr="00CB25D1" w:rsidTr="006C1638">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100.</w:t>
            </w:r>
          </w:p>
        </w:tc>
        <w:tc>
          <w:tcPr>
            <w:tcW w:w="3686" w:type="dxa"/>
            <w:shd w:val="clear" w:color="auto" w:fill="auto"/>
          </w:tcPr>
          <w:p w:rsidR="006C1638" w:rsidRPr="004C6B81" w:rsidRDefault="006C1638" w:rsidP="006C1638">
            <w:pPr>
              <w:tabs>
                <w:tab w:val="left" w:pos="567"/>
              </w:tabs>
              <w:jc w:val="both"/>
              <w:rPr>
                <w:sz w:val="28"/>
                <w:szCs w:val="28"/>
              </w:rPr>
            </w:pPr>
            <w:r w:rsidRPr="004C6B81">
              <w:rPr>
                <w:sz w:val="28"/>
                <w:szCs w:val="28"/>
              </w:rPr>
              <w:t>Анотаційна дошка</w:t>
            </w:r>
          </w:p>
          <w:p w:rsidR="006C1638" w:rsidRPr="004C6B81" w:rsidRDefault="006C1638" w:rsidP="006C1638">
            <w:pPr>
              <w:tabs>
                <w:tab w:val="left" w:pos="567"/>
              </w:tabs>
              <w:jc w:val="both"/>
              <w:rPr>
                <w:sz w:val="28"/>
                <w:szCs w:val="28"/>
              </w:rPr>
            </w:pPr>
            <w:r w:rsidRPr="004C6B81">
              <w:rPr>
                <w:sz w:val="28"/>
                <w:szCs w:val="28"/>
              </w:rPr>
              <w:t xml:space="preserve">просп. Перемоги </w:t>
            </w:r>
          </w:p>
          <w:p w:rsidR="006C1638" w:rsidRPr="004C6B81" w:rsidRDefault="006C1638" w:rsidP="006C1638">
            <w:pPr>
              <w:tabs>
                <w:tab w:val="left" w:pos="567"/>
              </w:tabs>
              <w:jc w:val="both"/>
              <w:rPr>
                <w:sz w:val="28"/>
                <w:szCs w:val="28"/>
              </w:rPr>
            </w:pPr>
            <w:r w:rsidRPr="004C6B81">
              <w:rPr>
                <w:sz w:val="28"/>
                <w:szCs w:val="28"/>
              </w:rPr>
              <w:t>(елемент оздоблення)</w:t>
            </w:r>
          </w:p>
        </w:tc>
        <w:tc>
          <w:tcPr>
            <w:tcW w:w="4105" w:type="dxa"/>
            <w:shd w:val="clear" w:color="auto" w:fill="auto"/>
          </w:tcPr>
          <w:p w:rsidR="006C1638" w:rsidRPr="004C6B81" w:rsidRDefault="006C1638" w:rsidP="006C1638">
            <w:pPr>
              <w:tabs>
                <w:tab w:val="left" w:pos="567"/>
              </w:tabs>
              <w:jc w:val="both"/>
              <w:rPr>
                <w:sz w:val="28"/>
                <w:szCs w:val="28"/>
              </w:rPr>
            </w:pPr>
            <w:r w:rsidRPr="004C6B81">
              <w:rPr>
                <w:sz w:val="28"/>
                <w:szCs w:val="28"/>
              </w:rPr>
              <w:t>пл. Галицька, 2</w:t>
            </w:r>
          </w:p>
        </w:tc>
        <w:tc>
          <w:tcPr>
            <w:tcW w:w="2410" w:type="dxa"/>
          </w:tcPr>
          <w:p w:rsidR="006C1638" w:rsidRPr="004C6B81" w:rsidRDefault="006C1638" w:rsidP="006C1638">
            <w:pPr>
              <w:tabs>
                <w:tab w:val="left" w:pos="567"/>
              </w:tabs>
              <w:jc w:val="both"/>
              <w:rPr>
                <w:sz w:val="28"/>
                <w:szCs w:val="28"/>
              </w:rPr>
            </w:pPr>
            <w:r w:rsidRPr="004C6B81">
              <w:rPr>
                <w:sz w:val="28"/>
                <w:szCs w:val="28"/>
              </w:rPr>
              <w:t>Шевченківський</w:t>
            </w:r>
          </w:p>
        </w:tc>
        <w:tc>
          <w:tcPr>
            <w:tcW w:w="3681" w:type="dxa"/>
          </w:tcPr>
          <w:p w:rsidR="006C1638" w:rsidRPr="004C6B81" w:rsidRDefault="006C1638" w:rsidP="006C1638">
            <w:pPr>
              <w:tabs>
                <w:tab w:val="left" w:pos="567"/>
              </w:tabs>
              <w:jc w:val="both"/>
              <w:rPr>
                <w:sz w:val="28"/>
                <w:szCs w:val="28"/>
              </w:rPr>
            </w:pPr>
          </w:p>
        </w:tc>
      </w:tr>
      <w:tr w:rsidR="006C1638" w:rsidRPr="00CB25D1" w:rsidTr="006C1638">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lastRenderedPageBreak/>
              <w:t>101.</w:t>
            </w:r>
          </w:p>
        </w:tc>
        <w:tc>
          <w:tcPr>
            <w:tcW w:w="3686" w:type="dxa"/>
            <w:shd w:val="clear" w:color="auto" w:fill="auto"/>
          </w:tcPr>
          <w:p w:rsidR="006C1638" w:rsidRPr="004C6B81" w:rsidRDefault="006C1638" w:rsidP="006C1638">
            <w:pPr>
              <w:tabs>
                <w:tab w:val="left" w:pos="567"/>
              </w:tabs>
              <w:jc w:val="both"/>
              <w:rPr>
                <w:sz w:val="28"/>
                <w:szCs w:val="28"/>
              </w:rPr>
            </w:pPr>
            <w:r w:rsidRPr="004C6B81">
              <w:rPr>
                <w:sz w:val="28"/>
                <w:szCs w:val="28"/>
              </w:rPr>
              <w:t xml:space="preserve">Боровиченко Марії </w:t>
            </w:r>
          </w:p>
          <w:p w:rsidR="006C1638" w:rsidRPr="004C6B81" w:rsidRDefault="006C1638" w:rsidP="006C1638">
            <w:pPr>
              <w:tabs>
                <w:tab w:val="left" w:pos="567"/>
              </w:tabs>
              <w:jc w:val="both"/>
              <w:rPr>
                <w:sz w:val="28"/>
                <w:szCs w:val="28"/>
              </w:rPr>
            </w:pPr>
            <w:r w:rsidRPr="004C6B81">
              <w:rPr>
                <w:sz w:val="28"/>
                <w:szCs w:val="28"/>
              </w:rPr>
              <w:t>(меморіальна дошка)</w:t>
            </w:r>
          </w:p>
        </w:tc>
        <w:tc>
          <w:tcPr>
            <w:tcW w:w="4105" w:type="dxa"/>
            <w:shd w:val="clear" w:color="auto" w:fill="auto"/>
          </w:tcPr>
          <w:p w:rsidR="006C1638" w:rsidRPr="004C6B81" w:rsidRDefault="006C1638" w:rsidP="006C1638">
            <w:pPr>
              <w:tabs>
                <w:tab w:val="left" w:pos="567"/>
              </w:tabs>
              <w:jc w:val="both"/>
              <w:rPr>
                <w:sz w:val="28"/>
                <w:szCs w:val="28"/>
              </w:rPr>
            </w:pPr>
            <w:r w:rsidRPr="004C6B81">
              <w:rPr>
                <w:sz w:val="28"/>
                <w:szCs w:val="28"/>
              </w:rPr>
              <w:t>вул. Китаївська, 22</w:t>
            </w:r>
          </w:p>
        </w:tc>
        <w:tc>
          <w:tcPr>
            <w:tcW w:w="2410" w:type="dxa"/>
          </w:tcPr>
          <w:p w:rsidR="006C1638" w:rsidRPr="004C6B81" w:rsidRDefault="006C1638" w:rsidP="006C1638">
            <w:pPr>
              <w:tabs>
                <w:tab w:val="left" w:pos="567"/>
              </w:tabs>
              <w:jc w:val="both"/>
              <w:rPr>
                <w:sz w:val="28"/>
                <w:szCs w:val="28"/>
              </w:rPr>
            </w:pPr>
            <w:r w:rsidRPr="004C6B81">
              <w:rPr>
                <w:sz w:val="28"/>
                <w:szCs w:val="28"/>
              </w:rPr>
              <w:t>Голосіївський</w:t>
            </w:r>
          </w:p>
        </w:tc>
        <w:tc>
          <w:tcPr>
            <w:tcW w:w="3681" w:type="dxa"/>
          </w:tcPr>
          <w:p w:rsidR="006C1638" w:rsidRPr="004C6B81" w:rsidRDefault="006C1638" w:rsidP="006C1638">
            <w:pPr>
              <w:tabs>
                <w:tab w:val="left" w:pos="567"/>
              </w:tabs>
              <w:jc w:val="both"/>
              <w:rPr>
                <w:sz w:val="28"/>
                <w:szCs w:val="28"/>
              </w:rPr>
            </w:pPr>
          </w:p>
        </w:tc>
      </w:tr>
      <w:tr w:rsidR="006C1638" w:rsidRPr="00CB25D1" w:rsidTr="006C1638">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102.</w:t>
            </w:r>
          </w:p>
        </w:tc>
        <w:tc>
          <w:tcPr>
            <w:tcW w:w="3686" w:type="dxa"/>
            <w:shd w:val="clear" w:color="auto" w:fill="auto"/>
          </w:tcPr>
          <w:p w:rsidR="006C1638" w:rsidRPr="004C6B81" w:rsidRDefault="006C1638" w:rsidP="006C1638">
            <w:pPr>
              <w:tabs>
                <w:tab w:val="left" w:pos="567"/>
              </w:tabs>
              <w:jc w:val="both"/>
              <w:rPr>
                <w:sz w:val="28"/>
                <w:szCs w:val="28"/>
              </w:rPr>
            </w:pPr>
            <w:r w:rsidRPr="004C6B81">
              <w:rPr>
                <w:sz w:val="28"/>
                <w:szCs w:val="28"/>
              </w:rPr>
              <w:t xml:space="preserve">Ватутіну Миколі </w:t>
            </w:r>
          </w:p>
          <w:p w:rsidR="006C1638" w:rsidRPr="004C6B81" w:rsidRDefault="006C1638" w:rsidP="006C1638">
            <w:pPr>
              <w:tabs>
                <w:tab w:val="left" w:pos="567"/>
              </w:tabs>
              <w:jc w:val="both"/>
              <w:rPr>
                <w:sz w:val="28"/>
                <w:szCs w:val="28"/>
              </w:rPr>
            </w:pPr>
            <w:r w:rsidRPr="004C6B81">
              <w:rPr>
                <w:sz w:val="28"/>
                <w:szCs w:val="28"/>
              </w:rPr>
              <w:t>(меморіальна дошка)</w:t>
            </w:r>
          </w:p>
        </w:tc>
        <w:tc>
          <w:tcPr>
            <w:tcW w:w="4105" w:type="dxa"/>
            <w:shd w:val="clear" w:color="auto" w:fill="auto"/>
          </w:tcPr>
          <w:p w:rsidR="006C1638" w:rsidRPr="004C6B81" w:rsidRDefault="006C1638" w:rsidP="006C1638">
            <w:pPr>
              <w:tabs>
                <w:tab w:val="left" w:pos="567"/>
              </w:tabs>
              <w:jc w:val="both"/>
              <w:rPr>
                <w:sz w:val="28"/>
                <w:szCs w:val="28"/>
              </w:rPr>
            </w:pPr>
            <w:r w:rsidRPr="004C6B81">
              <w:rPr>
                <w:sz w:val="28"/>
                <w:szCs w:val="28"/>
              </w:rPr>
              <w:t>просп. Повітрофлотський, 9</w:t>
            </w:r>
          </w:p>
        </w:tc>
        <w:tc>
          <w:tcPr>
            <w:tcW w:w="2410" w:type="dxa"/>
          </w:tcPr>
          <w:p w:rsidR="006C1638" w:rsidRPr="004C6B81" w:rsidRDefault="006C1638" w:rsidP="006C1638">
            <w:pPr>
              <w:tabs>
                <w:tab w:val="left" w:pos="567"/>
              </w:tabs>
              <w:jc w:val="both"/>
              <w:rPr>
                <w:sz w:val="28"/>
                <w:szCs w:val="28"/>
              </w:rPr>
            </w:pPr>
            <w:r w:rsidRPr="004C6B81">
              <w:rPr>
                <w:sz w:val="28"/>
                <w:szCs w:val="28"/>
              </w:rPr>
              <w:t xml:space="preserve">Солом’янський </w:t>
            </w:r>
          </w:p>
        </w:tc>
        <w:tc>
          <w:tcPr>
            <w:tcW w:w="3681" w:type="dxa"/>
          </w:tcPr>
          <w:p w:rsidR="006C1638" w:rsidRPr="004C6B81" w:rsidRDefault="006C1638" w:rsidP="006C1638">
            <w:pPr>
              <w:tabs>
                <w:tab w:val="left" w:pos="567"/>
              </w:tabs>
              <w:jc w:val="both"/>
              <w:rPr>
                <w:sz w:val="28"/>
                <w:szCs w:val="28"/>
              </w:rPr>
            </w:pPr>
          </w:p>
        </w:tc>
      </w:tr>
      <w:tr w:rsidR="006C1638" w:rsidRPr="00CB25D1" w:rsidTr="006C1638">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103.</w:t>
            </w:r>
          </w:p>
        </w:tc>
        <w:tc>
          <w:tcPr>
            <w:tcW w:w="3686" w:type="dxa"/>
            <w:shd w:val="clear" w:color="auto" w:fill="auto"/>
          </w:tcPr>
          <w:p w:rsidR="006C1638" w:rsidRPr="004C6B81" w:rsidRDefault="006C1638" w:rsidP="006C1638">
            <w:pPr>
              <w:tabs>
                <w:tab w:val="left" w:pos="567"/>
              </w:tabs>
              <w:rPr>
                <w:sz w:val="28"/>
                <w:szCs w:val="28"/>
              </w:rPr>
            </w:pPr>
            <w:r w:rsidRPr="004C6B81">
              <w:rPr>
                <w:sz w:val="28"/>
                <w:szCs w:val="28"/>
              </w:rPr>
              <w:t xml:space="preserve">Власенку Іллі </w:t>
            </w:r>
          </w:p>
          <w:p w:rsidR="006C1638" w:rsidRPr="00676F9D" w:rsidRDefault="006C1638" w:rsidP="006C1638">
            <w:pPr>
              <w:tabs>
                <w:tab w:val="left" w:pos="567"/>
              </w:tabs>
              <w:rPr>
                <w:sz w:val="28"/>
                <w:szCs w:val="28"/>
              </w:rPr>
            </w:pPr>
            <w:r w:rsidRPr="004C6B81">
              <w:rPr>
                <w:sz w:val="28"/>
                <w:szCs w:val="28"/>
              </w:rPr>
              <w:t>(меморіальна дошка)</w:t>
            </w:r>
          </w:p>
        </w:tc>
        <w:tc>
          <w:tcPr>
            <w:tcW w:w="4105" w:type="dxa"/>
            <w:shd w:val="clear" w:color="auto" w:fill="auto"/>
          </w:tcPr>
          <w:p w:rsidR="006C1638" w:rsidRPr="004C6B81" w:rsidRDefault="006C1638" w:rsidP="006C1638">
            <w:pPr>
              <w:tabs>
                <w:tab w:val="left" w:pos="567"/>
              </w:tabs>
              <w:jc w:val="both"/>
              <w:rPr>
                <w:sz w:val="28"/>
                <w:szCs w:val="28"/>
              </w:rPr>
            </w:pPr>
            <w:r w:rsidRPr="004C6B81">
              <w:rPr>
                <w:sz w:val="28"/>
                <w:szCs w:val="28"/>
              </w:rPr>
              <w:t>вул. Лаврська, 4</w:t>
            </w:r>
          </w:p>
        </w:tc>
        <w:tc>
          <w:tcPr>
            <w:tcW w:w="2410" w:type="dxa"/>
          </w:tcPr>
          <w:p w:rsidR="006C1638" w:rsidRPr="004C6B81" w:rsidRDefault="006C1638" w:rsidP="006C1638">
            <w:pPr>
              <w:tabs>
                <w:tab w:val="left" w:pos="567"/>
              </w:tabs>
              <w:jc w:val="both"/>
              <w:rPr>
                <w:sz w:val="28"/>
                <w:szCs w:val="28"/>
              </w:rPr>
            </w:pPr>
            <w:r w:rsidRPr="004C6B81">
              <w:rPr>
                <w:sz w:val="28"/>
                <w:szCs w:val="28"/>
              </w:rPr>
              <w:t>Печерський</w:t>
            </w:r>
          </w:p>
        </w:tc>
        <w:tc>
          <w:tcPr>
            <w:tcW w:w="3681" w:type="dxa"/>
          </w:tcPr>
          <w:p w:rsidR="006C1638" w:rsidRPr="004C6B81" w:rsidRDefault="006C1638" w:rsidP="006C1638">
            <w:pPr>
              <w:tabs>
                <w:tab w:val="left" w:pos="567"/>
              </w:tabs>
              <w:jc w:val="both"/>
              <w:rPr>
                <w:sz w:val="28"/>
                <w:szCs w:val="28"/>
              </w:rPr>
            </w:pPr>
          </w:p>
        </w:tc>
      </w:tr>
      <w:tr w:rsidR="006C1638" w:rsidRPr="00CB25D1" w:rsidTr="006C1638">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104.</w:t>
            </w:r>
          </w:p>
        </w:tc>
        <w:tc>
          <w:tcPr>
            <w:tcW w:w="3686" w:type="dxa"/>
            <w:shd w:val="clear" w:color="auto" w:fill="auto"/>
          </w:tcPr>
          <w:p w:rsidR="006C1638" w:rsidRPr="004C6B81" w:rsidRDefault="006C1638" w:rsidP="006C1638">
            <w:pPr>
              <w:tabs>
                <w:tab w:val="left" w:pos="567"/>
              </w:tabs>
              <w:jc w:val="both"/>
              <w:rPr>
                <w:sz w:val="28"/>
                <w:szCs w:val="28"/>
              </w:rPr>
            </w:pPr>
            <w:r w:rsidRPr="004C6B81">
              <w:rPr>
                <w:sz w:val="28"/>
                <w:szCs w:val="28"/>
              </w:rPr>
              <w:t>Гаркуші Миколі</w:t>
            </w:r>
          </w:p>
          <w:p w:rsidR="006C1638" w:rsidRPr="004C6B81" w:rsidRDefault="006C1638" w:rsidP="006C1638">
            <w:pPr>
              <w:tabs>
                <w:tab w:val="left" w:pos="567"/>
              </w:tabs>
              <w:jc w:val="both"/>
              <w:rPr>
                <w:sz w:val="28"/>
                <w:szCs w:val="28"/>
              </w:rPr>
            </w:pPr>
            <w:r w:rsidRPr="004C6B81">
              <w:rPr>
                <w:sz w:val="28"/>
                <w:szCs w:val="28"/>
              </w:rPr>
              <w:t>(меморіальна дошка)</w:t>
            </w:r>
          </w:p>
        </w:tc>
        <w:tc>
          <w:tcPr>
            <w:tcW w:w="4105" w:type="dxa"/>
            <w:shd w:val="clear" w:color="auto" w:fill="auto"/>
          </w:tcPr>
          <w:p w:rsidR="006C1638" w:rsidRPr="004C6B81" w:rsidRDefault="006C1638" w:rsidP="006C1638">
            <w:pPr>
              <w:tabs>
                <w:tab w:val="left" w:pos="567"/>
              </w:tabs>
              <w:jc w:val="both"/>
              <w:rPr>
                <w:sz w:val="28"/>
                <w:szCs w:val="28"/>
              </w:rPr>
            </w:pPr>
            <w:r w:rsidRPr="004C6B81">
              <w:rPr>
                <w:sz w:val="28"/>
                <w:szCs w:val="28"/>
              </w:rPr>
              <w:t>вул. Велика Васильківська, 8</w:t>
            </w:r>
          </w:p>
        </w:tc>
        <w:tc>
          <w:tcPr>
            <w:tcW w:w="2410" w:type="dxa"/>
          </w:tcPr>
          <w:p w:rsidR="006C1638" w:rsidRPr="004C6B81" w:rsidRDefault="006C1638" w:rsidP="006C1638">
            <w:pPr>
              <w:tabs>
                <w:tab w:val="left" w:pos="567"/>
              </w:tabs>
              <w:jc w:val="both"/>
              <w:rPr>
                <w:sz w:val="28"/>
                <w:szCs w:val="28"/>
              </w:rPr>
            </w:pPr>
            <w:r w:rsidRPr="004C6B81">
              <w:rPr>
                <w:sz w:val="28"/>
                <w:szCs w:val="28"/>
              </w:rPr>
              <w:t>Шевченківський</w:t>
            </w:r>
          </w:p>
        </w:tc>
        <w:tc>
          <w:tcPr>
            <w:tcW w:w="3681" w:type="dxa"/>
          </w:tcPr>
          <w:p w:rsidR="006C1638" w:rsidRPr="004C6B81" w:rsidRDefault="006C1638" w:rsidP="006C1638">
            <w:pPr>
              <w:tabs>
                <w:tab w:val="left" w:pos="567"/>
              </w:tabs>
              <w:jc w:val="both"/>
              <w:rPr>
                <w:sz w:val="28"/>
                <w:szCs w:val="28"/>
              </w:rPr>
            </w:pPr>
          </w:p>
        </w:tc>
      </w:tr>
      <w:tr w:rsidR="006C1638" w:rsidRPr="00CB25D1" w:rsidTr="006C1638">
        <w:trPr>
          <w:trHeight w:val="464"/>
        </w:trPr>
        <w:tc>
          <w:tcPr>
            <w:tcW w:w="709" w:type="dxa"/>
            <w:vMerge w:val="restart"/>
            <w:shd w:val="clear" w:color="auto" w:fill="auto"/>
          </w:tcPr>
          <w:p w:rsidR="006C1638" w:rsidRPr="004C6B81" w:rsidRDefault="006C1638" w:rsidP="006C1638">
            <w:pPr>
              <w:tabs>
                <w:tab w:val="left" w:pos="567"/>
              </w:tabs>
              <w:jc w:val="both"/>
              <w:rPr>
                <w:sz w:val="28"/>
                <w:szCs w:val="28"/>
              </w:rPr>
            </w:pPr>
            <w:r w:rsidRPr="004C6B81">
              <w:rPr>
                <w:sz w:val="28"/>
                <w:szCs w:val="28"/>
              </w:rPr>
              <w:t>105.</w:t>
            </w:r>
          </w:p>
        </w:tc>
        <w:tc>
          <w:tcPr>
            <w:tcW w:w="3686" w:type="dxa"/>
            <w:vMerge w:val="restart"/>
            <w:shd w:val="clear" w:color="auto" w:fill="auto"/>
          </w:tcPr>
          <w:p w:rsidR="006C1638" w:rsidRPr="004C6B81" w:rsidRDefault="006C1638" w:rsidP="006C1638">
            <w:pPr>
              <w:tabs>
                <w:tab w:val="left" w:pos="567"/>
              </w:tabs>
              <w:jc w:val="both"/>
              <w:rPr>
                <w:sz w:val="28"/>
                <w:szCs w:val="28"/>
              </w:rPr>
            </w:pPr>
            <w:r w:rsidRPr="004C6B81">
              <w:rPr>
                <w:sz w:val="28"/>
                <w:szCs w:val="28"/>
              </w:rPr>
              <w:t>Герасимову Івану</w:t>
            </w:r>
          </w:p>
          <w:p w:rsidR="006C1638" w:rsidRPr="004C6B81" w:rsidRDefault="006C1638" w:rsidP="006C1638">
            <w:pPr>
              <w:tabs>
                <w:tab w:val="left" w:pos="567"/>
              </w:tabs>
              <w:jc w:val="both"/>
              <w:rPr>
                <w:sz w:val="28"/>
                <w:szCs w:val="28"/>
              </w:rPr>
            </w:pPr>
            <w:r w:rsidRPr="004C6B81">
              <w:rPr>
                <w:sz w:val="28"/>
                <w:szCs w:val="28"/>
              </w:rPr>
              <w:t>(меморіальна дошка)</w:t>
            </w:r>
          </w:p>
        </w:tc>
        <w:tc>
          <w:tcPr>
            <w:tcW w:w="4105" w:type="dxa"/>
            <w:shd w:val="clear" w:color="auto" w:fill="auto"/>
          </w:tcPr>
          <w:p w:rsidR="006C1638" w:rsidRPr="004C6B81" w:rsidRDefault="006C1638" w:rsidP="006C1638">
            <w:pPr>
              <w:tabs>
                <w:tab w:val="left" w:pos="567"/>
              </w:tabs>
              <w:jc w:val="both"/>
              <w:rPr>
                <w:sz w:val="28"/>
                <w:szCs w:val="28"/>
              </w:rPr>
            </w:pPr>
            <w:r w:rsidRPr="004C6B81">
              <w:rPr>
                <w:sz w:val="28"/>
                <w:szCs w:val="28"/>
              </w:rPr>
              <w:t>просп. Повітрофлотський, 8</w:t>
            </w:r>
          </w:p>
          <w:p w:rsidR="006C1638" w:rsidRPr="004C6B81" w:rsidRDefault="006C1638" w:rsidP="006C1638">
            <w:pPr>
              <w:tabs>
                <w:tab w:val="left" w:pos="567"/>
              </w:tabs>
              <w:jc w:val="both"/>
              <w:rPr>
                <w:sz w:val="28"/>
                <w:szCs w:val="28"/>
              </w:rPr>
            </w:pPr>
          </w:p>
        </w:tc>
        <w:tc>
          <w:tcPr>
            <w:tcW w:w="2410" w:type="dxa"/>
          </w:tcPr>
          <w:p w:rsidR="006C1638" w:rsidRPr="004C6B81" w:rsidRDefault="006C1638" w:rsidP="006C1638">
            <w:pPr>
              <w:tabs>
                <w:tab w:val="left" w:pos="567"/>
              </w:tabs>
              <w:jc w:val="both"/>
              <w:rPr>
                <w:sz w:val="28"/>
                <w:szCs w:val="28"/>
              </w:rPr>
            </w:pPr>
            <w:r w:rsidRPr="004C6B81">
              <w:rPr>
                <w:sz w:val="28"/>
                <w:szCs w:val="28"/>
              </w:rPr>
              <w:t xml:space="preserve">Солом’янський </w:t>
            </w:r>
          </w:p>
        </w:tc>
        <w:tc>
          <w:tcPr>
            <w:tcW w:w="3681" w:type="dxa"/>
          </w:tcPr>
          <w:p w:rsidR="006C1638" w:rsidRPr="004C6B81" w:rsidRDefault="006C1638" w:rsidP="006C1638">
            <w:pPr>
              <w:tabs>
                <w:tab w:val="left" w:pos="567"/>
              </w:tabs>
              <w:jc w:val="both"/>
              <w:rPr>
                <w:sz w:val="28"/>
                <w:szCs w:val="28"/>
              </w:rPr>
            </w:pPr>
          </w:p>
        </w:tc>
      </w:tr>
      <w:tr w:rsidR="006C1638" w:rsidRPr="00CB25D1" w:rsidTr="006C1638">
        <w:trPr>
          <w:trHeight w:val="438"/>
        </w:trPr>
        <w:tc>
          <w:tcPr>
            <w:tcW w:w="709" w:type="dxa"/>
            <w:vMerge/>
            <w:shd w:val="clear" w:color="auto" w:fill="auto"/>
          </w:tcPr>
          <w:p w:rsidR="006C1638" w:rsidRPr="004C6B81" w:rsidRDefault="006C1638" w:rsidP="006C1638">
            <w:pPr>
              <w:tabs>
                <w:tab w:val="left" w:pos="567"/>
              </w:tabs>
              <w:jc w:val="both"/>
              <w:rPr>
                <w:sz w:val="28"/>
                <w:szCs w:val="28"/>
              </w:rPr>
            </w:pPr>
          </w:p>
        </w:tc>
        <w:tc>
          <w:tcPr>
            <w:tcW w:w="3686" w:type="dxa"/>
            <w:vMerge/>
            <w:shd w:val="clear" w:color="auto" w:fill="auto"/>
          </w:tcPr>
          <w:p w:rsidR="006C1638" w:rsidRPr="004C6B81" w:rsidRDefault="006C1638" w:rsidP="006C1638">
            <w:pPr>
              <w:tabs>
                <w:tab w:val="left" w:pos="567"/>
              </w:tabs>
              <w:jc w:val="both"/>
              <w:rPr>
                <w:sz w:val="28"/>
                <w:szCs w:val="28"/>
              </w:rPr>
            </w:pPr>
          </w:p>
        </w:tc>
        <w:tc>
          <w:tcPr>
            <w:tcW w:w="4105" w:type="dxa"/>
            <w:shd w:val="clear" w:color="auto" w:fill="auto"/>
          </w:tcPr>
          <w:p w:rsidR="006C1638" w:rsidRPr="004C6B81" w:rsidRDefault="006C1638" w:rsidP="006C1638">
            <w:pPr>
              <w:tabs>
                <w:tab w:val="left" w:pos="567"/>
              </w:tabs>
              <w:jc w:val="both"/>
              <w:rPr>
                <w:sz w:val="28"/>
                <w:szCs w:val="28"/>
              </w:rPr>
            </w:pPr>
            <w:r w:rsidRPr="004C6B81">
              <w:rPr>
                <w:sz w:val="28"/>
                <w:szCs w:val="28"/>
              </w:rPr>
              <w:t>пров. Виноградний, 4</w:t>
            </w:r>
          </w:p>
        </w:tc>
        <w:tc>
          <w:tcPr>
            <w:tcW w:w="2410" w:type="dxa"/>
          </w:tcPr>
          <w:p w:rsidR="006C1638" w:rsidRPr="004C6B81" w:rsidRDefault="006C1638" w:rsidP="006C1638">
            <w:pPr>
              <w:tabs>
                <w:tab w:val="left" w:pos="567"/>
              </w:tabs>
              <w:jc w:val="both"/>
              <w:rPr>
                <w:sz w:val="28"/>
                <w:szCs w:val="28"/>
              </w:rPr>
            </w:pPr>
            <w:r w:rsidRPr="004C6B81">
              <w:rPr>
                <w:sz w:val="28"/>
                <w:szCs w:val="28"/>
              </w:rPr>
              <w:t>Печерський</w:t>
            </w:r>
          </w:p>
        </w:tc>
        <w:tc>
          <w:tcPr>
            <w:tcW w:w="3681" w:type="dxa"/>
          </w:tcPr>
          <w:p w:rsidR="006C1638" w:rsidRPr="004C6B81" w:rsidRDefault="006C1638" w:rsidP="006C1638">
            <w:pPr>
              <w:tabs>
                <w:tab w:val="left" w:pos="567"/>
              </w:tabs>
              <w:jc w:val="both"/>
              <w:rPr>
                <w:sz w:val="28"/>
                <w:szCs w:val="28"/>
              </w:rPr>
            </w:pPr>
          </w:p>
        </w:tc>
      </w:tr>
      <w:tr w:rsidR="006C1638" w:rsidRPr="00CB25D1" w:rsidTr="006C1638">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106.</w:t>
            </w:r>
          </w:p>
        </w:tc>
        <w:tc>
          <w:tcPr>
            <w:tcW w:w="3686" w:type="dxa"/>
            <w:shd w:val="clear" w:color="auto" w:fill="auto"/>
          </w:tcPr>
          <w:p w:rsidR="006C1638" w:rsidRPr="004C6B81" w:rsidRDefault="006C1638" w:rsidP="006C1638">
            <w:pPr>
              <w:tabs>
                <w:tab w:val="left" w:pos="567"/>
              </w:tabs>
              <w:jc w:val="both"/>
              <w:rPr>
                <w:sz w:val="28"/>
                <w:szCs w:val="28"/>
              </w:rPr>
            </w:pPr>
            <w:r w:rsidRPr="004C6B81">
              <w:rPr>
                <w:sz w:val="28"/>
                <w:szCs w:val="28"/>
              </w:rPr>
              <w:t>Герб СРСР на щиті скульптури «Батьківщина-мати»</w:t>
            </w:r>
          </w:p>
        </w:tc>
        <w:tc>
          <w:tcPr>
            <w:tcW w:w="4105" w:type="dxa"/>
            <w:shd w:val="clear" w:color="auto" w:fill="auto"/>
          </w:tcPr>
          <w:p w:rsidR="006C1638" w:rsidRPr="004C6B81" w:rsidRDefault="006C1638" w:rsidP="006C1638">
            <w:pPr>
              <w:tabs>
                <w:tab w:val="left" w:pos="567"/>
              </w:tabs>
              <w:jc w:val="both"/>
              <w:rPr>
                <w:sz w:val="28"/>
                <w:szCs w:val="28"/>
              </w:rPr>
            </w:pPr>
            <w:r w:rsidRPr="004C6B81">
              <w:rPr>
                <w:sz w:val="28"/>
                <w:szCs w:val="28"/>
              </w:rPr>
              <w:t>вул. Лаврська</w:t>
            </w:r>
          </w:p>
        </w:tc>
        <w:tc>
          <w:tcPr>
            <w:tcW w:w="2410" w:type="dxa"/>
          </w:tcPr>
          <w:p w:rsidR="006C1638" w:rsidRPr="004C6B81" w:rsidRDefault="006C1638" w:rsidP="006C1638">
            <w:pPr>
              <w:tabs>
                <w:tab w:val="left" w:pos="567"/>
              </w:tabs>
              <w:jc w:val="both"/>
              <w:rPr>
                <w:sz w:val="28"/>
                <w:szCs w:val="28"/>
              </w:rPr>
            </w:pPr>
            <w:r w:rsidRPr="004C6B81">
              <w:rPr>
                <w:sz w:val="28"/>
                <w:szCs w:val="28"/>
              </w:rPr>
              <w:t xml:space="preserve">Печерський </w:t>
            </w:r>
          </w:p>
        </w:tc>
        <w:tc>
          <w:tcPr>
            <w:tcW w:w="3681" w:type="dxa"/>
          </w:tcPr>
          <w:p w:rsidR="006C1638" w:rsidRPr="004C6B81" w:rsidRDefault="006C1638" w:rsidP="006C1638">
            <w:pPr>
              <w:tabs>
                <w:tab w:val="left" w:pos="567"/>
              </w:tabs>
              <w:jc w:val="both"/>
              <w:rPr>
                <w:sz w:val="28"/>
                <w:szCs w:val="28"/>
              </w:rPr>
            </w:pPr>
          </w:p>
        </w:tc>
      </w:tr>
      <w:tr w:rsidR="006C1638" w:rsidRPr="00CB25D1" w:rsidTr="006C1638">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107.</w:t>
            </w:r>
          </w:p>
        </w:tc>
        <w:tc>
          <w:tcPr>
            <w:tcW w:w="3686" w:type="dxa"/>
            <w:shd w:val="clear" w:color="auto" w:fill="auto"/>
          </w:tcPr>
          <w:p w:rsidR="006C1638" w:rsidRPr="004C6B81" w:rsidRDefault="006C1638" w:rsidP="006C1638">
            <w:pPr>
              <w:tabs>
                <w:tab w:val="left" w:pos="567"/>
              </w:tabs>
              <w:jc w:val="both"/>
              <w:rPr>
                <w:sz w:val="28"/>
                <w:szCs w:val="28"/>
              </w:rPr>
            </w:pPr>
            <w:r w:rsidRPr="004C6B81">
              <w:rPr>
                <w:sz w:val="28"/>
                <w:szCs w:val="28"/>
              </w:rPr>
              <w:t>Зображення поєднання серпа та молота в арці будівлі Київської міської ради</w:t>
            </w:r>
          </w:p>
        </w:tc>
        <w:tc>
          <w:tcPr>
            <w:tcW w:w="4105" w:type="dxa"/>
            <w:shd w:val="clear" w:color="auto" w:fill="auto"/>
          </w:tcPr>
          <w:p w:rsidR="006C1638" w:rsidRPr="004C6B81" w:rsidRDefault="006C1638" w:rsidP="006C1638">
            <w:pPr>
              <w:tabs>
                <w:tab w:val="left" w:pos="567"/>
              </w:tabs>
              <w:jc w:val="both"/>
              <w:rPr>
                <w:sz w:val="28"/>
                <w:szCs w:val="28"/>
              </w:rPr>
            </w:pPr>
            <w:r w:rsidRPr="004C6B81">
              <w:rPr>
                <w:sz w:val="28"/>
                <w:szCs w:val="28"/>
              </w:rPr>
              <w:t>вул. Хрещатик, 36</w:t>
            </w:r>
          </w:p>
        </w:tc>
        <w:tc>
          <w:tcPr>
            <w:tcW w:w="2410" w:type="dxa"/>
          </w:tcPr>
          <w:p w:rsidR="006C1638" w:rsidRPr="004C6B81" w:rsidRDefault="006C1638" w:rsidP="006C1638">
            <w:pPr>
              <w:tabs>
                <w:tab w:val="left" w:pos="567"/>
              </w:tabs>
              <w:rPr>
                <w:sz w:val="28"/>
                <w:szCs w:val="28"/>
              </w:rPr>
            </w:pPr>
            <w:r w:rsidRPr="004C6B81">
              <w:rPr>
                <w:sz w:val="28"/>
                <w:szCs w:val="28"/>
              </w:rPr>
              <w:t>Шевченківський</w:t>
            </w:r>
          </w:p>
        </w:tc>
        <w:tc>
          <w:tcPr>
            <w:tcW w:w="3681" w:type="dxa"/>
          </w:tcPr>
          <w:p w:rsidR="006C1638" w:rsidRPr="004C6B81" w:rsidRDefault="006C1638" w:rsidP="006C1638">
            <w:pPr>
              <w:tabs>
                <w:tab w:val="left" w:pos="567"/>
              </w:tabs>
              <w:rPr>
                <w:sz w:val="28"/>
                <w:szCs w:val="28"/>
              </w:rPr>
            </w:pPr>
          </w:p>
        </w:tc>
      </w:tr>
      <w:tr w:rsidR="006C1638" w:rsidRPr="00CB25D1" w:rsidTr="006C1638">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108.</w:t>
            </w:r>
          </w:p>
        </w:tc>
        <w:tc>
          <w:tcPr>
            <w:tcW w:w="3686" w:type="dxa"/>
            <w:shd w:val="clear" w:color="auto" w:fill="auto"/>
          </w:tcPr>
          <w:p w:rsidR="006C1638" w:rsidRPr="004C6B81" w:rsidRDefault="006C1638" w:rsidP="006C1638">
            <w:pPr>
              <w:tabs>
                <w:tab w:val="left" w:pos="567"/>
              </w:tabs>
              <w:jc w:val="both"/>
              <w:rPr>
                <w:sz w:val="28"/>
                <w:szCs w:val="28"/>
              </w:rPr>
            </w:pPr>
            <w:r w:rsidRPr="004C6B81">
              <w:rPr>
                <w:sz w:val="28"/>
                <w:szCs w:val="28"/>
              </w:rPr>
              <w:t>Кроніку Олександру</w:t>
            </w:r>
          </w:p>
          <w:p w:rsidR="006C1638" w:rsidRPr="004C6B81" w:rsidRDefault="006C1638" w:rsidP="006C1638">
            <w:pPr>
              <w:tabs>
                <w:tab w:val="left" w:pos="567"/>
              </w:tabs>
              <w:jc w:val="both"/>
              <w:rPr>
                <w:sz w:val="28"/>
                <w:szCs w:val="28"/>
              </w:rPr>
            </w:pPr>
            <w:r w:rsidRPr="004C6B81">
              <w:rPr>
                <w:sz w:val="28"/>
                <w:szCs w:val="28"/>
              </w:rPr>
              <w:t>(меморіальна дошка)</w:t>
            </w:r>
          </w:p>
        </w:tc>
        <w:tc>
          <w:tcPr>
            <w:tcW w:w="4105" w:type="dxa"/>
            <w:shd w:val="clear" w:color="auto" w:fill="auto"/>
          </w:tcPr>
          <w:p w:rsidR="006C1638" w:rsidRPr="004C6B81" w:rsidRDefault="006C1638" w:rsidP="006C1638">
            <w:pPr>
              <w:tabs>
                <w:tab w:val="left" w:pos="567"/>
              </w:tabs>
              <w:jc w:val="both"/>
              <w:rPr>
                <w:sz w:val="28"/>
                <w:szCs w:val="28"/>
              </w:rPr>
            </w:pPr>
            <w:r w:rsidRPr="004C6B81">
              <w:rPr>
                <w:sz w:val="28"/>
                <w:szCs w:val="28"/>
              </w:rPr>
              <w:t>вул. Хрещатик, 15</w:t>
            </w:r>
          </w:p>
        </w:tc>
        <w:tc>
          <w:tcPr>
            <w:tcW w:w="2410" w:type="dxa"/>
          </w:tcPr>
          <w:p w:rsidR="006C1638" w:rsidRPr="004C6B81" w:rsidRDefault="006C1638" w:rsidP="006C1638">
            <w:pPr>
              <w:tabs>
                <w:tab w:val="left" w:pos="567"/>
              </w:tabs>
              <w:jc w:val="both"/>
              <w:rPr>
                <w:sz w:val="28"/>
                <w:szCs w:val="28"/>
              </w:rPr>
            </w:pPr>
            <w:r w:rsidRPr="004C6B81">
              <w:rPr>
                <w:sz w:val="28"/>
                <w:szCs w:val="28"/>
              </w:rPr>
              <w:t>Печерський</w:t>
            </w:r>
          </w:p>
        </w:tc>
        <w:tc>
          <w:tcPr>
            <w:tcW w:w="3681" w:type="dxa"/>
          </w:tcPr>
          <w:p w:rsidR="006C1638" w:rsidRPr="004C6B81" w:rsidRDefault="006C1638" w:rsidP="006C1638">
            <w:pPr>
              <w:tabs>
                <w:tab w:val="left" w:pos="567"/>
              </w:tabs>
              <w:jc w:val="both"/>
              <w:rPr>
                <w:sz w:val="28"/>
                <w:szCs w:val="28"/>
              </w:rPr>
            </w:pPr>
          </w:p>
        </w:tc>
      </w:tr>
      <w:tr w:rsidR="006C1638" w:rsidRPr="00CB25D1" w:rsidTr="006C1638">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109.</w:t>
            </w:r>
          </w:p>
        </w:tc>
        <w:tc>
          <w:tcPr>
            <w:tcW w:w="3686" w:type="dxa"/>
            <w:shd w:val="clear" w:color="auto" w:fill="auto"/>
          </w:tcPr>
          <w:p w:rsidR="006C1638" w:rsidRPr="004C6B81" w:rsidRDefault="006C1638" w:rsidP="006C1638">
            <w:pPr>
              <w:tabs>
                <w:tab w:val="left" w:pos="567"/>
              </w:tabs>
              <w:jc w:val="both"/>
              <w:rPr>
                <w:sz w:val="28"/>
                <w:szCs w:val="28"/>
              </w:rPr>
            </w:pPr>
            <w:r w:rsidRPr="004C6B81">
              <w:rPr>
                <w:sz w:val="28"/>
                <w:szCs w:val="28"/>
              </w:rPr>
              <w:t>Кудряшову Володимиру</w:t>
            </w:r>
          </w:p>
          <w:p w:rsidR="006C1638" w:rsidRPr="004C6B81" w:rsidRDefault="006C1638" w:rsidP="006C1638">
            <w:pPr>
              <w:tabs>
                <w:tab w:val="left" w:pos="567"/>
              </w:tabs>
              <w:jc w:val="both"/>
              <w:rPr>
                <w:sz w:val="28"/>
                <w:szCs w:val="28"/>
              </w:rPr>
            </w:pPr>
            <w:r w:rsidRPr="004C6B81">
              <w:rPr>
                <w:sz w:val="28"/>
                <w:szCs w:val="28"/>
              </w:rPr>
              <w:t>(меморіальна дошка)</w:t>
            </w:r>
          </w:p>
        </w:tc>
        <w:tc>
          <w:tcPr>
            <w:tcW w:w="4105" w:type="dxa"/>
            <w:shd w:val="clear" w:color="auto" w:fill="auto"/>
          </w:tcPr>
          <w:p w:rsidR="006C1638" w:rsidRPr="004C6B81" w:rsidRDefault="006C1638" w:rsidP="006C1638">
            <w:pPr>
              <w:tabs>
                <w:tab w:val="left" w:pos="567"/>
              </w:tabs>
              <w:jc w:val="both"/>
              <w:rPr>
                <w:sz w:val="28"/>
                <w:szCs w:val="28"/>
              </w:rPr>
            </w:pPr>
            <w:r w:rsidRPr="004C6B81">
              <w:rPr>
                <w:sz w:val="28"/>
                <w:szCs w:val="28"/>
              </w:rPr>
              <w:t xml:space="preserve">вул. Архітектора Кобелєва, 1/5 </w:t>
            </w:r>
          </w:p>
        </w:tc>
        <w:tc>
          <w:tcPr>
            <w:tcW w:w="2410" w:type="dxa"/>
          </w:tcPr>
          <w:p w:rsidR="006C1638" w:rsidRPr="004C6B81" w:rsidRDefault="006C1638" w:rsidP="006C1638">
            <w:pPr>
              <w:tabs>
                <w:tab w:val="left" w:pos="567"/>
              </w:tabs>
              <w:jc w:val="both"/>
              <w:rPr>
                <w:sz w:val="28"/>
                <w:szCs w:val="28"/>
              </w:rPr>
            </w:pPr>
            <w:r w:rsidRPr="004C6B81">
              <w:rPr>
                <w:sz w:val="28"/>
                <w:szCs w:val="28"/>
              </w:rPr>
              <w:t xml:space="preserve">Солом’янський </w:t>
            </w:r>
          </w:p>
        </w:tc>
        <w:tc>
          <w:tcPr>
            <w:tcW w:w="3681" w:type="dxa"/>
          </w:tcPr>
          <w:p w:rsidR="006C1638" w:rsidRPr="004C6B81" w:rsidRDefault="006C1638" w:rsidP="006C1638">
            <w:pPr>
              <w:tabs>
                <w:tab w:val="left" w:pos="567"/>
              </w:tabs>
              <w:jc w:val="both"/>
              <w:rPr>
                <w:sz w:val="28"/>
                <w:szCs w:val="28"/>
              </w:rPr>
            </w:pPr>
          </w:p>
        </w:tc>
      </w:tr>
      <w:tr w:rsidR="006C1638" w:rsidRPr="00CB25D1" w:rsidTr="006C1638">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110.</w:t>
            </w:r>
          </w:p>
        </w:tc>
        <w:tc>
          <w:tcPr>
            <w:tcW w:w="3686" w:type="dxa"/>
            <w:shd w:val="clear" w:color="auto" w:fill="auto"/>
          </w:tcPr>
          <w:p w:rsidR="006C1638" w:rsidRPr="004C6B81" w:rsidRDefault="006C1638" w:rsidP="006C1638">
            <w:pPr>
              <w:tabs>
                <w:tab w:val="left" w:pos="567"/>
              </w:tabs>
              <w:jc w:val="both"/>
              <w:rPr>
                <w:sz w:val="28"/>
                <w:szCs w:val="28"/>
              </w:rPr>
            </w:pPr>
            <w:r w:rsidRPr="004C6B81">
              <w:rPr>
                <w:sz w:val="28"/>
                <w:szCs w:val="28"/>
              </w:rPr>
              <w:t>Кудряшову Володимиру</w:t>
            </w:r>
          </w:p>
          <w:p w:rsidR="006C1638" w:rsidRPr="004C6B81" w:rsidRDefault="006C1638" w:rsidP="006C1638">
            <w:pPr>
              <w:tabs>
                <w:tab w:val="left" w:pos="567"/>
              </w:tabs>
              <w:jc w:val="both"/>
              <w:rPr>
                <w:sz w:val="28"/>
                <w:szCs w:val="28"/>
              </w:rPr>
            </w:pPr>
            <w:r w:rsidRPr="004C6B81">
              <w:rPr>
                <w:sz w:val="28"/>
                <w:szCs w:val="28"/>
              </w:rPr>
              <w:t>(меморіальна дошка)</w:t>
            </w:r>
          </w:p>
        </w:tc>
        <w:tc>
          <w:tcPr>
            <w:tcW w:w="4105" w:type="dxa"/>
            <w:shd w:val="clear" w:color="auto" w:fill="auto"/>
          </w:tcPr>
          <w:p w:rsidR="006C1638" w:rsidRPr="004C6B81" w:rsidRDefault="006C1638" w:rsidP="006C1638">
            <w:pPr>
              <w:tabs>
                <w:tab w:val="left" w:pos="567"/>
              </w:tabs>
              <w:jc w:val="both"/>
              <w:rPr>
                <w:sz w:val="28"/>
                <w:szCs w:val="28"/>
              </w:rPr>
            </w:pPr>
            <w:r w:rsidRPr="004C6B81">
              <w:rPr>
                <w:sz w:val="28"/>
                <w:szCs w:val="28"/>
              </w:rPr>
              <w:t>вул. Січеславська, 2-А</w:t>
            </w:r>
          </w:p>
        </w:tc>
        <w:tc>
          <w:tcPr>
            <w:tcW w:w="2410" w:type="dxa"/>
          </w:tcPr>
          <w:p w:rsidR="006C1638" w:rsidRPr="004C6B81" w:rsidRDefault="006C1638" w:rsidP="006C1638">
            <w:pPr>
              <w:tabs>
                <w:tab w:val="left" w:pos="567"/>
              </w:tabs>
              <w:jc w:val="both"/>
              <w:rPr>
                <w:sz w:val="28"/>
                <w:szCs w:val="28"/>
              </w:rPr>
            </w:pPr>
            <w:r w:rsidRPr="004C6B81">
              <w:rPr>
                <w:sz w:val="28"/>
                <w:szCs w:val="28"/>
              </w:rPr>
              <w:t xml:space="preserve">Солом’янський </w:t>
            </w:r>
          </w:p>
        </w:tc>
        <w:tc>
          <w:tcPr>
            <w:tcW w:w="3681" w:type="dxa"/>
          </w:tcPr>
          <w:p w:rsidR="006C1638" w:rsidRPr="004C6B81" w:rsidRDefault="006C1638" w:rsidP="006C1638">
            <w:pPr>
              <w:tabs>
                <w:tab w:val="left" w:pos="567"/>
              </w:tabs>
              <w:jc w:val="both"/>
              <w:rPr>
                <w:sz w:val="28"/>
                <w:szCs w:val="28"/>
              </w:rPr>
            </w:pPr>
          </w:p>
        </w:tc>
      </w:tr>
      <w:tr w:rsidR="006C1638" w:rsidRPr="00CB25D1" w:rsidTr="006C1638">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111.</w:t>
            </w:r>
          </w:p>
        </w:tc>
        <w:tc>
          <w:tcPr>
            <w:tcW w:w="3686" w:type="dxa"/>
            <w:shd w:val="clear" w:color="auto" w:fill="auto"/>
          </w:tcPr>
          <w:p w:rsidR="006C1638" w:rsidRPr="004C6B81" w:rsidRDefault="006C1638" w:rsidP="006C1638">
            <w:pPr>
              <w:tabs>
                <w:tab w:val="left" w:pos="567"/>
              </w:tabs>
              <w:jc w:val="both"/>
              <w:rPr>
                <w:sz w:val="28"/>
                <w:szCs w:val="28"/>
              </w:rPr>
            </w:pPr>
            <w:r w:rsidRPr="004C6B81">
              <w:rPr>
                <w:sz w:val="28"/>
                <w:szCs w:val="28"/>
              </w:rPr>
              <w:t>Мельниченку Івану</w:t>
            </w:r>
          </w:p>
          <w:p w:rsidR="006C1638" w:rsidRPr="004C6B81" w:rsidRDefault="006C1638" w:rsidP="006C1638">
            <w:pPr>
              <w:tabs>
                <w:tab w:val="left" w:pos="567"/>
              </w:tabs>
              <w:jc w:val="both"/>
              <w:rPr>
                <w:sz w:val="28"/>
                <w:szCs w:val="28"/>
              </w:rPr>
            </w:pPr>
            <w:r w:rsidRPr="004C6B81">
              <w:rPr>
                <w:sz w:val="28"/>
                <w:szCs w:val="28"/>
              </w:rPr>
              <w:t>(меморіальна дошка)</w:t>
            </w:r>
          </w:p>
        </w:tc>
        <w:tc>
          <w:tcPr>
            <w:tcW w:w="4105" w:type="dxa"/>
            <w:shd w:val="clear" w:color="auto" w:fill="auto"/>
          </w:tcPr>
          <w:p w:rsidR="006C1638" w:rsidRPr="004C6B81" w:rsidRDefault="006C1638" w:rsidP="006C1638">
            <w:pPr>
              <w:tabs>
                <w:tab w:val="left" w:pos="567"/>
              </w:tabs>
              <w:jc w:val="both"/>
              <w:rPr>
                <w:sz w:val="28"/>
                <w:szCs w:val="28"/>
              </w:rPr>
            </w:pPr>
            <w:r w:rsidRPr="004C6B81">
              <w:rPr>
                <w:sz w:val="28"/>
                <w:szCs w:val="28"/>
              </w:rPr>
              <w:t>вул. Мельниченка, 1</w:t>
            </w:r>
          </w:p>
        </w:tc>
        <w:tc>
          <w:tcPr>
            <w:tcW w:w="2410" w:type="dxa"/>
          </w:tcPr>
          <w:p w:rsidR="006C1638" w:rsidRPr="004C6B81" w:rsidRDefault="006C1638" w:rsidP="006C1638">
            <w:pPr>
              <w:tabs>
                <w:tab w:val="left" w:pos="567"/>
              </w:tabs>
              <w:jc w:val="both"/>
              <w:rPr>
                <w:sz w:val="28"/>
                <w:szCs w:val="28"/>
              </w:rPr>
            </w:pPr>
            <w:r w:rsidRPr="004C6B81">
              <w:rPr>
                <w:sz w:val="28"/>
                <w:szCs w:val="28"/>
              </w:rPr>
              <w:t>Святошинський</w:t>
            </w:r>
          </w:p>
        </w:tc>
        <w:tc>
          <w:tcPr>
            <w:tcW w:w="3681" w:type="dxa"/>
          </w:tcPr>
          <w:p w:rsidR="006C1638" w:rsidRPr="004C6B81" w:rsidRDefault="006C1638" w:rsidP="006C1638">
            <w:pPr>
              <w:tabs>
                <w:tab w:val="left" w:pos="567"/>
              </w:tabs>
              <w:jc w:val="both"/>
              <w:rPr>
                <w:sz w:val="28"/>
                <w:szCs w:val="28"/>
              </w:rPr>
            </w:pPr>
          </w:p>
        </w:tc>
      </w:tr>
      <w:tr w:rsidR="006C1638" w:rsidRPr="00CB25D1" w:rsidTr="006C1638">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112.</w:t>
            </w:r>
          </w:p>
        </w:tc>
        <w:tc>
          <w:tcPr>
            <w:tcW w:w="3686" w:type="dxa"/>
            <w:shd w:val="clear" w:color="auto" w:fill="auto"/>
          </w:tcPr>
          <w:p w:rsidR="006C1638" w:rsidRPr="004C6B81" w:rsidRDefault="006C1638" w:rsidP="006C1638">
            <w:pPr>
              <w:tabs>
                <w:tab w:val="left" w:pos="567"/>
              </w:tabs>
              <w:jc w:val="both"/>
              <w:rPr>
                <w:sz w:val="28"/>
                <w:szCs w:val="28"/>
              </w:rPr>
            </w:pPr>
            <w:r w:rsidRPr="004C6B81">
              <w:rPr>
                <w:sz w:val="28"/>
                <w:szCs w:val="28"/>
              </w:rPr>
              <w:t>Молчанову Валерію</w:t>
            </w:r>
          </w:p>
          <w:p w:rsidR="006C1638" w:rsidRPr="004C6B81" w:rsidRDefault="006C1638" w:rsidP="006C1638">
            <w:pPr>
              <w:tabs>
                <w:tab w:val="left" w:pos="567"/>
              </w:tabs>
              <w:jc w:val="both"/>
              <w:rPr>
                <w:sz w:val="28"/>
                <w:szCs w:val="28"/>
              </w:rPr>
            </w:pPr>
            <w:r w:rsidRPr="004C6B81">
              <w:rPr>
                <w:sz w:val="28"/>
                <w:szCs w:val="28"/>
              </w:rPr>
              <w:t>(меморіальна дошка)</w:t>
            </w:r>
          </w:p>
        </w:tc>
        <w:tc>
          <w:tcPr>
            <w:tcW w:w="4105" w:type="dxa"/>
            <w:shd w:val="clear" w:color="auto" w:fill="auto"/>
          </w:tcPr>
          <w:p w:rsidR="006C1638" w:rsidRPr="004C6B81" w:rsidRDefault="006C1638" w:rsidP="006C1638">
            <w:pPr>
              <w:tabs>
                <w:tab w:val="left" w:pos="567"/>
              </w:tabs>
              <w:jc w:val="both"/>
              <w:rPr>
                <w:sz w:val="28"/>
                <w:szCs w:val="28"/>
              </w:rPr>
            </w:pPr>
            <w:r w:rsidRPr="004C6B81">
              <w:rPr>
                <w:sz w:val="28"/>
                <w:szCs w:val="28"/>
              </w:rPr>
              <w:t>вул. Гоголівська, 31</w:t>
            </w:r>
          </w:p>
        </w:tc>
        <w:tc>
          <w:tcPr>
            <w:tcW w:w="2410" w:type="dxa"/>
          </w:tcPr>
          <w:p w:rsidR="006C1638" w:rsidRPr="004C6B81" w:rsidRDefault="006C1638" w:rsidP="006C1638">
            <w:pPr>
              <w:tabs>
                <w:tab w:val="left" w:pos="567"/>
              </w:tabs>
              <w:jc w:val="both"/>
              <w:rPr>
                <w:sz w:val="28"/>
                <w:szCs w:val="28"/>
              </w:rPr>
            </w:pPr>
            <w:r w:rsidRPr="004C6B81">
              <w:rPr>
                <w:sz w:val="28"/>
                <w:szCs w:val="28"/>
              </w:rPr>
              <w:t>Шевченківський</w:t>
            </w:r>
          </w:p>
        </w:tc>
        <w:tc>
          <w:tcPr>
            <w:tcW w:w="3681" w:type="dxa"/>
          </w:tcPr>
          <w:p w:rsidR="006C1638" w:rsidRPr="004C6B81" w:rsidRDefault="006C1638" w:rsidP="006C1638">
            <w:pPr>
              <w:tabs>
                <w:tab w:val="left" w:pos="567"/>
              </w:tabs>
              <w:jc w:val="both"/>
              <w:rPr>
                <w:sz w:val="28"/>
                <w:szCs w:val="28"/>
              </w:rPr>
            </w:pPr>
          </w:p>
        </w:tc>
      </w:tr>
      <w:tr w:rsidR="006C1638" w:rsidRPr="00CB25D1" w:rsidTr="006C1638">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113.</w:t>
            </w:r>
          </w:p>
        </w:tc>
        <w:tc>
          <w:tcPr>
            <w:tcW w:w="3686" w:type="dxa"/>
            <w:shd w:val="clear" w:color="auto" w:fill="auto"/>
          </w:tcPr>
          <w:p w:rsidR="006C1638" w:rsidRPr="004C6B81" w:rsidRDefault="006C1638" w:rsidP="006C1638">
            <w:pPr>
              <w:tabs>
                <w:tab w:val="left" w:pos="567"/>
              </w:tabs>
              <w:jc w:val="both"/>
              <w:rPr>
                <w:sz w:val="28"/>
                <w:szCs w:val="28"/>
              </w:rPr>
            </w:pPr>
            <w:r w:rsidRPr="004C6B81">
              <w:rPr>
                <w:sz w:val="28"/>
                <w:szCs w:val="28"/>
              </w:rPr>
              <w:t>Момотенку Миколі</w:t>
            </w:r>
          </w:p>
          <w:p w:rsidR="006C1638" w:rsidRPr="004C6B81" w:rsidRDefault="006C1638" w:rsidP="006C1638">
            <w:pPr>
              <w:tabs>
                <w:tab w:val="left" w:pos="567"/>
              </w:tabs>
              <w:jc w:val="both"/>
              <w:rPr>
                <w:sz w:val="28"/>
                <w:szCs w:val="28"/>
              </w:rPr>
            </w:pPr>
            <w:r w:rsidRPr="004C6B81">
              <w:rPr>
                <w:sz w:val="28"/>
                <w:szCs w:val="28"/>
              </w:rPr>
              <w:t>(меморіальна дошка)</w:t>
            </w:r>
          </w:p>
        </w:tc>
        <w:tc>
          <w:tcPr>
            <w:tcW w:w="4105" w:type="dxa"/>
            <w:shd w:val="clear" w:color="auto" w:fill="auto"/>
          </w:tcPr>
          <w:p w:rsidR="006C1638" w:rsidRPr="004C6B81" w:rsidRDefault="006C1638" w:rsidP="006C1638">
            <w:pPr>
              <w:tabs>
                <w:tab w:val="left" w:pos="567"/>
              </w:tabs>
              <w:jc w:val="both"/>
              <w:rPr>
                <w:sz w:val="28"/>
                <w:szCs w:val="28"/>
              </w:rPr>
            </w:pPr>
            <w:r w:rsidRPr="004C6B81">
              <w:rPr>
                <w:sz w:val="28"/>
                <w:szCs w:val="28"/>
              </w:rPr>
              <w:t>вул. Мечнікова, 16</w:t>
            </w:r>
          </w:p>
        </w:tc>
        <w:tc>
          <w:tcPr>
            <w:tcW w:w="2410" w:type="dxa"/>
          </w:tcPr>
          <w:p w:rsidR="006C1638" w:rsidRPr="004C6B81" w:rsidRDefault="006C1638" w:rsidP="006C1638">
            <w:pPr>
              <w:tabs>
                <w:tab w:val="left" w:pos="567"/>
              </w:tabs>
              <w:jc w:val="both"/>
              <w:rPr>
                <w:sz w:val="28"/>
                <w:szCs w:val="28"/>
              </w:rPr>
            </w:pPr>
            <w:r w:rsidRPr="004C6B81">
              <w:rPr>
                <w:sz w:val="28"/>
                <w:szCs w:val="28"/>
              </w:rPr>
              <w:t>Печерський</w:t>
            </w:r>
          </w:p>
        </w:tc>
        <w:tc>
          <w:tcPr>
            <w:tcW w:w="3681" w:type="dxa"/>
          </w:tcPr>
          <w:p w:rsidR="006C1638" w:rsidRPr="004C6B81" w:rsidRDefault="006C1638" w:rsidP="006C1638">
            <w:pPr>
              <w:tabs>
                <w:tab w:val="left" w:pos="567"/>
              </w:tabs>
              <w:jc w:val="both"/>
              <w:rPr>
                <w:sz w:val="28"/>
                <w:szCs w:val="28"/>
              </w:rPr>
            </w:pPr>
          </w:p>
        </w:tc>
      </w:tr>
      <w:tr w:rsidR="006C1638" w:rsidRPr="00CB25D1" w:rsidTr="006C1638">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114.</w:t>
            </w:r>
          </w:p>
        </w:tc>
        <w:tc>
          <w:tcPr>
            <w:tcW w:w="3686" w:type="dxa"/>
            <w:shd w:val="clear" w:color="auto" w:fill="auto"/>
          </w:tcPr>
          <w:p w:rsidR="006C1638" w:rsidRPr="004C6B81" w:rsidRDefault="006C1638" w:rsidP="006C1638">
            <w:pPr>
              <w:tabs>
                <w:tab w:val="left" w:pos="567"/>
              </w:tabs>
              <w:rPr>
                <w:sz w:val="28"/>
                <w:szCs w:val="28"/>
              </w:rPr>
            </w:pPr>
            <w:r w:rsidRPr="004C6B81">
              <w:rPr>
                <w:sz w:val="28"/>
                <w:szCs w:val="28"/>
              </w:rPr>
              <w:t>Оздоблення ст. м. «Майдан Незалежності»</w:t>
            </w:r>
          </w:p>
          <w:p w:rsidR="006C1638" w:rsidRPr="004C6B81" w:rsidRDefault="006C1638" w:rsidP="006C1638">
            <w:pPr>
              <w:tabs>
                <w:tab w:val="left" w:pos="567"/>
              </w:tabs>
              <w:rPr>
                <w:sz w:val="28"/>
                <w:szCs w:val="28"/>
              </w:rPr>
            </w:pPr>
            <w:r w:rsidRPr="004C6B81">
              <w:rPr>
                <w:sz w:val="28"/>
                <w:szCs w:val="28"/>
              </w:rPr>
              <w:lastRenderedPageBreak/>
              <w:t>(елементи оздоблення)</w:t>
            </w:r>
          </w:p>
        </w:tc>
        <w:tc>
          <w:tcPr>
            <w:tcW w:w="4105" w:type="dxa"/>
            <w:shd w:val="clear" w:color="auto" w:fill="auto"/>
          </w:tcPr>
          <w:p w:rsidR="006C1638" w:rsidRPr="004C6B81" w:rsidRDefault="006C1638" w:rsidP="006C1638">
            <w:pPr>
              <w:tabs>
                <w:tab w:val="left" w:pos="567"/>
              </w:tabs>
              <w:rPr>
                <w:sz w:val="28"/>
                <w:szCs w:val="28"/>
              </w:rPr>
            </w:pPr>
            <w:r w:rsidRPr="004C6B81">
              <w:rPr>
                <w:sz w:val="28"/>
                <w:szCs w:val="28"/>
              </w:rPr>
              <w:lastRenderedPageBreak/>
              <w:t>ст. м. «Майдан Незалежності»</w:t>
            </w:r>
          </w:p>
        </w:tc>
        <w:tc>
          <w:tcPr>
            <w:tcW w:w="2410" w:type="dxa"/>
          </w:tcPr>
          <w:p w:rsidR="006C1638" w:rsidRPr="004C6B81" w:rsidRDefault="006C1638" w:rsidP="006C1638">
            <w:pPr>
              <w:tabs>
                <w:tab w:val="left" w:pos="567"/>
              </w:tabs>
              <w:jc w:val="both"/>
              <w:rPr>
                <w:sz w:val="28"/>
                <w:szCs w:val="28"/>
              </w:rPr>
            </w:pPr>
            <w:r w:rsidRPr="004C6B81">
              <w:rPr>
                <w:sz w:val="28"/>
                <w:szCs w:val="28"/>
              </w:rPr>
              <w:t>Шевченківський</w:t>
            </w:r>
          </w:p>
        </w:tc>
        <w:tc>
          <w:tcPr>
            <w:tcW w:w="3681" w:type="dxa"/>
          </w:tcPr>
          <w:p w:rsidR="006C1638" w:rsidRPr="004C6B81" w:rsidRDefault="006C1638" w:rsidP="006C1638">
            <w:pPr>
              <w:tabs>
                <w:tab w:val="left" w:pos="567"/>
              </w:tabs>
              <w:jc w:val="both"/>
              <w:rPr>
                <w:sz w:val="28"/>
                <w:szCs w:val="28"/>
              </w:rPr>
            </w:pPr>
          </w:p>
        </w:tc>
      </w:tr>
      <w:tr w:rsidR="006C1638" w:rsidRPr="00CB25D1" w:rsidTr="006C1638">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115.</w:t>
            </w:r>
          </w:p>
        </w:tc>
        <w:tc>
          <w:tcPr>
            <w:tcW w:w="3686" w:type="dxa"/>
            <w:shd w:val="clear" w:color="auto" w:fill="auto"/>
          </w:tcPr>
          <w:p w:rsidR="006C1638" w:rsidRPr="004C6B81" w:rsidRDefault="006C1638" w:rsidP="006C1638">
            <w:pPr>
              <w:tabs>
                <w:tab w:val="left" w:pos="567"/>
              </w:tabs>
              <w:jc w:val="both"/>
              <w:rPr>
                <w:sz w:val="28"/>
                <w:szCs w:val="28"/>
              </w:rPr>
            </w:pPr>
            <w:r w:rsidRPr="004C6B81">
              <w:rPr>
                <w:sz w:val="28"/>
                <w:szCs w:val="28"/>
              </w:rPr>
              <w:t>Партизанському загону «Перемога або смерть»</w:t>
            </w:r>
          </w:p>
          <w:p w:rsidR="006C1638" w:rsidRPr="004C6B81" w:rsidRDefault="006C1638" w:rsidP="006C1638">
            <w:pPr>
              <w:tabs>
                <w:tab w:val="left" w:pos="567"/>
              </w:tabs>
              <w:jc w:val="both"/>
              <w:rPr>
                <w:sz w:val="28"/>
                <w:szCs w:val="28"/>
              </w:rPr>
            </w:pPr>
            <w:r w:rsidRPr="004C6B81">
              <w:rPr>
                <w:sz w:val="28"/>
                <w:szCs w:val="28"/>
              </w:rPr>
              <w:t>(меморіальна дошка)</w:t>
            </w:r>
          </w:p>
        </w:tc>
        <w:tc>
          <w:tcPr>
            <w:tcW w:w="4105" w:type="dxa"/>
            <w:shd w:val="clear" w:color="auto" w:fill="auto"/>
          </w:tcPr>
          <w:p w:rsidR="006C1638" w:rsidRPr="004C6B81" w:rsidRDefault="006C1638" w:rsidP="006C1638">
            <w:pPr>
              <w:tabs>
                <w:tab w:val="left" w:pos="567"/>
              </w:tabs>
              <w:jc w:val="both"/>
              <w:rPr>
                <w:sz w:val="28"/>
                <w:szCs w:val="28"/>
              </w:rPr>
            </w:pPr>
            <w:r w:rsidRPr="004C6B81">
              <w:rPr>
                <w:sz w:val="28"/>
                <w:szCs w:val="28"/>
              </w:rPr>
              <w:t xml:space="preserve">вул. Іоанна Павла, ІІ, 14/21 </w:t>
            </w:r>
          </w:p>
        </w:tc>
        <w:tc>
          <w:tcPr>
            <w:tcW w:w="2410" w:type="dxa"/>
          </w:tcPr>
          <w:p w:rsidR="006C1638" w:rsidRPr="004C6B81" w:rsidRDefault="006C1638" w:rsidP="006C1638">
            <w:pPr>
              <w:tabs>
                <w:tab w:val="left" w:pos="567"/>
              </w:tabs>
              <w:jc w:val="both"/>
              <w:rPr>
                <w:sz w:val="28"/>
                <w:szCs w:val="28"/>
              </w:rPr>
            </w:pPr>
            <w:r w:rsidRPr="004C6B81">
              <w:rPr>
                <w:sz w:val="28"/>
                <w:szCs w:val="28"/>
              </w:rPr>
              <w:t>Печерський</w:t>
            </w:r>
          </w:p>
        </w:tc>
        <w:tc>
          <w:tcPr>
            <w:tcW w:w="3681" w:type="dxa"/>
          </w:tcPr>
          <w:p w:rsidR="006C1638" w:rsidRPr="004C6B81" w:rsidRDefault="006C1638" w:rsidP="006C1638">
            <w:pPr>
              <w:tabs>
                <w:tab w:val="left" w:pos="567"/>
              </w:tabs>
              <w:jc w:val="both"/>
              <w:rPr>
                <w:sz w:val="28"/>
                <w:szCs w:val="28"/>
              </w:rPr>
            </w:pPr>
          </w:p>
        </w:tc>
      </w:tr>
      <w:tr w:rsidR="006C1638" w:rsidRPr="00CB25D1" w:rsidTr="006C1638">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116.</w:t>
            </w:r>
          </w:p>
        </w:tc>
        <w:tc>
          <w:tcPr>
            <w:tcW w:w="3686" w:type="dxa"/>
            <w:shd w:val="clear" w:color="auto" w:fill="auto"/>
          </w:tcPr>
          <w:p w:rsidR="006C1638" w:rsidRPr="004C6B81" w:rsidRDefault="006C1638" w:rsidP="006C1638">
            <w:pPr>
              <w:tabs>
                <w:tab w:val="left" w:pos="567"/>
              </w:tabs>
              <w:jc w:val="both"/>
              <w:rPr>
                <w:sz w:val="28"/>
                <w:szCs w:val="28"/>
              </w:rPr>
            </w:pPr>
            <w:r w:rsidRPr="004C6B81">
              <w:rPr>
                <w:sz w:val="28"/>
                <w:szCs w:val="28"/>
              </w:rPr>
              <w:t>Поєднання серпів і молотів над усіма вікнами будинку</w:t>
            </w:r>
          </w:p>
          <w:p w:rsidR="006C1638" w:rsidRPr="004C6B81" w:rsidRDefault="006C1638" w:rsidP="006C1638">
            <w:pPr>
              <w:tabs>
                <w:tab w:val="left" w:pos="567"/>
              </w:tabs>
              <w:jc w:val="both"/>
              <w:rPr>
                <w:sz w:val="28"/>
                <w:szCs w:val="28"/>
              </w:rPr>
            </w:pPr>
            <w:r w:rsidRPr="004C6B81">
              <w:rPr>
                <w:sz w:val="28"/>
                <w:szCs w:val="28"/>
              </w:rPr>
              <w:t>(елементи оздоблення)</w:t>
            </w:r>
          </w:p>
        </w:tc>
        <w:tc>
          <w:tcPr>
            <w:tcW w:w="4105" w:type="dxa"/>
            <w:shd w:val="clear" w:color="auto" w:fill="auto"/>
          </w:tcPr>
          <w:p w:rsidR="006C1638" w:rsidRPr="004C6B81" w:rsidRDefault="006C1638" w:rsidP="006C1638">
            <w:pPr>
              <w:tabs>
                <w:tab w:val="left" w:pos="567"/>
              </w:tabs>
              <w:jc w:val="both"/>
              <w:rPr>
                <w:sz w:val="28"/>
                <w:szCs w:val="28"/>
              </w:rPr>
            </w:pPr>
            <w:r w:rsidRPr="004C6B81">
              <w:rPr>
                <w:sz w:val="28"/>
                <w:szCs w:val="28"/>
              </w:rPr>
              <w:t>пров. Георгіївський, 2/24а</w:t>
            </w:r>
          </w:p>
        </w:tc>
        <w:tc>
          <w:tcPr>
            <w:tcW w:w="2410" w:type="dxa"/>
          </w:tcPr>
          <w:p w:rsidR="006C1638" w:rsidRPr="004C6B81" w:rsidRDefault="006C1638" w:rsidP="006C1638">
            <w:pPr>
              <w:tabs>
                <w:tab w:val="left" w:pos="567"/>
              </w:tabs>
              <w:jc w:val="both"/>
              <w:rPr>
                <w:sz w:val="28"/>
                <w:szCs w:val="28"/>
              </w:rPr>
            </w:pPr>
            <w:r w:rsidRPr="004C6B81">
              <w:rPr>
                <w:sz w:val="28"/>
                <w:szCs w:val="28"/>
              </w:rPr>
              <w:t>Шевченківський</w:t>
            </w:r>
          </w:p>
        </w:tc>
        <w:tc>
          <w:tcPr>
            <w:tcW w:w="3681" w:type="dxa"/>
          </w:tcPr>
          <w:p w:rsidR="006C1638" w:rsidRPr="004C6B81" w:rsidRDefault="006C1638" w:rsidP="006C1638">
            <w:pPr>
              <w:tabs>
                <w:tab w:val="left" w:pos="567"/>
              </w:tabs>
              <w:jc w:val="both"/>
              <w:rPr>
                <w:sz w:val="28"/>
                <w:szCs w:val="28"/>
              </w:rPr>
            </w:pPr>
          </w:p>
        </w:tc>
      </w:tr>
      <w:tr w:rsidR="006C1638" w:rsidRPr="00CB25D1" w:rsidTr="006C1638">
        <w:trPr>
          <w:trHeight w:val="487"/>
        </w:trPr>
        <w:tc>
          <w:tcPr>
            <w:tcW w:w="709" w:type="dxa"/>
            <w:vMerge w:val="restart"/>
            <w:shd w:val="clear" w:color="auto" w:fill="auto"/>
          </w:tcPr>
          <w:p w:rsidR="006C1638" w:rsidRPr="004C6B81" w:rsidRDefault="006C1638" w:rsidP="006C1638">
            <w:pPr>
              <w:tabs>
                <w:tab w:val="left" w:pos="567"/>
              </w:tabs>
              <w:jc w:val="both"/>
              <w:rPr>
                <w:sz w:val="28"/>
                <w:szCs w:val="28"/>
              </w:rPr>
            </w:pPr>
            <w:r w:rsidRPr="004C6B81">
              <w:rPr>
                <w:sz w:val="28"/>
                <w:szCs w:val="28"/>
              </w:rPr>
              <w:t>117.</w:t>
            </w:r>
          </w:p>
        </w:tc>
        <w:tc>
          <w:tcPr>
            <w:tcW w:w="3686" w:type="dxa"/>
            <w:vMerge w:val="restart"/>
            <w:shd w:val="clear" w:color="auto" w:fill="auto"/>
          </w:tcPr>
          <w:p w:rsidR="006C1638" w:rsidRPr="004C6B81" w:rsidRDefault="006C1638" w:rsidP="006C1638">
            <w:pPr>
              <w:tabs>
                <w:tab w:val="left" w:pos="567"/>
              </w:tabs>
              <w:jc w:val="both"/>
              <w:rPr>
                <w:sz w:val="28"/>
                <w:szCs w:val="28"/>
              </w:rPr>
            </w:pPr>
            <w:r w:rsidRPr="004C6B81">
              <w:rPr>
                <w:sz w:val="28"/>
                <w:szCs w:val="28"/>
              </w:rPr>
              <w:t xml:space="preserve">Покришкіну Олександру </w:t>
            </w:r>
          </w:p>
          <w:p w:rsidR="006C1638" w:rsidRPr="004C6B81" w:rsidRDefault="006C1638" w:rsidP="006C1638">
            <w:pPr>
              <w:tabs>
                <w:tab w:val="left" w:pos="567"/>
              </w:tabs>
              <w:jc w:val="both"/>
              <w:rPr>
                <w:sz w:val="28"/>
                <w:szCs w:val="28"/>
              </w:rPr>
            </w:pPr>
            <w:r w:rsidRPr="004C6B81">
              <w:rPr>
                <w:sz w:val="28"/>
                <w:szCs w:val="28"/>
              </w:rPr>
              <w:t>(меморіальна дошка)</w:t>
            </w:r>
          </w:p>
        </w:tc>
        <w:tc>
          <w:tcPr>
            <w:tcW w:w="4105" w:type="dxa"/>
            <w:shd w:val="clear" w:color="auto" w:fill="auto"/>
          </w:tcPr>
          <w:p w:rsidR="006C1638" w:rsidRPr="004C6B81" w:rsidRDefault="006C1638" w:rsidP="006C1638">
            <w:pPr>
              <w:tabs>
                <w:tab w:val="left" w:pos="567"/>
              </w:tabs>
              <w:rPr>
                <w:sz w:val="28"/>
                <w:szCs w:val="28"/>
              </w:rPr>
            </w:pPr>
            <w:r w:rsidRPr="004C6B81">
              <w:rPr>
                <w:sz w:val="28"/>
                <w:szCs w:val="28"/>
              </w:rPr>
              <w:t>вул. Юрія Іллєнка, 81а</w:t>
            </w:r>
          </w:p>
          <w:p w:rsidR="006C1638" w:rsidRPr="004C6B81" w:rsidRDefault="006C1638" w:rsidP="006C1638">
            <w:pPr>
              <w:tabs>
                <w:tab w:val="left" w:pos="567"/>
              </w:tabs>
              <w:rPr>
                <w:sz w:val="28"/>
                <w:szCs w:val="28"/>
              </w:rPr>
            </w:pPr>
          </w:p>
        </w:tc>
        <w:tc>
          <w:tcPr>
            <w:tcW w:w="2410" w:type="dxa"/>
          </w:tcPr>
          <w:p w:rsidR="006C1638" w:rsidRPr="004C6B81" w:rsidRDefault="006C1638" w:rsidP="006C1638">
            <w:pPr>
              <w:tabs>
                <w:tab w:val="left" w:pos="567"/>
              </w:tabs>
              <w:jc w:val="both"/>
              <w:rPr>
                <w:sz w:val="28"/>
                <w:szCs w:val="28"/>
              </w:rPr>
            </w:pPr>
            <w:r w:rsidRPr="004C6B81">
              <w:rPr>
                <w:sz w:val="28"/>
                <w:szCs w:val="28"/>
              </w:rPr>
              <w:t>Шевченківський</w:t>
            </w:r>
          </w:p>
        </w:tc>
        <w:tc>
          <w:tcPr>
            <w:tcW w:w="3681" w:type="dxa"/>
          </w:tcPr>
          <w:p w:rsidR="006C1638" w:rsidRPr="004C6B81" w:rsidRDefault="006C1638" w:rsidP="006C1638">
            <w:pPr>
              <w:tabs>
                <w:tab w:val="left" w:pos="567"/>
              </w:tabs>
              <w:jc w:val="both"/>
              <w:rPr>
                <w:sz w:val="28"/>
                <w:szCs w:val="28"/>
              </w:rPr>
            </w:pPr>
          </w:p>
        </w:tc>
      </w:tr>
      <w:tr w:rsidR="006C1638" w:rsidRPr="00CB25D1" w:rsidTr="006C1638">
        <w:trPr>
          <w:trHeight w:val="801"/>
        </w:trPr>
        <w:tc>
          <w:tcPr>
            <w:tcW w:w="709" w:type="dxa"/>
            <w:vMerge/>
            <w:shd w:val="clear" w:color="auto" w:fill="auto"/>
          </w:tcPr>
          <w:p w:rsidR="006C1638" w:rsidRPr="004C6B81" w:rsidRDefault="006C1638" w:rsidP="006C1638">
            <w:pPr>
              <w:tabs>
                <w:tab w:val="left" w:pos="567"/>
              </w:tabs>
              <w:jc w:val="both"/>
              <w:rPr>
                <w:sz w:val="28"/>
                <w:szCs w:val="28"/>
              </w:rPr>
            </w:pPr>
          </w:p>
        </w:tc>
        <w:tc>
          <w:tcPr>
            <w:tcW w:w="3686" w:type="dxa"/>
            <w:vMerge/>
            <w:shd w:val="clear" w:color="auto" w:fill="auto"/>
          </w:tcPr>
          <w:p w:rsidR="006C1638" w:rsidRPr="004C6B81" w:rsidRDefault="006C1638" w:rsidP="006C1638">
            <w:pPr>
              <w:tabs>
                <w:tab w:val="left" w:pos="567"/>
              </w:tabs>
              <w:jc w:val="both"/>
              <w:rPr>
                <w:sz w:val="28"/>
                <w:szCs w:val="28"/>
              </w:rPr>
            </w:pPr>
          </w:p>
        </w:tc>
        <w:tc>
          <w:tcPr>
            <w:tcW w:w="4105" w:type="dxa"/>
            <w:shd w:val="clear" w:color="auto" w:fill="auto"/>
          </w:tcPr>
          <w:p w:rsidR="006C1638" w:rsidRPr="004C6B81" w:rsidRDefault="006C1638" w:rsidP="006C1638">
            <w:pPr>
              <w:tabs>
                <w:tab w:val="left" w:pos="567"/>
              </w:tabs>
              <w:rPr>
                <w:sz w:val="28"/>
                <w:szCs w:val="28"/>
              </w:rPr>
            </w:pPr>
            <w:r w:rsidRPr="004C6B81">
              <w:rPr>
                <w:sz w:val="28"/>
                <w:szCs w:val="28"/>
              </w:rPr>
              <w:t>вул. Михайла Грушевського, 34 а</w:t>
            </w:r>
          </w:p>
        </w:tc>
        <w:tc>
          <w:tcPr>
            <w:tcW w:w="2410" w:type="dxa"/>
          </w:tcPr>
          <w:p w:rsidR="006C1638" w:rsidRPr="004C6B81" w:rsidRDefault="006C1638" w:rsidP="006C1638">
            <w:pPr>
              <w:tabs>
                <w:tab w:val="left" w:pos="567"/>
              </w:tabs>
              <w:jc w:val="both"/>
              <w:rPr>
                <w:sz w:val="28"/>
                <w:szCs w:val="28"/>
              </w:rPr>
            </w:pPr>
            <w:r w:rsidRPr="004C6B81">
              <w:rPr>
                <w:sz w:val="28"/>
                <w:szCs w:val="28"/>
              </w:rPr>
              <w:t>Печерський</w:t>
            </w:r>
          </w:p>
        </w:tc>
        <w:tc>
          <w:tcPr>
            <w:tcW w:w="3681" w:type="dxa"/>
          </w:tcPr>
          <w:p w:rsidR="006C1638" w:rsidRPr="004C6B81" w:rsidRDefault="006C1638" w:rsidP="006C1638">
            <w:pPr>
              <w:tabs>
                <w:tab w:val="left" w:pos="567"/>
              </w:tabs>
              <w:jc w:val="both"/>
              <w:rPr>
                <w:sz w:val="28"/>
                <w:szCs w:val="28"/>
              </w:rPr>
            </w:pPr>
          </w:p>
        </w:tc>
      </w:tr>
      <w:tr w:rsidR="006C1638" w:rsidRPr="00CB25D1" w:rsidTr="006C1638">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118.</w:t>
            </w:r>
          </w:p>
        </w:tc>
        <w:tc>
          <w:tcPr>
            <w:tcW w:w="3686" w:type="dxa"/>
            <w:shd w:val="clear" w:color="auto" w:fill="auto"/>
          </w:tcPr>
          <w:p w:rsidR="006C1638" w:rsidRPr="004C6B81" w:rsidRDefault="006C1638" w:rsidP="006C1638">
            <w:pPr>
              <w:tabs>
                <w:tab w:val="left" w:pos="567"/>
              </w:tabs>
              <w:jc w:val="both"/>
              <w:rPr>
                <w:sz w:val="28"/>
                <w:szCs w:val="28"/>
              </w:rPr>
            </w:pPr>
            <w:r w:rsidRPr="004C6B81">
              <w:rPr>
                <w:sz w:val="28"/>
                <w:szCs w:val="28"/>
              </w:rPr>
              <w:t>Соколову Анатолію</w:t>
            </w:r>
          </w:p>
          <w:p w:rsidR="006C1638" w:rsidRPr="004C6B81" w:rsidRDefault="006C1638" w:rsidP="006C1638">
            <w:pPr>
              <w:tabs>
                <w:tab w:val="left" w:pos="567"/>
              </w:tabs>
              <w:jc w:val="both"/>
              <w:rPr>
                <w:sz w:val="28"/>
                <w:szCs w:val="28"/>
              </w:rPr>
            </w:pPr>
            <w:r w:rsidRPr="004C6B81">
              <w:rPr>
                <w:sz w:val="28"/>
                <w:szCs w:val="28"/>
              </w:rPr>
              <w:t>(меморіальна дошка)</w:t>
            </w:r>
          </w:p>
        </w:tc>
        <w:tc>
          <w:tcPr>
            <w:tcW w:w="4105" w:type="dxa"/>
            <w:shd w:val="clear" w:color="auto" w:fill="auto"/>
          </w:tcPr>
          <w:p w:rsidR="006C1638" w:rsidRPr="004C6B81" w:rsidRDefault="006C1638" w:rsidP="006C1638">
            <w:pPr>
              <w:tabs>
                <w:tab w:val="left" w:pos="567"/>
              </w:tabs>
              <w:jc w:val="both"/>
              <w:rPr>
                <w:sz w:val="28"/>
                <w:szCs w:val="28"/>
              </w:rPr>
            </w:pPr>
            <w:r w:rsidRPr="004C6B81">
              <w:rPr>
                <w:sz w:val="28"/>
                <w:szCs w:val="28"/>
              </w:rPr>
              <w:t xml:space="preserve">вул. Архітектора Кобелєва, 1/5 </w:t>
            </w:r>
          </w:p>
        </w:tc>
        <w:tc>
          <w:tcPr>
            <w:tcW w:w="2410" w:type="dxa"/>
          </w:tcPr>
          <w:p w:rsidR="006C1638" w:rsidRPr="004C6B81" w:rsidRDefault="006C1638" w:rsidP="006C1638">
            <w:pPr>
              <w:tabs>
                <w:tab w:val="left" w:pos="567"/>
              </w:tabs>
              <w:jc w:val="both"/>
              <w:rPr>
                <w:sz w:val="28"/>
                <w:szCs w:val="28"/>
              </w:rPr>
            </w:pPr>
            <w:r w:rsidRPr="004C6B81">
              <w:rPr>
                <w:sz w:val="28"/>
                <w:szCs w:val="28"/>
              </w:rPr>
              <w:t xml:space="preserve">Солом’янський </w:t>
            </w:r>
          </w:p>
        </w:tc>
        <w:tc>
          <w:tcPr>
            <w:tcW w:w="3681" w:type="dxa"/>
          </w:tcPr>
          <w:p w:rsidR="006C1638" w:rsidRPr="004C6B81" w:rsidRDefault="006C1638" w:rsidP="006C1638">
            <w:pPr>
              <w:tabs>
                <w:tab w:val="left" w:pos="567"/>
              </w:tabs>
              <w:jc w:val="both"/>
              <w:rPr>
                <w:sz w:val="28"/>
                <w:szCs w:val="28"/>
              </w:rPr>
            </w:pPr>
          </w:p>
        </w:tc>
      </w:tr>
      <w:tr w:rsidR="006C1638" w:rsidRPr="00CB25D1" w:rsidTr="006C1638">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119.</w:t>
            </w:r>
          </w:p>
        </w:tc>
        <w:tc>
          <w:tcPr>
            <w:tcW w:w="3686" w:type="dxa"/>
            <w:shd w:val="clear" w:color="auto" w:fill="auto"/>
          </w:tcPr>
          <w:p w:rsidR="006C1638" w:rsidRPr="004C6B81" w:rsidRDefault="006C1638" w:rsidP="006C1638">
            <w:pPr>
              <w:tabs>
                <w:tab w:val="left" w:pos="567"/>
              </w:tabs>
              <w:jc w:val="both"/>
              <w:rPr>
                <w:sz w:val="28"/>
                <w:szCs w:val="28"/>
              </w:rPr>
            </w:pPr>
            <w:r w:rsidRPr="004C6B81">
              <w:rPr>
                <w:sz w:val="28"/>
                <w:szCs w:val="28"/>
              </w:rPr>
              <w:t>Сологубу Віталію</w:t>
            </w:r>
          </w:p>
          <w:p w:rsidR="006C1638" w:rsidRPr="004C6B81" w:rsidRDefault="006C1638" w:rsidP="006C1638">
            <w:pPr>
              <w:tabs>
                <w:tab w:val="left" w:pos="567"/>
              </w:tabs>
              <w:jc w:val="both"/>
              <w:rPr>
                <w:sz w:val="28"/>
                <w:szCs w:val="28"/>
              </w:rPr>
            </w:pPr>
            <w:r w:rsidRPr="004C6B81">
              <w:rPr>
                <w:sz w:val="28"/>
                <w:szCs w:val="28"/>
              </w:rPr>
              <w:t>(меморіальна дошка)</w:t>
            </w:r>
          </w:p>
        </w:tc>
        <w:tc>
          <w:tcPr>
            <w:tcW w:w="4105" w:type="dxa"/>
            <w:shd w:val="clear" w:color="auto" w:fill="auto"/>
          </w:tcPr>
          <w:p w:rsidR="006C1638" w:rsidRPr="004C6B81" w:rsidRDefault="006C1638" w:rsidP="006C1638">
            <w:pPr>
              <w:tabs>
                <w:tab w:val="left" w:pos="567"/>
              </w:tabs>
              <w:jc w:val="both"/>
              <w:rPr>
                <w:sz w:val="28"/>
                <w:szCs w:val="28"/>
              </w:rPr>
            </w:pPr>
            <w:r w:rsidRPr="004C6B81">
              <w:rPr>
                <w:sz w:val="28"/>
                <w:szCs w:val="28"/>
              </w:rPr>
              <w:t>вул. Шовковична, 8</w:t>
            </w:r>
          </w:p>
        </w:tc>
        <w:tc>
          <w:tcPr>
            <w:tcW w:w="2410" w:type="dxa"/>
          </w:tcPr>
          <w:p w:rsidR="006C1638" w:rsidRPr="004C6B81" w:rsidRDefault="006C1638" w:rsidP="006C1638">
            <w:pPr>
              <w:tabs>
                <w:tab w:val="left" w:pos="567"/>
              </w:tabs>
              <w:jc w:val="both"/>
              <w:rPr>
                <w:sz w:val="28"/>
                <w:szCs w:val="28"/>
              </w:rPr>
            </w:pPr>
            <w:r w:rsidRPr="004C6B81">
              <w:rPr>
                <w:sz w:val="28"/>
                <w:szCs w:val="28"/>
              </w:rPr>
              <w:t>Печерський</w:t>
            </w:r>
          </w:p>
        </w:tc>
        <w:tc>
          <w:tcPr>
            <w:tcW w:w="3681" w:type="dxa"/>
          </w:tcPr>
          <w:p w:rsidR="006C1638" w:rsidRPr="004C6B81" w:rsidRDefault="006C1638" w:rsidP="006C1638">
            <w:pPr>
              <w:tabs>
                <w:tab w:val="left" w:pos="567"/>
              </w:tabs>
              <w:jc w:val="both"/>
              <w:rPr>
                <w:sz w:val="28"/>
                <w:szCs w:val="28"/>
              </w:rPr>
            </w:pPr>
          </w:p>
        </w:tc>
      </w:tr>
      <w:tr w:rsidR="006C1638" w:rsidRPr="00CB25D1" w:rsidTr="006C1638">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120.</w:t>
            </w:r>
          </w:p>
        </w:tc>
        <w:tc>
          <w:tcPr>
            <w:tcW w:w="3686" w:type="dxa"/>
            <w:shd w:val="clear" w:color="auto" w:fill="auto"/>
          </w:tcPr>
          <w:p w:rsidR="006C1638" w:rsidRPr="004C6B81" w:rsidRDefault="006C1638" w:rsidP="006C1638">
            <w:pPr>
              <w:tabs>
                <w:tab w:val="left" w:pos="567"/>
              </w:tabs>
              <w:jc w:val="both"/>
              <w:rPr>
                <w:sz w:val="28"/>
                <w:szCs w:val="28"/>
              </w:rPr>
            </w:pPr>
            <w:r w:rsidRPr="004C6B81">
              <w:rPr>
                <w:sz w:val="28"/>
                <w:szCs w:val="28"/>
              </w:rPr>
              <w:t>Шаркову Олексію</w:t>
            </w:r>
          </w:p>
          <w:p w:rsidR="006C1638" w:rsidRPr="004C6B81" w:rsidRDefault="006C1638" w:rsidP="006C1638">
            <w:pPr>
              <w:tabs>
                <w:tab w:val="left" w:pos="567"/>
              </w:tabs>
              <w:jc w:val="both"/>
              <w:rPr>
                <w:sz w:val="28"/>
                <w:szCs w:val="28"/>
              </w:rPr>
            </w:pPr>
            <w:r w:rsidRPr="004C6B81">
              <w:rPr>
                <w:sz w:val="28"/>
                <w:szCs w:val="28"/>
              </w:rPr>
              <w:t>(меморіальна дошка)</w:t>
            </w:r>
          </w:p>
        </w:tc>
        <w:tc>
          <w:tcPr>
            <w:tcW w:w="4105" w:type="dxa"/>
            <w:shd w:val="clear" w:color="auto" w:fill="auto"/>
          </w:tcPr>
          <w:p w:rsidR="006C1638" w:rsidRPr="004C6B81" w:rsidRDefault="006C1638" w:rsidP="006C1638">
            <w:pPr>
              <w:tabs>
                <w:tab w:val="left" w:pos="567"/>
              </w:tabs>
              <w:rPr>
                <w:sz w:val="28"/>
                <w:szCs w:val="28"/>
              </w:rPr>
            </w:pPr>
            <w:r w:rsidRPr="004C6B81">
              <w:rPr>
                <w:sz w:val="28"/>
                <w:szCs w:val="28"/>
              </w:rPr>
              <w:t xml:space="preserve">просп. Академіка Палладіна, 46/2 </w:t>
            </w:r>
          </w:p>
        </w:tc>
        <w:tc>
          <w:tcPr>
            <w:tcW w:w="2410" w:type="dxa"/>
          </w:tcPr>
          <w:p w:rsidR="006C1638" w:rsidRPr="004C6B81" w:rsidRDefault="006C1638" w:rsidP="006C1638">
            <w:pPr>
              <w:tabs>
                <w:tab w:val="left" w:pos="567"/>
              </w:tabs>
              <w:jc w:val="both"/>
              <w:rPr>
                <w:sz w:val="28"/>
                <w:szCs w:val="28"/>
              </w:rPr>
            </w:pPr>
            <w:r w:rsidRPr="004C6B81">
              <w:rPr>
                <w:sz w:val="28"/>
                <w:szCs w:val="28"/>
              </w:rPr>
              <w:t>Святошинський</w:t>
            </w:r>
          </w:p>
        </w:tc>
        <w:tc>
          <w:tcPr>
            <w:tcW w:w="3681" w:type="dxa"/>
          </w:tcPr>
          <w:p w:rsidR="006C1638" w:rsidRPr="004C6B81" w:rsidRDefault="006C1638" w:rsidP="006C1638">
            <w:pPr>
              <w:tabs>
                <w:tab w:val="left" w:pos="567"/>
              </w:tabs>
              <w:jc w:val="both"/>
              <w:rPr>
                <w:sz w:val="28"/>
                <w:szCs w:val="28"/>
              </w:rPr>
            </w:pPr>
          </w:p>
        </w:tc>
      </w:tr>
      <w:tr w:rsidR="006C1638" w:rsidRPr="00CB25D1" w:rsidTr="006C1638">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121.</w:t>
            </w:r>
          </w:p>
        </w:tc>
        <w:tc>
          <w:tcPr>
            <w:tcW w:w="3686" w:type="dxa"/>
            <w:shd w:val="clear" w:color="auto" w:fill="auto"/>
          </w:tcPr>
          <w:p w:rsidR="006C1638" w:rsidRPr="004C6B81" w:rsidRDefault="006C1638" w:rsidP="006C1638">
            <w:pPr>
              <w:tabs>
                <w:tab w:val="left" w:pos="567"/>
              </w:tabs>
              <w:jc w:val="both"/>
              <w:rPr>
                <w:sz w:val="28"/>
                <w:szCs w:val="28"/>
              </w:rPr>
            </w:pPr>
            <w:r w:rsidRPr="004C6B81">
              <w:rPr>
                <w:sz w:val="28"/>
                <w:szCs w:val="28"/>
              </w:rPr>
              <w:t>Якубовському Івану</w:t>
            </w:r>
          </w:p>
          <w:p w:rsidR="006C1638" w:rsidRPr="004C6B81" w:rsidRDefault="006C1638" w:rsidP="006C1638">
            <w:pPr>
              <w:tabs>
                <w:tab w:val="left" w:pos="567"/>
              </w:tabs>
              <w:jc w:val="both"/>
              <w:rPr>
                <w:sz w:val="28"/>
                <w:szCs w:val="28"/>
              </w:rPr>
            </w:pPr>
            <w:r w:rsidRPr="004C6B81">
              <w:rPr>
                <w:sz w:val="28"/>
                <w:szCs w:val="28"/>
              </w:rPr>
              <w:t>(меморіальна дошка)</w:t>
            </w:r>
          </w:p>
        </w:tc>
        <w:tc>
          <w:tcPr>
            <w:tcW w:w="4105" w:type="dxa"/>
            <w:shd w:val="clear" w:color="auto" w:fill="auto"/>
          </w:tcPr>
          <w:p w:rsidR="006C1638" w:rsidRPr="004C6B81" w:rsidRDefault="006C1638" w:rsidP="006C1638">
            <w:pPr>
              <w:tabs>
                <w:tab w:val="left" w:pos="567"/>
              </w:tabs>
              <w:jc w:val="both"/>
              <w:rPr>
                <w:sz w:val="28"/>
                <w:szCs w:val="28"/>
              </w:rPr>
            </w:pPr>
            <w:r w:rsidRPr="004C6B81">
              <w:rPr>
                <w:sz w:val="28"/>
                <w:szCs w:val="28"/>
              </w:rPr>
              <w:t>просп. Повітрофлотський, 7</w:t>
            </w:r>
          </w:p>
        </w:tc>
        <w:tc>
          <w:tcPr>
            <w:tcW w:w="2410" w:type="dxa"/>
          </w:tcPr>
          <w:p w:rsidR="006C1638" w:rsidRPr="004C6B81" w:rsidRDefault="006C1638" w:rsidP="006C1638">
            <w:pPr>
              <w:tabs>
                <w:tab w:val="left" w:pos="567"/>
              </w:tabs>
              <w:jc w:val="both"/>
              <w:rPr>
                <w:sz w:val="28"/>
                <w:szCs w:val="28"/>
              </w:rPr>
            </w:pPr>
            <w:r w:rsidRPr="004C6B81">
              <w:rPr>
                <w:sz w:val="28"/>
                <w:szCs w:val="28"/>
              </w:rPr>
              <w:t xml:space="preserve">Солом’янський </w:t>
            </w:r>
          </w:p>
        </w:tc>
        <w:tc>
          <w:tcPr>
            <w:tcW w:w="3681" w:type="dxa"/>
          </w:tcPr>
          <w:p w:rsidR="006C1638" w:rsidRPr="004C6B81" w:rsidRDefault="006C1638" w:rsidP="006C1638">
            <w:pPr>
              <w:tabs>
                <w:tab w:val="left" w:pos="567"/>
              </w:tabs>
              <w:jc w:val="both"/>
              <w:rPr>
                <w:sz w:val="28"/>
                <w:szCs w:val="28"/>
              </w:rPr>
            </w:pPr>
          </w:p>
        </w:tc>
      </w:tr>
      <w:tr w:rsidR="006C1638" w:rsidRPr="00CB25D1" w:rsidTr="006C1638">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122.</w:t>
            </w:r>
          </w:p>
        </w:tc>
        <w:tc>
          <w:tcPr>
            <w:tcW w:w="3686" w:type="dxa"/>
            <w:shd w:val="clear" w:color="auto" w:fill="auto"/>
          </w:tcPr>
          <w:p w:rsidR="006C1638" w:rsidRPr="004C6B81" w:rsidRDefault="006C1638" w:rsidP="006C1638">
            <w:pPr>
              <w:tabs>
                <w:tab w:val="left" w:pos="567"/>
              </w:tabs>
              <w:rPr>
                <w:sz w:val="28"/>
                <w:szCs w:val="28"/>
              </w:rPr>
            </w:pPr>
            <w:r w:rsidRPr="004C6B81">
              <w:rPr>
                <w:sz w:val="28"/>
                <w:szCs w:val="28"/>
              </w:rPr>
              <w:t>Меморіальна дошка на танковому училищі</w:t>
            </w:r>
          </w:p>
        </w:tc>
        <w:tc>
          <w:tcPr>
            <w:tcW w:w="4105" w:type="dxa"/>
            <w:shd w:val="clear" w:color="auto" w:fill="auto"/>
          </w:tcPr>
          <w:p w:rsidR="006C1638" w:rsidRPr="004C6B81" w:rsidRDefault="006C1638" w:rsidP="006C1638">
            <w:pPr>
              <w:tabs>
                <w:tab w:val="left" w:pos="567"/>
              </w:tabs>
              <w:jc w:val="both"/>
              <w:rPr>
                <w:sz w:val="28"/>
                <w:szCs w:val="28"/>
              </w:rPr>
            </w:pPr>
            <w:r w:rsidRPr="004C6B81">
              <w:rPr>
                <w:sz w:val="28"/>
                <w:szCs w:val="28"/>
              </w:rPr>
              <w:t>вул. Дегтярівська, 28</w:t>
            </w:r>
          </w:p>
        </w:tc>
        <w:tc>
          <w:tcPr>
            <w:tcW w:w="2410" w:type="dxa"/>
          </w:tcPr>
          <w:p w:rsidR="006C1638" w:rsidRPr="004C6B81" w:rsidRDefault="006C1638" w:rsidP="006C1638">
            <w:pPr>
              <w:tabs>
                <w:tab w:val="left" w:pos="567"/>
              </w:tabs>
              <w:jc w:val="both"/>
              <w:rPr>
                <w:sz w:val="28"/>
                <w:szCs w:val="28"/>
              </w:rPr>
            </w:pPr>
            <w:r w:rsidRPr="004C6B81">
              <w:rPr>
                <w:sz w:val="28"/>
                <w:szCs w:val="28"/>
              </w:rPr>
              <w:t>Шевченківський</w:t>
            </w:r>
          </w:p>
        </w:tc>
        <w:tc>
          <w:tcPr>
            <w:tcW w:w="3681" w:type="dxa"/>
          </w:tcPr>
          <w:p w:rsidR="006C1638" w:rsidRPr="004C6B81" w:rsidRDefault="006C1638" w:rsidP="006C1638">
            <w:pPr>
              <w:tabs>
                <w:tab w:val="left" w:pos="567"/>
              </w:tabs>
              <w:jc w:val="both"/>
              <w:rPr>
                <w:sz w:val="28"/>
                <w:szCs w:val="28"/>
              </w:rPr>
            </w:pPr>
          </w:p>
        </w:tc>
      </w:tr>
      <w:tr w:rsidR="006C1638" w:rsidRPr="00CB25D1" w:rsidTr="006C1638">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123.</w:t>
            </w:r>
          </w:p>
        </w:tc>
        <w:tc>
          <w:tcPr>
            <w:tcW w:w="3686" w:type="dxa"/>
            <w:shd w:val="clear" w:color="auto" w:fill="auto"/>
          </w:tcPr>
          <w:p w:rsidR="006C1638" w:rsidRPr="004C6B81" w:rsidRDefault="006C1638" w:rsidP="006C1638">
            <w:pPr>
              <w:tabs>
                <w:tab w:val="left" w:pos="567"/>
              </w:tabs>
              <w:rPr>
                <w:sz w:val="28"/>
                <w:szCs w:val="28"/>
              </w:rPr>
            </w:pPr>
            <w:r w:rsidRPr="004C6B81">
              <w:rPr>
                <w:sz w:val="28"/>
                <w:szCs w:val="28"/>
              </w:rPr>
              <w:t xml:space="preserve">Бронзовий знак «Декабристам» </w:t>
            </w:r>
          </w:p>
          <w:p w:rsidR="006C1638" w:rsidRPr="004C6B81" w:rsidRDefault="006C1638" w:rsidP="006C1638">
            <w:pPr>
              <w:tabs>
                <w:tab w:val="left" w:pos="567"/>
              </w:tabs>
              <w:rPr>
                <w:sz w:val="28"/>
                <w:szCs w:val="28"/>
              </w:rPr>
            </w:pPr>
            <w:r w:rsidRPr="004C6B81">
              <w:rPr>
                <w:sz w:val="28"/>
                <w:szCs w:val="28"/>
              </w:rPr>
              <w:t xml:space="preserve">пам’ятний знак </w:t>
            </w:r>
          </w:p>
        </w:tc>
        <w:tc>
          <w:tcPr>
            <w:tcW w:w="4105" w:type="dxa"/>
            <w:shd w:val="clear" w:color="auto" w:fill="auto"/>
          </w:tcPr>
          <w:p w:rsidR="006C1638" w:rsidRPr="004C6B81" w:rsidRDefault="006C1638" w:rsidP="006C1638">
            <w:pPr>
              <w:tabs>
                <w:tab w:val="left" w:pos="567"/>
              </w:tabs>
              <w:rPr>
                <w:sz w:val="28"/>
                <w:szCs w:val="28"/>
              </w:rPr>
            </w:pPr>
            <w:r w:rsidRPr="004C6B81">
              <w:rPr>
                <w:sz w:val="28"/>
                <w:szCs w:val="28"/>
              </w:rPr>
              <w:t>вул. Михайла Грушевського, 14</w:t>
            </w:r>
          </w:p>
        </w:tc>
        <w:tc>
          <w:tcPr>
            <w:tcW w:w="2410" w:type="dxa"/>
          </w:tcPr>
          <w:p w:rsidR="006C1638" w:rsidRPr="004C6B81" w:rsidRDefault="006C1638" w:rsidP="006C1638">
            <w:pPr>
              <w:tabs>
                <w:tab w:val="left" w:pos="567"/>
              </w:tabs>
              <w:jc w:val="both"/>
              <w:rPr>
                <w:sz w:val="28"/>
                <w:szCs w:val="28"/>
              </w:rPr>
            </w:pPr>
            <w:r w:rsidRPr="004C6B81">
              <w:rPr>
                <w:sz w:val="28"/>
                <w:szCs w:val="28"/>
              </w:rPr>
              <w:t>Печерський</w:t>
            </w:r>
          </w:p>
        </w:tc>
        <w:tc>
          <w:tcPr>
            <w:tcW w:w="3681" w:type="dxa"/>
          </w:tcPr>
          <w:p w:rsidR="006C1638" w:rsidRPr="004C6B81" w:rsidRDefault="006C1638" w:rsidP="006C1638">
            <w:pPr>
              <w:tabs>
                <w:tab w:val="left" w:pos="567"/>
              </w:tabs>
              <w:jc w:val="both"/>
              <w:rPr>
                <w:sz w:val="28"/>
                <w:szCs w:val="28"/>
              </w:rPr>
            </w:pPr>
          </w:p>
        </w:tc>
      </w:tr>
      <w:tr w:rsidR="006C1638" w:rsidRPr="00CB25D1" w:rsidTr="006C1638">
        <w:trPr>
          <w:trHeight w:val="1082"/>
        </w:trPr>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124.</w:t>
            </w:r>
          </w:p>
        </w:tc>
        <w:tc>
          <w:tcPr>
            <w:tcW w:w="3686" w:type="dxa"/>
            <w:shd w:val="clear" w:color="auto" w:fill="auto"/>
          </w:tcPr>
          <w:p w:rsidR="006C1638" w:rsidRPr="004C6B81" w:rsidRDefault="006C1638" w:rsidP="006C1638">
            <w:pPr>
              <w:tabs>
                <w:tab w:val="left" w:pos="567"/>
              </w:tabs>
              <w:rPr>
                <w:sz w:val="28"/>
                <w:szCs w:val="28"/>
              </w:rPr>
            </w:pPr>
            <w:r w:rsidRPr="004C6B81">
              <w:rPr>
                <w:sz w:val="28"/>
                <w:szCs w:val="28"/>
              </w:rPr>
              <w:t xml:space="preserve">Пам’ятний знак воїнам-танкістам в часи Другої світової війни 1941-1945 рр.  </w:t>
            </w:r>
          </w:p>
        </w:tc>
        <w:tc>
          <w:tcPr>
            <w:tcW w:w="4105" w:type="dxa"/>
            <w:shd w:val="clear" w:color="auto" w:fill="auto"/>
          </w:tcPr>
          <w:p w:rsidR="006C1638" w:rsidRPr="004C6B81" w:rsidRDefault="006C1638" w:rsidP="006C1638">
            <w:pPr>
              <w:tabs>
                <w:tab w:val="left" w:pos="567"/>
              </w:tabs>
              <w:jc w:val="both"/>
              <w:rPr>
                <w:sz w:val="28"/>
                <w:szCs w:val="28"/>
              </w:rPr>
            </w:pPr>
            <w:r w:rsidRPr="004C6B81">
              <w:rPr>
                <w:sz w:val="28"/>
                <w:szCs w:val="28"/>
              </w:rPr>
              <w:t>вул. Генерала Наумова, 35 Б</w:t>
            </w:r>
          </w:p>
          <w:p w:rsidR="006C1638" w:rsidRPr="004C6B81" w:rsidRDefault="006C1638" w:rsidP="006C1638">
            <w:pPr>
              <w:tabs>
                <w:tab w:val="left" w:pos="567"/>
              </w:tabs>
              <w:jc w:val="both"/>
              <w:rPr>
                <w:sz w:val="28"/>
                <w:szCs w:val="28"/>
              </w:rPr>
            </w:pPr>
            <w:r w:rsidRPr="004C6B81">
              <w:rPr>
                <w:sz w:val="28"/>
                <w:szCs w:val="28"/>
              </w:rPr>
              <w:t xml:space="preserve">(ЗСШ № 230) </w:t>
            </w:r>
          </w:p>
        </w:tc>
        <w:tc>
          <w:tcPr>
            <w:tcW w:w="2410" w:type="dxa"/>
          </w:tcPr>
          <w:p w:rsidR="006C1638" w:rsidRPr="004C6B81" w:rsidRDefault="006C1638" w:rsidP="006C1638">
            <w:pPr>
              <w:tabs>
                <w:tab w:val="left" w:pos="567"/>
              </w:tabs>
              <w:jc w:val="both"/>
              <w:rPr>
                <w:sz w:val="28"/>
                <w:szCs w:val="28"/>
              </w:rPr>
            </w:pPr>
            <w:r w:rsidRPr="004C6B81">
              <w:rPr>
                <w:sz w:val="28"/>
                <w:szCs w:val="28"/>
              </w:rPr>
              <w:t>Святошинський</w:t>
            </w:r>
          </w:p>
        </w:tc>
        <w:tc>
          <w:tcPr>
            <w:tcW w:w="3681" w:type="dxa"/>
          </w:tcPr>
          <w:p w:rsidR="006C1638" w:rsidRPr="004C6B81" w:rsidRDefault="006C1638" w:rsidP="006C1638">
            <w:pPr>
              <w:tabs>
                <w:tab w:val="left" w:pos="567"/>
              </w:tabs>
              <w:jc w:val="both"/>
              <w:rPr>
                <w:sz w:val="28"/>
                <w:szCs w:val="28"/>
              </w:rPr>
            </w:pPr>
          </w:p>
        </w:tc>
      </w:tr>
      <w:tr w:rsidR="006C1638" w:rsidRPr="00CB25D1" w:rsidTr="006C1638">
        <w:trPr>
          <w:trHeight w:val="566"/>
        </w:trPr>
        <w:tc>
          <w:tcPr>
            <w:tcW w:w="709" w:type="dxa"/>
            <w:shd w:val="clear" w:color="auto" w:fill="auto"/>
          </w:tcPr>
          <w:p w:rsidR="006C1638" w:rsidRPr="004C6B81" w:rsidRDefault="006C1638" w:rsidP="006C1638">
            <w:pPr>
              <w:tabs>
                <w:tab w:val="left" w:pos="567"/>
              </w:tabs>
              <w:jc w:val="both"/>
              <w:rPr>
                <w:sz w:val="28"/>
                <w:szCs w:val="28"/>
              </w:rPr>
            </w:pPr>
            <w:r w:rsidRPr="004C6B81">
              <w:rPr>
                <w:sz w:val="28"/>
                <w:szCs w:val="28"/>
              </w:rPr>
              <w:t>123.</w:t>
            </w:r>
          </w:p>
        </w:tc>
        <w:tc>
          <w:tcPr>
            <w:tcW w:w="3686" w:type="dxa"/>
            <w:shd w:val="clear" w:color="auto" w:fill="auto"/>
          </w:tcPr>
          <w:p w:rsidR="006C1638" w:rsidRPr="004C6B81" w:rsidRDefault="006C1638" w:rsidP="006C1638">
            <w:pPr>
              <w:tabs>
                <w:tab w:val="left" w:pos="567"/>
              </w:tabs>
              <w:rPr>
                <w:sz w:val="28"/>
                <w:szCs w:val="28"/>
              </w:rPr>
            </w:pPr>
            <w:r w:rsidRPr="004C6B81">
              <w:rPr>
                <w:sz w:val="28"/>
                <w:szCs w:val="28"/>
              </w:rPr>
              <w:t xml:space="preserve">Пам’ятний знак танкістам-визволителям </w:t>
            </w:r>
          </w:p>
          <w:p w:rsidR="006C1638" w:rsidRPr="004C6B81" w:rsidRDefault="006C1638" w:rsidP="006C1638">
            <w:pPr>
              <w:tabs>
                <w:tab w:val="left" w:pos="567"/>
              </w:tabs>
              <w:rPr>
                <w:sz w:val="28"/>
                <w:szCs w:val="28"/>
              </w:rPr>
            </w:pPr>
          </w:p>
        </w:tc>
        <w:tc>
          <w:tcPr>
            <w:tcW w:w="4105" w:type="dxa"/>
            <w:shd w:val="clear" w:color="auto" w:fill="auto"/>
          </w:tcPr>
          <w:p w:rsidR="006C1638" w:rsidRPr="004C6B81" w:rsidRDefault="006C1638" w:rsidP="006C1638">
            <w:pPr>
              <w:tabs>
                <w:tab w:val="left" w:pos="567"/>
              </w:tabs>
              <w:jc w:val="both"/>
              <w:rPr>
                <w:sz w:val="28"/>
                <w:szCs w:val="28"/>
              </w:rPr>
            </w:pPr>
            <w:r w:rsidRPr="004C6B81">
              <w:rPr>
                <w:sz w:val="28"/>
                <w:szCs w:val="28"/>
              </w:rPr>
              <w:t xml:space="preserve">вул. Північна, 8 </w:t>
            </w:r>
          </w:p>
          <w:p w:rsidR="006C1638" w:rsidRPr="004C6B81" w:rsidRDefault="006C1638" w:rsidP="006C1638">
            <w:pPr>
              <w:tabs>
                <w:tab w:val="left" w:pos="567"/>
              </w:tabs>
              <w:jc w:val="both"/>
              <w:rPr>
                <w:sz w:val="28"/>
                <w:szCs w:val="28"/>
              </w:rPr>
            </w:pPr>
            <w:r w:rsidRPr="004C6B81">
              <w:rPr>
                <w:sz w:val="28"/>
                <w:szCs w:val="28"/>
              </w:rPr>
              <w:t xml:space="preserve">(школа І-ІІІ ступенів № 170) </w:t>
            </w:r>
          </w:p>
        </w:tc>
        <w:tc>
          <w:tcPr>
            <w:tcW w:w="2410" w:type="dxa"/>
          </w:tcPr>
          <w:p w:rsidR="006C1638" w:rsidRPr="00676F9D" w:rsidRDefault="006C1638" w:rsidP="006C1638">
            <w:pPr>
              <w:tabs>
                <w:tab w:val="left" w:pos="567"/>
              </w:tabs>
              <w:jc w:val="both"/>
              <w:rPr>
                <w:sz w:val="28"/>
                <w:szCs w:val="28"/>
              </w:rPr>
            </w:pPr>
            <w:r w:rsidRPr="004C6B81">
              <w:rPr>
                <w:sz w:val="28"/>
                <w:szCs w:val="28"/>
              </w:rPr>
              <w:t>Оболонський</w:t>
            </w:r>
          </w:p>
        </w:tc>
        <w:tc>
          <w:tcPr>
            <w:tcW w:w="3681" w:type="dxa"/>
          </w:tcPr>
          <w:p w:rsidR="006C1638" w:rsidRPr="004C6B81" w:rsidRDefault="006C1638" w:rsidP="006C1638">
            <w:pPr>
              <w:tabs>
                <w:tab w:val="left" w:pos="567"/>
              </w:tabs>
              <w:jc w:val="both"/>
              <w:rPr>
                <w:sz w:val="28"/>
                <w:szCs w:val="28"/>
              </w:rPr>
            </w:pPr>
          </w:p>
        </w:tc>
      </w:tr>
      <w:tr w:rsidR="006C1638" w:rsidRPr="009E008D" w:rsidTr="006C1638">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Pr>
                <w:sz w:val="28"/>
                <w:szCs w:val="28"/>
              </w:rPr>
              <w:lastRenderedPageBreak/>
              <w:t>124.</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rPr>
                <w:sz w:val="28"/>
                <w:szCs w:val="28"/>
              </w:rPr>
            </w:pPr>
            <w:r w:rsidRPr="008F1C0E">
              <w:rPr>
                <w:sz w:val="28"/>
                <w:szCs w:val="28"/>
              </w:rPr>
              <w:t xml:space="preserve">Гайдару Аркадію </w:t>
            </w:r>
          </w:p>
          <w:p w:rsidR="006C1638" w:rsidRPr="008F1C0E" w:rsidRDefault="006C1638" w:rsidP="006C1638">
            <w:pPr>
              <w:tabs>
                <w:tab w:val="left" w:pos="567"/>
              </w:tabs>
              <w:rPr>
                <w:sz w:val="28"/>
                <w:szCs w:val="28"/>
              </w:rPr>
            </w:pPr>
            <w:r w:rsidRPr="008F1C0E">
              <w:rPr>
                <w:sz w:val="28"/>
                <w:szCs w:val="28"/>
              </w:rPr>
              <w:t>(елементи оздоблення)</w:t>
            </w:r>
          </w:p>
        </w:tc>
        <w:tc>
          <w:tcPr>
            <w:tcW w:w="4105"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sidRPr="008F1C0E">
              <w:rPr>
                <w:sz w:val="28"/>
                <w:szCs w:val="28"/>
              </w:rPr>
              <w:t>вул. Януша Корчака, 60</w:t>
            </w:r>
          </w:p>
          <w:p w:rsidR="006C1638" w:rsidRPr="008F1C0E" w:rsidRDefault="006C1638" w:rsidP="006C1638">
            <w:pPr>
              <w:tabs>
                <w:tab w:val="left" w:pos="567"/>
              </w:tabs>
              <w:jc w:val="both"/>
              <w:rPr>
                <w:sz w:val="28"/>
                <w:szCs w:val="28"/>
              </w:rPr>
            </w:pPr>
            <w:r w:rsidRPr="008F1C0E">
              <w:rPr>
                <w:sz w:val="28"/>
                <w:szCs w:val="28"/>
              </w:rPr>
              <w:t>(на території Національної бібліотеки України для дітей)</w:t>
            </w:r>
          </w:p>
        </w:tc>
        <w:tc>
          <w:tcPr>
            <w:tcW w:w="2410" w:type="dxa"/>
            <w:tcBorders>
              <w:top w:val="single" w:sz="4" w:space="0" w:color="auto"/>
              <w:left w:val="single" w:sz="4" w:space="0" w:color="auto"/>
              <w:bottom w:val="single" w:sz="4" w:space="0" w:color="auto"/>
              <w:right w:val="single" w:sz="4" w:space="0" w:color="auto"/>
            </w:tcBorders>
          </w:tcPr>
          <w:p w:rsidR="006C1638" w:rsidRPr="008F1C0E" w:rsidRDefault="006C1638" w:rsidP="006C1638">
            <w:pPr>
              <w:tabs>
                <w:tab w:val="left" w:pos="567"/>
              </w:tabs>
              <w:jc w:val="both"/>
              <w:rPr>
                <w:sz w:val="28"/>
                <w:szCs w:val="28"/>
              </w:rPr>
            </w:pPr>
            <w:r w:rsidRPr="008F1C0E">
              <w:rPr>
                <w:sz w:val="28"/>
                <w:szCs w:val="28"/>
              </w:rPr>
              <w:t>Шевченківський</w:t>
            </w:r>
          </w:p>
        </w:tc>
        <w:tc>
          <w:tcPr>
            <w:tcW w:w="3681" w:type="dxa"/>
            <w:tcBorders>
              <w:top w:val="single" w:sz="4" w:space="0" w:color="auto"/>
              <w:left w:val="single" w:sz="4" w:space="0" w:color="auto"/>
              <w:bottom w:val="single" w:sz="4" w:space="0" w:color="auto"/>
              <w:right w:val="single" w:sz="4" w:space="0" w:color="auto"/>
            </w:tcBorders>
            <w:shd w:val="clear" w:color="auto" w:fill="auto"/>
          </w:tcPr>
          <w:p w:rsidR="006C1638" w:rsidRPr="009E008D" w:rsidRDefault="006C1638" w:rsidP="006C1638">
            <w:pPr>
              <w:tabs>
                <w:tab w:val="left" w:pos="567"/>
              </w:tabs>
              <w:jc w:val="both"/>
              <w:rPr>
                <w:sz w:val="28"/>
                <w:szCs w:val="28"/>
              </w:rPr>
            </w:pPr>
            <w:r w:rsidRPr="009E008D">
              <w:rPr>
                <w:sz w:val="28"/>
                <w:szCs w:val="28"/>
              </w:rPr>
              <w:t xml:space="preserve">вилучити зображення Аркадія Гайдара та замінити його зображенням іншої постаті, зберегти загальну художню стилістику об’єкту та збереженням стели, як невід’ємного елементу фасаду будівлі Національної бібліотеки України для дітей  </w:t>
            </w:r>
          </w:p>
        </w:tc>
      </w:tr>
      <w:tr w:rsidR="006C1638" w:rsidRPr="009E008D" w:rsidTr="006C1638">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Pr>
                <w:sz w:val="28"/>
                <w:szCs w:val="28"/>
              </w:rPr>
              <w:t>125.</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rPr>
                <w:sz w:val="28"/>
                <w:szCs w:val="28"/>
              </w:rPr>
            </w:pPr>
            <w:r w:rsidRPr="008F1C0E">
              <w:rPr>
                <w:sz w:val="28"/>
                <w:szCs w:val="28"/>
              </w:rPr>
              <w:t>Голованьову Степану</w:t>
            </w:r>
          </w:p>
          <w:p w:rsidR="006C1638" w:rsidRPr="008F1C0E" w:rsidRDefault="006C1638" w:rsidP="006C1638">
            <w:pPr>
              <w:tabs>
                <w:tab w:val="left" w:pos="567"/>
              </w:tabs>
              <w:rPr>
                <w:sz w:val="28"/>
                <w:szCs w:val="28"/>
              </w:rPr>
            </w:pPr>
            <w:r w:rsidRPr="008F1C0E">
              <w:rPr>
                <w:sz w:val="28"/>
                <w:szCs w:val="28"/>
              </w:rPr>
              <w:t>(меморіальна дошка)</w:t>
            </w:r>
          </w:p>
        </w:tc>
        <w:tc>
          <w:tcPr>
            <w:tcW w:w="4105"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sidRPr="008F1C0E">
              <w:rPr>
                <w:sz w:val="28"/>
                <w:szCs w:val="28"/>
              </w:rPr>
              <w:t>вул. Мокра, 1</w:t>
            </w:r>
          </w:p>
        </w:tc>
        <w:tc>
          <w:tcPr>
            <w:tcW w:w="2410" w:type="dxa"/>
            <w:tcBorders>
              <w:top w:val="single" w:sz="4" w:space="0" w:color="auto"/>
              <w:left w:val="single" w:sz="4" w:space="0" w:color="auto"/>
              <w:bottom w:val="single" w:sz="4" w:space="0" w:color="auto"/>
              <w:right w:val="single" w:sz="4" w:space="0" w:color="auto"/>
            </w:tcBorders>
          </w:tcPr>
          <w:p w:rsidR="006C1638" w:rsidRPr="008F1C0E" w:rsidRDefault="006C1638" w:rsidP="006C1638">
            <w:pPr>
              <w:tabs>
                <w:tab w:val="left" w:pos="567"/>
              </w:tabs>
              <w:jc w:val="both"/>
              <w:rPr>
                <w:sz w:val="28"/>
                <w:szCs w:val="28"/>
              </w:rPr>
            </w:pPr>
            <w:r w:rsidRPr="008F1C0E">
              <w:rPr>
                <w:sz w:val="28"/>
                <w:szCs w:val="28"/>
              </w:rPr>
              <w:t xml:space="preserve">Солом’янський </w:t>
            </w:r>
          </w:p>
        </w:tc>
        <w:tc>
          <w:tcPr>
            <w:tcW w:w="3681" w:type="dxa"/>
            <w:tcBorders>
              <w:top w:val="single" w:sz="4" w:space="0" w:color="auto"/>
              <w:left w:val="single" w:sz="4" w:space="0" w:color="auto"/>
              <w:bottom w:val="single" w:sz="4" w:space="0" w:color="auto"/>
              <w:right w:val="single" w:sz="4" w:space="0" w:color="auto"/>
            </w:tcBorders>
            <w:shd w:val="clear" w:color="auto" w:fill="auto"/>
          </w:tcPr>
          <w:p w:rsidR="006C1638" w:rsidRPr="009E008D" w:rsidRDefault="006C1638" w:rsidP="006C1638">
            <w:pPr>
              <w:tabs>
                <w:tab w:val="left" w:pos="567"/>
              </w:tabs>
              <w:jc w:val="both"/>
              <w:rPr>
                <w:sz w:val="28"/>
                <w:szCs w:val="28"/>
              </w:rPr>
            </w:pPr>
            <w:r w:rsidRPr="009E008D">
              <w:rPr>
                <w:sz w:val="28"/>
                <w:szCs w:val="28"/>
              </w:rPr>
              <w:t>змінити напис на меморіальній дошці з вилученням радянських наративів та акцентуванні уваги на участі людини у антинацистському підпіллі Києва у роки Другої світової війни</w:t>
            </w:r>
          </w:p>
        </w:tc>
      </w:tr>
      <w:tr w:rsidR="006C1638" w:rsidRPr="009E008D" w:rsidTr="006C1638">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Pr>
                <w:sz w:val="28"/>
                <w:szCs w:val="28"/>
              </w:rPr>
              <w:t>126.</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rPr>
                <w:sz w:val="28"/>
                <w:szCs w:val="28"/>
              </w:rPr>
            </w:pPr>
            <w:r w:rsidRPr="008F1C0E">
              <w:rPr>
                <w:sz w:val="28"/>
                <w:szCs w:val="28"/>
              </w:rPr>
              <w:t>Декоративні елементи дверей</w:t>
            </w:r>
          </w:p>
        </w:tc>
        <w:tc>
          <w:tcPr>
            <w:tcW w:w="4105"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sidRPr="008F1C0E">
              <w:rPr>
                <w:sz w:val="28"/>
                <w:szCs w:val="28"/>
              </w:rPr>
              <w:t>вул. Хрещатик, 23</w:t>
            </w:r>
          </w:p>
        </w:tc>
        <w:tc>
          <w:tcPr>
            <w:tcW w:w="2410" w:type="dxa"/>
            <w:tcBorders>
              <w:top w:val="single" w:sz="4" w:space="0" w:color="auto"/>
              <w:left w:val="single" w:sz="4" w:space="0" w:color="auto"/>
              <w:bottom w:val="single" w:sz="4" w:space="0" w:color="auto"/>
              <w:right w:val="single" w:sz="4" w:space="0" w:color="auto"/>
            </w:tcBorders>
          </w:tcPr>
          <w:p w:rsidR="006C1638" w:rsidRPr="008F1C0E" w:rsidRDefault="006C1638" w:rsidP="006C1638">
            <w:pPr>
              <w:tabs>
                <w:tab w:val="left" w:pos="567"/>
              </w:tabs>
              <w:jc w:val="both"/>
              <w:rPr>
                <w:sz w:val="28"/>
                <w:szCs w:val="28"/>
              </w:rPr>
            </w:pPr>
            <w:r w:rsidRPr="008F1C0E">
              <w:rPr>
                <w:sz w:val="28"/>
                <w:szCs w:val="28"/>
              </w:rPr>
              <w:t>Печерський</w:t>
            </w:r>
          </w:p>
        </w:tc>
        <w:tc>
          <w:tcPr>
            <w:tcW w:w="3681" w:type="dxa"/>
            <w:tcBorders>
              <w:top w:val="single" w:sz="4" w:space="0" w:color="auto"/>
              <w:left w:val="single" w:sz="4" w:space="0" w:color="auto"/>
              <w:bottom w:val="single" w:sz="4" w:space="0" w:color="auto"/>
              <w:right w:val="single" w:sz="4" w:space="0" w:color="auto"/>
            </w:tcBorders>
            <w:shd w:val="clear" w:color="auto" w:fill="auto"/>
          </w:tcPr>
          <w:p w:rsidR="006C1638" w:rsidRPr="009E008D" w:rsidRDefault="006C1638" w:rsidP="006C1638">
            <w:pPr>
              <w:tabs>
                <w:tab w:val="left" w:pos="567"/>
              </w:tabs>
              <w:jc w:val="both"/>
              <w:rPr>
                <w:sz w:val="28"/>
                <w:szCs w:val="28"/>
              </w:rPr>
            </w:pPr>
            <w:r w:rsidRPr="009E008D">
              <w:rPr>
                <w:sz w:val="28"/>
                <w:szCs w:val="28"/>
              </w:rPr>
              <w:t>вилучити зображення серпів і молотів</w:t>
            </w:r>
          </w:p>
        </w:tc>
      </w:tr>
      <w:tr w:rsidR="006C1638" w:rsidRPr="009E008D" w:rsidTr="006C1638">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Pr>
                <w:sz w:val="28"/>
                <w:szCs w:val="28"/>
              </w:rPr>
              <w:t>127</w:t>
            </w:r>
            <w:r w:rsidRPr="008F1C0E">
              <w:rPr>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rPr>
                <w:sz w:val="28"/>
                <w:szCs w:val="28"/>
              </w:rPr>
            </w:pPr>
            <w:r w:rsidRPr="008F1C0E">
              <w:rPr>
                <w:sz w:val="28"/>
                <w:szCs w:val="28"/>
              </w:rPr>
              <w:t>Загиблим працівникам ДВРЗ (елементи оздоблення)</w:t>
            </w:r>
          </w:p>
        </w:tc>
        <w:tc>
          <w:tcPr>
            <w:tcW w:w="4105"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sidRPr="008F1C0E">
              <w:rPr>
                <w:sz w:val="28"/>
                <w:szCs w:val="28"/>
              </w:rPr>
              <w:t>вул. Алматинська, 101</w:t>
            </w:r>
          </w:p>
        </w:tc>
        <w:tc>
          <w:tcPr>
            <w:tcW w:w="2410" w:type="dxa"/>
            <w:tcBorders>
              <w:top w:val="single" w:sz="4" w:space="0" w:color="auto"/>
              <w:left w:val="single" w:sz="4" w:space="0" w:color="auto"/>
              <w:bottom w:val="single" w:sz="4" w:space="0" w:color="auto"/>
              <w:right w:val="single" w:sz="4" w:space="0" w:color="auto"/>
            </w:tcBorders>
          </w:tcPr>
          <w:p w:rsidR="006C1638" w:rsidRPr="008F1C0E" w:rsidRDefault="006C1638" w:rsidP="006C1638">
            <w:pPr>
              <w:tabs>
                <w:tab w:val="left" w:pos="567"/>
              </w:tabs>
              <w:jc w:val="both"/>
              <w:rPr>
                <w:sz w:val="28"/>
                <w:szCs w:val="28"/>
              </w:rPr>
            </w:pPr>
            <w:r w:rsidRPr="008F1C0E">
              <w:rPr>
                <w:sz w:val="28"/>
                <w:szCs w:val="28"/>
              </w:rPr>
              <w:t>Дніпровський</w:t>
            </w:r>
          </w:p>
        </w:tc>
        <w:tc>
          <w:tcPr>
            <w:tcW w:w="3681" w:type="dxa"/>
            <w:tcBorders>
              <w:top w:val="single" w:sz="4" w:space="0" w:color="auto"/>
              <w:left w:val="single" w:sz="4" w:space="0" w:color="auto"/>
              <w:bottom w:val="single" w:sz="4" w:space="0" w:color="auto"/>
              <w:right w:val="single" w:sz="4" w:space="0" w:color="auto"/>
            </w:tcBorders>
            <w:shd w:val="clear" w:color="auto" w:fill="auto"/>
          </w:tcPr>
          <w:p w:rsidR="006C1638" w:rsidRPr="009E008D" w:rsidRDefault="006C1638" w:rsidP="006C1638">
            <w:pPr>
              <w:tabs>
                <w:tab w:val="left" w:pos="567"/>
              </w:tabs>
              <w:jc w:val="both"/>
              <w:rPr>
                <w:sz w:val="28"/>
                <w:szCs w:val="28"/>
              </w:rPr>
            </w:pPr>
            <w:r w:rsidRPr="009E008D">
              <w:rPr>
                <w:sz w:val="28"/>
                <w:szCs w:val="28"/>
              </w:rPr>
              <w:t>вилучити макет ордену Вітчизняної війни та заміною російськомовного напису на пам’ятнику на україномовний</w:t>
            </w:r>
          </w:p>
        </w:tc>
      </w:tr>
      <w:tr w:rsidR="006C1638" w:rsidRPr="009E008D" w:rsidTr="006C1638">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Pr>
                <w:sz w:val="28"/>
                <w:szCs w:val="28"/>
              </w:rPr>
              <w:t>128</w:t>
            </w:r>
            <w:r w:rsidRPr="008F1C0E">
              <w:rPr>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rPr>
                <w:sz w:val="28"/>
                <w:szCs w:val="28"/>
              </w:rPr>
            </w:pPr>
            <w:r w:rsidRPr="008F1C0E">
              <w:rPr>
                <w:sz w:val="28"/>
                <w:szCs w:val="28"/>
              </w:rPr>
              <w:t>Загиблому поселенню Передмостової Слобідки</w:t>
            </w:r>
          </w:p>
          <w:p w:rsidR="006C1638" w:rsidRPr="008F1C0E" w:rsidRDefault="006C1638" w:rsidP="006C1638">
            <w:pPr>
              <w:tabs>
                <w:tab w:val="left" w:pos="567"/>
              </w:tabs>
              <w:rPr>
                <w:sz w:val="28"/>
                <w:szCs w:val="28"/>
              </w:rPr>
            </w:pPr>
            <w:r w:rsidRPr="008F1C0E">
              <w:rPr>
                <w:sz w:val="28"/>
                <w:szCs w:val="28"/>
              </w:rPr>
              <w:t>(елементи оздоблення)</w:t>
            </w:r>
          </w:p>
        </w:tc>
        <w:tc>
          <w:tcPr>
            <w:tcW w:w="4105"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sidRPr="008F1C0E">
              <w:rPr>
                <w:sz w:val="28"/>
                <w:szCs w:val="28"/>
              </w:rPr>
              <w:t>Гідропарк</w:t>
            </w:r>
          </w:p>
        </w:tc>
        <w:tc>
          <w:tcPr>
            <w:tcW w:w="2410" w:type="dxa"/>
            <w:tcBorders>
              <w:top w:val="single" w:sz="4" w:space="0" w:color="auto"/>
              <w:left w:val="single" w:sz="4" w:space="0" w:color="auto"/>
              <w:bottom w:val="single" w:sz="4" w:space="0" w:color="auto"/>
              <w:right w:val="single" w:sz="4" w:space="0" w:color="auto"/>
            </w:tcBorders>
          </w:tcPr>
          <w:p w:rsidR="006C1638" w:rsidRPr="008F1C0E" w:rsidRDefault="006C1638" w:rsidP="006C1638">
            <w:pPr>
              <w:tabs>
                <w:tab w:val="left" w:pos="567"/>
              </w:tabs>
              <w:jc w:val="both"/>
              <w:rPr>
                <w:sz w:val="28"/>
                <w:szCs w:val="28"/>
              </w:rPr>
            </w:pPr>
            <w:r w:rsidRPr="008F1C0E">
              <w:rPr>
                <w:sz w:val="28"/>
                <w:szCs w:val="28"/>
              </w:rPr>
              <w:t>Дніпровський</w:t>
            </w:r>
          </w:p>
        </w:tc>
        <w:tc>
          <w:tcPr>
            <w:tcW w:w="3681" w:type="dxa"/>
            <w:tcBorders>
              <w:top w:val="single" w:sz="4" w:space="0" w:color="auto"/>
              <w:left w:val="single" w:sz="4" w:space="0" w:color="auto"/>
              <w:bottom w:val="single" w:sz="4" w:space="0" w:color="auto"/>
              <w:right w:val="single" w:sz="4" w:space="0" w:color="auto"/>
            </w:tcBorders>
            <w:shd w:val="clear" w:color="auto" w:fill="auto"/>
          </w:tcPr>
          <w:p w:rsidR="006C1638" w:rsidRPr="009E008D" w:rsidRDefault="006C1638" w:rsidP="006C1638">
            <w:pPr>
              <w:tabs>
                <w:tab w:val="left" w:pos="567"/>
              </w:tabs>
              <w:jc w:val="both"/>
              <w:rPr>
                <w:sz w:val="28"/>
                <w:szCs w:val="28"/>
              </w:rPr>
            </w:pPr>
            <w:r w:rsidRPr="009E008D">
              <w:rPr>
                <w:sz w:val="28"/>
                <w:szCs w:val="28"/>
              </w:rPr>
              <w:t>Здійснити комплексну реставрацію пам’ятника з відновленням втрачених елементів та заміною пам’ятних написів з радянських на сучасні</w:t>
            </w:r>
          </w:p>
        </w:tc>
      </w:tr>
      <w:tr w:rsidR="006C1638" w:rsidRPr="009E008D" w:rsidTr="006C1638">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Pr>
                <w:sz w:val="28"/>
                <w:szCs w:val="28"/>
              </w:rPr>
              <w:t>129</w:t>
            </w:r>
            <w:r w:rsidRPr="008F1C0E">
              <w:rPr>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rPr>
                <w:sz w:val="28"/>
                <w:szCs w:val="28"/>
              </w:rPr>
            </w:pPr>
            <w:r w:rsidRPr="008F1C0E">
              <w:rPr>
                <w:sz w:val="28"/>
                <w:szCs w:val="28"/>
              </w:rPr>
              <w:t>Маяковському Володимиру</w:t>
            </w:r>
          </w:p>
          <w:p w:rsidR="006C1638" w:rsidRPr="008F1C0E" w:rsidRDefault="006C1638" w:rsidP="006C1638">
            <w:pPr>
              <w:tabs>
                <w:tab w:val="left" w:pos="567"/>
              </w:tabs>
              <w:rPr>
                <w:sz w:val="28"/>
                <w:szCs w:val="28"/>
              </w:rPr>
            </w:pPr>
            <w:r w:rsidRPr="008F1C0E">
              <w:rPr>
                <w:sz w:val="28"/>
                <w:szCs w:val="28"/>
              </w:rPr>
              <w:t>(елементи оздоблення)</w:t>
            </w:r>
          </w:p>
        </w:tc>
        <w:tc>
          <w:tcPr>
            <w:tcW w:w="4105"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sidRPr="008F1C0E">
              <w:rPr>
                <w:sz w:val="28"/>
                <w:szCs w:val="28"/>
              </w:rPr>
              <w:t xml:space="preserve">вул. Януша Корчака, 60 </w:t>
            </w:r>
          </w:p>
          <w:p w:rsidR="006C1638" w:rsidRPr="008F1C0E" w:rsidRDefault="006C1638" w:rsidP="006C1638">
            <w:pPr>
              <w:tabs>
                <w:tab w:val="left" w:pos="567"/>
              </w:tabs>
              <w:jc w:val="both"/>
              <w:rPr>
                <w:sz w:val="28"/>
                <w:szCs w:val="28"/>
              </w:rPr>
            </w:pPr>
            <w:r w:rsidRPr="008F1C0E">
              <w:rPr>
                <w:sz w:val="28"/>
                <w:szCs w:val="28"/>
              </w:rPr>
              <w:lastRenderedPageBreak/>
              <w:t>(на території Національної бібліотеки України для дітей)</w:t>
            </w:r>
          </w:p>
        </w:tc>
        <w:tc>
          <w:tcPr>
            <w:tcW w:w="2410" w:type="dxa"/>
            <w:tcBorders>
              <w:top w:val="single" w:sz="4" w:space="0" w:color="auto"/>
              <w:left w:val="single" w:sz="4" w:space="0" w:color="auto"/>
              <w:bottom w:val="single" w:sz="4" w:space="0" w:color="auto"/>
              <w:right w:val="single" w:sz="4" w:space="0" w:color="auto"/>
            </w:tcBorders>
          </w:tcPr>
          <w:p w:rsidR="006C1638" w:rsidRPr="008F1C0E" w:rsidRDefault="006C1638" w:rsidP="006C1638">
            <w:pPr>
              <w:tabs>
                <w:tab w:val="left" w:pos="567"/>
              </w:tabs>
              <w:jc w:val="both"/>
              <w:rPr>
                <w:sz w:val="28"/>
                <w:szCs w:val="28"/>
              </w:rPr>
            </w:pPr>
            <w:r w:rsidRPr="008F1C0E">
              <w:rPr>
                <w:sz w:val="28"/>
                <w:szCs w:val="28"/>
              </w:rPr>
              <w:lastRenderedPageBreak/>
              <w:t>Шевченківський</w:t>
            </w:r>
          </w:p>
        </w:tc>
        <w:tc>
          <w:tcPr>
            <w:tcW w:w="3681" w:type="dxa"/>
            <w:tcBorders>
              <w:top w:val="single" w:sz="4" w:space="0" w:color="auto"/>
              <w:left w:val="single" w:sz="4" w:space="0" w:color="auto"/>
              <w:bottom w:val="single" w:sz="4" w:space="0" w:color="auto"/>
              <w:right w:val="single" w:sz="4" w:space="0" w:color="auto"/>
            </w:tcBorders>
            <w:shd w:val="clear" w:color="auto" w:fill="auto"/>
          </w:tcPr>
          <w:p w:rsidR="006C1638" w:rsidRPr="009E008D" w:rsidRDefault="006C1638" w:rsidP="006C1638">
            <w:pPr>
              <w:tabs>
                <w:tab w:val="left" w:pos="567"/>
              </w:tabs>
              <w:jc w:val="both"/>
              <w:rPr>
                <w:sz w:val="28"/>
                <w:szCs w:val="28"/>
              </w:rPr>
            </w:pPr>
            <w:r w:rsidRPr="009E008D">
              <w:rPr>
                <w:sz w:val="28"/>
                <w:szCs w:val="28"/>
              </w:rPr>
              <w:t xml:space="preserve">вилучити зображення Володимира Маяковського </w:t>
            </w:r>
            <w:r w:rsidRPr="009E008D">
              <w:rPr>
                <w:sz w:val="28"/>
                <w:szCs w:val="28"/>
              </w:rPr>
              <w:lastRenderedPageBreak/>
              <w:t>та замінити його зображенням іншої постаті, зберегти загальну художню стилістику об’єкту та збереженням стели, як невід’ємного елементу фасаду будівлі Національної бібліотеки України для дітей</w:t>
            </w:r>
          </w:p>
        </w:tc>
      </w:tr>
      <w:tr w:rsidR="006C1638" w:rsidRPr="009E008D" w:rsidTr="006C1638">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Pr>
                <w:sz w:val="28"/>
                <w:szCs w:val="28"/>
              </w:rPr>
              <w:lastRenderedPageBreak/>
              <w:t>130</w:t>
            </w:r>
            <w:r w:rsidRPr="008F1C0E">
              <w:rPr>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rPr>
                <w:sz w:val="28"/>
                <w:szCs w:val="28"/>
              </w:rPr>
            </w:pPr>
            <w:r w:rsidRPr="008F1C0E">
              <w:rPr>
                <w:sz w:val="28"/>
                <w:szCs w:val="28"/>
              </w:rPr>
              <w:t>Меморіал воїнам-річковикам (елементи оздоблення)</w:t>
            </w:r>
          </w:p>
        </w:tc>
        <w:tc>
          <w:tcPr>
            <w:tcW w:w="4105"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sidRPr="008F1C0E">
              <w:rPr>
                <w:sz w:val="28"/>
                <w:szCs w:val="28"/>
              </w:rPr>
              <w:t>вул. Набережно-Лугова, 8</w:t>
            </w:r>
          </w:p>
          <w:p w:rsidR="006C1638" w:rsidRPr="008F1C0E" w:rsidRDefault="006C1638" w:rsidP="006C1638">
            <w:pPr>
              <w:tabs>
                <w:tab w:val="left" w:pos="567"/>
              </w:tabs>
              <w:jc w:val="both"/>
              <w:rPr>
                <w:sz w:val="28"/>
                <w:szCs w:val="28"/>
              </w:rPr>
            </w:pPr>
            <w:r w:rsidRPr="008F1C0E">
              <w:rPr>
                <w:sz w:val="28"/>
                <w:szCs w:val="28"/>
              </w:rPr>
              <w:t>(суднобудівний завод)</w:t>
            </w:r>
          </w:p>
        </w:tc>
        <w:tc>
          <w:tcPr>
            <w:tcW w:w="2410" w:type="dxa"/>
            <w:tcBorders>
              <w:top w:val="single" w:sz="4" w:space="0" w:color="auto"/>
              <w:left w:val="single" w:sz="4" w:space="0" w:color="auto"/>
              <w:bottom w:val="single" w:sz="4" w:space="0" w:color="auto"/>
              <w:right w:val="single" w:sz="4" w:space="0" w:color="auto"/>
            </w:tcBorders>
          </w:tcPr>
          <w:p w:rsidR="006C1638" w:rsidRPr="008F1C0E" w:rsidRDefault="006C1638" w:rsidP="006C1638">
            <w:pPr>
              <w:tabs>
                <w:tab w:val="left" w:pos="567"/>
              </w:tabs>
              <w:jc w:val="both"/>
              <w:rPr>
                <w:sz w:val="28"/>
                <w:szCs w:val="28"/>
              </w:rPr>
            </w:pPr>
            <w:r w:rsidRPr="008F1C0E">
              <w:rPr>
                <w:sz w:val="28"/>
                <w:szCs w:val="28"/>
              </w:rPr>
              <w:t>Подільський</w:t>
            </w:r>
          </w:p>
        </w:tc>
        <w:tc>
          <w:tcPr>
            <w:tcW w:w="3681" w:type="dxa"/>
            <w:tcBorders>
              <w:top w:val="single" w:sz="4" w:space="0" w:color="auto"/>
              <w:left w:val="single" w:sz="4" w:space="0" w:color="auto"/>
              <w:bottom w:val="single" w:sz="4" w:space="0" w:color="auto"/>
              <w:right w:val="single" w:sz="4" w:space="0" w:color="auto"/>
            </w:tcBorders>
            <w:shd w:val="clear" w:color="auto" w:fill="auto"/>
          </w:tcPr>
          <w:p w:rsidR="006C1638" w:rsidRPr="009E008D" w:rsidRDefault="006C1638" w:rsidP="006C1638">
            <w:pPr>
              <w:tabs>
                <w:tab w:val="left" w:pos="567"/>
              </w:tabs>
              <w:jc w:val="both"/>
              <w:rPr>
                <w:sz w:val="28"/>
                <w:szCs w:val="28"/>
              </w:rPr>
            </w:pPr>
            <w:r w:rsidRPr="009E008D">
              <w:rPr>
                <w:sz w:val="28"/>
                <w:szCs w:val="28"/>
              </w:rPr>
              <w:t>зберегти пам’ятник з внесенням змін у пам’ятний напис: 1) згадки про «Велику Вітчизняну війну» замінити на «Другу світову війну»; 2) цифри «1941-1945» замінити на «1939-1945»</w:t>
            </w:r>
          </w:p>
        </w:tc>
      </w:tr>
      <w:tr w:rsidR="006C1638" w:rsidRPr="009E008D" w:rsidTr="006C1638">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Pr>
                <w:sz w:val="28"/>
                <w:szCs w:val="28"/>
              </w:rPr>
              <w:t>131</w:t>
            </w:r>
            <w:r w:rsidRPr="008F1C0E">
              <w:rPr>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rPr>
                <w:sz w:val="28"/>
                <w:szCs w:val="28"/>
              </w:rPr>
            </w:pPr>
            <w:r w:rsidRPr="008F1C0E">
              <w:rPr>
                <w:sz w:val="28"/>
                <w:szCs w:val="28"/>
              </w:rPr>
              <w:t>Написи на честь радянських</w:t>
            </w:r>
          </w:p>
          <w:p w:rsidR="006C1638" w:rsidRPr="008F1C0E" w:rsidRDefault="006C1638" w:rsidP="006C1638">
            <w:pPr>
              <w:tabs>
                <w:tab w:val="left" w:pos="567"/>
              </w:tabs>
              <w:rPr>
                <w:sz w:val="28"/>
                <w:szCs w:val="28"/>
              </w:rPr>
            </w:pPr>
            <w:r w:rsidRPr="008F1C0E">
              <w:rPr>
                <w:sz w:val="28"/>
                <w:szCs w:val="28"/>
              </w:rPr>
              <w:t>міст-героїв</w:t>
            </w:r>
          </w:p>
        </w:tc>
        <w:tc>
          <w:tcPr>
            <w:tcW w:w="4105"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sidRPr="008F1C0E">
              <w:rPr>
                <w:sz w:val="28"/>
                <w:szCs w:val="28"/>
              </w:rPr>
              <w:t>парк Слави</w:t>
            </w:r>
          </w:p>
        </w:tc>
        <w:tc>
          <w:tcPr>
            <w:tcW w:w="2410" w:type="dxa"/>
            <w:tcBorders>
              <w:top w:val="single" w:sz="4" w:space="0" w:color="auto"/>
              <w:left w:val="single" w:sz="4" w:space="0" w:color="auto"/>
              <w:bottom w:val="single" w:sz="4" w:space="0" w:color="auto"/>
              <w:right w:val="single" w:sz="4" w:space="0" w:color="auto"/>
            </w:tcBorders>
          </w:tcPr>
          <w:p w:rsidR="006C1638" w:rsidRPr="008F1C0E" w:rsidRDefault="006C1638" w:rsidP="006C1638">
            <w:pPr>
              <w:tabs>
                <w:tab w:val="left" w:pos="567"/>
              </w:tabs>
              <w:jc w:val="both"/>
              <w:rPr>
                <w:sz w:val="28"/>
                <w:szCs w:val="28"/>
              </w:rPr>
            </w:pPr>
            <w:r w:rsidRPr="008F1C0E">
              <w:rPr>
                <w:sz w:val="28"/>
                <w:szCs w:val="28"/>
              </w:rPr>
              <w:t>Печерський</w:t>
            </w:r>
          </w:p>
        </w:tc>
        <w:tc>
          <w:tcPr>
            <w:tcW w:w="3681" w:type="dxa"/>
            <w:tcBorders>
              <w:top w:val="single" w:sz="4" w:space="0" w:color="auto"/>
              <w:left w:val="single" w:sz="4" w:space="0" w:color="auto"/>
              <w:bottom w:val="single" w:sz="4" w:space="0" w:color="auto"/>
              <w:right w:val="single" w:sz="4" w:space="0" w:color="auto"/>
            </w:tcBorders>
            <w:shd w:val="clear" w:color="auto" w:fill="auto"/>
          </w:tcPr>
          <w:p w:rsidR="006C1638" w:rsidRPr="009E008D" w:rsidRDefault="006C1638" w:rsidP="006C1638">
            <w:pPr>
              <w:tabs>
                <w:tab w:val="left" w:pos="567"/>
              </w:tabs>
              <w:jc w:val="both"/>
              <w:rPr>
                <w:sz w:val="28"/>
                <w:szCs w:val="28"/>
              </w:rPr>
            </w:pPr>
            <w:r w:rsidRPr="009E008D">
              <w:rPr>
                <w:sz w:val="28"/>
                <w:szCs w:val="28"/>
              </w:rPr>
              <w:t>демонтувати усі написи на честь радянських міст-героїв.  Написи із зазначенням «круглих дат» від часу перемоги над фашизмом у Європі – лишити</w:t>
            </w:r>
          </w:p>
        </w:tc>
      </w:tr>
      <w:tr w:rsidR="006C1638" w:rsidRPr="009E008D" w:rsidTr="006C1638">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Pr>
                <w:sz w:val="28"/>
                <w:szCs w:val="28"/>
              </w:rPr>
              <w:t>132</w:t>
            </w:r>
            <w:r w:rsidRPr="008F1C0E">
              <w:rPr>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rPr>
                <w:sz w:val="28"/>
                <w:szCs w:val="28"/>
              </w:rPr>
            </w:pPr>
            <w:r w:rsidRPr="008F1C0E">
              <w:rPr>
                <w:sz w:val="28"/>
                <w:szCs w:val="28"/>
              </w:rPr>
              <w:t xml:space="preserve">Пушкіну Олександру </w:t>
            </w:r>
          </w:p>
          <w:p w:rsidR="006C1638" w:rsidRPr="008F1C0E" w:rsidRDefault="006C1638" w:rsidP="006C1638">
            <w:pPr>
              <w:tabs>
                <w:tab w:val="left" w:pos="567"/>
              </w:tabs>
              <w:rPr>
                <w:sz w:val="28"/>
                <w:szCs w:val="28"/>
              </w:rPr>
            </w:pPr>
            <w:r w:rsidRPr="008F1C0E">
              <w:rPr>
                <w:sz w:val="28"/>
                <w:szCs w:val="28"/>
              </w:rPr>
              <w:t>(елементи оздоблення)</w:t>
            </w:r>
          </w:p>
        </w:tc>
        <w:tc>
          <w:tcPr>
            <w:tcW w:w="4105"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sidRPr="008F1C0E">
              <w:rPr>
                <w:sz w:val="28"/>
                <w:szCs w:val="28"/>
              </w:rPr>
              <w:t xml:space="preserve">вул. Януша Корчака, 60 </w:t>
            </w:r>
          </w:p>
          <w:p w:rsidR="006C1638" w:rsidRPr="008F1C0E" w:rsidRDefault="006C1638" w:rsidP="006C1638">
            <w:pPr>
              <w:tabs>
                <w:tab w:val="left" w:pos="567"/>
              </w:tabs>
              <w:jc w:val="both"/>
              <w:rPr>
                <w:sz w:val="28"/>
                <w:szCs w:val="28"/>
              </w:rPr>
            </w:pPr>
            <w:r w:rsidRPr="008F1C0E">
              <w:rPr>
                <w:sz w:val="28"/>
                <w:szCs w:val="28"/>
              </w:rPr>
              <w:t>(на території Національної бібліотеки України для дітей)</w:t>
            </w:r>
          </w:p>
        </w:tc>
        <w:tc>
          <w:tcPr>
            <w:tcW w:w="2410" w:type="dxa"/>
            <w:tcBorders>
              <w:top w:val="single" w:sz="4" w:space="0" w:color="auto"/>
              <w:left w:val="single" w:sz="4" w:space="0" w:color="auto"/>
              <w:bottom w:val="single" w:sz="4" w:space="0" w:color="auto"/>
              <w:right w:val="single" w:sz="4" w:space="0" w:color="auto"/>
            </w:tcBorders>
          </w:tcPr>
          <w:p w:rsidR="006C1638" w:rsidRPr="008F1C0E" w:rsidRDefault="006C1638" w:rsidP="006C1638">
            <w:pPr>
              <w:tabs>
                <w:tab w:val="left" w:pos="567"/>
              </w:tabs>
              <w:jc w:val="both"/>
              <w:rPr>
                <w:sz w:val="28"/>
                <w:szCs w:val="28"/>
              </w:rPr>
            </w:pPr>
            <w:r w:rsidRPr="008F1C0E">
              <w:rPr>
                <w:sz w:val="28"/>
                <w:szCs w:val="28"/>
              </w:rPr>
              <w:t>Шевченківський</w:t>
            </w:r>
          </w:p>
        </w:tc>
        <w:tc>
          <w:tcPr>
            <w:tcW w:w="3681" w:type="dxa"/>
            <w:tcBorders>
              <w:top w:val="single" w:sz="4" w:space="0" w:color="auto"/>
              <w:left w:val="single" w:sz="4" w:space="0" w:color="auto"/>
              <w:bottom w:val="single" w:sz="4" w:space="0" w:color="auto"/>
              <w:right w:val="single" w:sz="4" w:space="0" w:color="auto"/>
            </w:tcBorders>
            <w:shd w:val="clear" w:color="auto" w:fill="auto"/>
          </w:tcPr>
          <w:p w:rsidR="006C1638" w:rsidRPr="009E008D" w:rsidRDefault="006C1638" w:rsidP="006C1638">
            <w:pPr>
              <w:tabs>
                <w:tab w:val="left" w:pos="567"/>
              </w:tabs>
              <w:jc w:val="both"/>
              <w:rPr>
                <w:sz w:val="28"/>
                <w:szCs w:val="28"/>
              </w:rPr>
            </w:pPr>
            <w:r w:rsidRPr="009E008D">
              <w:rPr>
                <w:sz w:val="28"/>
                <w:szCs w:val="28"/>
              </w:rPr>
              <w:t xml:space="preserve">вилучити зображення Олександра Пушкіна  та замінити його зображенням іншої постаті, зберегти загальну художню стилістику об’єкту </w:t>
            </w:r>
          </w:p>
        </w:tc>
      </w:tr>
      <w:tr w:rsidR="006C1638" w:rsidRPr="009E008D" w:rsidTr="006C1638">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Pr>
                <w:sz w:val="28"/>
                <w:szCs w:val="28"/>
              </w:rPr>
              <w:t>133</w:t>
            </w:r>
            <w:r w:rsidRPr="008F1C0E">
              <w:rPr>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rPr>
                <w:sz w:val="28"/>
                <w:szCs w:val="28"/>
              </w:rPr>
            </w:pPr>
            <w:r w:rsidRPr="008F1C0E">
              <w:rPr>
                <w:sz w:val="28"/>
                <w:szCs w:val="28"/>
              </w:rPr>
              <w:t>Співробітникам заводу</w:t>
            </w:r>
          </w:p>
          <w:p w:rsidR="006C1638" w:rsidRPr="008F1C0E" w:rsidRDefault="006C1638" w:rsidP="006C1638">
            <w:pPr>
              <w:tabs>
                <w:tab w:val="left" w:pos="567"/>
              </w:tabs>
              <w:rPr>
                <w:sz w:val="28"/>
                <w:szCs w:val="28"/>
              </w:rPr>
            </w:pPr>
            <w:r w:rsidRPr="008F1C0E">
              <w:rPr>
                <w:sz w:val="28"/>
                <w:szCs w:val="28"/>
              </w:rPr>
              <w:t>«Електроприлад»</w:t>
            </w:r>
          </w:p>
          <w:p w:rsidR="006C1638" w:rsidRPr="008F1C0E" w:rsidRDefault="006C1638" w:rsidP="006C1638">
            <w:pPr>
              <w:tabs>
                <w:tab w:val="left" w:pos="567"/>
              </w:tabs>
              <w:rPr>
                <w:sz w:val="28"/>
                <w:szCs w:val="28"/>
              </w:rPr>
            </w:pPr>
            <w:r w:rsidRPr="008F1C0E">
              <w:rPr>
                <w:sz w:val="28"/>
                <w:szCs w:val="28"/>
              </w:rPr>
              <w:t>(елементи оздоблення)</w:t>
            </w:r>
          </w:p>
        </w:tc>
        <w:tc>
          <w:tcPr>
            <w:tcW w:w="4105"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sidRPr="008F1C0E">
              <w:rPr>
                <w:sz w:val="28"/>
                <w:szCs w:val="28"/>
              </w:rPr>
              <w:t xml:space="preserve">вул. Глибочицька, 17 </w:t>
            </w:r>
          </w:p>
        </w:tc>
        <w:tc>
          <w:tcPr>
            <w:tcW w:w="2410" w:type="dxa"/>
            <w:tcBorders>
              <w:top w:val="single" w:sz="4" w:space="0" w:color="auto"/>
              <w:left w:val="single" w:sz="4" w:space="0" w:color="auto"/>
              <w:bottom w:val="single" w:sz="4" w:space="0" w:color="auto"/>
              <w:right w:val="single" w:sz="4" w:space="0" w:color="auto"/>
            </w:tcBorders>
          </w:tcPr>
          <w:p w:rsidR="006C1638" w:rsidRPr="008F1C0E" w:rsidRDefault="006C1638" w:rsidP="006C1638">
            <w:pPr>
              <w:tabs>
                <w:tab w:val="left" w:pos="567"/>
              </w:tabs>
              <w:jc w:val="both"/>
              <w:rPr>
                <w:sz w:val="28"/>
                <w:szCs w:val="28"/>
              </w:rPr>
            </w:pPr>
            <w:r w:rsidRPr="008F1C0E">
              <w:rPr>
                <w:sz w:val="28"/>
                <w:szCs w:val="28"/>
              </w:rPr>
              <w:t>Шевченківський</w:t>
            </w:r>
          </w:p>
        </w:tc>
        <w:tc>
          <w:tcPr>
            <w:tcW w:w="3681" w:type="dxa"/>
            <w:tcBorders>
              <w:top w:val="single" w:sz="4" w:space="0" w:color="auto"/>
              <w:left w:val="single" w:sz="4" w:space="0" w:color="auto"/>
              <w:bottom w:val="single" w:sz="4" w:space="0" w:color="auto"/>
              <w:right w:val="single" w:sz="4" w:space="0" w:color="auto"/>
            </w:tcBorders>
            <w:shd w:val="clear" w:color="auto" w:fill="auto"/>
          </w:tcPr>
          <w:p w:rsidR="006C1638" w:rsidRPr="009E008D" w:rsidRDefault="006C1638" w:rsidP="006C1638">
            <w:pPr>
              <w:tabs>
                <w:tab w:val="left" w:pos="567"/>
              </w:tabs>
              <w:jc w:val="both"/>
              <w:rPr>
                <w:sz w:val="28"/>
                <w:szCs w:val="28"/>
              </w:rPr>
            </w:pPr>
            <w:r w:rsidRPr="009E008D">
              <w:rPr>
                <w:sz w:val="28"/>
                <w:szCs w:val="28"/>
              </w:rPr>
              <w:t xml:space="preserve">зберегти пам’ятник з внесенням змін у пам’ятний напис:1) згадки про «Велику Вітчизняну війну» замінити  </w:t>
            </w:r>
            <w:r w:rsidRPr="009E008D">
              <w:rPr>
                <w:sz w:val="28"/>
                <w:szCs w:val="28"/>
              </w:rPr>
              <w:lastRenderedPageBreak/>
              <w:t xml:space="preserve">на «Другу світову війну»; 2)цифри «1941-1945» замінити на «1939-1945». П’ятикутні зірки, відповідно до закону, не є символікою комуністичного режиму і не потребують демонтажу </w:t>
            </w:r>
          </w:p>
        </w:tc>
      </w:tr>
      <w:tr w:rsidR="006C1638" w:rsidRPr="009E008D" w:rsidTr="006C1638">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Pr>
                <w:sz w:val="28"/>
                <w:szCs w:val="28"/>
              </w:rPr>
              <w:lastRenderedPageBreak/>
              <w:t>134</w:t>
            </w:r>
            <w:r w:rsidRPr="008F1C0E">
              <w:rPr>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rPr>
                <w:sz w:val="28"/>
                <w:szCs w:val="28"/>
              </w:rPr>
            </w:pPr>
            <w:r w:rsidRPr="008F1C0E">
              <w:rPr>
                <w:sz w:val="28"/>
                <w:szCs w:val="28"/>
              </w:rPr>
              <w:t xml:space="preserve">Стела загиблим Труханівцям </w:t>
            </w:r>
          </w:p>
          <w:p w:rsidR="006C1638" w:rsidRPr="008F1C0E" w:rsidRDefault="006C1638" w:rsidP="006C1638">
            <w:pPr>
              <w:tabs>
                <w:tab w:val="left" w:pos="567"/>
              </w:tabs>
              <w:rPr>
                <w:sz w:val="28"/>
                <w:szCs w:val="28"/>
              </w:rPr>
            </w:pPr>
            <w:r w:rsidRPr="008F1C0E">
              <w:rPr>
                <w:sz w:val="28"/>
                <w:szCs w:val="28"/>
              </w:rPr>
              <w:t>(елементи оздоблення)</w:t>
            </w:r>
          </w:p>
        </w:tc>
        <w:tc>
          <w:tcPr>
            <w:tcW w:w="4105"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sidRPr="008F1C0E">
              <w:rPr>
                <w:sz w:val="28"/>
                <w:szCs w:val="28"/>
              </w:rPr>
              <w:t>Труханів острів</w:t>
            </w:r>
          </w:p>
        </w:tc>
        <w:tc>
          <w:tcPr>
            <w:tcW w:w="2410" w:type="dxa"/>
            <w:tcBorders>
              <w:top w:val="single" w:sz="4" w:space="0" w:color="auto"/>
              <w:left w:val="single" w:sz="4" w:space="0" w:color="auto"/>
              <w:bottom w:val="single" w:sz="4" w:space="0" w:color="auto"/>
              <w:right w:val="single" w:sz="4" w:space="0" w:color="auto"/>
            </w:tcBorders>
          </w:tcPr>
          <w:p w:rsidR="006C1638" w:rsidRPr="008F1C0E" w:rsidRDefault="006C1638" w:rsidP="006C1638">
            <w:pPr>
              <w:tabs>
                <w:tab w:val="left" w:pos="567"/>
              </w:tabs>
              <w:jc w:val="both"/>
              <w:rPr>
                <w:sz w:val="28"/>
                <w:szCs w:val="28"/>
              </w:rPr>
            </w:pPr>
            <w:r w:rsidRPr="008F1C0E">
              <w:rPr>
                <w:sz w:val="28"/>
                <w:szCs w:val="28"/>
              </w:rPr>
              <w:t>Дніпровський</w:t>
            </w:r>
          </w:p>
        </w:tc>
        <w:tc>
          <w:tcPr>
            <w:tcW w:w="3681" w:type="dxa"/>
            <w:tcBorders>
              <w:top w:val="single" w:sz="4" w:space="0" w:color="auto"/>
              <w:left w:val="single" w:sz="4" w:space="0" w:color="auto"/>
              <w:bottom w:val="single" w:sz="4" w:space="0" w:color="auto"/>
              <w:right w:val="single" w:sz="4" w:space="0" w:color="auto"/>
            </w:tcBorders>
            <w:shd w:val="clear" w:color="auto" w:fill="auto"/>
          </w:tcPr>
          <w:p w:rsidR="006C1638" w:rsidRPr="009E008D" w:rsidRDefault="006C1638" w:rsidP="006C1638">
            <w:pPr>
              <w:tabs>
                <w:tab w:val="left" w:pos="567"/>
              </w:tabs>
              <w:jc w:val="both"/>
              <w:rPr>
                <w:sz w:val="28"/>
                <w:szCs w:val="28"/>
              </w:rPr>
            </w:pPr>
            <w:r w:rsidRPr="009E008D">
              <w:rPr>
                <w:sz w:val="28"/>
                <w:szCs w:val="28"/>
              </w:rPr>
              <w:t xml:space="preserve">зберегти пам’ятник з внесенням змін у пам’ятний напис:1) згадки про «Велику Вітчизняну війну» замінити  на «Другу світову війну»; 2)цифри «1941-1945» замінити на «1939-1945». П’ятикутні зірки, відповідно до закону, не є символікою комуністичного режиму і не потребують демонтажу </w:t>
            </w:r>
          </w:p>
        </w:tc>
      </w:tr>
      <w:tr w:rsidR="006C1638" w:rsidRPr="009E008D" w:rsidTr="006C1638">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Pr>
                <w:sz w:val="28"/>
                <w:szCs w:val="28"/>
              </w:rPr>
              <w:t>135</w:t>
            </w:r>
            <w:r w:rsidRPr="008F1C0E">
              <w:rPr>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rPr>
                <w:sz w:val="28"/>
                <w:szCs w:val="28"/>
              </w:rPr>
            </w:pPr>
            <w:r w:rsidRPr="008F1C0E">
              <w:rPr>
                <w:sz w:val="28"/>
                <w:szCs w:val="28"/>
              </w:rPr>
              <w:t>Студентам аспірантам працівникам КНУ у ВВВ</w:t>
            </w:r>
          </w:p>
          <w:p w:rsidR="006C1638" w:rsidRPr="008F1C0E" w:rsidRDefault="006C1638" w:rsidP="006C1638">
            <w:pPr>
              <w:tabs>
                <w:tab w:val="left" w:pos="567"/>
              </w:tabs>
              <w:rPr>
                <w:sz w:val="28"/>
                <w:szCs w:val="28"/>
              </w:rPr>
            </w:pPr>
            <w:r w:rsidRPr="008F1C0E">
              <w:rPr>
                <w:sz w:val="28"/>
                <w:szCs w:val="28"/>
              </w:rPr>
              <w:t>(елементи оздоблення)</w:t>
            </w:r>
          </w:p>
        </w:tc>
        <w:tc>
          <w:tcPr>
            <w:tcW w:w="4105"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sidRPr="008F1C0E">
              <w:rPr>
                <w:sz w:val="28"/>
                <w:szCs w:val="28"/>
              </w:rPr>
              <w:t xml:space="preserve">Ботанічний сад </w:t>
            </w:r>
          </w:p>
          <w:p w:rsidR="006C1638" w:rsidRPr="008F1C0E" w:rsidRDefault="006C1638" w:rsidP="006C1638">
            <w:pPr>
              <w:tabs>
                <w:tab w:val="left" w:pos="567"/>
              </w:tabs>
              <w:jc w:val="both"/>
              <w:rPr>
                <w:sz w:val="28"/>
                <w:szCs w:val="28"/>
              </w:rPr>
            </w:pPr>
            <w:r w:rsidRPr="008F1C0E">
              <w:rPr>
                <w:sz w:val="28"/>
                <w:szCs w:val="28"/>
              </w:rPr>
              <w:t>ім. Фоміна</w:t>
            </w:r>
          </w:p>
        </w:tc>
        <w:tc>
          <w:tcPr>
            <w:tcW w:w="2410" w:type="dxa"/>
            <w:tcBorders>
              <w:top w:val="single" w:sz="4" w:space="0" w:color="auto"/>
              <w:left w:val="single" w:sz="4" w:space="0" w:color="auto"/>
              <w:bottom w:val="single" w:sz="4" w:space="0" w:color="auto"/>
              <w:right w:val="single" w:sz="4" w:space="0" w:color="auto"/>
            </w:tcBorders>
          </w:tcPr>
          <w:p w:rsidR="006C1638" w:rsidRPr="008F1C0E" w:rsidRDefault="006C1638" w:rsidP="006C1638">
            <w:pPr>
              <w:tabs>
                <w:tab w:val="left" w:pos="567"/>
              </w:tabs>
              <w:jc w:val="both"/>
              <w:rPr>
                <w:sz w:val="28"/>
                <w:szCs w:val="28"/>
              </w:rPr>
            </w:pPr>
            <w:r w:rsidRPr="008F1C0E">
              <w:rPr>
                <w:sz w:val="28"/>
                <w:szCs w:val="28"/>
              </w:rPr>
              <w:t>Шевченківський</w:t>
            </w:r>
          </w:p>
        </w:tc>
        <w:tc>
          <w:tcPr>
            <w:tcW w:w="3681" w:type="dxa"/>
            <w:tcBorders>
              <w:top w:val="single" w:sz="4" w:space="0" w:color="auto"/>
              <w:left w:val="single" w:sz="4" w:space="0" w:color="auto"/>
              <w:bottom w:val="single" w:sz="4" w:space="0" w:color="auto"/>
              <w:right w:val="single" w:sz="4" w:space="0" w:color="auto"/>
            </w:tcBorders>
            <w:shd w:val="clear" w:color="auto" w:fill="auto"/>
          </w:tcPr>
          <w:p w:rsidR="006C1638" w:rsidRPr="009E008D" w:rsidRDefault="006C1638" w:rsidP="006C1638">
            <w:pPr>
              <w:tabs>
                <w:tab w:val="left" w:pos="567"/>
              </w:tabs>
              <w:jc w:val="both"/>
              <w:rPr>
                <w:sz w:val="28"/>
                <w:szCs w:val="28"/>
              </w:rPr>
            </w:pPr>
            <w:r w:rsidRPr="009E008D">
              <w:rPr>
                <w:sz w:val="28"/>
                <w:szCs w:val="28"/>
              </w:rPr>
              <w:t>зберегти пам’ятник з внесенням змін у пам’ятний напис:1) згадки про «Велику Вітчизняну війну» замінити  на «Другу світову війну»; 2)цифри «1941-1945» замінити на «1939-1945».</w:t>
            </w:r>
          </w:p>
        </w:tc>
      </w:tr>
      <w:tr w:rsidR="006C1638" w:rsidRPr="009E008D" w:rsidTr="006C1638">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sidRPr="008F1C0E">
              <w:rPr>
                <w:sz w:val="28"/>
                <w:szCs w:val="28"/>
              </w:rPr>
              <w:t>13</w:t>
            </w:r>
            <w:r>
              <w:rPr>
                <w:sz w:val="28"/>
                <w:szCs w:val="28"/>
              </w:rPr>
              <w:t>6</w:t>
            </w:r>
            <w:r w:rsidRPr="008F1C0E">
              <w:rPr>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rPr>
                <w:sz w:val="28"/>
                <w:szCs w:val="28"/>
              </w:rPr>
            </w:pPr>
            <w:r w:rsidRPr="008F1C0E">
              <w:rPr>
                <w:sz w:val="28"/>
                <w:szCs w:val="28"/>
              </w:rPr>
              <w:t>Яремчуку Василю</w:t>
            </w:r>
          </w:p>
          <w:p w:rsidR="006C1638" w:rsidRPr="008F1C0E" w:rsidRDefault="006C1638" w:rsidP="006C1638">
            <w:pPr>
              <w:tabs>
                <w:tab w:val="left" w:pos="567"/>
              </w:tabs>
              <w:rPr>
                <w:sz w:val="28"/>
                <w:szCs w:val="28"/>
              </w:rPr>
            </w:pPr>
            <w:r w:rsidRPr="008F1C0E">
              <w:rPr>
                <w:sz w:val="28"/>
                <w:szCs w:val="28"/>
              </w:rPr>
              <w:t>(меморіальна дошка)</w:t>
            </w:r>
          </w:p>
        </w:tc>
        <w:tc>
          <w:tcPr>
            <w:tcW w:w="4105"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sidRPr="008F1C0E">
              <w:rPr>
                <w:sz w:val="28"/>
                <w:szCs w:val="28"/>
              </w:rPr>
              <w:t xml:space="preserve">просп. Валерія </w:t>
            </w:r>
          </w:p>
          <w:p w:rsidR="006C1638" w:rsidRPr="008F1C0E" w:rsidRDefault="006C1638" w:rsidP="006C1638">
            <w:pPr>
              <w:tabs>
                <w:tab w:val="left" w:pos="567"/>
              </w:tabs>
              <w:jc w:val="both"/>
              <w:rPr>
                <w:sz w:val="28"/>
                <w:szCs w:val="28"/>
              </w:rPr>
            </w:pPr>
            <w:r w:rsidRPr="008F1C0E">
              <w:rPr>
                <w:sz w:val="28"/>
                <w:szCs w:val="28"/>
              </w:rPr>
              <w:t xml:space="preserve">Лобановського, 148  </w:t>
            </w:r>
          </w:p>
        </w:tc>
        <w:tc>
          <w:tcPr>
            <w:tcW w:w="2410" w:type="dxa"/>
            <w:tcBorders>
              <w:top w:val="single" w:sz="4" w:space="0" w:color="auto"/>
              <w:left w:val="single" w:sz="4" w:space="0" w:color="auto"/>
              <w:bottom w:val="single" w:sz="4" w:space="0" w:color="auto"/>
              <w:right w:val="single" w:sz="4" w:space="0" w:color="auto"/>
            </w:tcBorders>
          </w:tcPr>
          <w:p w:rsidR="006C1638" w:rsidRPr="008F1C0E" w:rsidRDefault="006C1638" w:rsidP="006C1638">
            <w:pPr>
              <w:tabs>
                <w:tab w:val="left" w:pos="567"/>
              </w:tabs>
              <w:jc w:val="both"/>
              <w:rPr>
                <w:sz w:val="28"/>
                <w:szCs w:val="28"/>
              </w:rPr>
            </w:pPr>
            <w:r w:rsidRPr="008F1C0E">
              <w:rPr>
                <w:sz w:val="28"/>
                <w:szCs w:val="28"/>
              </w:rPr>
              <w:t>Голосіївський</w:t>
            </w:r>
          </w:p>
        </w:tc>
        <w:tc>
          <w:tcPr>
            <w:tcW w:w="3681" w:type="dxa"/>
            <w:tcBorders>
              <w:top w:val="single" w:sz="4" w:space="0" w:color="auto"/>
              <w:left w:val="single" w:sz="4" w:space="0" w:color="auto"/>
              <w:bottom w:val="single" w:sz="4" w:space="0" w:color="auto"/>
              <w:right w:val="single" w:sz="4" w:space="0" w:color="auto"/>
            </w:tcBorders>
            <w:shd w:val="clear" w:color="auto" w:fill="auto"/>
          </w:tcPr>
          <w:p w:rsidR="006C1638" w:rsidRPr="009E008D" w:rsidRDefault="006C1638" w:rsidP="006C1638">
            <w:pPr>
              <w:tabs>
                <w:tab w:val="left" w:pos="567"/>
              </w:tabs>
              <w:jc w:val="both"/>
              <w:rPr>
                <w:sz w:val="28"/>
                <w:szCs w:val="28"/>
              </w:rPr>
            </w:pPr>
            <w:r w:rsidRPr="009E008D">
              <w:rPr>
                <w:sz w:val="28"/>
                <w:szCs w:val="28"/>
              </w:rPr>
              <w:t xml:space="preserve">змінити напис на меморіальній дошці з вилученням радянських наративів та акцентуванні уваги на участі людини в українському радянському </w:t>
            </w:r>
            <w:r w:rsidRPr="009E008D">
              <w:rPr>
                <w:sz w:val="28"/>
                <w:szCs w:val="28"/>
              </w:rPr>
              <w:lastRenderedPageBreak/>
              <w:t>партизанському русі у роки Другої світової війни</w:t>
            </w:r>
          </w:p>
        </w:tc>
      </w:tr>
      <w:tr w:rsidR="006C1638" w:rsidRPr="009E008D" w:rsidTr="006C1638">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Pr>
                <w:sz w:val="28"/>
                <w:szCs w:val="28"/>
              </w:rPr>
              <w:lastRenderedPageBreak/>
              <w:t>137</w:t>
            </w:r>
            <w:r w:rsidRPr="008F1C0E">
              <w:rPr>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rPr>
                <w:sz w:val="28"/>
                <w:szCs w:val="28"/>
              </w:rPr>
            </w:pPr>
            <w:r w:rsidRPr="008F1C0E">
              <w:rPr>
                <w:sz w:val="28"/>
                <w:szCs w:val="28"/>
              </w:rPr>
              <w:t>Батюку Якову</w:t>
            </w:r>
          </w:p>
          <w:p w:rsidR="006C1638" w:rsidRPr="008F1C0E" w:rsidRDefault="006C1638" w:rsidP="006C1638">
            <w:pPr>
              <w:tabs>
                <w:tab w:val="left" w:pos="567"/>
              </w:tabs>
              <w:rPr>
                <w:sz w:val="28"/>
                <w:szCs w:val="28"/>
              </w:rPr>
            </w:pPr>
            <w:r w:rsidRPr="008F1C0E">
              <w:rPr>
                <w:sz w:val="28"/>
                <w:szCs w:val="28"/>
              </w:rPr>
              <w:t>(меморіальна дошка)</w:t>
            </w:r>
          </w:p>
        </w:tc>
        <w:tc>
          <w:tcPr>
            <w:tcW w:w="4105"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sidRPr="008F1C0E">
              <w:rPr>
                <w:sz w:val="28"/>
                <w:szCs w:val="28"/>
              </w:rPr>
              <w:t>вул. Вишгородська, 35</w:t>
            </w:r>
          </w:p>
        </w:tc>
        <w:tc>
          <w:tcPr>
            <w:tcW w:w="2410" w:type="dxa"/>
            <w:tcBorders>
              <w:top w:val="single" w:sz="4" w:space="0" w:color="auto"/>
              <w:left w:val="single" w:sz="4" w:space="0" w:color="auto"/>
              <w:bottom w:val="single" w:sz="4" w:space="0" w:color="auto"/>
              <w:right w:val="single" w:sz="4" w:space="0" w:color="auto"/>
            </w:tcBorders>
          </w:tcPr>
          <w:p w:rsidR="006C1638" w:rsidRPr="008F1C0E" w:rsidRDefault="006C1638" w:rsidP="006C1638">
            <w:pPr>
              <w:tabs>
                <w:tab w:val="left" w:pos="567"/>
              </w:tabs>
              <w:jc w:val="both"/>
              <w:rPr>
                <w:sz w:val="28"/>
                <w:szCs w:val="28"/>
              </w:rPr>
            </w:pPr>
            <w:r w:rsidRPr="008F1C0E">
              <w:rPr>
                <w:sz w:val="28"/>
                <w:szCs w:val="28"/>
              </w:rPr>
              <w:t>Подільський</w:t>
            </w:r>
          </w:p>
        </w:tc>
        <w:tc>
          <w:tcPr>
            <w:tcW w:w="3681" w:type="dxa"/>
            <w:tcBorders>
              <w:top w:val="single" w:sz="4" w:space="0" w:color="auto"/>
              <w:left w:val="single" w:sz="4" w:space="0" w:color="auto"/>
              <w:bottom w:val="single" w:sz="4" w:space="0" w:color="auto"/>
              <w:right w:val="single" w:sz="4" w:space="0" w:color="auto"/>
            </w:tcBorders>
            <w:shd w:val="clear" w:color="auto" w:fill="auto"/>
          </w:tcPr>
          <w:p w:rsidR="006C1638" w:rsidRPr="009E008D" w:rsidRDefault="006C1638" w:rsidP="006C1638">
            <w:pPr>
              <w:tabs>
                <w:tab w:val="left" w:pos="567"/>
              </w:tabs>
              <w:jc w:val="both"/>
              <w:rPr>
                <w:sz w:val="28"/>
                <w:szCs w:val="28"/>
              </w:rPr>
            </w:pPr>
            <w:r w:rsidRPr="009E008D">
              <w:rPr>
                <w:sz w:val="28"/>
                <w:szCs w:val="28"/>
              </w:rPr>
              <w:t>змінити напис на меморіальній дошці з вилученням радянських наративів та акцентуванні уваги на участі людини у  антинацистському підпіллі у роки Другої світової війни</w:t>
            </w:r>
          </w:p>
        </w:tc>
      </w:tr>
      <w:tr w:rsidR="006C1638" w:rsidRPr="009E008D" w:rsidTr="006C1638">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Pr>
                <w:sz w:val="28"/>
                <w:szCs w:val="28"/>
              </w:rPr>
              <w:t>138</w:t>
            </w:r>
            <w:r w:rsidRPr="008F1C0E">
              <w:rPr>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rPr>
                <w:sz w:val="28"/>
                <w:szCs w:val="28"/>
              </w:rPr>
            </w:pPr>
            <w:r w:rsidRPr="008F1C0E">
              <w:rPr>
                <w:sz w:val="28"/>
                <w:szCs w:val="28"/>
              </w:rPr>
              <w:t>Випускникам Київських радянських шкіл</w:t>
            </w:r>
          </w:p>
          <w:p w:rsidR="006C1638" w:rsidRPr="008F1C0E" w:rsidRDefault="006C1638" w:rsidP="006C1638">
            <w:pPr>
              <w:tabs>
                <w:tab w:val="left" w:pos="567"/>
              </w:tabs>
              <w:rPr>
                <w:sz w:val="28"/>
                <w:szCs w:val="28"/>
              </w:rPr>
            </w:pPr>
            <w:r w:rsidRPr="008F1C0E">
              <w:rPr>
                <w:sz w:val="28"/>
                <w:szCs w:val="28"/>
              </w:rPr>
              <w:t>(меморіальна дошка)</w:t>
            </w:r>
          </w:p>
        </w:tc>
        <w:tc>
          <w:tcPr>
            <w:tcW w:w="4105"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sidRPr="008F1C0E">
              <w:rPr>
                <w:sz w:val="28"/>
                <w:szCs w:val="28"/>
              </w:rPr>
              <w:t>вул. Ярославів Вал, 40</w:t>
            </w:r>
          </w:p>
        </w:tc>
        <w:tc>
          <w:tcPr>
            <w:tcW w:w="2410" w:type="dxa"/>
            <w:tcBorders>
              <w:top w:val="single" w:sz="4" w:space="0" w:color="auto"/>
              <w:left w:val="single" w:sz="4" w:space="0" w:color="auto"/>
              <w:bottom w:val="single" w:sz="4" w:space="0" w:color="auto"/>
              <w:right w:val="single" w:sz="4" w:space="0" w:color="auto"/>
            </w:tcBorders>
          </w:tcPr>
          <w:p w:rsidR="006C1638" w:rsidRPr="008F1C0E" w:rsidRDefault="006C1638" w:rsidP="006C1638">
            <w:pPr>
              <w:tabs>
                <w:tab w:val="left" w:pos="567"/>
              </w:tabs>
              <w:jc w:val="both"/>
              <w:rPr>
                <w:sz w:val="28"/>
                <w:szCs w:val="28"/>
              </w:rPr>
            </w:pPr>
            <w:r w:rsidRPr="008F1C0E">
              <w:rPr>
                <w:sz w:val="28"/>
                <w:szCs w:val="28"/>
              </w:rPr>
              <w:t>Шевченківський</w:t>
            </w:r>
          </w:p>
        </w:tc>
        <w:tc>
          <w:tcPr>
            <w:tcW w:w="3681" w:type="dxa"/>
            <w:tcBorders>
              <w:top w:val="single" w:sz="4" w:space="0" w:color="auto"/>
              <w:left w:val="single" w:sz="4" w:space="0" w:color="auto"/>
              <w:bottom w:val="single" w:sz="4" w:space="0" w:color="auto"/>
              <w:right w:val="single" w:sz="4" w:space="0" w:color="auto"/>
            </w:tcBorders>
            <w:shd w:val="clear" w:color="auto" w:fill="auto"/>
          </w:tcPr>
          <w:p w:rsidR="006C1638" w:rsidRPr="009E008D" w:rsidRDefault="006C1638" w:rsidP="006C1638">
            <w:pPr>
              <w:tabs>
                <w:tab w:val="left" w:pos="567"/>
              </w:tabs>
              <w:jc w:val="both"/>
              <w:rPr>
                <w:sz w:val="28"/>
                <w:szCs w:val="28"/>
              </w:rPr>
            </w:pPr>
            <w:r w:rsidRPr="009E008D">
              <w:rPr>
                <w:sz w:val="28"/>
                <w:szCs w:val="28"/>
              </w:rPr>
              <w:t>зберегти м/д з внесенням змін у напис:1) згадки про «Велику Вітчизняну війну» замінити  на «Другу світову війну»; 2)цифри «1941-1945» замінити на «1939-1945»; 3) уточнити інформацію про школи, які містились у цій будівлі</w:t>
            </w:r>
          </w:p>
        </w:tc>
      </w:tr>
      <w:tr w:rsidR="006C1638" w:rsidRPr="009E008D" w:rsidTr="006C1638">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Pr>
                <w:sz w:val="28"/>
                <w:szCs w:val="28"/>
              </w:rPr>
              <w:t>139</w:t>
            </w:r>
            <w:r w:rsidRPr="008F1C0E">
              <w:rPr>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rPr>
                <w:sz w:val="28"/>
                <w:szCs w:val="28"/>
              </w:rPr>
            </w:pPr>
            <w:r w:rsidRPr="008F1C0E">
              <w:rPr>
                <w:sz w:val="28"/>
                <w:szCs w:val="28"/>
              </w:rPr>
              <w:t>Загиблим жителям Жулян у роки ВВВ</w:t>
            </w:r>
          </w:p>
          <w:p w:rsidR="006C1638" w:rsidRPr="008F1C0E" w:rsidRDefault="006C1638" w:rsidP="006C1638">
            <w:pPr>
              <w:tabs>
                <w:tab w:val="left" w:pos="567"/>
              </w:tabs>
              <w:rPr>
                <w:sz w:val="28"/>
                <w:szCs w:val="28"/>
              </w:rPr>
            </w:pPr>
            <w:r w:rsidRPr="008F1C0E">
              <w:rPr>
                <w:sz w:val="28"/>
                <w:szCs w:val="28"/>
              </w:rPr>
              <w:t xml:space="preserve">(елементи оздоблення) </w:t>
            </w:r>
          </w:p>
        </w:tc>
        <w:tc>
          <w:tcPr>
            <w:tcW w:w="4105"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sidRPr="008F1C0E">
              <w:rPr>
                <w:sz w:val="28"/>
                <w:szCs w:val="28"/>
              </w:rPr>
              <w:t>вул. Українських повстанців</w:t>
            </w:r>
          </w:p>
        </w:tc>
        <w:tc>
          <w:tcPr>
            <w:tcW w:w="2410" w:type="dxa"/>
            <w:tcBorders>
              <w:top w:val="single" w:sz="4" w:space="0" w:color="auto"/>
              <w:left w:val="single" w:sz="4" w:space="0" w:color="auto"/>
              <w:bottom w:val="single" w:sz="4" w:space="0" w:color="auto"/>
              <w:right w:val="single" w:sz="4" w:space="0" w:color="auto"/>
            </w:tcBorders>
          </w:tcPr>
          <w:p w:rsidR="006C1638" w:rsidRPr="008F1C0E" w:rsidRDefault="006C1638" w:rsidP="006C1638">
            <w:pPr>
              <w:tabs>
                <w:tab w:val="left" w:pos="567"/>
              </w:tabs>
              <w:jc w:val="both"/>
              <w:rPr>
                <w:sz w:val="28"/>
                <w:szCs w:val="28"/>
              </w:rPr>
            </w:pPr>
            <w:r w:rsidRPr="008F1C0E">
              <w:rPr>
                <w:sz w:val="28"/>
                <w:szCs w:val="28"/>
              </w:rPr>
              <w:t xml:space="preserve">Солом’янський </w:t>
            </w:r>
          </w:p>
        </w:tc>
        <w:tc>
          <w:tcPr>
            <w:tcW w:w="3681" w:type="dxa"/>
            <w:tcBorders>
              <w:top w:val="single" w:sz="4" w:space="0" w:color="auto"/>
              <w:left w:val="single" w:sz="4" w:space="0" w:color="auto"/>
              <w:bottom w:val="single" w:sz="4" w:space="0" w:color="auto"/>
              <w:right w:val="single" w:sz="4" w:space="0" w:color="auto"/>
            </w:tcBorders>
            <w:shd w:val="clear" w:color="auto" w:fill="auto"/>
          </w:tcPr>
          <w:p w:rsidR="006C1638" w:rsidRPr="009E008D" w:rsidRDefault="006C1638" w:rsidP="006C1638">
            <w:pPr>
              <w:tabs>
                <w:tab w:val="left" w:pos="567"/>
              </w:tabs>
              <w:jc w:val="both"/>
              <w:rPr>
                <w:sz w:val="28"/>
                <w:szCs w:val="28"/>
              </w:rPr>
            </w:pPr>
            <w:r w:rsidRPr="009E008D">
              <w:rPr>
                <w:sz w:val="28"/>
                <w:szCs w:val="28"/>
              </w:rPr>
              <w:t>зберегти пам’ятник з вилученням макету ордену Вітчизняної війни</w:t>
            </w:r>
          </w:p>
        </w:tc>
      </w:tr>
      <w:tr w:rsidR="006C1638" w:rsidRPr="009E008D" w:rsidTr="006C1638">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Pr>
                <w:sz w:val="28"/>
                <w:szCs w:val="28"/>
              </w:rPr>
              <w:t>140</w:t>
            </w:r>
            <w:r w:rsidRPr="008F1C0E">
              <w:rPr>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rPr>
                <w:sz w:val="28"/>
                <w:szCs w:val="28"/>
              </w:rPr>
            </w:pPr>
            <w:r w:rsidRPr="008F1C0E">
              <w:rPr>
                <w:sz w:val="28"/>
                <w:szCs w:val="28"/>
              </w:rPr>
              <w:t xml:space="preserve">Загиблим співробітникам медичного інституту </w:t>
            </w:r>
          </w:p>
          <w:p w:rsidR="006C1638" w:rsidRPr="008F1C0E" w:rsidRDefault="006C1638" w:rsidP="006C1638">
            <w:pPr>
              <w:tabs>
                <w:tab w:val="left" w:pos="567"/>
              </w:tabs>
              <w:rPr>
                <w:sz w:val="28"/>
                <w:szCs w:val="28"/>
              </w:rPr>
            </w:pPr>
            <w:r w:rsidRPr="008F1C0E">
              <w:rPr>
                <w:sz w:val="28"/>
                <w:szCs w:val="28"/>
              </w:rPr>
              <w:t xml:space="preserve">(елементи оздоблення на пам’ятнику) </w:t>
            </w:r>
          </w:p>
        </w:tc>
        <w:tc>
          <w:tcPr>
            <w:tcW w:w="4105"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sidRPr="008F1C0E">
              <w:rPr>
                <w:sz w:val="28"/>
                <w:szCs w:val="28"/>
              </w:rPr>
              <w:t>просп. Берестейський, 34</w:t>
            </w:r>
          </w:p>
        </w:tc>
        <w:tc>
          <w:tcPr>
            <w:tcW w:w="2410" w:type="dxa"/>
            <w:tcBorders>
              <w:top w:val="single" w:sz="4" w:space="0" w:color="auto"/>
              <w:left w:val="single" w:sz="4" w:space="0" w:color="auto"/>
              <w:bottom w:val="single" w:sz="4" w:space="0" w:color="auto"/>
              <w:right w:val="single" w:sz="4" w:space="0" w:color="auto"/>
            </w:tcBorders>
          </w:tcPr>
          <w:p w:rsidR="006C1638" w:rsidRPr="008F1C0E" w:rsidRDefault="006C1638" w:rsidP="006C1638">
            <w:pPr>
              <w:tabs>
                <w:tab w:val="left" w:pos="567"/>
              </w:tabs>
              <w:jc w:val="both"/>
              <w:rPr>
                <w:sz w:val="28"/>
                <w:szCs w:val="28"/>
              </w:rPr>
            </w:pPr>
            <w:r w:rsidRPr="008F1C0E">
              <w:rPr>
                <w:sz w:val="28"/>
                <w:szCs w:val="28"/>
              </w:rPr>
              <w:t>Шевченківський</w:t>
            </w:r>
          </w:p>
        </w:tc>
        <w:tc>
          <w:tcPr>
            <w:tcW w:w="3681" w:type="dxa"/>
            <w:tcBorders>
              <w:top w:val="single" w:sz="4" w:space="0" w:color="auto"/>
              <w:left w:val="single" w:sz="4" w:space="0" w:color="auto"/>
              <w:bottom w:val="single" w:sz="4" w:space="0" w:color="auto"/>
              <w:right w:val="single" w:sz="4" w:space="0" w:color="auto"/>
            </w:tcBorders>
            <w:shd w:val="clear" w:color="auto" w:fill="auto"/>
          </w:tcPr>
          <w:p w:rsidR="006C1638" w:rsidRPr="009E008D" w:rsidRDefault="006C1638" w:rsidP="006C1638">
            <w:pPr>
              <w:tabs>
                <w:tab w:val="left" w:pos="567"/>
              </w:tabs>
              <w:jc w:val="both"/>
              <w:rPr>
                <w:sz w:val="28"/>
                <w:szCs w:val="28"/>
              </w:rPr>
            </w:pPr>
            <w:r w:rsidRPr="009E008D">
              <w:rPr>
                <w:sz w:val="28"/>
                <w:szCs w:val="28"/>
              </w:rPr>
              <w:t>зберегти пам’ятник з внесенням змін у напис:1) згадки про «Велику Вітчизняну війну» замінити  на «Другу світову війну»; 2) цифри «1941-1945» замінити на «1939-1945»; 3) згадки про «німецько-фашистських загарбників» замінити на «нацистських загарбників»</w:t>
            </w:r>
          </w:p>
        </w:tc>
      </w:tr>
      <w:tr w:rsidR="006C1638" w:rsidRPr="009E008D" w:rsidTr="006C1638">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Pr>
                <w:sz w:val="28"/>
                <w:szCs w:val="28"/>
              </w:rPr>
              <w:lastRenderedPageBreak/>
              <w:t>141</w:t>
            </w:r>
            <w:r w:rsidRPr="008F1C0E">
              <w:rPr>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rPr>
                <w:sz w:val="28"/>
                <w:szCs w:val="28"/>
              </w:rPr>
            </w:pPr>
            <w:r w:rsidRPr="008F1C0E">
              <w:rPr>
                <w:sz w:val="28"/>
                <w:szCs w:val="28"/>
              </w:rPr>
              <w:t>Захисникам Вітчизни до 60-річчя Перемоги</w:t>
            </w:r>
          </w:p>
          <w:p w:rsidR="006C1638" w:rsidRPr="008F1C0E" w:rsidRDefault="006C1638" w:rsidP="006C1638">
            <w:pPr>
              <w:tabs>
                <w:tab w:val="left" w:pos="567"/>
              </w:tabs>
              <w:rPr>
                <w:sz w:val="28"/>
                <w:szCs w:val="28"/>
              </w:rPr>
            </w:pPr>
            <w:r w:rsidRPr="008F1C0E">
              <w:rPr>
                <w:sz w:val="28"/>
                <w:szCs w:val="28"/>
              </w:rPr>
              <w:t>(елементи оздоблення)</w:t>
            </w:r>
          </w:p>
        </w:tc>
        <w:tc>
          <w:tcPr>
            <w:tcW w:w="4105"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sidRPr="008F1C0E">
              <w:rPr>
                <w:sz w:val="28"/>
                <w:szCs w:val="28"/>
              </w:rPr>
              <w:t>Деснянський парк</w:t>
            </w:r>
          </w:p>
        </w:tc>
        <w:tc>
          <w:tcPr>
            <w:tcW w:w="2410" w:type="dxa"/>
            <w:tcBorders>
              <w:top w:val="single" w:sz="4" w:space="0" w:color="auto"/>
              <w:left w:val="single" w:sz="4" w:space="0" w:color="auto"/>
              <w:bottom w:val="single" w:sz="4" w:space="0" w:color="auto"/>
              <w:right w:val="single" w:sz="4" w:space="0" w:color="auto"/>
            </w:tcBorders>
          </w:tcPr>
          <w:p w:rsidR="006C1638" w:rsidRPr="008F1C0E" w:rsidRDefault="006C1638" w:rsidP="006C1638">
            <w:pPr>
              <w:tabs>
                <w:tab w:val="left" w:pos="567"/>
              </w:tabs>
              <w:jc w:val="both"/>
              <w:rPr>
                <w:sz w:val="28"/>
                <w:szCs w:val="28"/>
              </w:rPr>
            </w:pPr>
            <w:r w:rsidRPr="008F1C0E">
              <w:rPr>
                <w:sz w:val="28"/>
                <w:szCs w:val="28"/>
              </w:rPr>
              <w:t>Деснянський</w:t>
            </w:r>
          </w:p>
        </w:tc>
        <w:tc>
          <w:tcPr>
            <w:tcW w:w="3681" w:type="dxa"/>
            <w:tcBorders>
              <w:top w:val="single" w:sz="4" w:space="0" w:color="auto"/>
              <w:left w:val="single" w:sz="4" w:space="0" w:color="auto"/>
              <w:bottom w:val="single" w:sz="4" w:space="0" w:color="auto"/>
              <w:right w:val="single" w:sz="4" w:space="0" w:color="auto"/>
            </w:tcBorders>
            <w:shd w:val="clear" w:color="auto" w:fill="auto"/>
          </w:tcPr>
          <w:p w:rsidR="006C1638" w:rsidRPr="009E008D" w:rsidRDefault="006C1638" w:rsidP="006C1638">
            <w:pPr>
              <w:tabs>
                <w:tab w:val="left" w:pos="567"/>
              </w:tabs>
              <w:jc w:val="both"/>
              <w:rPr>
                <w:sz w:val="28"/>
                <w:szCs w:val="28"/>
              </w:rPr>
            </w:pPr>
            <w:r w:rsidRPr="009E008D">
              <w:rPr>
                <w:sz w:val="28"/>
                <w:szCs w:val="28"/>
              </w:rPr>
              <w:t>зберегти пам’ятник з вилученням макету ордену Перемоги та корекцією тексту відповідно до сучасних реалій</w:t>
            </w:r>
          </w:p>
        </w:tc>
      </w:tr>
      <w:tr w:rsidR="006C1638" w:rsidRPr="009E008D" w:rsidTr="006C1638">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Pr>
                <w:sz w:val="28"/>
                <w:szCs w:val="28"/>
              </w:rPr>
              <w:t>142</w:t>
            </w:r>
            <w:r w:rsidRPr="008F1C0E">
              <w:rPr>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rPr>
                <w:sz w:val="28"/>
                <w:szCs w:val="28"/>
              </w:rPr>
            </w:pPr>
            <w:r w:rsidRPr="008F1C0E">
              <w:rPr>
                <w:sz w:val="28"/>
                <w:szCs w:val="28"/>
              </w:rPr>
              <w:t>Лєскову Миколі</w:t>
            </w:r>
          </w:p>
          <w:p w:rsidR="006C1638" w:rsidRPr="008F1C0E" w:rsidRDefault="006C1638" w:rsidP="006C1638">
            <w:pPr>
              <w:tabs>
                <w:tab w:val="left" w:pos="567"/>
              </w:tabs>
              <w:rPr>
                <w:sz w:val="28"/>
                <w:szCs w:val="28"/>
              </w:rPr>
            </w:pPr>
            <w:r w:rsidRPr="008F1C0E">
              <w:rPr>
                <w:sz w:val="28"/>
                <w:szCs w:val="28"/>
              </w:rPr>
              <w:t>(меморіальна дошка)</w:t>
            </w:r>
          </w:p>
        </w:tc>
        <w:tc>
          <w:tcPr>
            <w:tcW w:w="4105"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sidRPr="008F1C0E">
              <w:rPr>
                <w:sz w:val="28"/>
                <w:szCs w:val="28"/>
              </w:rPr>
              <w:t xml:space="preserve">вул. Мала </w:t>
            </w:r>
          </w:p>
          <w:p w:rsidR="006C1638" w:rsidRPr="008F1C0E" w:rsidRDefault="006C1638" w:rsidP="006C1638">
            <w:pPr>
              <w:tabs>
                <w:tab w:val="left" w:pos="567"/>
              </w:tabs>
              <w:jc w:val="both"/>
              <w:rPr>
                <w:sz w:val="28"/>
                <w:szCs w:val="28"/>
              </w:rPr>
            </w:pPr>
            <w:r w:rsidRPr="008F1C0E">
              <w:rPr>
                <w:sz w:val="28"/>
                <w:szCs w:val="28"/>
              </w:rPr>
              <w:t>Житомирська, 20 а</w:t>
            </w:r>
          </w:p>
        </w:tc>
        <w:tc>
          <w:tcPr>
            <w:tcW w:w="2410" w:type="dxa"/>
            <w:tcBorders>
              <w:top w:val="single" w:sz="4" w:space="0" w:color="auto"/>
              <w:left w:val="single" w:sz="4" w:space="0" w:color="auto"/>
              <w:bottom w:val="single" w:sz="4" w:space="0" w:color="auto"/>
              <w:right w:val="single" w:sz="4" w:space="0" w:color="auto"/>
            </w:tcBorders>
          </w:tcPr>
          <w:p w:rsidR="006C1638" w:rsidRPr="008F1C0E" w:rsidRDefault="006C1638" w:rsidP="006C1638">
            <w:pPr>
              <w:tabs>
                <w:tab w:val="left" w:pos="567"/>
              </w:tabs>
              <w:jc w:val="both"/>
              <w:rPr>
                <w:sz w:val="28"/>
                <w:szCs w:val="28"/>
              </w:rPr>
            </w:pPr>
            <w:r w:rsidRPr="008F1C0E">
              <w:rPr>
                <w:sz w:val="28"/>
                <w:szCs w:val="28"/>
              </w:rPr>
              <w:t>Шевченківський</w:t>
            </w:r>
          </w:p>
        </w:tc>
        <w:tc>
          <w:tcPr>
            <w:tcW w:w="3681" w:type="dxa"/>
            <w:tcBorders>
              <w:top w:val="single" w:sz="4" w:space="0" w:color="auto"/>
              <w:left w:val="single" w:sz="4" w:space="0" w:color="auto"/>
              <w:bottom w:val="single" w:sz="4" w:space="0" w:color="auto"/>
              <w:right w:val="single" w:sz="4" w:space="0" w:color="auto"/>
            </w:tcBorders>
            <w:shd w:val="clear" w:color="auto" w:fill="auto"/>
          </w:tcPr>
          <w:p w:rsidR="006C1638" w:rsidRPr="009E008D" w:rsidRDefault="006C1638" w:rsidP="006C1638">
            <w:pPr>
              <w:tabs>
                <w:tab w:val="left" w:pos="567"/>
              </w:tabs>
              <w:jc w:val="both"/>
              <w:rPr>
                <w:sz w:val="28"/>
                <w:szCs w:val="28"/>
              </w:rPr>
            </w:pPr>
            <w:r w:rsidRPr="009E008D">
              <w:rPr>
                <w:sz w:val="28"/>
                <w:szCs w:val="28"/>
              </w:rPr>
              <w:t xml:space="preserve">зберегти дошку з внесенням змін у напис: замінити згадку про «будинок» на «садибу», привести загальний текст у відповідність до сучасних реалій </w:t>
            </w:r>
          </w:p>
          <w:p w:rsidR="006C1638" w:rsidRPr="009E008D" w:rsidRDefault="006C1638" w:rsidP="006C1638">
            <w:pPr>
              <w:tabs>
                <w:tab w:val="left" w:pos="567"/>
              </w:tabs>
              <w:jc w:val="both"/>
              <w:rPr>
                <w:sz w:val="28"/>
                <w:szCs w:val="28"/>
              </w:rPr>
            </w:pPr>
          </w:p>
        </w:tc>
      </w:tr>
      <w:tr w:rsidR="006C1638" w:rsidRPr="009E008D" w:rsidTr="006C1638">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Pr>
                <w:sz w:val="28"/>
                <w:szCs w:val="28"/>
              </w:rPr>
              <w:t>143</w:t>
            </w:r>
            <w:r w:rsidRPr="008F1C0E">
              <w:rPr>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rPr>
                <w:sz w:val="28"/>
                <w:szCs w:val="28"/>
              </w:rPr>
            </w:pPr>
            <w:r w:rsidRPr="008F1C0E">
              <w:rPr>
                <w:sz w:val="28"/>
                <w:szCs w:val="28"/>
              </w:rPr>
              <w:t xml:space="preserve">Пам’ятник захисникам та визволителям Києва </w:t>
            </w:r>
          </w:p>
          <w:p w:rsidR="006C1638" w:rsidRPr="008F1C0E" w:rsidRDefault="006C1638" w:rsidP="006C1638">
            <w:pPr>
              <w:tabs>
                <w:tab w:val="left" w:pos="567"/>
              </w:tabs>
              <w:rPr>
                <w:sz w:val="28"/>
                <w:szCs w:val="28"/>
              </w:rPr>
            </w:pPr>
            <w:r w:rsidRPr="008F1C0E">
              <w:rPr>
                <w:sz w:val="28"/>
                <w:szCs w:val="28"/>
              </w:rPr>
              <w:t>(елементи оздоблення)</w:t>
            </w:r>
          </w:p>
        </w:tc>
        <w:tc>
          <w:tcPr>
            <w:tcW w:w="4105"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sidRPr="008F1C0E">
              <w:rPr>
                <w:sz w:val="28"/>
                <w:szCs w:val="28"/>
              </w:rPr>
              <w:t xml:space="preserve">вул. Івана </w:t>
            </w:r>
          </w:p>
          <w:p w:rsidR="006C1638" w:rsidRPr="008F1C0E" w:rsidRDefault="006C1638" w:rsidP="006C1638">
            <w:pPr>
              <w:tabs>
                <w:tab w:val="left" w:pos="567"/>
              </w:tabs>
              <w:jc w:val="both"/>
              <w:rPr>
                <w:sz w:val="28"/>
                <w:szCs w:val="28"/>
              </w:rPr>
            </w:pPr>
            <w:r w:rsidRPr="008F1C0E">
              <w:rPr>
                <w:sz w:val="28"/>
                <w:szCs w:val="28"/>
              </w:rPr>
              <w:t>Миколайчука, 9 а</w:t>
            </w:r>
          </w:p>
        </w:tc>
        <w:tc>
          <w:tcPr>
            <w:tcW w:w="2410" w:type="dxa"/>
            <w:tcBorders>
              <w:top w:val="single" w:sz="4" w:space="0" w:color="auto"/>
              <w:left w:val="single" w:sz="4" w:space="0" w:color="auto"/>
              <w:bottom w:val="single" w:sz="4" w:space="0" w:color="auto"/>
              <w:right w:val="single" w:sz="4" w:space="0" w:color="auto"/>
            </w:tcBorders>
          </w:tcPr>
          <w:p w:rsidR="006C1638" w:rsidRPr="00676F9D" w:rsidRDefault="006C1638" w:rsidP="006C1638">
            <w:pPr>
              <w:tabs>
                <w:tab w:val="left" w:pos="567"/>
              </w:tabs>
              <w:jc w:val="both"/>
              <w:rPr>
                <w:sz w:val="28"/>
                <w:szCs w:val="28"/>
              </w:rPr>
            </w:pPr>
            <w:r w:rsidRPr="008F1C0E">
              <w:rPr>
                <w:sz w:val="28"/>
                <w:szCs w:val="28"/>
              </w:rPr>
              <w:t>Дніпровський</w:t>
            </w:r>
          </w:p>
        </w:tc>
        <w:tc>
          <w:tcPr>
            <w:tcW w:w="3681" w:type="dxa"/>
            <w:tcBorders>
              <w:top w:val="single" w:sz="4" w:space="0" w:color="auto"/>
              <w:left w:val="single" w:sz="4" w:space="0" w:color="auto"/>
              <w:bottom w:val="single" w:sz="4" w:space="0" w:color="auto"/>
              <w:right w:val="single" w:sz="4" w:space="0" w:color="auto"/>
            </w:tcBorders>
            <w:shd w:val="clear" w:color="auto" w:fill="auto"/>
          </w:tcPr>
          <w:p w:rsidR="006C1638" w:rsidRPr="009E008D" w:rsidRDefault="006C1638" w:rsidP="006C1638">
            <w:pPr>
              <w:tabs>
                <w:tab w:val="left" w:pos="567"/>
              </w:tabs>
              <w:jc w:val="both"/>
              <w:rPr>
                <w:sz w:val="28"/>
                <w:szCs w:val="28"/>
              </w:rPr>
            </w:pPr>
            <w:r w:rsidRPr="009E008D">
              <w:rPr>
                <w:sz w:val="28"/>
                <w:szCs w:val="28"/>
              </w:rPr>
              <w:t>зберегти пам’ятник з вилученням макету ордену Вітчизняної війни</w:t>
            </w:r>
          </w:p>
        </w:tc>
      </w:tr>
      <w:tr w:rsidR="006C1638" w:rsidRPr="009E008D" w:rsidTr="006C1638">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Pr>
                <w:sz w:val="28"/>
                <w:szCs w:val="28"/>
              </w:rPr>
              <w:t>144</w:t>
            </w:r>
            <w:r w:rsidRPr="008F1C0E">
              <w:rPr>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rPr>
                <w:sz w:val="28"/>
                <w:szCs w:val="28"/>
              </w:rPr>
            </w:pPr>
            <w:r w:rsidRPr="008F1C0E">
              <w:rPr>
                <w:sz w:val="28"/>
                <w:szCs w:val="28"/>
              </w:rPr>
              <w:t xml:space="preserve">Пам’ятник Миколаєву на честь              1500-ліття Києва </w:t>
            </w:r>
          </w:p>
          <w:p w:rsidR="006C1638" w:rsidRPr="008F1C0E" w:rsidRDefault="006C1638" w:rsidP="006C1638">
            <w:pPr>
              <w:tabs>
                <w:tab w:val="left" w:pos="567"/>
              </w:tabs>
              <w:rPr>
                <w:sz w:val="28"/>
                <w:szCs w:val="28"/>
              </w:rPr>
            </w:pPr>
            <w:r w:rsidRPr="008F1C0E">
              <w:rPr>
                <w:sz w:val="28"/>
                <w:szCs w:val="28"/>
              </w:rPr>
              <w:t xml:space="preserve">(елементи оздоблення) </w:t>
            </w:r>
          </w:p>
        </w:tc>
        <w:tc>
          <w:tcPr>
            <w:tcW w:w="4105"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sidRPr="008F1C0E">
              <w:rPr>
                <w:sz w:val="28"/>
                <w:szCs w:val="28"/>
              </w:rPr>
              <w:t>вул. Миколи Матеюка, 15</w:t>
            </w:r>
          </w:p>
        </w:tc>
        <w:tc>
          <w:tcPr>
            <w:tcW w:w="2410" w:type="dxa"/>
            <w:tcBorders>
              <w:top w:val="single" w:sz="4" w:space="0" w:color="auto"/>
              <w:left w:val="single" w:sz="4" w:space="0" w:color="auto"/>
              <w:bottom w:val="single" w:sz="4" w:space="0" w:color="auto"/>
              <w:right w:val="single" w:sz="4" w:space="0" w:color="auto"/>
            </w:tcBorders>
          </w:tcPr>
          <w:p w:rsidR="006C1638" w:rsidRPr="008F1C0E" w:rsidRDefault="006C1638" w:rsidP="006C1638">
            <w:pPr>
              <w:tabs>
                <w:tab w:val="left" w:pos="567"/>
              </w:tabs>
              <w:jc w:val="both"/>
              <w:rPr>
                <w:sz w:val="28"/>
                <w:szCs w:val="28"/>
              </w:rPr>
            </w:pPr>
            <w:r w:rsidRPr="008F1C0E">
              <w:rPr>
                <w:sz w:val="28"/>
                <w:szCs w:val="28"/>
              </w:rPr>
              <w:t>Деснянський</w:t>
            </w:r>
          </w:p>
        </w:tc>
        <w:tc>
          <w:tcPr>
            <w:tcW w:w="3681" w:type="dxa"/>
            <w:tcBorders>
              <w:top w:val="single" w:sz="4" w:space="0" w:color="auto"/>
              <w:left w:val="single" w:sz="4" w:space="0" w:color="auto"/>
              <w:bottom w:val="single" w:sz="4" w:space="0" w:color="auto"/>
              <w:right w:val="single" w:sz="4" w:space="0" w:color="auto"/>
            </w:tcBorders>
            <w:shd w:val="clear" w:color="auto" w:fill="auto"/>
          </w:tcPr>
          <w:p w:rsidR="006C1638" w:rsidRPr="009E008D" w:rsidRDefault="006C1638" w:rsidP="006C1638">
            <w:pPr>
              <w:tabs>
                <w:tab w:val="left" w:pos="567"/>
              </w:tabs>
              <w:jc w:val="both"/>
              <w:rPr>
                <w:sz w:val="28"/>
                <w:szCs w:val="28"/>
              </w:rPr>
            </w:pPr>
            <w:r w:rsidRPr="009E008D">
              <w:rPr>
                <w:sz w:val="28"/>
                <w:szCs w:val="28"/>
              </w:rPr>
              <w:t>зберегти пам’ятник з заміною російськомовних написів на українськомовні</w:t>
            </w:r>
          </w:p>
        </w:tc>
      </w:tr>
      <w:tr w:rsidR="006C1638" w:rsidRPr="009E008D" w:rsidTr="006C1638">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Pr>
                <w:sz w:val="28"/>
                <w:szCs w:val="28"/>
              </w:rPr>
              <w:t>145</w:t>
            </w:r>
            <w:r w:rsidRPr="008F1C0E">
              <w:rPr>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rPr>
                <w:sz w:val="28"/>
                <w:szCs w:val="28"/>
              </w:rPr>
            </w:pPr>
            <w:r w:rsidRPr="008F1C0E">
              <w:rPr>
                <w:sz w:val="28"/>
                <w:szCs w:val="28"/>
              </w:rPr>
              <w:t>Пам’ятник визволителям міста Києва</w:t>
            </w:r>
          </w:p>
          <w:p w:rsidR="006C1638" w:rsidRPr="008F1C0E" w:rsidRDefault="006C1638" w:rsidP="006C1638">
            <w:pPr>
              <w:tabs>
                <w:tab w:val="left" w:pos="567"/>
              </w:tabs>
              <w:rPr>
                <w:sz w:val="28"/>
                <w:szCs w:val="28"/>
              </w:rPr>
            </w:pPr>
            <w:r w:rsidRPr="008F1C0E">
              <w:rPr>
                <w:sz w:val="28"/>
                <w:szCs w:val="28"/>
              </w:rPr>
              <w:t xml:space="preserve">(елементи оздоблення) </w:t>
            </w:r>
          </w:p>
        </w:tc>
        <w:tc>
          <w:tcPr>
            <w:tcW w:w="4105"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sidRPr="008F1C0E">
              <w:rPr>
                <w:sz w:val="28"/>
                <w:szCs w:val="28"/>
              </w:rPr>
              <w:t xml:space="preserve">вул. Академіка </w:t>
            </w:r>
          </w:p>
          <w:p w:rsidR="006C1638" w:rsidRPr="008F1C0E" w:rsidRDefault="006C1638" w:rsidP="006C1638">
            <w:pPr>
              <w:tabs>
                <w:tab w:val="left" w:pos="567"/>
              </w:tabs>
              <w:jc w:val="both"/>
              <w:rPr>
                <w:sz w:val="28"/>
                <w:szCs w:val="28"/>
              </w:rPr>
            </w:pPr>
            <w:r w:rsidRPr="008F1C0E">
              <w:rPr>
                <w:sz w:val="28"/>
                <w:szCs w:val="28"/>
              </w:rPr>
              <w:t>Єфремова, 8а</w:t>
            </w:r>
          </w:p>
        </w:tc>
        <w:tc>
          <w:tcPr>
            <w:tcW w:w="2410" w:type="dxa"/>
            <w:tcBorders>
              <w:top w:val="single" w:sz="4" w:space="0" w:color="auto"/>
              <w:left w:val="single" w:sz="4" w:space="0" w:color="auto"/>
              <w:bottom w:val="single" w:sz="4" w:space="0" w:color="auto"/>
              <w:right w:val="single" w:sz="4" w:space="0" w:color="auto"/>
            </w:tcBorders>
          </w:tcPr>
          <w:p w:rsidR="006C1638" w:rsidRPr="008F1C0E" w:rsidRDefault="006C1638" w:rsidP="006C1638">
            <w:pPr>
              <w:tabs>
                <w:tab w:val="left" w:pos="567"/>
              </w:tabs>
              <w:jc w:val="both"/>
              <w:rPr>
                <w:sz w:val="28"/>
                <w:szCs w:val="28"/>
              </w:rPr>
            </w:pPr>
            <w:r w:rsidRPr="008F1C0E">
              <w:rPr>
                <w:sz w:val="28"/>
                <w:szCs w:val="28"/>
              </w:rPr>
              <w:t>Святошинський</w:t>
            </w:r>
          </w:p>
        </w:tc>
        <w:tc>
          <w:tcPr>
            <w:tcW w:w="3681" w:type="dxa"/>
            <w:tcBorders>
              <w:top w:val="single" w:sz="4" w:space="0" w:color="auto"/>
              <w:left w:val="single" w:sz="4" w:space="0" w:color="auto"/>
              <w:bottom w:val="single" w:sz="4" w:space="0" w:color="auto"/>
              <w:right w:val="single" w:sz="4" w:space="0" w:color="auto"/>
            </w:tcBorders>
            <w:shd w:val="clear" w:color="auto" w:fill="auto"/>
          </w:tcPr>
          <w:p w:rsidR="006C1638" w:rsidRPr="009E008D" w:rsidRDefault="006C1638" w:rsidP="006C1638">
            <w:pPr>
              <w:tabs>
                <w:tab w:val="left" w:pos="567"/>
              </w:tabs>
              <w:jc w:val="both"/>
              <w:rPr>
                <w:sz w:val="28"/>
                <w:szCs w:val="28"/>
              </w:rPr>
            </w:pPr>
            <w:r w:rsidRPr="009E008D">
              <w:rPr>
                <w:sz w:val="28"/>
                <w:szCs w:val="28"/>
              </w:rPr>
              <w:t>зберегти пам’ятник з вилученням макету ордену Вітчизняної війни та заміною напису «фашистської авіації» на «нацистської авіації»</w:t>
            </w:r>
          </w:p>
        </w:tc>
      </w:tr>
      <w:tr w:rsidR="006C1638" w:rsidRPr="009E008D" w:rsidTr="006C1638">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Pr>
                <w:sz w:val="28"/>
                <w:szCs w:val="28"/>
              </w:rPr>
              <w:t>146</w:t>
            </w:r>
            <w:r w:rsidRPr="008F1C0E">
              <w:rPr>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rPr>
                <w:sz w:val="28"/>
                <w:szCs w:val="28"/>
              </w:rPr>
            </w:pPr>
            <w:r w:rsidRPr="008F1C0E">
              <w:rPr>
                <w:sz w:val="28"/>
                <w:szCs w:val="28"/>
              </w:rPr>
              <w:t>Студентам, викладачам, працівникам КНУ у ВВВ</w:t>
            </w:r>
          </w:p>
          <w:p w:rsidR="006C1638" w:rsidRPr="008F1C0E" w:rsidRDefault="006C1638" w:rsidP="006C1638">
            <w:pPr>
              <w:tabs>
                <w:tab w:val="left" w:pos="567"/>
              </w:tabs>
              <w:rPr>
                <w:sz w:val="28"/>
                <w:szCs w:val="28"/>
              </w:rPr>
            </w:pPr>
            <w:r w:rsidRPr="008F1C0E">
              <w:rPr>
                <w:sz w:val="28"/>
                <w:szCs w:val="28"/>
              </w:rPr>
              <w:t>(елементи оздоблення)</w:t>
            </w:r>
          </w:p>
        </w:tc>
        <w:tc>
          <w:tcPr>
            <w:tcW w:w="4105"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sidRPr="008F1C0E">
              <w:rPr>
                <w:sz w:val="28"/>
                <w:szCs w:val="28"/>
              </w:rPr>
              <w:t xml:space="preserve">вул. Володимирська, 60 </w:t>
            </w:r>
          </w:p>
        </w:tc>
        <w:tc>
          <w:tcPr>
            <w:tcW w:w="2410" w:type="dxa"/>
            <w:tcBorders>
              <w:top w:val="single" w:sz="4" w:space="0" w:color="auto"/>
              <w:left w:val="single" w:sz="4" w:space="0" w:color="auto"/>
              <w:bottom w:val="single" w:sz="4" w:space="0" w:color="auto"/>
              <w:right w:val="single" w:sz="4" w:space="0" w:color="auto"/>
            </w:tcBorders>
          </w:tcPr>
          <w:p w:rsidR="006C1638" w:rsidRPr="008F1C0E" w:rsidRDefault="006C1638" w:rsidP="006C1638">
            <w:pPr>
              <w:tabs>
                <w:tab w:val="left" w:pos="567"/>
              </w:tabs>
              <w:jc w:val="both"/>
              <w:rPr>
                <w:sz w:val="28"/>
                <w:szCs w:val="28"/>
              </w:rPr>
            </w:pPr>
            <w:r w:rsidRPr="008F1C0E">
              <w:rPr>
                <w:sz w:val="28"/>
                <w:szCs w:val="28"/>
              </w:rPr>
              <w:t>Шевченківський</w:t>
            </w:r>
          </w:p>
        </w:tc>
        <w:tc>
          <w:tcPr>
            <w:tcW w:w="3681" w:type="dxa"/>
            <w:tcBorders>
              <w:top w:val="single" w:sz="4" w:space="0" w:color="auto"/>
              <w:left w:val="single" w:sz="4" w:space="0" w:color="auto"/>
              <w:bottom w:val="single" w:sz="4" w:space="0" w:color="auto"/>
              <w:right w:val="single" w:sz="4" w:space="0" w:color="auto"/>
            </w:tcBorders>
            <w:shd w:val="clear" w:color="auto" w:fill="auto"/>
          </w:tcPr>
          <w:p w:rsidR="006C1638" w:rsidRPr="009E008D" w:rsidRDefault="006C1638" w:rsidP="006C1638">
            <w:pPr>
              <w:tabs>
                <w:tab w:val="left" w:pos="567"/>
              </w:tabs>
              <w:jc w:val="both"/>
              <w:rPr>
                <w:sz w:val="28"/>
                <w:szCs w:val="28"/>
              </w:rPr>
            </w:pPr>
            <w:r w:rsidRPr="009E008D">
              <w:rPr>
                <w:sz w:val="28"/>
                <w:szCs w:val="28"/>
              </w:rPr>
              <w:t xml:space="preserve">зберегти меморіальну дошку з внесенням змін у напис: 1) про «Велику Вітчизняну війну» замінити на «Другу світову війну; 2)цифри «1941-1945» замінити на </w:t>
            </w:r>
            <w:r w:rsidRPr="009E008D">
              <w:rPr>
                <w:sz w:val="28"/>
                <w:szCs w:val="28"/>
              </w:rPr>
              <w:lastRenderedPageBreak/>
              <w:t>«1939-1945»; 3) відкоригувати загальний текст відповідно до сучасних реалій</w:t>
            </w:r>
          </w:p>
        </w:tc>
      </w:tr>
      <w:tr w:rsidR="006C1638" w:rsidRPr="009E008D" w:rsidTr="006C1638">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Pr>
                <w:sz w:val="28"/>
                <w:szCs w:val="28"/>
              </w:rPr>
              <w:lastRenderedPageBreak/>
              <w:t>147</w:t>
            </w:r>
            <w:r w:rsidRPr="008F1C0E">
              <w:rPr>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rPr>
                <w:sz w:val="28"/>
                <w:szCs w:val="28"/>
              </w:rPr>
            </w:pPr>
            <w:r w:rsidRPr="008F1C0E">
              <w:rPr>
                <w:sz w:val="28"/>
                <w:szCs w:val="28"/>
              </w:rPr>
              <w:t>Фонтан «Пам’ять у парку «Перемога»</w:t>
            </w:r>
          </w:p>
          <w:p w:rsidR="006C1638" w:rsidRPr="008F1C0E" w:rsidRDefault="006C1638" w:rsidP="006C1638">
            <w:pPr>
              <w:tabs>
                <w:tab w:val="left" w:pos="567"/>
              </w:tabs>
              <w:rPr>
                <w:sz w:val="28"/>
                <w:szCs w:val="28"/>
              </w:rPr>
            </w:pPr>
            <w:r w:rsidRPr="008F1C0E">
              <w:rPr>
                <w:sz w:val="28"/>
                <w:szCs w:val="28"/>
              </w:rPr>
              <w:t>(елементи оздоблення)</w:t>
            </w:r>
          </w:p>
        </w:tc>
        <w:tc>
          <w:tcPr>
            <w:tcW w:w="4105"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sidRPr="008F1C0E">
              <w:rPr>
                <w:sz w:val="28"/>
                <w:szCs w:val="28"/>
              </w:rPr>
              <w:t>вул. Князя</w:t>
            </w:r>
          </w:p>
          <w:p w:rsidR="006C1638" w:rsidRPr="008F1C0E" w:rsidRDefault="006C1638" w:rsidP="006C1638">
            <w:pPr>
              <w:tabs>
                <w:tab w:val="left" w:pos="567"/>
              </w:tabs>
              <w:jc w:val="both"/>
              <w:rPr>
                <w:sz w:val="28"/>
                <w:szCs w:val="28"/>
              </w:rPr>
            </w:pPr>
            <w:r w:rsidRPr="008F1C0E">
              <w:rPr>
                <w:sz w:val="28"/>
                <w:szCs w:val="28"/>
              </w:rPr>
              <w:t>Романа Мстиславича</w:t>
            </w:r>
          </w:p>
        </w:tc>
        <w:tc>
          <w:tcPr>
            <w:tcW w:w="2410" w:type="dxa"/>
            <w:tcBorders>
              <w:top w:val="single" w:sz="4" w:space="0" w:color="auto"/>
              <w:left w:val="single" w:sz="4" w:space="0" w:color="auto"/>
              <w:bottom w:val="single" w:sz="4" w:space="0" w:color="auto"/>
              <w:right w:val="single" w:sz="4" w:space="0" w:color="auto"/>
            </w:tcBorders>
          </w:tcPr>
          <w:p w:rsidR="006C1638" w:rsidRPr="008F1C0E" w:rsidRDefault="006C1638" w:rsidP="006C1638">
            <w:pPr>
              <w:tabs>
                <w:tab w:val="left" w:pos="567"/>
              </w:tabs>
              <w:jc w:val="both"/>
              <w:rPr>
                <w:sz w:val="28"/>
                <w:szCs w:val="28"/>
              </w:rPr>
            </w:pPr>
            <w:r w:rsidRPr="008F1C0E">
              <w:rPr>
                <w:sz w:val="28"/>
                <w:szCs w:val="28"/>
              </w:rPr>
              <w:t>Дніпровський</w:t>
            </w:r>
          </w:p>
        </w:tc>
        <w:tc>
          <w:tcPr>
            <w:tcW w:w="3681" w:type="dxa"/>
            <w:tcBorders>
              <w:top w:val="single" w:sz="4" w:space="0" w:color="auto"/>
              <w:left w:val="single" w:sz="4" w:space="0" w:color="auto"/>
              <w:bottom w:val="single" w:sz="4" w:space="0" w:color="auto"/>
              <w:right w:val="single" w:sz="4" w:space="0" w:color="auto"/>
            </w:tcBorders>
            <w:shd w:val="clear" w:color="auto" w:fill="auto"/>
          </w:tcPr>
          <w:p w:rsidR="006C1638" w:rsidRPr="009E008D" w:rsidRDefault="006C1638" w:rsidP="006C1638">
            <w:pPr>
              <w:tabs>
                <w:tab w:val="left" w:pos="567"/>
              </w:tabs>
              <w:jc w:val="both"/>
              <w:rPr>
                <w:sz w:val="28"/>
                <w:szCs w:val="28"/>
              </w:rPr>
            </w:pPr>
            <w:r w:rsidRPr="009E008D">
              <w:rPr>
                <w:sz w:val="28"/>
                <w:szCs w:val="28"/>
              </w:rPr>
              <w:t xml:space="preserve">зберегти фонтан з внесенням змін у напис та загальну композицію:1) згадки про «Велику Вітчизняну війну» замінити на «Другу світову війну"; 2)замінити дошки з художнім описом подій Другої Світової на дошки з сучасним викладом цих історичних подій </w:t>
            </w:r>
          </w:p>
        </w:tc>
      </w:tr>
      <w:tr w:rsidR="006C1638" w:rsidRPr="009E008D" w:rsidTr="006C1638">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Pr>
                <w:sz w:val="28"/>
                <w:szCs w:val="28"/>
              </w:rPr>
              <w:t>148</w:t>
            </w:r>
            <w:r w:rsidRPr="008F1C0E">
              <w:rPr>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rPr>
                <w:sz w:val="28"/>
                <w:szCs w:val="28"/>
              </w:rPr>
            </w:pPr>
            <w:r w:rsidRPr="008F1C0E">
              <w:rPr>
                <w:sz w:val="28"/>
                <w:szCs w:val="28"/>
              </w:rPr>
              <w:t>Нестерову П. М.</w:t>
            </w:r>
          </w:p>
          <w:p w:rsidR="006C1638" w:rsidRPr="008F1C0E" w:rsidRDefault="006C1638" w:rsidP="006C1638">
            <w:pPr>
              <w:tabs>
                <w:tab w:val="left" w:pos="567"/>
              </w:tabs>
              <w:rPr>
                <w:sz w:val="28"/>
                <w:szCs w:val="28"/>
              </w:rPr>
            </w:pPr>
            <w:r w:rsidRPr="008F1C0E">
              <w:rPr>
                <w:sz w:val="28"/>
                <w:szCs w:val="28"/>
              </w:rPr>
              <w:t>(меморіальна дошка)</w:t>
            </w:r>
          </w:p>
        </w:tc>
        <w:tc>
          <w:tcPr>
            <w:tcW w:w="4105"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sidRPr="008F1C0E">
              <w:rPr>
                <w:sz w:val="28"/>
                <w:szCs w:val="28"/>
              </w:rPr>
              <w:t>вул. Князів Острозьких, 7 (5/2а)</w:t>
            </w:r>
          </w:p>
        </w:tc>
        <w:tc>
          <w:tcPr>
            <w:tcW w:w="2410" w:type="dxa"/>
            <w:tcBorders>
              <w:top w:val="single" w:sz="4" w:space="0" w:color="auto"/>
              <w:left w:val="single" w:sz="4" w:space="0" w:color="auto"/>
              <w:bottom w:val="single" w:sz="4" w:space="0" w:color="auto"/>
              <w:right w:val="single" w:sz="4" w:space="0" w:color="auto"/>
            </w:tcBorders>
          </w:tcPr>
          <w:p w:rsidR="006C1638" w:rsidRPr="008F1C0E" w:rsidRDefault="006C1638" w:rsidP="006C1638">
            <w:pPr>
              <w:tabs>
                <w:tab w:val="left" w:pos="567"/>
              </w:tabs>
              <w:jc w:val="both"/>
              <w:rPr>
                <w:sz w:val="28"/>
                <w:szCs w:val="28"/>
              </w:rPr>
            </w:pPr>
            <w:r w:rsidRPr="008F1C0E">
              <w:rPr>
                <w:sz w:val="28"/>
                <w:szCs w:val="28"/>
              </w:rPr>
              <w:t>Печерський</w:t>
            </w:r>
          </w:p>
        </w:tc>
        <w:tc>
          <w:tcPr>
            <w:tcW w:w="3681" w:type="dxa"/>
            <w:tcBorders>
              <w:top w:val="single" w:sz="4" w:space="0" w:color="auto"/>
              <w:left w:val="single" w:sz="4" w:space="0" w:color="auto"/>
              <w:bottom w:val="single" w:sz="4" w:space="0" w:color="auto"/>
              <w:right w:val="single" w:sz="4" w:space="0" w:color="auto"/>
            </w:tcBorders>
            <w:shd w:val="clear" w:color="auto" w:fill="auto"/>
          </w:tcPr>
          <w:p w:rsidR="006C1638" w:rsidRPr="009E008D" w:rsidRDefault="006C1638" w:rsidP="006C1638">
            <w:pPr>
              <w:tabs>
                <w:tab w:val="left" w:pos="567"/>
              </w:tabs>
              <w:jc w:val="both"/>
              <w:rPr>
                <w:sz w:val="28"/>
                <w:szCs w:val="28"/>
              </w:rPr>
            </w:pPr>
            <w:r w:rsidRPr="009E008D">
              <w:rPr>
                <w:sz w:val="28"/>
                <w:szCs w:val="28"/>
              </w:rPr>
              <w:t xml:space="preserve">зберегти дошку з внесенням змін у напис: 1) згадку про «імперіалістичну війну» замінити на «Першу світову війну»; 2) забрати акцент на етнічному походженні Нестерова </w:t>
            </w:r>
          </w:p>
        </w:tc>
      </w:tr>
      <w:tr w:rsidR="006C1638" w:rsidRPr="009E008D" w:rsidTr="006C1638">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Pr>
                <w:sz w:val="28"/>
                <w:szCs w:val="28"/>
              </w:rPr>
              <w:t>149</w:t>
            </w:r>
            <w:r w:rsidRPr="008F1C0E">
              <w:rPr>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rPr>
                <w:sz w:val="28"/>
                <w:szCs w:val="28"/>
              </w:rPr>
            </w:pPr>
            <w:r w:rsidRPr="008F1C0E">
              <w:rPr>
                <w:sz w:val="28"/>
                <w:szCs w:val="28"/>
              </w:rPr>
              <w:t>Елементи оздоблення</w:t>
            </w:r>
          </w:p>
          <w:p w:rsidR="006C1638" w:rsidRPr="008F1C0E" w:rsidRDefault="006C1638" w:rsidP="006C1638">
            <w:pPr>
              <w:tabs>
                <w:tab w:val="left" w:pos="567"/>
              </w:tabs>
              <w:rPr>
                <w:sz w:val="28"/>
                <w:szCs w:val="28"/>
              </w:rPr>
            </w:pPr>
            <w:r w:rsidRPr="008F1C0E">
              <w:rPr>
                <w:sz w:val="28"/>
                <w:szCs w:val="28"/>
              </w:rPr>
              <w:t xml:space="preserve">(мозаїка) з радянською тематикою на фасаді гімназії </w:t>
            </w:r>
          </w:p>
          <w:p w:rsidR="006C1638" w:rsidRPr="008F1C0E" w:rsidRDefault="006C1638" w:rsidP="006C1638">
            <w:pPr>
              <w:tabs>
                <w:tab w:val="left" w:pos="567"/>
              </w:tabs>
              <w:rPr>
                <w:sz w:val="28"/>
                <w:szCs w:val="28"/>
              </w:rPr>
            </w:pPr>
            <w:r w:rsidRPr="008F1C0E">
              <w:rPr>
                <w:sz w:val="28"/>
                <w:szCs w:val="28"/>
              </w:rPr>
              <w:t>№ 136</w:t>
            </w:r>
          </w:p>
        </w:tc>
        <w:tc>
          <w:tcPr>
            <w:tcW w:w="4105" w:type="dxa"/>
            <w:tcBorders>
              <w:top w:val="single" w:sz="4" w:space="0" w:color="auto"/>
              <w:left w:val="single" w:sz="4" w:space="0" w:color="auto"/>
              <w:bottom w:val="single" w:sz="4" w:space="0" w:color="auto"/>
              <w:right w:val="single" w:sz="4" w:space="0" w:color="auto"/>
            </w:tcBorders>
            <w:shd w:val="clear" w:color="auto" w:fill="auto"/>
          </w:tcPr>
          <w:p w:rsidR="006C1638" w:rsidRPr="008F1C0E" w:rsidRDefault="006C1638" w:rsidP="006C1638">
            <w:pPr>
              <w:tabs>
                <w:tab w:val="left" w:pos="567"/>
              </w:tabs>
              <w:jc w:val="both"/>
              <w:rPr>
                <w:sz w:val="28"/>
                <w:szCs w:val="28"/>
              </w:rPr>
            </w:pPr>
            <w:r w:rsidRPr="008F1C0E">
              <w:rPr>
                <w:sz w:val="28"/>
                <w:szCs w:val="28"/>
              </w:rPr>
              <w:t>вул. Ентузіастів, 29/3</w:t>
            </w:r>
          </w:p>
        </w:tc>
        <w:tc>
          <w:tcPr>
            <w:tcW w:w="2410" w:type="dxa"/>
            <w:tcBorders>
              <w:top w:val="single" w:sz="4" w:space="0" w:color="auto"/>
              <w:left w:val="single" w:sz="4" w:space="0" w:color="auto"/>
              <w:bottom w:val="single" w:sz="4" w:space="0" w:color="auto"/>
              <w:right w:val="single" w:sz="4" w:space="0" w:color="auto"/>
            </w:tcBorders>
          </w:tcPr>
          <w:p w:rsidR="006C1638" w:rsidRPr="008F1C0E" w:rsidRDefault="006C1638" w:rsidP="006C1638">
            <w:pPr>
              <w:tabs>
                <w:tab w:val="left" w:pos="567"/>
              </w:tabs>
              <w:jc w:val="both"/>
              <w:rPr>
                <w:sz w:val="28"/>
                <w:szCs w:val="28"/>
              </w:rPr>
            </w:pPr>
            <w:r w:rsidRPr="008F1C0E">
              <w:rPr>
                <w:sz w:val="28"/>
                <w:szCs w:val="28"/>
              </w:rPr>
              <w:t>Дніпровський</w:t>
            </w:r>
          </w:p>
        </w:tc>
        <w:tc>
          <w:tcPr>
            <w:tcW w:w="3681" w:type="dxa"/>
            <w:tcBorders>
              <w:top w:val="single" w:sz="4" w:space="0" w:color="auto"/>
              <w:left w:val="single" w:sz="4" w:space="0" w:color="auto"/>
              <w:bottom w:val="single" w:sz="4" w:space="0" w:color="auto"/>
              <w:right w:val="single" w:sz="4" w:space="0" w:color="auto"/>
            </w:tcBorders>
            <w:shd w:val="clear" w:color="auto" w:fill="auto"/>
          </w:tcPr>
          <w:p w:rsidR="006C1638" w:rsidRPr="009E008D" w:rsidRDefault="006C1638" w:rsidP="006C1638">
            <w:pPr>
              <w:tabs>
                <w:tab w:val="left" w:pos="567"/>
              </w:tabs>
              <w:jc w:val="both"/>
              <w:rPr>
                <w:sz w:val="28"/>
                <w:szCs w:val="28"/>
              </w:rPr>
            </w:pPr>
            <w:r w:rsidRPr="009E008D">
              <w:rPr>
                <w:sz w:val="28"/>
                <w:szCs w:val="28"/>
              </w:rPr>
              <w:t>зберегти мозаїку з вилученням радянських пропагандистських елементів через використання художніх методів та прийомів (якщо буде знайдене рішення)</w:t>
            </w:r>
          </w:p>
        </w:tc>
      </w:tr>
    </w:tbl>
    <w:p w:rsidR="006C1638" w:rsidRDefault="006C1638" w:rsidP="00EE25E4">
      <w:pPr>
        <w:ind w:left="8496" w:firstLine="708"/>
        <w:jc w:val="both"/>
        <w:rPr>
          <w:sz w:val="28"/>
          <w:szCs w:val="28"/>
        </w:rPr>
      </w:pPr>
    </w:p>
    <w:p w:rsidR="006C1638" w:rsidRDefault="006C1638" w:rsidP="00EE25E4">
      <w:pPr>
        <w:ind w:left="8496" w:firstLine="708"/>
        <w:jc w:val="both"/>
        <w:rPr>
          <w:sz w:val="28"/>
          <w:szCs w:val="28"/>
        </w:rPr>
      </w:pPr>
    </w:p>
    <w:p w:rsidR="001434B5" w:rsidRDefault="001434B5" w:rsidP="001434B5">
      <w:pPr>
        <w:tabs>
          <w:tab w:val="left" w:pos="5445"/>
        </w:tabs>
        <w:ind w:firstLine="567"/>
        <w:rPr>
          <w:sz w:val="28"/>
          <w:szCs w:val="28"/>
        </w:rPr>
      </w:pPr>
      <w:r>
        <w:rPr>
          <w:sz w:val="28"/>
          <w:szCs w:val="28"/>
        </w:rPr>
        <w:t>Київський міський голова                                                                                                                       Віталій КЛИЧКО</w:t>
      </w:r>
    </w:p>
    <w:p w:rsidR="001434B5" w:rsidRDefault="001434B5" w:rsidP="001434B5">
      <w:pPr>
        <w:tabs>
          <w:tab w:val="left" w:pos="5445"/>
        </w:tabs>
        <w:rPr>
          <w:sz w:val="28"/>
          <w:szCs w:val="28"/>
        </w:rPr>
      </w:pPr>
    </w:p>
    <w:p w:rsidR="001434B5" w:rsidRPr="001434B5" w:rsidRDefault="001434B5" w:rsidP="001434B5">
      <w:pPr>
        <w:tabs>
          <w:tab w:val="left" w:pos="5445"/>
        </w:tabs>
        <w:sectPr w:rsidR="001434B5" w:rsidRPr="001434B5" w:rsidSect="001434B5">
          <w:pgSz w:w="16838" w:h="11906" w:orient="landscape"/>
          <w:pgMar w:top="567" w:right="851" w:bottom="851" w:left="851" w:header="709" w:footer="709" w:gutter="0"/>
          <w:cols w:space="708"/>
          <w:docGrid w:linePitch="360"/>
        </w:sectPr>
      </w:pPr>
    </w:p>
    <w:p w:rsidR="00CB0D89" w:rsidRDefault="00CB0D89" w:rsidP="001434B5">
      <w:pPr>
        <w:jc w:val="both"/>
        <w:rPr>
          <w:sz w:val="28"/>
          <w:szCs w:val="28"/>
        </w:rPr>
      </w:pPr>
    </w:p>
    <w:sectPr w:rsidR="00CB0D89" w:rsidSect="00DC027B">
      <w:pgSz w:w="11906" w:h="16838"/>
      <w:pgMar w:top="851" w:right="566"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66D" w:rsidRDefault="00B7566D" w:rsidP="006C1638">
      <w:r>
        <w:separator/>
      </w:r>
    </w:p>
  </w:endnote>
  <w:endnote w:type="continuationSeparator" w:id="0">
    <w:p w:rsidR="00B7566D" w:rsidRDefault="00B7566D" w:rsidP="006C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66D" w:rsidRDefault="00B7566D" w:rsidP="006C1638">
      <w:r>
        <w:separator/>
      </w:r>
    </w:p>
  </w:footnote>
  <w:footnote w:type="continuationSeparator" w:id="0">
    <w:p w:rsidR="00B7566D" w:rsidRDefault="00B7566D" w:rsidP="006C1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546BC"/>
    <w:multiLevelType w:val="hybridMultilevel"/>
    <w:tmpl w:val="9FF03B82"/>
    <w:lvl w:ilvl="0" w:tplc="66425B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9AC1924"/>
    <w:multiLevelType w:val="multilevel"/>
    <w:tmpl w:val="88D60684"/>
    <w:lvl w:ilvl="0">
      <w:start w:val="1"/>
      <w:numFmt w:val="decimal"/>
      <w:lvlText w:val="%1."/>
      <w:lvlJc w:val="left"/>
      <w:pPr>
        <w:ind w:left="786" w:hanging="360"/>
      </w:pPr>
      <w:rPr>
        <w:rFonts w:hint="default"/>
      </w:rPr>
    </w:lvl>
    <w:lvl w:ilvl="1">
      <w:start w:val="1"/>
      <w:numFmt w:val="decimal"/>
      <w:isLgl/>
      <w:lvlText w:val="%1.%2."/>
      <w:lvlJc w:val="left"/>
      <w:pPr>
        <w:ind w:left="938" w:hanging="72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1298" w:hanging="108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2018" w:hanging="1800"/>
      </w:pPr>
      <w:rPr>
        <w:rFonts w:hint="default"/>
      </w:rPr>
    </w:lvl>
    <w:lvl w:ilvl="7">
      <w:start w:val="1"/>
      <w:numFmt w:val="decimal"/>
      <w:isLgl/>
      <w:lvlText w:val="%1.%2.%3.%4.%5.%6.%7.%8."/>
      <w:lvlJc w:val="left"/>
      <w:pPr>
        <w:ind w:left="2018" w:hanging="1800"/>
      </w:pPr>
      <w:rPr>
        <w:rFonts w:hint="default"/>
      </w:rPr>
    </w:lvl>
    <w:lvl w:ilvl="8">
      <w:start w:val="1"/>
      <w:numFmt w:val="decimal"/>
      <w:isLgl/>
      <w:lvlText w:val="%1.%2.%3.%4.%5.%6.%7.%8.%9."/>
      <w:lvlJc w:val="left"/>
      <w:pPr>
        <w:ind w:left="2378"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F0F"/>
    <w:rsid w:val="000307F1"/>
    <w:rsid w:val="00066791"/>
    <w:rsid w:val="00073A72"/>
    <w:rsid w:val="000F7844"/>
    <w:rsid w:val="00102608"/>
    <w:rsid w:val="00142822"/>
    <w:rsid w:val="001434B5"/>
    <w:rsid w:val="001576AA"/>
    <w:rsid w:val="00185DAD"/>
    <w:rsid w:val="001B3637"/>
    <w:rsid w:val="001D0994"/>
    <w:rsid w:val="002069ED"/>
    <w:rsid w:val="00225173"/>
    <w:rsid w:val="00265C27"/>
    <w:rsid w:val="00266EA7"/>
    <w:rsid w:val="002810A8"/>
    <w:rsid w:val="002B30A9"/>
    <w:rsid w:val="002B3695"/>
    <w:rsid w:val="002C1457"/>
    <w:rsid w:val="00322F66"/>
    <w:rsid w:val="003378DB"/>
    <w:rsid w:val="0035086B"/>
    <w:rsid w:val="003652CB"/>
    <w:rsid w:val="00377F0F"/>
    <w:rsid w:val="003E0E1D"/>
    <w:rsid w:val="004847D3"/>
    <w:rsid w:val="004874C9"/>
    <w:rsid w:val="00497C7C"/>
    <w:rsid w:val="004B52ED"/>
    <w:rsid w:val="004C5C21"/>
    <w:rsid w:val="004C6B81"/>
    <w:rsid w:val="004C7A42"/>
    <w:rsid w:val="004D3888"/>
    <w:rsid w:val="00505FFA"/>
    <w:rsid w:val="00517C97"/>
    <w:rsid w:val="005208BB"/>
    <w:rsid w:val="005226FB"/>
    <w:rsid w:val="005873A1"/>
    <w:rsid w:val="00630E83"/>
    <w:rsid w:val="006442BF"/>
    <w:rsid w:val="00671FB9"/>
    <w:rsid w:val="00676F9D"/>
    <w:rsid w:val="006A0A38"/>
    <w:rsid w:val="006B56A9"/>
    <w:rsid w:val="006C1638"/>
    <w:rsid w:val="00702A94"/>
    <w:rsid w:val="00766AC3"/>
    <w:rsid w:val="0077366C"/>
    <w:rsid w:val="007A0B24"/>
    <w:rsid w:val="007B5DAC"/>
    <w:rsid w:val="007F1D94"/>
    <w:rsid w:val="00866061"/>
    <w:rsid w:val="008C3E58"/>
    <w:rsid w:val="008D2259"/>
    <w:rsid w:val="008D332A"/>
    <w:rsid w:val="0090011B"/>
    <w:rsid w:val="0091614D"/>
    <w:rsid w:val="009B5B9C"/>
    <w:rsid w:val="00A135C6"/>
    <w:rsid w:val="00A3377E"/>
    <w:rsid w:val="00A33C93"/>
    <w:rsid w:val="00A47AEF"/>
    <w:rsid w:val="00A52CCF"/>
    <w:rsid w:val="00A77A38"/>
    <w:rsid w:val="00AC54CE"/>
    <w:rsid w:val="00AD37FE"/>
    <w:rsid w:val="00AF1231"/>
    <w:rsid w:val="00AF575E"/>
    <w:rsid w:val="00B21903"/>
    <w:rsid w:val="00B33A56"/>
    <w:rsid w:val="00B402EF"/>
    <w:rsid w:val="00B7566D"/>
    <w:rsid w:val="00B843CF"/>
    <w:rsid w:val="00B86945"/>
    <w:rsid w:val="00BA0819"/>
    <w:rsid w:val="00BC3A7B"/>
    <w:rsid w:val="00C26216"/>
    <w:rsid w:val="00C53B71"/>
    <w:rsid w:val="00C65B6E"/>
    <w:rsid w:val="00CB0D89"/>
    <w:rsid w:val="00D03F31"/>
    <w:rsid w:val="00D15552"/>
    <w:rsid w:val="00D23033"/>
    <w:rsid w:val="00D459DF"/>
    <w:rsid w:val="00DC027B"/>
    <w:rsid w:val="00E33E02"/>
    <w:rsid w:val="00E76874"/>
    <w:rsid w:val="00EA738A"/>
    <w:rsid w:val="00EB5886"/>
    <w:rsid w:val="00EE25E4"/>
    <w:rsid w:val="00EF37E2"/>
    <w:rsid w:val="00F2162F"/>
    <w:rsid w:val="00F3609F"/>
    <w:rsid w:val="00F72999"/>
    <w:rsid w:val="00FC102F"/>
    <w:rsid w:val="00FC3937"/>
    <w:rsid w:val="00FC44F1"/>
    <w:rsid w:val="00FE0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7FFA60"/>
  <w15:chartTrackingRefBased/>
  <w15:docId w15:val="{2C641758-539F-465A-A418-EB107B83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F0F"/>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link w:val="20"/>
    <w:uiPriority w:val="9"/>
    <w:qFormat/>
    <w:rsid w:val="005873A1"/>
    <w:pPr>
      <w:spacing w:before="100" w:beforeAutospacing="1" w:after="100" w:afterAutospacing="1"/>
      <w:outlineLvl w:val="1"/>
    </w:pPr>
    <w:rPr>
      <w:b/>
      <w:bCs/>
      <w:sz w:val="36"/>
      <w:szCs w:val="3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77F0F"/>
    <w:pPr>
      <w:spacing w:before="100" w:beforeAutospacing="1" w:after="100" w:afterAutospacing="1"/>
    </w:pPr>
    <w:rPr>
      <w:rFonts w:eastAsiaTheme="minorEastAsia"/>
      <w:lang w:eastAsia="uk-UA"/>
    </w:rPr>
  </w:style>
  <w:style w:type="paragraph" w:customStyle="1" w:styleId="1">
    <w:name w:val="Обычный1"/>
    <w:rsid w:val="00A135C6"/>
    <w:pPr>
      <w:widowControl w:val="0"/>
      <w:snapToGrid w:val="0"/>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517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uiPriority w:val="99"/>
    <w:rsid w:val="00517C97"/>
    <w:rPr>
      <w:rFonts w:ascii="Courier New" w:eastAsia="Times New Roman" w:hAnsi="Courier New" w:cs="Courier New"/>
      <w:sz w:val="20"/>
      <w:szCs w:val="20"/>
      <w:lang w:val="uk-UA" w:eastAsia="uk-UA"/>
    </w:rPr>
  </w:style>
  <w:style w:type="character" w:styleId="a4">
    <w:name w:val="Hyperlink"/>
    <w:basedOn w:val="a0"/>
    <w:uiPriority w:val="99"/>
    <w:semiHidden/>
    <w:unhideWhenUsed/>
    <w:rsid w:val="00F3609F"/>
    <w:rPr>
      <w:color w:val="0000FF"/>
      <w:u w:val="single"/>
    </w:rPr>
  </w:style>
  <w:style w:type="paragraph" w:styleId="a5">
    <w:name w:val="List Paragraph"/>
    <w:basedOn w:val="a"/>
    <w:uiPriority w:val="34"/>
    <w:qFormat/>
    <w:rsid w:val="001D0994"/>
    <w:pPr>
      <w:ind w:left="720"/>
      <w:contextualSpacing/>
    </w:pPr>
  </w:style>
  <w:style w:type="table" w:styleId="a6">
    <w:name w:val="Table Grid"/>
    <w:basedOn w:val="a1"/>
    <w:uiPriority w:val="39"/>
    <w:rsid w:val="00587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5873A1"/>
    <w:rPr>
      <w:rFonts w:ascii="Times New Roman" w:eastAsia="Times New Roman" w:hAnsi="Times New Roman" w:cs="Times New Roman"/>
      <w:b/>
      <w:bCs/>
      <w:sz w:val="36"/>
      <w:szCs w:val="36"/>
      <w:lang w:val="en-US"/>
    </w:rPr>
  </w:style>
  <w:style w:type="paragraph" w:styleId="a7">
    <w:name w:val="Balloon Text"/>
    <w:basedOn w:val="a"/>
    <w:link w:val="a8"/>
    <w:uiPriority w:val="99"/>
    <w:semiHidden/>
    <w:unhideWhenUsed/>
    <w:rsid w:val="00766AC3"/>
    <w:rPr>
      <w:rFonts w:ascii="Segoe UI" w:hAnsi="Segoe UI" w:cs="Segoe UI"/>
      <w:sz w:val="18"/>
      <w:szCs w:val="18"/>
    </w:rPr>
  </w:style>
  <w:style w:type="character" w:customStyle="1" w:styleId="a8">
    <w:name w:val="Текст выноски Знак"/>
    <w:basedOn w:val="a0"/>
    <w:link w:val="a7"/>
    <w:uiPriority w:val="99"/>
    <w:semiHidden/>
    <w:rsid w:val="00766AC3"/>
    <w:rPr>
      <w:rFonts w:ascii="Segoe UI" w:eastAsia="Times New Roman" w:hAnsi="Segoe UI" w:cs="Segoe UI"/>
      <w:sz w:val="18"/>
      <w:szCs w:val="18"/>
      <w:lang w:val="uk-UA" w:eastAsia="ru-RU"/>
    </w:rPr>
  </w:style>
  <w:style w:type="paragraph" w:customStyle="1" w:styleId="tj">
    <w:name w:val="tj"/>
    <w:basedOn w:val="a"/>
    <w:rsid w:val="00CB0D89"/>
    <w:pPr>
      <w:spacing w:before="100" w:beforeAutospacing="1" w:after="100" w:afterAutospacing="1"/>
    </w:pPr>
    <w:rPr>
      <w:lang w:val="en-US" w:eastAsia="en-US"/>
    </w:rPr>
  </w:style>
  <w:style w:type="character" w:customStyle="1" w:styleId="hard-blue-color">
    <w:name w:val="hard-blue-color"/>
    <w:basedOn w:val="a0"/>
    <w:rsid w:val="00CB0D89"/>
  </w:style>
  <w:style w:type="paragraph" w:styleId="a9">
    <w:name w:val="header"/>
    <w:basedOn w:val="a"/>
    <w:link w:val="aa"/>
    <w:uiPriority w:val="99"/>
    <w:unhideWhenUsed/>
    <w:rsid w:val="006C1638"/>
    <w:pPr>
      <w:tabs>
        <w:tab w:val="center" w:pos="4677"/>
        <w:tab w:val="right" w:pos="9355"/>
      </w:tabs>
    </w:pPr>
  </w:style>
  <w:style w:type="character" w:customStyle="1" w:styleId="aa">
    <w:name w:val="Верхний колонтитул Знак"/>
    <w:basedOn w:val="a0"/>
    <w:link w:val="a9"/>
    <w:uiPriority w:val="99"/>
    <w:rsid w:val="006C1638"/>
    <w:rPr>
      <w:rFonts w:ascii="Times New Roman" w:eastAsia="Times New Roman" w:hAnsi="Times New Roman" w:cs="Times New Roman"/>
      <w:sz w:val="24"/>
      <w:szCs w:val="24"/>
      <w:lang w:val="uk-UA" w:eastAsia="ru-RU"/>
    </w:rPr>
  </w:style>
  <w:style w:type="paragraph" w:styleId="ab">
    <w:name w:val="footer"/>
    <w:basedOn w:val="a"/>
    <w:link w:val="ac"/>
    <w:uiPriority w:val="99"/>
    <w:unhideWhenUsed/>
    <w:rsid w:val="006C1638"/>
    <w:pPr>
      <w:tabs>
        <w:tab w:val="center" w:pos="4677"/>
        <w:tab w:val="right" w:pos="9355"/>
      </w:tabs>
    </w:pPr>
  </w:style>
  <w:style w:type="character" w:customStyle="1" w:styleId="ac">
    <w:name w:val="Нижний колонтитул Знак"/>
    <w:basedOn w:val="a0"/>
    <w:link w:val="ab"/>
    <w:uiPriority w:val="99"/>
    <w:rsid w:val="006C1638"/>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11050">
      <w:bodyDiv w:val="1"/>
      <w:marLeft w:val="0"/>
      <w:marRight w:val="0"/>
      <w:marTop w:val="0"/>
      <w:marBottom w:val="0"/>
      <w:divBdr>
        <w:top w:val="none" w:sz="0" w:space="0" w:color="auto"/>
        <w:left w:val="none" w:sz="0" w:space="0" w:color="auto"/>
        <w:bottom w:val="none" w:sz="0" w:space="0" w:color="auto"/>
        <w:right w:val="none" w:sz="0" w:space="0" w:color="auto"/>
      </w:divBdr>
    </w:div>
    <w:div w:id="200099156">
      <w:bodyDiv w:val="1"/>
      <w:marLeft w:val="0"/>
      <w:marRight w:val="0"/>
      <w:marTop w:val="0"/>
      <w:marBottom w:val="0"/>
      <w:divBdr>
        <w:top w:val="none" w:sz="0" w:space="0" w:color="auto"/>
        <w:left w:val="none" w:sz="0" w:space="0" w:color="auto"/>
        <w:bottom w:val="none" w:sz="0" w:space="0" w:color="auto"/>
        <w:right w:val="none" w:sz="0" w:space="0" w:color="auto"/>
      </w:divBdr>
      <w:divsChild>
        <w:div w:id="445198747">
          <w:marLeft w:val="0"/>
          <w:marRight w:val="0"/>
          <w:marTop w:val="0"/>
          <w:marBottom w:val="0"/>
          <w:divBdr>
            <w:top w:val="none" w:sz="0" w:space="0" w:color="auto"/>
            <w:left w:val="none" w:sz="0" w:space="0" w:color="auto"/>
            <w:bottom w:val="none" w:sz="0" w:space="0" w:color="auto"/>
            <w:right w:val="none" w:sz="0" w:space="0" w:color="auto"/>
          </w:divBdr>
        </w:div>
        <w:div w:id="645285302">
          <w:marLeft w:val="0"/>
          <w:marRight w:val="0"/>
          <w:marTop w:val="0"/>
          <w:marBottom w:val="0"/>
          <w:divBdr>
            <w:top w:val="none" w:sz="0" w:space="0" w:color="auto"/>
            <w:left w:val="none" w:sz="0" w:space="0" w:color="auto"/>
            <w:bottom w:val="none" w:sz="0" w:space="0" w:color="auto"/>
            <w:right w:val="none" w:sz="0" w:space="0" w:color="auto"/>
          </w:divBdr>
        </w:div>
        <w:div w:id="1920209565">
          <w:marLeft w:val="0"/>
          <w:marRight w:val="0"/>
          <w:marTop w:val="0"/>
          <w:marBottom w:val="0"/>
          <w:divBdr>
            <w:top w:val="none" w:sz="0" w:space="0" w:color="auto"/>
            <w:left w:val="none" w:sz="0" w:space="0" w:color="auto"/>
            <w:bottom w:val="none" w:sz="0" w:space="0" w:color="auto"/>
            <w:right w:val="none" w:sz="0" w:space="0" w:color="auto"/>
          </w:divBdr>
        </w:div>
      </w:divsChild>
    </w:div>
    <w:div w:id="11084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ps.ligazakon.net/document/view/mr230515?ed=2023_05_25&amp;an=2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D44B1-DBAB-4741-B7E0-757982736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15</Pages>
  <Words>10447</Words>
  <Characters>5955</Characters>
  <Application>Microsoft Office Word</Application>
  <DocSecurity>0</DocSecurity>
  <Lines>49</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Рибка Катерина Володимирівна</cp:lastModifiedBy>
  <cp:revision>7</cp:revision>
  <cp:lastPrinted>2023-11-22T12:43:00Z</cp:lastPrinted>
  <dcterms:created xsi:type="dcterms:W3CDTF">2023-11-10T16:27:00Z</dcterms:created>
  <dcterms:modified xsi:type="dcterms:W3CDTF">2023-11-22T14:19:00Z</dcterms:modified>
</cp:coreProperties>
</file>