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3D8" w:rsidRDefault="00F90F19">
      <w:pPr>
        <w:jc w:val="center"/>
        <w:rPr>
          <w:b/>
          <w:szCs w:val="28"/>
        </w:rPr>
      </w:pPr>
      <w:r>
        <w:rPr>
          <w:b/>
          <w:noProof/>
          <w:szCs w:val="28"/>
          <w:lang w:eastAsia="uk-UA"/>
        </w:rPr>
        <w:drawing>
          <wp:anchor distT="0" distB="0" distL="133985" distR="11811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-122700</wp:posOffset>
            </wp:positionV>
            <wp:extent cx="511175" cy="685800"/>
            <wp:effectExtent l="0" t="0" r="317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F90F19">
      <w:pPr>
        <w:jc w:val="center"/>
        <w:rPr>
          <w:b/>
          <w:szCs w:val="28"/>
        </w:rPr>
      </w:pPr>
      <w:r>
        <w:rPr>
          <w:b/>
          <w:szCs w:val="28"/>
        </w:rPr>
        <w:t>КИЇВСЬКА МІСЬКА РАДА</w:t>
      </w:r>
    </w:p>
    <w:p w:rsidR="007313D8" w:rsidRDefault="00F90F19">
      <w:pPr>
        <w:jc w:val="center"/>
      </w:pPr>
      <w:r>
        <w:rPr>
          <w:b/>
          <w:szCs w:val="28"/>
        </w:rPr>
        <w:t>І</w:t>
      </w:r>
      <w:r w:rsidR="00E038C6">
        <w:rPr>
          <w:b/>
          <w:szCs w:val="28"/>
        </w:rPr>
        <w:t>Х</w:t>
      </w:r>
      <w:r>
        <w:rPr>
          <w:b/>
          <w:szCs w:val="28"/>
        </w:rPr>
        <w:t xml:space="preserve"> СКЛИКАННЯ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D70DAD">
        <w:rPr>
          <w:b/>
          <w:bCs/>
          <w:szCs w:val="28"/>
        </w:rPr>
        <w:t>ОСТІЙНА КОМІСІЯ З ПИТАНЬ ОСВІТИ  І</w:t>
      </w:r>
      <w:r>
        <w:rPr>
          <w:b/>
          <w:bCs/>
          <w:szCs w:val="28"/>
        </w:rPr>
        <w:t xml:space="preserve"> НАУКИ, 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 w:rsidR="007313D8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 w:rsidR="007313D8" w:rsidRPr="00BF1A01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  <w:jc w:val="center"/>
      </w:pPr>
      <w:r>
        <w:rPr>
          <w:b/>
          <w:szCs w:val="28"/>
        </w:rPr>
        <w:t>ПРОТОКОЛ №</w:t>
      </w:r>
      <w:r w:rsidR="009863E6">
        <w:rPr>
          <w:b/>
          <w:szCs w:val="28"/>
        </w:rPr>
        <w:t xml:space="preserve"> </w:t>
      </w:r>
      <w:r w:rsidR="00FB3D26">
        <w:rPr>
          <w:b/>
          <w:szCs w:val="28"/>
        </w:rPr>
        <w:t>20</w:t>
      </w:r>
      <w:r w:rsidR="001145F5">
        <w:rPr>
          <w:b/>
          <w:szCs w:val="28"/>
        </w:rPr>
        <w:t>/</w:t>
      </w:r>
      <w:r w:rsidR="00FB3D26">
        <w:rPr>
          <w:b/>
          <w:szCs w:val="28"/>
        </w:rPr>
        <w:t>21</w:t>
      </w:r>
    </w:p>
    <w:p w:rsidR="007313D8" w:rsidRDefault="00F90F19">
      <w:pPr>
        <w:ind w:firstLine="0"/>
        <w:jc w:val="center"/>
        <w:rPr>
          <w:szCs w:val="28"/>
        </w:rPr>
      </w:pPr>
      <w:r>
        <w:rPr>
          <w:szCs w:val="28"/>
        </w:rPr>
        <w:t xml:space="preserve"> засідання постійної комісії Київської міської ради</w:t>
      </w:r>
    </w:p>
    <w:p w:rsidR="007313D8" w:rsidRDefault="00F90F19">
      <w:pPr>
        <w:jc w:val="center"/>
        <w:rPr>
          <w:szCs w:val="28"/>
        </w:rPr>
      </w:pPr>
      <w:r>
        <w:rPr>
          <w:szCs w:val="28"/>
        </w:rPr>
        <w:t>з питань освіти</w:t>
      </w:r>
      <w:r w:rsidR="004021B4">
        <w:rPr>
          <w:szCs w:val="28"/>
        </w:rPr>
        <w:t xml:space="preserve"> і</w:t>
      </w:r>
      <w:r>
        <w:rPr>
          <w:szCs w:val="28"/>
        </w:rPr>
        <w:t xml:space="preserve"> науки, сім'ї, молоді та спорту  </w:t>
      </w:r>
    </w:p>
    <w:p w:rsidR="007313D8" w:rsidRDefault="00F90F19">
      <w:pPr>
        <w:rPr>
          <w:b/>
          <w:szCs w:val="28"/>
        </w:rPr>
      </w:pPr>
      <w:r>
        <w:rPr>
          <w:b/>
          <w:szCs w:val="28"/>
        </w:rPr>
        <w:t xml:space="preserve">м. Київ, </w:t>
      </w:r>
    </w:p>
    <w:p w:rsidR="006D68E7" w:rsidRDefault="00AC1B15" w:rsidP="006D68E7">
      <w:pPr>
        <w:rPr>
          <w:b/>
          <w:szCs w:val="28"/>
        </w:rPr>
      </w:pPr>
      <w:r>
        <w:rPr>
          <w:b/>
          <w:szCs w:val="28"/>
        </w:rPr>
        <w:t>вул. Хрещатик, 36,</w:t>
      </w:r>
    </w:p>
    <w:p w:rsidR="007313D8" w:rsidRPr="003C50DE" w:rsidRDefault="00D10AE3" w:rsidP="006D68E7">
      <w:pPr>
        <w:rPr>
          <w:b/>
          <w:szCs w:val="28"/>
        </w:rPr>
      </w:pPr>
      <w:r>
        <w:rPr>
          <w:b/>
          <w:szCs w:val="28"/>
        </w:rPr>
        <w:t>1</w:t>
      </w:r>
      <w:r w:rsidR="00A33750">
        <w:rPr>
          <w:b/>
          <w:szCs w:val="28"/>
          <w:lang w:val="en-US"/>
        </w:rPr>
        <w:t>0</w:t>
      </w:r>
      <w:r w:rsidR="00692704">
        <w:rPr>
          <w:b/>
          <w:szCs w:val="28"/>
        </w:rPr>
        <w:t xml:space="preserve">-й поверх, </w:t>
      </w:r>
      <w:r w:rsidR="00A33750">
        <w:rPr>
          <w:b/>
          <w:szCs w:val="28"/>
        </w:rPr>
        <w:t>каб.1017</w:t>
      </w:r>
      <w:r w:rsidR="00CF5986">
        <w:rPr>
          <w:b/>
          <w:szCs w:val="28"/>
        </w:rPr>
        <w:t xml:space="preserve">                                                               </w:t>
      </w:r>
      <w:r w:rsidR="00A33750">
        <w:rPr>
          <w:b/>
          <w:szCs w:val="28"/>
        </w:rPr>
        <w:t>1</w:t>
      </w:r>
      <w:r>
        <w:rPr>
          <w:b/>
          <w:szCs w:val="28"/>
        </w:rPr>
        <w:t>2</w:t>
      </w:r>
      <w:r w:rsidR="004766B3">
        <w:rPr>
          <w:b/>
          <w:szCs w:val="28"/>
        </w:rPr>
        <w:t>.</w:t>
      </w:r>
      <w:r w:rsidR="00A33750">
        <w:rPr>
          <w:b/>
          <w:szCs w:val="28"/>
        </w:rPr>
        <w:t>10</w:t>
      </w:r>
      <w:r w:rsidR="00BA4CB3">
        <w:rPr>
          <w:b/>
          <w:bCs/>
          <w:szCs w:val="28"/>
        </w:rPr>
        <w:t>.2021</w:t>
      </w:r>
    </w:p>
    <w:p w:rsidR="007313D8" w:rsidRDefault="007313D8"/>
    <w:tbl>
      <w:tblPr>
        <w:tblW w:w="10431" w:type="dxa"/>
        <w:tblInd w:w="-601" w:type="dxa"/>
        <w:tblLook w:val="0000" w:firstRow="0" w:lastRow="0" w:firstColumn="0" w:lastColumn="0" w:noHBand="0" w:noVBand="0"/>
      </w:tblPr>
      <w:tblGrid>
        <w:gridCol w:w="2110"/>
        <w:gridCol w:w="8321"/>
      </w:tblGrid>
      <w:tr w:rsidR="007313D8" w:rsidTr="006C1B79">
        <w:trPr>
          <w:trHeight w:val="471"/>
        </w:trPr>
        <w:tc>
          <w:tcPr>
            <w:tcW w:w="2110" w:type="dxa"/>
            <w:shd w:val="clear" w:color="auto" w:fill="FFFFFF"/>
          </w:tcPr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Склад комісії: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Присутні: 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1C5C4D" w:rsidRPr="00CF5986" w:rsidRDefault="001C5C4D">
            <w:pPr>
              <w:ind w:firstLine="0"/>
              <w:rPr>
                <w:szCs w:val="28"/>
                <w:lang w:val="ru-RU"/>
              </w:rPr>
            </w:pPr>
          </w:p>
          <w:p w:rsidR="0023755A" w:rsidRPr="00BA2048" w:rsidRDefault="0023755A">
            <w:pPr>
              <w:ind w:firstLine="0"/>
              <w:rPr>
                <w:szCs w:val="28"/>
              </w:rPr>
            </w:pPr>
          </w:p>
          <w:p w:rsidR="007313D8" w:rsidRDefault="00A43AE6">
            <w:pPr>
              <w:ind w:firstLine="0"/>
            </w:pPr>
            <w:r>
              <w:rPr>
                <w:szCs w:val="28"/>
              </w:rPr>
              <w:t>Запрошені:</w:t>
            </w:r>
          </w:p>
        </w:tc>
        <w:tc>
          <w:tcPr>
            <w:tcW w:w="8321" w:type="dxa"/>
            <w:shd w:val="clear" w:color="auto" w:fill="FFFFFF"/>
          </w:tcPr>
          <w:p w:rsidR="007313D8" w:rsidRDefault="00B42B1D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90F19">
              <w:rPr>
                <w:szCs w:val="28"/>
              </w:rPr>
              <w:t xml:space="preserve"> (</w:t>
            </w:r>
            <w:r>
              <w:rPr>
                <w:szCs w:val="28"/>
              </w:rPr>
              <w:t>три) депутати</w:t>
            </w:r>
            <w:r w:rsidR="00DA48FA">
              <w:rPr>
                <w:szCs w:val="28"/>
              </w:rPr>
              <w:t xml:space="preserve"> Київської міської ради</w:t>
            </w:r>
          </w:p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  <w:p w:rsidR="007313D8" w:rsidRDefault="00A3375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A7D4C" w:rsidRPr="002A7D4C">
              <w:rPr>
                <w:szCs w:val="28"/>
              </w:rPr>
              <w:t xml:space="preserve"> (</w:t>
            </w:r>
            <w:r>
              <w:rPr>
                <w:szCs w:val="28"/>
              </w:rPr>
              <w:t>три</w:t>
            </w:r>
            <w:r w:rsidR="002A7D4C" w:rsidRPr="002A7D4C">
              <w:rPr>
                <w:szCs w:val="28"/>
              </w:rPr>
              <w:t xml:space="preserve">) </w:t>
            </w:r>
            <w:r w:rsidR="00982CDE">
              <w:rPr>
                <w:szCs w:val="28"/>
              </w:rPr>
              <w:t>депутат</w:t>
            </w:r>
            <w:r w:rsidR="001C5C4D">
              <w:rPr>
                <w:szCs w:val="28"/>
              </w:rPr>
              <w:t>и</w:t>
            </w:r>
            <w:r w:rsidR="00F90F19">
              <w:rPr>
                <w:szCs w:val="28"/>
              </w:rPr>
              <w:t xml:space="preserve"> Київсько</w:t>
            </w:r>
            <w:r w:rsidR="00370D63">
              <w:rPr>
                <w:szCs w:val="28"/>
              </w:rPr>
              <w:t xml:space="preserve">ї міської ради, члени постійної </w:t>
            </w:r>
            <w:r w:rsidR="00F90F19">
              <w:rPr>
                <w:szCs w:val="28"/>
              </w:rPr>
              <w:t>комісії:</w:t>
            </w:r>
          </w:p>
          <w:p w:rsidR="004A4D1C" w:rsidRDefault="00B42B1D" w:rsidP="009A047B">
            <w:pPr>
              <w:snapToGrid w:val="0"/>
              <w:ind w:firstLine="0"/>
              <w:rPr>
                <w:szCs w:val="28"/>
              </w:rPr>
            </w:pPr>
            <w:r w:rsidRPr="00B42B1D">
              <w:rPr>
                <w:bCs/>
                <w:iCs/>
                <w:szCs w:val="28"/>
              </w:rPr>
              <w:t>Васильчук В.В</w:t>
            </w:r>
            <w:r w:rsidR="004A4D1C" w:rsidRPr="004A4D1C">
              <w:rPr>
                <w:szCs w:val="28"/>
              </w:rPr>
              <w:t>. – голова комісії</w:t>
            </w:r>
          </w:p>
          <w:p w:rsidR="00A33750" w:rsidRDefault="00A33750" w:rsidP="009A047B">
            <w:pPr>
              <w:snapToGrid w:val="0"/>
              <w:ind w:firstLine="0"/>
              <w:rPr>
                <w:szCs w:val="28"/>
              </w:rPr>
            </w:pPr>
            <w:r w:rsidRPr="00A33750">
              <w:rPr>
                <w:bCs/>
                <w:iCs/>
                <w:szCs w:val="28"/>
              </w:rPr>
              <w:t>Таран С.В. – заступник голови комісії</w:t>
            </w:r>
          </w:p>
          <w:p w:rsidR="005302FE" w:rsidRDefault="00B42B1D" w:rsidP="005302F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Супрун О.С. – секретар комісії</w:t>
            </w:r>
          </w:p>
          <w:p w:rsidR="0023755A" w:rsidRDefault="0023755A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</w:p>
          <w:p w:rsidR="004E64BC" w:rsidRDefault="004E64BC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 w:rsidRPr="004E64BC">
              <w:rPr>
                <w:bCs/>
                <w:iCs/>
                <w:color w:val="000000" w:themeColor="text1"/>
                <w:szCs w:val="28"/>
              </w:rPr>
              <w:t>Фіданян</w:t>
            </w:r>
            <w:proofErr w:type="spellEnd"/>
            <w:r w:rsidRPr="004E64BC">
              <w:rPr>
                <w:bCs/>
                <w:iCs/>
                <w:color w:val="000000" w:themeColor="text1"/>
                <w:szCs w:val="28"/>
              </w:rPr>
              <w:t xml:space="preserve"> О.Г. – директор Департаменту освіти і науки виконавчого орган</w:t>
            </w:r>
            <w:r w:rsidR="00131956">
              <w:rPr>
                <w:bCs/>
                <w:iCs/>
                <w:color w:val="000000" w:themeColor="text1"/>
                <w:szCs w:val="28"/>
              </w:rPr>
              <w:t>у Київської міської ради (КМДА)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9C60AF" w:rsidRDefault="00A33750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Бохно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О.В. – начальник управління дошкільної, загальної середньої та позашкільної освіти</w:t>
            </w:r>
            <w:r w:rsidR="00131956">
              <w:rPr>
                <w:bCs/>
                <w:iCs/>
                <w:color w:val="000000" w:themeColor="text1"/>
                <w:szCs w:val="28"/>
              </w:rPr>
              <w:t xml:space="preserve"> Департаменту освіти і науки виконавчого органу Київської міської ради (КМДА)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D109D7" w:rsidRDefault="00A33750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Борисенко Л.М. – начальник</w:t>
            </w:r>
            <w:r w:rsidR="00D109D7">
              <w:rPr>
                <w:bCs/>
                <w:iCs/>
                <w:color w:val="000000" w:themeColor="text1"/>
                <w:szCs w:val="28"/>
              </w:rPr>
              <w:t xml:space="preserve"> економіки </w:t>
            </w:r>
            <w:r>
              <w:rPr>
                <w:bCs/>
                <w:iCs/>
                <w:color w:val="000000" w:themeColor="text1"/>
                <w:szCs w:val="28"/>
              </w:rPr>
              <w:t xml:space="preserve">і фінансів </w:t>
            </w:r>
            <w:r w:rsidR="00D109D7" w:rsidRPr="00D109D7">
              <w:rPr>
                <w:bCs/>
                <w:iCs/>
                <w:color w:val="000000" w:themeColor="text1"/>
                <w:szCs w:val="28"/>
              </w:rPr>
              <w:t>Департаменту освіти і науки виконавчого органу Київської міської ради (КМДА)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131956" w:rsidRDefault="00A33750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Овдієнко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Т.М. – головний спеціаліст відділу правового забезпечення </w:t>
            </w:r>
            <w:r w:rsidRPr="00A33750">
              <w:rPr>
                <w:bCs/>
                <w:iCs/>
                <w:color w:val="000000" w:themeColor="text1"/>
                <w:szCs w:val="28"/>
              </w:rPr>
              <w:t>Департаменту освіти і науки виконавчого органу Київської міської ради (КМДА)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A33750" w:rsidRDefault="00A33750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Мордалевич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І.І. – головний спеціаліст відділу правового забезпечення </w:t>
            </w:r>
            <w:r w:rsidRPr="00A33750">
              <w:rPr>
                <w:bCs/>
                <w:iCs/>
                <w:color w:val="000000" w:themeColor="text1"/>
                <w:szCs w:val="28"/>
              </w:rPr>
              <w:t>Департаменту освіти і науки виконавчого органу Київської міської ради (КМДА)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A33750" w:rsidRDefault="00A33750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Ужицький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В.Б. </w:t>
            </w:r>
            <w:r w:rsidR="003449B0">
              <w:rPr>
                <w:bCs/>
                <w:iCs/>
                <w:color w:val="000000" w:themeColor="text1"/>
                <w:szCs w:val="28"/>
              </w:rPr>
              <w:t>–</w:t>
            </w:r>
            <w:r>
              <w:rPr>
                <w:bCs/>
                <w:iCs/>
                <w:color w:val="000000" w:themeColor="text1"/>
                <w:szCs w:val="28"/>
              </w:rPr>
              <w:t xml:space="preserve"> </w:t>
            </w:r>
            <w:r w:rsidR="003449B0">
              <w:rPr>
                <w:bCs/>
                <w:iCs/>
                <w:color w:val="000000" w:themeColor="text1"/>
                <w:szCs w:val="28"/>
              </w:rPr>
              <w:t>в.о. начальника управляння освіти Солом’янської районної в місті Києві державної адміністрації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3449B0" w:rsidRDefault="003449B0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Порошенко М.А. – депутат Київської міської ради, голова постійної комісії з питань охорони здоров’я та соціальної політики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E63980" w:rsidRDefault="00E63980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Шлапак А.В. – депутат Київської міської ради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E63980" w:rsidRDefault="00E63980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Семенова К.І. – депутат Київської міської ради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3449B0" w:rsidRDefault="003449B0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Шейко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В.В. – заступник директора Департаменту земельних ресурсів виконавчого органу Київської міської ради (КМДА)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3449B0" w:rsidRDefault="003449B0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Коваленко П.О. – заступник директора ТОВ КУА «МТІР </w:t>
            </w: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Ессет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Менеджмент»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D752E4" w:rsidRDefault="003449B0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lastRenderedPageBreak/>
              <w:t>Яремійчук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Л.В. – начальник відділу молодіжної політики Департаменту молоді та спорту виконавчого органу Київської міської ради (КМДА)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C55895" w:rsidRDefault="00C55895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Груз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Г.М. – завідувач сектору розвитку спортивної інфраструктури Департаменту молоді та спорту виконавчого органу Київської міської ради (КМДА)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3A41BF" w:rsidRDefault="00173343" w:rsidP="003A41BF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Бучко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Я.І. – юрисконсульт Департаменту молоді та спорту виконавчого органу Київської міської ради (КМДА)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651B60" w:rsidRDefault="00651B60" w:rsidP="003A41BF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Нич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І.І. – в.о. директора Комунального підприємства виконавчого органу Київської міської ради (КМДА) «Спортивний комплекс»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651B60" w:rsidRDefault="00651B60" w:rsidP="003A41BF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Ксеніч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В. – представник ГО «Червоний </w:t>
            </w: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Губер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>»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651B60" w:rsidRDefault="00651B60" w:rsidP="003A41BF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Лесик М.І. </w:t>
            </w:r>
            <w:r w:rsidR="00705A14">
              <w:rPr>
                <w:bCs/>
                <w:iCs/>
                <w:color w:val="000000" w:themeColor="text1"/>
                <w:szCs w:val="28"/>
              </w:rPr>
              <w:t>–</w:t>
            </w:r>
            <w:r>
              <w:rPr>
                <w:bCs/>
                <w:iCs/>
                <w:color w:val="000000" w:themeColor="text1"/>
                <w:szCs w:val="28"/>
              </w:rPr>
              <w:t xml:space="preserve"> </w:t>
            </w:r>
            <w:r w:rsidR="00705A14">
              <w:rPr>
                <w:bCs/>
                <w:iCs/>
                <w:color w:val="000000" w:themeColor="text1"/>
                <w:szCs w:val="28"/>
              </w:rPr>
              <w:t xml:space="preserve">заступник директора Комунального підприємства виконавчого органу Київської міської ради (КМДА) </w:t>
            </w:r>
            <w:proofErr w:type="spellStart"/>
            <w:r w:rsidR="00705A14">
              <w:rPr>
                <w:bCs/>
                <w:iCs/>
                <w:color w:val="000000" w:themeColor="text1"/>
                <w:szCs w:val="28"/>
              </w:rPr>
              <w:t>Житлоінвестбуд</w:t>
            </w:r>
            <w:proofErr w:type="spellEnd"/>
            <w:r w:rsidR="00705A14">
              <w:rPr>
                <w:bCs/>
                <w:iCs/>
                <w:color w:val="000000" w:themeColor="text1"/>
                <w:szCs w:val="28"/>
              </w:rPr>
              <w:t>-УКБ»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  <w:r w:rsidR="00705A14">
              <w:rPr>
                <w:bCs/>
                <w:iCs/>
                <w:color w:val="000000" w:themeColor="text1"/>
                <w:szCs w:val="28"/>
              </w:rPr>
              <w:t xml:space="preserve"> </w:t>
            </w:r>
          </w:p>
          <w:p w:rsidR="00C042FF" w:rsidRDefault="00705A14" w:rsidP="003A41BF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Саушев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О.А. – заступник директора Комунального підприємства виконавчого органу Київської міської ради (КМДА) «</w:t>
            </w: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Київбудреконструкція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>»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1F7F4F" w:rsidRDefault="00705A14" w:rsidP="009C60AF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Канаровська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Л.В. – представник батьківського комітету </w:t>
            </w:r>
            <w:r w:rsidR="00C042FF">
              <w:rPr>
                <w:bCs/>
                <w:iCs/>
                <w:color w:val="000000" w:themeColor="text1"/>
                <w:szCs w:val="28"/>
              </w:rPr>
              <w:t xml:space="preserve">спеціалізованої </w:t>
            </w:r>
            <w:r>
              <w:rPr>
                <w:bCs/>
                <w:iCs/>
                <w:color w:val="000000" w:themeColor="text1"/>
                <w:szCs w:val="28"/>
              </w:rPr>
              <w:t>школи № 3</w:t>
            </w:r>
            <w:r w:rsidR="00C042FF">
              <w:rPr>
                <w:bCs/>
                <w:iCs/>
                <w:color w:val="000000" w:themeColor="text1"/>
                <w:szCs w:val="28"/>
              </w:rPr>
              <w:t xml:space="preserve"> Подільського району м. Києва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1F7F4F" w:rsidRDefault="001F7F4F" w:rsidP="009C60AF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Вишневецький О.В. – помічник-консультант депутата Київської міської ради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1F7F4F" w:rsidRDefault="001F7F4F" w:rsidP="001F7F4F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Олійник Г.Г. – заступник голови </w:t>
            </w:r>
            <w:r w:rsidRPr="001F7F4F">
              <w:rPr>
                <w:bCs/>
                <w:iCs/>
                <w:color w:val="000000" w:themeColor="text1"/>
                <w:szCs w:val="28"/>
              </w:rPr>
              <w:t>ОСН будинковий комітет «Квартал – Червоноармійська»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F1132E" w:rsidRDefault="00123781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Зражевська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Л.В. – головний спеціаліст відділу загальної середньої, дошкільної та позашкільної освіти управління освіти Святошинської районної у місті Києві державної адміністрації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51535B" w:rsidRDefault="005B14A2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Вязіна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О.М. – спеціаліст відділу молоді та спорту Шевченківсь</w:t>
            </w:r>
            <w:r w:rsidR="0051535B">
              <w:rPr>
                <w:bCs/>
                <w:iCs/>
                <w:color w:val="000000" w:themeColor="text1"/>
                <w:szCs w:val="28"/>
              </w:rPr>
              <w:t>кої районної в місті Києві державної адміністрації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  <w:r w:rsidR="0051535B">
              <w:rPr>
                <w:bCs/>
                <w:iCs/>
                <w:color w:val="000000" w:themeColor="text1"/>
                <w:szCs w:val="28"/>
              </w:rPr>
              <w:t xml:space="preserve"> </w:t>
            </w:r>
          </w:p>
          <w:p w:rsidR="0051535B" w:rsidRDefault="0051535B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Вітренко А.О. – депутат Київської міської ради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51535B" w:rsidRDefault="00F367D8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Лютий О.С. – заступник начальника управління освіти Подільської районної в місті Києві державної адміністрації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F367D8" w:rsidRDefault="00F367D8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Яценко В.Г. – помічник-консультант депутата Київської міської ради </w:t>
            </w: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В.Кравця</w:t>
            </w:r>
            <w:proofErr w:type="spellEnd"/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F367D8" w:rsidRDefault="00F367D8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Зікеєва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С.Г.  – представник відділу молоді та спорту Дніпровської районної в місті Києві державної адміністрації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051998" w:rsidRDefault="00051998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Федорчук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О.В. – юрисконсульт управління освіти Голосіївської районної в місті Києві державної адміністрації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051998" w:rsidRDefault="00051998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Моренко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А.К. – начальник відділу з економічних питань управління освіти Дарницької районної в місті Києві адміністрації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D477B6" w:rsidRDefault="00D477B6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Демух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Р.С. – головний спеціаліст</w:t>
            </w:r>
            <w:r w:rsidRPr="00D477B6">
              <w:rPr>
                <w:bCs/>
                <w:iCs/>
                <w:color w:val="000000" w:themeColor="text1"/>
                <w:szCs w:val="28"/>
              </w:rPr>
              <w:t xml:space="preserve"> відділу правового забезпечення Департаменту охорони здоров'я виконавчого органу К</w:t>
            </w:r>
            <w:r>
              <w:rPr>
                <w:bCs/>
                <w:iCs/>
                <w:color w:val="000000" w:themeColor="text1"/>
                <w:szCs w:val="28"/>
              </w:rPr>
              <w:t>иївської міської ради (КМДА</w:t>
            </w:r>
            <w:r w:rsidRPr="00D477B6">
              <w:rPr>
                <w:bCs/>
                <w:iCs/>
                <w:color w:val="000000" w:themeColor="text1"/>
                <w:szCs w:val="28"/>
              </w:rPr>
              <w:t>)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5B14A2" w:rsidRDefault="00D477B6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Желена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О.М. – директор </w:t>
            </w:r>
            <w:r w:rsidR="009863E6">
              <w:rPr>
                <w:bCs/>
                <w:iCs/>
                <w:color w:val="000000" w:themeColor="text1"/>
                <w:szCs w:val="28"/>
              </w:rPr>
              <w:t>н</w:t>
            </w:r>
            <w:r>
              <w:rPr>
                <w:bCs/>
                <w:iCs/>
                <w:color w:val="000000" w:themeColor="text1"/>
                <w:szCs w:val="28"/>
              </w:rPr>
              <w:t xml:space="preserve">авчально-виховного комплексу допрофесійної підготовки та технічної творчості молоді </w:t>
            </w: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м.Києва</w:t>
            </w:r>
            <w:proofErr w:type="spellEnd"/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D477B6" w:rsidRDefault="00241283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Мельнікова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О.О. – заступник начальника управління освіти Дніпровської районної в місті Києві державної адміністрації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241283" w:rsidRDefault="00241283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lastRenderedPageBreak/>
              <w:t>Присяжнюк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Л.В. – головний </w:t>
            </w:r>
            <w:r w:rsidR="00184E07">
              <w:rPr>
                <w:bCs/>
                <w:iCs/>
                <w:color w:val="000000" w:themeColor="text1"/>
                <w:szCs w:val="28"/>
              </w:rPr>
              <w:t>бухгалтер управління освіти Дніпровської районної в місті Києві державної адміністрації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184E07" w:rsidRDefault="00184E07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Москаленко В.В. – начальник відділу правового забезпечення управління освіти Оболонської районної в місті Києві державної адміністрації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694BE2" w:rsidRDefault="00694BE2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Циганок А.М. – головний спеціаліст відділу загальної середньої освіти управління освіти Оболонської районної в місті Києві державної адміністрації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694BE2" w:rsidRDefault="00694BE2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Колісник Д.Ю. – голова громадської організації «Мовознавець»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694BE2" w:rsidRDefault="00694BE2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Головата Ю.О. – представник гімназії № </w:t>
            </w:r>
            <w:r w:rsidR="009863E6">
              <w:rPr>
                <w:bCs/>
                <w:iCs/>
                <w:color w:val="000000" w:themeColor="text1"/>
                <w:szCs w:val="28"/>
              </w:rPr>
              <w:t>314;</w:t>
            </w:r>
          </w:p>
          <w:p w:rsidR="00694BE2" w:rsidRDefault="00694BE2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Сидорчук І.М. – запрошений на засідання ПК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694BE2" w:rsidRDefault="00694BE2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Клименко М.</w:t>
            </w:r>
            <w:r w:rsidR="00E12A47">
              <w:rPr>
                <w:bCs/>
                <w:iCs/>
                <w:color w:val="000000" w:themeColor="text1"/>
                <w:szCs w:val="28"/>
              </w:rPr>
              <w:t>С.</w:t>
            </w:r>
            <w:r>
              <w:rPr>
                <w:bCs/>
                <w:iCs/>
                <w:color w:val="000000" w:themeColor="text1"/>
                <w:szCs w:val="28"/>
              </w:rPr>
              <w:t xml:space="preserve"> – директор ТОВ «ДІМ НА ПУШКІНСЬКІЙ»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E63980" w:rsidRDefault="00E63980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Верещака І. – директор департаменту розвитку проектів ПрАТ «НЕСТ»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E12A47" w:rsidRDefault="00E63980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Боб</w:t>
            </w:r>
            <w:r w:rsidR="00E12A47">
              <w:rPr>
                <w:bCs/>
                <w:iCs/>
                <w:color w:val="000000" w:themeColor="text1"/>
                <w:szCs w:val="28"/>
              </w:rPr>
              <w:t>овик</w:t>
            </w:r>
            <w:proofErr w:type="spellEnd"/>
            <w:r w:rsidR="00E12A47">
              <w:rPr>
                <w:bCs/>
                <w:iCs/>
                <w:color w:val="000000" w:themeColor="text1"/>
                <w:szCs w:val="28"/>
              </w:rPr>
              <w:t xml:space="preserve"> М.І. </w:t>
            </w:r>
            <w:r>
              <w:rPr>
                <w:bCs/>
                <w:iCs/>
                <w:color w:val="000000" w:themeColor="text1"/>
                <w:szCs w:val="28"/>
              </w:rPr>
              <w:t>–</w:t>
            </w:r>
            <w:r w:rsidR="00E12A47">
              <w:rPr>
                <w:bCs/>
                <w:iCs/>
                <w:color w:val="000000" w:themeColor="text1"/>
                <w:szCs w:val="28"/>
              </w:rPr>
              <w:t xml:space="preserve"> </w:t>
            </w:r>
            <w:r>
              <w:rPr>
                <w:bCs/>
                <w:iCs/>
                <w:color w:val="000000" w:themeColor="text1"/>
                <w:szCs w:val="28"/>
              </w:rPr>
              <w:t>керівник громадської організації «Київське міське фізкультурно-спортивне товариство «Україна»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</w:p>
          <w:p w:rsidR="00E63980" w:rsidRDefault="00E63980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Шеремет </w:t>
            </w:r>
            <w:r w:rsidR="009863E6">
              <w:rPr>
                <w:bCs/>
                <w:iCs/>
                <w:color w:val="000000" w:themeColor="text1"/>
                <w:szCs w:val="28"/>
              </w:rPr>
              <w:t>Л.В. – ПрАТ «Квадрат – Україна»;</w:t>
            </w:r>
          </w:p>
          <w:p w:rsidR="00E63980" w:rsidRDefault="00E63980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Гайдар Г.В. – заявник</w:t>
            </w:r>
            <w:r w:rsidR="009863E6">
              <w:rPr>
                <w:bCs/>
                <w:iCs/>
                <w:color w:val="000000" w:themeColor="text1"/>
                <w:szCs w:val="28"/>
              </w:rPr>
              <w:t>;</w:t>
            </w:r>
            <w:r>
              <w:rPr>
                <w:bCs/>
                <w:iCs/>
                <w:color w:val="000000" w:themeColor="text1"/>
                <w:szCs w:val="28"/>
              </w:rPr>
              <w:t xml:space="preserve"> </w:t>
            </w:r>
          </w:p>
          <w:p w:rsidR="00E63980" w:rsidRPr="00123781" w:rsidRDefault="00E63980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Нестеревская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Т. – з</w:t>
            </w:r>
            <w:r w:rsidR="002F2E6B">
              <w:rPr>
                <w:bCs/>
                <w:iCs/>
                <w:color w:val="000000" w:themeColor="text1"/>
                <w:szCs w:val="28"/>
              </w:rPr>
              <w:t>аявник</w:t>
            </w:r>
            <w:r w:rsidR="009863E6">
              <w:rPr>
                <w:bCs/>
                <w:iCs/>
                <w:color w:val="000000" w:themeColor="text1"/>
                <w:szCs w:val="28"/>
              </w:rPr>
              <w:t>.</w:t>
            </w:r>
          </w:p>
        </w:tc>
      </w:tr>
      <w:tr w:rsidR="007313D8" w:rsidTr="00F71495">
        <w:trPr>
          <w:trHeight w:val="112"/>
        </w:trPr>
        <w:tc>
          <w:tcPr>
            <w:tcW w:w="2110" w:type="dxa"/>
            <w:shd w:val="clear" w:color="auto" w:fill="FFFFFF"/>
          </w:tcPr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321" w:type="dxa"/>
            <w:shd w:val="clear" w:color="auto" w:fill="FFFFFF"/>
          </w:tcPr>
          <w:p w:rsidR="0023755A" w:rsidRPr="00F74FFE" w:rsidRDefault="0023755A">
            <w:pPr>
              <w:ind w:firstLine="0"/>
              <w:rPr>
                <w:rStyle w:val="-"/>
                <w:color w:val="00000A"/>
                <w:u w:val="none"/>
              </w:rPr>
            </w:pPr>
          </w:p>
        </w:tc>
      </w:tr>
    </w:tbl>
    <w:p w:rsidR="007217B9" w:rsidRPr="0023755A" w:rsidRDefault="007217B9" w:rsidP="00F71495">
      <w:pPr>
        <w:pStyle w:val="af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0" w:name="__DdeLink__830_818516737"/>
      <w:bookmarkEnd w:id="0"/>
      <w:r w:rsidRPr="0023755A">
        <w:rPr>
          <w:rFonts w:ascii="Times New Roman" w:hAnsi="Times New Roman" w:cs="Times New Roman"/>
          <w:b/>
          <w:bCs/>
          <w:iCs/>
          <w:sz w:val="28"/>
          <w:szCs w:val="28"/>
        </w:rPr>
        <w:t>ПОРЯДОК ДЕННИЙ</w:t>
      </w:r>
      <w:r w:rsidR="00690927" w:rsidRPr="0023755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:</w:t>
      </w:r>
    </w:p>
    <w:p w:rsidR="006A1E44" w:rsidRPr="00CF5986" w:rsidRDefault="002F2E6B" w:rsidP="002F2E6B">
      <w:pPr>
        <w:pStyle w:val="af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</w:p>
    <w:p w:rsidR="00AC04AD" w:rsidRPr="00197F49" w:rsidRDefault="00AC04AD" w:rsidP="00197F49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1.  Про хід виконання рішення Київської міської ради від 11.02.2021 №</w:t>
      </w:r>
      <w:r w:rsidR="009863E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10/51 «Про створення комунальної бюджетної установи «Київський міський інформаційно-просвітницький центр «Крим – це Україна» 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(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. заступник міського голови-секретар Київради 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В.Бондаренко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).</w:t>
      </w:r>
    </w:p>
    <w:p w:rsidR="00AC04AD" w:rsidRPr="00197F49" w:rsidRDefault="00AC04AD" w:rsidP="00197F49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2. Про перерозподіл видатків бюджету та зміни до Програми соціально-економічного розвитку 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(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. 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В.Мондриївський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).</w:t>
      </w:r>
    </w:p>
    <w:p w:rsidR="00AC04AD" w:rsidRPr="00197F49" w:rsidRDefault="00AC04AD" w:rsidP="00197F49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3. Про хід  будівництва загальноосвітньої школи з басейном на вулиці Соломії Крушельницької, ж/м </w:t>
      </w:r>
      <w:proofErr w:type="spellStart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Осокорки</w:t>
      </w:r>
      <w:proofErr w:type="spellEnd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, 11 м-н, ділянка 26,26А 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(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. 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Мондриївський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В.М., Департамент освіти і науки, КП «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Житлоінвестбуд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-УКБ»).</w:t>
      </w:r>
    </w:p>
    <w:p w:rsidR="00AC04AD" w:rsidRPr="00197F49" w:rsidRDefault="00AC04AD" w:rsidP="00197F49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4. Про результати роботи виїзної робочої </w:t>
      </w:r>
      <w:r w:rsidR="00B73915"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групи </w:t>
      </w: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щодо реконструкції Фізкультурно-оздоровчого комплексу на </w:t>
      </w:r>
      <w:proofErr w:type="spellStart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вул.Райдужній</w:t>
      </w:r>
      <w:proofErr w:type="spellEnd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33-А, згідно доручення постійної комісії 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(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. 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Говорова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 О.І., Департамент молоді та спорту, підрядна організація, КП «Спортивний комплекс»).</w:t>
      </w:r>
    </w:p>
    <w:p w:rsidR="00AC04AD" w:rsidRPr="00197F49" w:rsidRDefault="00AC04AD" w:rsidP="00197F49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5. Про причини зупинення ремонтних робіт спортивн</w:t>
      </w:r>
      <w:r w:rsidR="009863E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ого</w:t>
      </w: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об’єкт</w:t>
      </w:r>
      <w:r w:rsidR="009863E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у</w:t>
      </w: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по вул. Тростянецькій, 60 (стадіон та спортивний майданчик) 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(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. КП «Спортивний комплекс», Департамент молоді та спорту).</w:t>
      </w:r>
    </w:p>
    <w:p w:rsidR="00AC04AD" w:rsidRPr="00197F49" w:rsidRDefault="00AC04AD" w:rsidP="00197F49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6. Про розгляд </w:t>
      </w:r>
      <w:proofErr w:type="spellStart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проєкту</w:t>
      </w:r>
      <w:proofErr w:type="spellEnd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рішення Київської міської ради «Про зміну типу та найменування деяких закладів освіти Голосіївського району м. Києва» 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(доручення заступника міського голови-секретаря Київради Бондаренка В.В. № 08/231-3323/ПР від 07.09.2021) (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. Департамент освіти і науки).</w:t>
      </w:r>
    </w:p>
    <w:p w:rsidR="00AC04AD" w:rsidRPr="00197F49" w:rsidRDefault="00AC04AD" w:rsidP="00197F49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7. Про розгляд </w:t>
      </w:r>
      <w:proofErr w:type="spellStart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проєкту</w:t>
      </w:r>
      <w:proofErr w:type="spellEnd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рішення Київської міської ради «Про надання КИЇВСЬКОМУ ПРОФЕСІЙНОМУ ЛІЦЕЮ ТРАНСПОРТУ земельної ділянки в постійне користування для експлуатації та обслуговування гуртожитку на вул. Інженера Бородіна, 4 у Дніпровському районі міста Києва (693334102)» 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(доручення 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lastRenderedPageBreak/>
        <w:t>заступника міського голови-секретаря Київради Бондаренка В.В. № 08/231-3404/ПР від 14.09.2021) (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. Департамент земельних ресурсів, КПЛТ).</w:t>
      </w:r>
    </w:p>
    <w:p w:rsidR="00AC04AD" w:rsidRPr="00197F49" w:rsidRDefault="00AC04AD" w:rsidP="00197F49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8. Про розгляд </w:t>
      </w:r>
      <w:proofErr w:type="spellStart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проєкту</w:t>
      </w:r>
      <w:proofErr w:type="spellEnd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рішення Київської міської ради «Про надання Навчально-виховному комплексу допрофесійної підготовки та технічної творчості молоді м. Києва у постійне користування земельної ділянки для експлуатації та обслуговування закладу освіти на вул. Патріарха Мстислава Скрипника, 58 у Солом’янському районі міста Києва (444417655)» 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(доручення заступника міського голови-секретаря Київради Бондаренка В.В. № 08/231-3493/ПР від 21.09.2021) (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. Департамент земельних ресурсів, НВК).</w:t>
      </w:r>
    </w:p>
    <w:p w:rsidR="00AC04AD" w:rsidRPr="00197F49" w:rsidRDefault="00AC04AD" w:rsidP="00197F49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9. Про розгляд </w:t>
      </w:r>
      <w:proofErr w:type="spellStart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проєкту</w:t>
      </w:r>
      <w:proofErr w:type="spellEnd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рішення Київської міської ради «Про надання управлінню освіти Дарницької районної в місті Києві державної адміністрації дозволу на розроблення </w:t>
      </w:r>
      <w:proofErr w:type="spellStart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проєкту</w:t>
      </w:r>
      <w:proofErr w:type="spellEnd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землеустрою щодо відведення земельної ділянки у постійне користування для експлуатації та обслуговування стадіону спеціалізованої загальноосвітньої школи І-ІІІ ступенів № 314 з поглибленим вивченням іноземної мови на вул. Княжий Затон, 9 у Дарницькому районі міста Києва (604210187)» 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(доручення заступника міського голови-секретаря Київради Бондаренка В.В. № 08/231-3506/ПР від 22.09.2021) (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. Департамент земельних ресурсів, управління освіти Дарницької РДА).</w:t>
      </w:r>
    </w:p>
    <w:p w:rsidR="00AC04AD" w:rsidRPr="00197F49" w:rsidRDefault="00AC04AD" w:rsidP="00197F49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10. Про розгляд </w:t>
      </w:r>
      <w:proofErr w:type="spellStart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проєкту</w:t>
      </w:r>
      <w:proofErr w:type="spellEnd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рішення Київської міської ради «Про розірвання договору оренди земельної ділянки від 11.04.2005 року № 72-6-00265 (зареєстровано в реєстрі за № 267), укладеного між Київською міською радою та Товариством з обмеженою відповідальністю «МОНАРХ» для будівництва, експлуатації та обслуговування навчально-виховного закладу по вул. Уманська, 8-12 у Солом’янському районі м. Києва » 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(доручення заступника міського голови-секретаря Київради Бондаренка В.В. № 08/231-3503/ПР від 22.09.2021) (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. Департамент земельних ресурсів, ТОВ).</w:t>
      </w:r>
    </w:p>
    <w:p w:rsidR="00AC04AD" w:rsidRPr="00197F49" w:rsidRDefault="00AC04AD" w:rsidP="00197F49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11. Про розгляд </w:t>
      </w:r>
      <w:proofErr w:type="spellStart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проєкту</w:t>
      </w:r>
      <w:proofErr w:type="spellEnd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рішення Київської міської ради «Про накладання тимчасової заборони (мораторію) на прийняття рішень щодо нової багатоквартирної забудови селища </w:t>
      </w:r>
      <w:proofErr w:type="spellStart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Биківня</w:t>
      </w:r>
      <w:proofErr w:type="spellEnd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в Деснянському районі міста Києва до повного виконання рішення Київської міської ради від 14.04.2016 №</w:t>
      </w:r>
      <w:r w:rsidR="009863E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330/330 «Про затвердження детального плану території селища </w:t>
      </w:r>
      <w:proofErr w:type="spellStart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Биківня</w:t>
      </w:r>
      <w:proofErr w:type="spellEnd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у Деснянському районі м. Києва» в частині дошкільних навчальних закладів, шкіл, центру дозвілля та реабілітації учасників </w:t>
      </w:r>
      <w:proofErr w:type="spellStart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АТО,центру</w:t>
      </w:r>
      <w:proofErr w:type="spellEnd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дитячої творчості та дозвілля, інженерних комунікацій та дорожньої інфраструктури» 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(доручення заступника міського голови-секретаря Київради Бондаренка В.В. № 08/231-3514/ПР від 24.09.2021) (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. Департамент земельних ресурсів, ТОВ).</w:t>
      </w:r>
    </w:p>
    <w:p w:rsidR="00AC04AD" w:rsidRPr="00197F49" w:rsidRDefault="00AC04AD" w:rsidP="00197F49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12. Про розгляд </w:t>
      </w:r>
      <w:proofErr w:type="spellStart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проєкту</w:t>
      </w:r>
      <w:proofErr w:type="spellEnd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рішення Київської міської ради «Про передачу ТОВАРИСТВУ З ОБМЕЖЕНОЮ ВІДПОВІДАЛЬНІСТЮ «ДІМ НА ПУШКІНСЬКІЙ» земельних ділянок в оренду для експлуатації та обслуговування майнового комплексу на вул. Пушкінській, 33-а та для експлуатації та обслуговування житлових будинків на вул. Пушкінській, 35-А, 35-Б, 37-А, 37-Б у Шевченківському районі міста Києва» 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(справа </w:t>
      </w:r>
      <w:r w:rsidRPr="00197F4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  <w:t>525841478)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(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. Департамент земельних ресурсів, Департамент освіти і науки, Жуков М.Н., ТОВ «ДІМ НА ПУШКІНСЬКІЙ»). </w:t>
      </w:r>
    </w:p>
    <w:p w:rsidR="00AC04AD" w:rsidRPr="00197F49" w:rsidRDefault="00AC04AD" w:rsidP="00197F49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13. Про повторний розгляд </w:t>
      </w:r>
      <w:proofErr w:type="spellStart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проєкту</w:t>
      </w:r>
      <w:proofErr w:type="spellEnd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рішення Київської міської ради «Про передачу ТОВАРИСТВУ З ОБМЕЖЕНОЮ ВІДПОВІДАЛЬНІСТЮ «КОМПАНІЯ З УПРАВЛІННЯ АКТИВАМИ «МТІР ЕССЕТ МЕНЕДЖМЕНТ» в оренду </w:t>
      </w: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lastRenderedPageBreak/>
        <w:t xml:space="preserve">земельної ділянки для будівництва і обслуговування багатоквартирного житлового будинку з об’єктами торгово-розважальної, ринкової інфраструктури та дошкільним навчальним закладом на вул. Академіка Каблукова, 26 у Солом’янському районі міста Києва (239151270)» та звіт робочої групи 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(доручення заступника міського голови-секретаря Київради Бондаренка В.В. № 08/231-1267/ПР від 13.04.2021) (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. Департамент земельних ресурсів, ТОВ).</w:t>
      </w:r>
    </w:p>
    <w:p w:rsidR="00AC04AD" w:rsidRPr="00197F49" w:rsidRDefault="00AC04AD" w:rsidP="00197F49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14. Про повторний розгляд </w:t>
      </w:r>
      <w:proofErr w:type="spellStart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проєкту</w:t>
      </w:r>
      <w:proofErr w:type="spellEnd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рішення Київської міської ради  «Про затвердження проекту землеустрою щодо відведення земельної ділянки Центральному територіальному управлінню капітального будівництва для будівництва багатоповерхового житлового будинку з вбудовано-прибудованими приміщеннями соціально-громадського призначення (дошкільний навчальний заклад) на вул. Симиренка, 20-26 у Святошинському районі м. Києва (справа Д-8975)» та звіт робочої групи 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(протокольне доручення заступника міського голови-секретаря Київської міської ради Володимира БОНДАРЕНКА) (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. Департамент земельних ресурсів, ЦТУКБ)</w:t>
      </w: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. </w:t>
      </w:r>
    </w:p>
    <w:p w:rsidR="00AC04AD" w:rsidRPr="00197F49" w:rsidRDefault="00AC04AD" w:rsidP="00197F49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15. Про повторний розгляд </w:t>
      </w:r>
      <w:proofErr w:type="spellStart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проєкту</w:t>
      </w:r>
      <w:proofErr w:type="spellEnd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рішення Київської міської ради «Про створення Студентської ради при Київській міській раді та затвердження Положення про Студентську раду при Київській міській раді» та звіт робочої групи  </w:t>
      </w:r>
      <w:r w:rsidRPr="009863E6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(доручення заступника міського голови-секретаря Київської міської ради Володимира БОНДАРЕНКА від 29.06.2021 №</w:t>
      </w:r>
      <w:r w:rsidR="009863E6" w:rsidRPr="009863E6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</w:t>
      </w:r>
      <w:r w:rsidRPr="009863E6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08/231-2253)</w:t>
      </w: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(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. Вітренко А.О.).</w:t>
      </w:r>
    </w:p>
    <w:p w:rsidR="00AC04AD" w:rsidRPr="00197F49" w:rsidRDefault="00AC04AD" w:rsidP="00197F49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16. Про хід виконання рішення Київської міської ради «Про безоплатне прийняття до комунальної власності територіальної громади міста Києва дитячо-юнацьких спортивних шкіл, заснованих громадською організацією «Київське міське фізкультурно-спортивне товариство «Україна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»(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. Департамент молоді та спорту, ГО ФСТ «Україна»).</w:t>
      </w:r>
    </w:p>
    <w:p w:rsidR="00AC04AD" w:rsidRPr="00197F49" w:rsidRDefault="00AC04AD" w:rsidP="00197F49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17. Про </w:t>
      </w:r>
      <w:proofErr w:type="spellStart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проєкт</w:t>
      </w:r>
      <w:proofErr w:type="spellEnd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розпорядження виконавчого органу Київської міської ради (Київської міської державної адміністрації) «Про затвердження Статутів дитячо-юнацьких спортивних шкіл»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(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. Департамент молоді та спорту).</w:t>
      </w:r>
    </w:p>
    <w:p w:rsidR="00AC04AD" w:rsidRPr="00197F49" w:rsidRDefault="00AC04AD" w:rsidP="00197F49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18. Про звільнення кабінетів Гімназії міжнародних відносин №323 амбулаторіями сімейної медицини №</w:t>
      </w:r>
      <w:r w:rsidR="009863E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3, №</w:t>
      </w:r>
      <w:r w:rsidR="009863E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4 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(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. Супрун О.С., Дарницька РДА, Департамент охорони здоров'я, Департаменту освіти і науки).</w:t>
      </w:r>
    </w:p>
    <w:p w:rsidR="00AC04AD" w:rsidRPr="00197F49" w:rsidRDefault="00AC04AD" w:rsidP="00197F49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19. Про  звернення ГО «Мовознавець» щодо відсутності фінансування  громадського проекту № 458 щодо придбання сучасних комп'ютерів для закладів освіти №</w:t>
      </w:r>
      <w:r w:rsidR="009863E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126, №</w:t>
      </w:r>
      <w:r w:rsidR="009863E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81, №</w:t>
      </w:r>
      <w:r w:rsidR="009863E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120, гімназії №</w:t>
      </w:r>
      <w:r w:rsidR="009863E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191 та НВК №</w:t>
      </w:r>
      <w:r w:rsidR="009863E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30 ЕКОНАД на суму 1044235, що переміг у конкурсі громадських </w:t>
      </w:r>
      <w:proofErr w:type="spellStart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проєктів</w:t>
      </w:r>
      <w:proofErr w:type="spellEnd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у 2020 році 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(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. 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Поворозник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М.Ю., Дарницька РДА,  Департамент фінансів). </w:t>
      </w:r>
    </w:p>
    <w:p w:rsidR="00AC04AD" w:rsidRPr="00197F49" w:rsidRDefault="00AC04AD" w:rsidP="00197F49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20. Про </w:t>
      </w:r>
      <w:proofErr w:type="spellStart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безбалансові</w:t>
      </w:r>
      <w:proofErr w:type="spellEnd"/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дитячі та спортивні майданчики міста Києва 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(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. РДА, Департамент ЖКІ, Департамент молоді та спорту, 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Хацевич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І.М.)</w:t>
      </w:r>
    </w:p>
    <w:p w:rsidR="00AC04AD" w:rsidRPr="00197F49" w:rsidRDefault="00AC04AD" w:rsidP="00197F49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21. Про звернення батьківського колективу спеціалізованої  школи №</w:t>
      </w:r>
      <w:r w:rsidR="009863E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3 щодо покращення технічного стану школи 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(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. заявник, Подільська РДА, управління освіти Подільської РДА, Департамент освіти і науки).  </w:t>
      </w:r>
    </w:p>
    <w:p w:rsidR="00AC04AD" w:rsidRPr="00197F49" w:rsidRDefault="00AC04AD" w:rsidP="00197F49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22. Про звернення громадянина Івана СИДОРЧУКА щодо створення спортивного парку у Деснянському районі міста Києва 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(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. заявник, Департамент земельних ресурсів, Департамент містобудування та архітектури, Деснянська РДА, представники ПК з питань архітектури, містобудування та землекористування).</w:t>
      </w: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</w:p>
    <w:p w:rsidR="00A818A4" w:rsidRPr="00197F49" w:rsidRDefault="00AC04AD" w:rsidP="00197F49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lastRenderedPageBreak/>
        <w:t xml:space="preserve">23. Про результати засідання робочої зустрічі щодо перевірки фактів стосовно забезпечення повноцінного, якісного освітнього процесу для Тимченка Даниїла в закладі загальної середньої освіти № 168 Оболонського району міста Києва  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(</w:t>
      </w:r>
      <w:proofErr w:type="spellStart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.</w:t>
      </w:r>
      <w:r w:rsidRPr="00197F4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r w:rsidRPr="00197F49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  <w:t>Департамент освіти і науки, заявник, Управління освіти Оболонської РДА).</w:t>
      </w:r>
    </w:p>
    <w:p w:rsidR="0023755A" w:rsidRPr="00CF5986" w:rsidRDefault="0023755A" w:rsidP="006554DF">
      <w:pPr>
        <w:pStyle w:val="af"/>
        <w:jc w:val="both"/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</w:pPr>
    </w:p>
    <w:p w:rsidR="007217B9" w:rsidRPr="00480D13" w:rsidRDefault="007217B9" w:rsidP="00480D13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СЛУХАЛИ: </w:t>
      </w:r>
      <w:r w:rsidR="006C1B7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Васильчука В.В</w:t>
      </w:r>
      <w:r w:rsidR="00B74220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 w:rsidR="006C1B7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голову 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комісії щодо прийняття </w:t>
      </w:r>
      <w:r w:rsidR="008F45C9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 основу</w:t>
      </w:r>
      <w:r w:rsidR="00211C5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8336A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поряд</w:t>
      </w:r>
      <w:r w:rsidR="00CB68F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</w:t>
      </w:r>
      <w:r w:rsidR="00FA5E9C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денн</w:t>
      </w:r>
      <w:r w:rsidR="00CB68F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ий</w:t>
      </w:r>
      <w:r w:rsidR="00C0637C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із </w:t>
      </w:r>
      <w:r w:rsidR="00A818A4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197F49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93D62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питан</w:t>
      </w:r>
      <w:r w:rsidR="001E500F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засідання постійної комісії Київськ</w:t>
      </w:r>
      <w:r w:rsidR="00FA5E9C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ої міської ради з питань освіти і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науки, </w:t>
      </w:r>
      <w:r w:rsidR="00D70DAD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сім’ї, 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молоді та спорту від </w:t>
      </w:r>
      <w:bookmarkStart w:id="1" w:name="__DdeLink__2949_292882795"/>
      <w:r w:rsid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6A1E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.10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bookmarkEnd w:id="1"/>
      <w:r w:rsidR="00B74972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2021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7217B9" w:rsidRPr="00480D13" w:rsidRDefault="007217B9" w:rsidP="00480D13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ВИРІШИЛИ: Прийня</w:t>
      </w:r>
      <w:r w:rsidR="00C0637C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ти</w:t>
      </w:r>
      <w:r w:rsidR="008F45C9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 основу</w:t>
      </w:r>
      <w:r w:rsidR="00211C5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0637C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порядок денний із</w:t>
      </w:r>
      <w:r w:rsid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23 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питан</w:t>
      </w:r>
      <w:r w:rsidR="001E500F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засідання постійної комісії Київсько</w:t>
      </w:r>
      <w:r w:rsidR="00FA5E9C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ї міської ради з питань освіти і 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</w:t>
      </w:r>
      <w:r w:rsidR="00C0637C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ауки, </w:t>
      </w:r>
      <w:r w:rsidR="00D70DAD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сім’ї, </w:t>
      </w:r>
      <w:r w:rsidR="00C0637C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молоді та спорту від </w:t>
      </w:r>
      <w:r w:rsid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6A1E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.10</w:t>
      </w:r>
      <w:r w:rsidR="00B74972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.2021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F824E8" w:rsidRPr="00A34DBD" w:rsidRDefault="00C0637C" w:rsidP="00A34DBD">
      <w:pPr>
        <w:pStyle w:val="af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ГОЛОСУВАЛИ: за -</w:t>
      </w:r>
      <w:r w:rsid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7217B9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проти - немає, утрималось – немає, не голосували –</w:t>
      </w:r>
      <w:r w:rsidR="003D03A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немає</w:t>
      </w:r>
      <w:r w:rsidR="007217B9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 </w:t>
      </w:r>
      <w:r w:rsidR="007217B9" w:rsidRPr="00480D1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F824E8" w:rsidRDefault="00F824E8" w:rsidP="00F824E8">
      <w:pPr>
        <w:pStyle w:val="af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23755A" w:rsidRPr="00F824E8" w:rsidRDefault="0023755A" w:rsidP="00F824E8">
      <w:pPr>
        <w:pStyle w:val="af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A34DBD" w:rsidRPr="00A34DBD" w:rsidRDefault="00A34DBD" w:rsidP="00A34DBD">
      <w:pPr>
        <w:pStyle w:val="af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34DB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Питання, винесені на розгляд з голосу:</w:t>
      </w:r>
    </w:p>
    <w:p w:rsidR="00A34DBD" w:rsidRPr="00A34DBD" w:rsidRDefault="00A34DBD" w:rsidP="00A34DBD">
      <w:pPr>
        <w:pStyle w:val="af"/>
        <w:rPr>
          <w:bCs/>
          <w:iCs/>
          <w:szCs w:val="28"/>
          <w:lang w:val="uk-UA"/>
        </w:rPr>
      </w:pPr>
    </w:p>
    <w:p w:rsidR="006F0E5B" w:rsidRPr="006F0E5B" w:rsidRDefault="00A34DBD" w:rsidP="008A2EB5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52DE2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D52DE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СЛУХАЛИ: </w:t>
      </w:r>
      <w:proofErr w:type="spellStart"/>
      <w:r w:rsid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Таран</w:t>
      </w:r>
      <w:r w:rsidR="00197F4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proofErr w:type="spellEnd"/>
      <w:r w:rsid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С.В</w:t>
      </w:r>
      <w:r w:rsidR="006F0E5B" w:rsidRPr="006F0E5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– </w:t>
      </w:r>
      <w:r w:rsid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заступника голови</w:t>
      </w:r>
      <w:r w:rsidR="006F0E5B" w:rsidRPr="006F0E5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комісії </w:t>
      </w:r>
      <w:r w:rsidR="008A2E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щодо</w:t>
      </w:r>
      <w:r w:rsidR="006F0E5B" w:rsidRPr="006F0E5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включення до порядку денного </w:t>
      </w:r>
      <w:r w:rsid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</w:t>
      </w:r>
      <w:r w:rsidR="00197F4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є</w:t>
      </w:r>
      <w:r w:rsid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кту</w:t>
      </w:r>
      <w:proofErr w:type="spellEnd"/>
      <w:r w:rsid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</w:t>
      </w:r>
      <w:r w:rsidR="002F2E6B" w:rsidRP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звернення Київської міської ради до Кабінету Міністрів України щодо забезпечення права дітей з особливими освітніми потребами на психолого-педагогічні та корекційно-розвиткові послуги в </w:t>
      </w:r>
      <w:proofErr w:type="spellStart"/>
      <w:r w:rsidR="002F2E6B" w:rsidRP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інклюзивно</w:t>
      </w:r>
      <w:proofErr w:type="spellEnd"/>
      <w:r w:rsidR="002F2E6B" w:rsidRP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-ресурсних центрах</w:t>
      </w:r>
      <w:r w:rsid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2F2E6B" w:rsidRPr="002F2E6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</w:t>
      </w:r>
      <w:r w:rsidR="002F2E6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ади Володимира БОНДАРЕНКА від 07.10.2021 №08/231-3706/ПР</w:t>
      </w:r>
      <w:r w:rsidR="002F2E6B" w:rsidRPr="002F2E6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</w:t>
      </w:r>
      <w:r w:rsidR="00883B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</w:p>
    <w:p w:rsidR="006F0E5B" w:rsidRPr="008A2EB5" w:rsidRDefault="008A2EB5" w:rsidP="006F0E5B">
      <w:pPr>
        <w:pStyle w:val="af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</w:t>
      </w:r>
      <w:r w:rsidR="006F0E5B" w:rsidRPr="006F0E5B">
        <w:rPr>
          <w:rFonts w:ascii="Times New Roman" w:hAnsi="Times New Roman" w:cs="Times New Roman"/>
          <w:bCs/>
          <w:iCs/>
          <w:sz w:val="28"/>
          <w:szCs w:val="28"/>
        </w:rPr>
        <w:t xml:space="preserve">ВИРІШИЛИ: </w:t>
      </w:r>
      <w:r w:rsidR="006F0E5B" w:rsidRPr="00197F4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Включити</w:t>
      </w:r>
      <w:r w:rsidRPr="00197F4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gramStart"/>
      <w:r w:rsidR="006F0E5B" w:rsidRPr="006F0E5B">
        <w:rPr>
          <w:rFonts w:ascii="Times New Roman" w:hAnsi="Times New Roman" w:cs="Times New Roman"/>
          <w:bCs/>
          <w:iCs/>
          <w:sz w:val="28"/>
          <w:szCs w:val="28"/>
        </w:rPr>
        <w:t>до порядку</w:t>
      </w:r>
      <w:proofErr w:type="gramEnd"/>
      <w:r w:rsidR="006F0E5B" w:rsidRPr="006F0E5B">
        <w:rPr>
          <w:rFonts w:ascii="Times New Roman" w:hAnsi="Times New Roman" w:cs="Times New Roman"/>
          <w:bCs/>
          <w:iCs/>
          <w:sz w:val="28"/>
          <w:szCs w:val="28"/>
        </w:rPr>
        <w:t xml:space="preserve"> денного </w:t>
      </w:r>
      <w:r w:rsid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вищезазначений </w:t>
      </w:r>
      <w:proofErr w:type="spellStart"/>
      <w:r w:rsid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</w:t>
      </w:r>
      <w:r w:rsidR="00197F4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є</w:t>
      </w:r>
      <w:r w:rsid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кт</w:t>
      </w:r>
      <w:proofErr w:type="spellEnd"/>
      <w:r w:rsid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</w:t>
      </w:r>
      <w:r w:rsidR="006F0E5B" w:rsidRPr="008A2E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67143F" w:rsidRPr="007B256A" w:rsidRDefault="002F2E6B" w:rsidP="007B256A">
      <w:pPr>
        <w:pStyle w:val="af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ГОЛОСУВАЛИ: за -3</w:t>
      </w:r>
      <w:r w:rsidR="006F0E5B" w:rsidRPr="008A2E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проти - немає, утрималось – немає, не голосували –немає.  </w:t>
      </w:r>
      <w:r w:rsidR="006F0E5B" w:rsidRPr="008A2EB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</w:t>
      </w:r>
      <w:r w:rsidR="008A2EB5" w:rsidRPr="008A2EB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6F0E5B" w:rsidRPr="008A2EB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прийнято.</w:t>
      </w:r>
    </w:p>
    <w:p w:rsidR="0023755A" w:rsidRPr="008A2EB5" w:rsidRDefault="0023755A" w:rsidP="008A2EB5">
      <w:pPr>
        <w:pStyle w:val="af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AA4240" w:rsidRPr="008A2EB5" w:rsidRDefault="00AA4240" w:rsidP="008A2EB5">
      <w:pPr>
        <w:pStyle w:val="af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8A2EB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 зміну</w:t>
      </w:r>
      <w:r w:rsidR="007E4D2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8A2EB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черговості:</w:t>
      </w:r>
    </w:p>
    <w:p w:rsidR="00AA4240" w:rsidRPr="00176DB0" w:rsidRDefault="00AA4240" w:rsidP="00AA4240">
      <w:pPr>
        <w:pStyle w:val="af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AA4240" w:rsidRPr="00176DB0" w:rsidRDefault="00AA4240" w:rsidP="00176DB0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76DB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СЛУХАЛИ: </w:t>
      </w:r>
      <w:proofErr w:type="spellStart"/>
      <w:r w:rsidR="00197F4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В’язіну</w:t>
      </w:r>
      <w:proofErr w:type="spellEnd"/>
      <w:r w:rsidR="008E15D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О.М. - </w:t>
      </w:r>
      <w:r w:rsidR="008E15D9" w:rsidRPr="008E15D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спеціаліст</w:t>
      </w:r>
      <w:r w:rsidR="00197F4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 w:rsidR="008E15D9" w:rsidRPr="008E15D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відділу молоді та спорту Шевченківської районної в місті Києві державної адміністрації</w:t>
      </w:r>
      <w:r w:rsidR="008E15D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щодо заслуховування першочергово питання «</w:t>
      </w:r>
      <w:r w:rsidR="008E15D9" w:rsidRPr="008E15D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proofErr w:type="spellStart"/>
      <w:r w:rsidR="008E15D9" w:rsidRPr="008E15D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безбалансові</w:t>
      </w:r>
      <w:proofErr w:type="spellEnd"/>
      <w:r w:rsidR="008E15D9" w:rsidRPr="008E15D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дитячі та спортивні майданчики міста Києва</w:t>
      </w:r>
      <w:r w:rsidR="008E15D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</w:p>
    <w:p w:rsidR="00AA4240" w:rsidRPr="00176DB0" w:rsidRDefault="00176DB0" w:rsidP="00AA4240">
      <w:pPr>
        <w:pStyle w:val="af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</w:t>
      </w:r>
      <w:r w:rsidR="00AA4240" w:rsidRPr="00AA4240"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AA4240" w:rsidRPr="00176DB0">
        <w:rPr>
          <w:rFonts w:ascii="Times New Roman" w:hAnsi="Times New Roman" w:cs="Times New Roman"/>
          <w:bCs/>
          <w:iCs/>
          <w:sz w:val="28"/>
          <w:szCs w:val="28"/>
          <w:lang w:val="uk-UA"/>
        </w:rPr>
        <w:t>: Підтримати</w:t>
      </w:r>
      <w:r w:rsidRPr="00176DB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A4240" w:rsidRPr="00176DB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пропозицію</w:t>
      </w:r>
      <w:r w:rsidRPr="00176DB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A4240" w:rsidRPr="00176DB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щодо</w:t>
      </w:r>
      <w:r w:rsidRPr="00176DB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A4240" w:rsidRPr="00176DB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зміни</w:t>
      </w:r>
      <w:r w:rsidRPr="00176DB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A4240" w:rsidRPr="00176DB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черговості. </w:t>
      </w:r>
    </w:p>
    <w:p w:rsidR="00AA4240" w:rsidRPr="00176DB0" w:rsidRDefault="008E15D9" w:rsidP="00176DB0">
      <w:pPr>
        <w:pStyle w:val="af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ГОЛОСУВАЛИ:  за - 3</w:t>
      </w:r>
      <w:r w:rsidR="00AA4240" w:rsidRPr="00176DB0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пр</w:t>
      </w:r>
      <w:r w:rsidR="00176DB0" w:rsidRPr="00176DB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оти - немає, утрималось – не</w:t>
      </w:r>
      <w:r w:rsidR="00AA4240" w:rsidRPr="00176DB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має, не голосували – немає.  </w:t>
      </w:r>
      <w:r w:rsidR="00AA4240" w:rsidRPr="00176DB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</w:t>
      </w:r>
      <w:r w:rsidR="00176DB0" w:rsidRPr="00176DB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AA4240" w:rsidRPr="00176DB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прийнято. </w:t>
      </w:r>
    </w:p>
    <w:p w:rsidR="0023755A" w:rsidRPr="00176DB0" w:rsidRDefault="0023755A" w:rsidP="009A343B">
      <w:pPr>
        <w:pStyle w:val="af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9721A5" w:rsidRPr="00176DB0" w:rsidRDefault="009721A5" w:rsidP="00480D13">
      <w:pPr>
        <w:pStyle w:val="af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176DB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ПОРЯДОК ДЕННИЙ</w:t>
      </w:r>
    </w:p>
    <w:p w:rsidR="001904B2" w:rsidRDefault="009721A5" w:rsidP="001904B2">
      <w:pPr>
        <w:pStyle w:val="af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176DB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із змінами та доповненнями:</w:t>
      </w:r>
    </w:p>
    <w:p w:rsidR="00C76748" w:rsidRPr="00176DB0" w:rsidRDefault="00C76748" w:rsidP="001904B2">
      <w:pPr>
        <w:pStyle w:val="af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A818A4" w:rsidRPr="00C76748" w:rsidRDefault="00A818A4" w:rsidP="00883B3F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1.  Про хід виконання рішення Київської міської ради від 11.02.2021 №</w:t>
      </w:r>
      <w:r w:rsidR="009863E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10/51 «Про створення комунальної бюджетної установи «Київський міський інформаційно-просвітницький центр «Крим – це Україна» </w:t>
      </w:r>
      <w:r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заступник міського голови-секретар Київради </w:t>
      </w:r>
      <w:proofErr w:type="spellStart"/>
      <w:r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В.Бондаренко</w:t>
      </w:r>
      <w:proofErr w:type="spellEnd"/>
      <w:r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A818A4" w:rsidRPr="00C76748" w:rsidRDefault="00A818A4" w:rsidP="00883B3F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2. Про </w:t>
      </w:r>
      <w:proofErr w:type="spellStart"/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безбалансові</w:t>
      </w:r>
      <w:proofErr w:type="spellEnd"/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дитячі та спортивні майданчики міста Києва </w:t>
      </w:r>
      <w:r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РДА, Департамент ЖКІ, Департамент молоді та спорту, </w:t>
      </w:r>
      <w:proofErr w:type="spellStart"/>
      <w:r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Хацевич</w:t>
      </w:r>
      <w:proofErr w:type="spellEnd"/>
      <w:r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І.М.)</w:t>
      </w:r>
    </w:p>
    <w:p w:rsidR="0032099D" w:rsidRPr="00C76748" w:rsidRDefault="00883B3F" w:rsidP="0032099D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3. </w:t>
      </w:r>
      <w:r w:rsidR="0032099D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32099D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</w:t>
      </w:r>
      <w:r w:rsidR="009863E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є</w:t>
      </w:r>
      <w:r w:rsidR="0032099D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кту</w:t>
      </w:r>
      <w:proofErr w:type="spellEnd"/>
      <w:r w:rsidR="0032099D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звернення Київської міської ради до Кабінету Міністрів України щодо забезпечення права дітей з особливими освітніми потребами на психолого-педагогічні та корекційно-розвиткові послуги в </w:t>
      </w:r>
      <w:proofErr w:type="spellStart"/>
      <w:r w:rsidR="0032099D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інклюзивно</w:t>
      </w:r>
      <w:proofErr w:type="spellEnd"/>
      <w:r w:rsidR="0032099D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-ресурсних центрах»</w:t>
      </w:r>
      <w:r w:rsidR="0032099D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Володимира БОНДАРЕНКА від 07.10.2021 №08/231-3706/ПР) (</w:t>
      </w:r>
      <w:proofErr w:type="spellStart"/>
      <w:r w:rsidR="0032099D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32099D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Порошенко М.А.)</w:t>
      </w:r>
    </w:p>
    <w:p w:rsidR="00883B3F" w:rsidRPr="00C76748" w:rsidRDefault="0032099D" w:rsidP="00883B3F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4.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перерозподіл видатків бюджету та зміни до Програми соціально-економічного розвитку 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В.Мондриївський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883B3F" w:rsidRPr="00C76748" w:rsidRDefault="0032099D" w:rsidP="00883B3F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хід  будівництва загальноосвітньої школи з басейном на вулиці Соломії Крушельницької, ж/м </w:t>
      </w:r>
      <w:proofErr w:type="spellStart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Осокорки</w:t>
      </w:r>
      <w:proofErr w:type="spellEnd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11 м-н, ділянка 26,26А 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Мондриївський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В.М., Департамент освіти і науки, КП «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Житлоінвестбуд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-УКБ»).</w:t>
      </w:r>
    </w:p>
    <w:p w:rsidR="00883B3F" w:rsidRPr="00C76748" w:rsidRDefault="0032099D" w:rsidP="00883B3F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6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результати роботи виїзної робочої </w:t>
      </w:r>
      <w:r w:rsidR="006B6C17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групи 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щодо реконструкції Фізкультурно-оздоровчого комплексу на </w:t>
      </w:r>
      <w:proofErr w:type="spellStart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вул.Райдужній</w:t>
      </w:r>
      <w:proofErr w:type="spellEnd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33-А, згідно доручення постійної комісії 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Говорова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О.І., Департамент молоді та спорту, підрядна організація, КП «Спортивний комплекс»).</w:t>
      </w:r>
    </w:p>
    <w:p w:rsidR="00883B3F" w:rsidRPr="00C76748" w:rsidRDefault="0032099D" w:rsidP="00883B3F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7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причини зупинення ремонтних робіт спортивн</w:t>
      </w:r>
      <w:r w:rsidR="009863E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ого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об’єкт</w:t>
      </w:r>
      <w:r w:rsidR="009863E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 вул. Тростянецькій, 60 (стадіон та спортивний майданчик) 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КП «Спортивний комплекс», Департамент молоді та спорту).</w:t>
      </w:r>
    </w:p>
    <w:p w:rsidR="00883B3F" w:rsidRPr="00C76748" w:rsidRDefault="0032099D" w:rsidP="00883B3F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</w:t>
      </w:r>
      <w:proofErr w:type="spellStart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зміну типу та найменування деяких закладів освіти Голосіївського району м. Києва» 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голови-секретаря Київради Бондаренка В.В. № 08/231-3323/ПР від 07.09.2021) (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освіти і науки).</w:t>
      </w:r>
    </w:p>
    <w:p w:rsidR="00883B3F" w:rsidRPr="00C76748" w:rsidRDefault="0032099D" w:rsidP="00883B3F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9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</w:t>
      </w:r>
      <w:proofErr w:type="spellStart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КИЇВСЬКОМУ ПРОФЕСІЙНОМУ ЛІЦЕЮ ТРАНСПОРТУ земельної ділянки в постійне користування для експлуатації та обслуговування гуртожитку на вул. Інженера Бородіна, 4 у Дніпровському районі міста Києва (693334102)» 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голови-секретаря Київради Бондаренка В.В. № 08/231-3404/ПР від 14.09.2021) (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КПЛТ).</w:t>
      </w:r>
    </w:p>
    <w:p w:rsidR="00883B3F" w:rsidRPr="00C76748" w:rsidRDefault="0032099D" w:rsidP="00883B3F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10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</w:t>
      </w:r>
      <w:proofErr w:type="spellStart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Навчально-виховному комплексу допрофесійної підготовки та технічної творчості молоді м. Києва у постійне користування земельної ділянки для експлуатації та обслуговування закладу освіти на вул. Патріарха Мстислава Скрипника, 58 у Солом’янському районі міста Києва (444417655)» 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голови-секретаря Київради Бондаренка В.В. № 08/231-3493/ПР від 21.09.2021) (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НВК).</w:t>
      </w:r>
    </w:p>
    <w:p w:rsidR="00883B3F" w:rsidRPr="00C76748" w:rsidRDefault="0032099D" w:rsidP="00883B3F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11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</w:t>
      </w:r>
      <w:proofErr w:type="spellStart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управлінню освіти Дарницької районної в місті Києві державної адміністрації дозволу на розроблення </w:t>
      </w:r>
      <w:proofErr w:type="spellStart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землеустрою щодо відведення земельної ділянки у постійне користування для експлуатації та обслуговування стадіону спеціалізованої загальноосвітньої школи І-ІІІ ступенів № 314 з поглибленим вивченням іноземної мови на вул. Княжий Затон, 9 у Дарницькому районі міста Києва (604210187)» 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голови-секретаря Київради Бондаренка В.В. № 08/231-3506/ПР від 22.09.2021) (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управління освіти Дарницької РДА).</w:t>
      </w:r>
    </w:p>
    <w:p w:rsidR="00883B3F" w:rsidRPr="00C76748" w:rsidRDefault="0032099D" w:rsidP="00883B3F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12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</w:t>
      </w:r>
      <w:proofErr w:type="spellStart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розірвання договору оренди земельної ділянки від 11.04.2005 року № 72-6-00265 (зареєстровано в реєстрі за № 267), укладеного між Київською міською радою та 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Товариством з обмеженою відповідальністю «МОНАРХ» для будівництва, експлуатації та обслуговування навчально-виховного закладу по вул. Уманська, 8-12 у Солом’янському районі м. Києва » 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голови-секретаря Київради Бондаренка В.В. № 08/231-3503/ПР від 22.09.2021) (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ТОВ).</w:t>
      </w:r>
    </w:p>
    <w:p w:rsidR="00883B3F" w:rsidRPr="00C76748" w:rsidRDefault="0032099D" w:rsidP="00883B3F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13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</w:t>
      </w:r>
      <w:proofErr w:type="spellStart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накладання тимчасової заборони (мораторію) на прийняття рішень щодо нової багатоквартирної забудови селища </w:t>
      </w:r>
      <w:proofErr w:type="spellStart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Биківня</w:t>
      </w:r>
      <w:proofErr w:type="spellEnd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 Деснянському районі міста Києва до повного виконання рішення Київської міської ради від 14.04.2016 №330/330 «Про затвердження детального плану території селища </w:t>
      </w:r>
      <w:proofErr w:type="spellStart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Биківня</w:t>
      </w:r>
      <w:proofErr w:type="spellEnd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 Деснянському районі м. Києва» в частині дошкільних навчальних закладів, шкіл, центру дозвілля та реабілітації учасників </w:t>
      </w:r>
      <w:proofErr w:type="spellStart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АТО,центру</w:t>
      </w:r>
      <w:proofErr w:type="spellEnd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дитячої творчості та дозвілля, інженерних комунікацій та дорожньої інфраструктури» 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голови-секретаря Київради Бондаренка В.В. № 08/231-3514/ПР від 24.09.2021) (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ТОВ).</w:t>
      </w:r>
    </w:p>
    <w:p w:rsidR="00883B3F" w:rsidRPr="00C76748" w:rsidRDefault="0032099D" w:rsidP="00883B3F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14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</w:t>
      </w:r>
      <w:proofErr w:type="spellStart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передачу ТОВАРИСТВУ З ОБМЕЖЕНОЮ ВІДПОВІДАЛЬНІСТЮ «ДІМ НА ПУШКІНСЬКІЙ» земельних ділянок в оренду для експлуатації та обслуговування майнового комплексу на вул. Пушкінській, 33-а та для експлуатації та обслуговування житлових будинків на вул. Пушкінській, 35-А, 35-Б, 37-А, 37-Б у Шевченківському районі міста Києва» 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(справа </w:t>
      </w:r>
      <w:r w:rsidR="00883B3F" w:rsidRPr="00C767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525841478)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Департамент земельних ресурсів, Департамент освіти і науки, Жуков М.Н., ТОВ «ДІМ НА ПУШКІНСЬКІЙ»). </w:t>
      </w:r>
    </w:p>
    <w:p w:rsidR="00883B3F" w:rsidRPr="00C76748" w:rsidRDefault="0032099D" w:rsidP="00883B3F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15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повторний розгляд </w:t>
      </w:r>
      <w:proofErr w:type="spellStart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передачу ТОВАРИСТВУ З ОБМЕЖЕНОЮ ВІДПОВІДАЛЬНІСТЮ «КОМПАНІЯ З УПРАВЛІННЯ АКТИВАМИ «МТІР ЕССЕТ МЕНЕДЖМЕНТ» в оренду земельної ділянки для будівництва і обслуговування багатоквартирного житлового будинку з об’єктами торгово-розважальної, ринкової інфраструктури та дошкільним навчальним закладом на вул. Академіка Каблукова, 26 у Солом’янському районі міста Києва (239151270)» та звіт робочої групи 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голови-секретаря Київради Бондаренка В.В. № 08/231-1267/ПР від 13.04.2021) (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ТОВ).</w:t>
      </w:r>
    </w:p>
    <w:p w:rsidR="00883B3F" w:rsidRPr="00C76748" w:rsidRDefault="0032099D" w:rsidP="00883B3F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16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повторний розгляд </w:t>
      </w:r>
      <w:proofErr w:type="spellStart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 «Про затвердження </w:t>
      </w:r>
      <w:proofErr w:type="spellStart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</w:t>
      </w:r>
      <w:r w:rsidR="00894EE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є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кту</w:t>
      </w:r>
      <w:proofErr w:type="spellEnd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землеустрою щодо відведення земельної ділянки Центральному територіальному управлінню капітального будівництва для будівництва багатоповерхового житлового будинку з вбудовано-прибудованими приміщеннями соціально-громадського призначення (дошкільний навчальний заклад) на вул. Симиренка, 20-26 у Святошинському районі м. Києва (справа Д-8975)» та звіт робочої групи 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(протокольне доручення заступника міського голови-секретаря Київської міської ради Володимира БОНДАРЕНКА) (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ЦТУКБ)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</w:p>
    <w:p w:rsidR="00883B3F" w:rsidRPr="00C76748" w:rsidRDefault="0032099D" w:rsidP="00883B3F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17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повторний розгляд </w:t>
      </w:r>
      <w:proofErr w:type="spellStart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створення Студентської ради при Київській міській раді та затвердження Положення про Студентську раду при Київській міській раді» та звіт робочої групи  </w:t>
      </w:r>
      <w:r w:rsidR="00883B3F" w:rsidRPr="009863E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голови-секретаря Київської міської ради Володимира БОНДАРЕНКА від 29.06.2021 №</w:t>
      </w:r>
      <w:r w:rsidR="009863E6" w:rsidRPr="009863E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883B3F" w:rsidRPr="009863E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08/231-2253)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Вітренко А.О.).</w:t>
      </w:r>
    </w:p>
    <w:p w:rsidR="00883B3F" w:rsidRPr="00C76748" w:rsidRDefault="0032099D" w:rsidP="00883B3F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18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хід виконання рішення Київської міської ради «Про безоплатне прийняття до комунальної власності територіальної громади міста Києва дитячо-юнацьких спортивних шкіл, заснованих громадською організацією «Київське міське фізкультурно-спортивне товариство «Україна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»</w:t>
      </w:r>
      <w:r w:rsidR="009863E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молоді та спорту, ГО ФСТ «Україна»).</w:t>
      </w:r>
    </w:p>
    <w:p w:rsidR="00883B3F" w:rsidRPr="00C76748" w:rsidRDefault="0032099D" w:rsidP="00883B3F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19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</w:t>
      </w:r>
      <w:proofErr w:type="spellStart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</w:t>
      </w:r>
      <w:proofErr w:type="spellEnd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розпорядження виконавчого органу Київської міської ради (Київської міської державної адміністрації) «Про затвердження Статутів дитячо-юнацьких спортивних шкіл»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молоді та спорту).</w:t>
      </w:r>
    </w:p>
    <w:p w:rsidR="00883B3F" w:rsidRPr="00C76748" w:rsidRDefault="0032099D" w:rsidP="00883B3F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звільнення кабінетів Гімназії міжнародних відносин №323 амбулаторіями сімейної медицини №3, №4 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Супрун О.С., Дарницька РДА, Департамент охорони здоров'я, Департаменту освіти і науки).</w:t>
      </w:r>
    </w:p>
    <w:p w:rsidR="00883B3F" w:rsidRPr="00C76748" w:rsidRDefault="0032099D" w:rsidP="00883B3F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21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 звернення ГО «Мовознавець» щодо відсутності фінансування  громадського </w:t>
      </w:r>
      <w:proofErr w:type="spellStart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</w:t>
      </w:r>
      <w:r w:rsidR="00894EE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є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кту</w:t>
      </w:r>
      <w:proofErr w:type="spellEnd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№ 458 щодо придбання сучасних комп'ютерів для закладів освіти №</w:t>
      </w:r>
      <w:r w:rsidR="009863E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126, №</w:t>
      </w:r>
      <w:r w:rsidR="009863E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81, №</w:t>
      </w:r>
      <w:r w:rsidR="009863E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120, гімназії №</w:t>
      </w:r>
      <w:r w:rsidR="009863E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191 та НВК №30 ЕКОНАД на суму 1044235, що переміг у конкурсі громадських </w:t>
      </w:r>
      <w:proofErr w:type="spellStart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проєктів</w:t>
      </w:r>
      <w:proofErr w:type="spellEnd"/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 2020 році 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Поворозник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М.Ю., Дарницька РДА,  Департамент фінансів). </w:t>
      </w:r>
    </w:p>
    <w:p w:rsidR="00883B3F" w:rsidRPr="00C76748" w:rsidRDefault="0032099D" w:rsidP="00883B3F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22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звернення батьківського колективу спеціалізованої  школи №</w:t>
      </w:r>
      <w:r w:rsidR="009863E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 щодо покращення технічного стану школи 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заявник, Подільська РДА, управління освіти Подільської РДА, Департамент освіти і науки).  </w:t>
      </w:r>
    </w:p>
    <w:p w:rsidR="00883B3F" w:rsidRPr="00C76748" w:rsidRDefault="0032099D" w:rsidP="00883B3F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23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звернення громадянина Івана СИДОРЧУКА щодо створення спортивного парку у Деснянському районі міста Києва 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заявник, Департамент земельних ресурсів, Департамент містобудування та архітектури, Деснянська РДА, представники ПК з питань архітектури, містобудування та землекористування).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D438A1" w:rsidRPr="00C76748" w:rsidRDefault="0032099D" w:rsidP="0032099D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24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результати засідання робочої зустрічі щодо перевірки фактів стосовно забезпечення повноцінного, якісного освітнього процесу для Тимченка Даниїла в закладі загальної середньої освіти № 168 Оболонського району міста Києва  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="00883B3F" w:rsidRPr="00C767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83B3F" w:rsidRPr="00C7674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Департамент освіти і науки, заявник, Управління освіти Оболонської РДА).</w:t>
      </w:r>
    </w:p>
    <w:p w:rsidR="00E43333" w:rsidRPr="00C76748" w:rsidRDefault="00E43333" w:rsidP="00D438A1">
      <w:pPr>
        <w:pStyle w:val="af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</w:p>
    <w:p w:rsidR="00ED45D7" w:rsidRPr="00ED45D7" w:rsidRDefault="00A65172" w:rsidP="007E4D2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СЛУХАЛИ: Васильчука В.В. – голову</w:t>
      </w:r>
      <w:r w:rsidR="00D62C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комісії щодо прийняття</w:t>
      </w:r>
      <w:r w:rsidR="007E4D2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62CA7" w:rsidRPr="00CF598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 w:rsidR="007E4D2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D45D7" w:rsidRPr="00D62C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цілому</w:t>
      </w:r>
      <w:r w:rsidR="00F37ED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порядку денного</w:t>
      </w:r>
      <w:r w:rsidR="00ED45D7"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із</w:t>
      </w:r>
      <w:r w:rsidR="00FB3D2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83B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24</w:t>
      </w:r>
      <w:r w:rsidR="007E4D2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266F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питан</w:t>
      </w:r>
      <w:r w:rsidR="001904B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 w:rsidR="007E4D2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D45D7"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засідання постійної комісії Київської міської ради з питань освіт</w:t>
      </w:r>
      <w:r w:rsidR="00092BB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и і науки, </w:t>
      </w:r>
      <w:r w:rsidR="00D70DA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сім’ї, </w:t>
      </w:r>
      <w:r w:rsidR="0090155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молоді та спорту</w:t>
      </w:r>
      <w:r w:rsidR="00A266F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від </w:t>
      </w:r>
      <w:r w:rsidR="00883B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6F0E5B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883B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.10</w:t>
      </w:r>
      <w:r w:rsidR="0090155D">
        <w:rPr>
          <w:rFonts w:ascii="Times New Roman" w:hAnsi="Times New Roman" w:cs="Times New Roman"/>
          <w:bCs/>
          <w:iCs/>
          <w:sz w:val="28"/>
          <w:szCs w:val="28"/>
          <w:lang w:val="uk-UA"/>
        </w:rPr>
        <w:t>.2021</w:t>
      </w:r>
      <w:r w:rsidR="00ED45D7"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ED45D7" w:rsidRPr="00ED45D7" w:rsidRDefault="00ED45D7" w:rsidP="00ED45D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ВИРІШИЛИ: Прийняти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 цілому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порядок денний із </w:t>
      </w:r>
      <w:r w:rsidR="00883B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24</w:t>
      </w:r>
      <w:r w:rsidR="00A266F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питан</w:t>
      </w:r>
      <w:r w:rsidR="00F37ED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засідання постійної комісії Київської міської ради з питань освіт</w:t>
      </w:r>
      <w:r w:rsidR="00092BB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и і науки, </w:t>
      </w:r>
      <w:r w:rsidR="00D70DAD" w:rsidRPr="00D70DA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сім’ї, </w:t>
      </w:r>
      <w:r w:rsidR="00A266F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молоді та спорту від </w:t>
      </w:r>
      <w:r w:rsidR="00883B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6F0E5B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883B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.10</w:t>
      </w:r>
      <w:r w:rsidR="006E646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90155D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2021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23755A" w:rsidRPr="00883B3F" w:rsidRDefault="00ED45D7" w:rsidP="00883B3F">
      <w:pPr>
        <w:pStyle w:val="af"/>
        <w:ind w:firstLine="567"/>
        <w:jc w:val="both"/>
        <w:rPr>
          <w:rStyle w:val="-"/>
          <w:rFonts w:ascii="Times New Roman" w:hAnsi="Times New Roman" w:cs="Times New Roman"/>
          <w:bCs/>
          <w:iCs/>
          <w:color w:val="00000A"/>
          <w:sz w:val="28"/>
          <w:szCs w:val="28"/>
          <w:u w:val="none"/>
          <w:lang w:val="uk-UA"/>
        </w:rPr>
      </w:pP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ГОЛОСУВАЛИ: за -</w:t>
      </w:r>
      <w:r w:rsidR="00883B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проти - немає, утрималось – немає, не голосували –</w:t>
      </w:r>
      <w:r w:rsidR="00BD004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немає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 </w:t>
      </w:r>
      <w:r w:rsidRPr="00ED45D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Рішення прийнято. </w:t>
      </w:r>
    </w:p>
    <w:p w:rsidR="0023755A" w:rsidRPr="00ED45D7" w:rsidRDefault="0023755A" w:rsidP="0050520E">
      <w:pPr>
        <w:pStyle w:val="af"/>
        <w:suppressAutoHyphens w:val="0"/>
        <w:jc w:val="both"/>
        <w:textAlignment w:val="baseline"/>
        <w:rPr>
          <w:rStyle w:val="-"/>
          <w:rFonts w:ascii="Times New Roman" w:eastAsia="Calibri" w:hAnsi="Times New Roman" w:cs="Times New Roman"/>
          <w:iCs/>
          <w:color w:val="auto"/>
          <w:sz w:val="28"/>
          <w:szCs w:val="28"/>
          <w:u w:val="none"/>
          <w:lang w:val="uk-UA"/>
        </w:rPr>
      </w:pPr>
    </w:p>
    <w:p w:rsidR="007313D8" w:rsidRPr="00D170AF" w:rsidRDefault="00F90F19">
      <w:pPr>
        <w:ind w:firstLine="0"/>
        <w:jc w:val="center"/>
        <w:rPr>
          <w:color w:val="auto"/>
        </w:rPr>
      </w:pPr>
      <w:r w:rsidRPr="00D170AF">
        <w:rPr>
          <w:b/>
          <w:iCs/>
          <w:color w:val="auto"/>
          <w:szCs w:val="28"/>
        </w:rPr>
        <w:t>Розгляд (обговорення) питань порядку денного:</w:t>
      </w:r>
    </w:p>
    <w:p w:rsidR="007313D8" w:rsidRPr="00D170AF" w:rsidRDefault="007313D8">
      <w:pPr>
        <w:ind w:firstLine="0"/>
        <w:jc w:val="center"/>
        <w:rPr>
          <w:b/>
          <w:color w:val="auto"/>
          <w:szCs w:val="28"/>
        </w:rPr>
      </w:pPr>
    </w:p>
    <w:tbl>
      <w:tblPr>
        <w:tblW w:w="10333" w:type="dxa"/>
        <w:tblInd w:w="-3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4"/>
        <w:gridCol w:w="7989"/>
      </w:tblGrid>
      <w:tr w:rsidR="007313D8" w:rsidRPr="00885863" w:rsidTr="00391B8E">
        <w:trPr>
          <w:trHeight w:val="60"/>
        </w:trPr>
        <w:tc>
          <w:tcPr>
            <w:tcW w:w="2344" w:type="dxa"/>
            <w:shd w:val="clear" w:color="auto" w:fill="FFFFFF"/>
          </w:tcPr>
          <w:p w:rsidR="0070571E" w:rsidRDefault="0070571E" w:rsidP="0070571E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70571E">
              <w:rPr>
                <w:b/>
                <w:bCs/>
                <w:color w:val="auto"/>
                <w:szCs w:val="28"/>
              </w:rPr>
              <w:t xml:space="preserve">1. </w:t>
            </w:r>
            <w:r w:rsidR="00A56A72">
              <w:rPr>
                <w:bCs/>
                <w:color w:val="auto"/>
                <w:szCs w:val="28"/>
              </w:rPr>
              <w:t xml:space="preserve">СЛУХАЛИ:  </w:t>
            </w:r>
          </w:p>
          <w:p w:rsidR="00E8440E" w:rsidRDefault="00E8440E" w:rsidP="0070571E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56A72" w:rsidRDefault="00A56A72" w:rsidP="0070571E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56A72" w:rsidRDefault="00A56A72" w:rsidP="0070571E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56A72" w:rsidRPr="0070571E" w:rsidRDefault="00A56A72" w:rsidP="0070571E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0571E" w:rsidRPr="00B96209" w:rsidRDefault="0070571E" w:rsidP="0070571E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  <w:r w:rsidRPr="0070571E">
              <w:rPr>
                <w:bCs/>
                <w:iCs/>
                <w:color w:val="auto"/>
                <w:szCs w:val="28"/>
              </w:rPr>
              <w:t>ВИРІШИЛИ:</w:t>
            </w:r>
            <w:bookmarkStart w:id="2" w:name="__DdeLink__3142_2816617589"/>
            <w:bookmarkEnd w:id="2"/>
          </w:p>
          <w:p w:rsidR="00E8440E" w:rsidRDefault="00E8440E" w:rsidP="0070571E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D0C54" w:rsidRPr="0070571E" w:rsidRDefault="00AD0C54" w:rsidP="0070571E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6D163E" w:rsidRDefault="006D163E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C354B6" w:rsidRDefault="00C354B6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883B3F" w:rsidRDefault="00883B3F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07004E" w:rsidRPr="00B96209" w:rsidRDefault="00B96209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ГОЛОСУВАЛИ:</w:t>
            </w:r>
          </w:p>
          <w:p w:rsidR="000B5D51" w:rsidRDefault="000B5D51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AC13B2" w:rsidRDefault="00AC13B2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2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B250B" w:rsidRDefault="007B250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391B8E" w:rsidRDefault="000F44A0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E93A7B" w:rsidRDefault="00E93A7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25939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ВИРІШИЛИ:</w:t>
            </w:r>
          </w:p>
          <w:p w:rsidR="007B250B" w:rsidRDefault="007B250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555D1" w:rsidRDefault="005555D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963E3" w:rsidRDefault="00C963E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B272B" w:rsidRDefault="00CB272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963E3" w:rsidRDefault="00C963E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A1A83" w:rsidRDefault="004A1A8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A1A83" w:rsidRDefault="004A1A8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A1A83" w:rsidRDefault="004A1A8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A1A83" w:rsidRDefault="004A1A8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A1A83" w:rsidRDefault="004A1A8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A1A83" w:rsidRDefault="004A1A8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A1A83" w:rsidRDefault="004A1A8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A1A83" w:rsidRDefault="004A1A8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A1A83" w:rsidRPr="00885863" w:rsidRDefault="004A1A8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3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12CD4" w:rsidRDefault="00212CD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12CD4" w:rsidRDefault="00212CD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E728A" w:rsidRDefault="00BE728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41D9D" w:rsidRDefault="00841D9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41D9D" w:rsidRDefault="00841D9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B250B" w:rsidRDefault="007B250B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6305AB" w:rsidRDefault="006305A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ВИРІШИЛИ: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E63EF" w:rsidRDefault="007E63E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A2B43" w:rsidRDefault="000A2B4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D7B7D" w:rsidRDefault="002D7B7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963E3" w:rsidRPr="00885863" w:rsidRDefault="00C963E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ГОЛОСУВАЛИ:</w:t>
            </w:r>
          </w:p>
          <w:p w:rsidR="00B11676" w:rsidRDefault="00B1167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44C88" w:rsidRPr="00885863" w:rsidRDefault="00D44C8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color w:val="auto"/>
                <w:szCs w:val="28"/>
              </w:rPr>
              <w:t xml:space="preserve">4. </w:t>
            </w:r>
            <w:r w:rsidRPr="00885863">
              <w:rPr>
                <w:color w:val="auto"/>
                <w:szCs w:val="28"/>
              </w:rPr>
              <w:t>СЛУХАЛИ:</w:t>
            </w:r>
          </w:p>
          <w:p w:rsidR="002F6CEF" w:rsidRDefault="002F6CE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67939" w:rsidRDefault="00B6793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76180" w:rsidRDefault="00B4370E" w:rsidP="0011429A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0F1328" w:rsidRDefault="000F1328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1429A" w:rsidRPr="0011429A" w:rsidRDefault="003B7BA6" w:rsidP="0011429A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ВИРІШИЛИ</w:t>
            </w:r>
            <w:r w:rsidR="0011429A" w:rsidRPr="0011429A">
              <w:rPr>
                <w:color w:val="auto"/>
                <w:szCs w:val="28"/>
              </w:rPr>
              <w:t>:</w:t>
            </w:r>
          </w:p>
          <w:p w:rsidR="00365C4B" w:rsidRDefault="00365C4B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B22B1" w:rsidRDefault="00FB22B1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C2CCC" w:rsidRPr="00885863" w:rsidRDefault="003B7BA6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ГОЛОСУВАЛИ</w:t>
            </w:r>
            <w:r w:rsidR="0011429A" w:rsidRPr="0011429A">
              <w:rPr>
                <w:color w:val="auto"/>
                <w:szCs w:val="28"/>
              </w:rPr>
              <w:t>:</w:t>
            </w:r>
          </w:p>
          <w:p w:rsidR="004654E2" w:rsidRDefault="004654E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C4AC5" w:rsidRPr="00DC4AC5" w:rsidRDefault="00DC4AC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5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47142" w:rsidRDefault="00647142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4370E" w:rsidRDefault="00B4370E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83B61" w:rsidRDefault="00283B61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23E87" w:rsidRDefault="00623E87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83B61" w:rsidRDefault="00026883" w:rsidP="003056EE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ВИСТУПИЛИ: </w:t>
            </w:r>
          </w:p>
          <w:p w:rsidR="00026883" w:rsidRPr="00026883" w:rsidRDefault="00026883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54C5" w:rsidRDefault="00E22E23" w:rsidP="003056EE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ВИРІШИЛИ:</w:t>
            </w:r>
          </w:p>
          <w:p w:rsidR="00026883" w:rsidRDefault="00026883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252CD" w:rsidRDefault="009252CD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F1666" w:rsidRDefault="00BF1666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F1666" w:rsidRDefault="00BF1666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F1666" w:rsidRDefault="00BF1666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F1666" w:rsidRDefault="00BF1666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76748" w:rsidRDefault="00C76748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910BB" w:rsidRPr="003056EE" w:rsidRDefault="001910BB" w:rsidP="003056EE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ГОЛОСУВАЛИ:</w:t>
            </w:r>
          </w:p>
          <w:p w:rsidR="00DC4AC5" w:rsidRDefault="00DC4AC5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E22E23" w:rsidRPr="00885863" w:rsidRDefault="00E22E23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6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E04AFE" w:rsidRDefault="00E04AFE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565FC8" w:rsidRDefault="00565FC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31884" w:rsidRDefault="00D31884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52E6C" w:rsidRDefault="00B52E6C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E22E23" w:rsidRDefault="00E22E23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57AF1" w:rsidRDefault="00557AF1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ВИСТУПИЛИ:</w:t>
            </w:r>
          </w:p>
          <w:p w:rsidR="000A49BF" w:rsidRDefault="000A49B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03B54" w:rsidRPr="00A03B54" w:rsidRDefault="00A03B54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A03B54">
              <w:rPr>
                <w:bCs/>
                <w:color w:val="auto"/>
                <w:szCs w:val="28"/>
              </w:rPr>
              <w:t>ВИРІШИЛИ:</w:t>
            </w:r>
          </w:p>
          <w:p w:rsidR="00E97B8D" w:rsidRDefault="00E97B8D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E97B8D" w:rsidRDefault="00E97B8D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0A71B5" w:rsidRDefault="000A71B5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84527D" w:rsidRDefault="0084527D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3E589D" w:rsidRDefault="003E589D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FA1DA3" w:rsidRDefault="00FA1DA3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FA1DA3" w:rsidRDefault="00FA1DA3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FA1DA3" w:rsidRDefault="00FA1DA3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FA1DA3" w:rsidRDefault="00FA1DA3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FA1DA3" w:rsidRDefault="00FA1DA3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FA1DA3" w:rsidRDefault="00FA1DA3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C76748" w:rsidRDefault="00C76748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C76748" w:rsidRDefault="00C76748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C76748" w:rsidRDefault="00C76748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A03B54" w:rsidRPr="00A03B54" w:rsidRDefault="00A03B54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A03B54">
              <w:rPr>
                <w:bCs/>
                <w:color w:val="auto"/>
                <w:szCs w:val="28"/>
              </w:rPr>
              <w:t>ГОЛОСУВАЛИ:</w:t>
            </w:r>
          </w:p>
          <w:p w:rsidR="00A03B54" w:rsidRDefault="00A03B54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C900CE" w:rsidRPr="00885863" w:rsidRDefault="00C900CE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7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61E4" w:rsidRDefault="00CF61E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B046F" w:rsidRDefault="00BB046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973AA" w:rsidRDefault="00C973A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5760A" w:rsidRDefault="00C5760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5760A" w:rsidRDefault="00C5760A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C5760A" w:rsidRDefault="00C5760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63B5D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ВИРІШИЛИ:</w:t>
            </w:r>
          </w:p>
          <w:p w:rsidR="007A054C" w:rsidRDefault="007A054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62256" w:rsidRDefault="0086225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62256" w:rsidRDefault="0086225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62256" w:rsidRDefault="0086225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973AA" w:rsidRDefault="00C973A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702E3" w:rsidRDefault="00B702E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549BD" w:rsidRDefault="005549B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549BD" w:rsidRDefault="005549B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42858" w:rsidRDefault="00F4285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97BFC" w:rsidRDefault="00D97BF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50C51" w:rsidRDefault="00F50C5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42858" w:rsidRPr="00885863" w:rsidRDefault="00F4285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ГОЛОСУВАЛИ: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02666" w:rsidRPr="006437DB" w:rsidRDefault="00402666" w:rsidP="0040266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8</w:t>
            </w:r>
            <w:r w:rsidRPr="00D52700">
              <w:rPr>
                <w:bCs/>
                <w:color w:val="auto"/>
                <w:szCs w:val="28"/>
              </w:rPr>
              <w:t>. СЛУХАЛИ:</w:t>
            </w: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F95A55" w:rsidRPr="00D52700" w:rsidRDefault="00F95A55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D52700">
              <w:rPr>
                <w:bCs/>
                <w:color w:val="auto"/>
                <w:szCs w:val="28"/>
              </w:rPr>
              <w:t>ВИСТУПИЛИ:</w:t>
            </w: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Default="003D6EE1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ВИРІШИЛИ:</w:t>
            </w:r>
          </w:p>
          <w:p w:rsidR="003D6EE1" w:rsidRPr="00D52700" w:rsidRDefault="003D6EE1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0267B" w:rsidRPr="00D52700" w:rsidRDefault="00A0267B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D52700">
              <w:rPr>
                <w:bCs/>
                <w:color w:val="auto"/>
                <w:szCs w:val="28"/>
              </w:rPr>
              <w:t>ГОЛОСУВАЛИ:</w:t>
            </w:r>
          </w:p>
          <w:p w:rsidR="0080197D" w:rsidRDefault="0080197D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43F9D" w:rsidRDefault="00443F9D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9</w:t>
            </w:r>
            <w:r w:rsidRPr="00D52700">
              <w:rPr>
                <w:bCs/>
                <w:color w:val="auto"/>
                <w:szCs w:val="28"/>
              </w:rPr>
              <w:t>. СЛУХАЛИ:</w:t>
            </w: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67C56" w:rsidRDefault="00A67C56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67C56" w:rsidRPr="00D52700" w:rsidRDefault="00A67C56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Default="00A67C56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ВИСТУПИЛИ:</w:t>
            </w:r>
          </w:p>
          <w:p w:rsidR="0023755A" w:rsidRPr="00D52700" w:rsidRDefault="0023755A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D52700">
              <w:rPr>
                <w:bCs/>
                <w:color w:val="auto"/>
                <w:szCs w:val="28"/>
              </w:rPr>
              <w:t>ВИРІШИЛИ:</w:t>
            </w: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67C56" w:rsidRDefault="00A67C56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67C56" w:rsidRDefault="00A67C56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0267B" w:rsidRPr="00D52700" w:rsidRDefault="00A0267B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D52700">
              <w:rPr>
                <w:bCs/>
                <w:color w:val="auto"/>
                <w:szCs w:val="28"/>
              </w:rPr>
              <w:t>ГОЛОСУВАЛИ:</w:t>
            </w:r>
          </w:p>
          <w:p w:rsidR="00D52700" w:rsidRDefault="00D52700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43F9D" w:rsidRDefault="00443F9D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10</w:t>
            </w:r>
            <w:r w:rsidRPr="00D52700">
              <w:rPr>
                <w:bCs/>
                <w:color w:val="auto"/>
                <w:szCs w:val="28"/>
              </w:rPr>
              <w:t>. СЛУХАЛИ:</w:t>
            </w: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6763F" w:rsidRDefault="00C676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6763F" w:rsidRDefault="00C676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6763F" w:rsidRPr="00D52700" w:rsidRDefault="00C676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D52700">
              <w:rPr>
                <w:bCs/>
                <w:color w:val="auto"/>
                <w:szCs w:val="28"/>
              </w:rPr>
              <w:t>ВИСТУПИЛИ:</w:t>
            </w: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D52700">
              <w:rPr>
                <w:bCs/>
                <w:color w:val="auto"/>
                <w:szCs w:val="28"/>
              </w:rPr>
              <w:t>ВИРІШИЛИ:</w:t>
            </w: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22333" w:rsidRPr="00D52700" w:rsidRDefault="00122333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6763F" w:rsidRDefault="00C676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6763F" w:rsidRDefault="00C676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6763F" w:rsidRPr="00D52700" w:rsidRDefault="00C676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D52700">
              <w:rPr>
                <w:bCs/>
                <w:color w:val="auto"/>
                <w:szCs w:val="28"/>
              </w:rPr>
              <w:t>ГОЛОСУВАЛИ:</w:t>
            </w:r>
          </w:p>
          <w:p w:rsidR="00BF170B" w:rsidRDefault="00BF170B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F170B" w:rsidRDefault="00BF170B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11</w:t>
            </w:r>
            <w:r w:rsidRPr="00D52700">
              <w:rPr>
                <w:bCs/>
                <w:color w:val="auto"/>
                <w:szCs w:val="28"/>
              </w:rPr>
              <w:t>. СЛУХАЛИ:</w:t>
            </w: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3D5FE8" w:rsidRDefault="003D5FE8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8553C2" w:rsidRDefault="008553C2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8553C2" w:rsidRDefault="008553C2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8553C2" w:rsidRPr="00D52700" w:rsidRDefault="008553C2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43F9D" w:rsidRPr="00D52700" w:rsidRDefault="00443F9D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D52700">
              <w:rPr>
                <w:bCs/>
                <w:color w:val="auto"/>
                <w:szCs w:val="28"/>
              </w:rPr>
              <w:t>ВИСТУПИЛИ:</w:t>
            </w: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D52700">
              <w:rPr>
                <w:bCs/>
                <w:color w:val="auto"/>
                <w:szCs w:val="28"/>
              </w:rPr>
              <w:t>ВИРІШИЛИ:</w:t>
            </w: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D636A" w:rsidRPr="00D52700" w:rsidRDefault="00DD636A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D52700">
              <w:rPr>
                <w:bCs/>
                <w:color w:val="auto"/>
                <w:szCs w:val="28"/>
              </w:rPr>
              <w:t>ГОЛОСУВАЛИ:</w:t>
            </w:r>
          </w:p>
          <w:p w:rsid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60DAA" w:rsidRPr="00D52700" w:rsidRDefault="00960DAA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12</w:t>
            </w:r>
            <w:r w:rsidRPr="00D52700">
              <w:rPr>
                <w:bCs/>
                <w:color w:val="auto"/>
                <w:szCs w:val="28"/>
              </w:rPr>
              <w:t>. СЛУХАЛИ:</w:t>
            </w: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1343F" w:rsidRDefault="001134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1343F" w:rsidRDefault="001134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1343F" w:rsidRDefault="001134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1343F" w:rsidRDefault="001134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1343F" w:rsidRDefault="001134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1343F" w:rsidRDefault="001134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1343F" w:rsidRPr="00D52700" w:rsidRDefault="001134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D52700">
              <w:rPr>
                <w:bCs/>
                <w:color w:val="auto"/>
                <w:szCs w:val="28"/>
              </w:rPr>
              <w:t>ВИСТУПИЛИ:</w:t>
            </w:r>
          </w:p>
          <w:p w:rsidR="00C06BC0" w:rsidRPr="00D52700" w:rsidRDefault="00C06BC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D52700">
              <w:rPr>
                <w:bCs/>
                <w:color w:val="auto"/>
                <w:szCs w:val="28"/>
              </w:rPr>
              <w:t>ВИРІШИЛИ:</w:t>
            </w: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350728" w:rsidRPr="00D52700" w:rsidRDefault="00350728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D52700">
              <w:rPr>
                <w:bCs/>
                <w:color w:val="auto"/>
                <w:szCs w:val="28"/>
              </w:rPr>
              <w:t>ГОЛОСУВАЛИ:</w:t>
            </w:r>
          </w:p>
          <w:p w:rsidR="00D52700" w:rsidRDefault="00D52700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06BC0" w:rsidRDefault="00C06BC0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13</w:t>
            </w:r>
            <w:r w:rsidRPr="00D52700">
              <w:rPr>
                <w:bCs/>
                <w:color w:val="auto"/>
                <w:szCs w:val="28"/>
              </w:rPr>
              <w:t>. СЛУХАЛИ:</w:t>
            </w:r>
          </w:p>
          <w:p w:rsidR="00C06BC0" w:rsidRDefault="00C06BC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06BC0" w:rsidRDefault="00C06BC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1343F" w:rsidRDefault="001134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1343F" w:rsidRDefault="001134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1343F" w:rsidRDefault="001134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1343F" w:rsidRDefault="001134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1343F" w:rsidRDefault="001134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1343F" w:rsidRDefault="001134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1343F" w:rsidRDefault="001134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1343F" w:rsidRDefault="001134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1343F" w:rsidRDefault="001134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1343F" w:rsidRDefault="001134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1343F" w:rsidRDefault="001134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1343F" w:rsidRPr="00D52700" w:rsidRDefault="0011343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D52700">
              <w:rPr>
                <w:bCs/>
                <w:color w:val="auto"/>
                <w:szCs w:val="28"/>
              </w:rPr>
              <w:t>ВИСТУПИЛИ:</w:t>
            </w:r>
          </w:p>
          <w:p w:rsidR="00066F98" w:rsidRPr="00D52700" w:rsidRDefault="00066F98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D52700">
              <w:rPr>
                <w:bCs/>
                <w:color w:val="auto"/>
                <w:szCs w:val="28"/>
              </w:rPr>
              <w:t>ВИРІШИЛИ:</w:t>
            </w:r>
          </w:p>
          <w:p w:rsidR="00350728" w:rsidRDefault="00350728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D52700">
              <w:rPr>
                <w:bCs/>
                <w:color w:val="auto"/>
                <w:szCs w:val="28"/>
              </w:rPr>
              <w:t>ГОЛОСУВАЛИ:</w:t>
            </w:r>
          </w:p>
          <w:p w:rsidR="00D52700" w:rsidRDefault="00D52700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Default="00D52700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14</w:t>
            </w:r>
            <w:r w:rsidRPr="00D52700">
              <w:rPr>
                <w:bCs/>
                <w:color w:val="auto"/>
                <w:szCs w:val="28"/>
              </w:rPr>
              <w:t>. СЛУХАЛИ:</w:t>
            </w: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3505B" w:rsidRDefault="00C3505B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3B6786" w:rsidRDefault="003B6786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3B6786" w:rsidRDefault="003B6786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3B6786" w:rsidRDefault="003B6786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3B6786" w:rsidRPr="00D52700" w:rsidRDefault="003B6786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D52700">
              <w:rPr>
                <w:bCs/>
                <w:color w:val="auto"/>
                <w:szCs w:val="28"/>
              </w:rPr>
              <w:t>ВИСТУПИЛИ:</w:t>
            </w:r>
          </w:p>
          <w:p w:rsid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3B6786" w:rsidRPr="00D52700" w:rsidRDefault="003B6786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Default="00B63AC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ВИРІШИЛИ:</w:t>
            </w:r>
          </w:p>
          <w:p w:rsidR="00C3505B" w:rsidRDefault="00C3505B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82F22" w:rsidRDefault="00A82F22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82F22" w:rsidRDefault="00A82F22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82F22" w:rsidRDefault="00A82F22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82F22" w:rsidRDefault="00A82F22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82F22" w:rsidRDefault="00A82F22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82F22" w:rsidRDefault="00A82F22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82F22" w:rsidRDefault="00A82F22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2650B" w:rsidRDefault="00A2650B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2650B" w:rsidRDefault="00A2650B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2650B" w:rsidRDefault="00A2650B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2650B" w:rsidRDefault="00A2650B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2650B" w:rsidRDefault="00A2650B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2650B" w:rsidRDefault="00A2650B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2650B" w:rsidRDefault="00A2650B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2650B" w:rsidRDefault="00A2650B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82F22" w:rsidRPr="00D52700" w:rsidRDefault="00A82F22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D52700">
              <w:rPr>
                <w:bCs/>
                <w:color w:val="auto"/>
                <w:szCs w:val="28"/>
              </w:rPr>
              <w:t>ГОЛОСУВАЛИ:</w:t>
            </w:r>
          </w:p>
          <w:p w:rsidR="00D52700" w:rsidRDefault="00D52700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Default="00D52700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15</w:t>
            </w:r>
            <w:r w:rsidRPr="00D52700">
              <w:rPr>
                <w:bCs/>
                <w:color w:val="auto"/>
                <w:szCs w:val="28"/>
              </w:rPr>
              <w:t>. СЛУХАЛИ:</w:t>
            </w: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9648A" w:rsidRDefault="00A9648A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A4C79" w:rsidRDefault="007A4C79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A4C79" w:rsidRDefault="007A4C79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A4C79" w:rsidRPr="00D52700" w:rsidRDefault="007A4C79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D52700">
              <w:rPr>
                <w:bCs/>
                <w:color w:val="auto"/>
                <w:szCs w:val="28"/>
              </w:rPr>
              <w:t>ВИСТУПИЛИ:</w:t>
            </w: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B63ACF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ВИРІШИЛИ:</w:t>
            </w:r>
          </w:p>
          <w:p w:rsidR="00F26ACD" w:rsidRDefault="00F26ACD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F26ACD" w:rsidRDefault="00F26ACD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B7323" w:rsidRDefault="004B7323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B7323" w:rsidRDefault="004B7323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44FC" w:rsidRDefault="00B844FC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44FC" w:rsidRDefault="00B844FC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44FC" w:rsidRDefault="00B844FC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44FC" w:rsidRDefault="00B844FC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44FC" w:rsidRDefault="00B844FC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44FC" w:rsidRDefault="00B844FC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44FC" w:rsidRDefault="00B844FC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44FC" w:rsidRDefault="00B844FC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44FC" w:rsidRDefault="00B844FC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44FC" w:rsidRDefault="00B844FC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44FC" w:rsidRDefault="00B844FC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44FC" w:rsidRDefault="00B844FC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44FC" w:rsidRDefault="00B844FC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44FC" w:rsidRDefault="00B844FC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44FC" w:rsidRDefault="00B844FC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B7323" w:rsidRDefault="004B7323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6A4C65" w:rsidRDefault="006A4C65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6A4C65" w:rsidRPr="006A4C65" w:rsidRDefault="006A4C65" w:rsidP="006A4C6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6A4C65">
              <w:rPr>
                <w:bCs/>
                <w:color w:val="auto"/>
                <w:szCs w:val="28"/>
              </w:rPr>
              <w:t>ГОЛОСУВАЛИ:</w:t>
            </w:r>
          </w:p>
          <w:p w:rsidR="004B7323" w:rsidRDefault="004B7323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B7323" w:rsidRDefault="004B7323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B7323" w:rsidRDefault="004B7323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B7323" w:rsidRDefault="004B7323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B7323" w:rsidRDefault="004B7323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B7323" w:rsidRDefault="004B7323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B7323" w:rsidRDefault="004B7323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B7323" w:rsidRDefault="004B7323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B7323" w:rsidRDefault="004B7323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B7323" w:rsidRDefault="004B7323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B7323" w:rsidRDefault="004B7323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B7323" w:rsidRDefault="004B7323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C257D" w:rsidRPr="00D52700" w:rsidRDefault="004C257D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D52700">
              <w:rPr>
                <w:bCs/>
                <w:color w:val="auto"/>
                <w:szCs w:val="28"/>
              </w:rPr>
              <w:t>ГОЛОСУВАЛИ:</w:t>
            </w:r>
          </w:p>
          <w:p w:rsidR="00D52700" w:rsidRDefault="00D52700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Default="00D52700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16</w:t>
            </w:r>
            <w:r w:rsidRPr="00D52700">
              <w:rPr>
                <w:bCs/>
                <w:color w:val="auto"/>
                <w:szCs w:val="28"/>
              </w:rPr>
              <w:t>. СЛУХАЛИ:</w:t>
            </w: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Default="00034BA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Default="00034BA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D187A" w:rsidRPr="00D52700" w:rsidRDefault="000D187A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D52700">
              <w:rPr>
                <w:bCs/>
                <w:color w:val="auto"/>
                <w:szCs w:val="28"/>
              </w:rPr>
              <w:t>ВИРІШИЛИ:</w:t>
            </w:r>
          </w:p>
          <w:p w:rsid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D187A" w:rsidRDefault="000D187A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D187A" w:rsidRDefault="000D187A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D187A" w:rsidRDefault="000D187A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D187A" w:rsidRDefault="000D187A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F416A5" w:rsidRDefault="00F416A5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835447" w:rsidRDefault="00835447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F416A5" w:rsidRDefault="00F416A5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D187A" w:rsidRPr="00D52700" w:rsidRDefault="000D187A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D52700" w:rsidRDefault="00D52700" w:rsidP="00D5270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D52700">
              <w:rPr>
                <w:bCs/>
                <w:color w:val="auto"/>
                <w:szCs w:val="28"/>
              </w:rPr>
              <w:t>ГОЛОСУВАЛИ:</w:t>
            </w:r>
          </w:p>
          <w:p w:rsidR="00D52700" w:rsidRDefault="00D52700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637B78" w:rsidRDefault="00637B78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17</w:t>
            </w:r>
            <w:r w:rsidRPr="00034BA0">
              <w:rPr>
                <w:bCs/>
                <w:color w:val="auto"/>
                <w:szCs w:val="28"/>
              </w:rPr>
              <w:t>. СЛУХАЛИ:</w:t>
            </w: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92746" w:rsidRDefault="00492746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92746" w:rsidRDefault="00492746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92746" w:rsidRDefault="00492746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92746" w:rsidRDefault="00492746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92746" w:rsidRPr="00034BA0" w:rsidRDefault="00492746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34BA0">
              <w:rPr>
                <w:bCs/>
                <w:color w:val="auto"/>
                <w:szCs w:val="28"/>
              </w:rPr>
              <w:t>ВИСТУПИЛИ:</w:t>
            </w: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34BA0">
              <w:rPr>
                <w:bCs/>
                <w:color w:val="auto"/>
                <w:szCs w:val="28"/>
              </w:rPr>
              <w:t>ВИРІШИЛИ:</w:t>
            </w:r>
          </w:p>
          <w:p w:rsid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F2068A" w:rsidRDefault="00F2068A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F2068A" w:rsidRDefault="00F2068A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F2068A" w:rsidRDefault="00F2068A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F2068A" w:rsidRDefault="00F2068A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F2068A" w:rsidRDefault="0071383F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ГОЛОСУВАЛИ:</w:t>
            </w:r>
          </w:p>
          <w:p w:rsidR="00F2068A" w:rsidRDefault="00F2068A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F2068A" w:rsidRDefault="00F2068A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Default="0071383F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ВИРІШИЛИ:</w:t>
            </w:r>
          </w:p>
          <w:p w:rsidR="0071383F" w:rsidRDefault="0071383F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1383F" w:rsidRDefault="0071383F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1383F" w:rsidRDefault="0071383F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1383F" w:rsidRPr="00034BA0" w:rsidRDefault="0071383F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34BA0">
              <w:rPr>
                <w:bCs/>
                <w:color w:val="auto"/>
                <w:szCs w:val="28"/>
              </w:rPr>
              <w:t>ГОЛОСУВАЛИ:</w:t>
            </w: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18</w:t>
            </w:r>
            <w:r w:rsidRPr="00034BA0">
              <w:rPr>
                <w:bCs/>
                <w:color w:val="auto"/>
                <w:szCs w:val="28"/>
              </w:rPr>
              <w:t>. СЛУХАЛИ:</w:t>
            </w:r>
          </w:p>
          <w:p w:rsidR="00492746" w:rsidRDefault="00492746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92746" w:rsidRDefault="00492746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92746" w:rsidRDefault="00492746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92746" w:rsidRDefault="00492746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92746" w:rsidRDefault="00492746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92746" w:rsidRDefault="00492746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92746" w:rsidRPr="00034BA0" w:rsidRDefault="00492746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ВИСТУПИЛИ:</w:t>
            </w:r>
          </w:p>
          <w:p w:rsidR="00492746" w:rsidRPr="00034BA0" w:rsidRDefault="00492746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34BA0">
              <w:rPr>
                <w:bCs/>
                <w:color w:val="auto"/>
                <w:szCs w:val="28"/>
              </w:rPr>
              <w:t>ВИРІШИЛИ:</w:t>
            </w: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D695E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34BA0">
              <w:rPr>
                <w:bCs/>
                <w:color w:val="auto"/>
                <w:szCs w:val="28"/>
              </w:rPr>
              <w:t>ГОЛОСУВАЛИ:</w:t>
            </w:r>
          </w:p>
          <w:p w:rsidR="00D52700" w:rsidRDefault="00D52700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92746" w:rsidRDefault="00492746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19</w:t>
            </w:r>
            <w:r w:rsidRPr="00034BA0">
              <w:rPr>
                <w:bCs/>
                <w:color w:val="auto"/>
                <w:szCs w:val="28"/>
              </w:rPr>
              <w:t>. СЛУХАЛИ:</w:t>
            </w:r>
          </w:p>
          <w:p w:rsid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92746" w:rsidRDefault="00492746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92746" w:rsidRPr="00034BA0" w:rsidRDefault="00492746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6E1FC4" w:rsidRPr="00034BA0" w:rsidRDefault="006E1FC4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34BA0">
              <w:rPr>
                <w:bCs/>
                <w:color w:val="auto"/>
                <w:szCs w:val="28"/>
              </w:rPr>
              <w:t>ВИСТУПИЛИ:</w:t>
            </w:r>
          </w:p>
          <w:p w:rsidR="007E61EA" w:rsidRPr="00034BA0" w:rsidRDefault="007E61EA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34BA0">
              <w:rPr>
                <w:bCs/>
                <w:color w:val="auto"/>
                <w:szCs w:val="28"/>
              </w:rPr>
              <w:lastRenderedPageBreak/>
              <w:t>ВИРІШИЛИ:</w:t>
            </w: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92746" w:rsidRDefault="00492746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92746" w:rsidRDefault="00492746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92746" w:rsidRPr="00034BA0" w:rsidRDefault="00492746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34BA0">
              <w:rPr>
                <w:bCs/>
                <w:color w:val="auto"/>
                <w:szCs w:val="28"/>
              </w:rPr>
              <w:t>ГОЛОСУВАЛИ:</w:t>
            </w:r>
          </w:p>
          <w:p w:rsidR="006E1FC4" w:rsidRDefault="006E1FC4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6E1FC4" w:rsidRPr="00034BA0" w:rsidRDefault="006E1FC4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20</w:t>
            </w:r>
            <w:r w:rsidRPr="00034BA0">
              <w:rPr>
                <w:bCs/>
                <w:color w:val="auto"/>
                <w:szCs w:val="28"/>
              </w:rPr>
              <w:t>. СЛУХАЛИ:</w:t>
            </w:r>
          </w:p>
          <w:p w:rsidR="003A4908" w:rsidRDefault="003A4908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253DF" w:rsidRDefault="004253DF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5134B" w:rsidRPr="00034BA0" w:rsidRDefault="00B5134B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34BA0">
              <w:rPr>
                <w:bCs/>
                <w:color w:val="auto"/>
                <w:szCs w:val="28"/>
              </w:rPr>
              <w:t>ВИСТУПИЛИ:</w:t>
            </w:r>
          </w:p>
          <w:p w:rsidR="003A4908" w:rsidRPr="00034BA0" w:rsidRDefault="003A4908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34BA0">
              <w:rPr>
                <w:bCs/>
                <w:color w:val="auto"/>
                <w:szCs w:val="28"/>
              </w:rPr>
              <w:t>ВИРІШИЛИ:</w:t>
            </w:r>
          </w:p>
          <w:p w:rsid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5134B" w:rsidRDefault="00B5134B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5134B" w:rsidRDefault="00B5134B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15704" w:rsidRDefault="00A15704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5134B" w:rsidRPr="00034BA0" w:rsidRDefault="00B5134B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34BA0">
              <w:rPr>
                <w:bCs/>
                <w:color w:val="auto"/>
                <w:szCs w:val="28"/>
              </w:rPr>
              <w:t>ГОЛОСУВАЛИ:</w:t>
            </w:r>
          </w:p>
          <w:p w:rsidR="004253DF" w:rsidRDefault="004253DF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253DF" w:rsidRPr="00034BA0" w:rsidRDefault="004253DF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21</w:t>
            </w:r>
            <w:r w:rsidRPr="00034BA0">
              <w:rPr>
                <w:bCs/>
                <w:color w:val="auto"/>
                <w:szCs w:val="28"/>
              </w:rPr>
              <w:t>. СЛУХАЛИ:</w:t>
            </w: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253DF" w:rsidRDefault="004253DF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253DF" w:rsidRDefault="004253DF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253DF" w:rsidRDefault="004253DF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253DF" w:rsidRPr="00034BA0" w:rsidRDefault="004253DF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34BA0">
              <w:rPr>
                <w:bCs/>
                <w:color w:val="auto"/>
                <w:szCs w:val="28"/>
              </w:rPr>
              <w:t>ВИСТУПИЛИ:</w:t>
            </w: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34BA0">
              <w:rPr>
                <w:bCs/>
                <w:color w:val="auto"/>
                <w:szCs w:val="28"/>
              </w:rPr>
              <w:t>ВИРІШИЛИ:</w:t>
            </w: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34BA0">
              <w:rPr>
                <w:bCs/>
                <w:color w:val="auto"/>
                <w:szCs w:val="28"/>
              </w:rPr>
              <w:t>ГОЛОСУВАЛИ:</w:t>
            </w: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22</w:t>
            </w:r>
            <w:r w:rsidRPr="00034BA0">
              <w:rPr>
                <w:bCs/>
                <w:color w:val="auto"/>
                <w:szCs w:val="28"/>
              </w:rPr>
              <w:t>. СЛУХАЛИ:</w:t>
            </w:r>
          </w:p>
          <w:p w:rsidR="004253DF" w:rsidRDefault="004253DF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253DF" w:rsidRDefault="004253DF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253DF" w:rsidRDefault="004253DF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253DF" w:rsidRPr="00034BA0" w:rsidRDefault="004253DF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34BA0">
              <w:rPr>
                <w:bCs/>
                <w:color w:val="auto"/>
                <w:szCs w:val="28"/>
              </w:rPr>
              <w:t>ВИСТУПИЛИ:</w:t>
            </w:r>
          </w:p>
          <w:p w:rsidR="004253DF" w:rsidRPr="00034BA0" w:rsidRDefault="004253DF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34BA0">
              <w:rPr>
                <w:bCs/>
                <w:color w:val="auto"/>
                <w:szCs w:val="28"/>
              </w:rPr>
              <w:t>ВИРІШИЛИ:</w:t>
            </w:r>
          </w:p>
          <w:p w:rsid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A07EA" w:rsidRDefault="001A07EA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253DF" w:rsidRDefault="004253DF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61E4A" w:rsidRDefault="00161E4A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61E4A" w:rsidRPr="00034BA0" w:rsidRDefault="00161E4A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34BA0">
              <w:rPr>
                <w:bCs/>
                <w:color w:val="auto"/>
                <w:szCs w:val="28"/>
              </w:rPr>
              <w:t>ГОЛОСУВАЛИ:</w:t>
            </w:r>
          </w:p>
          <w:p w:rsidR="004253DF" w:rsidRDefault="004253DF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C3A74" w:rsidRPr="00034BA0" w:rsidRDefault="005C3A74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23</w:t>
            </w:r>
            <w:r w:rsidRPr="00034BA0">
              <w:rPr>
                <w:bCs/>
                <w:color w:val="auto"/>
                <w:szCs w:val="28"/>
              </w:rPr>
              <w:t>. СЛУХАЛИ:</w:t>
            </w: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B4640" w:rsidRPr="00034BA0" w:rsidRDefault="00CB464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34BA0">
              <w:rPr>
                <w:bCs/>
                <w:color w:val="auto"/>
                <w:szCs w:val="28"/>
              </w:rPr>
              <w:t>ВИСТУПИЛИ:</w:t>
            </w: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34BA0">
              <w:rPr>
                <w:bCs/>
                <w:color w:val="auto"/>
                <w:szCs w:val="28"/>
              </w:rPr>
              <w:t>ВИРІШИЛИ:</w:t>
            </w: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B4640" w:rsidRDefault="00CB464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B4640" w:rsidRDefault="00CB464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B4640" w:rsidRDefault="00CB464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B4640" w:rsidRDefault="00CB464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B4640" w:rsidRDefault="00CB464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8D74A4" w:rsidRDefault="008D74A4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8D74A4" w:rsidRDefault="008D74A4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C3A74" w:rsidRDefault="005C3A74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B4640" w:rsidRPr="00034BA0" w:rsidRDefault="00CB464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34BA0">
              <w:rPr>
                <w:bCs/>
                <w:color w:val="auto"/>
                <w:szCs w:val="28"/>
              </w:rPr>
              <w:t>ГОЛОСУВАЛИ:</w:t>
            </w: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24</w:t>
            </w:r>
            <w:r w:rsidRPr="00034BA0">
              <w:rPr>
                <w:bCs/>
                <w:color w:val="auto"/>
                <w:szCs w:val="28"/>
              </w:rPr>
              <w:t>. СЛУХАЛИ:</w:t>
            </w:r>
          </w:p>
          <w:p w:rsidR="008D74A4" w:rsidRDefault="008D74A4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8D74A4" w:rsidRDefault="008D74A4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8D74A4" w:rsidRDefault="008D74A4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8D74A4" w:rsidRPr="00034BA0" w:rsidRDefault="008D74A4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34BA0">
              <w:rPr>
                <w:bCs/>
                <w:color w:val="auto"/>
                <w:szCs w:val="28"/>
              </w:rPr>
              <w:t>ВИСТУПИЛИ:</w:t>
            </w:r>
          </w:p>
          <w:p w:rsidR="008D74A4" w:rsidRPr="00034BA0" w:rsidRDefault="008D74A4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34BA0">
              <w:rPr>
                <w:bCs/>
                <w:color w:val="auto"/>
                <w:szCs w:val="28"/>
              </w:rPr>
              <w:t>ВИРІШИЛИ:</w:t>
            </w:r>
          </w:p>
          <w:p w:rsid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93D33" w:rsidRDefault="00A93D33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93D33" w:rsidRDefault="00A93D33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93D33" w:rsidRDefault="00A93D33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F5FEC" w:rsidRPr="00034BA0" w:rsidRDefault="00BF5FEC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34BA0">
              <w:rPr>
                <w:bCs/>
                <w:color w:val="auto"/>
                <w:szCs w:val="28"/>
              </w:rPr>
              <w:t>ГОЛОСУВАЛИ:</w:t>
            </w:r>
          </w:p>
          <w:p w:rsidR="00D52700" w:rsidRDefault="00D52700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Default="00D52700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42913" w:rsidRDefault="00B42913" w:rsidP="00F33D89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Голова</w:t>
            </w:r>
          </w:p>
          <w:p w:rsidR="00BF5FEC" w:rsidRDefault="00BF5FEC" w:rsidP="00F33D8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F5FEC" w:rsidRDefault="00BF5FEC" w:rsidP="00F33D8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BB9" w:rsidRPr="00B42913" w:rsidRDefault="000247DD" w:rsidP="00F33D89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Секретар</w:t>
            </w:r>
          </w:p>
        </w:tc>
        <w:tc>
          <w:tcPr>
            <w:tcW w:w="7989" w:type="dxa"/>
            <w:shd w:val="clear" w:color="auto" w:fill="FFFFFF"/>
          </w:tcPr>
          <w:p w:rsidR="00FF4EA0" w:rsidRPr="00FF4EA0" w:rsidRDefault="00883B3F" w:rsidP="00FF4EA0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>В</w:t>
            </w:r>
            <w:r w:rsidR="00C7674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асильчука В.В. – голову комісії щодо стану</w:t>
            </w:r>
            <w:r w:rsidRPr="00883B3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виконання рішення Київської міської ради від 11.02.2021 №</w:t>
            </w:r>
            <w:r w:rsidR="00894EE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Pr="00883B3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10/51 «Про створення комунальної бюджетної установи «Київський міський інформаційно-просвітницький центр «Крим – це Україна»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</w:p>
          <w:p w:rsidR="00FF4EA0" w:rsidRPr="00FF4EA0" w:rsidRDefault="00FF4EA0" w:rsidP="00FF4EA0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883B3F" w:rsidRPr="00883B3F" w:rsidRDefault="00883B3F" w:rsidP="00883B3F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Звернутися до заступника міського голови – секретаря Київської міської ради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В.Бондаренка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надати інформацію щодо стану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 xml:space="preserve">розробки Положення про комунальну бюджетну установу </w:t>
            </w:r>
            <w:r w:rsidRPr="00883B3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«Київський міський інформаційно-просвітницький центр «Крим – це Україна»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із зазначенням строків виконання.</w:t>
            </w:r>
          </w:p>
          <w:p w:rsidR="00FF4EA0" w:rsidRDefault="00FF4EA0" w:rsidP="007D73E5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7D73E5" w:rsidRPr="005E520B" w:rsidRDefault="00AC13B2" w:rsidP="007D73E5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883B3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3</w:t>
            </w:r>
            <w:r w:rsidR="007D73E5" w:rsidRPr="005E520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утрималось – немає, не голосували – немає.</w:t>
            </w:r>
            <w:r w:rsidR="007D73E5" w:rsidRPr="005E520B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712419" w:rsidRDefault="00712419" w:rsidP="0071241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5642D5" w:rsidRDefault="00841D9D" w:rsidP="002F6CEF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Васильчука В.В. – голову комісії</w:t>
            </w:r>
            <w:r w:rsidR="00C7674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щодо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proofErr w:type="spellStart"/>
            <w:r w:rsidRPr="00841D9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безбалансов</w:t>
            </w:r>
            <w:r w:rsidR="00C7674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их</w:t>
            </w:r>
            <w:proofErr w:type="spellEnd"/>
            <w:r w:rsidRPr="00841D9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дитяч</w:t>
            </w:r>
            <w:r w:rsidR="00C7674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их</w:t>
            </w:r>
            <w:r w:rsidRPr="00841D9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та спортивн</w:t>
            </w:r>
            <w:r w:rsidR="00C7674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их</w:t>
            </w:r>
            <w:r w:rsidRPr="00841D9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майданчик</w:t>
            </w:r>
            <w:r w:rsidR="00894EE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ів</w:t>
            </w:r>
            <w:r w:rsidRPr="00841D9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міста Києва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</w:p>
          <w:p w:rsidR="009F582F" w:rsidRPr="0069684A" w:rsidRDefault="009F582F" w:rsidP="002F6CEF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F582F" w:rsidRPr="0069684A" w:rsidRDefault="009125F6" w:rsidP="002F6CEF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69684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Васильчук В.В.</w:t>
            </w:r>
            <w:r w:rsidR="00841D9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</w:t>
            </w:r>
            <w:proofErr w:type="spellStart"/>
            <w:r w:rsidR="00C7674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В’язіна</w:t>
            </w:r>
            <w:proofErr w:type="spellEnd"/>
            <w:r w:rsidR="00841D9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О.М., </w:t>
            </w:r>
            <w:proofErr w:type="spellStart"/>
            <w:r w:rsidR="00841D9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Груз</w:t>
            </w:r>
            <w:proofErr w:type="spellEnd"/>
            <w:r w:rsidR="00841D9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Г.М. </w:t>
            </w:r>
          </w:p>
          <w:p w:rsidR="009125F6" w:rsidRDefault="009125F6" w:rsidP="002F6CEF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C03165" w:rsidRDefault="00C03165" w:rsidP="00C03165">
            <w:pPr>
              <w:ind w:firstLine="513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1) </w:t>
            </w:r>
            <w:r w:rsidR="005642D5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Інформацію взяти до відома.</w:t>
            </w:r>
          </w:p>
          <w:p w:rsidR="0032099D" w:rsidRDefault="00C03165" w:rsidP="004A1A83">
            <w:pPr>
              <w:ind w:firstLine="513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2)</w:t>
            </w:r>
            <w:r w:rsidR="00841D9D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="0032099D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Доручити Департаменту молоді та спорту </w:t>
            </w:r>
            <w:r w:rsidR="004A1A83" w:rsidRPr="004A1A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виконавчого органу Київської міської ради (КМДА), районни</w:t>
            </w:r>
            <w:r w:rsidR="00C76748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м</w:t>
            </w:r>
            <w:r w:rsidR="004A1A83" w:rsidRPr="004A1A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у місті Києві державни</w:t>
            </w:r>
            <w:r w:rsidR="00C76748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м</w:t>
            </w:r>
            <w:r w:rsidR="004A1A83" w:rsidRPr="004A1A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адміністраці</w:t>
            </w:r>
            <w:r w:rsidR="00C76748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я</w:t>
            </w:r>
            <w:r w:rsidR="00894EEF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м</w:t>
            </w:r>
            <w:r w:rsidR="004A1A83" w:rsidRPr="004A1A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, Департаменту житлово-комунальної інфраструктури виконавчого органу Київської міської ради (КМДА)</w:t>
            </w:r>
            <w:r w:rsidR="0032099D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надати пропозиції щодо плану дій по передачі</w:t>
            </w:r>
            <w:r w:rsidR="0032099D" w:rsidRPr="0032099D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="0032099D" w:rsidRPr="0032099D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безбалансових</w:t>
            </w:r>
            <w:proofErr w:type="spellEnd"/>
            <w:r w:rsidR="004A1A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дитячи</w:t>
            </w:r>
            <w:r w:rsidR="0032099D" w:rsidRPr="0032099D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х та спортивних майданчиків міста Києва</w:t>
            </w:r>
            <w:r w:rsidR="00C76748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,</w:t>
            </w:r>
            <w:r w:rsidR="0032099D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їх утриманн</w:t>
            </w:r>
            <w:r w:rsidR="00894EEF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ю</w:t>
            </w:r>
            <w:r w:rsidR="0032099D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, функціонуванн</w:t>
            </w:r>
            <w:r w:rsidR="00894EEF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ю</w:t>
            </w:r>
            <w:r w:rsidR="0032099D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та обслуговуванн</w:t>
            </w:r>
            <w:r w:rsidR="00894EEF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ю</w:t>
            </w:r>
            <w:r w:rsidR="0032099D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.  </w:t>
            </w:r>
          </w:p>
          <w:p w:rsidR="009125F6" w:rsidRDefault="0032099D" w:rsidP="00841D9D">
            <w:pPr>
              <w:ind w:firstLine="513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3)</w:t>
            </w:r>
            <w:r w:rsidR="00E75659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Повторно заслухати питання</w:t>
            </w:r>
            <w:r w:rsidR="00841D9D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на наступному засіданн</w:t>
            </w:r>
            <w:r w:rsidR="00894EEF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і</w:t>
            </w:r>
            <w:r w:rsidR="00841D9D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постійної комісії </w:t>
            </w:r>
            <w:r w:rsidR="004A1A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за участі Департаменту молоді та спорту виконавчого органу Київської міської ради (КМДА), районних у місті Києві державних адміністрацій, Департаменту житлово-комунальної інфраструктури виконавчого органу Київської міської ради (КМДА).</w:t>
            </w:r>
          </w:p>
          <w:p w:rsidR="002E3971" w:rsidRPr="00CB272B" w:rsidRDefault="002E3971" w:rsidP="00CB272B">
            <w:pPr>
              <w:ind w:firstLine="513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</w:p>
          <w:p w:rsidR="009125F6" w:rsidRPr="009125F6" w:rsidRDefault="00C354B6" w:rsidP="009125F6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841D9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3</w:t>
            </w:r>
            <w:r w:rsidR="009125F6" w:rsidRPr="009125F6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утрималось – немає, не голосували – немає.</w:t>
            </w:r>
            <w:r w:rsidR="009125F6" w:rsidRPr="009125F6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9F582F" w:rsidRDefault="009F582F" w:rsidP="002F6CEF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100A2" w:rsidRDefault="00841D9D" w:rsidP="00CE426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Порошенко М.А. – депутат</w:t>
            </w:r>
            <w:r w:rsidR="00C7674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Київської міської ради, яка поінформувала про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</w:t>
            </w:r>
            <w:r w:rsidR="00C7674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є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кт</w:t>
            </w:r>
            <w:proofErr w:type="spellEnd"/>
            <w:r w:rsidRPr="00841D9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«Про звернення Київської міської ради до Кабінету Міністрів України щодо забезпечення права дітей з особливими освітніми потребами на психолого-педагогічні та корекційно-розвиткові послуги в </w:t>
            </w:r>
            <w:proofErr w:type="spellStart"/>
            <w:r w:rsidRPr="00841D9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інклюзивно</w:t>
            </w:r>
            <w:proofErr w:type="spellEnd"/>
            <w:r w:rsidRPr="00841D9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-ресурсних центрах»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</w:p>
          <w:p w:rsidR="007B250B" w:rsidRDefault="007B250B" w:rsidP="00CE426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841D9D" w:rsidRDefault="00841D9D" w:rsidP="00CE426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Васильчук В.В., </w:t>
            </w:r>
            <w:r w:rsidR="002D7B7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Таран С.В., Порошенко М.А.</w:t>
            </w:r>
          </w:p>
          <w:p w:rsidR="00945C6E" w:rsidRDefault="00945C6E" w:rsidP="002D7B7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D7B7D" w:rsidRDefault="002D7B7D" w:rsidP="002D7B7D">
            <w:pPr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  <w:r w:rsidRPr="002D7B7D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Підтримати </w:t>
            </w:r>
            <w:proofErr w:type="spellStart"/>
            <w:r w:rsidRPr="002D7B7D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проєкт</w:t>
            </w:r>
            <w:proofErr w:type="spellEnd"/>
            <w:r w:rsidRPr="002D7B7D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рішення Київської міської ради «Про звернення Київської міської ради до Кабінету Міністрів України щодо забезпечення права дітей з особливими освітніми потребами на психолого-педагогічні та корекційно-розвиткові послуги в </w:t>
            </w:r>
            <w:proofErr w:type="spellStart"/>
            <w:r w:rsidRPr="002D7B7D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інклюзивно</w:t>
            </w:r>
            <w:proofErr w:type="spellEnd"/>
            <w:r w:rsidRPr="002D7B7D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-ресурсних центрах» та рекомендувати його для розгляду на пленарному засіданні сесії Київської міської ради.</w:t>
            </w:r>
          </w:p>
          <w:p w:rsidR="000A2B43" w:rsidRDefault="000A2B43" w:rsidP="000A2B43">
            <w:pPr>
              <w:ind w:firstLine="513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</w:p>
          <w:p w:rsidR="00DF14CF" w:rsidRPr="00CE7D2C" w:rsidRDefault="00C62D81" w:rsidP="0083751E">
            <w:pPr>
              <w:ind w:firstLine="0"/>
              <w:rPr>
                <w:rFonts w:eastAsia="Calibri"/>
                <w:b/>
                <w:bCs/>
                <w:i/>
                <w:iCs/>
                <w:color w:val="000000" w:themeColor="text1"/>
                <w:szCs w:val="28"/>
                <w:lang w:eastAsia="ru-RU"/>
              </w:rPr>
            </w:pPr>
            <w:r w:rsidRPr="00CE7D2C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За – </w:t>
            </w:r>
            <w:r w:rsidR="002D7B7D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3</w:t>
            </w:r>
            <w:r w:rsidR="0083751E" w:rsidRPr="00CE7D2C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, п</w:t>
            </w:r>
            <w:r w:rsidRPr="00CE7D2C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роти – немає, утрималось – </w:t>
            </w:r>
            <w:r w:rsidR="00565FC8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немає</w:t>
            </w:r>
            <w:r w:rsidR="00EF5F48" w:rsidRPr="00CE7D2C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, </w:t>
            </w:r>
            <w:r w:rsidR="0083751E" w:rsidRPr="00CE7D2C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не голосували – </w:t>
            </w:r>
            <w:r w:rsidR="00E97B8D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немає</w:t>
            </w:r>
            <w:r w:rsidR="0083751E" w:rsidRPr="00CE7D2C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.</w:t>
            </w:r>
          </w:p>
          <w:p w:rsidR="009B33B2" w:rsidRDefault="0083751E" w:rsidP="00FC0DD1">
            <w:pPr>
              <w:ind w:firstLine="0"/>
              <w:rPr>
                <w:rFonts w:eastAsia="Calibri"/>
                <w:b/>
                <w:bCs/>
                <w:i/>
                <w:iCs/>
                <w:color w:val="000000" w:themeColor="text1"/>
                <w:szCs w:val="28"/>
                <w:lang w:eastAsia="ru-RU"/>
              </w:rPr>
            </w:pPr>
            <w:r w:rsidRPr="00CE7D2C">
              <w:rPr>
                <w:rFonts w:eastAsia="Calibri"/>
                <w:b/>
                <w:bCs/>
                <w:i/>
                <w:iCs/>
                <w:color w:val="000000" w:themeColor="text1"/>
                <w:szCs w:val="28"/>
                <w:lang w:eastAsia="ru-RU"/>
              </w:rPr>
              <w:lastRenderedPageBreak/>
              <w:t xml:space="preserve">Рішення </w:t>
            </w:r>
            <w:r w:rsidR="009B33B2">
              <w:rPr>
                <w:rFonts w:eastAsia="Calibri"/>
                <w:b/>
                <w:bCs/>
                <w:i/>
                <w:iCs/>
                <w:color w:val="000000" w:themeColor="text1"/>
                <w:szCs w:val="28"/>
                <w:lang w:eastAsia="ru-RU"/>
              </w:rPr>
              <w:t>прийнято.</w:t>
            </w:r>
          </w:p>
          <w:p w:rsidR="00353F0F" w:rsidRDefault="00353F0F" w:rsidP="00FC0DD1">
            <w:pPr>
              <w:ind w:firstLine="0"/>
              <w:rPr>
                <w:rFonts w:eastAsia="Calibri"/>
                <w:b/>
                <w:bCs/>
                <w:i/>
                <w:iCs/>
                <w:color w:val="000000" w:themeColor="text1"/>
                <w:szCs w:val="28"/>
                <w:lang w:eastAsia="ru-RU"/>
              </w:rPr>
            </w:pPr>
          </w:p>
          <w:p w:rsidR="00995E65" w:rsidRDefault="00C76748" w:rsidP="005F05E3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Васильчук</w:t>
            </w:r>
            <w:r w:rsidR="00894EEF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а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В.В. – голову </w:t>
            </w:r>
            <w:r w:rsidRPr="00C7674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комісії щодо</w:t>
            </w:r>
            <w:r w:rsidR="0032099D" w:rsidRPr="00C7674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перерозподіл</w:t>
            </w:r>
            <w:r w:rsidR="00894EE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</w:t>
            </w:r>
            <w:r w:rsidR="0032099D" w:rsidRPr="00C7674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видатків бюджету та змін до Програми соціально-економічного розвитку</w:t>
            </w:r>
            <w:r w:rsidR="00623E87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.</w:t>
            </w:r>
          </w:p>
          <w:p w:rsidR="005F05E3" w:rsidRPr="00BB046F" w:rsidRDefault="005F05E3" w:rsidP="005F05E3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B5576E" w:rsidRDefault="00BB046F" w:rsidP="00565FC8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Васильчук В.В</w:t>
            </w:r>
            <w:r w:rsidR="002106A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</w:t>
            </w:r>
            <w:proofErr w:type="spellStart"/>
            <w:r w:rsidR="002106A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Фіданян</w:t>
            </w:r>
            <w:proofErr w:type="spellEnd"/>
            <w:r w:rsidR="002106A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О.Г.</w:t>
            </w:r>
          </w:p>
          <w:p w:rsidR="00995E65" w:rsidRDefault="00995E65" w:rsidP="002106A4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106A4" w:rsidRPr="00995E65" w:rsidRDefault="00894EEF" w:rsidP="002106A4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Заслухати вище</w:t>
            </w:r>
            <w:r w:rsidR="002106A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зазначене питання на наступному засіданні постійної комісії.</w:t>
            </w:r>
          </w:p>
          <w:p w:rsidR="00BB046F" w:rsidRDefault="00BB046F" w:rsidP="0083751E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A01BC5" w:rsidRDefault="0083751E" w:rsidP="00A01BC5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83751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2106A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3</w:t>
            </w:r>
            <w:r w:rsidRPr="0083751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проти – немає, утрималось – немає, не голосували – </w:t>
            </w:r>
            <w:r w:rsidR="00BB046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немає</w:t>
            </w:r>
            <w:r w:rsidRPr="0083751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Pr="0083751E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A01BC5" w:rsidRDefault="00A01BC5" w:rsidP="00A01BC5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FB22B1" w:rsidRPr="00FB22B1" w:rsidRDefault="00623E87" w:rsidP="00FB22B1">
            <w:pPr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Лесик</w:t>
            </w:r>
            <w:r w:rsidR="00C76748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а</w:t>
            </w:r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М.І. – </w:t>
            </w:r>
            <w:r w:rsidRPr="00623E87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заступник</w:t>
            </w:r>
            <w:r w:rsidR="00C76748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а</w:t>
            </w:r>
            <w:r w:rsidRPr="00623E87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директора Комунального підприємства виконавчого органу Київської міської ради (КМДА) </w:t>
            </w:r>
            <w:proofErr w:type="spellStart"/>
            <w:r w:rsidRPr="00623E87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Житлоінвестбуд</w:t>
            </w:r>
            <w:proofErr w:type="spellEnd"/>
            <w:r w:rsidRPr="00623E87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-УКБ»</w:t>
            </w:r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про хід </w:t>
            </w:r>
            <w:r w:rsidRPr="00623E87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будівництва загальноосвітньої школи з басейном на вулиці Соломії Крушельницької, ж/м </w:t>
            </w:r>
            <w:proofErr w:type="spellStart"/>
            <w:r w:rsidRPr="00623E87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Осокорки</w:t>
            </w:r>
            <w:proofErr w:type="spellEnd"/>
            <w:r w:rsidRPr="00623E87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, 11 м-н, ділянка 26,</w:t>
            </w:r>
            <w:r w:rsidR="00894EEF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Pr="00623E87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26А</w:t>
            </w:r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.</w:t>
            </w:r>
          </w:p>
          <w:p w:rsidR="00241115" w:rsidRPr="00241115" w:rsidRDefault="00241115" w:rsidP="00241115">
            <w:pPr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</w:p>
          <w:p w:rsidR="00026883" w:rsidRPr="001554C5" w:rsidRDefault="00E22E23" w:rsidP="005A3B8F">
            <w:pPr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Васильчук В.В., </w:t>
            </w:r>
            <w:r w:rsidR="00623E87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Лесик М.І., </w:t>
            </w:r>
            <w:proofErr w:type="spellStart"/>
            <w:r w:rsidR="00623E87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Овдієнко</w:t>
            </w:r>
            <w:proofErr w:type="spellEnd"/>
            <w:r w:rsidR="00623E87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Г.М., Супрун О.С.</w:t>
            </w:r>
          </w:p>
          <w:p w:rsidR="000A49BF" w:rsidRDefault="000A49BF" w:rsidP="000A49BF">
            <w:pPr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</w:p>
          <w:p w:rsidR="00026883" w:rsidRDefault="00BF1666" w:rsidP="000A49BF">
            <w:pPr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Звернутися до голови Київської міської державної адміністрації </w:t>
            </w:r>
            <w:proofErr w:type="spellStart"/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В.Кличка</w:t>
            </w:r>
            <w:proofErr w:type="spellEnd"/>
            <w:r w:rsidR="00894EEF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з проханням </w:t>
            </w:r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Pr="00BF1666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у найкоротший термін</w:t>
            </w:r>
            <w:r w:rsidR="00C76748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,</w:t>
            </w:r>
            <w:r w:rsidRPr="00BF1666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="00894EEF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здійснити</w:t>
            </w:r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погодження </w:t>
            </w:r>
            <w:proofErr w:type="spellStart"/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про</w:t>
            </w:r>
            <w:r w:rsidR="00C76748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є</w:t>
            </w:r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кту</w:t>
            </w:r>
            <w:proofErr w:type="spellEnd"/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розпорядження</w:t>
            </w:r>
            <w:r w:rsidR="00C76748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виконавчого органу Київської міської ради (КМДА)</w:t>
            </w:r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«Про затвердження </w:t>
            </w:r>
            <w:proofErr w:type="spellStart"/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про</w:t>
            </w:r>
            <w:r w:rsidR="00C76748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є</w:t>
            </w:r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ктно</w:t>
            </w:r>
            <w:proofErr w:type="spellEnd"/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-кошторисної документації на будівництво</w:t>
            </w:r>
            <w:r w:rsidRPr="00BF1666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загальноосвітньої школи з басейном на вулиці Соломії Крушельницької, ж/м </w:t>
            </w:r>
            <w:proofErr w:type="spellStart"/>
            <w:r w:rsidRPr="00BF1666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Осокорки</w:t>
            </w:r>
            <w:proofErr w:type="spellEnd"/>
            <w:r w:rsidRPr="00BF1666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, 11 м-н, ділянка 26,</w:t>
            </w:r>
            <w:r w:rsidR="00894EEF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Pr="00BF1666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26А</w:t>
            </w:r>
            <w:r w:rsidR="00C76748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»</w:t>
            </w:r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.</w:t>
            </w:r>
          </w:p>
          <w:p w:rsidR="00026883" w:rsidRPr="00026883" w:rsidRDefault="00026883" w:rsidP="00026883">
            <w:pPr>
              <w:ind w:firstLine="513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</w:p>
          <w:p w:rsidR="0083740E" w:rsidRPr="005061A7" w:rsidRDefault="00D25480" w:rsidP="0083740E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D2548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</w:t>
            </w:r>
            <w:r w:rsidR="00BF1666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3</w:t>
            </w:r>
            <w:r w:rsidRPr="00D2548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утрималось – немає, не голосували –</w:t>
            </w:r>
            <w:r w:rsidR="00AC5A66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немає</w:t>
            </w:r>
            <w:r w:rsidRPr="00D2548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5061A7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E22E23" w:rsidRDefault="00E22E23" w:rsidP="00E22E23">
            <w:pPr>
              <w:ind w:firstLine="0"/>
              <w:rPr>
                <w:color w:val="auto"/>
                <w:szCs w:val="28"/>
              </w:rPr>
            </w:pPr>
          </w:p>
          <w:p w:rsidR="006B6C17" w:rsidRPr="006B6C17" w:rsidRDefault="00BF1666" w:rsidP="006B6C17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Cs w:val="28"/>
              </w:rPr>
              <w:t>Нича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</w:t>
            </w:r>
            <w:r w:rsidR="006B6C17">
              <w:rPr>
                <w:bCs/>
                <w:iCs/>
                <w:color w:val="auto"/>
                <w:szCs w:val="28"/>
              </w:rPr>
              <w:t xml:space="preserve">І.І. – </w:t>
            </w:r>
            <w:r w:rsidR="006B6C17" w:rsidRPr="006B6C17">
              <w:rPr>
                <w:bCs/>
                <w:iCs/>
                <w:color w:val="auto"/>
                <w:szCs w:val="28"/>
              </w:rPr>
              <w:t>в.о. директора Комунального підприємства виконавчого органу Київської міської ради (КМДА) «Спортивний комплекс»</w:t>
            </w:r>
            <w:r w:rsidR="006B6C17">
              <w:rPr>
                <w:bCs/>
                <w:iCs/>
                <w:color w:val="auto"/>
                <w:szCs w:val="28"/>
              </w:rPr>
              <w:t xml:space="preserve">, який доповів про </w:t>
            </w:r>
            <w:r w:rsidR="006B6C17" w:rsidRPr="006B6C17">
              <w:rPr>
                <w:bCs/>
                <w:iCs/>
                <w:color w:val="auto"/>
                <w:szCs w:val="28"/>
              </w:rPr>
              <w:t>результати роботи виїзної робочої</w:t>
            </w:r>
            <w:r w:rsidR="006B6C17">
              <w:rPr>
                <w:bCs/>
                <w:iCs/>
                <w:color w:val="auto"/>
                <w:szCs w:val="28"/>
              </w:rPr>
              <w:t xml:space="preserve"> групи</w:t>
            </w:r>
            <w:r w:rsidR="006B6C17" w:rsidRPr="006B6C17">
              <w:rPr>
                <w:bCs/>
                <w:iCs/>
                <w:color w:val="auto"/>
                <w:szCs w:val="28"/>
              </w:rPr>
              <w:t xml:space="preserve"> щодо реконструкції Фізкультурно-оздоровчого комплексу на </w:t>
            </w:r>
            <w:proofErr w:type="spellStart"/>
            <w:r w:rsidR="006B6C17" w:rsidRPr="006B6C17">
              <w:rPr>
                <w:bCs/>
                <w:iCs/>
                <w:color w:val="auto"/>
                <w:szCs w:val="28"/>
              </w:rPr>
              <w:t>вул.Рай</w:t>
            </w:r>
            <w:r w:rsidR="00B52E6C">
              <w:rPr>
                <w:bCs/>
                <w:iCs/>
                <w:color w:val="auto"/>
                <w:szCs w:val="28"/>
              </w:rPr>
              <w:t>дужній</w:t>
            </w:r>
            <w:proofErr w:type="spellEnd"/>
            <w:r w:rsidR="00B52E6C">
              <w:rPr>
                <w:bCs/>
                <w:iCs/>
                <w:color w:val="auto"/>
                <w:szCs w:val="28"/>
              </w:rPr>
              <w:t>, 33-А.</w:t>
            </w:r>
          </w:p>
          <w:p w:rsidR="00E22E23" w:rsidRDefault="00E22E23">
            <w:pPr>
              <w:ind w:firstLine="0"/>
              <w:rPr>
                <w:color w:val="auto"/>
                <w:szCs w:val="28"/>
              </w:rPr>
            </w:pPr>
          </w:p>
          <w:p w:rsidR="00AA01D2" w:rsidRDefault="00B52E6C" w:rsidP="00ED23DA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Васильчук В.В.,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Нич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І.І., Супрун О.С.</w:t>
            </w:r>
          </w:p>
          <w:p w:rsidR="00557AF1" w:rsidRDefault="00557AF1" w:rsidP="00ED23DA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C76748" w:rsidRDefault="00C900CE" w:rsidP="00C76748">
            <w:pPr>
              <w:ind w:firstLine="513"/>
              <w:rPr>
                <w:bCs/>
                <w:iCs/>
                <w:color w:val="auto"/>
                <w:szCs w:val="28"/>
              </w:rPr>
            </w:pPr>
            <w:r w:rsidRPr="00C900CE">
              <w:rPr>
                <w:bCs/>
                <w:iCs/>
                <w:color w:val="auto"/>
                <w:szCs w:val="28"/>
              </w:rPr>
              <w:t>1) Інформацію взяти до відома.</w:t>
            </w:r>
          </w:p>
          <w:p w:rsidR="00E22E23" w:rsidRDefault="000A49BF" w:rsidP="00C76748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       </w:t>
            </w:r>
            <w:r w:rsidR="00C900CE" w:rsidRPr="000A49BF">
              <w:rPr>
                <w:bCs/>
                <w:iCs/>
                <w:color w:val="auto"/>
                <w:szCs w:val="28"/>
              </w:rPr>
              <w:t xml:space="preserve">2) </w:t>
            </w:r>
            <w:r w:rsidR="00FA1DA3" w:rsidRPr="000A49BF">
              <w:rPr>
                <w:bCs/>
                <w:iCs/>
                <w:color w:val="auto"/>
                <w:szCs w:val="28"/>
              </w:rPr>
              <w:t xml:space="preserve">Доручити </w:t>
            </w:r>
            <w:r w:rsidR="00B52E6C">
              <w:rPr>
                <w:bCs/>
                <w:iCs/>
                <w:color w:val="auto"/>
                <w:szCs w:val="28"/>
              </w:rPr>
              <w:t>Департаменту молоді та спорту</w:t>
            </w:r>
            <w:r w:rsidR="00E22E23" w:rsidRPr="000A49BF">
              <w:rPr>
                <w:bCs/>
                <w:iCs/>
                <w:color w:val="auto"/>
                <w:szCs w:val="28"/>
              </w:rPr>
              <w:t xml:space="preserve"> виконавчого органу Київської міської ради (КМДА) спільно </w:t>
            </w:r>
            <w:r w:rsidR="00B52E6C">
              <w:rPr>
                <w:bCs/>
                <w:iCs/>
                <w:color w:val="auto"/>
                <w:szCs w:val="28"/>
              </w:rPr>
              <w:t>з  Комунальним підприємством</w:t>
            </w:r>
            <w:r w:rsidR="00B52E6C" w:rsidRPr="00B52E6C">
              <w:rPr>
                <w:bCs/>
                <w:iCs/>
                <w:color w:val="auto"/>
                <w:szCs w:val="28"/>
              </w:rPr>
              <w:t xml:space="preserve"> виконавчого органу Київської міської ради (КМДА) «Спортивний комплекс»</w:t>
            </w:r>
            <w:r w:rsidR="00B52E6C">
              <w:rPr>
                <w:bCs/>
                <w:iCs/>
                <w:color w:val="auto"/>
                <w:szCs w:val="28"/>
              </w:rPr>
              <w:t xml:space="preserve"> провести виїзну робочу групу із залученням постійної комісії.</w:t>
            </w:r>
          </w:p>
          <w:p w:rsidR="00B52E6C" w:rsidRPr="00B52E6C" w:rsidRDefault="00BE1C1F" w:rsidP="00BE1C1F">
            <w:pPr>
              <w:ind w:firstLine="0"/>
              <w:rPr>
                <w:bCs/>
                <w:iCs/>
              </w:rPr>
            </w:pPr>
            <w:r>
              <w:lastRenderedPageBreak/>
              <w:t xml:space="preserve">       </w:t>
            </w:r>
            <w:r w:rsidR="00B52E6C">
              <w:t xml:space="preserve">3) Доручити </w:t>
            </w:r>
            <w:r w:rsidR="00B52E6C" w:rsidRPr="00B52E6C">
              <w:rPr>
                <w:bCs/>
                <w:iCs/>
              </w:rPr>
              <w:t>Департаменту молоді та спорту виконавчого органу Київської міської ради (КМДА) спільно з  Комунальним підприємством виконавчого органу Київської міської ради (КМДА) «Спортивний комплекс»</w:t>
            </w:r>
            <w:r w:rsidR="00B52E6C">
              <w:rPr>
                <w:bCs/>
                <w:iCs/>
              </w:rPr>
              <w:t xml:space="preserve"> надати деталізовану інформацію щодо </w:t>
            </w:r>
            <w:r w:rsidR="00C76748">
              <w:rPr>
                <w:bCs/>
                <w:iCs/>
              </w:rPr>
              <w:t xml:space="preserve">виконаних та запланованих </w:t>
            </w:r>
            <w:r w:rsidR="00B52E6C">
              <w:rPr>
                <w:bCs/>
                <w:iCs/>
              </w:rPr>
              <w:t xml:space="preserve">робіт з реконструкції </w:t>
            </w:r>
            <w:r w:rsidR="00B52E6C" w:rsidRPr="00B52E6C">
              <w:rPr>
                <w:bCs/>
                <w:iCs/>
              </w:rPr>
              <w:t xml:space="preserve">Фізкультурно-оздоровчого комплексу на </w:t>
            </w:r>
            <w:proofErr w:type="spellStart"/>
            <w:r w:rsidR="00B52E6C" w:rsidRPr="00B52E6C">
              <w:rPr>
                <w:bCs/>
                <w:iCs/>
              </w:rPr>
              <w:t>вул.Райдужній</w:t>
            </w:r>
            <w:proofErr w:type="spellEnd"/>
            <w:r w:rsidR="00B52E6C" w:rsidRPr="00B52E6C">
              <w:rPr>
                <w:bCs/>
                <w:iCs/>
              </w:rPr>
              <w:t>, 33-А.</w:t>
            </w:r>
          </w:p>
          <w:p w:rsidR="00C900CE" w:rsidRDefault="00C900CE" w:rsidP="00C17040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C17040" w:rsidRPr="00C17040" w:rsidRDefault="00AA4CE2" w:rsidP="00C17040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За –</w:t>
            </w:r>
            <w:r w:rsidR="00B52E6C">
              <w:rPr>
                <w:bCs/>
                <w:iCs/>
                <w:color w:val="auto"/>
                <w:szCs w:val="28"/>
              </w:rPr>
              <w:t>3</w:t>
            </w:r>
            <w:r w:rsidR="00C17040" w:rsidRPr="00C17040">
              <w:rPr>
                <w:bCs/>
                <w:iCs/>
                <w:color w:val="auto"/>
                <w:szCs w:val="28"/>
              </w:rPr>
              <w:t xml:space="preserve">, проти – немає, утрималось – </w:t>
            </w:r>
            <w:r w:rsidR="000B128B">
              <w:rPr>
                <w:bCs/>
                <w:iCs/>
                <w:color w:val="auto"/>
                <w:szCs w:val="28"/>
              </w:rPr>
              <w:t>немає</w:t>
            </w:r>
            <w:r w:rsidR="00C17040" w:rsidRPr="00C17040">
              <w:rPr>
                <w:bCs/>
                <w:iCs/>
                <w:color w:val="auto"/>
                <w:szCs w:val="28"/>
              </w:rPr>
              <w:t>, не голосували – немає.</w:t>
            </w:r>
          </w:p>
          <w:p w:rsidR="00C17040" w:rsidRDefault="00C17040" w:rsidP="00C17040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C17040">
              <w:rPr>
                <w:b/>
                <w:bCs/>
                <w:i/>
                <w:iCs/>
                <w:color w:val="auto"/>
                <w:szCs w:val="28"/>
              </w:rPr>
              <w:t>Рішення прийнято.</w:t>
            </w:r>
          </w:p>
          <w:p w:rsidR="0053573B" w:rsidRDefault="0053573B" w:rsidP="0053573B">
            <w:pPr>
              <w:ind w:firstLine="0"/>
              <w:rPr>
                <w:bCs/>
                <w:iCs/>
                <w:color w:val="000000" w:themeColor="text1"/>
                <w:szCs w:val="28"/>
              </w:rPr>
            </w:pPr>
          </w:p>
          <w:p w:rsidR="00C5760A" w:rsidRDefault="00BE1C1F" w:rsidP="00FD426C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Cs w:val="28"/>
              </w:rPr>
              <w:t>Нич</w:t>
            </w:r>
            <w:r w:rsidR="00894EEF">
              <w:rPr>
                <w:bCs/>
                <w:iCs/>
                <w:color w:val="auto"/>
                <w:szCs w:val="28"/>
              </w:rPr>
              <w:t>а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І.І. – </w:t>
            </w:r>
            <w:r w:rsidRPr="00BE1C1F">
              <w:rPr>
                <w:bCs/>
                <w:iCs/>
                <w:color w:val="auto"/>
                <w:szCs w:val="28"/>
              </w:rPr>
              <w:t>в.о. директора Комунального підприємства виконавчого органу Київської міської ради (КМДА) «Спортивний комплекс», який доповів про</w:t>
            </w:r>
            <w:r>
              <w:rPr>
                <w:bCs/>
                <w:iCs/>
                <w:color w:val="auto"/>
                <w:szCs w:val="28"/>
              </w:rPr>
              <w:t xml:space="preserve"> </w:t>
            </w:r>
            <w:r w:rsidRPr="00BE1C1F">
              <w:rPr>
                <w:bCs/>
                <w:iCs/>
                <w:color w:val="auto"/>
                <w:szCs w:val="28"/>
              </w:rPr>
              <w:t>причини зупинення ремонтних робіт спортивн</w:t>
            </w:r>
            <w:r w:rsidR="00894EEF">
              <w:rPr>
                <w:bCs/>
                <w:iCs/>
                <w:color w:val="auto"/>
                <w:szCs w:val="28"/>
              </w:rPr>
              <w:t>ого</w:t>
            </w:r>
            <w:r w:rsidRPr="00BE1C1F">
              <w:rPr>
                <w:bCs/>
                <w:iCs/>
                <w:color w:val="auto"/>
                <w:szCs w:val="28"/>
              </w:rPr>
              <w:t xml:space="preserve"> </w:t>
            </w:r>
            <w:proofErr w:type="spellStart"/>
            <w:r w:rsidRPr="00BE1C1F">
              <w:rPr>
                <w:bCs/>
                <w:iCs/>
                <w:color w:val="auto"/>
                <w:szCs w:val="28"/>
              </w:rPr>
              <w:t>об’єк</w:t>
            </w:r>
            <w:r w:rsidR="00894EEF">
              <w:rPr>
                <w:bCs/>
                <w:iCs/>
                <w:color w:val="auto"/>
                <w:szCs w:val="28"/>
              </w:rPr>
              <w:t>у</w:t>
            </w:r>
            <w:proofErr w:type="spellEnd"/>
            <w:r w:rsidRPr="00BE1C1F">
              <w:rPr>
                <w:bCs/>
                <w:iCs/>
                <w:color w:val="auto"/>
                <w:szCs w:val="28"/>
              </w:rPr>
              <w:t xml:space="preserve"> по вул. Тростянецькій, 60 (стадіон та спортивний майданчик)</w:t>
            </w:r>
            <w:r>
              <w:rPr>
                <w:bCs/>
                <w:iCs/>
                <w:color w:val="auto"/>
                <w:szCs w:val="28"/>
              </w:rPr>
              <w:t>.</w:t>
            </w:r>
          </w:p>
          <w:p w:rsidR="00C5760A" w:rsidRDefault="00C5760A" w:rsidP="00FD426C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16798A" w:rsidRDefault="00BE1C1F" w:rsidP="00FD426C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Cs w:val="28"/>
              </w:rPr>
              <w:t>Нич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І.І., </w:t>
            </w:r>
            <w:r w:rsidR="00BF1C99">
              <w:rPr>
                <w:bCs/>
                <w:iCs/>
                <w:color w:val="auto"/>
                <w:szCs w:val="28"/>
              </w:rPr>
              <w:t xml:space="preserve">Супрун О.С., </w:t>
            </w:r>
            <w:r w:rsidR="00C5760A">
              <w:rPr>
                <w:bCs/>
                <w:iCs/>
                <w:color w:val="auto"/>
                <w:szCs w:val="28"/>
              </w:rPr>
              <w:t>В</w:t>
            </w:r>
            <w:r w:rsidR="00BF1C99">
              <w:rPr>
                <w:bCs/>
                <w:iCs/>
                <w:color w:val="auto"/>
                <w:szCs w:val="28"/>
              </w:rPr>
              <w:t>асильчук В.В.</w:t>
            </w:r>
          </w:p>
          <w:p w:rsidR="00F95A55" w:rsidRDefault="00F95A55">
            <w:pPr>
              <w:ind w:firstLine="0"/>
              <w:rPr>
                <w:color w:val="auto"/>
                <w:szCs w:val="28"/>
              </w:rPr>
            </w:pPr>
          </w:p>
          <w:p w:rsidR="00D97BFC" w:rsidRDefault="00820A7E" w:rsidP="00D97BFC">
            <w:pPr>
              <w:ind w:firstLine="515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1) Інформацію взяти до відома.</w:t>
            </w:r>
          </w:p>
          <w:p w:rsidR="00443F9D" w:rsidRPr="00443F9D" w:rsidRDefault="00D97BFC" w:rsidP="00D97BFC">
            <w:pPr>
              <w:ind w:firstLine="515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2) </w:t>
            </w:r>
            <w:r w:rsidR="00820A7E">
              <w:rPr>
                <w:bCs/>
                <w:iCs/>
                <w:color w:val="auto"/>
                <w:szCs w:val="28"/>
              </w:rPr>
              <w:t>Доручити Комунальному підприємству</w:t>
            </w:r>
            <w:r w:rsidR="00820A7E" w:rsidRPr="00820A7E">
              <w:rPr>
                <w:bCs/>
                <w:iCs/>
                <w:color w:val="auto"/>
                <w:szCs w:val="28"/>
              </w:rPr>
              <w:t xml:space="preserve"> виконавчого органу Київської міської ради (КМДА) «Спортивний комплекс»</w:t>
            </w:r>
            <w:r w:rsidR="00820A7E">
              <w:rPr>
                <w:bCs/>
                <w:iCs/>
                <w:color w:val="auto"/>
                <w:szCs w:val="28"/>
              </w:rPr>
              <w:t xml:space="preserve"> надати наступну інформацію, а саме: загальн</w:t>
            </w:r>
            <w:r w:rsidR="00894EEF">
              <w:rPr>
                <w:bCs/>
                <w:iCs/>
                <w:color w:val="auto"/>
                <w:szCs w:val="28"/>
              </w:rPr>
              <w:t xml:space="preserve">у </w:t>
            </w:r>
            <w:r w:rsidR="00820A7E">
              <w:rPr>
                <w:bCs/>
                <w:iCs/>
                <w:color w:val="auto"/>
                <w:szCs w:val="28"/>
              </w:rPr>
              <w:t>кошторисну вартість об’</w:t>
            </w:r>
            <w:r w:rsidR="00CC488E">
              <w:rPr>
                <w:bCs/>
                <w:iCs/>
                <w:color w:val="auto"/>
                <w:szCs w:val="28"/>
              </w:rPr>
              <w:t>єкту з деталізацією по кожній спортивній споруді та інших інфраструктурних споруд у спортивному комплексі по вул. Тростянецькій, 60.</w:t>
            </w:r>
          </w:p>
          <w:p w:rsidR="00F42858" w:rsidRDefault="00CC488E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3) Доручити Департаменту молоді і спорту </w:t>
            </w:r>
            <w:r w:rsidR="00F42858">
              <w:rPr>
                <w:color w:val="auto"/>
                <w:szCs w:val="28"/>
              </w:rPr>
              <w:t xml:space="preserve">виконавчого органу Київської міської ради (КМДА) організувати виїзну нараду на об’єкт спорткомплексу на вул. Тростянецький, 60 щодо перевірки стану робіт з капітального ремонту стадіону з легкоатлетичними доріжками та спортивних майданчиків. </w:t>
            </w:r>
            <w:r w:rsidR="00F42858">
              <w:rPr>
                <w:bCs/>
                <w:iCs/>
                <w:color w:val="auto"/>
                <w:szCs w:val="28"/>
              </w:rPr>
              <w:t xml:space="preserve"> </w:t>
            </w:r>
          </w:p>
          <w:p w:rsidR="00F95A55" w:rsidRDefault="00F42858">
            <w:pPr>
              <w:ind w:firstLine="0"/>
              <w:rPr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 </w:t>
            </w:r>
          </w:p>
          <w:p w:rsidR="00443F9D" w:rsidRPr="00443F9D" w:rsidRDefault="00820A7E" w:rsidP="00443F9D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За – 3</w:t>
            </w:r>
            <w:r w:rsidR="00443F9D" w:rsidRPr="00443F9D">
              <w:rPr>
                <w:bCs/>
                <w:iCs/>
                <w:color w:val="auto"/>
                <w:szCs w:val="28"/>
              </w:rPr>
              <w:t>, проти – немає, утрималось – немає, не голосували – немає.</w:t>
            </w:r>
            <w:r w:rsidR="00443F9D" w:rsidRPr="00443F9D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F95A55" w:rsidRDefault="00F95A55">
            <w:pPr>
              <w:ind w:firstLine="0"/>
              <w:rPr>
                <w:color w:val="auto"/>
                <w:szCs w:val="28"/>
              </w:rPr>
            </w:pPr>
          </w:p>
          <w:p w:rsidR="00F95A55" w:rsidRDefault="00F42858">
            <w:pPr>
              <w:ind w:firstLine="0"/>
              <w:rPr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Васильчука В.В. – голову комісії, який поінформував про</w:t>
            </w:r>
            <w:r w:rsidR="003D6EE1">
              <w:rPr>
                <w:bCs/>
                <w:iCs/>
                <w:color w:val="auto"/>
                <w:szCs w:val="28"/>
              </w:rPr>
              <w:t xml:space="preserve"> </w:t>
            </w:r>
            <w:proofErr w:type="spellStart"/>
            <w:r w:rsidR="003D6EE1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F42858">
              <w:rPr>
                <w:bCs/>
                <w:iCs/>
                <w:color w:val="auto"/>
                <w:szCs w:val="28"/>
              </w:rPr>
              <w:t xml:space="preserve"> рішення Київської міської ради «Про зміну типу та найменування деяких закладів освіти Голосіївського району м. Києва» </w:t>
            </w:r>
            <w:r w:rsidRPr="00F42858">
              <w:rPr>
                <w:bCs/>
                <w:i/>
                <w:iCs/>
                <w:color w:val="auto"/>
                <w:szCs w:val="28"/>
              </w:rPr>
              <w:t>(доручення заступника міського голови-секретаря Київради Бондаренка В.В. № 08/231-3323/ПР від 07.09.2021)</w:t>
            </w:r>
            <w:r w:rsidR="00847435">
              <w:rPr>
                <w:bCs/>
                <w:i/>
                <w:iCs/>
                <w:color w:val="auto"/>
                <w:szCs w:val="28"/>
              </w:rPr>
              <w:t>.</w:t>
            </w:r>
            <w:r>
              <w:rPr>
                <w:bCs/>
                <w:iCs/>
                <w:color w:val="auto"/>
                <w:szCs w:val="28"/>
              </w:rPr>
              <w:t xml:space="preserve"> </w:t>
            </w:r>
          </w:p>
          <w:p w:rsidR="00F95A55" w:rsidRDefault="00F95A55">
            <w:pPr>
              <w:ind w:firstLine="0"/>
              <w:rPr>
                <w:color w:val="auto"/>
                <w:szCs w:val="28"/>
              </w:rPr>
            </w:pPr>
          </w:p>
          <w:p w:rsidR="00443F9D" w:rsidRDefault="003D6EE1">
            <w:pPr>
              <w:ind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Овдієнко</w:t>
            </w:r>
            <w:proofErr w:type="spellEnd"/>
            <w:r>
              <w:rPr>
                <w:color w:val="auto"/>
                <w:szCs w:val="28"/>
              </w:rPr>
              <w:t xml:space="preserve"> Г.М., </w:t>
            </w:r>
            <w:proofErr w:type="spellStart"/>
            <w:r>
              <w:rPr>
                <w:color w:val="auto"/>
                <w:szCs w:val="28"/>
              </w:rPr>
              <w:t>Федорчук</w:t>
            </w:r>
            <w:proofErr w:type="spellEnd"/>
            <w:r>
              <w:rPr>
                <w:color w:val="auto"/>
                <w:szCs w:val="28"/>
              </w:rPr>
              <w:t xml:space="preserve"> О.В.</w:t>
            </w:r>
          </w:p>
          <w:p w:rsidR="00F95A55" w:rsidRDefault="00F95A55">
            <w:pPr>
              <w:ind w:firstLine="0"/>
              <w:rPr>
                <w:color w:val="auto"/>
                <w:szCs w:val="28"/>
              </w:rPr>
            </w:pPr>
          </w:p>
          <w:p w:rsidR="00443F9D" w:rsidRPr="00443F9D" w:rsidRDefault="00443F9D" w:rsidP="00443F9D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443F9D">
              <w:rPr>
                <w:bCs/>
                <w:iCs/>
                <w:color w:val="auto"/>
                <w:szCs w:val="28"/>
              </w:rPr>
              <w:t xml:space="preserve">Підтримати </w:t>
            </w:r>
            <w:proofErr w:type="spellStart"/>
            <w:r w:rsidRPr="00443F9D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443F9D">
              <w:rPr>
                <w:bCs/>
                <w:iCs/>
                <w:color w:val="auto"/>
                <w:szCs w:val="28"/>
              </w:rPr>
              <w:t xml:space="preserve"> ріше</w:t>
            </w:r>
            <w:r w:rsidR="003D6EE1">
              <w:rPr>
                <w:bCs/>
                <w:iCs/>
                <w:color w:val="auto"/>
                <w:szCs w:val="28"/>
              </w:rPr>
              <w:t>ння Київської міської ради «Про</w:t>
            </w:r>
            <w:r w:rsidR="003D6EE1" w:rsidRPr="003D6EE1">
              <w:rPr>
                <w:bCs/>
                <w:iCs/>
                <w:color w:val="auto"/>
                <w:szCs w:val="28"/>
              </w:rPr>
              <w:t xml:space="preserve"> зміну типу та найменування деяких закладів освіти Голосіївського району м. Києва» </w:t>
            </w:r>
            <w:r w:rsidRPr="00443F9D">
              <w:rPr>
                <w:bCs/>
                <w:iCs/>
                <w:color w:val="auto"/>
                <w:szCs w:val="28"/>
              </w:rPr>
              <w:t>та рекомендувати його для розгляду на пленарному засіданні сесії Київської міської ради.</w:t>
            </w:r>
          </w:p>
          <w:p w:rsidR="00443F9D" w:rsidRDefault="00443F9D">
            <w:pPr>
              <w:ind w:firstLine="0"/>
              <w:rPr>
                <w:color w:val="auto"/>
                <w:szCs w:val="28"/>
              </w:rPr>
            </w:pPr>
          </w:p>
          <w:p w:rsidR="00443F9D" w:rsidRPr="00443F9D" w:rsidRDefault="003D6EE1" w:rsidP="00443F9D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За – 3</w:t>
            </w:r>
            <w:r w:rsidR="00443F9D" w:rsidRPr="00443F9D">
              <w:rPr>
                <w:bCs/>
                <w:iCs/>
                <w:color w:val="auto"/>
                <w:szCs w:val="28"/>
              </w:rPr>
              <w:t>, проти – немає, утрималось – немає, не голосували – немає.</w:t>
            </w:r>
            <w:r w:rsidR="00443F9D" w:rsidRPr="00443F9D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F95A55" w:rsidRDefault="00F95A55">
            <w:pPr>
              <w:ind w:firstLine="0"/>
              <w:rPr>
                <w:color w:val="auto"/>
                <w:szCs w:val="28"/>
              </w:rPr>
            </w:pPr>
          </w:p>
          <w:p w:rsidR="00F95A55" w:rsidRPr="00A67C56" w:rsidRDefault="00A67C56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Cs w:val="28"/>
              </w:rPr>
              <w:t>Шейк</w:t>
            </w:r>
            <w:r w:rsidR="00894EEF">
              <w:rPr>
                <w:bCs/>
                <w:iCs/>
                <w:color w:val="auto"/>
                <w:szCs w:val="28"/>
              </w:rPr>
              <w:t>а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В.В.</w:t>
            </w:r>
            <w:r w:rsidR="00A0267B" w:rsidRPr="00A0267B">
              <w:rPr>
                <w:bCs/>
                <w:iCs/>
                <w:color w:val="auto"/>
                <w:szCs w:val="28"/>
              </w:rPr>
              <w:t xml:space="preserve"> – </w:t>
            </w:r>
            <w:r w:rsidRPr="00A67C56">
              <w:rPr>
                <w:bCs/>
                <w:iCs/>
                <w:color w:val="auto"/>
                <w:szCs w:val="28"/>
              </w:rPr>
              <w:t>заступник</w:t>
            </w:r>
            <w:r>
              <w:rPr>
                <w:bCs/>
                <w:iCs/>
                <w:color w:val="auto"/>
                <w:szCs w:val="28"/>
              </w:rPr>
              <w:t>а</w:t>
            </w:r>
            <w:r w:rsidRPr="00A67C56">
              <w:rPr>
                <w:bCs/>
                <w:iCs/>
                <w:color w:val="auto"/>
                <w:szCs w:val="28"/>
              </w:rPr>
              <w:t xml:space="preserve"> директора Департаменту земельних ресурсів виконавчого орган</w:t>
            </w:r>
            <w:r>
              <w:rPr>
                <w:bCs/>
                <w:iCs/>
                <w:color w:val="auto"/>
                <w:szCs w:val="28"/>
              </w:rPr>
              <w:t>у Київської міської ради (КМДА)</w:t>
            </w:r>
            <w:r w:rsidR="00A0267B" w:rsidRPr="00A0267B">
              <w:rPr>
                <w:bCs/>
                <w:iCs/>
                <w:color w:val="auto"/>
                <w:szCs w:val="28"/>
              </w:rPr>
              <w:t>, який поінформував про</w:t>
            </w:r>
            <w:r w:rsidRPr="00A67C56">
              <w:rPr>
                <w:bCs/>
                <w:iCs/>
                <w:szCs w:val="28"/>
              </w:rPr>
              <w:t xml:space="preserve"> </w:t>
            </w:r>
            <w:r>
              <w:rPr>
                <w:bCs/>
                <w:iCs/>
                <w:color w:val="auto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A67C56">
              <w:rPr>
                <w:bCs/>
                <w:iCs/>
                <w:color w:val="auto"/>
                <w:szCs w:val="28"/>
              </w:rPr>
              <w:t xml:space="preserve"> рішення Київської міської ради «Про надання КИЇВСЬКОМУ ПРОФЕСІЙНОМУ ЛІЦЕЮ ТРАНСПОРТУ земельної ділянки в постійне користування для експлуатації та обслуговування гуртожитку на вул. Інженера Бородіна, 4 у Дніпровському районі міста Києва (693334102)» </w:t>
            </w:r>
            <w:r w:rsidRPr="00A67C56">
              <w:rPr>
                <w:bCs/>
                <w:i/>
                <w:iCs/>
                <w:color w:val="auto"/>
                <w:szCs w:val="28"/>
              </w:rPr>
              <w:t>(доручення заступника міського голови-секретаря Київради Бондаренка В.В. № 08/231-3404/ПР від 14.09.2021)</w:t>
            </w:r>
            <w:r w:rsidR="00A0267B" w:rsidRPr="00A0267B">
              <w:rPr>
                <w:bCs/>
                <w:iCs/>
                <w:color w:val="auto"/>
                <w:szCs w:val="28"/>
              </w:rPr>
              <w:t xml:space="preserve"> </w:t>
            </w:r>
            <w:r>
              <w:rPr>
                <w:bCs/>
                <w:iCs/>
                <w:color w:val="auto"/>
                <w:szCs w:val="28"/>
              </w:rPr>
              <w:t xml:space="preserve"> </w:t>
            </w:r>
          </w:p>
          <w:p w:rsidR="00F95A55" w:rsidRDefault="00F95A55">
            <w:pPr>
              <w:ind w:firstLine="0"/>
              <w:rPr>
                <w:color w:val="auto"/>
                <w:szCs w:val="28"/>
              </w:rPr>
            </w:pPr>
          </w:p>
          <w:p w:rsidR="00A67C56" w:rsidRDefault="00A67C56">
            <w:pPr>
              <w:ind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Шейко</w:t>
            </w:r>
            <w:proofErr w:type="spellEnd"/>
            <w:r>
              <w:rPr>
                <w:color w:val="auto"/>
                <w:szCs w:val="28"/>
              </w:rPr>
              <w:t xml:space="preserve"> В.В., Супрун О.С.</w:t>
            </w:r>
          </w:p>
          <w:p w:rsidR="00A67C56" w:rsidRDefault="00A67C56">
            <w:pPr>
              <w:ind w:firstLine="0"/>
              <w:rPr>
                <w:color w:val="auto"/>
                <w:szCs w:val="28"/>
              </w:rPr>
            </w:pPr>
          </w:p>
          <w:p w:rsidR="00443F9D" w:rsidRPr="00443F9D" w:rsidRDefault="00A67C56" w:rsidP="00443F9D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A67C56">
              <w:rPr>
                <w:bCs/>
                <w:iCs/>
                <w:color w:val="auto"/>
                <w:szCs w:val="28"/>
              </w:rPr>
              <w:t xml:space="preserve">Підтримати </w:t>
            </w:r>
            <w:proofErr w:type="spellStart"/>
            <w:r w:rsidRPr="00A67C56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A67C56">
              <w:rPr>
                <w:bCs/>
                <w:iCs/>
                <w:color w:val="auto"/>
                <w:szCs w:val="28"/>
              </w:rPr>
              <w:t xml:space="preserve"> рішення Київської міської ради «Про  надання КИЇВСЬКОМУ ПРОФЕСІЙНОМУ ЛІЦЕЮ ТРАНСПОРТУ земельної ділянки в постійне користування для експлуатації та обслуговування гуртожитку на вул. Інженера Бородіна, 4 у Дніпровському районі міста Києва (693334102)»  та рекомендувати його для розгляду на пленарному засіданні сесії Київської міської ради.</w:t>
            </w:r>
          </w:p>
          <w:p w:rsidR="00F95A55" w:rsidRDefault="00F95A55">
            <w:pPr>
              <w:ind w:firstLine="0"/>
              <w:rPr>
                <w:color w:val="auto"/>
                <w:szCs w:val="28"/>
              </w:rPr>
            </w:pPr>
          </w:p>
          <w:p w:rsidR="00443F9D" w:rsidRPr="00443F9D" w:rsidRDefault="00A67C56" w:rsidP="00443F9D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За – 3</w:t>
            </w:r>
            <w:r w:rsidR="00443F9D" w:rsidRPr="00443F9D">
              <w:rPr>
                <w:bCs/>
                <w:iCs/>
                <w:color w:val="auto"/>
                <w:szCs w:val="28"/>
              </w:rPr>
              <w:t>, проти – немає, утрималось – немає, не голосували – немає.</w:t>
            </w:r>
            <w:r w:rsidR="00443F9D" w:rsidRPr="00443F9D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F95A55" w:rsidRDefault="00F95A55">
            <w:pPr>
              <w:ind w:firstLine="0"/>
              <w:rPr>
                <w:color w:val="auto"/>
                <w:szCs w:val="28"/>
              </w:rPr>
            </w:pPr>
          </w:p>
          <w:p w:rsidR="00245487" w:rsidRPr="00245487" w:rsidRDefault="00245487" w:rsidP="00245487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Cs w:val="28"/>
              </w:rPr>
              <w:t>Шейк</w:t>
            </w:r>
            <w:r w:rsidR="00894EEF">
              <w:rPr>
                <w:bCs/>
                <w:iCs/>
                <w:color w:val="auto"/>
                <w:szCs w:val="28"/>
              </w:rPr>
              <w:t>а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В.В. – </w:t>
            </w:r>
            <w:r w:rsidRPr="00245487">
              <w:rPr>
                <w:bCs/>
                <w:iCs/>
                <w:color w:val="auto"/>
                <w:szCs w:val="28"/>
              </w:rPr>
              <w:t>заступник</w:t>
            </w:r>
            <w:r>
              <w:rPr>
                <w:bCs/>
                <w:iCs/>
                <w:color w:val="auto"/>
                <w:szCs w:val="28"/>
              </w:rPr>
              <w:t>а</w:t>
            </w:r>
            <w:r w:rsidRPr="00245487">
              <w:rPr>
                <w:bCs/>
                <w:iCs/>
                <w:color w:val="auto"/>
                <w:szCs w:val="28"/>
              </w:rPr>
              <w:t xml:space="preserve"> директора Департаменту земельних ресурсів виконавчого органу Київської міської ради (КМДА)</w:t>
            </w:r>
            <w:r w:rsidR="00C6763F">
              <w:rPr>
                <w:bCs/>
                <w:iCs/>
                <w:color w:val="auto"/>
                <w:szCs w:val="28"/>
              </w:rPr>
              <w:t>, який поінформував про</w:t>
            </w:r>
            <w:r w:rsidRPr="00245487">
              <w:rPr>
                <w:bCs/>
                <w:iCs/>
                <w:color w:val="auto"/>
                <w:szCs w:val="28"/>
              </w:rPr>
              <w:t xml:space="preserve"> </w:t>
            </w:r>
            <w:proofErr w:type="spellStart"/>
            <w:r w:rsidRPr="00245487">
              <w:rPr>
                <w:bCs/>
                <w:iCs/>
                <w:color w:val="auto"/>
                <w:szCs w:val="28"/>
              </w:rPr>
              <w:t>п</w:t>
            </w:r>
            <w:r w:rsidR="00C6763F">
              <w:rPr>
                <w:bCs/>
                <w:iCs/>
                <w:color w:val="auto"/>
                <w:szCs w:val="28"/>
              </w:rPr>
              <w:t>роєкт</w:t>
            </w:r>
            <w:proofErr w:type="spellEnd"/>
            <w:r w:rsidRPr="00245487">
              <w:rPr>
                <w:bCs/>
                <w:iCs/>
                <w:color w:val="auto"/>
                <w:szCs w:val="28"/>
              </w:rPr>
              <w:t xml:space="preserve"> рішення Київської міської ради «Про надання Навчально-виховному комплексу допрофесійної підготовки та технічної творчості молоді м. Києва у постійне користування земельної ділянки для експлуатації та обслуговування закладу освіти на вул. Патріарха Мстислава Скрипника, 58 у Солом’янському районі міста Києва (444417655)» </w:t>
            </w:r>
            <w:r w:rsidRPr="00245487">
              <w:rPr>
                <w:bCs/>
                <w:i/>
                <w:iCs/>
                <w:color w:val="auto"/>
                <w:szCs w:val="28"/>
              </w:rPr>
              <w:t>(доручення заступника міського голови-секретаря Київради Бондаренка В.В. № 08/231-3493/ПР від 21.09.2021)</w:t>
            </w:r>
            <w:r w:rsidR="00C6763F">
              <w:rPr>
                <w:bCs/>
                <w:i/>
                <w:iCs/>
                <w:color w:val="auto"/>
                <w:szCs w:val="28"/>
              </w:rPr>
              <w:t>.</w:t>
            </w:r>
          </w:p>
          <w:p w:rsidR="00443F9D" w:rsidRDefault="00245487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 </w:t>
            </w:r>
          </w:p>
          <w:p w:rsidR="00F95A55" w:rsidRDefault="00C6763F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Васильчук В.В., </w:t>
            </w:r>
            <w:proofErr w:type="spellStart"/>
            <w:r>
              <w:rPr>
                <w:color w:val="auto"/>
                <w:szCs w:val="28"/>
              </w:rPr>
              <w:t>Шейко</w:t>
            </w:r>
            <w:proofErr w:type="spellEnd"/>
            <w:r>
              <w:rPr>
                <w:color w:val="auto"/>
                <w:szCs w:val="28"/>
              </w:rPr>
              <w:t xml:space="preserve"> В.В.</w:t>
            </w:r>
          </w:p>
          <w:p w:rsidR="00F95A55" w:rsidRDefault="00F95A55">
            <w:pPr>
              <w:ind w:firstLine="0"/>
              <w:rPr>
                <w:color w:val="auto"/>
                <w:szCs w:val="28"/>
              </w:rPr>
            </w:pPr>
          </w:p>
          <w:p w:rsidR="00F95A55" w:rsidRDefault="00443F9D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443F9D">
              <w:rPr>
                <w:bCs/>
                <w:iCs/>
                <w:color w:val="auto"/>
                <w:szCs w:val="28"/>
              </w:rPr>
              <w:t xml:space="preserve">Підтримати </w:t>
            </w:r>
            <w:proofErr w:type="spellStart"/>
            <w:r w:rsidRPr="00443F9D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="00122333">
              <w:rPr>
                <w:bCs/>
                <w:iCs/>
                <w:color w:val="auto"/>
                <w:szCs w:val="28"/>
              </w:rPr>
              <w:t xml:space="preserve"> рішення Київської міської ради</w:t>
            </w:r>
            <w:r w:rsidR="00C6763F">
              <w:rPr>
                <w:bCs/>
                <w:iCs/>
                <w:color w:val="auto"/>
                <w:szCs w:val="28"/>
              </w:rPr>
              <w:t xml:space="preserve"> </w:t>
            </w:r>
            <w:r w:rsidR="00C6763F" w:rsidRPr="00C6763F">
              <w:rPr>
                <w:bCs/>
                <w:iCs/>
                <w:color w:val="auto"/>
                <w:szCs w:val="28"/>
              </w:rPr>
              <w:t xml:space="preserve">«Про надання Навчально-виховному комплексу допрофесійної підготовки та технічної творчості молоді м. Києва у постійне користування земельної ділянки для експлуатації та обслуговування закладу освіти на вул. Патріарха Мстислава Скрипника, 58 у Солом’янському районі міста Києва (444417655)» </w:t>
            </w:r>
            <w:r w:rsidR="00C6763F">
              <w:rPr>
                <w:bCs/>
                <w:i/>
                <w:iCs/>
                <w:color w:val="auto"/>
                <w:szCs w:val="28"/>
              </w:rPr>
              <w:t xml:space="preserve"> </w:t>
            </w:r>
            <w:r w:rsidRPr="00443F9D">
              <w:rPr>
                <w:bCs/>
                <w:iCs/>
                <w:color w:val="auto"/>
                <w:szCs w:val="28"/>
              </w:rPr>
              <w:t xml:space="preserve">та </w:t>
            </w:r>
            <w:r w:rsidRPr="00443F9D">
              <w:rPr>
                <w:bCs/>
                <w:iCs/>
                <w:color w:val="auto"/>
                <w:szCs w:val="28"/>
              </w:rPr>
              <w:lastRenderedPageBreak/>
              <w:t>рекомендувати його для розгляду на пленарному засіданн</w:t>
            </w:r>
            <w:r w:rsidR="00C6763F">
              <w:rPr>
                <w:bCs/>
                <w:iCs/>
                <w:color w:val="auto"/>
                <w:szCs w:val="28"/>
              </w:rPr>
              <w:t>і сесії Київської міської ради.</w:t>
            </w:r>
          </w:p>
          <w:p w:rsidR="00C6763F" w:rsidRPr="00C6763F" w:rsidRDefault="00C6763F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5506B6" w:rsidRPr="005506B6" w:rsidRDefault="005506B6" w:rsidP="005506B6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5506B6">
              <w:rPr>
                <w:bCs/>
                <w:iCs/>
                <w:color w:val="auto"/>
                <w:szCs w:val="28"/>
              </w:rPr>
              <w:t xml:space="preserve">За </w:t>
            </w:r>
            <w:r w:rsidR="00C6763F">
              <w:rPr>
                <w:bCs/>
                <w:iCs/>
                <w:color w:val="auto"/>
                <w:szCs w:val="28"/>
              </w:rPr>
              <w:t>– 3</w:t>
            </w:r>
            <w:r w:rsidRPr="005506B6">
              <w:rPr>
                <w:bCs/>
                <w:iCs/>
                <w:color w:val="auto"/>
                <w:szCs w:val="28"/>
              </w:rPr>
              <w:t>, проти – немає, утрималось – немає, не голосували – немає.</w:t>
            </w:r>
            <w:r w:rsidRPr="005506B6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F95A55" w:rsidRDefault="00F95A55">
            <w:pPr>
              <w:ind w:firstLine="0"/>
              <w:rPr>
                <w:color w:val="auto"/>
                <w:szCs w:val="28"/>
              </w:rPr>
            </w:pPr>
          </w:p>
          <w:p w:rsidR="00F95A55" w:rsidRPr="00514A33" w:rsidRDefault="008553C2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 w:rsidRPr="008553C2">
              <w:rPr>
                <w:bCs/>
                <w:iCs/>
                <w:color w:val="auto"/>
                <w:szCs w:val="28"/>
              </w:rPr>
              <w:t>Шейк</w:t>
            </w:r>
            <w:r w:rsidR="00897B01">
              <w:rPr>
                <w:bCs/>
                <w:iCs/>
                <w:color w:val="auto"/>
                <w:szCs w:val="28"/>
              </w:rPr>
              <w:t>а</w:t>
            </w:r>
            <w:proofErr w:type="spellEnd"/>
            <w:r w:rsidRPr="008553C2">
              <w:rPr>
                <w:bCs/>
                <w:iCs/>
                <w:color w:val="auto"/>
                <w:szCs w:val="28"/>
              </w:rPr>
              <w:t xml:space="preserve"> В.В. – заступника директора Департаменту земельних ресурсів виконавчого органу Київської міської ради (КМДА), який поінформував</w:t>
            </w:r>
            <w:r>
              <w:rPr>
                <w:bCs/>
                <w:iCs/>
                <w:color w:val="auto"/>
                <w:szCs w:val="28"/>
              </w:rPr>
              <w:t xml:space="preserve"> про проект рішення Київської міської ради «Про </w:t>
            </w:r>
            <w:r w:rsidRPr="008553C2">
              <w:rPr>
                <w:bCs/>
                <w:iCs/>
                <w:color w:val="auto"/>
                <w:szCs w:val="28"/>
              </w:rPr>
              <w:t xml:space="preserve">надання управлінню освіти Дарницької районної в місті Києві державної адміністрації дозволу на розроблення </w:t>
            </w:r>
            <w:proofErr w:type="spellStart"/>
            <w:r w:rsidRPr="008553C2">
              <w:rPr>
                <w:bCs/>
                <w:iCs/>
                <w:color w:val="auto"/>
                <w:szCs w:val="28"/>
              </w:rPr>
              <w:t>проєкту</w:t>
            </w:r>
            <w:proofErr w:type="spellEnd"/>
            <w:r w:rsidRPr="008553C2">
              <w:rPr>
                <w:bCs/>
                <w:iCs/>
                <w:color w:val="auto"/>
                <w:szCs w:val="28"/>
              </w:rPr>
              <w:t xml:space="preserve"> землеустрою щодо відведення земельної ділянки у постійне користування для експлуатації та обслуговування стадіону спеціалізованої загальноосвітньої школи І-ІІІ ступенів № 314 з поглибленим вивченням іноземної мови на вул. Княжий Затон, 9 у Дарницькому районі міста Києва (604210187)» </w:t>
            </w:r>
            <w:r w:rsidRPr="008553C2">
              <w:rPr>
                <w:bCs/>
                <w:i/>
                <w:iCs/>
                <w:color w:val="auto"/>
                <w:szCs w:val="28"/>
              </w:rPr>
              <w:t>(доручення заступника міського голови-секретаря Київради Бондаренка В.В. № 08/231-3506/ПР від 22.09.2021)</w:t>
            </w:r>
          </w:p>
          <w:p w:rsidR="00F95A55" w:rsidRDefault="00F95A55">
            <w:pPr>
              <w:ind w:firstLine="0"/>
              <w:rPr>
                <w:color w:val="auto"/>
                <w:szCs w:val="28"/>
              </w:rPr>
            </w:pPr>
          </w:p>
          <w:p w:rsidR="00F95A55" w:rsidRDefault="00514A33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Васильчук В.В.</w:t>
            </w:r>
            <w:r w:rsidR="008553C2">
              <w:rPr>
                <w:bCs/>
                <w:iCs/>
                <w:color w:val="auto"/>
                <w:szCs w:val="28"/>
              </w:rPr>
              <w:t xml:space="preserve">, </w:t>
            </w:r>
            <w:proofErr w:type="spellStart"/>
            <w:r w:rsidR="008553C2">
              <w:rPr>
                <w:bCs/>
                <w:iCs/>
                <w:color w:val="auto"/>
                <w:szCs w:val="28"/>
              </w:rPr>
              <w:t>Шейко</w:t>
            </w:r>
            <w:proofErr w:type="spellEnd"/>
            <w:r w:rsidR="008553C2">
              <w:rPr>
                <w:bCs/>
                <w:iCs/>
                <w:color w:val="auto"/>
                <w:szCs w:val="28"/>
              </w:rPr>
              <w:t xml:space="preserve"> В.В.</w:t>
            </w:r>
          </w:p>
          <w:p w:rsidR="005506B6" w:rsidRDefault="005506B6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8553C2" w:rsidRPr="008553C2" w:rsidRDefault="008553C2" w:rsidP="008553C2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8553C2">
              <w:rPr>
                <w:bCs/>
                <w:iCs/>
                <w:color w:val="auto"/>
                <w:szCs w:val="28"/>
              </w:rPr>
              <w:t xml:space="preserve">Підтримати </w:t>
            </w:r>
            <w:proofErr w:type="spellStart"/>
            <w:r w:rsidRPr="008553C2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8553C2">
              <w:rPr>
                <w:bCs/>
                <w:iCs/>
                <w:color w:val="auto"/>
                <w:szCs w:val="28"/>
              </w:rPr>
              <w:t xml:space="preserve"> рішення Київської міської ради «Про надання управлінню освіти Дарницької районної в місті Києві державної адміністрації дозволу на розроблення </w:t>
            </w:r>
            <w:proofErr w:type="spellStart"/>
            <w:r w:rsidRPr="008553C2">
              <w:rPr>
                <w:bCs/>
                <w:iCs/>
                <w:color w:val="auto"/>
                <w:szCs w:val="28"/>
              </w:rPr>
              <w:t>проєкту</w:t>
            </w:r>
            <w:proofErr w:type="spellEnd"/>
            <w:r w:rsidRPr="008553C2">
              <w:rPr>
                <w:bCs/>
                <w:iCs/>
                <w:color w:val="auto"/>
                <w:szCs w:val="28"/>
              </w:rPr>
              <w:t xml:space="preserve"> землеустрою щодо відведення земельної ділянки у постійне користування для експлуатації та обслуговування стадіону спеціалізованої загальноосвітньої школи І-ІІІ ступенів № 314 з поглибленим вивченням іноземної мови на вул. Княжий Затон, 9 у Дарницькому районі міста Києва (604210187)» </w:t>
            </w:r>
            <w:r w:rsidRPr="008553C2">
              <w:rPr>
                <w:bCs/>
                <w:i/>
                <w:iCs/>
                <w:color w:val="auto"/>
                <w:szCs w:val="28"/>
              </w:rPr>
              <w:t xml:space="preserve"> </w:t>
            </w:r>
            <w:r w:rsidRPr="008553C2">
              <w:rPr>
                <w:bCs/>
                <w:iCs/>
                <w:color w:val="auto"/>
                <w:szCs w:val="28"/>
              </w:rPr>
              <w:t>та рекомендувати його для розгляду на пленарному засіданні сесії Київської міської ради.</w:t>
            </w:r>
          </w:p>
          <w:p w:rsidR="00F95A55" w:rsidRDefault="00F95A55">
            <w:pPr>
              <w:ind w:firstLine="0"/>
              <w:rPr>
                <w:color w:val="auto"/>
                <w:szCs w:val="28"/>
              </w:rPr>
            </w:pPr>
          </w:p>
          <w:p w:rsidR="00C06BC0" w:rsidRPr="00C06BC0" w:rsidRDefault="008553C2" w:rsidP="00C06BC0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За – 3</w:t>
            </w:r>
            <w:r w:rsidR="00C06BC0" w:rsidRPr="00C06BC0">
              <w:rPr>
                <w:bCs/>
                <w:iCs/>
                <w:color w:val="auto"/>
                <w:szCs w:val="28"/>
              </w:rPr>
              <w:t>, проти – немає, утрималось – немає, не голосували – немає.</w:t>
            </w:r>
            <w:r w:rsidR="00C06BC0" w:rsidRPr="00C06BC0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960DAA" w:rsidRDefault="00960DAA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F95A55" w:rsidRDefault="0011343F">
            <w:pPr>
              <w:ind w:firstLine="0"/>
              <w:rPr>
                <w:color w:val="auto"/>
                <w:szCs w:val="28"/>
              </w:rPr>
            </w:pPr>
            <w:proofErr w:type="spellStart"/>
            <w:r w:rsidRPr="0011343F">
              <w:rPr>
                <w:bCs/>
                <w:iCs/>
                <w:color w:val="auto"/>
                <w:szCs w:val="28"/>
              </w:rPr>
              <w:t>Шейко</w:t>
            </w:r>
            <w:proofErr w:type="spellEnd"/>
            <w:r w:rsidRPr="0011343F">
              <w:rPr>
                <w:bCs/>
                <w:iCs/>
                <w:color w:val="auto"/>
                <w:szCs w:val="28"/>
              </w:rPr>
              <w:t xml:space="preserve"> В.В. – заступника директора Департаменту земельних ресурсів виконавчого органу Київської міської ради (КМДА), який поінформував про </w:t>
            </w:r>
            <w:proofErr w:type="spellStart"/>
            <w:r w:rsidRPr="0011343F">
              <w:rPr>
                <w:bCs/>
                <w:iCs/>
                <w:color w:val="auto"/>
                <w:szCs w:val="28"/>
              </w:rPr>
              <w:t>про</w:t>
            </w:r>
            <w:r w:rsidR="00897B01">
              <w:rPr>
                <w:bCs/>
                <w:iCs/>
                <w:color w:val="auto"/>
                <w:szCs w:val="28"/>
              </w:rPr>
              <w:t>є</w:t>
            </w:r>
            <w:r w:rsidRPr="0011343F">
              <w:rPr>
                <w:bCs/>
                <w:iCs/>
                <w:color w:val="auto"/>
                <w:szCs w:val="28"/>
              </w:rPr>
              <w:t>кт</w:t>
            </w:r>
            <w:proofErr w:type="spellEnd"/>
            <w:r w:rsidRPr="0011343F">
              <w:rPr>
                <w:bCs/>
                <w:iCs/>
                <w:color w:val="auto"/>
                <w:szCs w:val="28"/>
              </w:rPr>
              <w:t xml:space="preserve"> рішення Київської міської ради</w:t>
            </w:r>
            <w:r>
              <w:rPr>
                <w:bCs/>
                <w:iCs/>
                <w:color w:val="auto"/>
                <w:szCs w:val="28"/>
              </w:rPr>
              <w:t xml:space="preserve"> </w:t>
            </w:r>
            <w:r w:rsidRPr="0011343F">
              <w:rPr>
                <w:bCs/>
                <w:iCs/>
                <w:color w:val="auto"/>
                <w:szCs w:val="28"/>
              </w:rPr>
              <w:t xml:space="preserve">«Про розірвання договору оренди земельної ділянки від 11.04.2005 року № 72-6-00265 (зареєстровано в реєстрі за № 267), укладеного між Київською міською радою та Товариством з обмеженою відповідальністю «МОНАРХ» для будівництва, експлуатації та обслуговування навчально-виховного закладу по вул. Уманська, 8-12 у Солом’янському районі м. Києва » </w:t>
            </w:r>
            <w:r w:rsidRPr="0011343F">
              <w:rPr>
                <w:bCs/>
                <w:i/>
                <w:iCs/>
                <w:color w:val="auto"/>
                <w:szCs w:val="28"/>
              </w:rPr>
              <w:t>(доручення заступника міського голови-секретаря Київради Бондаренка В.В. №</w:t>
            </w:r>
            <w:r>
              <w:rPr>
                <w:bCs/>
                <w:i/>
                <w:iCs/>
                <w:color w:val="auto"/>
                <w:szCs w:val="28"/>
              </w:rPr>
              <w:t xml:space="preserve"> 08/231-3503/ПР від 22.09.2021).</w:t>
            </w:r>
          </w:p>
          <w:p w:rsidR="00F95A55" w:rsidRDefault="00F95A55">
            <w:pPr>
              <w:ind w:firstLine="0"/>
              <w:rPr>
                <w:color w:val="auto"/>
                <w:szCs w:val="28"/>
              </w:rPr>
            </w:pPr>
          </w:p>
          <w:p w:rsidR="00C06BC0" w:rsidRDefault="00AE2E76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Васильчук В.В.</w:t>
            </w:r>
            <w:r w:rsidR="0011343F">
              <w:rPr>
                <w:color w:val="auto"/>
                <w:szCs w:val="28"/>
              </w:rPr>
              <w:t xml:space="preserve">, </w:t>
            </w:r>
            <w:proofErr w:type="spellStart"/>
            <w:r w:rsidR="0011343F">
              <w:rPr>
                <w:color w:val="auto"/>
                <w:szCs w:val="28"/>
              </w:rPr>
              <w:t>Желена</w:t>
            </w:r>
            <w:proofErr w:type="spellEnd"/>
            <w:r w:rsidR="0011343F">
              <w:rPr>
                <w:color w:val="auto"/>
                <w:szCs w:val="28"/>
              </w:rPr>
              <w:t xml:space="preserve"> О.М.</w:t>
            </w:r>
          </w:p>
          <w:p w:rsidR="00C06BC0" w:rsidRDefault="00C06BC0">
            <w:pPr>
              <w:ind w:firstLine="0"/>
              <w:rPr>
                <w:color w:val="auto"/>
                <w:szCs w:val="28"/>
              </w:rPr>
            </w:pPr>
          </w:p>
          <w:p w:rsidR="0011343F" w:rsidRPr="0011343F" w:rsidRDefault="00897B01" w:rsidP="0011343F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Заслухати вище</w:t>
            </w:r>
            <w:r w:rsidR="0011343F" w:rsidRPr="0011343F">
              <w:rPr>
                <w:bCs/>
                <w:iCs/>
                <w:color w:val="auto"/>
                <w:szCs w:val="28"/>
              </w:rPr>
              <w:t>зазначене питання на наступному засіданні постійної комісії.</w:t>
            </w:r>
          </w:p>
          <w:p w:rsidR="00C06BC0" w:rsidRPr="00C06BC0" w:rsidRDefault="00C06BC0" w:rsidP="00C06BC0">
            <w:pPr>
              <w:ind w:firstLine="0"/>
              <w:rPr>
                <w:color w:val="auto"/>
                <w:szCs w:val="28"/>
              </w:rPr>
            </w:pPr>
          </w:p>
          <w:p w:rsidR="00C06BC0" w:rsidRPr="00C06BC0" w:rsidRDefault="0011343F" w:rsidP="00C06BC0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За – 3</w:t>
            </w:r>
            <w:r w:rsidR="00C06BC0" w:rsidRPr="00C06BC0">
              <w:rPr>
                <w:bCs/>
                <w:iCs/>
                <w:color w:val="auto"/>
                <w:szCs w:val="28"/>
              </w:rPr>
              <w:t>, проти – немає, утрималось – немає, не голосували – немає.</w:t>
            </w:r>
            <w:r w:rsidR="00C06BC0" w:rsidRPr="00C06BC0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F95A55" w:rsidRDefault="00F95A55">
            <w:pPr>
              <w:ind w:firstLine="0"/>
              <w:rPr>
                <w:color w:val="auto"/>
                <w:szCs w:val="28"/>
              </w:rPr>
            </w:pPr>
          </w:p>
          <w:p w:rsidR="00066F98" w:rsidRPr="00066F98" w:rsidRDefault="0011343F" w:rsidP="00066F98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 w:rsidRPr="0011343F">
              <w:rPr>
                <w:bCs/>
                <w:iCs/>
                <w:color w:val="auto"/>
                <w:szCs w:val="28"/>
              </w:rPr>
              <w:t>Шейк</w:t>
            </w:r>
            <w:r w:rsidR="00897B01">
              <w:rPr>
                <w:bCs/>
                <w:iCs/>
                <w:color w:val="auto"/>
                <w:szCs w:val="28"/>
              </w:rPr>
              <w:t>а</w:t>
            </w:r>
            <w:proofErr w:type="spellEnd"/>
            <w:r w:rsidRPr="0011343F">
              <w:rPr>
                <w:bCs/>
                <w:iCs/>
                <w:color w:val="auto"/>
                <w:szCs w:val="28"/>
              </w:rPr>
              <w:t xml:space="preserve"> В.В. – заступника директора Департаменту земельних ресурсів виконавчого органу Київської міської ради (КМДА), який поінформував про проект рішення Київської міської ради</w:t>
            </w:r>
            <w:r>
              <w:rPr>
                <w:bCs/>
                <w:iCs/>
                <w:color w:val="auto"/>
                <w:szCs w:val="28"/>
              </w:rPr>
              <w:t xml:space="preserve">  </w:t>
            </w:r>
            <w:r w:rsidRPr="0011343F">
              <w:rPr>
                <w:bCs/>
                <w:iCs/>
                <w:color w:val="auto"/>
                <w:szCs w:val="28"/>
              </w:rPr>
              <w:t xml:space="preserve">«Про накладання тимчасової заборони (мораторію) на прийняття рішень щодо нової багатоквартирної забудови селища </w:t>
            </w:r>
            <w:proofErr w:type="spellStart"/>
            <w:r w:rsidRPr="0011343F">
              <w:rPr>
                <w:bCs/>
                <w:iCs/>
                <w:color w:val="auto"/>
                <w:szCs w:val="28"/>
              </w:rPr>
              <w:t>Биківня</w:t>
            </w:r>
            <w:proofErr w:type="spellEnd"/>
            <w:r w:rsidRPr="0011343F">
              <w:rPr>
                <w:bCs/>
                <w:iCs/>
                <w:color w:val="auto"/>
                <w:szCs w:val="28"/>
              </w:rPr>
              <w:t xml:space="preserve"> в Деснянському районі міста Києва до повного виконання рішення Київської міської ради від 14.04.2016 №330/330 «Про затвердження детального плану території селища </w:t>
            </w:r>
            <w:proofErr w:type="spellStart"/>
            <w:r w:rsidRPr="0011343F">
              <w:rPr>
                <w:bCs/>
                <w:iCs/>
                <w:color w:val="auto"/>
                <w:szCs w:val="28"/>
              </w:rPr>
              <w:t>Биківня</w:t>
            </w:r>
            <w:proofErr w:type="spellEnd"/>
            <w:r w:rsidRPr="0011343F">
              <w:rPr>
                <w:bCs/>
                <w:iCs/>
                <w:color w:val="auto"/>
                <w:szCs w:val="28"/>
              </w:rPr>
              <w:t xml:space="preserve"> у Деснянському районі м. Києва» в частині дошкільних навчальних закладів, шкіл, центру дозвілля та реабілітації учасників </w:t>
            </w:r>
            <w:proofErr w:type="spellStart"/>
            <w:r w:rsidRPr="0011343F">
              <w:rPr>
                <w:bCs/>
                <w:iCs/>
                <w:color w:val="auto"/>
                <w:szCs w:val="28"/>
              </w:rPr>
              <w:t>АТО,центру</w:t>
            </w:r>
            <w:proofErr w:type="spellEnd"/>
            <w:r w:rsidRPr="0011343F">
              <w:rPr>
                <w:bCs/>
                <w:iCs/>
                <w:color w:val="auto"/>
                <w:szCs w:val="28"/>
              </w:rPr>
              <w:t xml:space="preserve"> дитячої творчості та дозвілля, інженерних комунікацій та дорожньої інфраструктури» </w:t>
            </w:r>
            <w:r w:rsidRPr="0011343F">
              <w:rPr>
                <w:bCs/>
                <w:i/>
                <w:iCs/>
                <w:color w:val="auto"/>
                <w:szCs w:val="28"/>
              </w:rPr>
              <w:t>(доручення заступника міського голови-секретаря Київради Бондаренка В.В. № 08/231-3514/ПР від 24.09.2021)</w:t>
            </w:r>
            <w:r>
              <w:rPr>
                <w:bCs/>
                <w:i/>
                <w:iCs/>
                <w:color w:val="auto"/>
                <w:szCs w:val="28"/>
              </w:rPr>
              <w:t>.</w:t>
            </w:r>
          </w:p>
          <w:p w:rsidR="00C3505B" w:rsidRPr="00C3505B" w:rsidRDefault="00C3505B" w:rsidP="00C3505B">
            <w:pPr>
              <w:ind w:firstLine="0"/>
              <w:rPr>
                <w:color w:val="auto"/>
                <w:szCs w:val="28"/>
              </w:rPr>
            </w:pPr>
          </w:p>
          <w:p w:rsidR="00C3505B" w:rsidRPr="00C3505B" w:rsidRDefault="00066F98" w:rsidP="00C3505B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Васильчук В.В., </w:t>
            </w:r>
            <w:proofErr w:type="spellStart"/>
            <w:r w:rsidR="0011343F">
              <w:rPr>
                <w:color w:val="auto"/>
                <w:szCs w:val="28"/>
              </w:rPr>
              <w:t>Шейко</w:t>
            </w:r>
            <w:proofErr w:type="spellEnd"/>
            <w:r w:rsidR="0011343F">
              <w:rPr>
                <w:color w:val="auto"/>
                <w:szCs w:val="28"/>
              </w:rPr>
              <w:t xml:space="preserve"> В.В.</w:t>
            </w:r>
          </w:p>
          <w:p w:rsidR="00C3505B" w:rsidRPr="00C3505B" w:rsidRDefault="00C3505B" w:rsidP="00C3505B">
            <w:pPr>
              <w:ind w:firstLine="0"/>
              <w:rPr>
                <w:color w:val="auto"/>
                <w:szCs w:val="28"/>
              </w:rPr>
            </w:pPr>
          </w:p>
          <w:p w:rsidR="0011343F" w:rsidRPr="0011343F" w:rsidRDefault="00570054" w:rsidP="0011343F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Заслухати вище</w:t>
            </w:r>
            <w:r w:rsidR="0011343F" w:rsidRPr="0011343F">
              <w:rPr>
                <w:bCs/>
                <w:iCs/>
                <w:color w:val="auto"/>
                <w:szCs w:val="28"/>
              </w:rPr>
              <w:t>зазначене питання на наступному засіданні постійної комісії.</w:t>
            </w:r>
          </w:p>
          <w:p w:rsidR="00960DAA" w:rsidRPr="00C3505B" w:rsidRDefault="00960DAA" w:rsidP="00C3505B">
            <w:pPr>
              <w:ind w:firstLine="0"/>
              <w:rPr>
                <w:color w:val="auto"/>
                <w:szCs w:val="28"/>
              </w:rPr>
            </w:pPr>
          </w:p>
          <w:p w:rsidR="00C3505B" w:rsidRPr="00C3505B" w:rsidRDefault="0011343F" w:rsidP="00C3505B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За – 3</w:t>
            </w:r>
            <w:r w:rsidR="00C3505B" w:rsidRPr="00C3505B">
              <w:rPr>
                <w:bCs/>
                <w:iCs/>
                <w:color w:val="auto"/>
                <w:szCs w:val="28"/>
              </w:rPr>
              <w:t>, проти – немає, утрималось – немає, не голосували – немає.</w:t>
            </w:r>
            <w:r w:rsidR="00C3505B" w:rsidRPr="00C3505B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C3505B" w:rsidRPr="00C3505B" w:rsidRDefault="00C3505B" w:rsidP="00C3505B">
            <w:pPr>
              <w:ind w:firstLine="0"/>
              <w:rPr>
                <w:color w:val="auto"/>
                <w:szCs w:val="28"/>
              </w:rPr>
            </w:pPr>
          </w:p>
          <w:p w:rsidR="009C7051" w:rsidRPr="003B6786" w:rsidRDefault="0011343F" w:rsidP="009C7051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Васильчук</w:t>
            </w:r>
            <w:r w:rsidR="0063700B">
              <w:rPr>
                <w:bCs/>
                <w:iCs/>
                <w:color w:val="auto"/>
                <w:szCs w:val="28"/>
              </w:rPr>
              <w:t>а</w:t>
            </w:r>
            <w:r>
              <w:rPr>
                <w:bCs/>
                <w:iCs/>
                <w:color w:val="auto"/>
                <w:szCs w:val="28"/>
              </w:rPr>
              <w:t xml:space="preserve"> В.В. –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голов</w:t>
            </w:r>
            <w:proofErr w:type="spellEnd"/>
            <w:r w:rsidR="00570054">
              <w:rPr>
                <w:bCs/>
                <w:iCs/>
                <w:color w:val="auto"/>
                <w:szCs w:val="28"/>
                <w:lang w:val="ru-UA"/>
              </w:rPr>
              <w:t>у</w:t>
            </w:r>
            <w:r>
              <w:rPr>
                <w:bCs/>
                <w:iCs/>
                <w:color w:val="auto"/>
                <w:szCs w:val="28"/>
              </w:rPr>
              <w:t xml:space="preserve"> комісії, який поінформував про</w:t>
            </w:r>
            <w:r w:rsidR="003B6786">
              <w:rPr>
                <w:bCs/>
                <w:iCs/>
                <w:color w:val="auto"/>
                <w:szCs w:val="28"/>
              </w:rPr>
              <w:t xml:space="preserve"> </w:t>
            </w:r>
            <w:proofErr w:type="spellStart"/>
            <w:r w:rsidR="003B6786">
              <w:rPr>
                <w:bCs/>
                <w:iCs/>
                <w:color w:val="auto"/>
                <w:szCs w:val="28"/>
              </w:rPr>
              <w:t>про</w:t>
            </w:r>
            <w:r w:rsidR="0063700B">
              <w:rPr>
                <w:bCs/>
                <w:iCs/>
                <w:color w:val="auto"/>
                <w:szCs w:val="28"/>
              </w:rPr>
              <w:t>є</w:t>
            </w:r>
            <w:r w:rsidR="003B6786">
              <w:rPr>
                <w:bCs/>
                <w:iCs/>
                <w:color w:val="auto"/>
                <w:szCs w:val="28"/>
              </w:rPr>
              <w:t>кт</w:t>
            </w:r>
            <w:proofErr w:type="spellEnd"/>
            <w:r w:rsidR="003B6786">
              <w:rPr>
                <w:bCs/>
                <w:iCs/>
                <w:color w:val="auto"/>
                <w:szCs w:val="28"/>
              </w:rPr>
              <w:t xml:space="preserve"> рішення Київської міської ради </w:t>
            </w:r>
            <w:r>
              <w:rPr>
                <w:bCs/>
                <w:iCs/>
                <w:color w:val="auto"/>
                <w:szCs w:val="28"/>
              </w:rPr>
              <w:t xml:space="preserve"> </w:t>
            </w:r>
            <w:r w:rsidR="003B6786" w:rsidRPr="003B6786">
              <w:rPr>
                <w:bCs/>
                <w:iCs/>
                <w:color w:val="auto"/>
                <w:szCs w:val="28"/>
              </w:rPr>
              <w:t xml:space="preserve">«Про передачу ТОВАРИСТВУ З ОБМЕЖЕНОЮ ВІДПОВІДАЛЬНІСТЮ «ДІМ НА ПУШКІНСЬКІЙ» земельних ділянок в оренду для експлуатації та обслуговування майнового комплексу на вул. Пушкінській, 33-а та для експлуатації та обслуговування житлових будинків на вул. Пушкінській, 35-А, 35-Б, 37-А, 37-Б у Шевченківському районі міста Києва» </w:t>
            </w:r>
            <w:r w:rsidR="003B6786" w:rsidRPr="003B6786">
              <w:rPr>
                <w:bCs/>
                <w:i/>
                <w:iCs/>
                <w:color w:val="auto"/>
                <w:szCs w:val="28"/>
              </w:rPr>
              <w:t xml:space="preserve">(справа </w:t>
            </w:r>
            <w:r w:rsidR="003B6786" w:rsidRPr="003B6786">
              <w:rPr>
                <w:b/>
                <w:bCs/>
                <w:i/>
                <w:iCs/>
                <w:color w:val="auto"/>
                <w:szCs w:val="28"/>
              </w:rPr>
              <w:t>525841478)</w:t>
            </w:r>
            <w:r w:rsidR="003B6786">
              <w:rPr>
                <w:bCs/>
                <w:iCs/>
                <w:color w:val="auto"/>
                <w:szCs w:val="28"/>
              </w:rPr>
              <w:t>.</w:t>
            </w:r>
          </w:p>
          <w:p w:rsidR="00F95A55" w:rsidRDefault="00F95A55">
            <w:pPr>
              <w:ind w:firstLine="0"/>
              <w:rPr>
                <w:color w:val="auto"/>
                <w:szCs w:val="28"/>
              </w:rPr>
            </w:pPr>
          </w:p>
          <w:p w:rsidR="00F95A55" w:rsidRDefault="003B6786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Васильчук В.В., Клименко М., Олійник Г.Г., </w:t>
            </w:r>
            <w:proofErr w:type="spellStart"/>
            <w:r>
              <w:rPr>
                <w:color w:val="auto"/>
                <w:szCs w:val="28"/>
              </w:rPr>
              <w:t>Фіданян</w:t>
            </w:r>
            <w:proofErr w:type="spellEnd"/>
            <w:r>
              <w:rPr>
                <w:color w:val="auto"/>
                <w:szCs w:val="28"/>
              </w:rPr>
              <w:t xml:space="preserve"> О.Г., Яценко В.Г.</w:t>
            </w:r>
          </w:p>
          <w:p w:rsidR="00F95A55" w:rsidRDefault="00F95A55">
            <w:pPr>
              <w:ind w:firstLine="0"/>
              <w:rPr>
                <w:color w:val="auto"/>
                <w:szCs w:val="28"/>
              </w:rPr>
            </w:pPr>
          </w:p>
          <w:p w:rsidR="00693DE1" w:rsidRDefault="003B6786" w:rsidP="00693DE1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Створити робочу групу </w:t>
            </w:r>
            <w:r w:rsidR="0097552C">
              <w:rPr>
                <w:bCs/>
                <w:iCs/>
                <w:color w:val="auto"/>
                <w:szCs w:val="28"/>
              </w:rPr>
              <w:t>з</w:t>
            </w:r>
            <w:r w:rsidR="00693DE1">
              <w:rPr>
                <w:bCs/>
                <w:iCs/>
                <w:color w:val="auto"/>
                <w:szCs w:val="28"/>
              </w:rPr>
              <w:t xml:space="preserve"> детального вивчення </w:t>
            </w:r>
            <w:proofErr w:type="spellStart"/>
            <w:r w:rsidR="00693DE1">
              <w:rPr>
                <w:bCs/>
                <w:iCs/>
                <w:color w:val="auto"/>
                <w:szCs w:val="28"/>
              </w:rPr>
              <w:t>про</w:t>
            </w:r>
            <w:r w:rsidR="0097552C">
              <w:rPr>
                <w:bCs/>
                <w:iCs/>
                <w:color w:val="auto"/>
                <w:szCs w:val="28"/>
              </w:rPr>
              <w:t>є</w:t>
            </w:r>
            <w:r w:rsidR="00693DE1">
              <w:rPr>
                <w:bCs/>
                <w:iCs/>
                <w:color w:val="auto"/>
                <w:szCs w:val="28"/>
              </w:rPr>
              <w:t>кту</w:t>
            </w:r>
            <w:proofErr w:type="spellEnd"/>
            <w:r w:rsidR="00693DE1">
              <w:rPr>
                <w:bCs/>
                <w:iCs/>
                <w:color w:val="auto"/>
                <w:szCs w:val="28"/>
              </w:rPr>
              <w:t xml:space="preserve"> рішення Київської міської ради </w:t>
            </w:r>
            <w:r w:rsidR="00693DE1" w:rsidRPr="00693DE1">
              <w:rPr>
                <w:bCs/>
                <w:iCs/>
                <w:color w:val="auto"/>
                <w:szCs w:val="28"/>
              </w:rPr>
              <w:t xml:space="preserve">«Про передачу ТОВАРИСТВУ З ОБМЕЖЕНОЮ ВІДПОВІДАЛЬНІСТЮ «ДІМ НА ПУШКІНСЬКІЙ» земельних ділянок в оренду для експлуатації та обслуговування майнового комплексу на вул. Пушкінській, 33-а </w:t>
            </w:r>
            <w:r w:rsidR="00693DE1" w:rsidRPr="00693DE1">
              <w:rPr>
                <w:bCs/>
                <w:iCs/>
                <w:color w:val="auto"/>
                <w:szCs w:val="28"/>
              </w:rPr>
              <w:lastRenderedPageBreak/>
              <w:t xml:space="preserve">та для експлуатації та обслуговування житлових будинків на вул. Пушкінській, 35-А, 35-Б, 37-А, 37-Б у Шевченківському районі міста Києва» </w:t>
            </w:r>
            <w:r w:rsidR="00693DE1" w:rsidRPr="00693DE1">
              <w:rPr>
                <w:bCs/>
                <w:i/>
                <w:iCs/>
                <w:color w:val="auto"/>
                <w:szCs w:val="28"/>
              </w:rPr>
              <w:t xml:space="preserve">(справа </w:t>
            </w:r>
            <w:r w:rsidR="00693DE1" w:rsidRPr="00693DE1">
              <w:rPr>
                <w:b/>
                <w:bCs/>
                <w:i/>
                <w:iCs/>
                <w:color w:val="auto"/>
                <w:szCs w:val="28"/>
              </w:rPr>
              <w:t>525841478)</w:t>
            </w:r>
            <w:r w:rsidR="00693DE1">
              <w:rPr>
                <w:bCs/>
                <w:iCs/>
                <w:color w:val="auto"/>
                <w:szCs w:val="28"/>
              </w:rPr>
              <w:t xml:space="preserve"> у складі:</w:t>
            </w:r>
          </w:p>
          <w:p w:rsidR="00693DE1" w:rsidRDefault="00C93FCC" w:rsidP="00693DE1">
            <w:pPr>
              <w:pStyle w:val="af5"/>
              <w:numPr>
                <w:ilvl w:val="0"/>
                <w:numId w:val="48"/>
              </w:numPr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  <w:lang w:val="ru-UA"/>
              </w:rPr>
              <w:t>п</w:t>
            </w:r>
            <w:proofErr w:type="spellStart"/>
            <w:r w:rsidR="00693DE1">
              <w:rPr>
                <w:bCs/>
                <w:iCs/>
                <w:color w:val="auto"/>
                <w:szCs w:val="28"/>
              </w:rPr>
              <w:t>редставника</w:t>
            </w:r>
            <w:proofErr w:type="spellEnd"/>
            <w:r w:rsidR="00693DE1">
              <w:rPr>
                <w:bCs/>
                <w:iCs/>
                <w:color w:val="auto"/>
                <w:szCs w:val="28"/>
              </w:rPr>
              <w:t xml:space="preserve"> ОСН «</w:t>
            </w:r>
            <w:r w:rsidR="00A82F22">
              <w:rPr>
                <w:bCs/>
                <w:iCs/>
                <w:color w:val="auto"/>
                <w:szCs w:val="28"/>
              </w:rPr>
              <w:t>Будинковий комітет «Квартал Пушкінська – Червоноармійська»</w:t>
            </w:r>
            <w:r w:rsidR="009E4CA9">
              <w:rPr>
                <w:bCs/>
                <w:iCs/>
                <w:color w:val="auto"/>
                <w:szCs w:val="28"/>
                <w:lang w:val="ru-UA"/>
              </w:rPr>
              <w:t>;</w:t>
            </w:r>
          </w:p>
          <w:p w:rsidR="00A82F22" w:rsidRDefault="00A82F22" w:rsidP="00693DE1">
            <w:pPr>
              <w:pStyle w:val="af5"/>
              <w:numPr>
                <w:ilvl w:val="0"/>
                <w:numId w:val="48"/>
              </w:numPr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депутата Київської міської ради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В.Кравця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(за згодою)</w:t>
            </w:r>
            <w:r w:rsidR="009E4CA9">
              <w:rPr>
                <w:bCs/>
                <w:iCs/>
                <w:color w:val="auto"/>
                <w:szCs w:val="28"/>
                <w:lang w:val="ru-UA"/>
              </w:rPr>
              <w:t>;</w:t>
            </w:r>
          </w:p>
          <w:p w:rsidR="00A82F22" w:rsidRDefault="00A2650B" w:rsidP="00693DE1">
            <w:pPr>
              <w:pStyle w:val="af5"/>
              <w:numPr>
                <w:ilvl w:val="0"/>
                <w:numId w:val="48"/>
              </w:numPr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Шевченківська РДА</w:t>
            </w:r>
            <w:r w:rsidR="009E4CA9">
              <w:rPr>
                <w:bCs/>
                <w:iCs/>
                <w:color w:val="auto"/>
                <w:szCs w:val="28"/>
                <w:lang w:val="ru-UA"/>
              </w:rPr>
              <w:t>;</w:t>
            </w:r>
          </w:p>
          <w:p w:rsidR="00A2650B" w:rsidRDefault="00C93FCC" w:rsidP="00693DE1">
            <w:pPr>
              <w:pStyle w:val="af5"/>
              <w:numPr>
                <w:ilvl w:val="0"/>
                <w:numId w:val="48"/>
              </w:numPr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  <w:lang w:val="ru-UA"/>
              </w:rPr>
              <w:t>п</w:t>
            </w:r>
            <w:proofErr w:type="spellStart"/>
            <w:r w:rsidR="00A2650B">
              <w:rPr>
                <w:bCs/>
                <w:iCs/>
                <w:color w:val="auto"/>
                <w:szCs w:val="28"/>
              </w:rPr>
              <w:t>редставника</w:t>
            </w:r>
            <w:proofErr w:type="spellEnd"/>
            <w:r w:rsidR="00A2650B">
              <w:rPr>
                <w:bCs/>
                <w:iCs/>
                <w:color w:val="auto"/>
                <w:szCs w:val="28"/>
              </w:rPr>
              <w:t xml:space="preserve"> ТОВ «Дім на Пушкінській»</w:t>
            </w:r>
            <w:r w:rsidR="009E4CA9">
              <w:rPr>
                <w:bCs/>
                <w:iCs/>
                <w:color w:val="auto"/>
                <w:szCs w:val="28"/>
                <w:lang w:val="ru-UA"/>
              </w:rPr>
              <w:t>;</w:t>
            </w:r>
          </w:p>
          <w:p w:rsidR="00A2650B" w:rsidRDefault="00C93FCC" w:rsidP="00693DE1">
            <w:pPr>
              <w:pStyle w:val="af5"/>
              <w:numPr>
                <w:ilvl w:val="0"/>
                <w:numId w:val="48"/>
              </w:numPr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  <w:lang w:val="ru-UA"/>
              </w:rPr>
              <w:t>п</w:t>
            </w:r>
            <w:proofErr w:type="spellStart"/>
            <w:r w:rsidR="00A2650B">
              <w:rPr>
                <w:bCs/>
                <w:iCs/>
                <w:color w:val="auto"/>
                <w:szCs w:val="28"/>
              </w:rPr>
              <w:t>редставника</w:t>
            </w:r>
            <w:proofErr w:type="spellEnd"/>
            <w:r w:rsidR="00A2650B">
              <w:rPr>
                <w:bCs/>
                <w:iCs/>
                <w:color w:val="auto"/>
                <w:szCs w:val="28"/>
              </w:rPr>
              <w:t xml:space="preserve"> Департаменту земельних ресурсів у</w:t>
            </w:r>
            <w:r w:rsidR="00E75659">
              <w:rPr>
                <w:bCs/>
                <w:iCs/>
                <w:color w:val="auto"/>
                <w:szCs w:val="28"/>
              </w:rPr>
              <w:t xml:space="preserve"> </w:t>
            </w:r>
            <w:r w:rsidR="00A2650B">
              <w:rPr>
                <w:bCs/>
                <w:iCs/>
                <w:color w:val="auto"/>
                <w:szCs w:val="28"/>
              </w:rPr>
              <w:t>виконавчого органу Київської міської ради (КМДА)</w:t>
            </w:r>
            <w:r w:rsidR="009E4CA9">
              <w:rPr>
                <w:bCs/>
                <w:iCs/>
                <w:color w:val="auto"/>
                <w:szCs w:val="28"/>
                <w:lang w:val="ru-UA"/>
              </w:rPr>
              <w:t>;</w:t>
            </w:r>
          </w:p>
          <w:p w:rsidR="00A9648A" w:rsidRPr="00A2650B" w:rsidRDefault="00C93FCC" w:rsidP="00A2650B">
            <w:pPr>
              <w:pStyle w:val="af5"/>
              <w:numPr>
                <w:ilvl w:val="0"/>
                <w:numId w:val="48"/>
              </w:numPr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  <w:lang w:val="ru-UA"/>
              </w:rPr>
              <w:t>п</w:t>
            </w:r>
            <w:proofErr w:type="spellStart"/>
            <w:r w:rsidR="00A2650B">
              <w:rPr>
                <w:bCs/>
                <w:iCs/>
                <w:color w:val="auto"/>
                <w:szCs w:val="28"/>
              </w:rPr>
              <w:t>редставника</w:t>
            </w:r>
            <w:proofErr w:type="spellEnd"/>
            <w:r w:rsidR="00A2650B">
              <w:rPr>
                <w:bCs/>
                <w:iCs/>
                <w:color w:val="auto"/>
                <w:szCs w:val="28"/>
              </w:rPr>
              <w:t xml:space="preserve"> Департаменту освітим і науки виконавчого органу Київської міської ради (КМДА)</w:t>
            </w:r>
            <w:r w:rsidR="002634A4">
              <w:rPr>
                <w:bCs/>
                <w:iCs/>
                <w:color w:val="auto"/>
                <w:szCs w:val="28"/>
              </w:rPr>
              <w:t>.</w:t>
            </w:r>
          </w:p>
          <w:p w:rsidR="00A9648A" w:rsidRPr="00A9648A" w:rsidRDefault="00A9648A" w:rsidP="00A9648A">
            <w:pPr>
              <w:ind w:firstLine="0"/>
              <w:rPr>
                <w:color w:val="auto"/>
                <w:szCs w:val="28"/>
              </w:rPr>
            </w:pPr>
          </w:p>
          <w:p w:rsidR="00A9648A" w:rsidRPr="00A9648A" w:rsidRDefault="003B6786" w:rsidP="00A9648A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За – 3</w:t>
            </w:r>
            <w:r w:rsidR="00A9648A" w:rsidRPr="00A9648A">
              <w:rPr>
                <w:bCs/>
                <w:iCs/>
                <w:color w:val="auto"/>
                <w:szCs w:val="28"/>
              </w:rPr>
              <w:t>, проти – немає, утрималось – немає, не голосували – немає.</w:t>
            </w:r>
            <w:r w:rsidR="00A9648A" w:rsidRPr="00A9648A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F95A55" w:rsidRDefault="00F95A55">
            <w:pPr>
              <w:ind w:firstLine="0"/>
              <w:rPr>
                <w:color w:val="auto"/>
                <w:szCs w:val="28"/>
              </w:rPr>
            </w:pPr>
          </w:p>
          <w:p w:rsidR="00F95A55" w:rsidRPr="007A4C79" w:rsidRDefault="007A4C79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Cs w:val="28"/>
              </w:rPr>
              <w:t>Таран</w:t>
            </w:r>
            <w:r w:rsidR="002634A4">
              <w:rPr>
                <w:bCs/>
                <w:iCs/>
                <w:color w:val="auto"/>
                <w:szCs w:val="28"/>
              </w:rPr>
              <w:t>а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С.В. – заступник</w:t>
            </w:r>
            <w:r w:rsidR="002634A4">
              <w:rPr>
                <w:bCs/>
                <w:iCs/>
                <w:color w:val="auto"/>
                <w:szCs w:val="28"/>
              </w:rPr>
              <w:t>а</w:t>
            </w:r>
            <w:r>
              <w:rPr>
                <w:bCs/>
                <w:iCs/>
                <w:color w:val="auto"/>
                <w:szCs w:val="28"/>
              </w:rPr>
              <w:t xml:space="preserve"> голови комісії, який поінформува</w:t>
            </w:r>
            <w:r w:rsidR="00B14E13">
              <w:rPr>
                <w:bCs/>
                <w:iCs/>
                <w:color w:val="auto"/>
                <w:szCs w:val="28"/>
              </w:rPr>
              <w:t xml:space="preserve">в </w:t>
            </w:r>
            <w:r>
              <w:rPr>
                <w:bCs/>
                <w:iCs/>
                <w:color w:val="auto"/>
                <w:szCs w:val="28"/>
              </w:rPr>
              <w:t xml:space="preserve"> про звіт робочої групи з вивчення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про</w:t>
            </w:r>
            <w:r w:rsidR="002634A4">
              <w:rPr>
                <w:bCs/>
                <w:iCs/>
                <w:color w:val="auto"/>
                <w:szCs w:val="28"/>
              </w:rPr>
              <w:t>є</w:t>
            </w:r>
            <w:r>
              <w:rPr>
                <w:bCs/>
                <w:iCs/>
                <w:color w:val="auto"/>
                <w:szCs w:val="28"/>
              </w:rPr>
              <w:t>кту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рішення Київської міської рад</w:t>
            </w:r>
            <w:r w:rsidR="00B14E13">
              <w:rPr>
                <w:bCs/>
                <w:iCs/>
                <w:color w:val="auto"/>
                <w:szCs w:val="28"/>
              </w:rPr>
              <w:t xml:space="preserve">и </w:t>
            </w:r>
            <w:r w:rsidR="00B14E13" w:rsidRPr="00B14E13">
              <w:rPr>
                <w:bCs/>
                <w:iCs/>
                <w:color w:val="auto"/>
                <w:szCs w:val="28"/>
              </w:rPr>
              <w:t xml:space="preserve">«Про передачу ТОВАРИСТВУ З ОБМЕЖЕНОЮ ВІДПОВІДАЛЬНІСТЮ «КОМПАНІЯ З УПРАВЛІННЯ АКТИВАМИ «МТІР ЕССЕТ МЕНЕДЖМЕНТ» в оренду земельної ділянки для будівництва і обслуговування багатоквартирного житлового будинку з об’єктами торгово-розважальної, ринкової інфраструктури та дошкільним навчальним закладом на вул. Академіка Каблукова, 26 у Солом’янському районі міста Києва (239151270)» </w:t>
            </w:r>
            <w:r w:rsidR="002634A4">
              <w:rPr>
                <w:bCs/>
                <w:iCs/>
                <w:color w:val="auto"/>
                <w:szCs w:val="28"/>
              </w:rPr>
              <w:t>.</w:t>
            </w:r>
            <w:r w:rsidR="00B14E13" w:rsidRPr="00B14E13">
              <w:rPr>
                <w:bCs/>
                <w:i/>
                <w:iCs/>
                <w:color w:val="auto"/>
                <w:szCs w:val="28"/>
              </w:rPr>
              <w:t xml:space="preserve"> </w:t>
            </w:r>
            <w:r w:rsidR="00B14E13">
              <w:rPr>
                <w:bCs/>
                <w:iCs/>
                <w:color w:val="auto"/>
                <w:szCs w:val="28"/>
              </w:rPr>
              <w:t xml:space="preserve"> </w:t>
            </w:r>
            <w:r>
              <w:rPr>
                <w:bCs/>
                <w:iCs/>
                <w:color w:val="auto"/>
                <w:szCs w:val="28"/>
              </w:rPr>
              <w:t xml:space="preserve"> </w:t>
            </w:r>
            <w:r w:rsidR="00B14E13">
              <w:rPr>
                <w:bCs/>
                <w:iCs/>
                <w:color w:val="auto"/>
                <w:szCs w:val="28"/>
              </w:rPr>
              <w:t xml:space="preserve"> </w:t>
            </w:r>
          </w:p>
          <w:p w:rsidR="00B63ACF" w:rsidRPr="00B63ACF" w:rsidRDefault="00B63ACF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F95A55" w:rsidRDefault="007A4C79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Таран С.В., Супрун О.С., Васильчук В.В., Коваленко П.О.</w:t>
            </w:r>
          </w:p>
          <w:p w:rsidR="001F283D" w:rsidRDefault="001F283D">
            <w:pPr>
              <w:ind w:firstLine="0"/>
              <w:rPr>
                <w:color w:val="auto"/>
                <w:szCs w:val="28"/>
              </w:rPr>
            </w:pPr>
          </w:p>
          <w:p w:rsidR="001F283D" w:rsidRDefault="00F26ACD" w:rsidP="00F26ACD">
            <w:pPr>
              <w:ind w:firstLine="425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1) </w:t>
            </w:r>
            <w:r w:rsidR="00B14E13">
              <w:rPr>
                <w:color w:val="auto"/>
                <w:szCs w:val="28"/>
              </w:rPr>
              <w:t>Інформацію робочої групи взяти до відома.</w:t>
            </w:r>
          </w:p>
          <w:p w:rsidR="004B7323" w:rsidRDefault="00F26ACD" w:rsidP="004B7323">
            <w:pPr>
              <w:ind w:firstLine="425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2)</w:t>
            </w:r>
            <w:r w:rsidR="004B7323">
              <w:rPr>
                <w:color w:val="auto"/>
                <w:szCs w:val="28"/>
              </w:rPr>
              <w:t xml:space="preserve"> </w:t>
            </w:r>
            <w:r w:rsidR="00B14E13">
              <w:rPr>
                <w:color w:val="auto"/>
                <w:szCs w:val="28"/>
              </w:rPr>
              <w:t>Підтримати зауваження та рекомендації</w:t>
            </w:r>
            <w:r w:rsidR="004C257D">
              <w:rPr>
                <w:color w:val="auto"/>
                <w:szCs w:val="28"/>
              </w:rPr>
              <w:t xml:space="preserve"> робочої групи</w:t>
            </w:r>
            <w:r w:rsidR="004B7323">
              <w:rPr>
                <w:color w:val="auto"/>
                <w:szCs w:val="28"/>
              </w:rPr>
              <w:t>, а саме:</w:t>
            </w:r>
          </w:p>
          <w:p w:rsidR="004B7323" w:rsidRDefault="004C257D" w:rsidP="004B7323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</w:t>
            </w:r>
            <w:r w:rsidR="004B7323">
              <w:rPr>
                <w:color w:val="auto"/>
                <w:szCs w:val="28"/>
              </w:rPr>
              <w:t xml:space="preserve">- доповнити </w:t>
            </w:r>
            <w:proofErr w:type="spellStart"/>
            <w:r w:rsidR="004B7323">
              <w:rPr>
                <w:color w:val="auto"/>
                <w:szCs w:val="28"/>
              </w:rPr>
              <w:t>про</w:t>
            </w:r>
            <w:r w:rsidR="00930901">
              <w:rPr>
                <w:color w:val="auto"/>
                <w:szCs w:val="28"/>
              </w:rPr>
              <w:t>є</w:t>
            </w:r>
            <w:r w:rsidR="004B7323">
              <w:rPr>
                <w:color w:val="auto"/>
                <w:szCs w:val="28"/>
              </w:rPr>
              <w:t>кт</w:t>
            </w:r>
            <w:proofErr w:type="spellEnd"/>
            <w:r w:rsidR="004B7323">
              <w:rPr>
                <w:color w:val="auto"/>
                <w:szCs w:val="28"/>
              </w:rPr>
              <w:t xml:space="preserve"> рішення пунктом 4 такого змісту:</w:t>
            </w:r>
          </w:p>
          <w:p w:rsidR="00F26ACD" w:rsidRDefault="004B7323" w:rsidP="004B7323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« 4. Департаменту містобудування та архітектури виконавчого органу К</w:t>
            </w:r>
            <w:r w:rsidR="000C4878">
              <w:rPr>
                <w:color w:val="auto"/>
                <w:szCs w:val="28"/>
              </w:rPr>
              <w:t xml:space="preserve">иївської міської ради (КМДА)  та ТОВ </w:t>
            </w:r>
            <w:r w:rsidR="000C4878" w:rsidRPr="000C4878">
              <w:rPr>
                <w:bCs/>
                <w:iCs/>
                <w:color w:val="auto"/>
                <w:szCs w:val="28"/>
              </w:rPr>
              <w:t>«КОМПАНІЯ З УПРАВЛІННЯ АКТИВАМИ «МТІР ЕССЕТ МЕНЕДЖМЕНТ»</w:t>
            </w:r>
            <w:r w:rsidR="000C4878">
              <w:rPr>
                <w:bCs/>
                <w:iCs/>
                <w:color w:val="auto"/>
                <w:szCs w:val="28"/>
              </w:rPr>
              <w:t xml:space="preserve"> дотримуватися рішення Київської міської ради від 21.04.2015 № 423/1288 «Про затвердження детального плану території в межах </w:t>
            </w:r>
            <w:proofErr w:type="spellStart"/>
            <w:r w:rsidR="000C4878">
              <w:rPr>
                <w:bCs/>
                <w:iCs/>
                <w:color w:val="auto"/>
                <w:szCs w:val="28"/>
              </w:rPr>
              <w:t>просп</w:t>
            </w:r>
            <w:proofErr w:type="spellEnd"/>
            <w:r w:rsidR="000C4878">
              <w:rPr>
                <w:bCs/>
                <w:iCs/>
                <w:color w:val="auto"/>
                <w:szCs w:val="28"/>
              </w:rPr>
              <w:t xml:space="preserve">. Космонавта Комарова, залізничної колії, вул. Академіка Каблукова, </w:t>
            </w:r>
            <w:proofErr w:type="spellStart"/>
            <w:r w:rsidR="000C4878">
              <w:rPr>
                <w:bCs/>
                <w:iCs/>
                <w:color w:val="auto"/>
                <w:szCs w:val="28"/>
              </w:rPr>
              <w:t>бульв</w:t>
            </w:r>
            <w:proofErr w:type="spellEnd"/>
            <w:r w:rsidR="000C4878">
              <w:rPr>
                <w:bCs/>
                <w:iCs/>
                <w:color w:val="auto"/>
                <w:szCs w:val="28"/>
              </w:rPr>
              <w:t xml:space="preserve">. Івана Лепсе, вул. Гарматної у </w:t>
            </w:r>
            <w:proofErr w:type="spellStart"/>
            <w:r w:rsidR="000C4878">
              <w:rPr>
                <w:bCs/>
                <w:iCs/>
                <w:color w:val="auto"/>
                <w:szCs w:val="28"/>
              </w:rPr>
              <w:t>Соломянському</w:t>
            </w:r>
            <w:proofErr w:type="spellEnd"/>
            <w:r w:rsidR="000C4878">
              <w:rPr>
                <w:bCs/>
                <w:iCs/>
                <w:color w:val="auto"/>
                <w:szCs w:val="28"/>
              </w:rPr>
              <w:t xml:space="preserve"> районі </w:t>
            </w:r>
            <w:proofErr w:type="spellStart"/>
            <w:r w:rsidR="000C4878">
              <w:rPr>
                <w:bCs/>
                <w:iCs/>
                <w:color w:val="auto"/>
                <w:szCs w:val="28"/>
              </w:rPr>
              <w:t>м.Києва</w:t>
            </w:r>
            <w:proofErr w:type="spellEnd"/>
            <w:r w:rsidR="000C4878">
              <w:rPr>
                <w:bCs/>
                <w:iCs/>
                <w:color w:val="auto"/>
                <w:szCs w:val="28"/>
              </w:rPr>
              <w:t xml:space="preserve">» та в Містобудівних умовах та обмеженнях забудови земельної ділянки в першу чергу передбачити  реконструкцію і будівництво </w:t>
            </w:r>
            <w:proofErr w:type="spellStart"/>
            <w:r w:rsidR="000C4878">
              <w:rPr>
                <w:bCs/>
                <w:iCs/>
                <w:color w:val="auto"/>
                <w:szCs w:val="28"/>
              </w:rPr>
              <w:t>обєктів</w:t>
            </w:r>
            <w:proofErr w:type="spellEnd"/>
            <w:r w:rsidR="000C4878">
              <w:rPr>
                <w:bCs/>
                <w:iCs/>
                <w:color w:val="auto"/>
                <w:szCs w:val="28"/>
              </w:rPr>
              <w:t xml:space="preserve"> спортивної інф</w:t>
            </w:r>
            <w:r w:rsidR="00B844FC">
              <w:rPr>
                <w:bCs/>
                <w:iCs/>
                <w:color w:val="auto"/>
                <w:szCs w:val="28"/>
              </w:rPr>
              <w:t>раструктури та соціальної сфери.</w:t>
            </w:r>
          </w:p>
          <w:p w:rsidR="00B844FC" w:rsidRPr="00B844FC" w:rsidRDefault="00B844FC" w:rsidP="00B844FC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-</w:t>
            </w:r>
            <w:r w:rsidRPr="00B844FC">
              <w:rPr>
                <w:bCs/>
                <w:iCs/>
                <w:color w:val="auto"/>
                <w:szCs w:val="28"/>
              </w:rPr>
              <w:t xml:space="preserve"> пункт 6 </w:t>
            </w:r>
            <w:proofErr w:type="spellStart"/>
            <w:r w:rsidRPr="00B844FC">
              <w:rPr>
                <w:bCs/>
                <w:iCs/>
                <w:color w:val="auto"/>
                <w:szCs w:val="28"/>
              </w:rPr>
              <w:t>про</w:t>
            </w:r>
            <w:r w:rsidR="00930901">
              <w:rPr>
                <w:bCs/>
                <w:iCs/>
                <w:color w:val="auto"/>
                <w:szCs w:val="28"/>
              </w:rPr>
              <w:t>є</w:t>
            </w:r>
            <w:r w:rsidRPr="00B844FC">
              <w:rPr>
                <w:bCs/>
                <w:iCs/>
                <w:color w:val="auto"/>
                <w:szCs w:val="28"/>
              </w:rPr>
              <w:t>кту</w:t>
            </w:r>
            <w:proofErr w:type="spellEnd"/>
            <w:r w:rsidRPr="00B844FC">
              <w:rPr>
                <w:bCs/>
                <w:iCs/>
                <w:color w:val="auto"/>
                <w:szCs w:val="28"/>
              </w:rPr>
              <w:t xml:space="preserve"> рішення викласти в наступній редакції:</w:t>
            </w:r>
          </w:p>
          <w:p w:rsidR="00B844FC" w:rsidRDefault="00B844FC" w:rsidP="00B844FC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B844FC">
              <w:rPr>
                <w:bCs/>
                <w:iCs/>
                <w:color w:val="auto"/>
                <w:szCs w:val="28"/>
              </w:rPr>
              <w:t xml:space="preserve">« 6. </w:t>
            </w:r>
            <w:r>
              <w:rPr>
                <w:bCs/>
                <w:iCs/>
                <w:color w:val="auto"/>
                <w:szCs w:val="28"/>
              </w:rPr>
              <w:t xml:space="preserve">Контроль за виконанням цього рішення покласти на постійну комісію Київської міської ради  з питань архітектури, </w:t>
            </w:r>
            <w:r>
              <w:rPr>
                <w:bCs/>
                <w:iCs/>
                <w:color w:val="auto"/>
                <w:szCs w:val="28"/>
              </w:rPr>
              <w:lastRenderedPageBreak/>
              <w:t xml:space="preserve">містобудування та земельних відносин та постійну комісію Київської міської ради з питань освіти </w:t>
            </w:r>
            <w:r w:rsidR="006A4C65">
              <w:rPr>
                <w:bCs/>
                <w:iCs/>
                <w:color w:val="auto"/>
                <w:szCs w:val="28"/>
              </w:rPr>
              <w:t xml:space="preserve">і науки, </w:t>
            </w:r>
            <w:proofErr w:type="spellStart"/>
            <w:r w:rsidR="006A4C65">
              <w:rPr>
                <w:bCs/>
                <w:iCs/>
                <w:color w:val="auto"/>
                <w:szCs w:val="28"/>
              </w:rPr>
              <w:t>сімї</w:t>
            </w:r>
            <w:proofErr w:type="spellEnd"/>
            <w:r w:rsidR="006A4C65">
              <w:rPr>
                <w:bCs/>
                <w:iCs/>
                <w:color w:val="auto"/>
                <w:szCs w:val="28"/>
              </w:rPr>
              <w:t>, молоді та спорту</w:t>
            </w:r>
            <w:r>
              <w:rPr>
                <w:bCs/>
                <w:iCs/>
                <w:color w:val="auto"/>
                <w:szCs w:val="28"/>
              </w:rPr>
              <w:t>»</w:t>
            </w:r>
            <w:r w:rsidR="006A4C65">
              <w:rPr>
                <w:bCs/>
                <w:iCs/>
                <w:color w:val="auto"/>
                <w:szCs w:val="28"/>
              </w:rPr>
              <w:t>.</w:t>
            </w:r>
          </w:p>
          <w:p w:rsidR="006A4C65" w:rsidRDefault="006A4C65" w:rsidP="00B844FC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6A4C65" w:rsidRDefault="006A4C65" w:rsidP="006A4C65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6A4C65">
              <w:rPr>
                <w:bCs/>
                <w:iCs/>
                <w:color w:val="auto"/>
                <w:szCs w:val="28"/>
              </w:rPr>
              <w:t xml:space="preserve">За – </w:t>
            </w:r>
            <w:r>
              <w:rPr>
                <w:bCs/>
                <w:iCs/>
                <w:color w:val="auto"/>
                <w:szCs w:val="28"/>
                <w:lang w:val="ru-UA"/>
              </w:rPr>
              <w:t>3</w:t>
            </w:r>
            <w:r w:rsidRPr="006A4C65">
              <w:rPr>
                <w:bCs/>
                <w:iCs/>
                <w:color w:val="auto"/>
                <w:szCs w:val="28"/>
              </w:rPr>
              <w:t xml:space="preserve">, проти – немає, утрималось – </w:t>
            </w:r>
            <w:r>
              <w:rPr>
                <w:bCs/>
                <w:iCs/>
                <w:color w:val="auto"/>
                <w:szCs w:val="28"/>
                <w:lang w:val="ru-UA"/>
              </w:rPr>
              <w:t>немає</w:t>
            </w:r>
            <w:r w:rsidRPr="006A4C65">
              <w:rPr>
                <w:bCs/>
                <w:iCs/>
                <w:color w:val="auto"/>
                <w:szCs w:val="28"/>
              </w:rPr>
              <w:t>, не голосували – немає</w:t>
            </w:r>
            <w:r w:rsidRPr="006A4C65">
              <w:rPr>
                <w:b/>
                <w:bCs/>
                <w:i/>
                <w:iCs/>
                <w:color w:val="auto"/>
                <w:szCs w:val="28"/>
              </w:rPr>
              <w:t>. Рішення прийнято.</w:t>
            </w:r>
          </w:p>
          <w:p w:rsidR="006A4C65" w:rsidRPr="006A4C65" w:rsidRDefault="006A4C65" w:rsidP="006A4C65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</w:p>
          <w:p w:rsidR="004B7323" w:rsidRPr="004B7323" w:rsidRDefault="004C257D" w:rsidP="004B7323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</w:t>
            </w:r>
            <w:r w:rsidR="007B3688">
              <w:rPr>
                <w:color w:val="auto"/>
                <w:szCs w:val="28"/>
              </w:rPr>
              <w:t xml:space="preserve">3) </w:t>
            </w:r>
            <w:r w:rsidR="007B3688" w:rsidRPr="007B3688">
              <w:rPr>
                <w:color w:val="auto"/>
                <w:szCs w:val="28"/>
              </w:rPr>
              <w:t xml:space="preserve">Підтримати </w:t>
            </w:r>
            <w:proofErr w:type="spellStart"/>
            <w:r w:rsidR="007B3688">
              <w:rPr>
                <w:color w:val="auto"/>
                <w:szCs w:val="28"/>
              </w:rPr>
              <w:t>про</w:t>
            </w:r>
            <w:r>
              <w:rPr>
                <w:color w:val="auto"/>
                <w:szCs w:val="28"/>
              </w:rPr>
              <w:t>єкт</w:t>
            </w:r>
            <w:proofErr w:type="spellEnd"/>
            <w:r w:rsidR="007B3688">
              <w:rPr>
                <w:color w:val="auto"/>
                <w:szCs w:val="28"/>
              </w:rPr>
              <w:t xml:space="preserve"> рішення Київської міської ради </w:t>
            </w:r>
            <w:r w:rsidR="007B3688" w:rsidRPr="007B3688">
              <w:rPr>
                <w:bCs/>
                <w:iCs/>
                <w:color w:val="auto"/>
                <w:szCs w:val="28"/>
              </w:rPr>
              <w:t>«Про передачу ТОВАРИСТВУ З ОБМЕЖЕНОЮ ВІДПОВІДАЛЬНІСТЮ «КОМПАНІЯ З УПРАВЛІННЯ АКТИВАМИ «МТІР ЕССЕТ МЕНЕДЖМЕНТ» в оренду земельної ділянки для будівництва і обслуговування багатоквартирного житлового будинку з об’єктами торгово-розважальної, ринкової інфраструктури та дошкільним навчальним закладом на вул. Академіка Каблукова, 26 у Солом’янському районі міста Києва (239151270)»</w:t>
            </w:r>
            <w:r w:rsidR="007B3688">
              <w:rPr>
                <w:bCs/>
                <w:iCs/>
                <w:color w:val="auto"/>
                <w:szCs w:val="28"/>
              </w:rPr>
              <w:t xml:space="preserve"> </w:t>
            </w:r>
            <w:r w:rsidRPr="004C257D">
              <w:rPr>
                <w:bCs/>
                <w:iCs/>
                <w:color w:val="auto"/>
                <w:szCs w:val="28"/>
              </w:rPr>
              <w:t xml:space="preserve">із зауваженнями та рекомендаціями </w:t>
            </w:r>
            <w:r w:rsidR="00930901">
              <w:rPr>
                <w:bCs/>
                <w:iCs/>
                <w:color w:val="auto"/>
                <w:szCs w:val="28"/>
              </w:rPr>
              <w:t>комісії</w:t>
            </w:r>
            <w:r w:rsidR="004B7323" w:rsidRPr="004B7323">
              <w:rPr>
                <w:bCs/>
                <w:iCs/>
                <w:color w:val="auto"/>
                <w:szCs w:val="28"/>
              </w:rPr>
              <w:t>.</w:t>
            </w:r>
          </w:p>
          <w:p w:rsidR="007B3688" w:rsidRDefault="007B3688">
            <w:pPr>
              <w:ind w:firstLine="0"/>
              <w:rPr>
                <w:color w:val="auto"/>
                <w:szCs w:val="28"/>
              </w:rPr>
            </w:pPr>
          </w:p>
          <w:p w:rsidR="001F283D" w:rsidRPr="001F283D" w:rsidRDefault="00B63ACF" w:rsidP="001F283D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За – 2</w:t>
            </w:r>
            <w:r w:rsidR="001F283D" w:rsidRPr="001F283D">
              <w:rPr>
                <w:bCs/>
                <w:iCs/>
                <w:color w:val="auto"/>
                <w:szCs w:val="28"/>
              </w:rPr>
              <w:t>, п</w:t>
            </w:r>
            <w:r w:rsidR="007B3688">
              <w:rPr>
                <w:bCs/>
                <w:iCs/>
                <w:color w:val="auto"/>
                <w:szCs w:val="28"/>
              </w:rPr>
              <w:t>роти – немає, утрималось – 1</w:t>
            </w:r>
            <w:r w:rsidR="001F283D" w:rsidRPr="001F283D">
              <w:rPr>
                <w:bCs/>
                <w:iCs/>
                <w:color w:val="auto"/>
                <w:szCs w:val="28"/>
              </w:rPr>
              <w:t>, не голосували – немає.</w:t>
            </w:r>
            <w:r w:rsidR="001F283D" w:rsidRPr="001F283D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F95A55" w:rsidRDefault="00F95A55">
            <w:pPr>
              <w:ind w:firstLine="0"/>
              <w:rPr>
                <w:color w:val="auto"/>
                <w:szCs w:val="28"/>
              </w:rPr>
            </w:pPr>
          </w:p>
          <w:p w:rsidR="00660122" w:rsidRPr="00B14E13" w:rsidRDefault="00B14E13" w:rsidP="00660122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Васильчук</w:t>
            </w:r>
            <w:r w:rsidR="004C257D">
              <w:rPr>
                <w:bCs/>
                <w:iCs/>
                <w:color w:val="auto"/>
                <w:szCs w:val="28"/>
              </w:rPr>
              <w:t>а</w:t>
            </w:r>
            <w:r>
              <w:rPr>
                <w:bCs/>
                <w:iCs/>
                <w:color w:val="auto"/>
                <w:szCs w:val="28"/>
              </w:rPr>
              <w:t xml:space="preserve"> В.В. – голов</w:t>
            </w:r>
            <w:r w:rsidR="004C257D">
              <w:rPr>
                <w:bCs/>
                <w:iCs/>
                <w:color w:val="auto"/>
                <w:szCs w:val="28"/>
              </w:rPr>
              <w:t>у</w:t>
            </w:r>
            <w:r>
              <w:rPr>
                <w:bCs/>
                <w:iCs/>
                <w:color w:val="auto"/>
                <w:szCs w:val="28"/>
              </w:rPr>
              <w:t xml:space="preserve"> комісії,</w:t>
            </w:r>
            <w:r w:rsidR="00CA7114">
              <w:rPr>
                <w:bCs/>
                <w:iCs/>
                <w:color w:val="auto"/>
                <w:szCs w:val="28"/>
              </w:rPr>
              <w:t xml:space="preserve"> який поінформував про </w:t>
            </w:r>
            <w:proofErr w:type="spellStart"/>
            <w:r w:rsidR="004C257D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="004C257D">
              <w:rPr>
                <w:bCs/>
                <w:iCs/>
                <w:color w:val="auto"/>
                <w:szCs w:val="28"/>
              </w:rPr>
              <w:t xml:space="preserve"> рішення Київської міської ради </w:t>
            </w:r>
            <w:r w:rsidRPr="00B14E13">
              <w:rPr>
                <w:bCs/>
                <w:iCs/>
                <w:color w:val="auto"/>
                <w:szCs w:val="28"/>
              </w:rPr>
              <w:t xml:space="preserve">«Про затвердження </w:t>
            </w:r>
            <w:proofErr w:type="spellStart"/>
            <w:r w:rsidRPr="00B14E13">
              <w:rPr>
                <w:bCs/>
                <w:iCs/>
                <w:color w:val="auto"/>
                <w:szCs w:val="28"/>
              </w:rPr>
              <w:t>про</w:t>
            </w:r>
            <w:r w:rsidR="00054258">
              <w:rPr>
                <w:bCs/>
                <w:iCs/>
                <w:color w:val="auto"/>
                <w:szCs w:val="28"/>
              </w:rPr>
              <w:t>є</w:t>
            </w:r>
            <w:r w:rsidRPr="00B14E13">
              <w:rPr>
                <w:bCs/>
                <w:iCs/>
                <w:color w:val="auto"/>
                <w:szCs w:val="28"/>
              </w:rPr>
              <w:t>кту</w:t>
            </w:r>
            <w:proofErr w:type="spellEnd"/>
            <w:r w:rsidRPr="00B14E13">
              <w:rPr>
                <w:bCs/>
                <w:iCs/>
                <w:color w:val="auto"/>
                <w:szCs w:val="28"/>
              </w:rPr>
              <w:t xml:space="preserve"> землеустрою щодо відведення земельної ділянки Центральному територіальному управлінню капітального будівництва для будівництва багатоповерхового житлового будинку з вбудовано-прибудованими приміщеннями соціально-громадського призначення (дошкільний навчальний заклад) на вул. Симиренка, 20-26 у Святошинському районі м. Києва (справа Д-8975)» та </w:t>
            </w:r>
            <w:r w:rsidR="00054258">
              <w:rPr>
                <w:bCs/>
                <w:iCs/>
                <w:color w:val="auto"/>
                <w:szCs w:val="28"/>
              </w:rPr>
              <w:t>про діяльність робочої групи.</w:t>
            </w:r>
          </w:p>
          <w:p w:rsidR="00B63ACF" w:rsidRPr="00B63ACF" w:rsidRDefault="00B63ACF" w:rsidP="00B63ACF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034BA0" w:rsidRPr="00034BA0" w:rsidRDefault="00034BA0" w:rsidP="00034BA0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034BA0">
              <w:rPr>
                <w:bCs/>
                <w:iCs/>
                <w:color w:val="auto"/>
                <w:szCs w:val="28"/>
              </w:rPr>
              <w:t xml:space="preserve">Підтримати </w:t>
            </w:r>
            <w:proofErr w:type="spellStart"/>
            <w:r w:rsidRPr="00034BA0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034BA0">
              <w:rPr>
                <w:bCs/>
                <w:iCs/>
                <w:color w:val="auto"/>
                <w:szCs w:val="28"/>
              </w:rPr>
              <w:t xml:space="preserve"> рішен</w:t>
            </w:r>
            <w:r>
              <w:rPr>
                <w:bCs/>
                <w:iCs/>
                <w:color w:val="auto"/>
                <w:szCs w:val="28"/>
              </w:rPr>
              <w:t xml:space="preserve">ня Київської міської ради «Про </w:t>
            </w:r>
            <w:r w:rsidRPr="00034BA0">
              <w:rPr>
                <w:bCs/>
                <w:iCs/>
                <w:color w:val="auto"/>
                <w:szCs w:val="28"/>
              </w:rPr>
              <w:t>затвердження проекту землеустрою щодо відведення земельної ділянки Центральному територіальному управлінню капітального будівництва для будівництва багатоповерхового житлового будинку з вбудовано-прибудованими приміщеннями соціально-громадського призначення (дошкільний навчальний заклад) на вул. Симиренка, 20-26 у Святошинському районі м. Києва (справа Д-8975)» та рекомендувати його для розгляду на пленарному засіданні сесії Київської міської ради.</w:t>
            </w:r>
          </w:p>
          <w:p w:rsidR="00835447" w:rsidRDefault="00835447" w:rsidP="002214F7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2214F7" w:rsidRDefault="00B63ACF" w:rsidP="002214F7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За – </w:t>
            </w:r>
            <w:r w:rsidR="00034BA0">
              <w:rPr>
                <w:bCs/>
                <w:iCs/>
                <w:color w:val="auto"/>
                <w:szCs w:val="28"/>
              </w:rPr>
              <w:t>3</w:t>
            </w:r>
            <w:r w:rsidR="002214F7" w:rsidRPr="002214F7">
              <w:rPr>
                <w:bCs/>
                <w:iCs/>
                <w:color w:val="auto"/>
                <w:szCs w:val="28"/>
              </w:rPr>
              <w:t>, проти – немає, утрималось – немає, не голосували – немає.</w:t>
            </w:r>
            <w:r w:rsidR="002214F7" w:rsidRPr="002214F7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034BA0" w:rsidRDefault="00034BA0" w:rsidP="002214F7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034BA0" w:rsidRPr="00034BA0" w:rsidRDefault="00492746" w:rsidP="002214F7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Вітренка А.О. – депутата Київської міської ради, який поінформував про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про</w:t>
            </w:r>
            <w:r w:rsidR="00054258">
              <w:rPr>
                <w:bCs/>
                <w:iCs/>
                <w:color w:val="auto"/>
                <w:szCs w:val="28"/>
              </w:rPr>
              <w:t>є</w:t>
            </w:r>
            <w:r>
              <w:rPr>
                <w:bCs/>
                <w:iCs/>
                <w:color w:val="auto"/>
                <w:szCs w:val="28"/>
              </w:rPr>
              <w:t>кт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рішення Київської міської ради </w:t>
            </w:r>
            <w:r w:rsidR="00637B78" w:rsidRPr="00637B78">
              <w:rPr>
                <w:bCs/>
                <w:iCs/>
                <w:color w:val="auto"/>
                <w:szCs w:val="28"/>
              </w:rPr>
              <w:t xml:space="preserve">«Про створення Студентської ради при Київській міській раді та </w:t>
            </w:r>
            <w:r w:rsidR="00637B78" w:rsidRPr="00637B78">
              <w:rPr>
                <w:bCs/>
                <w:iCs/>
                <w:color w:val="auto"/>
                <w:szCs w:val="28"/>
              </w:rPr>
              <w:lastRenderedPageBreak/>
              <w:t xml:space="preserve">затвердження Положення про Студентську раду при Київській міській раді» та звіт робочої групи  </w:t>
            </w:r>
            <w:r w:rsidR="00637B78" w:rsidRPr="00492746">
              <w:rPr>
                <w:bCs/>
                <w:i/>
                <w:iCs/>
                <w:color w:val="auto"/>
                <w:szCs w:val="28"/>
              </w:rPr>
              <w:t>(доручення заступника міського голови-секретаря Київської міської ради Володимира БОНДАРЕНКА від 29.06.2021 №08/231-2253)</w:t>
            </w:r>
            <w:r>
              <w:rPr>
                <w:bCs/>
                <w:iCs/>
                <w:color w:val="auto"/>
                <w:szCs w:val="28"/>
              </w:rPr>
              <w:t>.</w:t>
            </w:r>
          </w:p>
          <w:p w:rsidR="00F95A55" w:rsidRDefault="00F95A55">
            <w:pPr>
              <w:ind w:firstLine="0"/>
              <w:rPr>
                <w:color w:val="auto"/>
                <w:szCs w:val="28"/>
              </w:rPr>
            </w:pPr>
          </w:p>
          <w:p w:rsidR="00B12E88" w:rsidRPr="00492746" w:rsidRDefault="00492746" w:rsidP="00B12E88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Васильчук В.В., Таран С.В., Вітренко А.О.</w:t>
            </w:r>
            <w:r w:rsidR="009F06D6">
              <w:rPr>
                <w:bCs/>
                <w:iCs/>
                <w:color w:val="auto"/>
                <w:szCs w:val="28"/>
              </w:rPr>
              <w:t xml:space="preserve">, </w:t>
            </w:r>
            <w:proofErr w:type="spellStart"/>
            <w:r w:rsidR="009F06D6">
              <w:rPr>
                <w:bCs/>
                <w:iCs/>
                <w:color w:val="auto"/>
                <w:szCs w:val="28"/>
              </w:rPr>
              <w:t>Яремійчук</w:t>
            </w:r>
            <w:proofErr w:type="spellEnd"/>
            <w:r w:rsidR="009F06D6">
              <w:rPr>
                <w:bCs/>
                <w:iCs/>
                <w:color w:val="auto"/>
                <w:szCs w:val="28"/>
              </w:rPr>
              <w:t xml:space="preserve"> Л.В.</w:t>
            </w:r>
          </w:p>
          <w:p w:rsidR="00176143" w:rsidRDefault="00176143">
            <w:pPr>
              <w:ind w:firstLine="0"/>
              <w:rPr>
                <w:color w:val="auto"/>
                <w:szCs w:val="28"/>
              </w:rPr>
            </w:pPr>
          </w:p>
          <w:p w:rsidR="00492746" w:rsidRDefault="000C3852" w:rsidP="000C3852">
            <w:pPr>
              <w:ind w:firstLine="513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1) </w:t>
            </w:r>
            <w:r w:rsidR="009F06D6" w:rsidRPr="000C3852">
              <w:rPr>
                <w:bCs/>
                <w:iCs/>
                <w:color w:val="auto"/>
                <w:szCs w:val="28"/>
              </w:rPr>
              <w:t xml:space="preserve">Підтримати рекомендації та зауваження до </w:t>
            </w:r>
            <w:proofErr w:type="spellStart"/>
            <w:r w:rsidR="009F06D6" w:rsidRPr="000C3852">
              <w:rPr>
                <w:bCs/>
                <w:iCs/>
                <w:color w:val="auto"/>
                <w:szCs w:val="28"/>
              </w:rPr>
              <w:t>про</w:t>
            </w:r>
            <w:r>
              <w:rPr>
                <w:bCs/>
                <w:iCs/>
                <w:color w:val="auto"/>
                <w:szCs w:val="28"/>
              </w:rPr>
              <w:t>є</w:t>
            </w:r>
            <w:r w:rsidR="009F06D6" w:rsidRPr="000C3852">
              <w:rPr>
                <w:bCs/>
                <w:iCs/>
                <w:color w:val="auto"/>
                <w:szCs w:val="28"/>
              </w:rPr>
              <w:t>кту</w:t>
            </w:r>
            <w:proofErr w:type="spellEnd"/>
            <w:r w:rsidR="009F06D6" w:rsidRPr="000C3852">
              <w:rPr>
                <w:bCs/>
                <w:iCs/>
                <w:color w:val="auto"/>
                <w:szCs w:val="28"/>
              </w:rPr>
              <w:t xml:space="preserve"> рішення Київської міської ради «Про створення Студентської ради при Київській міській раді та затвердження Положення про Студентську раду при Київській міській раді» напрацьовані робочою групою (правки додаються)</w:t>
            </w:r>
            <w:r w:rsidR="00F2068A" w:rsidRPr="000C3852">
              <w:rPr>
                <w:bCs/>
                <w:iCs/>
                <w:color w:val="auto"/>
                <w:szCs w:val="28"/>
              </w:rPr>
              <w:t>.</w:t>
            </w:r>
          </w:p>
          <w:p w:rsidR="0071383F" w:rsidRDefault="0071383F" w:rsidP="000C3852">
            <w:pPr>
              <w:ind w:firstLine="513"/>
              <w:rPr>
                <w:bCs/>
                <w:iCs/>
                <w:color w:val="auto"/>
                <w:szCs w:val="28"/>
              </w:rPr>
            </w:pPr>
          </w:p>
          <w:p w:rsidR="0071383F" w:rsidRDefault="0071383F" w:rsidP="0071383F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71383F">
              <w:rPr>
                <w:bCs/>
                <w:iCs/>
                <w:color w:val="auto"/>
                <w:szCs w:val="28"/>
              </w:rPr>
              <w:t>За – 1, проти – немає, утрималось – 2, не голосували – немає.</w:t>
            </w:r>
            <w:r w:rsidRPr="0071383F">
              <w:rPr>
                <w:b/>
                <w:bCs/>
                <w:i/>
                <w:iCs/>
                <w:color w:val="auto"/>
                <w:szCs w:val="28"/>
              </w:rPr>
              <w:t xml:space="preserve"> Рішення не прийнято.</w:t>
            </w:r>
          </w:p>
          <w:p w:rsidR="0071383F" w:rsidRPr="000C3852" w:rsidRDefault="0071383F" w:rsidP="000C3852">
            <w:pPr>
              <w:ind w:firstLine="513"/>
              <w:rPr>
                <w:bCs/>
                <w:iCs/>
                <w:color w:val="auto"/>
                <w:szCs w:val="28"/>
              </w:rPr>
            </w:pPr>
          </w:p>
          <w:p w:rsidR="00F2068A" w:rsidRPr="00F2068A" w:rsidRDefault="000C3852" w:rsidP="000C3852">
            <w:pPr>
              <w:pStyle w:val="af5"/>
              <w:ind w:left="0" w:firstLine="513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2) </w:t>
            </w:r>
            <w:r w:rsidR="00F2068A">
              <w:rPr>
                <w:bCs/>
                <w:iCs/>
                <w:color w:val="auto"/>
                <w:szCs w:val="28"/>
              </w:rPr>
              <w:t xml:space="preserve">Підтримати </w:t>
            </w:r>
            <w:proofErr w:type="spellStart"/>
            <w:r w:rsidR="00F2068A">
              <w:rPr>
                <w:bCs/>
                <w:iCs/>
                <w:color w:val="auto"/>
                <w:szCs w:val="28"/>
              </w:rPr>
              <w:t>про</w:t>
            </w:r>
            <w:r>
              <w:rPr>
                <w:bCs/>
                <w:iCs/>
                <w:color w:val="auto"/>
                <w:szCs w:val="28"/>
              </w:rPr>
              <w:t>є</w:t>
            </w:r>
            <w:r w:rsidR="00F2068A">
              <w:rPr>
                <w:bCs/>
                <w:iCs/>
                <w:color w:val="auto"/>
                <w:szCs w:val="28"/>
              </w:rPr>
              <w:t>кт</w:t>
            </w:r>
            <w:proofErr w:type="spellEnd"/>
            <w:r w:rsidR="00F2068A">
              <w:rPr>
                <w:bCs/>
                <w:iCs/>
                <w:color w:val="auto"/>
                <w:szCs w:val="28"/>
              </w:rPr>
              <w:t xml:space="preserve"> рішення </w:t>
            </w:r>
            <w:r w:rsidR="00F2068A" w:rsidRPr="00F2068A">
              <w:rPr>
                <w:bCs/>
                <w:iCs/>
                <w:color w:val="auto"/>
                <w:szCs w:val="28"/>
              </w:rPr>
              <w:t>Київської міської ради «Про створення Студентської ради при Київській міській раді та затвердження Положення про Студентську раду при Київській міській раді»</w:t>
            </w:r>
            <w:r w:rsidR="00F2068A">
              <w:rPr>
                <w:bCs/>
                <w:iCs/>
                <w:color w:val="auto"/>
                <w:szCs w:val="28"/>
              </w:rPr>
              <w:t>.</w:t>
            </w:r>
          </w:p>
          <w:p w:rsidR="00492746" w:rsidRDefault="00492746" w:rsidP="00492746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492746" w:rsidRPr="00492746" w:rsidRDefault="00F2068A" w:rsidP="00492746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За – 1</w:t>
            </w:r>
            <w:r w:rsidR="00492746" w:rsidRPr="00492746">
              <w:rPr>
                <w:bCs/>
                <w:iCs/>
                <w:color w:val="auto"/>
                <w:szCs w:val="28"/>
              </w:rPr>
              <w:t>, п</w:t>
            </w:r>
            <w:r>
              <w:rPr>
                <w:bCs/>
                <w:iCs/>
                <w:color w:val="auto"/>
                <w:szCs w:val="28"/>
              </w:rPr>
              <w:t>роти – немає, утрималось – 2</w:t>
            </w:r>
            <w:r w:rsidR="00492746" w:rsidRPr="00492746">
              <w:rPr>
                <w:bCs/>
                <w:iCs/>
                <w:color w:val="auto"/>
                <w:szCs w:val="28"/>
              </w:rPr>
              <w:t>, не голосували – немає.</w:t>
            </w:r>
            <w:r w:rsidR="00492746" w:rsidRPr="00492746">
              <w:rPr>
                <w:b/>
                <w:bCs/>
                <w:i/>
                <w:iCs/>
                <w:color w:val="auto"/>
                <w:szCs w:val="28"/>
              </w:rPr>
              <w:t xml:space="preserve"> Рішення </w:t>
            </w:r>
            <w:r w:rsidR="00492746" w:rsidRPr="00F2068A">
              <w:rPr>
                <w:b/>
                <w:bCs/>
                <w:i/>
                <w:iCs/>
                <w:color w:val="000000" w:themeColor="text1"/>
                <w:szCs w:val="28"/>
              </w:rPr>
              <w:t xml:space="preserve">не </w:t>
            </w:r>
            <w:r w:rsidR="00492746" w:rsidRPr="00492746">
              <w:rPr>
                <w:b/>
                <w:bCs/>
                <w:i/>
                <w:iCs/>
                <w:color w:val="auto"/>
                <w:szCs w:val="28"/>
              </w:rPr>
              <w:t>прийнято.</w:t>
            </w:r>
          </w:p>
          <w:p w:rsidR="00176143" w:rsidRDefault="00176143">
            <w:pPr>
              <w:ind w:firstLine="0"/>
              <w:rPr>
                <w:color w:val="auto"/>
                <w:szCs w:val="28"/>
              </w:rPr>
            </w:pPr>
          </w:p>
          <w:p w:rsidR="00492746" w:rsidRPr="00492746" w:rsidRDefault="00492746" w:rsidP="00492746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492746">
              <w:rPr>
                <w:bCs/>
                <w:iCs/>
                <w:color w:val="auto"/>
                <w:szCs w:val="28"/>
              </w:rPr>
              <w:t>Бучк</w:t>
            </w:r>
            <w:r w:rsidR="00054258">
              <w:rPr>
                <w:bCs/>
                <w:iCs/>
                <w:color w:val="auto"/>
                <w:szCs w:val="28"/>
              </w:rPr>
              <w:t>а</w:t>
            </w:r>
            <w:r w:rsidRPr="00492746">
              <w:rPr>
                <w:bCs/>
                <w:iCs/>
                <w:color w:val="auto"/>
                <w:szCs w:val="28"/>
              </w:rPr>
              <w:t xml:space="preserve"> Я.І. – юрисконсульт</w:t>
            </w:r>
            <w:r w:rsidR="00F34330">
              <w:rPr>
                <w:bCs/>
                <w:iCs/>
                <w:color w:val="auto"/>
                <w:szCs w:val="28"/>
              </w:rPr>
              <w:t>а</w:t>
            </w:r>
            <w:r w:rsidRPr="00492746">
              <w:rPr>
                <w:bCs/>
                <w:iCs/>
                <w:color w:val="auto"/>
                <w:szCs w:val="28"/>
              </w:rPr>
              <w:t xml:space="preserve"> Департаменту молоді та спорту виконавчого органу Київської міської ради (КМДА)</w:t>
            </w:r>
            <w:r>
              <w:rPr>
                <w:bCs/>
                <w:iCs/>
                <w:color w:val="auto"/>
                <w:szCs w:val="28"/>
              </w:rPr>
              <w:t xml:space="preserve">, який поінформував про </w:t>
            </w:r>
            <w:r w:rsidRPr="00492746">
              <w:rPr>
                <w:bCs/>
                <w:iCs/>
                <w:color w:val="auto"/>
                <w:szCs w:val="28"/>
              </w:rPr>
              <w:t>хід виконання рішення Київської міської ради «Про безоплатне прийняття до комунальної власності територіальної громади міста Києва дитячо-юнацьких спортивних шкіл, заснованих громадською організацією «Київське міське фізкультурно-спортивне товариство «Україна</w:t>
            </w:r>
            <w:r w:rsidRPr="00492746">
              <w:rPr>
                <w:bCs/>
                <w:i/>
                <w:iCs/>
                <w:color w:val="auto"/>
                <w:szCs w:val="28"/>
              </w:rPr>
              <w:t>»</w:t>
            </w:r>
            <w:r>
              <w:rPr>
                <w:bCs/>
                <w:iCs/>
                <w:color w:val="auto"/>
                <w:szCs w:val="28"/>
              </w:rPr>
              <w:t>.</w:t>
            </w:r>
          </w:p>
          <w:p w:rsidR="00492746" w:rsidRDefault="00492746">
            <w:pPr>
              <w:ind w:firstLine="0"/>
              <w:rPr>
                <w:color w:val="auto"/>
                <w:szCs w:val="28"/>
              </w:rPr>
            </w:pPr>
          </w:p>
          <w:p w:rsidR="00492746" w:rsidRDefault="00492746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Васильчук В.В.</w:t>
            </w:r>
          </w:p>
          <w:p w:rsidR="00492746" w:rsidRDefault="00492746">
            <w:pPr>
              <w:ind w:firstLine="0"/>
              <w:rPr>
                <w:color w:val="auto"/>
                <w:szCs w:val="28"/>
              </w:rPr>
            </w:pPr>
          </w:p>
          <w:p w:rsidR="00492746" w:rsidRDefault="00492746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Інформацію взяти до відома.</w:t>
            </w:r>
          </w:p>
          <w:p w:rsidR="00492746" w:rsidRDefault="00492746">
            <w:pPr>
              <w:ind w:firstLine="0"/>
              <w:rPr>
                <w:color w:val="auto"/>
                <w:szCs w:val="28"/>
              </w:rPr>
            </w:pPr>
          </w:p>
          <w:p w:rsidR="00492746" w:rsidRPr="00492746" w:rsidRDefault="00492746" w:rsidP="00492746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492746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492746">
              <w:rPr>
                <w:b/>
                <w:bCs/>
                <w:i/>
                <w:iCs/>
                <w:color w:val="auto"/>
                <w:szCs w:val="28"/>
              </w:rPr>
              <w:t xml:space="preserve"> Рішення  прийнято.</w:t>
            </w:r>
          </w:p>
          <w:p w:rsidR="00492746" w:rsidRDefault="00492746">
            <w:pPr>
              <w:ind w:firstLine="0"/>
              <w:rPr>
                <w:color w:val="auto"/>
                <w:szCs w:val="28"/>
              </w:rPr>
            </w:pPr>
          </w:p>
          <w:p w:rsidR="00176143" w:rsidRDefault="00492746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492746">
              <w:rPr>
                <w:bCs/>
                <w:iCs/>
                <w:color w:val="auto"/>
                <w:szCs w:val="28"/>
              </w:rPr>
              <w:t>Бучк</w:t>
            </w:r>
            <w:r w:rsidR="00054258">
              <w:rPr>
                <w:bCs/>
                <w:iCs/>
                <w:color w:val="auto"/>
                <w:szCs w:val="28"/>
              </w:rPr>
              <w:t>а</w:t>
            </w:r>
            <w:r w:rsidRPr="00492746">
              <w:rPr>
                <w:bCs/>
                <w:iCs/>
                <w:color w:val="auto"/>
                <w:szCs w:val="28"/>
              </w:rPr>
              <w:t xml:space="preserve"> Я.І. – юрисконсульт</w:t>
            </w:r>
            <w:r w:rsidR="00282D3C">
              <w:rPr>
                <w:bCs/>
                <w:iCs/>
                <w:color w:val="auto"/>
                <w:szCs w:val="28"/>
              </w:rPr>
              <w:t>а</w:t>
            </w:r>
            <w:r w:rsidRPr="00492746">
              <w:rPr>
                <w:bCs/>
                <w:iCs/>
                <w:color w:val="auto"/>
                <w:szCs w:val="28"/>
              </w:rPr>
              <w:t xml:space="preserve"> Департаменту молоді та спорту виконавчого органу Київської міської ради (КМДА), який поінформував про</w:t>
            </w:r>
            <w:r>
              <w:rPr>
                <w:bCs/>
                <w:iCs/>
                <w:color w:val="auto"/>
                <w:szCs w:val="28"/>
              </w:rPr>
              <w:t xml:space="preserve"> </w:t>
            </w:r>
            <w:proofErr w:type="spellStart"/>
            <w:r w:rsidRPr="00492746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492746">
              <w:rPr>
                <w:bCs/>
                <w:iCs/>
                <w:color w:val="auto"/>
                <w:szCs w:val="28"/>
              </w:rPr>
              <w:t xml:space="preserve"> розпорядження виконавчого органу Київської міської ради (Київської міської державної адміністрації) «Про затвердження Статутів дитячо-юнацьких спортивних шкіл»</w:t>
            </w:r>
            <w:r>
              <w:rPr>
                <w:bCs/>
                <w:iCs/>
                <w:color w:val="auto"/>
                <w:szCs w:val="28"/>
              </w:rPr>
              <w:t>.</w:t>
            </w:r>
          </w:p>
          <w:p w:rsidR="006E1FC4" w:rsidRDefault="006E1FC4">
            <w:pPr>
              <w:ind w:firstLine="0"/>
              <w:rPr>
                <w:color w:val="auto"/>
                <w:szCs w:val="28"/>
              </w:rPr>
            </w:pPr>
          </w:p>
          <w:p w:rsidR="00492746" w:rsidRDefault="00492746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Васильчук В.В.</w:t>
            </w:r>
          </w:p>
          <w:p w:rsidR="007E61EA" w:rsidRDefault="007E61EA">
            <w:pPr>
              <w:ind w:firstLine="0"/>
              <w:rPr>
                <w:color w:val="auto"/>
                <w:szCs w:val="28"/>
              </w:rPr>
            </w:pPr>
          </w:p>
          <w:p w:rsidR="00492746" w:rsidRDefault="00492746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 xml:space="preserve">Доручити Департаменту молоді та спорту виконавчого органу Київської міської ради (КМДА) створити робочу групу </w:t>
            </w:r>
            <w:r w:rsidR="00282D3C">
              <w:rPr>
                <w:color w:val="auto"/>
                <w:szCs w:val="28"/>
              </w:rPr>
              <w:t>з</w:t>
            </w:r>
            <w:r>
              <w:rPr>
                <w:color w:val="auto"/>
                <w:szCs w:val="28"/>
              </w:rPr>
              <w:t xml:space="preserve"> вивченн</w:t>
            </w:r>
            <w:r w:rsidR="00282D3C">
              <w:rPr>
                <w:color w:val="auto"/>
                <w:szCs w:val="28"/>
              </w:rPr>
              <w:t>я</w:t>
            </w:r>
            <w:r>
              <w:rPr>
                <w:color w:val="auto"/>
                <w:szCs w:val="28"/>
              </w:rPr>
              <w:t xml:space="preserve"> </w:t>
            </w:r>
            <w:proofErr w:type="spellStart"/>
            <w:r>
              <w:rPr>
                <w:color w:val="auto"/>
                <w:szCs w:val="28"/>
              </w:rPr>
              <w:t>про</w:t>
            </w:r>
            <w:r w:rsidR="00282D3C">
              <w:rPr>
                <w:color w:val="auto"/>
                <w:szCs w:val="28"/>
              </w:rPr>
              <w:t>є</w:t>
            </w:r>
            <w:r>
              <w:rPr>
                <w:color w:val="auto"/>
                <w:szCs w:val="28"/>
              </w:rPr>
              <w:t>кту</w:t>
            </w:r>
            <w:proofErr w:type="spellEnd"/>
            <w:r>
              <w:rPr>
                <w:color w:val="auto"/>
                <w:szCs w:val="28"/>
              </w:rPr>
              <w:t xml:space="preserve"> розпорядження виконавчого органу Київської міської ради (КМДА) «Про затвердження Статутів дитячо-юнацьких спортивних шкіл».</w:t>
            </w:r>
          </w:p>
          <w:p w:rsidR="00492746" w:rsidRDefault="00492746">
            <w:pPr>
              <w:ind w:firstLine="0"/>
              <w:rPr>
                <w:color w:val="auto"/>
                <w:szCs w:val="28"/>
              </w:rPr>
            </w:pPr>
          </w:p>
          <w:p w:rsidR="00492746" w:rsidRPr="00492746" w:rsidRDefault="00492746" w:rsidP="00492746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492746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492746">
              <w:rPr>
                <w:b/>
                <w:bCs/>
                <w:i/>
                <w:iCs/>
                <w:color w:val="auto"/>
                <w:szCs w:val="28"/>
              </w:rPr>
              <w:t xml:space="preserve"> Рішення  прийнято.</w:t>
            </w:r>
          </w:p>
          <w:p w:rsidR="00492746" w:rsidRDefault="00492746">
            <w:pPr>
              <w:ind w:firstLine="0"/>
              <w:rPr>
                <w:color w:val="auto"/>
                <w:szCs w:val="28"/>
              </w:rPr>
            </w:pPr>
          </w:p>
          <w:p w:rsidR="003A4908" w:rsidRDefault="00B5134B">
            <w:pPr>
              <w:ind w:firstLine="0"/>
              <w:rPr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Супрун</w:t>
            </w:r>
            <w:r w:rsidR="00196AC8">
              <w:rPr>
                <w:bCs/>
                <w:iCs/>
                <w:color w:val="auto"/>
                <w:szCs w:val="28"/>
              </w:rPr>
              <w:t>а</w:t>
            </w:r>
            <w:r>
              <w:rPr>
                <w:bCs/>
                <w:iCs/>
                <w:color w:val="auto"/>
                <w:szCs w:val="28"/>
              </w:rPr>
              <w:t xml:space="preserve"> О.С. – секретар</w:t>
            </w:r>
            <w:r w:rsidR="00196AC8">
              <w:rPr>
                <w:bCs/>
                <w:iCs/>
                <w:color w:val="auto"/>
                <w:szCs w:val="28"/>
              </w:rPr>
              <w:t>я</w:t>
            </w:r>
            <w:r>
              <w:rPr>
                <w:bCs/>
                <w:iCs/>
                <w:color w:val="auto"/>
                <w:szCs w:val="28"/>
              </w:rPr>
              <w:t xml:space="preserve"> постійної комісії</w:t>
            </w:r>
            <w:r w:rsidR="00196AC8">
              <w:rPr>
                <w:bCs/>
                <w:iCs/>
                <w:color w:val="auto"/>
                <w:szCs w:val="28"/>
              </w:rPr>
              <w:t xml:space="preserve"> щодо</w:t>
            </w:r>
            <w:r>
              <w:rPr>
                <w:bCs/>
                <w:iCs/>
                <w:color w:val="auto"/>
                <w:szCs w:val="28"/>
              </w:rPr>
              <w:t xml:space="preserve"> ситуаці</w:t>
            </w:r>
            <w:r w:rsidR="00196AC8">
              <w:rPr>
                <w:bCs/>
                <w:iCs/>
                <w:color w:val="auto"/>
                <w:szCs w:val="28"/>
              </w:rPr>
              <w:t>ї</w:t>
            </w:r>
            <w:r>
              <w:rPr>
                <w:bCs/>
                <w:iCs/>
                <w:color w:val="auto"/>
                <w:szCs w:val="28"/>
              </w:rPr>
              <w:t xml:space="preserve"> із</w:t>
            </w:r>
            <w:r w:rsidR="004253DF" w:rsidRPr="004253DF">
              <w:rPr>
                <w:bCs/>
                <w:iCs/>
                <w:color w:val="auto"/>
                <w:szCs w:val="28"/>
              </w:rPr>
              <w:t xml:space="preserve"> звільнення</w:t>
            </w:r>
            <w:r>
              <w:rPr>
                <w:bCs/>
                <w:iCs/>
                <w:color w:val="auto"/>
                <w:szCs w:val="28"/>
              </w:rPr>
              <w:t>м</w:t>
            </w:r>
            <w:r w:rsidR="004253DF" w:rsidRPr="004253DF">
              <w:rPr>
                <w:bCs/>
                <w:iCs/>
                <w:color w:val="auto"/>
                <w:szCs w:val="28"/>
              </w:rPr>
              <w:t xml:space="preserve"> кабінетів Гімназії міжнародних відносин №</w:t>
            </w:r>
            <w:r w:rsidR="00054258">
              <w:rPr>
                <w:bCs/>
                <w:iCs/>
                <w:color w:val="auto"/>
                <w:szCs w:val="28"/>
              </w:rPr>
              <w:t xml:space="preserve"> </w:t>
            </w:r>
            <w:r w:rsidR="004253DF" w:rsidRPr="004253DF">
              <w:rPr>
                <w:bCs/>
                <w:iCs/>
                <w:color w:val="auto"/>
                <w:szCs w:val="28"/>
              </w:rPr>
              <w:t xml:space="preserve">323 </w:t>
            </w:r>
            <w:r w:rsidR="00054258">
              <w:rPr>
                <w:bCs/>
                <w:iCs/>
                <w:color w:val="auto"/>
                <w:szCs w:val="28"/>
              </w:rPr>
              <w:t xml:space="preserve">від </w:t>
            </w:r>
            <w:r w:rsidR="004253DF" w:rsidRPr="004253DF">
              <w:rPr>
                <w:bCs/>
                <w:iCs/>
                <w:color w:val="auto"/>
                <w:szCs w:val="28"/>
              </w:rPr>
              <w:t>амбулаторі</w:t>
            </w:r>
            <w:r w:rsidR="00054258">
              <w:rPr>
                <w:bCs/>
                <w:iCs/>
                <w:color w:val="auto"/>
                <w:szCs w:val="28"/>
              </w:rPr>
              <w:t>й</w:t>
            </w:r>
            <w:r w:rsidR="004253DF" w:rsidRPr="004253DF">
              <w:rPr>
                <w:bCs/>
                <w:iCs/>
                <w:color w:val="auto"/>
                <w:szCs w:val="28"/>
              </w:rPr>
              <w:t xml:space="preserve"> сімейної медицини №</w:t>
            </w:r>
            <w:r w:rsidR="00054258">
              <w:rPr>
                <w:bCs/>
                <w:iCs/>
                <w:color w:val="auto"/>
                <w:szCs w:val="28"/>
              </w:rPr>
              <w:t xml:space="preserve"> </w:t>
            </w:r>
            <w:r w:rsidR="004253DF" w:rsidRPr="004253DF">
              <w:rPr>
                <w:bCs/>
                <w:iCs/>
                <w:color w:val="auto"/>
                <w:szCs w:val="28"/>
              </w:rPr>
              <w:t>3, №</w:t>
            </w:r>
            <w:r w:rsidR="00054258">
              <w:rPr>
                <w:bCs/>
                <w:iCs/>
                <w:color w:val="auto"/>
                <w:szCs w:val="28"/>
              </w:rPr>
              <w:t xml:space="preserve"> </w:t>
            </w:r>
            <w:r w:rsidR="004253DF" w:rsidRPr="004253DF">
              <w:rPr>
                <w:bCs/>
                <w:iCs/>
                <w:color w:val="auto"/>
                <w:szCs w:val="28"/>
              </w:rPr>
              <w:t>4</w:t>
            </w:r>
            <w:r w:rsidR="004253DF">
              <w:rPr>
                <w:bCs/>
                <w:iCs/>
                <w:color w:val="auto"/>
                <w:szCs w:val="28"/>
              </w:rPr>
              <w:t>.</w:t>
            </w:r>
          </w:p>
          <w:p w:rsidR="00492746" w:rsidRDefault="00492746">
            <w:pPr>
              <w:ind w:firstLine="0"/>
              <w:rPr>
                <w:color w:val="auto"/>
                <w:szCs w:val="28"/>
              </w:rPr>
            </w:pPr>
          </w:p>
          <w:p w:rsidR="004253DF" w:rsidRDefault="00B5134B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Васильчук В.В., Супрун О.С., </w:t>
            </w:r>
            <w:proofErr w:type="spellStart"/>
            <w:r>
              <w:rPr>
                <w:color w:val="auto"/>
                <w:szCs w:val="28"/>
              </w:rPr>
              <w:t>Демух</w:t>
            </w:r>
            <w:proofErr w:type="spellEnd"/>
            <w:r>
              <w:rPr>
                <w:color w:val="auto"/>
                <w:szCs w:val="28"/>
              </w:rPr>
              <w:t xml:space="preserve"> Р.С.</w:t>
            </w:r>
          </w:p>
          <w:p w:rsidR="004253DF" w:rsidRDefault="004253DF">
            <w:pPr>
              <w:ind w:firstLine="0"/>
              <w:rPr>
                <w:color w:val="auto"/>
                <w:szCs w:val="28"/>
              </w:rPr>
            </w:pPr>
          </w:p>
          <w:p w:rsidR="00B5134B" w:rsidRPr="00A15704" w:rsidRDefault="00B5134B" w:rsidP="00B5134B">
            <w:pPr>
              <w:ind w:firstLine="0"/>
              <w:rPr>
                <w:color w:val="000000" w:themeColor="text1"/>
                <w:szCs w:val="28"/>
              </w:rPr>
            </w:pPr>
            <w:r w:rsidRPr="006E1FC4">
              <w:rPr>
                <w:color w:val="000000" w:themeColor="text1"/>
                <w:szCs w:val="28"/>
              </w:rPr>
              <w:t>Звернути</w:t>
            </w:r>
            <w:r w:rsidR="006E1FC4" w:rsidRPr="006E1FC4">
              <w:rPr>
                <w:color w:val="000000" w:themeColor="text1"/>
                <w:szCs w:val="28"/>
              </w:rPr>
              <w:t>ся до голови Київської міської державної адміністрації</w:t>
            </w:r>
            <w:r w:rsidRPr="006E1FC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4253DF" w:rsidRPr="006E1FC4">
              <w:rPr>
                <w:color w:val="000000" w:themeColor="text1"/>
                <w:szCs w:val="28"/>
              </w:rPr>
              <w:t>В.Кличка</w:t>
            </w:r>
            <w:proofErr w:type="spellEnd"/>
            <w:r w:rsidR="004253DF" w:rsidRPr="006E1FC4">
              <w:rPr>
                <w:color w:val="000000" w:themeColor="text1"/>
                <w:szCs w:val="28"/>
              </w:rPr>
              <w:t xml:space="preserve"> </w:t>
            </w:r>
            <w:r w:rsidRPr="00A15704">
              <w:rPr>
                <w:color w:val="000000" w:themeColor="text1"/>
                <w:szCs w:val="28"/>
              </w:rPr>
              <w:t xml:space="preserve">з проханням </w:t>
            </w:r>
            <w:r w:rsidR="002D273B" w:rsidRPr="00A15704">
              <w:rPr>
                <w:color w:val="000000" w:themeColor="text1"/>
                <w:szCs w:val="28"/>
              </w:rPr>
              <w:t xml:space="preserve">доручити Дарницькій районній в місті Києві державній адміністрації </w:t>
            </w:r>
            <w:r w:rsidR="00196AC8">
              <w:rPr>
                <w:color w:val="000000" w:themeColor="text1"/>
                <w:szCs w:val="28"/>
              </w:rPr>
              <w:t xml:space="preserve"> здійснити заходи по </w:t>
            </w:r>
            <w:r w:rsidR="00A15704" w:rsidRPr="00A15704">
              <w:rPr>
                <w:color w:val="000000" w:themeColor="text1"/>
                <w:szCs w:val="28"/>
              </w:rPr>
              <w:t>звільненн</w:t>
            </w:r>
            <w:r w:rsidR="00196AC8">
              <w:rPr>
                <w:color w:val="000000" w:themeColor="text1"/>
                <w:szCs w:val="28"/>
              </w:rPr>
              <w:t>ю</w:t>
            </w:r>
            <w:r w:rsidRPr="00A15704">
              <w:rPr>
                <w:color w:val="000000" w:themeColor="text1"/>
                <w:szCs w:val="28"/>
              </w:rPr>
              <w:t xml:space="preserve"> </w:t>
            </w:r>
            <w:r w:rsidRPr="00A15704">
              <w:rPr>
                <w:bCs/>
                <w:iCs/>
                <w:color w:val="000000" w:themeColor="text1"/>
                <w:szCs w:val="28"/>
              </w:rPr>
              <w:t>кабінетів Гімназії міжнародних відносин №</w:t>
            </w:r>
            <w:r w:rsidR="00054258">
              <w:rPr>
                <w:bCs/>
                <w:iCs/>
                <w:color w:val="000000" w:themeColor="text1"/>
                <w:szCs w:val="28"/>
              </w:rPr>
              <w:t xml:space="preserve"> </w:t>
            </w:r>
            <w:r w:rsidRPr="00A15704">
              <w:rPr>
                <w:bCs/>
                <w:iCs/>
                <w:color w:val="000000" w:themeColor="text1"/>
                <w:szCs w:val="28"/>
              </w:rPr>
              <w:t>323</w:t>
            </w:r>
            <w:r w:rsidR="00054258">
              <w:rPr>
                <w:bCs/>
                <w:iCs/>
                <w:color w:val="000000" w:themeColor="text1"/>
                <w:szCs w:val="28"/>
              </w:rPr>
              <w:t xml:space="preserve"> від</w:t>
            </w:r>
            <w:r w:rsidRPr="00A15704">
              <w:rPr>
                <w:bCs/>
                <w:iCs/>
                <w:color w:val="000000" w:themeColor="text1"/>
                <w:szCs w:val="28"/>
              </w:rPr>
              <w:t xml:space="preserve"> амбулаторі</w:t>
            </w:r>
            <w:r w:rsidR="00054258">
              <w:rPr>
                <w:bCs/>
                <w:iCs/>
                <w:color w:val="000000" w:themeColor="text1"/>
                <w:szCs w:val="28"/>
              </w:rPr>
              <w:t>й</w:t>
            </w:r>
            <w:r w:rsidRPr="00A15704">
              <w:rPr>
                <w:bCs/>
                <w:iCs/>
                <w:color w:val="000000" w:themeColor="text1"/>
                <w:szCs w:val="28"/>
              </w:rPr>
              <w:t xml:space="preserve"> сімейної медицини №</w:t>
            </w:r>
            <w:r w:rsidR="00054258">
              <w:rPr>
                <w:bCs/>
                <w:iCs/>
                <w:color w:val="000000" w:themeColor="text1"/>
                <w:szCs w:val="28"/>
              </w:rPr>
              <w:t xml:space="preserve"> </w:t>
            </w:r>
            <w:r w:rsidRPr="00A15704">
              <w:rPr>
                <w:bCs/>
                <w:iCs/>
                <w:color w:val="000000" w:themeColor="text1"/>
                <w:szCs w:val="28"/>
              </w:rPr>
              <w:t>3, №</w:t>
            </w:r>
            <w:r w:rsidR="00054258">
              <w:rPr>
                <w:bCs/>
                <w:iCs/>
                <w:color w:val="000000" w:themeColor="text1"/>
                <w:szCs w:val="28"/>
              </w:rPr>
              <w:t xml:space="preserve"> </w:t>
            </w:r>
            <w:r w:rsidRPr="00A15704">
              <w:rPr>
                <w:bCs/>
                <w:iCs/>
                <w:color w:val="000000" w:themeColor="text1"/>
                <w:szCs w:val="28"/>
              </w:rPr>
              <w:t>4.</w:t>
            </w:r>
          </w:p>
          <w:p w:rsidR="004253DF" w:rsidRDefault="004253DF">
            <w:pPr>
              <w:ind w:firstLine="0"/>
              <w:rPr>
                <w:color w:val="auto"/>
                <w:szCs w:val="28"/>
              </w:rPr>
            </w:pPr>
          </w:p>
          <w:p w:rsidR="004253DF" w:rsidRPr="004253DF" w:rsidRDefault="004253DF" w:rsidP="004253DF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4253DF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4253DF">
              <w:rPr>
                <w:b/>
                <w:bCs/>
                <w:i/>
                <w:iCs/>
                <w:color w:val="auto"/>
                <w:szCs w:val="28"/>
              </w:rPr>
              <w:t xml:space="preserve"> Рішення  прийнято.</w:t>
            </w:r>
          </w:p>
          <w:p w:rsidR="004253DF" w:rsidRDefault="004253DF">
            <w:pPr>
              <w:ind w:firstLine="0"/>
              <w:rPr>
                <w:color w:val="auto"/>
                <w:szCs w:val="28"/>
              </w:rPr>
            </w:pPr>
          </w:p>
          <w:p w:rsidR="004253DF" w:rsidRDefault="00A15704">
            <w:pPr>
              <w:ind w:firstLine="0"/>
              <w:rPr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Колісник</w:t>
            </w:r>
            <w:r w:rsidR="00D63126">
              <w:rPr>
                <w:bCs/>
                <w:iCs/>
                <w:color w:val="auto"/>
                <w:szCs w:val="28"/>
              </w:rPr>
              <w:t>а</w:t>
            </w:r>
            <w:r>
              <w:rPr>
                <w:bCs/>
                <w:iCs/>
                <w:color w:val="auto"/>
                <w:szCs w:val="28"/>
              </w:rPr>
              <w:t xml:space="preserve"> Д.Ю. –</w:t>
            </w:r>
            <w:r w:rsidR="00665F8A">
              <w:rPr>
                <w:bCs/>
                <w:iCs/>
                <w:color w:val="auto"/>
                <w:szCs w:val="28"/>
              </w:rPr>
              <w:t xml:space="preserve"> </w:t>
            </w:r>
            <w:r>
              <w:rPr>
                <w:bCs/>
                <w:iCs/>
                <w:color w:val="auto"/>
                <w:szCs w:val="28"/>
              </w:rPr>
              <w:t>голов</w:t>
            </w:r>
            <w:r w:rsidR="00D63126">
              <w:rPr>
                <w:bCs/>
                <w:iCs/>
                <w:color w:val="auto"/>
                <w:szCs w:val="28"/>
              </w:rPr>
              <w:t>у</w:t>
            </w:r>
            <w:r>
              <w:rPr>
                <w:bCs/>
                <w:iCs/>
                <w:color w:val="auto"/>
                <w:szCs w:val="28"/>
              </w:rPr>
              <w:t xml:space="preserve"> громадської організації «Мовознавець»</w:t>
            </w:r>
            <w:r w:rsidR="00D63126">
              <w:rPr>
                <w:bCs/>
                <w:iCs/>
                <w:color w:val="auto"/>
                <w:szCs w:val="28"/>
              </w:rPr>
              <w:t>, який</w:t>
            </w:r>
            <w:r>
              <w:rPr>
                <w:bCs/>
                <w:iCs/>
                <w:color w:val="auto"/>
                <w:szCs w:val="28"/>
              </w:rPr>
              <w:t xml:space="preserve"> поінформував про відсутність</w:t>
            </w:r>
            <w:r w:rsidR="004253DF" w:rsidRPr="004253DF">
              <w:rPr>
                <w:bCs/>
                <w:iCs/>
                <w:color w:val="auto"/>
                <w:szCs w:val="28"/>
              </w:rPr>
              <w:t xml:space="preserve"> фінансування  громадського проекту № 458 щодо придбання сучасних комп'ютерів для закладів освіти №</w:t>
            </w:r>
            <w:r w:rsidR="00927F2D">
              <w:rPr>
                <w:bCs/>
                <w:iCs/>
                <w:color w:val="auto"/>
                <w:szCs w:val="28"/>
              </w:rPr>
              <w:t xml:space="preserve"> </w:t>
            </w:r>
            <w:r w:rsidR="004253DF" w:rsidRPr="004253DF">
              <w:rPr>
                <w:bCs/>
                <w:iCs/>
                <w:color w:val="auto"/>
                <w:szCs w:val="28"/>
              </w:rPr>
              <w:t>126, №</w:t>
            </w:r>
            <w:r w:rsidR="00927F2D">
              <w:rPr>
                <w:bCs/>
                <w:iCs/>
                <w:color w:val="auto"/>
                <w:szCs w:val="28"/>
              </w:rPr>
              <w:t xml:space="preserve"> </w:t>
            </w:r>
            <w:r w:rsidR="004253DF" w:rsidRPr="004253DF">
              <w:rPr>
                <w:bCs/>
                <w:iCs/>
                <w:color w:val="auto"/>
                <w:szCs w:val="28"/>
              </w:rPr>
              <w:t>81, №</w:t>
            </w:r>
            <w:r w:rsidR="00927F2D">
              <w:rPr>
                <w:bCs/>
                <w:iCs/>
                <w:color w:val="auto"/>
                <w:szCs w:val="28"/>
              </w:rPr>
              <w:t xml:space="preserve"> </w:t>
            </w:r>
            <w:r w:rsidR="004253DF" w:rsidRPr="004253DF">
              <w:rPr>
                <w:bCs/>
                <w:iCs/>
                <w:color w:val="auto"/>
                <w:szCs w:val="28"/>
              </w:rPr>
              <w:t xml:space="preserve">120, гімназії №191 та НВК №30 ЕКОНАД на суму 1044235, що переміг у конкурсі громадських </w:t>
            </w:r>
            <w:proofErr w:type="spellStart"/>
            <w:r w:rsidR="004253DF" w:rsidRPr="004253DF">
              <w:rPr>
                <w:bCs/>
                <w:iCs/>
                <w:color w:val="auto"/>
                <w:szCs w:val="28"/>
              </w:rPr>
              <w:t>проєктів</w:t>
            </w:r>
            <w:proofErr w:type="spellEnd"/>
            <w:r w:rsidR="004253DF" w:rsidRPr="004253DF">
              <w:rPr>
                <w:bCs/>
                <w:iCs/>
                <w:color w:val="auto"/>
                <w:szCs w:val="28"/>
              </w:rPr>
              <w:t xml:space="preserve"> у 2020 році</w:t>
            </w:r>
            <w:r>
              <w:rPr>
                <w:bCs/>
                <w:iCs/>
                <w:color w:val="auto"/>
                <w:szCs w:val="28"/>
              </w:rPr>
              <w:t>.</w:t>
            </w:r>
          </w:p>
          <w:p w:rsidR="004253DF" w:rsidRDefault="004253DF">
            <w:pPr>
              <w:ind w:firstLine="0"/>
              <w:rPr>
                <w:color w:val="auto"/>
                <w:szCs w:val="28"/>
              </w:rPr>
            </w:pPr>
          </w:p>
          <w:p w:rsidR="004253DF" w:rsidRDefault="004253DF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Колісник Д.Ю., </w:t>
            </w:r>
            <w:proofErr w:type="spellStart"/>
            <w:r>
              <w:rPr>
                <w:color w:val="auto"/>
                <w:szCs w:val="28"/>
              </w:rPr>
              <w:t>Присяжнюк</w:t>
            </w:r>
            <w:proofErr w:type="spellEnd"/>
            <w:r>
              <w:rPr>
                <w:color w:val="auto"/>
                <w:szCs w:val="28"/>
              </w:rPr>
              <w:t xml:space="preserve"> Л.В., Шлапак А.В., Семенова К.І.</w:t>
            </w:r>
          </w:p>
          <w:p w:rsidR="004253DF" w:rsidRDefault="004253DF">
            <w:pPr>
              <w:ind w:firstLine="0"/>
              <w:rPr>
                <w:color w:val="auto"/>
                <w:szCs w:val="28"/>
              </w:rPr>
            </w:pPr>
          </w:p>
          <w:p w:rsidR="004253DF" w:rsidRDefault="004253DF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Інформацію взяти до відома.</w:t>
            </w:r>
          </w:p>
          <w:p w:rsidR="004253DF" w:rsidRDefault="004253DF">
            <w:pPr>
              <w:ind w:firstLine="0"/>
              <w:rPr>
                <w:color w:val="auto"/>
                <w:szCs w:val="28"/>
              </w:rPr>
            </w:pPr>
          </w:p>
          <w:p w:rsidR="004253DF" w:rsidRPr="004253DF" w:rsidRDefault="004253DF" w:rsidP="004253DF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4253DF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4253DF">
              <w:rPr>
                <w:b/>
                <w:bCs/>
                <w:i/>
                <w:iCs/>
                <w:color w:val="auto"/>
                <w:szCs w:val="28"/>
              </w:rPr>
              <w:t xml:space="preserve"> Рішення  прийнято.</w:t>
            </w:r>
          </w:p>
          <w:p w:rsidR="004253DF" w:rsidRDefault="004253DF">
            <w:pPr>
              <w:ind w:firstLine="0"/>
              <w:rPr>
                <w:color w:val="auto"/>
                <w:szCs w:val="28"/>
              </w:rPr>
            </w:pPr>
          </w:p>
          <w:p w:rsidR="004253DF" w:rsidRPr="004253DF" w:rsidRDefault="004253DF" w:rsidP="004253DF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 w:rsidRPr="004253DF">
              <w:rPr>
                <w:bCs/>
                <w:iCs/>
                <w:color w:val="auto"/>
                <w:szCs w:val="28"/>
              </w:rPr>
              <w:t>Канаровськ</w:t>
            </w:r>
            <w:r w:rsidR="00D63126">
              <w:rPr>
                <w:bCs/>
                <w:iCs/>
                <w:color w:val="auto"/>
                <w:szCs w:val="28"/>
              </w:rPr>
              <w:t>у</w:t>
            </w:r>
            <w:proofErr w:type="spellEnd"/>
            <w:r w:rsidRPr="004253DF">
              <w:rPr>
                <w:bCs/>
                <w:iCs/>
                <w:color w:val="auto"/>
                <w:szCs w:val="28"/>
              </w:rPr>
              <w:t xml:space="preserve"> Л.В. – представник</w:t>
            </w:r>
            <w:r w:rsidR="00D63126">
              <w:rPr>
                <w:bCs/>
                <w:iCs/>
                <w:color w:val="auto"/>
                <w:szCs w:val="28"/>
              </w:rPr>
              <w:t>у</w:t>
            </w:r>
            <w:r w:rsidRPr="004253DF">
              <w:rPr>
                <w:bCs/>
                <w:iCs/>
                <w:color w:val="auto"/>
                <w:szCs w:val="28"/>
              </w:rPr>
              <w:t xml:space="preserve"> батьківського комітету спеціалізованої школи № 3 Подільського району м. Києва</w:t>
            </w:r>
            <w:r>
              <w:rPr>
                <w:bCs/>
                <w:iCs/>
                <w:color w:val="auto"/>
                <w:szCs w:val="28"/>
              </w:rPr>
              <w:t xml:space="preserve">, яка звернулася з проханням щодо </w:t>
            </w:r>
            <w:r w:rsidRPr="004253DF">
              <w:rPr>
                <w:bCs/>
                <w:iCs/>
                <w:color w:val="auto"/>
                <w:szCs w:val="28"/>
              </w:rPr>
              <w:t>покращення технічного стану школи</w:t>
            </w:r>
            <w:r>
              <w:rPr>
                <w:bCs/>
                <w:iCs/>
                <w:color w:val="auto"/>
                <w:szCs w:val="28"/>
              </w:rPr>
              <w:t xml:space="preserve"> №</w:t>
            </w:r>
            <w:r w:rsidR="00927F2D">
              <w:rPr>
                <w:bCs/>
                <w:iCs/>
                <w:color w:val="auto"/>
                <w:szCs w:val="28"/>
              </w:rPr>
              <w:t xml:space="preserve"> </w:t>
            </w:r>
            <w:r>
              <w:rPr>
                <w:bCs/>
                <w:iCs/>
                <w:color w:val="auto"/>
                <w:szCs w:val="28"/>
              </w:rPr>
              <w:t>3 Подільського району м. Києва.</w:t>
            </w:r>
          </w:p>
          <w:p w:rsidR="004253DF" w:rsidRDefault="004253DF">
            <w:pPr>
              <w:ind w:firstLine="0"/>
              <w:rPr>
                <w:color w:val="auto"/>
                <w:szCs w:val="28"/>
              </w:rPr>
            </w:pPr>
          </w:p>
          <w:p w:rsidR="004253DF" w:rsidRDefault="004253DF">
            <w:pPr>
              <w:ind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Фіданян</w:t>
            </w:r>
            <w:proofErr w:type="spellEnd"/>
            <w:r>
              <w:rPr>
                <w:color w:val="auto"/>
                <w:szCs w:val="28"/>
              </w:rPr>
              <w:t xml:space="preserve"> О.Г., Васильчук В.В., </w:t>
            </w:r>
            <w:proofErr w:type="spellStart"/>
            <w:r>
              <w:rPr>
                <w:color w:val="auto"/>
                <w:szCs w:val="28"/>
              </w:rPr>
              <w:t>Канаровська</w:t>
            </w:r>
            <w:proofErr w:type="spellEnd"/>
            <w:r>
              <w:rPr>
                <w:color w:val="auto"/>
                <w:szCs w:val="28"/>
              </w:rPr>
              <w:t xml:space="preserve"> Л.В.</w:t>
            </w:r>
          </w:p>
          <w:p w:rsidR="004253DF" w:rsidRDefault="004253DF">
            <w:pPr>
              <w:ind w:firstLine="0"/>
              <w:rPr>
                <w:color w:val="auto"/>
                <w:szCs w:val="28"/>
              </w:rPr>
            </w:pPr>
          </w:p>
          <w:p w:rsidR="00161E4A" w:rsidRDefault="004253DF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Доручити </w:t>
            </w:r>
            <w:r w:rsidR="00161E4A">
              <w:rPr>
                <w:color w:val="auto"/>
                <w:szCs w:val="28"/>
              </w:rPr>
              <w:t xml:space="preserve">Подільській районній в місті Києві державній адміністрації, як головному розпоряднику коштів,  передбачити у </w:t>
            </w:r>
            <w:r w:rsidR="00161E4A">
              <w:rPr>
                <w:color w:val="auto"/>
                <w:szCs w:val="28"/>
              </w:rPr>
              <w:lastRenderedPageBreak/>
              <w:t xml:space="preserve">бюджеті міста Києва  на 2022 рік кошти на ремонт санвузлів, заміну вікон та ремонт фасаду у </w:t>
            </w:r>
            <w:r w:rsidR="00161E4A" w:rsidRPr="00161E4A">
              <w:rPr>
                <w:bCs/>
                <w:iCs/>
                <w:color w:val="auto"/>
                <w:szCs w:val="28"/>
              </w:rPr>
              <w:t>спеціалізован</w:t>
            </w:r>
            <w:r w:rsidR="00161E4A">
              <w:rPr>
                <w:bCs/>
                <w:iCs/>
                <w:color w:val="auto"/>
                <w:szCs w:val="28"/>
              </w:rPr>
              <w:t>ій</w:t>
            </w:r>
            <w:r w:rsidR="00161E4A" w:rsidRPr="00161E4A">
              <w:rPr>
                <w:bCs/>
                <w:iCs/>
                <w:color w:val="auto"/>
                <w:szCs w:val="28"/>
              </w:rPr>
              <w:t xml:space="preserve"> школ</w:t>
            </w:r>
            <w:r w:rsidR="00161E4A">
              <w:rPr>
                <w:bCs/>
                <w:iCs/>
                <w:color w:val="auto"/>
                <w:szCs w:val="28"/>
              </w:rPr>
              <w:t>і</w:t>
            </w:r>
            <w:r w:rsidR="00161E4A" w:rsidRPr="00161E4A">
              <w:rPr>
                <w:bCs/>
                <w:iCs/>
                <w:color w:val="auto"/>
                <w:szCs w:val="28"/>
              </w:rPr>
              <w:t xml:space="preserve"> № 3 Под</w:t>
            </w:r>
            <w:bookmarkStart w:id="3" w:name="_GoBack"/>
            <w:bookmarkEnd w:id="3"/>
            <w:r w:rsidR="00161E4A" w:rsidRPr="00161E4A">
              <w:rPr>
                <w:bCs/>
                <w:iCs/>
                <w:color w:val="auto"/>
                <w:szCs w:val="28"/>
              </w:rPr>
              <w:t>ільського району м. Києва</w:t>
            </w:r>
            <w:r w:rsidR="00665F8A">
              <w:rPr>
                <w:bCs/>
                <w:iCs/>
                <w:color w:val="auto"/>
                <w:szCs w:val="28"/>
              </w:rPr>
              <w:t>.</w:t>
            </w:r>
          </w:p>
          <w:p w:rsidR="00161E4A" w:rsidRDefault="00161E4A">
            <w:pPr>
              <w:ind w:firstLine="0"/>
              <w:rPr>
                <w:color w:val="auto"/>
                <w:szCs w:val="28"/>
              </w:rPr>
            </w:pPr>
          </w:p>
          <w:p w:rsidR="004253DF" w:rsidRDefault="004253DF" w:rsidP="004253DF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4253DF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4253DF">
              <w:rPr>
                <w:b/>
                <w:bCs/>
                <w:i/>
                <w:iCs/>
                <w:color w:val="auto"/>
                <w:szCs w:val="28"/>
              </w:rPr>
              <w:t xml:space="preserve"> Рішення  прийнято.</w:t>
            </w:r>
          </w:p>
          <w:p w:rsidR="005C3A74" w:rsidRPr="004253DF" w:rsidRDefault="005C3A74" w:rsidP="004253DF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4253DF" w:rsidRDefault="00CB4640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Сидорчук</w:t>
            </w:r>
            <w:r w:rsidR="00ED1567">
              <w:rPr>
                <w:color w:val="auto"/>
                <w:szCs w:val="28"/>
              </w:rPr>
              <w:t>а</w:t>
            </w:r>
            <w:r>
              <w:rPr>
                <w:color w:val="auto"/>
                <w:szCs w:val="28"/>
              </w:rPr>
              <w:t xml:space="preserve"> І.М. – </w:t>
            </w:r>
            <w:r w:rsidR="00ED1567">
              <w:rPr>
                <w:color w:val="auto"/>
                <w:szCs w:val="28"/>
              </w:rPr>
              <w:t>заявника щодо</w:t>
            </w:r>
            <w:r>
              <w:rPr>
                <w:color w:val="auto"/>
                <w:szCs w:val="28"/>
              </w:rPr>
              <w:t xml:space="preserve"> створення спортивного парку у Деснянському районі міста Києва.</w:t>
            </w:r>
          </w:p>
          <w:p w:rsidR="00CB4640" w:rsidRDefault="00CB4640">
            <w:pPr>
              <w:ind w:firstLine="0"/>
              <w:rPr>
                <w:color w:val="auto"/>
                <w:szCs w:val="28"/>
              </w:rPr>
            </w:pPr>
          </w:p>
          <w:p w:rsidR="00CB4640" w:rsidRDefault="00CB4640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Васильчук В.В., </w:t>
            </w:r>
            <w:proofErr w:type="spellStart"/>
            <w:r>
              <w:rPr>
                <w:color w:val="auto"/>
                <w:szCs w:val="28"/>
              </w:rPr>
              <w:t>Шейко</w:t>
            </w:r>
            <w:proofErr w:type="spellEnd"/>
            <w:r>
              <w:rPr>
                <w:color w:val="auto"/>
                <w:szCs w:val="28"/>
              </w:rPr>
              <w:t xml:space="preserve"> В.В., Шеремет Л.В., Сидорчук І.М.</w:t>
            </w:r>
          </w:p>
          <w:p w:rsidR="004253DF" w:rsidRDefault="004253DF">
            <w:pPr>
              <w:ind w:firstLine="0"/>
              <w:rPr>
                <w:color w:val="auto"/>
                <w:szCs w:val="28"/>
              </w:rPr>
            </w:pPr>
          </w:p>
          <w:p w:rsidR="004253DF" w:rsidRDefault="00CB4640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Створити робочу групу по напрацюванню можливості створення спортивного парку у Деснянському районі міста Києва у складі:</w:t>
            </w:r>
          </w:p>
          <w:p w:rsidR="00CB4640" w:rsidRDefault="00CB4640" w:rsidP="00CB4640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  <w:r w:rsidR="00927F2D">
              <w:rPr>
                <w:color w:val="auto"/>
                <w:szCs w:val="28"/>
              </w:rPr>
              <w:t>п</w:t>
            </w:r>
            <w:r w:rsidRPr="00CB4640">
              <w:rPr>
                <w:color w:val="auto"/>
                <w:szCs w:val="28"/>
              </w:rPr>
              <w:t xml:space="preserve">редставника </w:t>
            </w:r>
            <w:r w:rsidR="004E604F">
              <w:rPr>
                <w:color w:val="auto"/>
                <w:szCs w:val="28"/>
              </w:rPr>
              <w:t xml:space="preserve">від </w:t>
            </w:r>
            <w:r w:rsidRPr="00CB4640">
              <w:rPr>
                <w:color w:val="auto"/>
                <w:szCs w:val="28"/>
              </w:rPr>
              <w:t>Департаменту земельних ресурсів виконавчого органу Київської міської ради (КМДА)</w:t>
            </w:r>
            <w:r w:rsidR="00927F2D">
              <w:rPr>
                <w:color w:val="auto"/>
                <w:szCs w:val="28"/>
              </w:rPr>
              <w:t>;</w:t>
            </w:r>
          </w:p>
          <w:p w:rsidR="00CB4640" w:rsidRDefault="00CB4640" w:rsidP="00CB4640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- представника </w:t>
            </w:r>
            <w:r w:rsidR="004E604F">
              <w:rPr>
                <w:color w:val="auto"/>
                <w:szCs w:val="28"/>
              </w:rPr>
              <w:t xml:space="preserve">від </w:t>
            </w:r>
            <w:r>
              <w:rPr>
                <w:color w:val="auto"/>
                <w:szCs w:val="28"/>
              </w:rPr>
              <w:t>ПрАТ «Квадрат – Україна»</w:t>
            </w:r>
            <w:r w:rsidR="00927F2D">
              <w:rPr>
                <w:color w:val="auto"/>
                <w:szCs w:val="28"/>
              </w:rPr>
              <w:t>;</w:t>
            </w:r>
          </w:p>
          <w:p w:rsidR="00CB4640" w:rsidRDefault="00CB4640" w:rsidP="00CB4640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 Деснянської районної в місті Києві державної адміністрації</w:t>
            </w:r>
            <w:r w:rsidR="00927F2D">
              <w:rPr>
                <w:color w:val="auto"/>
                <w:szCs w:val="28"/>
              </w:rPr>
              <w:t>;</w:t>
            </w:r>
          </w:p>
          <w:p w:rsidR="00CB4640" w:rsidRDefault="00CB4640" w:rsidP="00CB4640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- гр. </w:t>
            </w:r>
            <w:proofErr w:type="spellStart"/>
            <w:r>
              <w:rPr>
                <w:color w:val="auto"/>
                <w:szCs w:val="28"/>
              </w:rPr>
              <w:t>І.Сидорчука</w:t>
            </w:r>
            <w:proofErr w:type="spellEnd"/>
            <w:r>
              <w:rPr>
                <w:color w:val="auto"/>
                <w:szCs w:val="28"/>
              </w:rPr>
              <w:t xml:space="preserve"> (заявника)</w:t>
            </w:r>
            <w:r w:rsidR="00927F2D">
              <w:rPr>
                <w:color w:val="auto"/>
                <w:szCs w:val="28"/>
              </w:rPr>
              <w:t>;</w:t>
            </w:r>
          </w:p>
          <w:p w:rsidR="004E604F" w:rsidRDefault="004E604F" w:rsidP="004E604F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- </w:t>
            </w:r>
            <w:r w:rsidRPr="004E604F">
              <w:rPr>
                <w:bCs/>
                <w:iCs/>
                <w:color w:val="auto"/>
                <w:szCs w:val="28"/>
              </w:rPr>
              <w:t>Супруна О.С. – секретаря постійної комісії Київради з питань освіти  і науки, сім’ї, молоді та спорту;</w:t>
            </w:r>
          </w:p>
          <w:p w:rsidR="008D74A4" w:rsidRPr="008D74A4" w:rsidRDefault="008D74A4" w:rsidP="008D74A4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8D74A4">
              <w:rPr>
                <w:bCs/>
                <w:iCs/>
                <w:color w:val="auto"/>
                <w:szCs w:val="28"/>
              </w:rPr>
              <w:t>Головою робочої групи призначити депутата Київської міської ради Супруна О.С.</w:t>
            </w:r>
          </w:p>
          <w:p w:rsidR="004E604F" w:rsidRPr="004E604F" w:rsidRDefault="004E604F" w:rsidP="004E604F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8D74A4" w:rsidRPr="008D74A4" w:rsidRDefault="008D74A4" w:rsidP="008D74A4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8D74A4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8D74A4">
              <w:rPr>
                <w:b/>
                <w:bCs/>
                <w:i/>
                <w:iCs/>
                <w:color w:val="auto"/>
                <w:szCs w:val="28"/>
              </w:rPr>
              <w:t xml:space="preserve"> Рішення  прийнято.</w:t>
            </w:r>
          </w:p>
          <w:p w:rsidR="00CB4640" w:rsidRDefault="00CB4640" w:rsidP="00CB4640">
            <w:pPr>
              <w:ind w:firstLine="0"/>
              <w:rPr>
                <w:color w:val="auto"/>
                <w:szCs w:val="28"/>
              </w:rPr>
            </w:pPr>
          </w:p>
          <w:p w:rsidR="008D74A4" w:rsidRDefault="008D74A4" w:rsidP="00CB4640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Гайдар Г.В. – заявни</w:t>
            </w:r>
            <w:r w:rsidR="00ED1567">
              <w:rPr>
                <w:color w:val="auto"/>
                <w:szCs w:val="28"/>
              </w:rPr>
              <w:t>цю</w:t>
            </w:r>
            <w:r>
              <w:rPr>
                <w:color w:val="auto"/>
                <w:szCs w:val="28"/>
              </w:rPr>
              <w:t xml:space="preserve"> </w:t>
            </w:r>
            <w:r w:rsidR="00ED1567">
              <w:rPr>
                <w:color w:val="auto"/>
                <w:szCs w:val="28"/>
              </w:rPr>
              <w:t>щодо</w:t>
            </w:r>
            <w:r>
              <w:rPr>
                <w:color w:val="auto"/>
                <w:szCs w:val="28"/>
              </w:rPr>
              <w:t xml:space="preserve"> забезпечення повноцінного, якісного освітнього процесу для Тимченка Даниїла в закладі загальної середньої освіти № 168 Оболонського району міста Києва.</w:t>
            </w:r>
          </w:p>
          <w:p w:rsidR="00CB4640" w:rsidRPr="00CB4640" w:rsidRDefault="00CB4640" w:rsidP="00CB4640">
            <w:pPr>
              <w:ind w:firstLine="0"/>
              <w:rPr>
                <w:color w:val="auto"/>
                <w:szCs w:val="28"/>
              </w:rPr>
            </w:pPr>
          </w:p>
          <w:p w:rsidR="004253DF" w:rsidRDefault="007B3688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Васильчук В.В., Циганок А.М., Гайдар Г.В.</w:t>
            </w:r>
            <w:r w:rsidR="004B7323">
              <w:rPr>
                <w:color w:val="auto"/>
                <w:szCs w:val="28"/>
              </w:rPr>
              <w:t>, Супрун О.С.</w:t>
            </w:r>
          </w:p>
          <w:p w:rsidR="004253DF" w:rsidRDefault="004253DF">
            <w:pPr>
              <w:ind w:firstLine="0"/>
              <w:rPr>
                <w:color w:val="auto"/>
                <w:szCs w:val="28"/>
              </w:rPr>
            </w:pPr>
          </w:p>
          <w:p w:rsidR="007B3688" w:rsidRDefault="004B7323" w:rsidP="007B3688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Доручити Департаменту освіти і науки виконавчого органу Київської міської ради (КМДА)</w:t>
            </w:r>
            <w:r w:rsidR="005C3A74">
              <w:rPr>
                <w:bCs/>
                <w:iCs/>
                <w:color w:val="auto"/>
                <w:szCs w:val="28"/>
              </w:rPr>
              <w:t xml:space="preserve"> повторно розгляну</w:t>
            </w:r>
            <w:r w:rsidR="00A93D33">
              <w:rPr>
                <w:bCs/>
                <w:iCs/>
                <w:color w:val="auto"/>
                <w:szCs w:val="28"/>
              </w:rPr>
              <w:t>ти питання</w:t>
            </w:r>
            <w:r w:rsidR="00BF5FEC">
              <w:rPr>
                <w:bCs/>
                <w:iCs/>
                <w:color w:val="auto"/>
                <w:szCs w:val="28"/>
              </w:rPr>
              <w:t>,</w:t>
            </w:r>
            <w:r w:rsidR="00A93D33">
              <w:rPr>
                <w:bCs/>
                <w:iCs/>
                <w:color w:val="auto"/>
                <w:szCs w:val="28"/>
              </w:rPr>
              <w:t xml:space="preserve"> порушені у зверненні гр. Гайдар Г.В. </w:t>
            </w:r>
            <w:r w:rsidR="00ED1567">
              <w:rPr>
                <w:bCs/>
                <w:iCs/>
                <w:color w:val="auto"/>
                <w:szCs w:val="28"/>
              </w:rPr>
              <w:t>(</w:t>
            </w:r>
            <w:r w:rsidR="00A93D33">
              <w:rPr>
                <w:bCs/>
                <w:iCs/>
                <w:color w:val="auto"/>
                <w:szCs w:val="28"/>
              </w:rPr>
              <w:t>звернення додається</w:t>
            </w:r>
            <w:r w:rsidR="00ED1567">
              <w:rPr>
                <w:bCs/>
                <w:iCs/>
                <w:color w:val="auto"/>
                <w:szCs w:val="28"/>
              </w:rPr>
              <w:t>)</w:t>
            </w:r>
            <w:r w:rsidR="00A93D33">
              <w:rPr>
                <w:bCs/>
                <w:iCs/>
                <w:color w:val="auto"/>
                <w:szCs w:val="28"/>
              </w:rPr>
              <w:t>. Про результати розгляду просимо повідомити заявницю та комісію в копії.</w:t>
            </w:r>
          </w:p>
          <w:p w:rsidR="00BF5FEC" w:rsidRDefault="00BF5FEC" w:rsidP="007B3688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7B3688" w:rsidRPr="007B3688" w:rsidRDefault="007B3688" w:rsidP="007B3688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7B3688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7B3688">
              <w:rPr>
                <w:b/>
                <w:bCs/>
                <w:i/>
                <w:iCs/>
                <w:color w:val="auto"/>
                <w:szCs w:val="28"/>
              </w:rPr>
              <w:t xml:space="preserve"> Рішення  прийнято.</w:t>
            </w:r>
          </w:p>
          <w:p w:rsidR="008D74A4" w:rsidRDefault="008D74A4">
            <w:pPr>
              <w:ind w:firstLine="0"/>
              <w:rPr>
                <w:color w:val="auto"/>
                <w:szCs w:val="28"/>
              </w:rPr>
            </w:pPr>
          </w:p>
          <w:p w:rsidR="00527C22" w:rsidRDefault="00D31884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к</w:t>
            </w:r>
            <w:r w:rsidR="00BF5FEC">
              <w:rPr>
                <w:color w:val="auto"/>
                <w:szCs w:val="28"/>
              </w:rPr>
              <w:t xml:space="preserve">омісії         </w:t>
            </w:r>
            <w:r w:rsidR="00F90F19" w:rsidRPr="00885863">
              <w:rPr>
                <w:color w:val="auto"/>
                <w:szCs w:val="28"/>
              </w:rPr>
              <w:t xml:space="preserve">                             </w:t>
            </w:r>
            <w:r w:rsidR="000247DD">
              <w:rPr>
                <w:color w:val="auto"/>
                <w:szCs w:val="28"/>
              </w:rPr>
              <w:t xml:space="preserve">            </w:t>
            </w:r>
            <w:r w:rsidR="00F416A5">
              <w:rPr>
                <w:color w:val="auto"/>
                <w:szCs w:val="28"/>
              </w:rPr>
              <w:t xml:space="preserve"> </w:t>
            </w:r>
            <w:r w:rsidR="000247DD">
              <w:rPr>
                <w:color w:val="auto"/>
                <w:szCs w:val="28"/>
              </w:rPr>
              <w:t xml:space="preserve">  </w:t>
            </w:r>
            <w:r w:rsidR="00B42913">
              <w:rPr>
                <w:color w:val="auto"/>
                <w:szCs w:val="28"/>
              </w:rPr>
              <w:t xml:space="preserve">          </w:t>
            </w:r>
            <w:r w:rsidR="000247DD">
              <w:rPr>
                <w:color w:val="auto"/>
                <w:szCs w:val="28"/>
              </w:rPr>
              <w:t>Вадим ВАСИЛЬЧУК</w:t>
            </w:r>
          </w:p>
          <w:p w:rsidR="00BF5FEC" w:rsidRDefault="00BF5FEC" w:rsidP="001C048F">
            <w:pPr>
              <w:ind w:firstLine="0"/>
              <w:rPr>
                <w:rStyle w:val="-"/>
                <w:rFonts w:eastAsia="Calibri"/>
                <w:color w:val="auto"/>
                <w:szCs w:val="28"/>
                <w:u w:val="none"/>
              </w:rPr>
            </w:pPr>
          </w:p>
          <w:p w:rsidR="00BF5FEC" w:rsidRDefault="00BF5FEC" w:rsidP="001C048F">
            <w:pPr>
              <w:ind w:firstLine="0"/>
              <w:rPr>
                <w:rStyle w:val="-"/>
                <w:rFonts w:eastAsia="Calibri"/>
                <w:color w:val="auto"/>
                <w:szCs w:val="28"/>
                <w:u w:val="none"/>
              </w:rPr>
            </w:pPr>
          </w:p>
          <w:p w:rsidR="007313D8" w:rsidRPr="00885863" w:rsidRDefault="00F33D89" w:rsidP="001C048F">
            <w:pPr>
              <w:ind w:firstLine="0"/>
              <w:rPr>
                <w:color w:val="auto"/>
                <w:szCs w:val="28"/>
              </w:rPr>
            </w:pPr>
            <w:r>
              <w:rPr>
                <w:rStyle w:val="-"/>
                <w:rFonts w:eastAsia="Calibri"/>
                <w:color w:val="auto"/>
                <w:szCs w:val="28"/>
                <w:u w:val="none"/>
              </w:rPr>
              <w:t xml:space="preserve">комісії                                              </w:t>
            </w:r>
            <w:r w:rsidR="00F416A5">
              <w:rPr>
                <w:rStyle w:val="-"/>
                <w:rFonts w:eastAsia="Calibri"/>
                <w:color w:val="auto"/>
                <w:szCs w:val="28"/>
                <w:u w:val="none"/>
              </w:rPr>
              <w:t xml:space="preserve">       </w:t>
            </w:r>
            <w:r w:rsidR="00B42913">
              <w:rPr>
                <w:rStyle w:val="-"/>
                <w:rFonts w:eastAsia="Calibri"/>
                <w:color w:val="auto"/>
                <w:szCs w:val="28"/>
                <w:u w:val="none"/>
              </w:rPr>
              <w:t xml:space="preserve">          </w:t>
            </w:r>
            <w:r w:rsidR="00F416A5">
              <w:rPr>
                <w:rStyle w:val="-"/>
                <w:rFonts w:eastAsia="Calibri"/>
                <w:color w:val="auto"/>
                <w:szCs w:val="28"/>
                <w:u w:val="none"/>
              </w:rPr>
              <w:t xml:space="preserve"> </w:t>
            </w:r>
            <w:r w:rsidR="000247DD">
              <w:rPr>
                <w:rStyle w:val="-"/>
                <w:rFonts w:eastAsia="Calibri"/>
                <w:color w:val="auto"/>
                <w:szCs w:val="28"/>
                <w:u w:val="none"/>
              </w:rPr>
              <w:t>Олександр СУПРУН</w:t>
            </w:r>
          </w:p>
        </w:tc>
      </w:tr>
      <w:tr w:rsidR="007313D8" w:rsidRPr="00885863" w:rsidTr="00391B8E">
        <w:trPr>
          <w:trHeight w:val="17"/>
        </w:trPr>
        <w:tc>
          <w:tcPr>
            <w:tcW w:w="2344" w:type="dxa"/>
            <w:shd w:val="clear" w:color="auto" w:fill="FFFFFF"/>
          </w:tcPr>
          <w:p w:rsidR="007313D8" w:rsidRPr="00885863" w:rsidRDefault="007313D8">
            <w:pPr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7989" w:type="dxa"/>
            <w:shd w:val="clear" w:color="auto" w:fill="FFFFFF"/>
          </w:tcPr>
          <w:p w:rsidR="007313D8" w:rsidRPr="00885863" w:rsidRDefault="007313D8">
            <w:pPr>
              <w:ind w:firstLine="0"/>
              <w:rPr>
                <w:color w:val="000000"/>
                <w:szCs w:val="28"/>
                <w:highlight w:val="white"/>
              </w:rPr>
            </w:pPr>
          </w:p>
        </w:tc>
      </w:tr>
    </w:tbl>
    <w:p w:rsidR="007313D8" w:rsidRDefault="007313D8">
      <w:pPr>
        <w:ind w:firstLine="0"/>
      </w:pPr>
    </w:p>
    <w:sectPr w:rsidR="007313D8" w:rsidSect="007E5D66">
      <w:footerReference w:type="default" r:id="rId9"/>
      <w:pgSz w:w="11906" w:h="16838"/>
      <w:pgMar w:top="850" w:right="851" w:bottom="567" w:left="1134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1D" w:rsidRDefault="00162B1D" w:rsidP="002A4884">
      <w:r>
        <w:separator/>
      </w:r>
    </w:p>
  </w:endnote>
  <w:endnote w:type="continuationSeparator" w:id="0">
    <w:p w:rsidR="00162B1D" w:rsidRDefault="00162B1D" w:rsidP="002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610702"/>
      <w:docPartObj>
        <w:docPartGallery w:val="Page Numbers (Bottom of Page)"/>
        <w:docPartUnique/>
      </w:docPartObj>
    </w:sdtPr>
    <w:sdtContent>
      <w:p w:rsidR="00897B01" w:rsidRDefault="00897B01">
        <w:pPr>
          <w:pStyle w:val="af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65F8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97B01" w:rsidRDefault="00897B0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1D" w:rsidRDefault="00162B1D" w:rsidP="002A4884">
      <w:r>
        <w:separator/>
      </w:r>
    </w:p>
  </w:footnote>
  <w:footnote w:type="continuationSeparator" w:id="0">
    <w:p w:rsidR="00162B1D" w:rsidRDefault="00162B1D" w:rsidP="002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EC880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62E79"/>
    <w:multiLevelType w:val="hybridMultilevel"/>
    <w:tmpl w:val="DFEAB49E"/>
    <w:lvl w:ilvl="0" w:tplc="6958D6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3C8B"/>
    <w:multiLevelType w:val="hybridMultilevel"/>
    <w:tmpl w:val="438A73C0"/>
    <w:lvl w:ilvl="0" w:tplc="96523E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9EB"/>
    <w:multiLevelType w:val="hybridMultilevel"/>
    <w:tmpl w:val="E0C0D042"/>
    <w:lvl w:ilvl="0" w:tplc="3BC6683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A5938"/>
    <w:multiLevelType w:val="hybridMultilevel"/>
    <w:tmpl w:val="D8F26F3E"/>
    <w:lvl w:ilvl="0" w:tplc="628A9DE4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564922"/>
    <w:multiLevelType w:val="hybridMultilevel"/>
    <w:tmpl w:val="0F8CE264"/>
    <w:lvl w:ilvl="0" w:tplc="CFCC5E8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539A2"/>
    <w:multiLevelType w:val="hybridMultilevel"/>
    <w:tmpl w:val="0E2CF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B5D6E"/>
    <w:multiLevelType w:val="hybridMultilevel"/>
    <w:tmpl w:val="A7526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D71B6"/>
    <w:multiLevelType w:val="hybridMultilevel"/>
    <w:tmpl w:val="5090FD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C405D"/>
    <w:multiLevelType w:val="hybridMultilevel"/>
    <w:tmpl w:val="21807E9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C145D"/>
    <w:multiLevelType w:val="hybridMultilevel"/>
    <w:tmpl w:val="15A232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223F6"/>
    <w:multiLevelType w:val="hybridMultilevel"/>
    <w:tmpl w:val="2AC2CD0C"/>
    <w:lvl w:ilvl="0" w:tplc="6644D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002EB"/>
    <w:multiLevelType w:val="hybridMultilevel"/>
    <w:tmpl w:val="7C9014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E00A2"/>
    <w:multiLevelType w:val="hybridMultilevel"/>
    <w:tmpl w:val="C93A3A1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2E4644"/>
    <w:multiLevelType w:val="multilevel"/>
    <w:tmpl w:val="AF26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DB1760"/>
    <w:multiLevelType w:val="hybridMultilevel"/>
    <w:tmpl w:val="0E9279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E01AC"/>
    <w:multiLevelType w:val="hybridMultilevel"/>
    <w:tmpl w:val="9BC42784"/>
    <w:lvl w:ilvl="0" w:tplc="00480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4672C1F"/>
    <w:multiLevelType w:val="hybridMultilevel"/>
    <w:tmpl w:val="3A5C55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B3F74"/>
    <w:multiLevelType w:val="hybridMultilevel"/>
    <w:tmpl w:val="52F85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62B51"/>
    <w:multiLevelType w:val="hybridMultilevel"/>
    <w:tmpl w:val="5BE60B08"/>
    <w:lvl w:ilvl="0" w:tplc="0422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28091D41"/>
    <w:multiLevelType w:val="hybridMultilevel"/>
    <w:tmpl w:val="4FA49736"/>
    <w:lvl w:ilvl="0" w:tplc="F6C22B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13EFC"/>
    <w:multiLevelType w:val="hybridMultilevel"/>
    <w:tmpl w:val="0680A83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C95CF0"/>
    <w:multiLevelType w:val="hybridMultilevel"/>
    <w:tmpl w:val="3DD80AFA"/>
    <w:lvl w:ilvl="0" w:tplc="DEACF994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840A7"/>
    <w:multiLevelType w:val="hybridMultilevel"/>
    <w:tmpl w:val="FC9C702E"/>
    <w:lvl w:ilvl="0" w:tplc="2D9AF7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86CF1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4C585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69D2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686B7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A0DB8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340F4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BCFA2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781A0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1F05C2"/>
    <w:multiLevelType w:val="hybridMultilevel"/>
    <w:tmpl w:val="555073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B02F7C"/>
    <w:multiLevelType w:val="hybridMultilevel"/>
    <w:tmpl w:val="BF640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29310F"/>
    <w:multiLevelType w:val="hybridMultilevel"/>
    <w:tmpl w:val="442227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393F1C"/>
    <w:multiLevelType w:val="hybridMultilevel"/>
    <w:tmpl w:val="69EE3BFC"/>
    <w:lvl w:ilvl="0" w:tplc="BD842972">
      <w:start w:val="2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8" w15:restartNumberingAfterBreak="0">
    <w:nsid w:val="37853328"/>
    <w:multiLevelType w:val="hybridMultilevel"/>
    <w:tmpl w:val="31C6F3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617C8"/>
    <w:multiLevelType w:val="hybridMultilevel"/>
    <w:tmpl w:val="FD1016D8"/>
    <w:lvl w:ilvl="0" w:tplc="4C746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DE236E2"/>
    <w:multiLevelType w:val="hybridMultilevel"/>
    <w:tmpl w:val="A63265F6"/>
    <w:lvl w:ilvl="0" w:tplc="F7FC46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A7744"/>
    <w:multiLevelType w:val="hybridMultilevel"/>
    <w:tmpl w:val="648CD4F4"/>
    <w:lvl w:ilvl="0" w:tplc="EE76B5B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2314EF"/>
    <w:multiLevelType w:val="hybridMultilevel"/>
    <w:tmpl w:val="7116B4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83998"/>
    <w:multiLevelType w:val="hybridMultilevel"/>
    <w:tmpl w:val="92D098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FE6545"/>
    <w:multiLevelType w:val="hybridMultilevel"/>
    <w:tmpl w:val="EE5013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A32564"/>
    <w:multiLevelType w:val="hybridMultilevel"/>
    <w:tmpl w:val="C8C02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BA52B2"/>
    <w:multiLevelType w:val="hybridMultilevel"/>
    <w:tmpl w:val="DA2410CE"/>
    <w:lvl w:ilvl="0" w:tplc="81FAC3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4E902873"/>
    <w:multiLevelType w:val="hybridMultilevel"/>
    <w:tmpl w:val="22EC18F2"/>
    <w:lvl w:ilvl="0" w:tplc="3D9CFAAC">
      <w:start w:val="1"/>
      <w:numFmt w:val="decimal"/>
      <w:suff w:val="space"/>
      <w:lvlText w:val="%1."/>
      <w:lvlJc w:val="left"/>
      <w:pPr>
        <w:ind w:left="1773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33D0D8F"/>
    <w:multiLevelType w:val="hybridMultilevel"/>
    <w:tmpl w:val="547C83AA"/>
    <w:lvl w:ilvl="0" w:tplc="7B84F1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357C2B"/>
    <w:multiLevelType w:val="hybridMultilevel"/>
    <w:tmpl w:val="5A82B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B7B05"/>
    <w:multiLevelType w:val="hybridMultilevel"/>
    <w:tmpl w:val="6AC6B9E8"/>
    <w:lvl w:ilvl="0" w:tplc="E71A89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4C712A"/>
    <w:multiLevelType w:val="hybridMultilevel"/>
    <w:tmpl w:val="CFFEFE38"/>
    <w:lvl w:ilvl="0" w:tplc="436AAE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E37F4F"/>
    <w:multiLevelType w:val="hybridMultilevel"/>
    <w:tmpl w:val="A83EDD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B54DA6"/>
    <w:multiLevelType w:val="hybridMultilevel"/>
    <w:tmpl w:val="6AC6B9E8"/>
    <w:lvl w:ilvl="0" w:tplc="E71A8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8A5073"/>
    <w:multiLevelType w:val="hybridMultilevel"/>
    <w:tmpl w:val="784C9AC0"/>
    <w:lvl w:ilvl="0" w:tplc="4D089EB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F151AA"/>
    <w:multiLevelType w:val="hybridMultilevel"/>
    <w:tmpl w:val="95182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D46018"/>
    <w:multiLevelType w:val="hybridMultilevel"/>
    <w:tmpl w:val="E35845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5F54E8"/>
    <w:multiLevelType w:val="hybridMultilevel"/>
    <w:tmpl w:val="9F667F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915B3E"/>
    <w:multiLevelType w:val="hybridMultilevel"/>
    <w:tmpl w:val="52DAE3EA"/>
    <w:lvl w:ilvl="0" w:tplc="4FB8CB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9" w15:restartNumberingAfterBreak="0">
    <w:nsid w:val="7EF00B80"/>
    <w:multiLevelType w:val="hybridMultilevel"/>
    <w:tmpl w:val="6EEC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3"/>
  </w:num>
  <w:num w:numId="4">
    <w:abstractNumId w:val="20"/>
  </w:num>
  <w:num w:numId="5">
    <w:abstractNumId w:val="44"/>
  </w:num>
  <w:num w:numId="6">
    <w:abstractNumId w:val="3"/>
  </w:num>
  <w:num w:numId="7">
    <w:abstractNumId w:val="45"/>
  </w:num>
  <w:num w:numId="8">
    <w:abstractNumId w:val="25"/>
  </w:num>
  <w:num w:numId="9">
    <w:abstractNumId w:val="24"/>
  </w:num>
  <w:num w:numId="10">
    <w:abstractNumId w:val="8"/>
  </w:num>
  <w:num w:numId="11">
    <w:abstractNumId w:val="16"/>
  </w:num>
  <w:num w:numId="12">
    <w:abstractNumId w:val="17"/>
  </w:num>
  <w:num w:numId="13">
    <w:abstractNumId w:val="29"/>
  </w:num>
  <w:num w:numId="14">
    <w:abstractNumId w:val="7"/>
  </w:num>
  <w:num w:numId="15">
    <w:abstractNumId w:val="5"/>
  </w:num>
  <w:num w:numId="16">
    <w:abstractNumId w:val="49"/>
  </w:num>
  <w:num w:numId="17">
    <w:abstractNumId w:val="35"/>
  </w:num>
  <w:num w:numId="18">
    <w:abstractNumId w:val="2"/>
  </w:num>
  <w:num w:numId="19">
    <w:abstractNumId w:val="31"/>
  </w:num>
  <w:num w:numId="20">
    <w:abstractNumId w:val="37"/>
  </w:num>
  <w:num w:numId="21">
    <w:abstractNumId w:val="4"/>
  </w:num>
  <w:num w:numId="22">
    <w:abstractNumId w:val="10"/>
  </w:num>
  <w:num w:numId="23">
    <w:abstractNumId w:val="48"/>
  </w:num>
  <w:num w:numId="24">
    <w:abstractNumId w:val="30"/>
  </w:num>
  <w:num w:numId="25">
    <w:abstractNumId w:val="32"/>
  </w:num>
  <w:num w:numId="26">
    <w:abstractNumId w:val="19"/>
  </w:num>
  <w:num w:numId="27">
    <w:abstractNumId w:val="21"/>
  </w:num>
  <w:num w:numId="28">
    <w:abstractNumId w:val="23"/>
  </w:num>
  <w:num w:numId="29">
    <w:abstractNumId w:val="40"/>
  </w:num>
  <w:num w:numId="30">
    <w:abstractNumId w:val="43"/>
  </w:num>
  <w:num w:numId="31">
    <w:abstractNumId w:val="11"/>
  </w:num>
  <w:num w:numId="32">
    <w:abstractNumId w:val="27"/>
  </w:num>
  <w:num w:numId="33">
    <w:abstractNumId w:val="14"/>
  </w:num>
  <w:num w:numId="34">
    <w:abstractNumId w:val="0"/>
  </w:num>
  <w:num w:numId="35">
    <w:abstractNumId w:val="36"/>
  </w:num>
  <w:num w:numId="36">
    <w:abstractNumId w:val="6"/>
  </w:num>
  <w:num w:numId="37">
    <w:abstractNumId w:val="12"/>
  </w:num>
  <w:num w:numId="38">
    <w:abstractNumId w:val="41"/>
  </w:num>
  <w:num w:numId="39">
    <w:abstractNumId w:val="9"/>
  </w:num>
  <w:num w:numId="40">
    <w:abstractNumId w:val="33"/>
  </w:num>
  <w:num w:numId="41">
    <w:abstractNumId w:val="18"/>
  </w:num>
  <w:num w:numId="42">
    <w:abstractNumId w:val="47"/>
  </w:num>
  <w:num w:numId="43">
    <w:abstractNumId w:val="28"/>
  </w:num>
  <w:num w:numId="44">
    <w:abstractNumId w:val="42"/>
  </w:num>
  <w:num w:numId="45">
    <w:abstractNumId w:val="39"/>
  </w:num>
  <w:num w:numId="46">
    <w:abstractNumId w:val="1"/>
  </w:num>
  <w:num w:numId="47">
    <w:abstractNumId w:val="15"/>
  </w:num>
  <w:num w:numId="48">
    <w:abstractNumId w:val="38"/>
  </w:num>
  <w:num w:numId="49">
    <w:abstractNumId w:val="2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D8"/>
    <w:rsid w:val="00001E15"/>
    <w:rsid w:val="00003FBC"/>
    <w:rsid w:val="00004123"/>
    <w:rsid w:val="00004242"/>
    <w:rsid w:val="00006E81"/>
    <w:rsid w:val="00007064"/>
    <w:rsid w:val="000076DA"/>
    <w:rsid w:val="00007B87"/>
    <w:rsid w:val="0001027C"/>
    <w:rsid w:val="00011166"/>
    <w:rsid w:val="00011283"/>
    <w:rsid w:val="00012E0B"/>
    <w:rsid w:val="00013B44"/>
    <w:rsid w:val="00014021"/>
    <w:rsid w:val="0001447F"/>
    <w:rsid w:val="000150E8"/>
    <w:rsid w:val="00015BAB"/>
    <w:rsid w:val="00015D2C"/>
    <w:rsid w:val="00016D9B"/>
    <w:rsid w:val="00020680"/>
    <w:rsid w:val="0002137D"/>
    <w:rsid w:val="000226AB"/>
    <w:rsid w:val="000227F0"/>
    <w:rsid w:val="00023C52"/>
    <w:rsid w:val="00024650"/>
    <w:rsid w:val="000247DD"/>
    <w:rsid w:val="00024F14"/>
    <w:rsid w:val="00024F3F"/>
    <w:rsid w:val="0002548B"/>
    <w:rsid w:val="00026883"/>
    <w:rsid w:val="00026C29"/>
    <w:rsid w:val="00027946"/>
    <w:rsid w:val="00030C04"/>
    <w:rsid w:val="000314D3"/>
    <w:rsid w:val="0003151F"/>
    <w:rsid w:val="00031A64"/>
    <w:rsid w:val="00031C98"/>
    <w:rsid w:val="000320EE"/>
    <w:rsid w:val="0003387D"/>
    <w:rsid w:val="0003432A"/>
    <w:rsid w:val="00034BA0"/>
    <w:rsid w:val="0003516E"/>
    <w:rsid w:val="00035391"/>
    <w:rsid w:val="00035A87"/>
    <w:rsid w:val="000364F1"/>
    <w:rsid w:val="000375D8"/>
    <w:rsid w:val="00040C6E"/>
    <w:rsid w:val="00040E10"/>
    <w:rsid w:val="000420AD"/>
    <w:rsid w:val="00042862"/>
    <w:rsid w:val="00042E5F"/>
    <w:rsid w:val="00043345"/>
    <w:rsid w:val="00043588"/>
    <w:rsid w:val="00045807"/>
    <w:rsid w:val="0004726F"/>
    <w:rsid w:val="000476AA"/>
    <w:rsid w:val="00050859"/>
    <w:rsid w:val="00051998"/>
    <w:rsid w:val="00051B90"/>
    <w:rsid w:val="00052463"/>
    <w:rsid w:val="000525A1"/>
    <w:rsid w:val="00052FD5"/>
    <w:rsid w:val="00053366"/>
    <w:rsid w:val="00053F56"/>
    <w:rsid w:val="00054258"/>
    <w:rsid w:val="000547A1"/>
    <w:rsid w:val="00055250"/>
    <w:rsid w:val="00055CCE"/>
    <w:rsid w:val="00056873"/>
    <w:rsid w:val="00056C73"/>
    <w:rsid w:val="00057A73"/>
    <w:rsid w:val="000630B4"/>
    <w:rsid w:val="00063270"/>
    <w:rsid w:val="00064A0C"/>
    <w:rsid w:val="00064E5E"/>
    <w:rsid w:val="00065B58"/>
    <w:rsid w:val="000666D7"/>
    <w:rsid w:val="00066F98"/>
    <w:rsid w:val="000672AA"/>
    <w:rsid w:val="000677E3"/>
    <w:rsid w:val="000679AE"/>
    <w:rsid w:val="0007004E"/>
    <w:rsid w:val="000704AC"/>
    <w:rsid w:val="00070AEF"/>
    <w:rsid w:val="0007118C"/>
    <w:rsid w:val="00072820"/>
    <w:rsid w:val="000729D3"/>
    <w:rsid w:val="0007383D"/>
    <w:rsid w:val="00074156"/>
    <w:rsid w:val="00074652"/>
    <w:rsid w:val="00074747"/>
    <w:rsid w:val="00074760"/>
    <w:rsid w:val="000755DE"/>
    <w:rsid w:val="00076180"/>
    <w:rsid w:val="00076AA0"/>
    <w:rsid w:val="00076AB6"/>
    <w:rsid w:val="00076CB2"/>
    <w:rsid w:val="000772AE"/>
    <w:rsid w:val="00080B9C"/>
    <w:rsid w:val="000815E1"/>
    <w:rsid w:val="00081E61"/>
    <w:rsid w:val="00084A8A"/>
    <w:rsid w:val="00084C22"/>
    <w:rsid w:val="000852D7"/>
    <w:rsid w:val="00086BAB"/>
    <w:rsid w:val="00086C1D"/>
    <w:rsid w:val="00086D1B"/>
    <w:rsid w:val="0008706D"/>
    <w:rsid w:val="00087DD5"/>
    <w:rsid w:val="00087DE5"/>
    <w:rsid w:val="000902BD"/>
    <w:rsid w:val="00090709"/>
    <w:rsid w:val="00090783"/>
    <w:rsid w:val="00091B33"/>
    <w:rsid w:val="00092BB0"/>
    <w:rsid w:val="00095E7E"/>
    <w:rsid w:val="00096E03"/>
    <w:rsid w:val="00097B1C"/>
    <w:rsid w:val="00097C78"/>
    <w:rsid w:val="000A043F"/>
    <w:rsid w:val="000A05B4"/>
    <w:rsid w:val="000A0800"/>
    <w:rsid w:val="000A0B39"/>
    <w:rsid w:val="000A128E"/>
    <w:rsid w:val="000A18F4"/>
    <w:rsid w:val="000A2056"/>
    <w:rsid w:val="000A2B43"/>
    <w:rsid w:val="000A3369"/>
    <w:rsid w:val="000A371F"/>
    <w:rsid w:val="000A497B"/>
    <w:rsid w:val="000A49BF"/>
    <w:rsid w:val="000A5454"/>
    <w:rsid w:val="000A57E5"/>
    <w:rsid w:val="000A71B5"/>
    <w:rsid w:val="000B0D28"/>
    <w:rsid w:val="000B102C"/>
    <w:rsid w:val="000B1157"/>
    <w:rsid w:val="000B128B"/>
    <w:rsid w:val="000B2DC4"/>
    <w:rsid w:val="000B2E1F"/>
    <w:rsid w:val="000B2E4B"/>
    <w:rsid w:val="000B40B4"/>
    <w:rsid w:val="000B4B9C"/>
    <w:rsid w:val="000B5D51"/>
    <w:rsid w:val="000B5DFA"/>
    <w:rsid w:val="000B6538"/>
    <w:rsid w:val="000B6B7F"/>
    <w:rsid w:val="000B6E19"/>
    <w:rsid w:val="000B74F5"/>
    <w:rsid w:val="000C0480"/>
    <w:rsid w:val="000C2CCC"/>
    <w:rsid w:val="000C2D52"/>
    <w:rsid w:val="000C2EAB"/>
    <w:rsid w:val="000C305E"/>
    <w:rsid w:val="000C350D"/>
    <w:rsid w:val="000C3852"/>
    <w:rsid w:val="000C392D"/>
    <w:rsid w:val="000C4438"/>
    <w:rsid w:val="000C4878"/>
    <w:rsid w:val="000C4E3B"/>
    <w:rsid w:val="000C64DE"/>
    <w:rsid w:val="000C7516"/>
    <w:rsid w:val="000C7905"/>
    <w:rsid w:val="000D0083"/>
    <w:rsid w:val="000D00C7"/>
    <w:rsid w:val="000D0FBF"/>
    <w:rsid w:val="000D135B"/>
    <w:rsid w:val="000D17C5"/>
    <w:rsid w:val="000D187A"/>
    <w:rsid w:val="000D1CB9"/>
    <w:rsid w:val="000D2B7F"/>
    <w:rsid w:val="000D3326"/>
    <w:rsid w:val="000D3BAE"/>
    <w:rsid w:val="000D3E8B"/>
    <w:rsid w:val="000D5693"/>
    <w:rsid w:val="000D641B"/>
    <w:rsid w:val="000D7428"/>
    <w:rsid w:val="000D7B06"/>
    <w:rsid w:val="000E0587"/>
    <w:rsid w:val="000E199B"/>
    <w:rsid w:val="000E230B"/>
    <w:rsid w:val="000E2404"/>
    <w:rsid w:val="000E2F7E"/>
    <w:rsid w:val="000E47C0"/>
    <w:rsid w:val="000E5715"/>
    <w:rsid w:val="000E5D33"/>
    <w:rsid w:val="000E5D46"/>
    <w:rsid w:val="000E5E10"/>
    <w:rsid w:val="000E6785"/>
    <w:rsid w:val="000E7C59"/>
    <w:rsid w:val="000F05FF"/>
    <w:rsid w:val="000F0C38"/>
    <w:rsid w:val="000F1328"/>
    <w:rsid w:val="000F1ECE"/>
    <w:rsid w:val="000F23E4"/>
    <w:rsid w:val="000F356B"/>
    <w:rsid w:val="000F3727"/>
    <w:rsid w:val="000F39ED"/>
    <w:rsid w:val="000F4014"/>
    <w:rsid w:val="000F41C0"/>
    <w:rsid w:val="000F44A0"/>
    <w:rsid w:val="000F4574"/>
    <w:rsid w:val="000F4F01"/>
    <w:rsid w:val="000F5138"/>
    <w:rsid w:val="00101406"/>
    <w:rsid w:val="00101ADB"/>
    <w:rsid w:val="00101E2C"/>
    <w:rsid w:val="00101EE7"/>
    <w:rsid w:val="001024E9"/>
    <w:rsid w:val="001031E7"/>
    <w:rsid w:val="00103CE2"/>
    <w:rsid w:val="00104892"/>
    <w:rsid w:val="00104B18"/>
    <w:rsid w:val="00105038"/>
    <w:rsid w:val="00105EB8"/>
    <w:rsid w:val="001060B1"/>
    <w:rsid w:val="00106849"/>
    <w:rsid w:val="00106887"/>
    <w:rsid w:val="00107BF1"/>
    <w:rsid w:val="0011073A"/>
    <w:rsid w:val="00111AE2"/>
    <w:rsid w:val="00111BC8"/>
    <w:rsid w:val="0011200B"/>
    <w:rsid w:val="0011343F"/>
    <w:rsid w:val="0011403D"/>
    <w:rsid w:val="0011429A"/>
    <w:rsid w:val="001145F5"/>
    <w:rsid w:val="00115808"/>
    <w:rsid w:val="00116852"/>
    <w:rsid w:val="00116D82"/>
    <w:rsid w:val="00117658"/>
    <w:rsid w:val="001178BF"/>
    <w:rsid w:val="00122333"/>
    <w:rsid w:val="00122EFB"/>
    <w:rsid w:val="00123781"/>
    <w:rsid w:val="00123E57"/>
    <w:rsid w:val="00124367"/>
    <w:rsid w:val="00124692"/>
    <w:rsid w:val="00126D3D"/>
    <w:rsid w:val="001300D9"/>
    <w:rsid w:val="00130D8C"/>
    <w:rsid w:val="0013117A"/>
    <w:rsid w:val="001312D5"/>
    <w:rsid w:val="00131956"/>
    <w:rsid w:val="00131FBB"/>
    <w:rsid w:val="0013201F"/>
    <w:rsid w:val="001327B4"/>
    <w:rsid w:val="001332D8"/>
    <w:rsid w:val="001333A2"/>
    <w:rsid w:val="00134BDB"/>
    <w:rsid w:val="00136A04"/>
    <w:rsid w:val="00140534"/>
    <w:rsid w:val="00140BED"/>
    <w:rsid w:val="001417C0"/>
    <w:rsid w:val="00141B57"/>
    <w:rsid w:val="00141FC6"/>
    <w:rsid w:val="001424EF"/>
    <w:rsid w:val="00142B37"/>
    <w:rsid w:val="00143BD4"/>
    <w:rsid w:val="00143DCE"/>
    <w:rsid w:val="00144C6D"/>
    <w:rsid w:val="00145091"/>
    <w:rsid w:val="00145094"/>
    <w:rsid w:val="0014785F"/>
    <w:rsid w:val="00150040"/>
    <w:rsid w:val="00150055"/>
    <w:rsid w:val="00150174"/>
    <w:rsid w:val="0015062F"/>
    <w:rsid w:val="00150BCC"/>
    <w:rsid w:val="00150E46"/>
    <w:rsid w:val="00150F27"/>
    <w:rsid w:val="00152389"/>
    <w:rsid w:val="001539B1"/>
    <w:rsid w:val="00153BB5"/>
    <w:rsid w:val="00153E27"/>
    <w:rsid w:val="00153E61"/>
    <w:rsid w:val="001554C5"/>
    <w:rsid w:val="00156317"/>
    <w:rsid w:val="00157283"/>
    <w:rsid w:val="001574B7"/>
    <w:rsid w:val="00157E90"/>
    <w:rsid w:val="00157EE6"/>
    <w:rsid w:val="001609B7"/>
    <w:rsid w:val="00160D26"/>
    <w:rsid w:val="00161510"/>
    <w:rsid w:val="00161AD6"/>
    <w:rsid w:val="00161E4A"/>
    <w:rsid w:val="001622F2"/>
    <w:rsid w:val="00162468"/>
    <w:rsid w:val="00162B1D"/>
    <w:rsid w:val="001635F4"/>
    <w:rsid w:val="00163A99"/>
    <w:rsid w:val="0016434C"/>
    <w:rsid w:val="00166FA6"/>
    <w:rsid w:val="0016798A"/>
    <w:rsid w:val="00170099"/>
    <w:rsid w:val="00173137"/>
    <w:rsid w:val="0017325B"/>
    <w:rsid w:val="00173343"/>
    <w:rsid w:val="00173615"/>
    <w:rsid w:val="001737BB"/>
    <w:rsid w:val="00173864"/>
    <w:rsid w:val="00173952"/>
    <w:rsid w:val="00174C61"/>
    <w:rsid w:val="00176143"/>
    <w:rsid w:val="0017628A"/>
    <w:rsid w:val="00176B83"/>
    <w:rsid w:val="00176C9B"/>
    <w:rsid w:val="00176DB0"/>
    <w:rsid w:val="0017741C"/>
    <w:rsid w:val="001800B5"/>
    <w:rsid w:val="00180499"/>
    <w:rsid w:val="00180944"/>
    <w:rsid w:val="00181204"/>
    <w:rsid w:val="00181F2E"/>
    <w:rsid w:val="00181FDF"/>
    <w:rsid w:val="00182B38"/>
    <w:rsid w:val="00182BEF"/>
    <w:rsid w:val="001837CA"/>
    <w:rsid w:val="00183F2A"/>
    <w:rsid w:val="00184E07"/>
    <w:rsid w:val="0018514B"/>
    <w:rsid w:val="00187218"/>
    <w:rsid w:val="00187702"/>
    <w:rsid w:val="001904B2"/>
    <w:rsid w:val="001910BB"/>
    <w:rsid w:val="00192FDB"/>
    <w:rsid w:val="001933F0"/>
    <w:rsid w:val="0019425D"/>
    <w:rsid w:val="00194B40"/>
    <w:rsid w:val="00195758"/>
    <w:rsid w:val="00195FBB"/>
    <w:rsid w:val="00196AC8"/>
    <w:rsid w:val="00196E9B"/>
    <w:rsid w:val="001970A0"/>
    <w:rsid w:val="00197E75"/>
    <w:rsid w:val="00197F49"/>
    <w:rsid w:val="001A07EA"/>
    <w:rsid w:val="001A0839"/>
    <w:rsid w:val="001A1474"/>
    <w:rsid w:val="001A2D79"/>
    <w:rsid w:val="001A3FBF"/>
    <w:rsid w:val="001A4D1D"/>
    <w:rsid w:val="001A6598"/>
    <w:rsid w:val="001B1B15"/>
    <w:rsid w:val="001B40B7"/>
    <w:rsid w:val="001B4EAA"/>
    <w:rsid w:val="001B5E4D"/>
    <w:rsid w:val="001B5EE5"/>
    <w:rsid w:val="001B63F7"/>
    <w:rsid w:val="001B6D1E"/>
    <w:rsid w:val="001B76E5"/>
    <w:rsid w:val="001B781A"/>
    <w:rsid w:val="001B7EDD"/>
    <w:rsid w:val="001C01D1"/>
    <w:rsid w:val="001C0217"/>
    <w:rsid w:val="001C048F"/>
    <w:rsid w:val="001C0854"/>
    <w:rsid w:val="001C0A31"/>
    <w:rsid w:val="001C1E85"/>
    <w:rsid w:val="001C24B9"/>
    <w:rsid w:val="001C254E"/>
    <w:rsid w:val="001C33DD"/>
    <w:rsid w:val="001C532A"/>
    <w:rsid w:val="001C5436"/>
    <w:rsid w:val="001C5C4D"/>
    <w:rsid w:val="001C7035"/>
    <w:rsid w:val="001C78A8"/>
    <w:rsid w:val="001C79DB"/>
    <w:rsid w:val="001D0F0C"/>
    <w:rsid w:val="001D1EB2"/>
    <w:rsid w:val="001D2005"/>
    <w:rsid w:val="001D4A26"/>
    <w:rsid w:val="001D532C"/>
    <w:rsid w:val="001D6BD9"/>
    <w:rsid w:val="001E003F"/>
    <w:rsid w:val="001E0D1F"/>
    <w:rsid w:val="001E13AA"/>
    <w:rsid w:val="001E1C6E"/>
    <w:rsid w:val="001E2B83"/>
    <w:rsid w:val="001E3089"/>
    <w:rsid w:val="001E4B9D"/>
    <w:rsid w:val="001E4DC5"/>
    <w:rsid w:val="001E500F"/>
    <w:rsid w:val="001E5B2D"/>
    <w:rsid w:val="001E5B4C"/>
    <w:rsid w:val="001E5E95"/>
    <w:rsid w:val="001E690B"/>
    <w:rsid w:val="001E78BA"/>
    <w:rsid w:val="001E79B3"/>
    <w:rsid w:val="001E7AD0"/>
    <w:rsid w:val="001E7D77"/>
    <w:rsid w:val="001E7FD7"/>
    <w:rsid w:val="001F0A04"/>
    <w:rsid w:val="001F100C"/>
    <w:rsid w:val="001F21EE"/>
    <w:rsid w:val="001F2544"/>
    <w:rsid w:val="001F25E1"/>
    <w:rsid w:val="001F283D"/>
    <w:rsid w:val="001F3139"/>
    <w:rsid w:val="001F4EF8"/>
    <w:rsid w:val="001F52F2"/>
    <w:rsid w:val="001F5C00"/>
    <w:rsid w:val="001F5CB1"/>
    <w:rsid w:val="001F5FCA"/>
    <w:rsid w:val="001F6590"/>
    <w:rsid w:val="001F6AD6"/>
    <w:rsid w:val="001F723C"/>
    <w:rsid w:val="001F7F4F"/>
    <w:rsid w:val="002007A7"/>
    <w:rsid w:val="0020155B"/>
    <w:rsid w:val="0020167C"/>
    <w:rsid w:val="002019B4"/>
    <w:rsid w:val="00201F16"/>
    <w:rsid w:val="002024A1"/>
    <w:rsid w:val="00202CC2"/>
    <w:rsid w:val="0020353B"/>
    <w:rsid w:val="00203F6A"/>
    <w:rsid w:val="0020485B"/>
    <w:rsid w:val="0020570B"/>
    <w:rsid w:val="002058E8"/>
    <w:rsid w:val="00207071"/>
    <w:rsid w:val="00207F6D"/>
    <w:rsid w:val="002100A2"/>
    <w:rsid w:val="002100F5"/>
    <w:rsid w:val="002106A4"/>
    <w:rsid w:val="00210BBC"/>
    <w:rsid w:val="00211C5D"/>
    <w:rsid w:val="00212C3C"/>
    <w:rsid w:val="00212CD4"/>
    <w:rsid w:val="00213695"/>
    <w:rsid w:val="00214409"/>
    <w:rsid w:val="00215369"/>
    <w:rsid w:val="0021779E"/>
    <w:rsid w:val="002177E1"/>
    <w:rsid w:val="00217C9D"/>
    <w:rsid w:val="00217F1A"/>
    <w:rsid w:val="00220742"/>
    <w:rsid w:val="002214F7"/>
    <w:rsid w:val="002215B6"/>
    <w:rsid w:val="00223431"/>
    <w:rsid w:val="002244C0"/>
    <w:rsid w:val="00226608"/>
    <w:rsid w:val="0022674D"/>
    <w:rsid w:val="00226E47"/>
    <w:rsid w:val="002270DF"/>
    <w:rsid w:val="00227D0A"/>
    <w:rsid w:val="00230188"/>
    <w:rsid w:val="0023057B"/>
    <w:rsid w:val="00230C63"/>
    <w:rsid w:val="00231634"/>
    <w:rsid w:val="002336DB"/>
    <w:rsid w:val="002336FB"/>
    <w:rsid w:val="00234172"/>
    <w:rsid w:val="002341B4"/>
    <w:rsid w:val="00236DD3"/>
    <w:rsid w:val="002374D2"/>
    <w:rsid w:val="0023753D"/>
    <w:rsid w:val="0023755A"/>
    <w:rsid w:val="00237B44"/>
    <w:rsid w:val="0024039F"/>
    <w:rsid w:val="00240724"/>
    <w:rsid w:val="00240855"/>
    <w:rsid w:val="00241115"/>
    <w:rsid w:val="00241283"/>
    <w:rsid w:val="00241571"/>
    <w:rsid w:val="002418E3"/>
    <w:rsid w:val="00241D00"/>
    <w:rsid w:val="0024297A"/>
    <w:rsid w:val="002431AE"/>
    <w:rsid w:val="00245487"/>
    <w:rsid w:val="002454C5"/>
    <w:rsid w:val="002457FA"/>
    <w:rsid w:val="0024629A"/>
    <w:rsid w:val="00247FF3"/>
    <w:rsid w:val="00250283"/>
    <w:rsid w:val="00250810"/>
    <w:rsid w:val="00250F63"/>
    <w:rsid w:val="00251D49"/>
    <w:rsid w:val="00252C3E"/>
    <w:rsid w:val="0025327F"/>
    <w:rsid w:val="00253B25"/>
    <w:rsid w:val="00253E19"/>
    <w:rsid w:val="00253E73"/>
    <w:rsid w:val="00254BBE"/>
    <w:rsid w:val="0025551F"/>
    <w:rsid w:val="00255967"/>
    <w:rsid w:val="00256305"/>
    <w:rsid w:val="00260065"/>
    <w:rsid w:val="0026103C"/>
    <w:rsid w:val="00261E1A"/>
    <w:rsid w:val="002628F5"/>
    <w:rsid w:val="002629FC"/>
    <w:rsid w:val="002632F4"/>
    <w:rsid w:val="002634A4"/>
    <w:rsid w:val="00263832"/>
    <w:rsid w:val="00263C56"/>
    <w:rsid w:val="0026504A"/>
    <w:rsid w:val="00265B9C"/>
    <w:rsid w:val="0026728B"/>
    <w:rsid w:val="00267E36"/>
    <w:rsid w:val="002709F0"/>
    <w:rsid w:val="00270E40"/>
    <w:rsid w:val="00273F1A"/>
    <w:rsid w:val="00274105"/>
    <w:rsid w:val="00275789"/>
    <w:rsid w:val="00275CE1"/>
    <w:rsid w:val="0027706D"/>
    <w:rsid w:val="00280B4D"/>
    <w:rsid w:val="00281426"/>
    <w:rsid w:val="0028197E"/>
    <w:rsid w:val="00281A59"/>
    <w:rsid w:val="00282D3C"/>
    <w:rsid w:val="002838A0"/>
    <w:rsid w:val="00283B61"/>
    <w:rsid w:val="00284743"/>
    <w:rsid w:val="00286A19"/>
    <w:rsid w:val="00286E90"/>
    <w:rsid w:val="0028721A"/>
    <w:rsid w:val="002873B8"/>
    <w:rsid w:val="00290FCD"/>
    <w:rsid w:val="002912A0"/>
    <w:rsid w:val="00291325"/>
    <w:rsid w:val="00291642"/>
    <w:rsid w:val="0029189C"/>
    <w:rsid w:val="00291D2B"/>
    <w:rsid w:val="002925A5"/>
    <w:rsid w:val="00292C3F"/>
    <w:rsid w:val="00292EF5"/>
    <w:rsid w:val="002939F4"/>
    <w:rsid w:val="00293EF6"/>
    <w:rsid w:val="002942A1"/>
    <w:rsid w:val="002944AE"/>
    <w:rsid w:val="00294C83"/>
    <w:rsid w:val="00294DDA"/>
    <w:rsid w:val="00294F1D"/>
    <w:rsid w:val="002955EA"/>
    <w:rsid w:val="00295DEA"/>
    <w:rsid w:val="00295F07"/>
    <w:rsid w:val="00296856"/>
    <w:rsid w:val="00296D28"/>
    <w:rsid w:val="002A03EF"/>
    <w:rsid w:val="002A0B70"/>
    <w:rsid w:val="002A0C94"/>
    <w:rsid w:val="002A20F5"/>
    <w:rsid w:val="002A2195"/>
    <w:rsid w:val="002A2502"/>
    <w:rsid w:val="002A345E"/>
    <w:rsid w:val="002A3D17"/>
    <w:rsid w:val="002A4884"/>
    <w:rsid w:val="002A505A"/>
    <w:rsid w:val="002A5737"/>
    <w:rsid w:val="002A6EB5"/>
    <w:rsid w:val="002A7D4C"/>
    <w:rsid w:val="002B1395"/>
    <w:rsid w:val="002B1B95"/>
    <w:rsid w:val="002B39A7"/>
    <w:rsid w:val="002B3C46"/>
    <w:rsid w:val="002B3F36"/>
    <w:rsid w:val="002B61C7"/>
    <w:rsid w:val="002B7B59"/>
    <w:rsid w:val="002B7BF6"/>
    <w:rsid w:val="002C0745"/>
    <w:rsid w:val="002C0FF5"/>
    <w:rsid w:val="002C3042"/>
    <w:rsid w:val="002C3E86"/>
    <w:rsid w:val="002C4F6D"/>
    <w:rsid w:val="002C63F2"/>
    <w:rsid w:val="002C760B"/>
    <w:rsid w:val="002C79C0"/>
    <w:rsid w:val="002C7D45"/>
    <w:rsid w:val="002D0B7B"/>
    <w:rsid w:val="002D1525"/>
    <w:rsid w:val="002D22EB"/>
    <w:rsid w:val="002D273B"/>
    <w:rsid w:val="002D30B4"/>
    <w:rsid w:val="002D3921"/>
    <w:rsid w:val="002D39E4"/>
    <w:rsid w:val="002D3B28"/>
    <w:rsid w:val="002D3F05"/>
    <w:rsid w:val="002D5308"/>
    <w:rsid w:val="002D5A2E"/>
    <w:rsid w:val="002D5EF8"/>
    <w:rsid w:val="002D6286"/>
    <w:rsid w:val="002D647F"/>
    <w:rsid w:val="002D6645"/>
    <w:rsid w:val="002D7B7D"/>
    <w:rsid w:val="002D7D74"/>
    <w:rsid w:val="002E16C2"/>
    <w:rsid w:val="002E1928"/>
    <w:rsid w:val="002E2996"/>
    <w:rsid w:val="002E2DCB"/>
    <w:rsid w:val="002E3971"/>
    <w:rsid w:val="002E3C1A"/>
    <w:rsid w:val="002E3E77"/>
    <w:rsid w:val="002E4562"/>
    <w:rsid w:val="002E4595"/>
    <w:rsid w:val="002E50F4"/>
    <w:rsid w:val="002E52C1"/>
    <w:rsid w:val="002E531F"/>
    <w:rsid w:val="002E58AF"/>
    <w:rsid w:val="002E594B"/>
    <w:rsid w:val="002E63D4"/>
    <w:rsid w:val="002E6B4E"/>
    <w:rsid w:val="002E7A9D"/>
    <w:rsid w:val="002F1C61"/>
    <w:rsid w:val="002F2587"/>
    <w:rsid w:val="002F2E6B"/>
    <w:rsid w:val="002F5457"/>
    <w:rsid w:val="002F5FAC"/>
    <w:rsid w:val="002F6CEF"/>
    <w:rsid w:val="002F7637"/>
    <w:rsid w:val="002F7AA3"/>
    <w:rsid w:val="003007A1"/>
    <w:rsid w:val="0030176B"/>
    <w:rsid w:val="0030194C"/>
    <w:rsid w:val="00301A2D"/>
    <w:rsid w:val="00301D1A"/>
    <w:rsid w:val="00302A56"/>
    <w:rsid w:val="003030D9"/>
    <w:rsid w:val="0030352B"/>
    <w:rsid w:val="003056EE"/>
    <w:rsid w:val="00305EC3"/>
    <w:rsid w:val="0030611A"/>
    <w:rsid w:val="003061A0"/>
    <w:rsid w:val="003101C8"/>
    <w:rsid w:val="00312985"/>
    <w:rsid w:val="003132F1"/>
    <w:rsid w:val="00313B72"/>
    <w:rsid w:val="003159A7"/>
    <w:rsid w:val="003200C8"/>
    <w:rsid w:val="0032099D"/>
    <w:rsid w:val="00320EE5"/>
    <w:rsid w:val="00321220"/>
    <w:rsid w:val="00323BB5"/>
    <w:rsid w:val="00325424"/>
    <w:rsid w:val="00325898"/>
    <w:rsid w:val="00325B65"/>
    <w:rsid w:val="00330571"/>
    <w:rsid w:val="00331861"/>
    <w:rsid w:val="00331C92"/>
    <w:rsid w:val="003327FA"/>
    <w:rsid w:val="00333064"/>
    <w:rsid w:val="00334722"/>
    <w:rsid w:val="00334C16"/>
    <w:rsid w:val="00337503"/>
    <w:rsid w:val="00340A78"/>
    <w:rsid w:val="003418B8"/>
    <w:rsid w:val="003418DE"/>
    <w:rsid w:val="00341BA6"/>
    <w:rsid w:val="00341DAC"/>
    <w:rsid w:val="00341E0A"/>
    <w:rsid w:val="003420E3"/>
    <w:rsid w:val="003422C5"/>
    <w:rsid w:val="00342F93"/>
    <w:rsid w:val="00343806"/>
    <w:rsid w:val="00343DBF"/>
    <w:rsid w:val="00343EC7"/>
    <w:rsid w:val="0034403F"/>
    <w:rsid w:val="003443D9"/>
    <w:rsid w:val="00344772"/>
    <w:rsid w:val="003449B0"/>
    <w:rsid w:val="00344D46"/>
    <w:rsid w:val="003472C7"/>
    <w:rsid w:val="0034757B"/>
    <w:rsid w:val="0034784A"/>
    <w:rsid w:val="003479BE"/>
    <w:rsid w:val="00347A0B"/>
    <w:rsid w:val="00347B0A"/>
    <w:rsid w:val="00347C31"/>
    <w:rsid w:val="00350728"/>
    <w:rsid w:val="00350729"/>
    <w:rsid w:val="0035297A"/>
    <w:rsid w:val="0035308D"/>
    <w:rsid w:val="00353CDE"/>
    <w:rsid w:val="00353F0F"/>
    <w:rsid w:val="00354AFA"/>
    <w:rsid w:val="00355DF2"/>
    <w:rsid w:val="003566B1"/>
    <w:rsid w:val="00356D45"/>
    <w:rsid w:val="00357C07"/>
    <w:rsid w:val="003615AC"/>
    <w:rsid w:val="00362533"/>
    <w:rsid w:val="0036302E"/>
    <w:rsid w:val="003631EB"/>
    <w:rsid w:val="00363BEE"/>
    <w:rsid w:val="00363EAF"/>
    <w:rsid w:val="003642F2"/>
    <w:rsid w:val="00365C4B"/>
    <w:rsid w:val="0036748C"/>
    <w:rsid w:val="00367617"/>
    <w:rsid w:val="0036766D"/>
    <w:rsid w:val="00367C61"/>
    <w:rsid w:val="0037043E"/>
    <w:rsid w:val="00370592"/>
    <w:rsid w:val="00370D63"/>
    <w:rsid w:val="003710F7"/>
    <w:rsid w:val="00371B89"/>
    <w:rsid w:val="003726DD"/>
    <w:rsid w:val="003728F0"/>
    <w:rsid w:val="00373479"/>
    <w:rsid w:val="00373852"/>
    <w:rsid w:val="00374AC7"/>
    <w:rsid w:val="00375E03"/>
    <w:rsid w:val="00375F03"/>
    <w:rsid w:val="00376187"/>
    <w:rsid w:val="00377E93"/>
    <w:rsid w:val="00380325"/>
    <w:rsid w:val="0038066A"/>
    <w:rsid w:val="00382101"/>
    <w:rsid w:val="0038228F"/>
    <w:rsid w:val="00384ABB"/>
    <w:rsid w:val="0038517C"/>
    <w:rsid w:val="00387097"/>
    <w:rsid w:val="00387E56"/>
    <w:rsid w:val="003919C6"/>
    <w:rsid w:val="00391B8E"/>
    <w:rsid w:val="0039210A"/>
    <w:rsid w:val="00392BCB"/>
    <w:rsid w:val="0039358A"/>
    <w:rsid w:val="00393766"/>
    <w:rsid w:val="003951CA"/>
    <w:rsid w:val="00395993"/>
    <w:rsid w:val="0039677B"/>
    <w:rsid w:val="00397C27"/>
    <w:rsid w:val="00397C56"/>
    <w:rsid w:val="003A0A8A"/>
    <w:rsid w:val="003A3B91"/>
    <w:rsid w:val="003A41BF"/>
    <w:rsid w:val="003A4908"/>
    <w:rsid w:val="003A6968"/>
    <w:rsid w:val="003B044F"/>
    <w:rsid w:val="003B106A"/>
    <w:rsid w:val="003B1948"/>
    <w:rsid w:val="003B426A"/>
    <w:rsid w:val="003B4758"/>
    <w:rsid w:val="003B616A"/>
    <w:rsid w:val="003B645C"/>
    <w:rsid w:val="003B6786"/>
    <w:rsid w:val="003B72D4"/>
    <w:rsid w:val="003B7BA6"/>
    <w:rsid w:val="003C0193"/>
    <w:rsid w:val="003C02E2"/>
    <w:rsid w:val="003C0456"/>
    <w:rsid w:val="003C0809"/>
    <w:rsid w:val="003C1E18"/>
    <w:rsid w:val="003C3542"/>
    <w:rsid w:val="003C3B10"/>
    <w:rsid w:val="003C4D6C"/>
    <w:rsid w:val="003C4F03"/>
    <w:rsid w:val="003C50DE"/>
    <w:rsid w:val="003C52B7"/>
    <w:rsid w:val="003C60F4"/>
    <w:rsid w:val="003C6161"/>
    <w:rsid w:val="003C617A"/>
    <w:rsid w:val="003C6C99"/>
    <w:rsid w:val="003C725D"/>
    <w:rsid w:val="003D03AA"/>
    <w:rsid w:val="003D19DE"/>
    <w:rsid w:val="003D1D44"/>
    <w:rsid w:val="003D249C"/>
    <w:rsid w:val="003D2F85"/>
    <w:rsid w:val="003D2FA0"/>
    <w:rsid w:val="003D4339"/>
    <w:rsid w:val="003D4548"/>
    <w:rsid w:val="003D4EE4"/>
    <w:rsid w:val="003D5277"/>
    <w:rsid w:val="003D5961"/>
    <w:rsid w:val="003D5FE8"/>
    <w:rsid w:val="003D62F3"/>
    <w:rsid w:val="003D6B6D"/>
    <w:rsid w:val="003D6EE1"/>
    <w:rsid w:val="003E054E"/>
    <w:rsid w:val="003E05E0"/>
    <w:rsid w:val="003E0C29"/>
    <w:rsid w:val="003E0E04"/>
    <w:rsid w:val="003E11A8"/>
    <w:rsid w:val="003E1467"/>
    <w:rsid w:val="003E18F0"/>
    <w:rsid w:val="003E2B96"/>
    <w:rsid w:val="003E2CFA"/>
    <w:rsid w:val="003E3ACC"/>
    <w:rsid w:val="003E3F31"/>
    <w:rsid w:val="003E47B3"/>
    <w:rsid w:val="003E4A9E"/>
    <w:rsid w:val="003E589D"/>
    <w:rsid w:val="003E663A"/>
    <w:rsid w:val="003E6AC7"/>
    <w:rsid w:val="003E6D35"/>
    <w:rsid w:val="003E6E09"/>
    <w:rsid w:val="003E7065"/>
    <w:rsid w:val="003E7195"/>
    <w:rsid w:val="003E729A"/>
    <w:rsid w:val="003E793C"/>
    <w:rsid w:val="003F019E"/>
    <w:rsid w:val="003F1FBB"/>
    <w:rsid w:val="003F27AB"/>
    <w:rsid w:val="003F2A7B"/>
    <w:rsid w:val="003F2B8A"/>
    <w:rsid w:val="003F2FD5"/>
    <w:rsid w:val="003F3B49"/>
    <w:rsid w:val="003F44EB"/>
    <w:rsid w:val="003F676F"/>
    <w:rsid w:val="003F7642"/>
    <w:rsid w:val="003F7FFC"/>
    <w:rsid w:val="00400A9B"/>
    <w:rsid w:val="004010A0"/>
    <w:rsid w:val="004017D4"/>
    <w:rsid w:val="004021B4"/>
    <w:rsid w:val="00402666"/>
    <w:rsid w:val="004027EC"/>
    <w:rsid w:val="00403C3B"/>
    <w:rsid w:val="00403DE9"/>
    <w:rsid w:val="00405A82"/>
    <w:rsid w:val="00406433"/>
    <w:rsid w:val="00407013"/>
    <w:rsid w:val="00410C02"/>
    <w:rsid w:val="00412F2D"/>
    <w:rsid w:val="004137C9"/>
    <w:rsid w:val="00413F6A"/>
    <w:rsid w:val="00414061"/>
    <w:rsid w:val="0041413C"/>
    <w:rsid w:val="00414BFE"/>
    <w:rsid w:val="004162DD"/>
    <w:rsid w:val="00422EDC"/>
    <w:rsid w:val="00423C11"/>
    <w:rsid w:val="00424038"/>
    <w:rsid w:val="004246E7"/>
    <w:rsid w:val="004249FF"/>
    <w:rsid w:val="004253A8"/>
    <w:rsid w:val="004253DF"/>
    <w:rsid w:val="00425613"/>
    <w:rsid w:val="00427441"/>
    <w:rsid w:val="00427EB5"/>
    <w:rsid w:val="00430073"/>
    <w:rsid w:val="0043100C"/>
    <w:rsid w:val="00431303"/>
    <w:rsid w:val="00431650"/>
    <w:rsid w:val="00432378"/>
    <w:rsid w:val="00432BC1"/>
    <w:rsid w:val="00432BC7"/>
    <w:rsid w:val="00434D22"/>
    <w:rsid w:val="004352F3"/>
    <w:rsid w:val="004356E0"/>
    <w:rsid w:val="004358A8"/>
    <w:rsid w:val="00435D89"/>
    <w:rsid w:val="00436AEF"/>
    <w:rsid w:val="00437287"/>
    <w:rsid w:val="00437D91"/>
    <w:rsid w:val="00437E0B"/>
    <w:rsid w:val="00440457"/>
    <w:rsid w:val="00440ABD"/>
    <w:rsid w:val="00441D83"/>
    <w:rsid w:val="00443F9D"/>
    <w:rsid w:val="00444DF4"/>
    <w:rsid w:val="00445BBA"/>
    <w:rsid w:val="00445ECB"/>
    <w:rsid w:val="0044627D"/>
    <w:rsid w:val="00446788"/>
    <w:rsid w:val="00446852"/>
    <w:rsid w:val="00446E4B"/>
    <w:rsid w:val="00450BD9"/>
    <w:rsid w:val="00451463"/>
    <w:rsid w:val="004523C2"/>
    <w:rsid w:val="00453113"/>
    <w:rsid w:val="00455781"/>
    <w:rsid w:val="00455E2F"/>
    <w:rsid w:val="004566AB"/>
    <w:rsid w:val="004568D1"/>
    <w:rsid w:val="0045776A"/>
    <w:rsid w:val="00461100"/>
    <w:rsid w:val="00461152"/>
    <w:rsid w:val="004617B0"/>
    <w:rsid w:val="00461CBD"/>
    <w:rsid w:val="00462D45"/>
    <w:rsid w:val="004635F3"/>
    <w:rsid w:val="0046441D"/>
    <w:rsid w:val="004646B0"/>
    <w:rsid w:val="004652B4"/>
    <w:rsid w:val="00465384"/>
    <w:rsid w:val="004654E2"/>
    <w:rsid w:val="00466B39"/>
    <w:rsid w:val="00466FC2"/>
    <w:rsid w:val="00467A2B"/>
    <w:rsid w:val="00470D31"/>
    <w:rsid w:val="004718F5"/>
    <w:rsid w:val="00472589"/>
    <w:rsid w:val="004746C1"/>
    <w:rsid w:val="004748F3"/>
    <w:rsid w:val="00475316"/>
    <w:rsid w:val="004766B3"/>
    <w:rsid w:val="0047689F"/>
    <w:rsid w:val="00476D35"/>
    <w:rsid w:val="004774C6"/>
    <w:rsid w:val="00477D40"/>
    <w:rsid w:val="00480177"/>
    <w:rsid w:val="004806A4"/>
    <w:rsid w:val="00480D13"/>
    <w:rsid w:val="00480E17"/>
    <w:rsid w:val="004830C6"/>
    <w:rsid w:val="0048383F"/>
    <w:rsid w:val="0048526C"/>
    <w:rsid w:val="00485308"/>
    <w:rsid w:val="00485573"/>
    <w:rsid w:val="00485DC4"/>
    <w:rsid w:val="00486D5B"/>
    <w:rsid w:val="00486FBF"/>
    <w:rsid w:val="004872E4"/>
    <w:rsid w:val="00487BF5"/>
    <w:rsid w:val="0049006F"/>
    <w:rsid w:val="004900E9"/>
    <w:rsid w:val="004900EB"/>
    <w:rsid w:val="00490E87"/>
    <w:rsid w:val="00491159"/>
    <w:rsid w:val="00491C0D"/>
    <w:rsid w:val="00492253"/>
    <w:rsid w:val="00492746"/>
    <w:rsid w:val="0049277E"/>
    <w:rsid w:val="004939B0"/>
    <w:rsid w:val="004946F0"/>
    <w:rsid w:val="0049559E"/>
    <w:rsid w:val="004A061F"/>
    <w:rsid w:val="004A1590"/>
    <w:rsid w:val="004A1595"/>
    <w:rsid w:val="004A1A83"/>
    <w:rsid w:val="004A1D21"/>
    <w:rsid w:val="004A30A1"/>
    <w:rsid w:val="004A35D2"/>
    <w:rsid w:val="004A374D"/>
    <w:rsid w:val="004A4329"/>
    <w:rsid w:val="004A4613"/>
    <w:rsid w:val="004A461F"/>
    <w:rsid w:val="004A4D1C"/>
    <w:rsid w:val="004A554C"/>
    <w:rsid w:val="004A7104"/>
    <w:rsid w:val="004A710E"/>
    <w:rsid w:val="004A74AA"/>
    <w:rsid w:val="004B055C"/>
    <w:rsid w:val="004B0588"/>
    <w:rsid w:val="004B21AB"/>
    <w:rsid w:val="004B2F6E"/>
    <w:rsid w:val="004B3055"/>
    <w:rsid w:val="004B31F9"/>
    <w:rsid w:val="004B335B"/>
    <w:rsid w:val="004B3FFC"/>
    <w:rsid w:val="004B43FA"/>
    <w:rsid w:val="004B4C03"/>
    <w:rsid w:val="004B4D62"/>
    <w:rsid w:val="004B5069"/>
    <w:rsid w:val="004B51D1"/>
    <w:rsid w:val="004B5860"/>
    <w:rsid w:val="004B6575"/>
    <w:rsid w:val="004B70A8"/>
    <w:rsid w:val="004B719A"/>
    <w:rsid w:val="004B7323"/>
    <w:rsid w:val="004C0A79"/>
    <w:rsid w:val="004C14E1"/>
    <w:rsid w:val="004C1697"/>
    <w:rsid w:val="004C1F66"/>
    <w:rsid w:val="004C257D"/>
    <w:rsid w:val="004C2E9C"/>
    <w:rsid w:val="004C3B63"/>
    <w:rsid w:val="004C43BB"/>
    <w:rsid w:val="004C458B"/>
    <w:rsid w:val="004C4A7B"/>
    <w:rsid w:val="004C5438"/>
    <w:rsid w:val="004C5877"/>
    <w:rsid w:val="004C605C"/>
    <w:rsid w:val="004C71AE"/>
    <w:rsid w:val="004D1040"/>
    <w:rsid w:val="004D2489"/>
    <w:rsid w:val="004D29BF"/>
    <w:rsid w:val="004D7137"/>
    <w:rsid w:val="004E04D7"/>
    <w:rsid w:val="004E0991"/>
    <w:rsid w:val="004E1038"/>
    <w:rsid w:val="004E10BB"/>
    <w:rsid w:val="004E14A1"/>
    <w:rsid w:val="004E1806"/>
    <w:rsid w:val="004E28E0"/>
    <w:rsid w:val="004E322C"/>
    <w:rsid w:val="004E33F1"/>
    <w:rsid w:val="004E3F4B"/>
    <w:rsid w:val="004E41D1"/>
    <w:rsid w:val="004E4994"/>
    <w:rsid w:val="004E4B81"/>
    <w:rsid w:val="004E5019"/>
    <w:rsid w:val="004E604F"/>
    <w:rsid w:val="004E64BC"/>
    <w:rsid w:val="004E6E40"/>
    <w:rsid w:val="004E7AA1"/>
    <w:rsid w:val="004F2F3E"/>
    <w:rsid w:val="004F6041"/>
    <w:rsid w:val="004F60E3"/>
    <w:rsid w:val="004F6399"/>
    <w:rsid w:val="0050035A"/>
    <w:rsid w:val="0050289E"/>
    <w:rsid w:val="005032F0"/>
    <w:rsid w:val="00503DEB"/>
    <w:rsid w:val="005049BA"/>
    <w:rsid w:val="0050520E"/>
    <w:rsid w:val="005053BF"/>
    <w:rsid w:val="005061A7"/>
    <w:rsid w:val="0050773B"/>
    <w:rsid w:val="00511790"/>
    <w:rsid w:val="0051267F"/>
    <w:rsid w:val="0051305D"/>
    <w:rsid w:val="00513276"/>
    <w:rsid w:val="00513DB2"/>
    <w:rsid w:val="00514A33"/>
    <w:rsid w:val="0051535B"/>
    <w:rsid w:val="00515870"/>
    <w:rsid w:val="00515FE3"/>
    <w:rsid w:val="00516AD9"/>
    <w:rsid w:val="005170FD"/>
    <w:rsid w:val="0052080B"/>
    <w:rsid w:val="00520B20"/>
    <w:rsid w:val="00520BE8"/>
    <w:rsid w:val="00520C70"/>
    <w:rsid w:val="00521D24"/>
    <w:rsid w:val="0052279F"/>
    <w:rsid w:val="005227CD"/>
    <w:rsid w:val="005233E1"/>
    <w:rsid w:val="0052382E"/>
    <w:rsid w:val="00523CD7"/>
    <w:rsid w:val="005241E3"/>
    <w:rsid w:val="005243D7"/>
    <w:rsid w:val="005249FC"/>
    <w:rsid w:val="00524C20"/>
    <w:rsid w:val="00526F2E"/>
    <w:rsid w:val="00526F65"/>
    <w:rsid w:val="00527C22"/>
    <w:rsid w:val="005302FE"/>
    <w:rsid w:val="00530453"/>
    <w:rsid w:val="005318DB"/>
    <w:rsid w:val="00531C7D"/>
    <w:rsid w:val="0053230E"/>
    <w:rsid w:val="00532811"/>
    <w:rsid w:val="00534A58"/>
    <w:rsid w:val="0053573B"/>
    <w:rsid w:val="00536317"/>
    <w:rsid w:val="005363EA"/>
    <w:rsid w:val="00536A14"/>
    <w:rsid w:val="00536AD7"/>
    <w:rsid w:val="00537961"/>
    <w:rsid w:val="005403ED"/>
    <w:rsid w:val="00540531"/>
    <w:rsid w:val="00540A89"/>
    <w:rsid w:val="00540BB9"/>
    <w:rsid w:val="005412BD"/>
    <w:rsid w:val="00541444"/>
    <w:rsid w:val="00542726"/>
    <w:rsid w:val="005434D1"/>
    <w:rsid w:val="00544952"/>
    <w:rsid w:val="005455D2"/>
    <w:rsid w:val="00545ECD"/>
    <w:rsid w:val="00546577"/>
    <w:rsid w:val="00547E2F"/>
    <w:rsid w:val="005506B6"/>
    <w:rsid w:val="00550EF3"/>
    <w:rsid w:val="005516CE"/>
    <w:rsid w:val="00552178"/>
    <w:rsid w:val="00552D4A"/>
    <w:rsid w:val="00553881"/>
    <w:rsid w:val="00553961"/>
    <w:rsid w:val="005549BD"/>
    <w:rsid w:val="00555192"/>
    <w:rsid w:val="005555D1"/>
    <w:rsid w:val="00557AF1"/>
    <w:rsid w:val="0056068A"/>
    <w:rsid w:val="00563B5D"/>
    <w:rsid w:val="005642D5"/>
    <w:rsid w:val="005648E8"/>
    <w:rsid w:val="00565475"/>
    <w:rsid w:val="005658FF"/>
    <w:rsid w:val="00565FC8"/>
    <w:rsid w:val="00566051"/>
    <w:rsid w:val="00566081"/>
    <w:rsid w:val="0056644F"/>
    <w:rsid w:val="0056672B"/>
    <w:rsid w:val="00567284"/>
    <w:rsid w:val="005678B1"/>
    <w:rsid w:val="00570054"/>
    <w:rsid w:val="005707BB"/>
    <w:rsid w:val="005708B2"/>
    <w:rsid w:val="00571FA8"/>
    <w:rsid w:val="005721DE"/>
    <w:rsid w:val="0057396E"/>
    <w:rsid w:val="0057483C"/>
    <w:rsid w:val="00574A5F"/>
    <w:rsid w:val="00574F83"/>
    <w:rsid w:val="00575972"/>
    <w:rsid w:val="00576630"/>
    <w:rsid w:val="0057690F"/>
    <w:rsid w:val="005776FD"/>
    <w:rsid w:val="0058073B"/>
    <w:rsid w:val="00580AC5"/>
    <w:rsid w:val="00581752"/>
    <w:rsid w:val="00581980"/>
    <w:rsid w:val="00581D4B"/>
    <w:rsid w:val="00582615"/>
    <w:rsid w:val="00583052"/>
    <w:rsid w:val="00583A4B"/>
    <w:rsid w:val="00583BCC"/>
    <w:rsid w:val="00584149"/>
    <w:rsid w:val="00584861"/>
    <w:rsid w:val="00585C64"/>
    <w:rsid w:val="0058619B"/>
    <w:rsid w:val="00586611"/>
    <w:rsid w:val="00586843"/>
    <w:rsid w:val="00587172"/>
    <w:rsid w:val="00587203"/>
    <w:rsid w:val="00590497"/>
    <w:rsid w:val="00591692"/>
    <w:rsid w:val="00593045"/>
    <w:rsid w:val="00593D62"/>
    <w:rsid w:val="00594290"/>
    <w:rsid w:val="00594F0B"/>
    <w:rsid w:val="00595A95"/>
    <w:rsid w:val="00595ECE"/>
    <w:rsid w:val="00596595"/>
    <w:rsid w:val="005A0132"/>
    <w:rsid w:val="005A07D4"/>
    <w:rsid w:val="005A0A03"/>
    <w:rsid w:val="005A14B9"/>
    <w:rsid w:val="005A185A"/>
    <w:rsid w:val="005A1B71"/>
    <w:rsid w:val="005A2BCF"/>
    <w:rsid w:val="005A35D8"/>
    <w:rsid w:val="005A3B8F"/>
    <w:rsid w:val="005A3DFF"/>
    <w:rsid w:val="005A42BC"/>
    <w:rsid w:val="005A4857"/>
    <w:rsid w:val="005A59CB"/>
    <w:rsid w:val="005A639D"/>
    <w:rsid w:val="005A676F"/>
    <w:rsid w:val="005A72D3"/>
    <w:rsid w:val="005B14A2"/>
    <w:rsid w:val="005B1553"/>
    <w:rsid w:val="005B1583"/>
    <w:rsid w:val="005B1AE8"/>
    <w:rsid w:val="005B1FE7"/>
    <w:rsid w:val="005B25C0"/>
    <w:rsid w:val="005B2A5B"/>
    <w:rsid w:val="005B333C"/>
    <w:rsid w:val="005B391D"/>
    <w:rsid w:val="005B42DC"/>
    <w:rsid w:val="005B49D1"/>
    <w:rsid w:val="005B4AA6"/>
    <w:rsid w:val="005B5635"/>
    <w:rsid w:val="005B5BC3"/>
    <w:rsid w:val="005B6DC6"/>
    <w:rsid w:val="005B7A13"/>
    <w:rsid w:val="005B7D42"/>
    <w:rsid w:val="005C1548"/>
    <w:rsid w:val="005C2873"/>
    <w:rsid w:val="005C2C2A"/>
    <w:rsid w:val="005C2C46"/>
    <w:rsid w:val="005C3831"/>
    <w:rsid w:val="005C3A74"/>
    <w:rsid w:val="005C3CC8"/>
    <w:rsid w:val="005C3F9A"/>
    <w:rsid w:val="005C42B9"/>
    <w:rsid w:val="005C525D"/>
    <w:rsid w:val="005C559B"/>
    <w:rsid w:val="005C66B4"/>
    <w:rsid w:val="005C71B7"/>
    <w:rsid w:val="005D084A"/>
    <w:rsid w:val="005D0E5B"/>
    <w:rsid w:val="005D173E"/>
    <w:rsid w:val="005D3A94"/>
    <w:rsid w:val="005D4166"/>
    <w:rsid w:val="005D455D"/>
    <w:rsid w:val="005D548A"/>
    <w:rsid w:val="005D5FFF"/>
    <w:rsid w:val="005D66CA"/>
    <w:rsid w:val="005D695E"/>
    <w:rsid w:val="005E022A"/>
    <w:rsid w:val="005E0926"/>
    <w:rsid w:val="005E15F5"/>
    <w:rsid w:val="005E1BE0"/>
    <w:rsid w:val="005E3091"/>
    <w:rsid w:val="005E31A6"/>
    <w:rsid w:val="005E3A14"/>
    <w:rsid w:val="005E409B"/>
    <w:rsid w:val="005E40ED"/>
    <w:rsid w:val="005E415E"/>
    <w:rsid w:val="005E4C3A"/>
    <w:rsid w:val="005E514F"/>
    <w:rsid w:val="005E520B"/>
    <w:rsid w:val="005E7093"/>
    <w:rsid w:val="005E7581"/>
    <w:rsid w:val="005F05E3"/>
    <w:rsid w:val="005F0D57"/>
    <w:rsid w:val="005F1859"/>
    <w:rsid w:val="005F1D8B"/>
    <w:rsid w:val="005F2274"/>
    <w:rsid w:val="005F3082"/>
    <w:rsid w:val="005F393C"/>
    <w:rsid w:val="005F747B"/>
    <w:rsid w:val="005F7CCA"/>
    <w:rsid w:val="006020A5"/>
    <w:rsid w:val="0060282D"/>
    <w:rsid w:val="00602FA3"/>
    <w:rsid w:val="00605384"/>
    <w:rsid w:val="006066A4"/>
    <w:rsid w:val="006073B9"/>
    <w:rsid w:val="00607A9B"/>
    <w:rsid w:val="00607BD4"/>
    <w:rsid w:val="00610ED1"/>
    <w:rsid w:val="00611316"/>
    <w:rsid w:val="00612412"/>
    <w:rsid w:val="006124B6"/>
    <w:rsid w:val="006126AC"/>
    <w:rsid w:val="006130E2"/>
    <w:rsid w:val="00613541"/>
    <w:rsid w:val="00613587"/>
    <w:rsid w:val="00613E12"/>
    <w:rsid w:val="006144C3"/>
    <w:rsid w:val="00614AE7"/>
    <w:rsid w:val="00615CD1"/>
    <w:rsid w:val="006200B4"/>
    <w:rsid w:val="0062016A"/>
    <w:rsid w:val="006217E2"/>
    <w:rsid w:val="00622148"/>
    <w:rsid w:val="00623E87"/>
    <w:rsid w:val="00623EC6"/>
    <w:rsid w:val="00624F09"/>
    <w:rsid w:val="006264DF"/>
    <w:rsid w:val="00626F6A"/>
    <w:rsid w:val="006305AB"/>
    <w:rsid w:val="00630A4F"/>
    <w:rsid w:val="006312BE"/>
    <w:rsid w:val="006320A2"/>
    <w:rsid w:val="0063333F"/>
    <w:rsid w:val="00633F59"/>
    <w:rsid w:val="0063407B"/>
    <w:rsid w:val="0063427B"/>
    <w:rsid w:val="006344E0"/>
    <w:rsid w:val="00634D02"/>
    <w:rsid w:val="006355EC"/>
    <w:rsid w:val="00635660"/>
    <w:rsid w:val="006366A1"/>
    <w:rsid w:val="00636C09"/>
    <w:rsid w:val="0063700B"/>
    <w:rsid w:val="00637B78"/>
    <w:rsid w:val="0064019D"/>
    <w:rsid w:val="00640372"/>
    <w:rsid w:val="00641F0E"/>
    <w:rsid w:val="00642652"/>
    <w:rsid w:val="00642DFF"/>
    <w:rsid w:val="006431D7"/>
    <w:rsid w:val="006437DB"/>
    <w:rsid w:val="00643AB1"/>
    <w:rsid w:val="006440D7"/>
    <w:rsid w:val="00644C1B"/>
    <w:rsid w:val="0064548E"/>
    <w:rsid w:val="00645AA1"/>
    <w:rsid w:val="00646029"/>
    <w:rsid w:val="006467F2"/>
    <w:rsid w:val="00646B16"/>
    <w:rsid w:val="00647142"/>
    <w:rsid w:val="00647619"/>
    <w:rsid w:val="006505EC"/>
    <w:rsid w:val="00651B60"/>
    <w:rsid w:val="00651C20"/>
    <w:rsid w:val="006535F1"/>
    <w:rsid w:val="006538B1"/>
    <w:rsid w:val="006544ED"/>
    <w:rsid w:val="006554DF"/>
    <w:rsid w:val="006569EB"/>
    <w:rsid w:val="00656A13"/>
    <w:rsid w:val="00656DB6"/>
    <w:rsid w:val="00657418"/>
    <w:rsid w:val="00657A75"/>
    <w:rsid w:val="00660122"/>
    <w:rsid w:val="00660DC1"/>
    <w:rsid w:val="006614C6"/>
    <w:rsid w:val="006615BA"/>
    <w:rsid w:val="00662D1E"/>
    <w:rsid w:val="006631B9"/>
    <w:rsid w:val="00663D88"/>
    <w:rsid w:val="0066409F"/>
    <w:rsid w:val="006641A7"/>
    <w:rsid w:val="00664B06"/>
    <w:rsid w:val="00665F8A"/>
    <w:rsid w:val="00667EE5"/>
    <w:rsid w:val="006704CB"/>
    <w:rsid w:val="00671272"/>
    <w:rsid w:val="0067143F"/>
    <w:rsid w:val="0067165A"/>
    <w:rsid w:val="00672104"/>
    <w:rsid w:val="0067213C"/>
    <w:rsid w:val="00672270"/>
    <w:rsid w:val="00672469"/>
    <w:rsid w:val="006728FB"/>
    <w:rsid w:val="00672CCE"/>
    <w:rsid w:val="0067358C"/>
    <w:rsid w:val="00673B1D"/>
    <w:rsid w:val="00674462"/>
    <w:rsid w:val="00674861"/>
    <w:rsid w:val="00674B97"/>
    <w:rsid w:val="00674ED2"/>
    <w:rsid w:val="00675910"/>
    <w:rsid w:val="00675F2A"/>
    <w:rsid w:val="006773E8"/>
    <w:rsid w:val="00677FD1"/>
    <w:rsid w:val="0068174A"/>
    <w:rsid w:val="00682E28"/>
    <w:rsid w:val="006832CC"/>
    <w:rsid w:val="006833B0"/>
    <w:rsid w:val="00683D38"/>
    <w:rsid w:val="0068417F"/>
    <w:rsid w:val="00685214"/>
    <w:rsid w:val="00686277"/>
    <w:rsid w:val="00686D8A"/>
    <w:rsid w:val="006875B0"/>
    <w:rsid w:val="00690927"/>
    <w:rsid w:val="00692198"/>
    <w:rsid w:val="00692704"/>
    <w:rsid w:val="00692879"/>
    <w:rsid w:val="0069320D"/>
    <w:rsid w:val="00693D24"/>
    <w:rsid w:val="00693DE1"/>
    <w:rsid w:val="00694BE2"/>
    <w:rsid w:val="0069600D"/>
    <w:rsid w:val="00696453"/>
    <w:rsid w:val="0069684A"/>
    <w:rsid w:val="00697077"/>
    <w:rsid w:val="006A01C2"/>
    <w:rsid w:val="006A059B"/>
    <w:rsid w:val="006A09DF"/>
    <w:rsid w:val="006A0D5D"/>
    <w:rsid w:val="006A1C0B"/>
    <w:rsid w:val="006A1E44"/>
    <w:rsid w:val="006A29CD"/>
    <w:rsid w:val="006A3D4C"/>
    <w:rsid w:val="006A4B80"/>
    <w:rsid w:val="006A4C65"/>
    <w:rsid w:val="006A5328"/>
    <w:rsid w:val="006A5F9F"/>
    <w:rsid w:val="006B0328"/>
    <w:rsid w:val="006B18C3"/>
    <w:rsid w:val="006B1E85"/>
    <w:rsid w:val="006B2365"/>
    <w:rsid w:val="006B2B21"/>
    <w:rsid w:val="006B4C0F"/>
    <w:rsid w:val="006B6008"/>
    <w:rsid w:val="006B679A"/>
    <w:rsid w:val="006B6C17"/>
    <w:rsid w:val="006C15E3"/>
    <w:rsid w:val="006C1A76"/>
    <w:rsid w:val="006C1B79"/>
    <w:rsid w:val="006C1EE0"/>
    <w:rsid w:val="006C292F"/>
    <w:rsid w:val="006C4130"/>
    <w:rsid w:val="006C5197"/>
    <w:rsid w:val="006C5435"/>
    <w:rsid w:val="006C567A"/>
    <w:rsid w:val="006C6A7C"/>
    <w:rsid w:val="006D06B4"/>
    <w:rsid w:val="006D1394"/>
    <w:rsid w:val="006D163E"/>
    <w:rsid w:val="006D164B"/>
    <w:rsid w:val="006D2E71"/>
    <w:rsid w:val="006D4F37"/>
    <w:rsid w:val="006D5AE3"/>
    <w:rsid w:val="006D5EFD"/>
    <w:rsid w:val="006D67AA"/>
    <w:rsid w:val="006D68E7"/>
    <w:rsid w:val="006D7532"/>
    <w:rsid w:val="006D7BBA"/>
    <w:rsid w:val="006E0C27"/>
    <w:rsid w:val="006E108E"/>
    <w:rsid w:val="006E1FC4"/>
    <w:rsid w:val="006E2106"/>
    <w:rsid w:val="006E2565"/>
    <w:rsid w:val="006E2BCE"/>
    <w:rsid w:val="006E3FBF"/>
    <w:rsid w:val="006E4900"/>
    <w:rsid w:val="006E4A03"/>
    <w:rsid w:val="006E6468"/>
    <w:rsid w:val="006E7F26"/>
    <w:rsid w:val="006F0A21"/>
    <w:rsid w:val="006F0AE5"/>
    <w:rsid w:val="006F0E5B"/>
    <w:rsid w:val="006F1900"/>
    <w:rsid w:val="006F2FBB"/>
    <w:rsid w:val="006F31D2"/>
    <w:rsid w:val="006F340E"/>
    <w:rsid w:val="006F37B1"/>
    <w:rsid w:val="006F52C7"/>
    <w:rsid w:val="006F5845"/>
    <w:rsid w:val="006F6288"/>
    <w:rsid w:val="006F6840"/>
    <w:rsid w:val="006F748E"/>
    <w:rsid w:val="006F7BF9"/>
    <w:rsid w:val="00700034"/>
    <w:rsid w:val="00700D1B"/>
    <w:rsid w:val="00701316"/>
    <w:rsid w:val="00701D7C"/>
    <w:rsid w:val="0070221F"/>
    <w:rsid w:val="0070301F"/>
    <w:rsid w:val="00703F0E"/>
    <w:rsid w:val="00704519"/>
    <w:rsid w:val="00704EA5"/>
    <w:rsid w:val="00704EB5"/>
    <w:rsid w:val="00704FEC"/>
    <w:rsid w:val="0070571E"/>
    <w:rsid w:val="00705A14"/>
    <w:rsid w:val="00707739"/>
    <w:rsid w:val="00707CB1"/>
    <w:rsid w:val="00710C91"/>
    <w:rsid w:val="00710DB0"/>
    <w:rsid w:val="00712419"/>
    <w:rsid w:val="0071274E"/>
    <w:rsid w:val="0071343F"/>
    <w:rsid w:val="0071383F"/>
    <w:rsid w:val="00714653"/>
    <w:rsid w:val="00714926"/>
    <w:rsid w:val="00714CA8"/>
    <w:rsid w:val="00714CFD"/>
    <w:rsid w:val="00715230"/>
    <w:rsid w:val="0071555C"/>
    <w:rsid w:val="00715CD3"/>
    <w:rsid w:val="00716B1C"/>
    <w:rsid w:val="007173F9"/>
    <w:rsid w:val="0071763F"/>
    <w:rsid w:val="00720A58"/>
    <w:rsid w:val="00721750"/>
    <w:rsid w:val="007217B9"/>
    <w:rsid w:val="00721E94"/>
    <w:rsid w:val="007222BE"/>
    <w:rsid w:val="00723866"/>
    <w:rsid w:val="00723C89"/>
    <w:rsid w:val="00724537"/>
    <w:rsid w:val="007246E7"/>
    <w:rsid w:val="00724F2F"/>
    <w:rsid w:val="007266AD"/>
    <w:rsid w:val="00730873"/>
    <w:rsid w:val="00730CBF"/>
    <w:rsid w:val="00730E94"/>
    <w:rsid w:val="007313D8"/>
    <w:rsid w:val="007319FB"/>
    <w:rsid w:val="00731B81"/>
    <w:rsid w:val="007333EF"/>
    <w:rsid w:val="007340E0"/>
    <w:rsid w:val="0073450C"/>
    <w:rsid w:val="00737463"/>
    <w:rsid w:val="00737E56"/>
    <w:rsid w:val="00740233"/>
    <w:rsid w:val="00740917"/>
    <w:rsid w:val="00740A24"/>
    <w:rsid w:val="00741BF9"/>
    <w:rsid w:val="007425BD"/>
    <w:rsid w:val="0074265D"/>
    <w:rsid w:val="0074290D"/>
    <w:rsid w:val="00743BFF"/>
    <w:rsid w:val="00743EB9"/>
    <w:rsid w:val="0074436A"/>
    <w:rsid w:val="00744629"/>
    <w:rsid w:val="00744E83"/>
    <w:rsid w:val="007454F8"/>
    <w:rsid w:val="00745A85"/>
    <w:rsid w:val="00746786"/>
    <w:rsid w:val="007476F7"/>
    <w:rsid w:val="00750ADA"/>
    <w:rsid w:val="00750B06"/>
    <w:rsid w:val="00750E6A"/>
    <w:rsid w:val="00750EAE"/>
    <w:rsid w:val="00751C2B"/>
    <w:rsid w:val="00752561"/>
    <w:rsid w:val="00752D03"/>
    <w:rsid w:val="00752F8E"/>
    <w:rsid w:val="007539B6"/>
    <w:rsid w:val="007542AF"/>
    <w:rsid w:val="007550D4"/>
    <w:rsid w:val="00755672"/>
    <w:rsid w:val="00757F73"/>
    <w:rsid w:val="007612A8"/>
    <w:rsid w:val="0076185E"/>
    <w:rsid w:val="00763488"/>
    <w:rsid w:val="007639E1"/>
    <w:rsid w:val="00763DA8"/>
    <w:rsid w:val="00764B75"/>
    <w:rsid w:val="007650AB"/>
    <w:rsid w:val="00765726"/>
    <w:rsid w:val="0076576A"/>
    <w:rsid w:val="00765910"/>
    <w:rsid w:val="007674CF"/>
    <w:rsid w:val="00767B27"/>
    <w:rsid w:val="00771CAC"/>
    <w:rsid w:val="00772292"/>
    <w:rsid w:val="00773B57"/>
    <w:rsid w:val="0077429D"/>
    <w:rsid w:val="00774958"/>
    <w:rsid w:val="007770AD"/>
    <w:rsid w:val="00777663"/>
    <w:rsid w:val="00777EA3"/>
    <w:rsid w:val="00777EBD"/>
    <w:rsid w:val="00780275"/>
    <w:rsid w:val="0078044A"/>
    <w:rsid w:val="00781956"/>
    <w:rsid w:val="007819AD"/>
    <w:rsid w:val="00781D47"/>
    <w:rsid w:val="007828CF"/>
    <w:rsid w:val="007830FF"/>
    <w:rsid w:val="0078460A"/>
    <w:rsid w:val="00786808"/>
    <w:rsid w:val="00786C48"/>
    <w:rsid w:val="0078759D"/>
    <w:rsid w:val="00790206"/>
    <w:rsid w:val="007913C4"/>
    <w:rsid w:val="00791BD4"/>
    <w:rsid w:val="00791E73"/>
    <w:rsid w:val="007925A2"/>
    <w:rsid w:val="007927B3"/>
    <w:rsid w:val="007929C7"/>
    <w:rsid w:val="00792D8B"/>
    <w:rsid w:val="00793527"/>
    <w:rsid w:val="00793D1D"/>
    <w:rsid w:val="0079500E"/>
    <w:rsid w:val="00795685"/>
    <w:rsid w:val="00795DB1"/>
    <w:rsid w:val="007977EE"/>
    <w:rsid w:val="007A054C"/>
    <w:rsid w:val="007A0833"/>
    <w:rsid w:val="007A0E14"/>
    <w:rsid w:val="007A1AE1"/>
    <w:rsid w:val="007A2720"/>
    <w:rsid w:val="007A2B72"/>
    <w:rsid w:val="007A2CF0"/>
    <w:rsid w:val="007A3114"/>
    <w:rsid w:val="007A4C79"/>
    <w:rsid w:val="007A5F97"/>
    <w:rsid w:val="007A7069"/>
    <w:rsid w:val="007A79F0"/>
    <w:rsid w:val="007A7B0F"/>
    <w:rsid w:val="007A7F70"/>
    <w:rsid w:val="007B0685"/>
    <w:rsid w:val="007B0B8B"/>
    <w:rsid w:val="007B1AD2"/>
    <w:rsid w:val="007B250B"/>
    <w:rsid w:val="007B256A"/>
    <w:rsid w:val="007B27A8"/>
    <w:rsid w:val="007B295E"/>
    <w:rsid w:val="007B2A8A"/>
    <w:rsid w:val="007B3688"/>
    <w:rsid w:val="007B4698"/>
    <w:rsid w:val="007B5005"/>
    <w:rsid w:val="007B568E"/>
    <w:rsid w:val="007B6300"/>
    <w:rsid w:val="007B6433"/>
    <w:rsid w:val="007B6483"/>
    <w:rsid w:val="007B6B80"/>
    <w:rsid w:val="007B774E"/>
    <w:rsid w:val="007C0261"/>
    <w:rsid w:val="007C3D7E"/>
    <w:rsid w:val="007C495E"/>
    <w:rsid w:val="007C7722"/>
    <w:rsid w:val="007D1FDC"/>
    <w:rsid w:val="007D23DF"/>
    <w:rsid w:val="007D3899"/>
    <w:rsid w:val="007D3C68"/>
    <w:rsid w:val="007D4254"/>
    <w:rsid w:val="007D4D2F"/>
    <w:rsid w:val="007D517E"/>
    <w:rsid w:val="007D594D"/>
    <w:rsid w:val="007D63C6"/>
    <w:rsid w:val="007D73E5"/>
    <w:rsid w:val="007D76E8"/>
    <w:rsid w:val="007E1000"/>
    <w:rsid w:val="007E172E"/>
    <w:rsid w:val="007E1B0E"/>
    <w:rsid w:val="007E1E59"/>
    <w:rsid w:val="007E1E73"/>
    <w:rsid w:val="007E2416"/>
    <w:rsid w:val="007E2858"/>
    <w:rsid w:val="007E2D1E"/>
    <w:rsid w:val="007E30B1"/>
    <w:rsid w:val="007E4158"/>
    <w:rsid w:val="007E432C"/>
    <w:rsid w:val="007E4D27"/>
    <w:rsid w:val="007E5A8F"/>
    <w:rsid w:val="007E5D66"/>
    <w:rsid w:val="007E61EA"/>
    <w:rsid w:val="007E6348"/>
    <w:rsid w:val="007E63EF"/>
    <w:rsid w:val="007E65EE"/>
    <w:rsid w:val="007E69B5"/>
    <w:rsid w:val="007E719B"/>
    <w:rsid w:val="007E7D7F"/>
    <w:rsid w:val="007E7EA8"/>
    <w:rsid w:val="007F0A89"/>
    <w:rsid w:val="007F1038"/>
    <w:rsid w:val="007F489B"/>
    <w:rsid w:val="007F49CC"/>
    <w:rsid w:val="007F4D39"/>
    <w:rsid w:val="007F5008"/>
    <w:rsid w:val="007F5091"/>
    <w:rsid w:val="007F5664"/>
    <w:rsid w:val="007F57A3"/>
    <w:rsid w:val="007F6A42"/>
    <w:rsid w:val="007F7A84"/>
    <w:rsid w:val="008005B1"/>
    <w:rsid w:val="00800621"/>
    <w:rsid w:val="0080117B"/>
    <w:rsid w:val="0080161F"/>
    <w:rsid w:val="008017F7"/>
    <w:rsid w:val="0080197D"/>
    <w:rsid w:val="00802F05"/>
    <w:rsid w:val="008039E2"/>
    <w:rsid w:val="008040A5"/>
    <w:rsid w:val="008046B8"/>
    <w:rsid w:val="008056C9"/>
    <w:rsid w:val="00805B5E"/>
    <w:rsid w:val="00805ED1"/>
    <w:rsid w:val="00806564"/>
    <w:rsid w:val="00806ECE"/>
    <w:rsid w:val="00811654"/>
    <w:rsid w:val="008116E1"/>
    <w:rsid w:val="0081183C"/>
    <w:rsid w:val="00811CB1"/>
    <w:rsid w:val="00813A80"/>
    <w:rsid w:val="0081554E"/>
    <w:rsid w:val="00816118"/>
    <w:rsid w:val="0082085D"/>
    <w:rsid w:val="00820A7E"/>
    <w:rsid w:val="008210D7"/>
    <w:rsid w:val="0082120F"/>
    <w:rsid w:val="00821626"/>
    <w:rsid w:val="00823E8B"/>
    <w:rsid w:val="0082448A"/>
    <w:rsid w:val="0082518B"/>
    <w:rsid w:val="008258AC"/>
    <w:rsid w:val="00826136"/>
    <w:rsid w:val="0082649E"/>
    <w:rsid w:val="008267D9"/>
    <w:rsid w:val="00830528"/>
    <w:rsid w:val="00832687"/>
    <w:rsid w:val="00833054"/>
    <w:rsid w:val="00833089"/>
    <w:rsid w:val="00833711"/>
    <w:rsid w:val="00833793"/>
    <w:rsid w:val="00833938"/>
    <w:rsid w:val="00833A77"/>
    <w:rsid w:val="00835447"/>
    <w:rsid w:val="0083594B"/>
    <w:rsid w:val="00836A8C"/>
    <w:rsid w:val="008370B7"/>
    <w:rsid w:val="0083740E"/>
    <w:rsid w:val="0083751E"/>
    <w:rsid w:val="00841980"/>
    <w:rsid w:val="00841D9D"/>
    <w:rsid w:val="00842E07"/>
    <w:rsid w:val="0084527D"/>
    <w:rsid w:val="008460FF"/>
    <w:rsid w:val="00846B16"/>
    <w:rsid w:val="00846B92"/>
    <w:rsid w:val="00846F9C"/>
    <w:rsid w:val="00847435"/>
    <w:rsid w:val="0085021A"/>
    <w:rsid w:val="00850855"/>
    <w:rsid w:val="00851B8D"/>
    <w:rsid w:val="00851E1A"/>
    <w:rsid w:val="008525FB"/>
    <w:rsid w:val="00852787"/>
    <w:rsid w:val="00852EE5"/>
    <w:rsid w:val="00854297"/>
    <w:rsid w:val="00854E65"/>
    <w:rsid w:val="008553C2"/>
    <w:rsid w:val="00855895"/>
    <w:rsid w:val="00855D61"/>
    <w:rsid w:val="008560D1"/>
    <w:rsid w:val="0086065E"/>
    <w:rsid w:val="00860B4C"/>
    <w:rsid w:val="008612B8"/>
    <w:rsid w:val="008617F4"/>
    <w:rsid w:val="00861BBA"/>
    <w:rsid w:val="00861C10"/>
    <w:rsid w:val="00861D3C"/>
    <w:rsid w:val="00862256"/>
    <w:rsid w:val="0086238D"/>
    <w:rsid w:val="00862423"/>
    <w:rsid w:val="008630DF"/>
    <w:rsid w:val="00863840"/>
    <w:rsid w:val="00863A27"/>
    <w:rsid w:val="00864278"/>
    <w:rsid w:val="0086512E"/>
    <w:rsid w:val="00865446"/>
    <w:rsid w:val="00866D82"/>
    <w:rsid w:val="00866EFF"/>
    <w:rsid w:val="00867073"/>
    <w:rsid w:val="008678CD"/>
    <w:rsid w:val="0087055D"/>
    <w:rsid w:val="0087121B"/>
    <w:rsid w:val="0087158D"/>
    <w:rsid w:val="00871859"/>
    <w:rsid w:val="00872C91"/>
    <w:rsid w:val="00873536"/>
    <w:rsid w:val="00874DF3"/>
    <w:rsid w:val="008755D0"/>
    <w:rsid w:val="00877324"/>
    <w:rsid w:val="00877668"/>
    <w:rsid w:val="008807D7"/>
    <w:rsid w:val="00880FEB"/>
    <w:rsid w:val="00882497"/>
    <w:rsid w:val="0088331C"/>
    <w:rsid w:val="00883B17"/>
    <w:rsid w:val="00883B3F"/>
    <w:rsid w:val="0088429F"/>
    <w:rsid w:val="008852FD"/>
    <w:rsid w:val="00885863"/>
    <w:rsid w:val="008858B0"/>
    <w:rsid w:val="008876CE"/>
    <w:rsid w:val="008908B4"/>
    <w:rsid w:val="00890A5A"/>
    <w:rsid w:val="00891162"/>
    <w:rsid w:val="008915B9"/>
    <w:rsid w:val="00891658"/>
    <w:rsid w:val="008926D9"/>
    <w:rsid w:val="008936C5"/>
    <w:rsid w:val="008943C9"/>
    <w:rsid w:val="00894ADF"/>
    <w:rsid w:val="00894EEF"/>
    <w:rsid w:val="00895012"/>
    <w:rsid w:val="00895202"/>
    <w:rsid w:val="0089695F"/>
    <w:rsid w:val="00896DAC"/>
    <w:rsid w:val="008978E0"/>
    <w:rsid w:val="00897B01"/>
    <w:rsid w:val="008A0804"/>
    <w:rsid w:val="008A0F37"/>
    <w:rsid w:val="008A2116"/>
    <w:rsid w:val="008A2BD9"/>
    <w:rsid w:val="008A2EB5"/>
    <w:rsid w:val="008A54D5"/>
    <w:rsid w:val="008A5D66"/>
    <w:rsid w:val="008A6997"/>
    <w:rsid w:val="008A6B75"/>
    <w:rsid w:val="008A6D91"/>
    <w:rsid w:val="008B107D"/>
    <w:rsid w:val="008B1159"/>
    <w:rsid w:val="008B1D18"/>
    <w:rsid w:val="008B277E"/>
    <w:rsid w:val="008B327A"/>
    <w:rsid w:val="008B4545"/>
    <w:rsid w:val="008B4A70"/>
    <w:rsid w:val="008B57A6"/>
    <w:rsid w:val="008B5995"/>
    <w:rsid w:val="008B6E95"/>
    <w:rsid w:val="008B74FF"/>
    <w:rsid w:val="008B7583"/>
    <w:rsid w:val="008B7728"/>
    <w:rsid w:val="008B7A05"/>
    <w:rsid w:val="008C0244"/>
    <w:rsid w:val="008C0EA5"/>
    <w:rsid w:val="008C0ED4"/>
    <w:rsid w:val="008C1AFC"/>
    <w:rsid w:val="008C2251"/>
    <w:rsid w:val="008C23FC"/>
    <w:rsid w:val="008C27DA"/>
    <w:rsid w:val="008C409C"/>
    <w:rsid w:val="008C4BFB"/>
    <w:rsid w:val="008C56F8"/>
    <w:rsid w:val="008C6D0B"/>
    <w:rsid w:val="008C6EA1"/>
    <w:rsid w:val="008C707B"/>
    <w:rsid w:val="008D0432"/>
    <w:rsid w:val="008D05FB"/>
    <w:rsid w:val="008D117F"/>
    <w:rsid w:val="008D3E61"/>
    <w:rsid w:val="008D62FE"/>
    <w:rsid w:val="008D74A4"/>
    <w:rsid w:val="008D74D4"/>
    <w:rsid w:val="008D783B"/>
    <w:rsid w:val="008D78B7"/>
    <w:rsid w:val="008E15D9"/>
    <w:rsid w:val="008E3C0E"/>
    <w:rsid w:val="008E4376"/>
    <w:rsid w:val="008E4AD3"/>
    <w:rsid w:val="008E5A3A"/>
    <w:rsid w:val="008E5C09"/>
    <w:rsid w:val="008E6CEC"/>
    <w:rsid w:val="008E6E4B"/>
    <w:rsid w:val="008E737A"/>
    <w:rsid w:val="008E76AF"/>
    <w:rsid w:val="008E788C"/>
    <w:rsid w:val="008F1258"/>
    <w:rsid w:val="008F17F6"/>
    <w:rsid w:val="008F253F"/>
    <w:rsid w:val="008F2F56"/>
    <w:rsid w:val="008F3245"/>
    <w:rsid w:val="008F3754"/>
    <w:rsid w:val="008F45C9"/>
    <w:rsid w:val="008F4709"/>
    <w:rsid w:val="008F4D6F"/>
    <w:rsid w:val="008F6F07"/>
    <w:rsid w:val="008F7632"/>
    <w:rsid w:val="008F7679"/>
    <w:rsid w:val="0090044C"/>
    <w:rsid w:val="00901254"/>
    <w:rsid w:val="00901450"/>
    <w:rsid w:val="0090155D"/>
    <w:rsid w:val="00901D5B"/>
    <w:rsid w:val="00903182"/>
    <w:rsid w:val="0090597C"/>
    <w:rsid w:val="00906280"/>
    <w:rsid w:val="00907380"/>
    <w:rsid w:val="0090774A"/>
    <w:rsid w:val="00907D20"/>
    <w:rsid w:val="009102E0"/>
    <w:rsid w:val="0091096C"/>
    <w:rsid w:val="00910BF7"/>
    <w:rsid w:val="009125F6"/>
    <w:rsid w:val="00912C73"/>
    <w:rsid w:val="0091374C"/>
    <w:rsid w:val="009142EE"/>
    <w:rsid w:val="00916F33"/>
    <w:rsid w:val="0092126E"/>
    <w:rsid w:val="00921B83"/>
    <w:rsid w:val="0092327A"/>
    <w:rsid w:val="00923A75"/>
    <w:rsid w:val="00923FAA"/>
    <w:rsid w:val="00924829"/>
    <w:rsid w:val="00924904"/>
    <w:rsid w:val="009252CD"/>
    <w:rsid w:val="009256D8"/>
    <w:rsid w:val="00925756"/>
    <w:rsid w:val="009257AC"/>
    <w:rsid w:val="00926513"/>
    <w:rsid w:val="00927017"/>
    <w:rsid w:val="0092725A"/>
    <w:rsid w:val="00927D80"/>
    <w:rsid w:val="00927F2D"/>
    <w:rsid w:val="00930901"/>
    <w:rsid w:val="00930916"/>
    <w:rsid w:val="00930A75"/>
    <w:rsid w:val="00930DBA"/>
    <w:rsid w:val="00931203"/>
    <w:rsid w:val="0093179B"/>
    <w:rsid w:val="0093195D"/>
    <w:rsid w:val="00931F4D"/>
    <w:rsid w:val="00931FF5"/>
    <w:rsid w:val="00933B85"/>
    <w:rsid w:val="009343AB"/>
    <w:rsid w:val="00937436"/>
    <w:rsid w:val="00937856"/>
    <w:rsid w:val="009409CD"/>
    <w:rsid w:val="009420C7"/>
    <w:rsid w:val="009424F8"/>
    <w:rsid w:val="0094366B"/>
    <w:rsid w:val="00943E17"/>
    <w:rsid w:val="00944A71"/>
    <w:rsid w:val="00945137"/>
    <w:rsid w:val="00945C6E"/>
    <w:rsid w:val="00945CCB"/>
    <w:rsid w:val="0094653A"/>
    <w:rsid w:val="00946F6C"/>
    <w:rsid w:val="0094788A"/>
    <w:rsid w:val="00950468"/>
    <w:rsid w:val="00950475"/>
    <w:rsid w:val="00951B62"/>
    <w:rsid w:val="009522F1"/>
    <w:rsid w:val="00954A12"/>
    <w:rsid w:val="00955167"/>
    <w:rsid w:val="00956472"/>
    <w:rsid w:val="00956816"/>
    <w:rsid w:val="00956826"/>
    <w:rsid w:val="009568DE"/>
    <w:rsid w:val="00957599"/>
    <w:rsid w:val="009605F1"/>
    <w:rsid w:val="00960A1E"/>
    <w:rsid w:val="00960DAA"/>
    <w:rsid w:val="00961444"/>
    <w:rsid w:val="00962030"/>
    <w:rsid w:val="009621F8"/>
    <w:rsid w:val="009623A0"/>
    <w:rsid w:val="00962456"/>
    <w:rsid w:val="00963270"/>
    <w:rsid w:val="00964030"/>
    <w:rsid w:val="00964639"/>
    <w:rsid w:val="0096510F"/>
    <w:rsid w:val="009652E2"/>
    <w:rsid w:val="00965985"/>
    <w:rsid w:val="00965F7D"/>
    <w:rsid w:val="0096639A"/>
    <w:rsid w:val="009678C6"/>
    <w:rsid w:val="00967B1A"/>
    <w:rsid w:val="009710E6"/>
    <w:rsid w:val="009714FB"/>
    <w:rsid w:val="00971600"/>
    <w:rsid w:val="00971BA0"/>
    <w:rsid w:val="009721A5"/>
    <w:rsid w:val="009737E4"/>
    <w:rsid w:val="00974503"/>
    <w:rsid w:val="00974BF7"/>
    <w:rsid w:val="0097552C"/>
    <w:rsid w:val="0097596E"/>
    <w:rsid w:val="009773F1"/>
    <w:rsid w:val="00977943"/>
    <w:rsid w:val="00977BB9"/>
    <w:rsid w:val="0098037C"/>
    <w:rsid w:val="009819CF"/>
    <w:rsid w:val="00981A9D"/>
    <w:rsid w:val="00982C44"/>
    <w:rsid w:val="00982CDE"/>
    <w:rsid w:val="00982F42"/>
    <w:rsid w:val="00983004"/>
    <w:rsid w:val="00983EC4"/>
    <w:rsid w:val="0098400F"/>
    <w:rsid w:val="0098620A"/>
    <w:rsid w:val="009863E6"/>
    <w:rsid w:val="00986A74"/>
    <w:rsid w:val="00986B10"/>
    <w:rsid w:val="00986BA0"/>
    <w:rsid w:val="009900A6"/>
    <w:rsid w:val="009909E8"/>
    <w:rsid w:val="0099106D"/>
    <w:rsid w:val="0099218A"/>
    <w:rsid w:val="00992C28"/>
    <w:rsid w:val="0099305E"/>
    <w:rsid w:val="009937ED"/>
    <w:rsid w:val="0099434C"/>
    <w:rsid w:val="009948DE"/>
    <w:rsid w:val="00995621"/>
    <w:rsid w:val="00995837"/>
    <w:rsid w:val="00995A70"/>
    <w:rsid w:val="00995E65"/>
    <w:rsid w:val="00996ADC"/>
    <w:rsid w:val="00996C10"/>
    <w:rsid w:val="00996DD6"/>
    <w:rsid w:val="00996EF4"/>
    <w:rsid w:val="009973E0"/>
    <w:rsid w:val="009978BC"/>
    <w:rsid w:val="009A047B"/>
    <w:rsid w:val="009A0744"/>
    <w:rsid w:val="009A0BC7"/>
    <w:rsid w:val="009A2978"/>
    <w:rsid w:val="009A2C49"/>
    <w:rsid w:val="009A32FA"/>
    <w:rsid w:val="009A343B"/>
    <w:rsid w:val="009A4226"/>
    <w:rsid w:val="009A51FA"/>
    <w:rsid w:val="009A6E18"/>
    <w:rsid w:val="009A7ADC"/>
    <w:rsid w:val="009B0DFD"/>
    <w:rsid w:val="009B2B57"/>
    <w:rsid w:val="009B2DB6"/>
    <w:rsid w:val="009B32E8"/>
    <w:rsid w:val="009B33B2"/>
    <w:rsid w:val="009B3CC0"/>
    <w:rsid w:val="009B4164"/>
    <w:rsid w:val="009B44DD"/>
    <w:rsid w:val="009B5557"/>
    <w:rsid w:val="009B66F5"/>
    <w:rsid w:val="009B69CC"/>
    <w:rsid w:val="009B6DAA"/>
    <w:rsid w:val="009B78D5"/>
    <w:rsid w:val="009B7CCB"/>
    <w:rsid w:val="009B7D0A"/>
    <w:rsid w:val="009C0C6E"/>
    <w:rsid w:val="009C0CA3"/>
    <w:rsid w:val="009C0EC9"/>
    <w:rsid w:val="009C1E11"/>
    <w:rsid w:val="009C2505"/>
    <w:rsid w:val="009C2E61"/>
    <w:rsid w:val="009C3074"/>
    <w:rsid w:val="009C3AC1"/>
    <w:rsid w:val="009C3F17"/>
    <w:rsid w:val="009C40F6"/>
    <w:rsid w:val="009C482D"/>
    <w:rsid w:val="009C49EB"/>
    <w:rsid w:val="009C5954"/>
    <w:rsid w:val="009C5B9A"/>
    <w:rsid w:val="009C60AF"/>
    <w:rsid w:val="009C6A39"/>
    <w:rsid w:val="009C6FF6"/>
    <w:rsid w:val="009C7051"/>
    <w:rsid w:val="009C723E"/>
    <w:rsid w:val="009C78E5"/>
    <w:rsid w:val="009C7A2B"/>
    <w:rsid w:val="009C7FAF"/>
    <w:rsid w:val="009D068D"/>
    <w:rsid w:val="009D0A7D"/>
    <w:rsid w:val="009D132C"/>
    <w:rsid w:val="009D2464"/>
    <w:rsid w:val="009D30BA"/>
    <w:rsid w:val="009D52BA"/>
    <w:rsid w:val="009D53FE"/>
    <w:rsid w:val="009D5C37"/>
    <w:rsid w:val="009D6FB4"/>
    <w:rsid w:val="009D7093"/>
    <w:rsid w:val="009E1562"/>
    <w:rsid w:val="009E1665"/>
    <w:rsid w:val="009E4CA9"/>
    <w:rsid w:val="009E5B5B"/>
    <w:rsid w:val="009E6118"/>
    <w:rsid w:val="009E6676"/>
    <w:rsid w:val="009E70C0"/>
    <w:rsid w:val="009E7767"/>
    <w:rsid w:val="009E7F77"/>
    <w:rsid w:val="009F06D6"/>
    <w:rsid w:val="009F07E6"/>
    <w:rsid w:val="009F1C33"/>
    <w:rsid w:val="009F2142"/>
    <w:rsid w:val="009F275B"/>
    <w:rsid w:val="009F3892"/>
    <w:rsid w:val="009F3E9C"/>
    <w:rsid w:val="009F49A1"/>
    <w:rsid w:val="009F49DA"/>
    <w:rsid w:val="009F4D1C"/>
    <w:rsid w:val="009F575C"/>
    <w:rsid w:val="009F582F"/>
    <w:rsid w:val="009F6113"/>
    <w:rsid w:val="009F6CC3"/>
    <w:rsid w:val="009F6FB7"/>
    <w:rsid w:val="009F778C"/>
    <w:rsid w:val="00A008FD"/>
    <w:rsid w:val="00A01A70"/>
    <w:rsid w:val="00A01BC5"/>
    <w:rsid w:val="00A023FC"/>
    <w:rsid w:val="00A0267B"/>
    <w:rsid w:val="00A026D3"/>
    <w:rsid w:val="00A02CBD"/>
    <w:rsid w:val="00A03525"/>
    <w:rsid w:val="00A03B54"/>
    <w:rsid w:val="00A04E22"/>
    <w:rsid w:val="00A05DE2"/>
    <w:rsid w:val="00A0612C"/>
    <w:rsid w:val="00A06EC6"/>
    <w:rsid w:val="00A072E1"/>
    <w:rsid w:val="00A10247"/>
    <w:rsid w:val="00A1114F"/>
    <w:rsid w:val="00A116AE"/>
    <w:rsid w:val="00A12362"/>
    <w:rsid w:val="00A12A23"/>
    <w:rsid w:val="00A131B1"/>
    <w:rsid w:val="00A1344E"/>
    <w:rsid w:val="00A13810"/>
    <w:rsid w:val="00A13D43"/>
    <w:rsid w:val="00A1485E"/>
    <w:rsid w:val="00A15704"/>
    <w:rsid w:val="00A16010"/>
    <w:rsid w:val="00A168FF"/>
    <w:rsid w:val="00A16CE7"/>
    <w:rsid w:val="00A16ECB"/>
    <w:rsid w:val="00A17332"/>
    <w:rsid w:val="00A17F67"/>
    <w:rsid w:val="00A21039"/>
    <w:rsid w:val="00A22780"/>
    <w:rsid w:val="00A22D5F"/>
    <w:rsid w:val="00A23CA3"/>
    <w:rsid w:val="00A2474C"/>
    <w:rsid w:val="00A25FCC"/>
    <w:rsid w:val="00A2650B"/>
    <w:rsid w:val="00A266F5"/>
    <w:rsid w:val="00A27DFC"/>
    <w:rsid w:val="00A3046E"/>
    <w:rsid w:val="00A305CF"/>
    <w:rsid w:val="00A31065"/>
    <w:rsid w:val="00A313B4"/>
    <w:rsid w:val="00A317A7"/>
    <w:rsid w:val="00A32249"/>
    <w:rsid w:val="00A3252A"/>
    <w:rsid w:val="00A326D7"/>
    <w:rsid w:val="00A32B2F"/>
    <w:rsid w:val="00A32F76"/>
    <w:rsid w:val="00A330C1"/>
    <w:rsid w:val="00A3315E"/>
    <w:rsid w:val="00A33750"/>
    <w:rsid w:val="00A33B21"/>
    <w:rsid w:val="00A33F73"/>
    <w:rsid w:val="00A34DBD"/>
    <w:rsid w:val="00A35088"/>
    <w:rsid w:val="00A350D4"/>
    <w:rsid w:val="00A3552F"/>
    <w:rsid w:val="00A35BBC"/>
    <w:rsid w:val="00A36288"/>
    <w:rsid w:val="00A3781F"/>
    <w:rsid w:val="00A41A7F"/>
    <w:rsid w:val="00A41D18"/>
    <w:rsid w:val="00A4386B"/>
    <w:rsid w:val="00A43AE6"/>
    <w:rsid w:val="00A44019"/>
    <w:rsid w:val="00A44833"/>
    <w:rsid w:val="00A44EED"/>
    <w:rsid w:val="00A45488"/>
    <w:rsid w:val="00A455EF"/>
    <w:rsid w:val="00A46AA7"/>
    <w:rsid w:val="00A47556"/>
    <w:rsid w:val="00A47775"/>
    <w:rsid w:val="00A50D12"/>
    <w:rsid w:val="00A51F1E"/>
    <w:rsid w:val="00A51F84"/>
    <w:rsid w:val="00A54D35"/>
    <w:rsid w:val="00A55352"/>
    <w:rsid w:val="00A5551A"/>
    <w:rsid w:val="00A56A72"/>
    <w:rsid w:val="00A56F82"/>
    <w:rsid w:val="00A576C9"/>
    <w:rsid w:val="00A610CB"/>
    <w:rsid w:val="00A612F5"/>
    <w:rsid w:val="00A61A40"/>
    <w:rsid w:val="00A62135"/>
    <w:rsid w:val="00A621D4"/>
    <w:rsid w:val="00A62458"/>
    <w:rsid w:val="00A63BFB"/>
    <w:rsid w:val="00A63D3F"/>
    <w:rsid w:val="00A65172"/>
    <w:rsid w:val="00A663D0"/>
    <w:rsid w:val="00A67C56"/>
    <w:rsid w:val="00A70A94"/>
    <w:rsid w:val="00A71018"/>
    <w:rsid w:val="00A711E8"/>
    <w:rsid w:val="00A71292"/>
    <w:rsid w:val="00A71CDD"/>
    <w:rsid w:val="00A729B4"/>
    <w:rsid w:val="00A72E66"/>
    <w:rsid w:val="00A7313D"/>
    <w:rsid w:val="00A7524E"/>
    <w:rsid w:val="00A75A46"/>
    <w:rsid w:val="00A7600D"/>
    <w:rsid w:val="00A77454"/>
    <w:rsid w:val="00A77A1F"/>
    <w:rsid w:val="00A8021C"/>
    <w:rsid w:val="00A804C8"/>
    <w:rsid w:val="00A80628"/>
    <w:rsid w:val="00A8074E"/>
    <w:rsid w:val="00A808B3"/>
    <w:rsid w:val="00A80DDB"/>
    <w:rsid w:val="00A818A4"/>
    <w:rsid w:val="00A81E72"/>
    <w:rsid w:val="00A82288"/>
    <w:rsid w:val="00A829F4"/>
    <w:rsid w:val="00A82F22"/>
    <w:rsid w:val="00A837FF"/>
    <w:rsid w:val="00A84A26"/>
    <w:rsid w:val="00A86323"/>
    <w:rsid w:val="00A86E9A"/>
    <w:rsid w:val="00A87E5B"/>
    <w:rsid w:val="00A90792"/>
    <w:rsid w:val="00A91488"/>
    <w:rsid w:val="00A917BC"/>
    <w:rsid w:val="00A920C5"/>
    <w:rsid w:val="00A923F2"/>
    <w:rsid w:val="00A9356B"/>
    <w:rsid w:val="00A93BC9"/>
    <w:rsid w:val="00A93D33"/>
    <w:rsid w:val="00A94894"/>
    <w:rsid w:val="00A950B4"/>
    <w:rsid w:val="00A952E7"/>
    <w:rsid w:val="00A9648A"/>
    <w:rsid w:val="00A97507"/>
    <w:rsid w:val="00AA01D2"/>
    <w:rsid w:val="00AA044A"/>
    <w:rsid w:val="00AA0778"/>
    <w:rsid w:val="00AA0E22"/>
    <w:rsid w:val="00AA1272"/>
    <w:rsid w:val="00AA137A"/>
    <w:rsid w:val="00AA292C"/>
    <w:rsid w:val="00AA2FE1"/>
    <w:rsid w:val="00AA3360"/>
    <w:rsid w:val="00AA3493"/>
    <w:rsid w:val="00AA356E"/>
    <w:rsid w:val="00AA3773"/>
    <w:rsid w:val="00AA3DCC"/>
    <w:rsid w:val="00AA4240"/>
    <w:rsid w:val="00AA4425"/>
    <w:rsid w:val="00AA4722"/>
    <w:rsid w:val="00AA4C1D"/>
    <w:rsid w:val="00AA4CE2"/>
    <w:rsid w:val="00AA5FED"/>
    <w:rsid w:val="00AA6587"/>
    <w:rsid w:val="00AA6855"/>
    <w:rsid w:val="00AA6FCC"/>
    <w:rsid w:val="00AA715A"/>
    <w:rsid w:val="00AA79EA"/>
    <w:rsid w:val="00AB1415"/>
    <w:rsid w:val="00AB3E1D"/>
    <w:rsid w:val="00AB52D7"/>
    <w:rsid w:val="00AB5467"/>
    <w:rsid w:val="00AB6837"/>
    <w:rsid w:val="00AB6B6C"/>
    <w:rsid w:val="00AB6F36"/>
    <w:rsid w:val="00AB7932"/>
    <w:rsid w:val="00AC0176"/>
    <w:rsid w:val="00AC04AD"/>
    <w:rsid w:val="00AC13B2"/>
    <w:rsid w:val="00AC1B15"/>
    <w:rsid w:val="00AC1E09"/>
    <w:rsid w:val="00AC2AD9"/>
    <w:rsid w:val="00AC2B17"/>
    <w:rsid w:val="00AC2C88"/>
    <w:rsid w:val="00AC3635"/>
    <w:rsid w:val="00AC37DA"/>
    <w:rsid w:val="00AC4A7B"/>
    <w:rsid w:val="00AC5A66"/>
    <w:rsid w:val="00AC6D49"/>
    <w:rsid w:val="00AC7823"/>
    <w:rsid w:val="00AC7D3A"/>
    <w:rsid w:val="00AC7E02"/>
    <w:rsid w:val="00AD0C54"/>
    <w:rsid w:val="00AD1627"/>
    <w:rsid w:val="00AD1E92"/>
    <w:rsid w:val="00AD20F2"/>
    <w:rsid w:val="00AD25DE"/>
    <w:rsid w:val="00AD4277"/>
    <w:rsid w:val="00AD4C4E"/>
    <w:rsid w:val="00AD4E78"/>
    <w:rsid w:val="00AD5183"/>
    <w:rsid w:val="00AD5204"/>
    <w:rsid w:val="00AD54D8"/>
    <w:rsid w:val="00AD6577"/>
    <w:rsid w:val="00AE0131"/>
    <w:rsid w:val="00AE04AC"/>
    <w:rsid w:val="00AE051F"/>
    <w:rsid w:val="00AE11AE"/>
    <w:rsid w:val="00AE185F"/>
    <w:rsid w:val="00AE1AF8"/>
    <w:rsid w:val="00AE1CE2"/>
    <w:rsid w:val="00AE1FB4"/>
    <w:rsid w:val="00AE2E76"/>
    <w:rsid w:val="00AE31E0"/>
    <w:rsid w:val="00AE3F14"/>
    <w:rsid w:val="00AE44F2"/>
    <w:rsid w:val="00AE4D6B"/>
    <w:rsid w:val="00AE51BA"/>
    <w:rsid w:val="00AE6145"/>
    <w:rsid w:val="00AE70D1"/>
    <w:rsid w:val="00AE7282"/>
    <w:rsid w:val="00AE7480"/>
    <w:rsid w:val="00AE75A8"/>
    <w:rsid w:val="00AE7786"/>
    <w:rsid w:val="00AF000F"/>
    <w:rsid w:val="00AF0086"/>
    <w:rsid w:val="00AF028E"/>
    <w:rsid w:val="00AF1298"/>
    <w:rsid w:val="00AF2270"/>
    <w:rsid w:val="00AF4599"/>
    <w:rsid w:val="00AF4E08"/>
    <w:rsid w:val="00AF60DB"/>
    <w:rsid w:val="00AF6D09"/>
    <w:rsid w:val="00AF6EA4"/>
    <w:rsid w:val="00AF7E07"/>
    <w:rsid w:val="00B00F31"/>
    <w:rsid w:val="00B012D7"/>
    <w:rsid w:val="00B01506"/>
    <w:rsid w:val="00B0197E"/>
    <w:rsid w:val="00B01E51"/>
    <w:rsid w:val="00B02861"/>
    <w:rsid w:val="00B02C24"/>
    <w:rsid w:val="00B03B9B"/>
    <w:rsid w:val="00B05BC8"/>
    <w:rsid w:val="00B06B03"/>
    <w:rsid w:val="00B072E0"/>
    <w:rsid w:val="00B106AC"/>
    <w:rsid w:val="00B10A7D"/>
    <w:rsid w:val="00B11676"/>
    <w:rsid w:val="00B1173A"/>
    <w:rsid w:val="00B11EB8"/>
    <w:rsid w:val="00B12E88"/>
    <w:rsid w:val="00B14078"/>
    <w:rsid w:val="00B14E13"/>
    <w:rsid w:val="00B1568D"/>
    <w:rsid w:val="00B16C21"/>
    <w:rsid w:val="00B16D85"/>
    <w:rsid w:val="00B17FDE"/>
    <w:rsid w:val="00B214E4"/>
    <w:rsid w:val="00B21935"/>
    <w:rsid w:val="00B21ADA"/>
    <w:rsid w:val="00B223AA"/>
    <w:rsid w:val="00B2307B"/>
    <w:rsid w:val="00B231EC"/>
    <w:rsid w:val="00B245DC"/>
    <w:rsid w:val="00B24D92"/>
    <w:rsid w:val="00B24F81"/>
    <w:rsid w:val="00B26231"/>
    <w:rsid w:val="00B2670E"/>
    <w:rsid w:val="00B26EAF"/>
    <w:rsid w:val="00B27FA5"/>
    <w:rsid w:val="00B31915"/>
    <w:rsid w:val="00B31AD2"/>
    <w:rsid w:val="00B31F1E"/>
    <w:rsid w:val="00B321ED"/>
    <w:rsid w:val="00B33EC1"/>
    <w:rsid w:val="00B34160"/>
    <w:rsid w:val="00B34D9B"/>
    <w:rsid w:val="00B36F3C"/>
    <w:rsid w:val="00B375FE"/>
    <w:rsid w:val="00B40E5B"/>
    <w:rsid w:val="00B41482"/>
    <w:rsid w:val="00B41986"/>
    <w:rsid w:val="00B41D6C"/>
    <w:rsid w:val="00B42913"/>
    <w:rsid w:val="00B42B1D"/>
    <w:rsid w:val="00B42CC6"/>
    <w:rsid w:val="00B431CC"/>
    <w:rsid w:val="00B4370E"/>
    <w:rsid w:val="00B43A58"/>
    <w:rsid w:val="00B43DFF"/>
    <w:rsid w:val="00B46798"/>
    <w:rsid w:val="00B4689C"/>
    <w:rsid w:val="00B46CB7"/>
    <w:rsid w:val="00B470F7"/>
    <w:rsid w:val="00B477E1"/>
    <w:rsid w:val="00B47B5E"/>
    <w:rsid w:val="00B47D9B"/>
    <w:rsid w:val="00B47F30"/>
    <w:rsid w:val="00B50169"/>
    <w:rsid w:val="00B51322"/>
    <w:rsid w:val="00B5134B"/>
    <w:rsid w:val="00B5197A"/>
    <w:rsid w:val="00B52481"/>
    <w:rsid w:val="00B52E6C"/>
    <w:rsid w:val="00B52F0D"/>
    <w:rsid w:val="00B53D13"/>
    <w:rsid w:val="00B545E7"/>
    <w:rsid w:val="00B54A97"/>
    <w:rsid w:val="00B5576E"/>
    <w:rsid w:val="00B55D64"/>
    <w:rsid w:val="00B563FF"/>
    <w:rsid w:val="00B56F00"/>
    <w:rsid w:val="00B56F58"/>
    <w:rsid w:val="00B5720C"/>
    <w:rsid w:val="00B5735A"/>
    <w:rsid w:val="00B57BC8"/>
    <w:rsid w:val="00B608C6"/>
    <w:rsid w:val="00B60AFE"/>
    <w:rsid w:val="00B6105E"/>
    <w:rsid w:val="00B62DA1"/>
    <w:rsid w:val="00B63ACF"/>
    <w:rsid w:val="00B63B61"/>
    <w:rsid w:val="00B63D97"/>
    <w:rsid w:val="00B672DA"/>
    <w:rsid w:val="00B67939"/>
    <w:rsid w:val="00B67DB4"/>
    <w:rsid w:val="00B702E3"/>
    <w:rsid w:val="00B7183B"/>
    <w:rsid w:val="00B72555"/>
    <w:rsid w:val="00B72FC3"/>
    <w:rsid w:val="00B73915"/>
    <w:rsid w:val="00B74220"/>
    <w:rsid w:val="00B74744"/>
    <w:rsid w:val="00B74972"/>
    <w:rsid w:val="00B749E7"/>
    <w:rsid w:val="00B754BC"/>
    <w:rsid w:val="00B754D4"/>
    <w:rsid w:val="00B759DF"/>
    <w:rsid w:val="00B75E19"/>
    <w:rsid w:val="00B7620D"/>
    <w:rsid w:val="00B774F6"/>
    <w:rsid w:val="00B77A0A"/>
    <w:rsid w:val="00B77CDB"/>
    <w:rsid w:val="00B8049F"/>
    <w:rsid w:val="00B8151E"/>
    <w:rsid w:val="00B81620"/>
    <w:rsid w:val="00B81DFB"/>
    <w:rsid w:val="00B82690"/>
    <w:rsid w:val="00B82A24"/>
    <w:rsid w:val="00B82A8B"/>
    <w:rsid w:val="00B831BA"/>
    <w:rsid w:val="00B8336A"/>
    <w:rsid w:val="00B835C4"/>
    <w:rsid w:val="00B83904"/>
    <w:rsid w:val="00B83F03"/>
    <w:rsid w:val="00B8441E"/>
    <w:rsid w:val="00B844C7"/>
    <w:rsid w:val="00B844FC"/>
    <w:rsid w:val="00B8505D"/>
    <w:rsid w:val="00B8530D"/>
    <w:rsid w:val="00B85822"/>
    <w:rsid w:val="00B862B5"/>
    <w:rsid w:val="00B86407"/>
    <w:rsid w:val="00B86460"/>
    <w:rsid w:val="00B86C73"/>
    <w:rsid w:val="00B8730D"/>
    <w:rsid w:val="00B873D9"/>
    <w:rsid w:val="00B87787"/>
    <w:rsid w:val="00B87D94"/>
    <w:rsid w:val="00B9061C"/>
    <w:rsid w:val="00B90621"/>
    <w:rsid w:val="00B90776"/>
    <w:rsid w:val="00B92FF1"/>
    <w:rsid w:val="00B94813"/>
    <w:rsid w:val="00B956EB"/>
    <w:rsid w:val="00B959D5"/>
    <w:rsid w:val="00B95E43"/>
    <w:rsid w:val="00B95E65"/>
    <w:rsid w:val="00B96209"/>
    <w:rsid w:val="00B96AAD"/>
    <w:rsid w:val="00B97F5B"/>
    <w:rsid w:val="00BA01FD"/>
    <w:rsid w:val="00BA0BB0"/>
    <w:rsid w:val="00BA0EAF"/>
    <w:rsid w:val="00BA2048"/>
    <w:rsid w:val="00BA26FC"/>
    <w:rsid w:val="00BA391F"/>
    <w:rsid w:val="00BA3CE0"/>
    <w:rsid w:val="00BA41FC"/>
    <w:rsid w:val="00BA42BC"/>
    <w:rsid w:val="00BA4945"/>
    <w:rsid w:val="00BA4A28"/>
    <w:rsid w:val="00BA4CB3"/>
    <w:rsid w:val="00BA4F38"/>
    <w:rsid w:val="00BA609F"/>
    <w:rsid w:val="00BA60DB"/>
    <w:rsid w:val="00BA610F"/>
    <w:rsid w:val="00BA6CE8"/>
    <w:rsid w:val="00BA6D47"/>
    <w:rsid w:val="00BA71F2"/>
    <w:rsid w:val="00BA73A8"/>
    <w:rsid w:val="00BA756A"/>
    <w:rsid w:val="00BA7F78"/>
    <w:rsid w:val="00BB03DC"/>
    <w:rsid w:val="00BB046F"/>
    <w:rsid w:val="00BB1170"/>
    <w:rsid w:val="00BB1DB2"/>
    <w:rsid w:val="00BB2723"/>
    <w:rsid w:val="00BB2BDA"/>
    <w:rsid w:val="00BB2E0C"/>
    <w:rsid w:val="00BB41CE"/>
    <w:rsid w:val="00BB45FF"/>
    <w:rsid w:val="00BB62B5"/>
    <w:rsid w:val="00BB6BE1"/>
    <w:rsid w:val="00BB7E08"/>
    <w:rsid w:val="00BC04F4"/>
    <w:rsid w:val="00BC073B"/>
    <w:rsid w:val="00BC1124"/>
    <w:rsid w:val="00BC1A55"/>
    <w:rsid w:val="00BC2BC9"/>
    <w:rsid w:val="00BC3C60"/>
    <w:rsid w:val="00BC61B2"/>
    <w:rsid w:val="00BC6C11"/>
    <w:rsid w:val="00BD0042"/>
    <w:rsid w:val="00BD0507"/>
    <w:rsid w:val="00BD1A2F"/>
    <w:rsid w:val="00BD1C3B"/>
    <w:rsid w:val="00BD2566"/>
    <w:rsid w:val="00BD328C"/>
    <w:rsid w:val="00BD32E9"/>
    <w:rsid w:val="00BD33A1"/>
    <w:rsid w:val="00BD4793"/>
    <w:rsid w:val="00BD5953"/>
    <w:rsid w:val="00BD5A9A"/>
    <w:rsid w:val="00BD6312"/>
    <w:rsid w:val="00BD6F9B"/>
    <w:rsid w:val="00BD73CA"/>
    <w:rsid w:val="00BD75B9"/>
    <w:rsid w:val="00BD7913"/>
    <w:rsid w:val="00BE194D"/>
    <w:rsid w:val="00BE1C1F"/>
    <w:rsid w:val="00BE256E"/>
    <w:rsid w:val="00BE3629"/>
    <w:rsid w:val="00BE4E36"/>
    <w:rsid w:val="00BE5420"/>
    <w:rsid w:val="00BE728A"/>
    <w:rsid w:val="00BE7EF7"/>
    <w:rsid w:val="00BF1659"/>
    <w:rsid w:val="00BF1666"/>
    <w:rsid w:val="00BF170B"/>
    <w:rsid w:val="00BF1A01"/>
    <w:rsid w:val="00BF1C99"/>
    <w:rsid w:val="00BF1D07"/>
    <w:rsid w:val="00BF315F"/>
    <w:rsid w:val="00BF3346"/>
    <w:rsid w:val="00BF4151"/>
    <w:rsid w:val="00BF4B55"/>
    <w:rsid w:val="00BF4C2A"/>
    <w:rsid w:val="00BF4E32"/>
    <w:rsid w:val="00BF5A91"/>
    <w:rsid w:val="00BF5FEC"/>
    <w:rsid w:val="00BF6B69"/>
    <w:rsid w:val="00BF7A4E"/>
    <w:rsid w:val="00C02B6C"/>
    <w:rsid w:val="00C0307E"/>
    <w:rsid w:val="00C03165"/>
    <w:rsid w:val="00C03F54"/>
    <w:rsid w:val="00C042FF"/>
    <w:rsid w:val="00C05120"/>
    <w:rsid w:val="00C058CC"/>
    <w:rsid w:val="00C05F2F"/>
    <w:rsid w:val="00C05F98"/>
    <w:rsid w:val="00C06123"/>
    <w:rsid w:val="00C0637C"/>
    <w:rsid w:val="00C06BC0"/>
    <w:rsid w:val="00C070F9"/>
    <w:rsid w:val="00C07E13"/>
    <w:rsid w:val="00C102A4"/>
    <w:rsid w:val="00C1141A"/>
    <w:rsid w:val="00C11705"/>
    <w:rsid w:val="00C11A6A"/>
    <w:rsid w:val="00C1356F"/>
    <w:rsid w:val="00C13A08"/>
    <w:rsid w:val="00C13C77"/>
    <w:rsid w:val="00C15BDF"/>
    <w:rsid w:val="00C1663C"/>
    <w:rsid w:val="00C16B13"/>
    <w:rsid w:val="00C17040"/>
    <w:rsid w:val="00C170D6"/>
    <w:rsid w:val="00C1727C"/>
    <w:rsid w:val="00C178F7"/>
    <w:rsid w:val="00C17AA4"/>
    <w:rsid w:val="00C213DA"/>
    <w:rsid w:val="00C22A81"/>
    <w:rsid w:val="00C22C21"/>
    <w:rsid w:val="00C2365C"/>
    <w:rsid w:val="00C23D28"/>
    <w:rsid w:val="00C23FBD"/>
    <w:rsid w:val="00C24367"/>
    <w:rsid w:val="00C24707"/>
    <w:rsid w:val="00C251F1"/>
    <w:rsid w:val="00C2560F"/>
    <w:rsid w:val="00C26F88"/>
    <w:rsid w:val="00C270EF"/>
    <w:rsid w:val="00C3056E"/>
    <w:rsid w:val="00C32ACA"/>
    <w:rsid w:val="00C32F72"/>
    <w:rsid w:val="00C33B86"/>
    <w:rsid w:val="00C3474B"/>
    <w:rsid w:val="00C3501D"/>
    <w:rsid w:val="00C3505B"/>
    <w:rsid w:val="00C354B6"/>
    <w:rsid w:val="00C35FEA"/>
    <w:rsid w:val="00C36468"/>
    <w:rsid w:val="00C3694B"/>
    <w:rsid w:val="00C423DC"/>
    <w:rsid w:val="00C442F6"/>
    <w:rsid w:val="00C44B6F"/>
    <w:rsid w:val="00C451A7"/>
    <w:rsid w:val="00C45F27"/>
    <w:rsid w:val="00C4712A"/>
    <w:rsid w:val="00C4724A"/>
    <w:rsid w:val="00C477BF"/>
    <w:rsid w:val="00C528D6"/>
    <w:rsid w:val="00C529CC"/>
    <w:rsid w:val="00C52D86"/>
    <w:rsid w:val="00C53856"/>
    <w:rsid w:val="00C538E9"/>
    <w:rsid w:val="00C55895"/>
    <w:rsid w:val="00C55A0A"/>
    <w:rsid w:val="00C56C9B"/>
    <w:rsid w:val="00C5760A"/>
    <w:rsid w:val="00C60391"/>
    <w:rsid w:val="00C60A5C"/>
    <w:rsid w:val="00C6115E"/>
    <w:rsid w:val="00C61FEB"/>
    <w:rsid w:val="00C620D3"/>
    <w:rsid w:val="00C620F8"/>
    <w:rsid w:val="00C62AA3"/>
    <w:rsid w:val="00C62D81"/>
    <w:rsid w:val="00C6327D"/>
    <w:rsid w:val="00C6349A"/>
    <w:rsid w:val="00C64643"/>
    <w:rsid w:val="00C64BFB"/>
    <w:rsid w:val="00C6585E"/>
    <w:rsid w:val="00C658A3"/>
    <w:rsid w:val="00C65FA3"/>
    <w:rsid w:val="00C65FB3"/>
    <w:rsid w:val="00C663C0"/>
    <w:rsid w:val="00C6667B"/>
    <w:rsid w:val="00C66D26"/>
    <w:rsid w:val="00C6763F"/>
    <w:rsid w:val="00C677B9"/>
    <w:rsid w:val="00C70076"/>
    <w:rsid w:val="00C70107"/>
    <w:rsid w:val="00C7029A"/>
    <w:rsid w:val="00C708BC"/>
    <w:rsid w:val="00C70A62"/>
    <w:rsid w:val="00C713E9"/>
    <w:rsid w:val="00C72EDC"/>
    <w:rsid w:val="00C76748"/>
    <w:rsid w:val="00C80682"/>
    <w:rsid w:val="00C823FA"/>
    <w:rsid w:val="00C826FE"/>
    <w:rsid w:val="00C86247"/>
    <w:rsid w:val="00C86FD1"/>
    <w:rsid w:val="00C877A8"/>
    <w:rsid w:val="00C878D2"/>
    <w:rsid w:val="00C87BD6"/>
    <w:rsid w:val="00C900CE"/>
    <w:rsid w:val="00C90EB3"/>
    <w:rsid w:val="00C91580"/>
    <w:rsid w:val="00C9252C"/>
    <w:rsid w:val="00C92B3F"/>
    <w:rsid w:val="00C93801"/>
    <w:rsid w:val="00C938AB"/>
    <w:rsid w:val="00C93A51"/>
    <w:rsid w:val="00C93FCC"/>
    <w:rsid w:val="00C94000"/>
    <w:rsid w:val="00C963E3"/>
    <w:rsid w:val="00C973AA"/>
    <w:rsid w:val="00C97F80"/>
    <w:rsid w:val="00CA09BD"/>
    <w:rsid w:val="00CA0C74"/>
    <w:rsid w:val="00CA147E"/>
    <w:rsid w:val="00CA1504"/>
    <w:rsid w:val="00CA2743"/>
    <w:rsid w:val="00CA40AB"/>
    <w:rsid w:val="00CA4678"/>
    <w:rsid w:val="00CA500F"/>
    <w:rsid w:val="00CA548B"/>
    <w:rsid w:val="00CA5931"/>
    <w:rsid w:val="00CA5D50"/>
    <w:rsid w:val="00CA5FD2"/>
    <w:rsid w:val="00CA622D"/>
    <w:rsid w:val="00CA7114"/>
    <w:rsid w:val="00CA7893"/>
    <w:rsid w:val="00CB02FE"/>
    <w:rsid w:val="00CB0898"/>
    <w:rsid w:val="00CB230B"/>
    <w:rsid w:val="00CB26D0"/>
    <w:rsid w:val="00CB272B"/>
    <w:rsid w:val="00CB2DFE"/>
    <w:rsid w:val="00CB3452"/>
    <w:rsid w:val="00CB4640"/>
    <w:rsid w:val="00CB539A"/>
    <w:rsid w:val="00CB5F9D"/>
    <w:rsid w:val="00CB617F"/>
    <w:rsid w:val="00CB62DA"/>
    <w:rsid w:val="00CB68CB"/>
    <w:rsid w:val="00CB68FD"/>
    <w:rsid w:val="00CB779F"/>
    <w:rsid w:val="00CB7A68"/>
    <w:rsid w:val="00CB7D82"/>
    <w:rsid w:val="00CC0834"/>
    <w:rsid w:val="00CC1C12"/>
    <w:rsid w:val="00CC2213"/>
    <w:rsid w:val="00CC2895"/>
    <w:rsid w:val="00CC2ADE"/>
    <w:rsid w:val="00CC3DC2"/>
    <w:rsid w:val="00CC488E"/>
    <w:rsid w:val="00CC62F2"/>
    <w:rsid w:val="00CC66F8"/>
    <w:rsid w:val="00CC689B"/>
    <w:rsid w:val="00CC7416"/>
    <w:rsid w:val="00CC7BA2"/>
    <w:rsid w:val="00CD0EB3"/>
    <w:rsid w:val="00CD2BCA"/>
    <w:rsid w:val="00CD4BC1"/>
    <w:rsid w:val="00CD5357"/>
    <w:rsid w:val="00CD6F62"/>
    <w:rsid w:val="00CE0829"/>
    <w:rsid w:val="00CE1ACB"/>
    <w:rsid w:val="00CE279F"/>
    <w:rsid w:val="00CE2F73"/>
    <w:rsid w:val="00CE2FB3"/>
    <w:rsid w:val="00CE426A"/>
    <w:rsid w:val="00CE4E50"/>
    <w:rsid w:val="00CE5B79"/>
    <w:rsid w:val="00CE5DE0"/>
    <w:rsid w:val="00CE6B55"/>
    <w:rsid w:val="00CE7B7A"/>
    <w:rsid w:val="00CE7D2C"/>
    <w:rsid w:val="00CF0A86"/>
    <w:rsid w:val="00CF0E54"/>
    <w:rsid w:val="00CF1053"/>
    <w:rsid w:val="00CF1228"/>
    <w:rsid w:val="00CF183E"/>
    <w:rsid w:val="00CF2671"/>
    <w:rsid w:val="00CF4D58"/>
    <w:rsid w:val="00CF5986"/>
    <w:rsid w:val="00CF5B97"/>
    <w:rsid w:val="00CF5FA6"/>
    <w:rsid w:val="00CF61E4"/>
    <w:rsid w:val="00CF6D62"/>
    <w:rsid w:val="00CF752E"/>
    <w:rsid w:val="00CF789F"/>
    <w:rsid w:val="00D01910"/>
    <w:rsid w:val="00D02606"/>
    <w:rsid w:val="00D02D1B"/>
    <w:rsid w:val="00D02ED2"/>
    <w:rsid w:val="00D03574"/>
    <w:rsid w:val="00D04A22"/>
    <w:rsid w:val="00D050E1"/>
    <w:rsid w:val="00D0548F"/>
    <w:rsid w:val="00D05DA9"/>
    <w:rsid w:val="00D05E6E"/>
    <w:rsid w:val="00D065A9"/>
    <w:rsid w:val="00D07005"/>
    <w:rsid w:val="00D071D4"/>
    <w:rsid w:val="00D07546"/>
    <w:rsid w:val="00D103B9"/>
    <w:rsid w:val="00D109D7"/>
    <w:rsid w:val="00D10AE3"/>
    <w:rsid w:val="00D1291A"/>
    <w:rsid w:val="00D12C63"/>
    <w:rsid w:val="00D13BAF"/>
    <w:rsid w:val="00D14E4B"/>
    <w:rsid w:val="00D15473"/>
    <w:rsid w:val="00D15928"/>
    <w:rsid w:val="00D15DFC"/>
    <w:rsid w:val="00D17087"/>
    <w:rsid w:val="00D170AF"/>
    <w:rsid w:val="00D17245"/>
    <w:rsid w:val="00D174AF"/>
    <w:rsid w:val="00D17B15"/>
    <w:rsid w:val="00D214EA"/>
    <w:rsid w:val="00D2182A"/>
    <w:rsid w:val="00D22AC7"/>
    <w:rsid w:val="00D24B7D"/>
    <w:rsid w:val="00D24E87"/>
    <w:rsid w:val="00D25480"/>
    <w:rsid w:val="00D259E6"/>
    <w:rsid w:val="00D263E9"/>
    <w:rsid w:val="00D265C9"/>
    <w:rsid w:val="00D30262"/>
    <w:rsid w:val="00D30783"/>
    <w:rsid w:val="00D30FD0"/>
    <w:rsid w:val="00D314C4"/>
    <w:rsid w:val="00D3151A"/>
    <w:rsid w:val="00D31542"/>
    <w:rsid w:val="00D317E4"/>
    <w:rsid w:val="00D31884"/>
    <w:rsid w:val="00D31AF7"/>
    <w:rsid w:val="00D32D85"/>
    <w:rsid w:val="00D33B3E"/>
    <w:rsid w:val="00D33D56"/>
    <w:rsid w:val="00D34F6D"/>
    <w:rsid w:val="00D34FE3"/>
    <w:rsid w:val="00D35673"/>
    <w:rsid w:val="00D37023"/>
    <w:rsid w:val="00D40072"/>
    <w:rsid w:val="00D41101"/>
    <w:rsid w:val="00D4113F"/>
    <w:rsid w:val="00D413A9"/>
    <w:rsid w:val="00D42086"/>
    <w:rsid w:val="00D42AF2"/>
    <w:rsid w:val="00D437BD"/>
    <w:rsid w:val="00D438A1"/>
    <w:rsid w:val="00D43A28"/>
    <w:rsid w:val="00D446CA"/>
    <w:rsid w:val="00D44C88"/>
    <w:rsid w:val="00D4566C"/>
    <w:rsid w:val="00D47596"/>
    <w:rsid w:val="00D477B6"/>
    <w:rsid w:val="00D50B40"/>
    <w:rsid w:val="00D50E09"/>
    <w:rsid w:val="00D5146D"/>
    <w:rsid w:val="00D5154E"/>
    <w:rsid w:val="00D52700"/>
    <w:rsid w:val="00D52DE2"/>
    <w:rsid w:val="00D53FD1"/>
    <w:rsid w:val="00D54889"/>
    <w:rsid w:val="00D5494C"/>
    <w:rsid w:val="00D5500A"/>
    <w:rsid w:val="00D55403"/>
    <w:rsid w:val="00D55CB6"/>
    <w:rsid w:val="00D55FCF"/>
    <w:rsid w:val="00D57365"/>
    <w:rsid w:val="00D5795D"/>
    <w:rsid w:val="00D618E0"/>
    <w:rsid w:val="00D6265E"/>
    <w:rsid w:val="00D62A11"/>
    <w:rsid w:val="00D62CA7"/>
    <w:rsid w:val="00D63126"/>
    <w:rsid w:val="00D63E50"/>
    <w:rsid w:val="00D657B9"/>
    <w:rsid w:val="00D70DAD"/>
    <w:rsid w:val="00D7112E"/>
    <w:rsid w:val="00D716B6"/>
    <w:rsid w:val="00D719C1"/>
    <w:rsid w:val="00D722AB"/>
    <w:rsid w:val="00D72600"/>
    <w:rsid w:val="00D7287E"/>
    <w:rsid w:val="00D731A1"/>
    <w:rsid w:val="00D73C1D"/>
    <w:rsid w:val="00D7501C"/>
    <w:rsid w:val="00D752E4"/>
    <w:rsid w:val="00D777C1"/>
    <w:rsid w:val="00D80222"/>
    <w:rsid w:val="00D802EE"/>
    <w:rsid w:val="00D8336E"/>
    <w:rsid w:val="00D83EED"/>
    <w:rsid w:val="00D850F5"/>
    <w:rsid w:val="00D85E69"/>
    <w:rsid w:val="00D8636A"/>
    <w:rsid w:val="00D86764"/>
    <w:rsid w:val="00D86EC0"/>
    <w:rsid w:val="00D902B3"/>
    <w:rsid w:val="00D90876"/>
    <w:rsid w:val="00D91D26"/>
    <w:rsid w:val="00D91E68"/>
    <w:rsid w:val="00D932D4"/>
    <w:rsid w:val="00D93A28"/>
    <w:rsid w:val="00D94BA4"/>
    <w:rsid w:val="00D94C48"/>
    <w:rsid w:val="00D94D54"/>
    <w:rsid w:val="00D95EA2"/>
    <w:rsid w:val="00D96162"/>
    <w:rsid w:val="00D96E24"/>
    <w:rsid w:val="00D96F07"/>
    <w:rsid w:val="00D97BFC"/>
    <w:rsid w:val="00D97F0E"/>
    <w:rsid w:val="00DA11C2"/>
    <w:rsid w:val="00DA29F4"/>
    <w:rsid w:val="00DA3073"/>
    <w:rsid w:val="00DA30AC"/>
    <w:rsid w:val="00DA48FA"/>
    <w:rsid w:val="00DA4CD5"/>
    <w:rsid w:val="00DA549F"/>
    <w:rsid w:val="00DA598A"/>
    <w:rsid w:val="00DA5F24"/>
    <w:rsid w:val="00DA78AB"/>
    <w:rsid w:val="00DB098D"/>
    <w:rsid w:val="00DB0AF9"/>
    <w:rsid w:val="00DB3B4B"/>
    <w:rsid w:val="00DB4116"/>
    <w:rsid w:val="00DB4C2B"/>
    <w:rsid w:val="00DB7A88"/>
    <w:rsid w:val="00DC0670"/>
    <w:rsid w:val="00DC0B61"/>
    <w:rsid w:val="00DC0F6F"/>
    <w:rsid w:val="00DC1B79"/>
    <w:rsid w:val="00DC3615"/>
    <w:rsid w:val="00DC4AC5"/>
    <w:rsid w:val="00DC517C"/>
    <w:rsid w:val="00DC646E"/>
    <w:rsid w:val="00DC6B0C"/>
    <w:rsid w:val="00DC7840"/>
    <w:rsid w:val="00DD05F4"/>
    <w:rsid w:val="00DD0787"/>
    <w:rsid w:val="00DD1B7B"/>
    <w:rsid w:val="00DD277F"/>
    <w:rsid w:val="00DD3518"/>
    <w:rsid w:val="00DD4132"/>
    <w:rsid w:val="00DD4554"/>
    <w:rsid w:val="00DD5377"/>
    <w:rsid w:val="00DD5A9C"/>
    <w:rsid w:val="00DD636A"/>
    <w:rsid w:val="00DD7234"/>
    <w:rsid w:val="00DD7DD2"/>
    <w:rsid w:val="00DE06DA"/>
    <w:rsid w:val="00DE0855"/>
    <w:rsid w:val="00DE0B22"/>
    <w:rsid w:val="00DE15BD"/>
    <w:rsid w:val="00DE1D0A"/>
    <w:rsid w:val="00DE34A5"/>
    <w:rsid w:val="00DE4B5D"/>
    <w:rsid w:val="00DE4EDD"/>
    <w:rsid w:val="00DE5F79"/>
    <w:rsid w:val="00DE693B"/>
    <w:rsid w:val="00DE72A2"/>
    <w:rsid w:val="00DE799D"/>
    <w:rsid w:val="00DF05D9"/>
    <w:rsid w:val="00DF14CF"/>
    <w:rsid w:val="00DF1B0C"/>
    <w:rsid w:val="00DF26EF"/>
    <w:rsid w:val="00DF29DF"/>
    <w:rsid w:val="00DF4B6C"/>
    <w:rsid w:val="00DF747D"/>
    <w:rsid w:val="00DF74A6"/>
    <w:rsid w:val="00DF7657"/>
    <w:rsid w:val="00E007E9"/>
    <w:rsid w:val="00E0166A"/>
    <w:rsid w:val="00E02B3D"/>
    <w:rsid w:val="00E03054"/>
    <w:rsid w:val="00E03652"/>
    <w:rsid w:val="00E038C6"/>
    <w:rsid w:val="00E04AFE"/>
    <w:rsid w:val="00E05838"/>
    <w:rsid w:val="00E059F5"/>
    <w:rsid w:val="00E060EA"/>
    <w:rsid w:val="00E06FC9"/>
    <w:rsid w:val="00E077C2"/>
    <w:rsid w:val="00E07F48"/>
    <w:rsid w:val="00E1245C"/>
    <w:rsid w:val="00E1284D"/>
    <w:rsid w:val="00E129FF"/>
    <w:rsid w:val="00E12A47"/>
    <w:rsid w:val="00E13085"/>
    <w:rsid w:val="00E14483"/>
    <w:rsid w:val="00E15BAC"/>
    <w:rsid w:val="00E16494"/>
    <w:rsid w:val="00E20484"/>
    <w:rsid w:val="00E209F4"/>
    <w:rsid w:val="00E22133"/>
    <w:rsid w:val="00E2279D"/>
    <w:rsid w:val="00E22955"/>
    <w:rsid w:val="00E22A2A"/>
    <w:rsid w:val="00E22E23"/>
    <w:rsid w:val="00E22F9F"/>
    <w:rsid w:val="00E2314B"/>
    <w:rsid w:val="00E2426C"/>
    <w:rsid w:val="00E24437"/>
    <w:rsid w:val="00E24456"/>
    <w:rsid w:val="00E24DEC"/>
    <w:rsid w:val="00E252D6"/>
    <w:rsid w:val="00E25660"/>
    <w:rsid w:val="00E256AE"/>
    <w:rsid w:val="00E25939"/>
    <w:rsid w:val="00E259D8"/>
    <w:rsid w:val="00E27AAC"/>
    <w:rsid w:val="00E30481"/>
    <w:rsid w:val="00E30CCD"/>
    <w:rsid w:val="00E31990"/>
    <w:rsid w:val="00E31C3B"/>
    <w:rsid w:val="00E3290A"/>
    <w:rsid w:val="00E32D43"/>
    <w:rsid w:val="00E32D71"/>
    <w:rsid w:val="00E3357B"/>
    <w:rsid w:val="00E33AAB"/>
    <w:rsid w:val="00E33BC8"/>
    <w:rsid w:val="00E35B3D"/>
    <w:rsid w:val="00E3645A"/>
    <w:rsid w:val="00E3676D"/>
    <w:rsid w:val="00E373AB"/>
    <w:rsid w:val="00E37B0E"/>
    <w:rsid w:val="00E37CD5"/>
    <w:rsid w:val="00E37F82"/>
    <w:rsid w:val="00E41210"/>
    <w:rsid w:val="00E4131A"/>
    <w:rsid w:val="00E41F70"/>
    <w:rsid w:val="00E42293"/>
    <w:rsid w:val="00E43333"/>
    <w:rsid w:val="00E43D78"/>
    <w:rsid w:val="00E449BA"/>
    <w:rsid w:val="00E45E93"/>
    <w:rsid w:val="00E45ED1"/>
    <w:rsid w:val="00E471C6"/>
    <w:rsid w:val="00E474BD"/>
    <w:rsid w:val="00E476A0"/>
    <w:rsid w:val="00E476F4"/>
    <w:rsid w:val="00E47912"/>
    <w:rsid w:val="00E47CA6"/>
    <w:rsid w:val="00E50052"/>
    <w:rsid w:val="00E507E3"/>
    <w:rsid w:val="00E50913"/>
    <w:rsid w:val="00E54E76"/>
    <w:rsid w:val="00E556B9"/>
    <w:rsid w:val="00E5589F"/>
    <w:rsid w:val="00E56ACD"/>
    <w:rsid w:val="00E56D3C"/>
    <w:rsid w:val="00E5715E"/>
    <w:rsid w:val="00E57D5D"/>
    <w:rsid w:val="00E57FAD"/>
    <w:rsid w:val="00E61007"/>
    <w:rsid w:val="00E62C06"/>
    <w:rsid w:val="00E62DA0"/>
    <w:rsid w:val="00E63980"/>
    <w:rsid w:val="00E645AE"/>
    <w:rsid w:val="00E64A8F"/>
    <w:rsid w:val="00E661E8"/>
    <w:rsid w:val="00E666D6"/>
    <w:rsid w:val="00E6675E"/>
    <w:rsid w:val="00E66E83"/>
    <w:rsid w:val="00E671EC"/>
    <w:rsid w:val="00E67811"/>
    <w:rsid w:val="00E67FD8"/>
    <w:rsid w:val="00E70518"/>
    <w:rsid w:val="00E710A2"/>
    <w:rsid w:val="00E7174B"/>
    <w:rsid w:val="00E71811"/>
    <w:rsid w:val="00E72388"/>
    <w:rsid w:val="00E7317A"/>
    <w:rsid w:val="00E75135"/>
    <w:rsid w:val="00E75659"/>
    <w:rsid w:val="00E75F8F"/>
    <w:rsid w:val="00E76900"/>
    <w:rsid w:val="00E76FBA"/>
    <w:rsid w:val="00E77293"/>
    <w:rsid w:val="00E800CB"/>
    <w:rsid w:val="00E804D4"/>
    <w:rsid w:val="00E809D2"/>
    <w:rsid w:val="00E80DCF"/>
    <w:rsid w:val="00E81271"/>
    <w:rsid w:val="00E81597"/>
    <w:rsid w:val="00E81A99"/>
    <w:rsid w:val="00E8335C"/>
    <w:rsid w:val="00E83FF0"/>
    <w:rsid w:val="00E8440E"/>
    <w:rsid w:val="00E85F53"/>
    <w:rsid w:val="00E86E70"/>
    <w:rsid w:val="00E8736A"/>
    <w:rsid w:val="00E87D59"/>
    <w:rsid w:val="00E907E3"/>
    <w:rsid w:val="00E91FAB"/>
    <w:rsid w:val="00E9234B"/>
    <w:rsid w:val="00E92474"/>
    <w:rsid w:val="00E92CBA"/>
    <w:rsid w:val="00E93A4A"/>
    <w:rsid w:val="00E93A7B"/>
    <w:rsid w:val="00E94045"/>
    <w:rsid w:val="00E94BE4"/>
    <w:rsid w:val="00E96FF2"/>
    <w:rsid w:val="00E97196"/>
    <w:rsid w:val="00E97A7A"/>
    <w:rsid w:val="00E97B8D"/>
    <w:rsid w:val="00EA12DE"/>
    <w:rsid w:val="00EA1AA3"/>
    <w:rsid w:val="00EA25D0"/>
    <w:rsid w:val="00EA2719"/>
    <w:rsid w:val="00EA5E95"/>
    <w:rsid w:val="00EA6305"/>
    <w:rsid w:val="00EA6F2D"/>
    <w:rsid w:val="00EA7D86"/>
    <w:rsid w:val="00EB1366"/>
    <w:rsid w:val="00EB1CAC"/>
    <w:rsid w:val="00EB2110"/>
    <w:rsid w:val="00EB2308"/>
    <w:rsid w:val="00EB2F73"/>
    <w:rsid w:val="00EB3180"/>
    <w:rsid w:val="00EB4C44"/>
    <w:rsid w:val="00EB5174"/>
    <w:rsid w:val="00EB6C28"/>
    <w:rsid w:val="00EB7A15"/>
    <w:rsid w:val="00EC2110"/>
    <w:rsid w:val="00EC311E"/>
    <w:rsid w:val="00EC3429"/>
    <w:rsid w:val="00EC395F"/>
    <w:rsid w:val="00EC5984"/>
    <w:rsid w:val="00EC6593"/>
    <w:rsid w:val="00EC6789"/>
    <w:rsid w:val="00EC69FC"/>
    <w:rsid w:val="00EC74EC"/>
    <w:rsid w:val="00EC789E"/>
    <w:rsid w:val="00ED01B7"/>
    <w:rsid w:val="00ED0730"/>
    <w:rsid w:val="00ED105C"/>
    <w:rsid w:val="00ED1509"/>
    <w:rsid w:val="00ED1567"/>
    <w:rsid w:val="00ED1F80"/>
    <w:rsid w:val="00ED23DA"/>
    <w:rsid w:val="00ED355F"/>
    <w:rsid w:val="00ED3FF1"/>
    <w:rsid w:val="00ED45D7"/>
    <w:rsid w:val="00ED5966"/>
    <w:rsid w:val="00ED7C93"/>
    <w:rsid w:val="00ED7E93"/>
    <w:rsid w:val="00EE0E3B"/>
    <w:rsid w:val="00EE1923"/>
    <w:rsid w:val="00EE1DA2"/>
    <w:rsid w:val="00EE3F93"/>
    <w:rsid w:val="00EE60A8"/>
    <w:rsid w:val="00EE7C41"/>
    <w:rsid w:val="00EF000A"/>
    <w:rsid w:val="00EF00E2"/>
    <w:rsid w:val="00EF02C5"/>
    <w:rsid w:val="00EF03C5"/>
    <w:rsid w:val="00EF096B"/>
    <w:rsid w:val="00EF176A"/>
    <w:rsid w:val="00EF2152"/>
    <w:rsid w:val="00EF2E10"/>
    <w:rsid w:val="00EF36F7"/>
    <w:rsid w:val="00EF4D2D"/>
    <w:rsid w:val="00EF4D3A"/>
    <w:rsid w:val="00EF55EB"/>
    <w:rsid w:val="00EF5700"/>
    <w:rsid w:val="00EF5F48"/>
    <w:rsid w:val="00EF64CB"/>
    <w:rsid w:val="00EF6988"/>
    <w:rsid w:val="00EF6EEA"/>
    <w:rsid w:val="00EF7AE8"/>
    <w:rsid w:val="00F0056C"/>
    <w:rsid w:val="00F00F66"/>
    <w:rsid w:val="00F01610"/>
    <w:rsid w:val="00F01950"/>
    <w:rsid w:val="00F02262"/>
    <w:rsid w:val="00F02BAE"/>
    <w:rsid w:val="00F02EFB"/>
    <w:rsid w:val="00F048FE"/>
    <w:rsid w:val="00F0512A"/>
    <w:rsid w:val="00F05E18"/>
    <w:rsid w:val="00F0624F"/>
    <w:rsid w:val="00F06C91"/>
    <w:rsid w:val="00F06CDA"/>
    <w:rsid w:val="00F0789E"/>
    <w:rsid w:val="00F07EBB"/>
    <w:rsid w:val="00F10825"/>
    <w:rsid w:val="00F1122D"/>
    <w:rsid w:val="00F1132E"/>
    <w:rsid w:val="00F129DC"/>
    <w:rsid w:val="00F1300F"/>
    <w:rsid w:val="00F13611"/>
    <w:rsid w:val="00F14D0F"/>
    <w:rsid w:val="00F14EA4"/>
    <w:rsid w:val="00F15296"/>
    <w:rsid w:val="00F1635F"/>
    <w:rsid w:val="00F2068A"/>
    <w:rsid w:val="00F2099C"/>
    <w:rsid w:val="00F20A47"/>
    <w:rsid w:val="00F20E20"/>
    <w:rsid w:val="00F2159E"/>
    <w:rsid w:val="00F21BEB"/>
    <w:rsid w:val="00F22F5E"/>
    <w:rsid w:val="00F2307B"/>
    <w:rsid w:val="00F230C4"/>
    <w:rsid w:val="00F2372D"/>
    <w:rsid w:val="00F23C77"/>
    <w:rsid w:val="00F24AC5"/>
    <w:rsid w:val="00F25537"/>
    <w:rsid w:val="00F25792"/>
    <w:rsid w:val="00F25BE8"/>
    <w:rsid w:val="00F25DA0"/>
    <w:rsid w:val="00F25FAC"/>
    <w:rsid w:val="00F263F5"/>
    <w:rsid w:val="00F26A51"/>
    <w:rsid w:val="00F26ACD"/>
    <w:rsid w:val="00F27458"/>
    <w:rsid w:val="00F27514"/>
    <w:rsid w:val="00F30153"/>
    <w:rsid w:val="00F30267"/>
    <w:rsid w:val="00F32192"/>
    <w:rsid w:val="00F32872"/>
    <w:rsid w:val="00F32FC7"/>
    <w:rsid w:val="00F33006"/>
    <w:rsid w:val="00F33D89"/>
    <w:rsid w:val="00F34330"/>
    <w:rsid w:val="00F34477"/>
    <w:rsid w:val="00F350AF"/>
    <w:rsid w:val="00F35C9D"/>
    <w:rsid w:val="00F36041"/>
    <w:rsid w:val="00F367D8"/>
    <w:rsid w:val="00F36DEC"/>
    <w:rsid w:val="00F37ED5"/>
    <w:rsid w:val="00F4128A"/>
    <w:rsid w:val="00F416A5"/>
    <w:rsid w:val="00F417F3"/>
    <w:rsid w:val="00F42858"/>
    <w:rsid w:val="00F43E3C"/>
    <w:rsid w:val="00F44459"/>
    <w:rsid w:val="00F44A72"/>
    <w:rsid w:val="00F45F18"/>
    <w:rsid w:val="00F46502"/>
    <w:rsid w:val="00F503D5"/>
    <w:rsid w:val="00F508F1"/>
    <w:rsid w:val="00F509BC"/>
    <w:rsid w:val="00F50C51"/>
    <w:rsid w:val="00F510D7"/>
    <w:rsid w:val="00F51E6C"/>
    <w:rsid w:val="00F52EFB"/>
    <w:rsid w:val="00F535F5"/>
    <w:rsid w:val="00F5515A"/>
    <w:rsid w:val="00F55256"/>
    <w:rsid w:val="00F55600"/>
    <w:rsid w:val="00F572F5"/>
    <w:rsid w:val="00F57C1B"/>
    <w:rsid w:val="00F60712"/>
    <w:rsid w:val="00F60751"/>
    <w:rsid w:val="00F60A61"/>
    <w:rsid w:val="00F619A3"/>
    <w:rsid w:val="00F61BF1"/>
    <w:rsid w:val="00F62124"/>
    <w:rsid w:val="00F62B5D"/>
    <w:rsid w:val="00F6437E"/>
    <w:rsid w:val="00F6444A"/>
    <w:rsid w:val="00F65082"/>
    <w:rsid w:val="00F65E95"/>
    <w:rsid w:val="00F65FDF"/>
    <w:rsid w:val="00F66367"/>
    <w:rsid w:val="00F6682E"/>
    <w:rsid w:val="00F66938"/>
    <w:rsid w:val="00F66B83"/>
    <w:rsid w:val="00F70208"/>
    <w:rsid w:val="00F71495"/>
    <w:rsid w:val="00F7188F"/>
    <w:rsid w:val="00F71C63"/>
    <w:rsid w:val="00F72790"/>
    <w:rsid w:val="00F729DB"/>
    <w:rsid w:val="00F73351"/>
    <w:rsid w:val="00F7387E"/>
    <w:rsid w:val="00F748EF"/>
    <w:rsid w:val="00F749E2"/>
    <w:rsid w:val="00F74B80"/>
    <w:rsid w:val="00F74C5A"/>
    <w:rsid w:val="00F74FFE"/>
    <w:rsid w:val="00F75EB2"/>
    <w:rsid w:val="00F80015"/>
    <w:rsid w:val="00F812F1"/>
    <w:rsid w:val="00F816D3"/>
    <w:rsid w:val="00F824E8"/>
    <w:rsid w:val="00F830DC"/>
    <w:rsid w:val="00F83A85"/>
    <w:rsid w:val="00F8452D"/>
    <w:rsid w:val="00F847D0"/>
    <w:rsid w:val="00F84C3B"/>
    <w:rsid w:val="00F84FF2"/>
    <w:rsid w:val="00F8579D"/>
    <w:rsid w:val="00F85F50"/>
    <w:rsid w:val="00F8642E"/>
    <w:rsid w:val="00F86808"/>
    <w:rsid w:val="00F86A85"/>
    <w:rsid w:val="00F86C3A"/>
    <w:rsid w:val="00F86DE0"/>
    <w:rsid w:val="00F86EE8"/>
    <w:rsid w:val="00F86F37"/>
    <w:rsid w:val="00F86F4C"/>
    <w:rsid w:val="00F87C17"/>
    <w:rsid w:val="00F87E9D"/>
    <w:rsid w:val="00F87F8D"/>
    <w:rsid w:val="00F90000"/>
    <w:rsid w:val="00F9063D"/>
    <w:rsid w:val="00F90F19"/>
    <w:rsid w:val="00F913FA"/>
    <w:rsid w:val="00F91D06"/>
    <w:rsid w:val="00F91D7F"/>
    <w:rsid w:val="00F91E13"/>
    <w:rsid w:val="00F93A83"/>
    <w:rsid w:val="00F93C01"/>
    <w:rsid w:val="00F94CAF"/>
    <w:rsid w:val="00F94E78"/>
    <w:rsid w:val="00F9575E"/>
    <w:rsid w:val="00F957F9"/>
    <w:rsid w:val="00F95A55"/>
    <w:rsid w:val="00F95D34"/>
    <w:rsid w:val="00F960C0"/>
    <w:rsid w:val="00F968EE"/>
    <w:rsid w:val="00F97604"/>
    <w:rsid w:val="00FA10FC"/>
    <w:rsid w:val="00FA196D"/>
    <w:rsid w:val="00FA1DA3"/>
    <w:rsid w:val="00FA26F6"/>
    <w:rsid w:val="00FA3023"/>
    <w:rsid w:val="00FA4118"/>
    <w:rsid w:val="00FA52C3"/>
    <w:rsid w:val="00FA5C3F"/>
    <w:rsid w:val="00FA5DBA"/>
    <w:rsid w:val="00FA5E9C"/>
    <w:rsid w:val="00FA6B16"/>
    <w:rsid w:val="00FA76EB"/>
    <w:rsid w:val="00FA7930"/>
    <w:rsid w:val="00FB0355"/>
    <w:rsid w:val="00FB0D24"/>
    <w:rsid w:val="00FB22B1"/>
    <w:rsid w:val="00FB2776"/>
    <w:rsid w:val="00FB2C67"/>
    <w:rsid w:val="00FB384F"/>
    <w:rsid w:val="00FB3D26"/>
    <w:rsid w:val="00FB472D"/>
    <w:rsid w:val="00FB4BD5"/>
    <w:rsid w:val="00FB5564"/>
    <w:rsid w:val="00FB6800"/>
    <w:rsid w:val="00FB6AB8"/>
    <w:rsid w:val="00FB763E"/>
    <w:rsid w:val="00FB7DDD"/>
    <w:rsid w:val="00FC0DD1"/>
    <w:rsid w:val="00FC0E2B"/>
    <w:rsid w:val="00FC155B"/>
    <w:rsid w:val="00FC2D56"/>
    <w:rsid w:val="00FC37F5"/>
    <w:rsid w:val="00FC4157"/>
    <w:rsid w:val="00FC4B53"/>
    <w:rsid w:val="00FC4BB1"/>
    <w:rsid w:val="00FC4CE8"/>
    <w:rsid w:val="00FC6DF4"/>
    <w:rsid w:val="00FD0064"/>
    <w:rsid w:val="00FD0A4C"/>
    <w:rsid w:val="00FD1C52"/>
    <w:rsid w:val="00FD1FF2"/>
    <w:rsid w:val="00FD2243"/>
    <w:rsid w:val="00FD2B61"/>
    <w:rsid w:val="00FD3C9F"/>
    <w:rsid w:val="00FD426C"/>
    <w:rsid w:val="00FD4757"/>
    <w:rsid w:val="00FD4837"/>
    <w:rsid w:val="00FD49A6"/>
    <w:rsid w:val="00FD4A16"/>
    <w:rsid w:val="00FD5079"/>
    <w:rsid w:val="00FD5579"/>
    <w:rsid w:val="00FD5605"/>
    <w:rsid w:val="00FD6344"/>
    <w:rsid w:val="00FD6D2A"/>
    <w:rsid w:val="00FE11AC"/>
    <w:rsid w:val="00FE17E2"/>
    <w:rsid w:val="00FE1DD2"/>
    <w:rsid w:val="00FE496D"/>
    <w:rsid w:val="00FE4B3C"/>
    <w:rsid w:val="00FE5C24"/>
    <w:rsid w:val="00FE633D"/>
    <w:rsid w:val="00FE67A1"/>
    <w:rsid w:val="00FE6D39"/>
    <w:rsid w:val="00FF0B75"/>
    <w:rsid w:val="00FF14F4"/>
    <w:rsid w:val="00FF19B8"/>
    <w:rsid w:val="00FF2112"/>
    <w:rsid w:val="00FF26F5"/>
    <w:rsid w:val="00FF388C"/>
    <w:rsid w:val="00FF463E"/>
    <w:rsid w:val="00FF4EA0"/>
    <w:rsid w:val="00FF4F02"/>
    <w:rsid w:val="00FF54E6"/>
    <w:rsid w:val="00FF5859"/>
    <w:rsid w:val="00FF5FE0"/>
    <w:rsid w:val="00FF6404"/>
    <w:rsid w:val="00FF6CF6"/>
    <w:rsid w:val="00FF7A31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137C"/>
  <w15:docId w15:val="{57614B40-AB94-4285-92DF-F3DDFED0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B4"/>
    <w:pPr>
      <w:suppressAutoHyphens/>
      <w:ind w:firstLine="720"/>
      <w:jc w:val="both"/>
    </w:pPr>
    <w:rPr>
      <w:color w:val="00000A"/>
      <w:sz w:val="28"/>
      <w:lang w:val="uk-UA" w:eastAsia="zh-CN"/>
    </w:rPr>
  </w:style>
  <w:style w:type="paragraph" w:styleId="1">
    <w:name w:val="heading 1"/>
    <w:basedOn w:val="a"/>
    <w:next w:val="a"/>
    <w:link w:val="10"/>
    <w:qFormat/>
    <w:rsid w:val="005904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qFormat/>
    <w:rsid w:val="007E5D66"/>
    <w:pPr>
      <w:outlineLvl w:val="1"/>
    </w:pPr>
  </w:style>
  <w:style w:type="paragraph" w:styleId="3">
    <w:name w:val="heading 3"/>
    <w:basedOn w:val="a"/>
    <w:next w:val="a"/>
    <w:link w:val="31"/>
    <w:unhideWhenUsed/>
    <w:qFormat/>
    <w:rsid w:val="00A44E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0"/>
    <w:qFormat/>
    <w:rsid w:val="007E5D66"/>
    <w:pPr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A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7E5D66"/>
  </w:style>
  <w:style w:type="character" w:customStyle="1" w:styleId="WW8Num1z0">
    <w:name w:val="WW8Num1z0"/>
    <w:qFormat/>
    <w:rsid w:val="007E5D66"/>
  </w:style>
  <w:style w:type="character" w:customStyle="1" w:styleId="WW8Num1z1">
    <w:name w:val="WW8Num1z1"/>
    <w:qFormat/>
    <w:rsid w:val="007E5D66"/>
  </w:style>
  <w:style w:type="character" w:customStyle="1" w:styleId="WW8Num1z2">
    <w:name w:val="WW8Num1z2"/>
    <w:qFormat/>
    <w:rsid w:val="007E5D66"/>
  </w:style>
  <w:style w:type="character" w:customStyle="1" w:styleId="WW8Num1z3">
    <w:name w:val="WW8Num1z3"/>
    <w:qFormat/>
    <w:rsid w:val="007E5D66"/>
  </w:style>
  <w:style w:type="character" w:customStyle="1" w:styleId="WW8Num1z4">
    <w:name w:val="WW8Num1z4"/>
    <w:qFormat/>
    <w:rsid w:val="007E5D66"/>
  </w:style>
  <w:style w:type="character" w:customStyle="1" w:styleId="WW8Num1z5">
    <w:name w:val="WW8Num1z5"/>
    <w:qFormat/>
    <w:rsid w:val="007E5D66"/>
  </w:style>
  <w:style w:type="character" w:customStyle="1" w:styleId="WW8Num1z6">
    <w:name w:val="WW8Num1z6"/>
    <w:qFormat/>
    <w:rsid w:val="007E5D66"/>
  </w:style>
  <w:style w:type="character" w:customStyle="1" w:styleId="WW8Num1z7">
    <w:name w:val="WW8Num1z7"/>
    <w:qFormat/>
    <w:rsid w:val="007E5D66"/>
  </w:style>
  <w:style w:type="character" w:customStyle="1" w:styleId="WW8Num1z8">
    <w:name w:val="WW8Num1z8"/>
    <w:qFormat/>
    <w:rsid w:val="007E5D66"/>
  </w:style>
  <w:style w:type="character" w:customStyle="1" w:styleId="WW8Num2z0">
    <w:name w:val="WW8Num2z0"/>
    <w:qFormat/>
    <w:rsid w:val="007E5D66"/>
    <w:rPr>
      <w:color w:val="000000"/>
    </w:rPr>
  </w:style>
  <w:style w:type="character" w:customStyle="1" w:styleId="WW8Num3z0">
    <w:name w:val="WW8Num3z0"/>
    <w:qFormat/>
    <w:rsid w:val="007E5D66"/>
    <w:rPr>
      <w:rFonts w:ascii="Symbol" w:hAnsi="Symbol" w:cs="OpenSymbol"/>
    </w:rPr>
  </w:style>
  <w:style w:type="character" w:customStyle="1" w:styleId="WW8Num3z1">
    <w:name w:val="WW8Num3z1"/>
    <w:qFormat/>
    <w:rsid w:val="007E5D66"/>
    <w:rPr>
      <w:rFonts w:ascii="OpenSymbol" w:hAnsi="OpenSymbol" w:cs="OpenSymbol"/>
    </w:rPr>
  </w:style>
  <w:style w:type="character" w:customStyle="1" w:styleId="WW8Num2z1">
    <w:name w:val="WW8Num2z1"/>
    <w:qFormat/>
    <w:rsid w:val="007E5D66"/>
  </w:style>
  <w:style w:type="character" w:customStyle="1" w:styleId="WW8Num2z2">
    <w:name w:val="WW8Num2z2"/>
    <w:qFormat/>
    <w:rsid w:val="007E5D66"/>
  </w:style>
  <w:style w:type="character" w:customStyle="1" w:styleId="WW8Num2z3">
    <w:name w:val="WW8Num2z3"/>
    <w:qFormat/>
    <w:rsid w:val="007E5D66"/>
  </w:style>
  <w:style w:type="character" w:customStyle="1" w:styleId="WW8Num2z4">
    <w:name w:val="WW8Num2z4"/>
    <w:qFormat/>
    <w:rsid w:val="007E5D66"/>
  </w:style>
  <w:style w:type="character" w:customStyle="1" w:styleId="WW8Num2z5">
    <w:name w:val="WW8Num2z5"/>
    <w:qFormat/>
    <w:rsid w:val="007E5D66"/>
  </w:style>
  <w:style w:type="character" w:customStyle="1" w:styleId="WW8Num2z6">
    <w:name w:val="WW8Num2z6"/>
    <w:qFormat/>
    <w:rsid w:val="007E5D66"/>
  </w:style>
  <w:style w:type="character" w:customStyle="1" w:styleId="WW8Num2z7">
    <w:name w:val="WW8Num2z7"/>
    <w:qFormat/>
    <w:rsid w:val="007E5D66"/>
  </w:style>
  <w:style w:type="character" w:customStyle="1" w:styleId="WW8Num2z8">
    <w:name w:val="WW8Num2z8"/>
    <w:qFormat/>
    <w:rsid w:val="007E5D66"/>
  </w:style>
  <w:style w:type="character" w:customStyle="1" w:styleId="WW8Num3z2">
    <w:name w:val="WW8Num3z2"/>
    <w:qFormat/>
    <w:rsid w:val="007E5D66"/>
  </w:style>
  <w:style w:type="character" w:customStyle="1" w:styleId="WW8Num3z3">
    <w:name w:val="WW8Num3z3"/>
    <w:qFormat/>
    <w:rsid w:val="007E5D66"/>
  </w:style>
  <w:style w:type="character" w:customStyle="1" w:styleId="WW8Num3z4">
    <w:name w:val="WW8Num3z4"/>
    <w:qFormat/>
    <w:rsid w:val="007E5D66"/>
  </w:style>
  <w:style w:type="character" w:customStyle="1" w:styleId="WW8Num3z5">
    <w:name w:val="WW8Num3z5"/>
    <w:qFormat/>
    <w:rsid w:val="007E5D66"/>
  </w:style>
  <w:style w:type="character" w:customStyle="1" w:styleId="WW8Num3z6">
    <w:name w:val="WW8Num3z6"/>
    <w:qFormat/>
    <w:rsid w:val="007E5D66"/>
  </w:style>
  <w:style w:type="character" w:customStyle="1" w:styleId="WW8Num3z7">
    <w:name w:val="WW8Num3z7"/>
    <w:qFormat/>
    <w:rsid w:val="007E5D66"/>
  </w:style>
  <w:style w:type="character" w:customStyle="1" w:styleId="WW8Num3z8">
    <w:name w:val="WW8Num3z8"/>
    <w:qFormat/>
    <w:rsid w:val="007E5D66"/>
  </w:style>
  <w:style w:type="character" w:customStyle="1" w:styleId="WW8Num4z0">
    <w:name w:val="WW8Num4z0"/>
    <w:qFormat/>
    <w:rsid w:val="007E5D66"/>
    <w:rPr>
      <w:rFonts w:eastAsia="Calibri"/>
      <w:color w:val="000000"/>
    </w:rPr>
  </w:style>
  <w:style w:type="character" w:customStyle="1" w:styleId="WW8Num4z1">
    <w:name w:val="WW8Num4z1"/>
    <w:qFormat/>
    <w:rsid w:val="007E5D66"/>
  </w:style>
  <w:style w:type="character" w:customStyle="1" w:styleId="WW8Num4z2">
    <w:name w:val="WW8Num4z2"/>
    <w:qFormat/>
    <w:rsid w:val="007E5D66"/>
  </w:style>
  <w:style w:type="character" w:customStyle="1" w:styleId="WW8Num4z3">
    <w:name w:val="WW8Num4z3"/>
    <w:qFormat/>
    <w:rsid w:val="007E5D66"/>
  </w:style>
  <w:style w:type="character" w:customStyle="1" w:styleId="WW8Num4z4">
    <w:name w:val="WW8Num4z4"/>
    <w:qFormat/>
    <w:rsid w:val="007E5D66"/>
  </w:style>
  <w:style w:type="character" w:customStyle="1" w:styleId="WW8Num4z5">
    <w:name w:val="WW8Num4z5"/>
    <w:qFormat/>
    <w:rsid w:val="007E5D66"/>
  </w:style>
  <w:style w:type="character" w:customStyle="1" w:styleId="WW8Num4z6">
    <w:name w:val="WW8Num4z6"/>
    <w:qFormat/>
    <w:rsid w:val="007E5D66"/>
  </w:style>
  <w:style w:type="character" w:customStyle="1" w:styleId="WW8Num4z7">
    <w:name w:val="WW8Num4z7"/>
    <w:qFormat/>
    <w:rsid w:val="007E5D66"/>
  </w:style>
  <w:style w:type="character" w:customStyle="1" w:styleId="WW8Num4z8">
    <w:name w:val="WW8Num4z8"/>
    <w:qFormat/>
    <w:rsid w:val="007E5D66"/>
  </w:style>
  <w:style w:type="character" w:customStyle="1" w:styleId="WW8Num5z0">
    <w:name w:val="WW8Num5z0"/>
    <w:qFormat/>
    <w:rsid w:val="007E5D66"/>
  </w:style>
  <w:style w:type="character" w:customStyle="1" w:styleId="WW8Num5z1">
    <w:name w:val="WW8Num5z1"/>
    <w:qFormat/>
    <w:rsid w:val="007E5D66"/>
  </w:style>
  <w:style w:type="character" w:customStyle="1" w:styleId="WW8Num5z2">
    <w:name w:val="WW8Num5z2"/>
    <w:qFormat/>
    <w:rsid w:val="007E5D66"/>
  </w:style>
  <w:style w:type="character" w:customStyle="1" w:styleId="WW8Num5z3">
    <w:name w:val="WW8Num5z3"/>
    <w:qFormat/>
    <w:rsid w:val="007E5D66"/>
  </w:style>
  <w:style w:type="character" w:customStyle="1" w:styleId="WW8Num5z4">
    <w:name w:val="WW8Num5z4"/>
    <w:qFormat/>
    <w:rsid w:val="007E5D66"/>
  </w:style>
  <w:style w:type="character" w:customStyle="1" w:styleId="WW8Num5z5">
    <w:name w:val="WW8Num5z5"/>
    <w:qFormat/>
    <w:rsid w:val="007E5D66"/>
  </w:style>
  <w:style w:type="character" w:customStyle="1" w:styleId="WW8Num5z6">
    <w:name w:val="WW8Num5z6"/>
    <w:qFormat/>
    <w:rsid w:val="007E5D66"/>
  </w:style>
  <w:style w:type="character" w:customStyle="1" w:styleId="WW8Num5z7">
    <w:name w:val="WW8Num5z7"/>
    <w:qFormat/>
    <w:rsid w:val="007E5D66"/>
  </w:style>
  <w:style w:type="character" w:customStyle="1" w:styleId="WW8Num5z8">
    <w:name w:val="WW8Num5z8"/>
    <w:qFormat/>
    <w:rsid w:val="007E5D66"/>
  </w:style>
  <w:style w:type="character" w:customStyle="1" w:styleId="50">
    <w:name w:val="Основной шрифт абзаца5"/>
    <w:qFormat/>
    <w:rsid w:val="007E5D66"/>
  </w:style>
  <w:style w:type="character" w:customStyle="1" w:styleId="4">
    <w:name w:val="Основной шрифт абзаца4"/>
    <w:qFormat/>
    <w:rsid w:val="007E5D66"/>
  </w:style>
  <w:style w:type="character" w:customStyle="1" w:styleId="30">
    <w:name w:val="Основной шрифт абзаца3"/>
    <w:qFormat/>
    <w:rsid w:val="007E5D66"/>
  </w:style>
  <w:style w:type="character" w:customStyle="1" w:styleId="20">
    <w:name w:val="Основной шрифт абзаца2"/>
    <w:qFormat/>
    <w:rsid w:val="007E5D66"/>
  </w:style>
  <w:style w:type="character" w:customStyle="1" w:styleId="WW8Num6z0">
    <w:name w:val="WW8Num6z0"/>
    <w:qFormat/>
    <w:rsid w:val="007E5D66"/>
  </w:style>
  <w:style w:type="character" w:customStyle="1" w:styleId="WW8Num6z1">
    <w:name w:val="WW8Num6z1"/>
    <w:qFormat/>
    <w:rsid w:val="007E5D66"/>
  </w:style>
  <w:style w:type="character" w:customStyle="1" w:styleId="WW8Num6z2">
    <w:name w:val="WW8Num6z2"/>
    <w:qFormat/>
    <w:rsid w:val="007E5D66"/>
  </w:style>
  <w:style w:type="character" w:customStyle="1" w:styleId="WW8Num6z3">
    <w:name w:val="WW8Num6z3"/>
    <w:qFormat/>
    <w:rsid w:val="007E5D66"/>
  </w:style>
  <w:style w:type="character" w:customStyle="1" w:styleId="WW8Num6z4">
    <w:name w:val="WW8Num6z4"/>
    <w:qFormat/>
    <w:rsid w:val="007E5D66"/>
  </w:style>
  <w:style w:type="character" w:customStyle="1" w:styleId="WW8Num6z5">
    <w:name w:val="WW8Num6z5"/>
    <w:qFormat/>
    <w:rsid w:val="007E5D66"/>
  </w:style>
  <w:style w:type="character" w:customStyle="1" w:styleId="WW8Num6z6">
    <w:name w:val="WW8Num6z6"/>
    <w:qFormat/>
    <w:rsid w:val="007E5D66"/>
  </w:style>
  <w:style w:type="character" w:customStyle="1" w:styleId="WW8Num6z7">
    <w:name w:val="WW8Num6z7"/>
    <w:qFormat/>
    <w:rsid w:val="007E5D66"/>
  </w:style>
  <w:style w:type="character" w:customStyle="1" w:styleId="WW8Num6z8">
    <w:name w:val="WW8Num6z8"/>
    <w:qFormat/>
    <w:rsid w:val="007E5D66"/>
  </w:style>
  <w:style w:type="character" w:customStyle="1" w:styleId="WW8Num7z0">
    <w:name w:val="WW8Num7z0"/>
    <w:qFormat/>
    <w:rsid w:val="007E5D66"/>
  </w:style>
  <w:style w:type="character" w:customStyle="1" w:styleId="WW8Num7z1">
    <w:name w:val="WW8Num7z1"/>
    <w:qFormat/>
    <w:rsid w:val="007E5D66"/>
  </w:style>
  <w:style w:type="character" w:customStyle="1" w:styleId="WW8Num7z2">
    <w:name w:val="WW8Num7z2"/>
    <w:qFormat/>
    <w:rsid w:val="007E5D66"/>
  </w:style>
  <w:style w:type="character" w:customStyle="1" w:styleId="WW8Num7z3">
    <w:name w:val="WW8Num7z3"/>
    <w:qFormat/>
    <w:rsid w:val="007E5D66"/>
  </w:style>
  <w:style w:type="character" w:customStyle="1" w:styleId="WW8Num7z4">
    <w:name w:val="WW8Num7z4"/>
    <w:qFormat/>
    <w:rsid w:val="007E5D66"/>
  </w:style>
  <w:style w:type="character" w:customStyle="1" w:styleId="WW8Num7z5">
    <w:name w:val="WW8Num7z5"/>
    <w:qFormat/>
    <w:rsid w:val="007E5D66"/>
  </w:style>
  <w:style w:type="character" w:customStyle="1" w:styleId="WW8Num7z6">
    <w:name w:val="WW8Num7z6"/>
    <w:qFormat/>
    <w:rsid w:val="007E5D66"/>
  </w:style>
  <w:style w:type="character" w:customStyle="1" w:styleId="WW8Num7z7">
    <w:name w:val="WW8Num7z7"/>
    <w:qFormat/>
    <w:rsid w:val="007E5D66"/>
  </w:style>
  <w:style w:type="character" w:customStyle="1" w:styleId="WW8Num7z8">
    <w:name w:val="WW8Num7z8"/>
    <w:qFormat/>
    <w:rsid w:val="007E5D66"/>
  </w:style>
  <w:style w:type="character" w:customStyle="1" w:styleId="WW8Num8z0">
    <w:name w:val="WW8Num8z0"/>
    <w:qFormat/>
    <w:rsid w:val="007E5D66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qFormat/>
    <w:rsid w:val="007E5D66"/>
  </w:style>
  <w:style w:type="character" w:customStyle="1" w:styleId="WW8Num8z2">
    <w:name w:val="WW8Num8z2"/>
    <w:qFormat/>
    <w:rsid w:val="007E5D66"/>
  </w:style>
  <w:style w:type="character" w:customStyle="1" w:styleId="WW8Num8z3">
    <w:name w:val="WW8Num8z3"/>
    <w:qFormat/>
    <w:rsid w:val="007E5D66"/>
  </w:style>
  <w:style w:type="character" w:customStyle="1" w:styleId="WW8Num8z4">
    <w:name w:val="WW8Num8z4"/>
    <w:qFormat/>
    <w:rsid w:val="007E5D66"/>
  </w:style>
  <w:style w:type="character" w:customStyle="1" w:styleId="WW8Num8z5">
    <w:name w:val="WW8Num8z5"/>
    <w:qFormat/>
    <w:rsid w:val="007E5D66"/>
  </w:style>
  <w:style w:type="character" w:customStyle="1" w:styleId="WW8Num8z6">
    <w:name w:val="WW8Num8z6"/>
    <w:qFormat/>
    <w:rsid w:val="007E5D66"/>
  </w:style>
  <w:style w:type="character" w:customStyle="1" w:styleId="WW8Num8z7">
    <w:name w:val="WW8Num8z7"/>
    <w:qFormat/>
    <w:rsid w:val="007E5D66"/>
  </w:style>
  <w:style w:type="character" w:customStyle="1" w:styleId="WW8Num8z8">
    <w:name w:val="WW8Num8z8"/>
    <w:qFormat/>
    <w:rsid w:val="007E5D66"/>
  </w:style>
  <w:style w:type="character" w:customStyle="1" w:styleId="WW8Num9z0">
    <w:name w:val="WW8Num9z0"/>
    <w:qFormat/>
    <w:rsid w:val="007E5D66"/>
  </w:style>
  <w:style w:type="character" w:customStyle="1" w:styleId="WW8Num9z1">
    <w:name w:val="WW8Num9z1"/>
    <w:qFormat/>
    <w:rsid w:val="007E5D66"/>
  </w:style>
  <w:style w:type="character" w:customStyle="1" w:styleId="WW8Num9z2">
    <w:name w:val="WW8Num9z2"/>
    <w:qFormat/>
    <w:rsid w:val="007E5D66"/>
  </w:style>
  <w:style w:type="character" w:customStyle="1" w:styleId="WW8Num9z3">
    <w:name w:val="WW8Num9z3"/>
    <w:qFormat/>
    <w:rsid w:val="007E5D66"/>
  </w:style>
  <w:style w:type="character" w:customStyle="1" w:styleId="WW8Num9z4">
    <w:name w:val="WW8Num9z4"/>
    <w:qFormat/>
    <w:rsid w:val="007E5D66"/>
  </w:style>
  <w:style w:type="character" w:customStyle="1" w:styleId="WW8Num9z5">
    <w:name w:val="WW8Num9z5"/>
    <w:qFormat/>
    <w:rsid w:val="007E5D66"/>
  </w:style>
  <w:style w:type="character" w:customStyle="1" w:styleId="WW8Num9z6">
    <w:name w:val="WW8Num9z6"/>
    <w:qFormat/>
    <w:rsid w:val="007E5D66"/>
  </w:style>
  <w:style w:type="character" w:customStyle="1" w:styleId="WW8Num9z7">
    <w:name w:val="WW8Num9z7"/>
    <w:qFormat/>
    <w:rsid w:val="007E5D66"/>
  </w:style>
  <w:style w:type="character" w:customStyle="1" w:styleId="WW8Num9z8">
    <w:name w:val="WW8Num9z8"/>
    <w:qFormat/>
    <w:rsid w:val="007E5D66"/>
  </w:style>
  <w:style w:type="character" w:customStyle="1" w:styleId="WW8Num10z0">
    <w:name w:val="WW8Num10z0"/>
    <w:qFormat/>
    <w:rsid w:val="007E5D66"/>
  </w:style>
  <w:style w:type="character" w:customStyle="1" w:styleId="WW8Num10z1">
    <w:name w:val="WW8Num10z1"/>
    <w:qFormat/>
    <w:rsid w:val="007E5D66"/>
  </w:style>
  <w:style w:type="character" w:customStyle="1" w:styleId="WW8Num10z2">
    <w:name w:val="WW8Num10z2"/>
    <w:qFormat/>
    <w:rsid w:val="007E5D66"/>
  </w:style>
  <w:style w:type="character" w:customStyle="1" w:styleId="WW8Num10z3">
    <w:name w:val="WW8Num10z3"/>
    <w:qFormat/>
    <w:rsid w:val="007E5D66"/>
  </w:style>
  <w:style w:type="character" w:customStyle="1" w:styleId="WW8Num10z4">
    <w:name w:val="WW8Num10z4"/>
    <w:qFormat/>
    <w:rsid w:val="007E5D66"/>
  </w:style>
  <w:style w:type="character" w:customStyle="1" w:styleId="WW8Num10z5">
    <w:name w:val="WW8Num10z5"/>
    <w:qFormat/>
    <w:rsid w:val="007E5D66"/>
  </w:style>
  <w:style w:type="character" w:customStyle="1" w:styleId="WW8Num10z6">
    <w:name w:val="WW8Num10z6"/>
    <w:qFormat/>
    <w:rsid w:val="007E5D66"/>
  </w:style>
  <w:style w:type="character" w:customStyle="1" w:styleId="WW8Num10z7">
    <w:name w:val="WW8Num10z7"/>
    <w:qFormat/>
    <w:rsid w:val="007E5D66"/>
  </w:style>
  <w:style w:type="character" w:customStyle="1" w:styleId="WW8Num10z8">
    <w:name w:val="WW8Num10z8"/>
    <w:qFormat/>
    <w:rsid w:val="007E5D66"/>
  </w:style>
  <w:style w:type="character" w:customStyle="1" w:styleId="WW8Num11z0">
    <w:name w:val="WW8Num11z0"/>
    <w:qFormat/>
    <w:rsid w:val="007E5D66"/>
  </w:style>
  <w:style w:type="character" w:customStyle="1" w:styleId="WW8Num11z1">
    <w:name w:val="WW8Num11z1"/>
    <w:qFormat/>
    <w:rsid w:val="007E5D66"/>
  </w:style>
  <w:style w:type="character" w:customStyle="1" w:styleId="WW8Num11z2">
    <w:name w:val="WW8Num11z2"/>
    <w:qFormat/>
    <w:rsid w:val="007E5D66"/>
  </w:style>
  <w:style w:type="character" w:customStyle="1" w:styleId="WW8Num11z3">
    <w:name w:val="WW8Num11z3"/>
    <w:qFormat/>
    <w:rsid w:val="007E5D66"/>
  </w:style>
  <w:style w:type="character" w:customStyle="1" w:styleId="WW8Num11z4">
    <w:name w:val="WW8Num11z4"/>
    <w:qFormat/>
    <w:rsid w:val="007E5D66"/>
  </w:style>
  <w:style w:type="character" w:customStyle="1" w:styleId="WW8Num11z5">
    <w:name w:val="WW8Num11z5"/>
    <w:qFormat/>
    <w:rsid w:val="007E5D66"/>
  </w:style>
  <w:style w:type="character" w:customStyle="1" w:styleId="WW8Num11z6">
    <w:name w:val="WW8Num11z6"/>
    <w:qFormat/>
    <w:rsid w:val="007E5D66"/>
  </w:style>
  <w:style w:type="character" w:customStyle="1" w:styleId="WW8Num11z7">
    <w:name w:val="WW8Num11z7"/>
    <w:qFormat/>
    <w:rsid w:val="007E5D66"/>
  </w:style>
  <w:style w:type="character" w:customStyle="1" w:styleId="WW8Num11z8">
    <w:name w:val="WW8Num11z8"/>
    <w:qFormat/>
    <w:rsid w:val="007E5D66"/>
  </w:style>
  <w:style w:type="character" w:customStyle="1" w:styleId="WW8Num12z0">
    <w:name w:val="WW8Num12z0"/>
    <w:qFormat/>
    <w:rsid w:val="007E5D66"/>
  </w:style>
  <w:style w:type="character" w:customStyle="1" w:styleId="WW8Num12z1">
    <w:name w:val="WW8Num12z1"/>
    <w:qFormat/>
    <w:rsid w:val="007E5D66"/>
  </w:style>
  <w:style w:type="character" w:customStyle="1" w:styleId="WW8Num12z2">
    <w:name w:val="WW8Num12z2"/>
    <w:qFormat/>
    <w:rsid w:val="007E5D66"/>
  </w:style>
  <w:style w:type="character" w:customStyle="1" w:styleId="WW8Num12z3">
    <w:name w:val="WW8Num12z3"/>
    <w:qFormat/>
    <w:rsid w:val="007E5D66"/>
  </w:style>
  <w:style w:type="character" w:customStyle="1" w:styleId="WW8Num12z4">
    <w:name w:val="WW8Num12z4"/>
    <w:qFormat/>
    <w:rsid w:val="007E5D66"/>
  </w:style>
  <w:style w:type="character" w:customStyle="1" w:styleId="WW8Num12z5">
    <w:name w:val="WW8Num12z5"/>
    <w:qFormat/>
    <w:rsid w:val="007E5D66"/>
  </w:style>
  <w:style w:type="character" w:customStyle="1" w:styleId="WW8Num12z6">
    <w:name w:val="WW8Num12z6"/>
    <w:qFormat/>
    <w:rsid w:val="007E5D66"/>
  </w:style>
  <w:style w:type="character" w:customStyle="1" w:styleId="WW8Num12z7">
    <w:name w:val="WW8Num12z7"/>
    <w:qFormat/>
    <w:rsid w:val="007E5D66"/>
  </w:style>
  <w:style w:type="character" w:customStyle="1" w:styleId="WW8Num12z8">
    <w:name w:val="WW8Num12z8"/>
    <w:qFormat/>
    <w:rsid w:val="007E5D66"/>
  </w:style>
  <w:style w:type="character" w:customStyle="1" w:styleId="WW8Num13z0">
    <w:name w:val="WW8Num13z0"/>
    <w:qFormat/>
    <w:rsid w:val="007E5D66"/>
  </w:style>
  <w:style w:type="character" w:customStyle="1" w:styleId="WW8Num13z1">
    <w:name w:val="WW8Num13z1"/>
    <w:qFormat/>
    <w:rsid w:val="007E5D66"/>
  </w:style>
  <w:style w:type="character" w:customStyle="1" w:styleId="WW8Num13z2">
    <w:name w:val="WW8Num13z2"/>
    <w:qFormat/>
    <w:rsid w:val="007E5D66"/>
  </w:style>
  <w:style w:type="character" w:customStyle="1" w:styleId="WW8Num13z3">
    <w:name w:val="WW8Num13z3"/>
    <w:qFormat/>
    <w:rsid w:val="007E5D66"/>
  </w:style>
  <w:style w:type="character" w:customStyle="1" w:styleId="WW8Num13z4">
    <w:name w:val="WW8Num13z4"/>
    <w:qFormat/>
    <w:rsid w:val="007E5D66"/>
  </w:style>
  <w:style w:type="character" w:customStyle="1" w:styleId="WW8Num13z5">
    <w:name w:val="WW8Num13z5"/>
    <w:qFormat/>
    <w:rsid w:val="007E5D66"/>
  </w:style>
  <w:style w:type="character" w:customStyle="1" w:styleId="WW8Num13z6">
    <w:name w:val="WW8Num13z6"/>
    <w:qFormat/>
    <w:rsid w:val="007E5D66"/>
  </w:style>
  <w:style w:type="character" w:customStyle="1" w:styleId="WW8Num13z7">
    <w:name w:val="WW8Num13z7"/>
    <w:qFormat/>
    <w:rsid w:val="007E5D66"/>
  </w:style>
  <w:style w:type="character" w:customStyle="1" w:styleId="WW8Num13z8">
    <w:name w:val="WW8Num13z8"/>
    <w:qFormat/>
    <w:rsid w:val="007E5D66"/>
  </w:style>
  <w:style w:type="character" w:customStyle="1" w:styleId="WW8Num14z0">
    <w:name w:val="WW8Num1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E5D66"/>
    <w:rPr>
      <w:rFonts w:ascii="Courier New" w:hAnsi="Courier New" w:cs="Courier New"/>
    </w:rPr>
  </w:style>
  <w:style w:type="character" w:customStyle="1" w:styleId="WW8Num14z2">
    <w:name w:val="WW8Num14z2"/>
    <w:qFormat/>
    <w:rsid w:val="007E5D66"/>
    <w:rPr>
      <w:rFonts w:ascii="Wingdings" w:hAnsi="Wingdings" w:cs="Wingdings"/>
    </w:rPr>
  </w:style>
  <w:style w:type="character" w:customStyle="1" w:styleId="WW8Num14z3">
    <w:name w:val="WW8Num14z3"/>
    <w:qFormat/>
    <w:rsid w:val="007E5D66"/>
    <w:rPr>
      <w:rFonts w:ascii="Symbol" w:hAnsi="Symbol" w:cs="Symbol"/>
    </w:rPr>
  </w:style>
  <w:style w:type="character" w:customStyle="1" w:styleId="WW8Num15z0">
    <w:name w:val="WW8Num15z0"/>
    <w:qFormat/>
    <w:rsid w:val="007E5D66"/>
  </w:style>
  <w:style w:type="character" w:customStyle="1" w:styleId="WW8Num15z1">
    <w:name w:val="WW8Num15z1"/>
    <w:qFormat/>
    <w:rsid w:val="007E5D66"/>
  </w:style>
  <w:style w:type="character" w:customStyle="1" w:styleId="WW8Num15z2">
    <w:name w:val="WW8Num15z2"/>
    <w:qFormat/>
    <w:rsid w:val="007E5D66"/>
  </w:style>
  <w:style w:type="character" w:customStyle="1" w:styleId="WW8Num15z3">
    <w:name w:val="WW8Num15z3"/>
    <w:qFormat/>
    <w:rsid w:val="007E5D66"/>
  </w:style>
  <w:style w:type="character" w:customStyle="1" w:styleId="WW8Num15z4">
    <w:name w:val="WW8Num15z4"/>
    <w:qFormat/>
    <w:rsid w:val="007E5D66"/>
  </w:style>
  <w:style w:type="character" w:customStyle="1" w:styleId="WW8Num15z5">
    <w:name w:val="WW8Num15z5"/>
    <w:qFormat/>
    <w:rsid w:val="007E5D66"/>
  </w:style>
  <w:style w:type="character" w:customStyle="1" w:styleId="WW8Num15z6">
    <w:name w:val="WW8Num15z6"/>
    <w:qFormat/>
    <w:rsid w:val="007E5D66"/>
  </w:style>
  <w:style w:type="character" w:customStyle="1" w:styleId="WW8Num15z7">
    <w:name w:val="WW8Num15z7"/>
    <w:qFormat/>
    <w:rsid w:val="007E5D66"/>
  </w:style>
  <w:style w:type="character" w:customStyle="1" w:styleId="WW8Num15z8">
    <w:name w:val="WW8Num15z8"/>
    <w:qFormat/>
    <w:rsid w:val="007E5D66"/>
  </w:style>
  <w:style w:type="character" w:customStyle="1" w:styleId="WW8Num16z0">
    <w:name w:val="WW8Num16z0"/>
    <w:qFormat/>
    <w:rsid w:val="007E5D66"/>
  </w:style>
  <w:style w:type="character" w:customStyle="1" w:styleId="WW8Num16z1">
    <w:name w:val="WW8Num16z1"/>
    <w:qFormat/>
    <w:rsid w:val="007E5D66"/>
  </w:style>
  <w:style w:type="character" w:customStyle="1" w:styleId="WW8Num16z2">
    <w:name w:val="WW8Num16z2"/>
    <w:qFormat/>
    <w:rsid w:val="007E5D66"/>
  </w:style>
  <w:style w:type="character" w:customStyle="1" w:styleId="WW8Num16z3">
    <w:name w:val="WW8Num16z3"/>
    <w:qFormat/>
    <w:rsid w:val="007E5D66"/>
  </w:style>
  <w:style w:type="character" w:customStyle="1" w:styleId="WW8Num16z4">
    <w:name w:val="WW8Num16z4"/>
    <w:qFormat/>
    <w:rsid w:val="007E5D66"/>
  </w:style>
  <w:style w:type="character" w:customStyle="1" w:styleId="WW8Num16z5">
    <w:name w:val="WW8Num16z5"/>
    <w:qFormat/>
    <w:rsid w:val="007E5D66"/>
  </w:style>
  <w:style w:type="character" w:customStyle="1" w:styleId="WW8Num16z6">
    <w:name w:val="WW8Num16z6"/>
    <w:qFormat/>
    <w:rsid w:val="007E5D66"/>
  </w:style>
  <w:style w:type="character" w:customStyle="1" w:styleId="WW8Num16z7">
    <w:name w:val="WW8Num16z7"/>
    <w:qFormat/>
    <w:rsid w:val="007E5D66"/>
  </w:style>
  <w:style w:type="character" w:customStyle="1" w:styleId="WW8Num16z8">
    <w:name w:val="WW8Num16z8"/>
    <w:qFormat/>
    <w:rsid w:val="007E5D66"/>
  </w:style>
  <w:style w:type="character" w:customStyle="1" w:styleId="WW8Num17z0">
    <w:name w:val="WW8Num17z0"/>
    <w:qFormat/>
    <w:rsid w:val="007E5D66"/>
    <w:rPr>
      <w:i w:val="0"/>
    </w:rPr>
  </w:style>
  <w:style w:type="character" w:customStyle="1" w:styleId="WW8Num17z1">
    <w:name w:val="WW8Num17z1"/>
    <w:qFormat/>
    <w:rsid w:val="007E5D66"/>
  </w:style>
  <w:style w:type="character" w:customStyle="1" w:styleId="WW8Num17z2">
    <w:name w:val="WW8Num17z2"/>
    <w:qFormat/>
    <w:rsid w:val="007E5D66"/>
  </w:style>
  <w:style w:type="character" w:customStyle="1" w:styleId="WW8Num17z3">
    <w:name w:val="WW8Num17z3"/>
    <w:qFormat/>
    <w:rsid w:val="007E5D66"/>
  </w:style>
  <w:style w:type="character" w:customStyle="1" w:styleId="WW8Num17z4">
    <w:name w:val="WW8Num17z4"/>
    <w:qFormat/>
    <w:rsid w:val="007E5D66"/>
  </w:style>
  <w:style w:type="character" w:customStyle="1" w:styleId="WW8Num17z5">
    <w:name w:val="WW8Num17z5"/>
    <w:qFormat/>
    <w:rsid w:val="007E5D66"/>
  </w:style>
  <w:style w:type="character" w:customStyle="1" w:styleId="WW8Num17z6">
    <w:name w:val="WW8Num17z6"/>
    <w:qFormat/>
    <w:rsid w:val="007E5D66"/>
  </w:style>
  <w:style w:type="character" w:customStyle="1" w:styleId="WW8Num17z7">
    <w:name w:val="WW8Num17z7"/>
    <w:qFormat/>
    <w:rsid w:val="007E5D66"/>
  </w:style>
  <w:style w:type="character" w:customStyle="1" w:styleId="WW8Num17z8">
    <w:name w:val="WW8Num17z8"/>
    <w:qFormat/>
    <w:rsid w:val="007E5D66"/>
  </w:style>
  <w:style w:type="character" w:customStyle="1" w:styleId="WW8Num18z0">
    <w:name w:val="WW8Num18z0"/>
    <w:qFormat/>
    <w:rsid w:val="007E5D66"/>
  </w:style>
  <w:style w:type="character" w:customStyle="1" w:styleId="WW8Num18z1">
    <w:name w:val="WW8Num18z1"/>
    <w:qFormat/>
    <w:rsid w:val="007E5D66"/>
  </w:style>
  <w:style w:type="character" w:customStyle="1" w:styleId="WW8Num18z2">
    <w:name w:val="WW8Num18z2"/>
    <w:qFormat/>
    <w:rsid w:val="007E5D66"/>
  </w:style>
  <w:style w:type="character" w:customStyle="1" w:styleId="WW8Num18z3">
    <w:name w:val="WW8Num18z3"/>
    <w:qFormat/>
    <w:rsid w:val="007E5D66"/>
  </w:style>
  <w:style w:type="character" w:customStyle="1" w:styleId="WW8Num18z4">
    <w:name w:val="WW8Num18z4"/>
    <w:qFormat/>
    <w:rsid w:val="007E5D66"/>
  </w:style>
  <w:style w:type="character" w:customStyle="1" w:styleId="WW8Num18z5">
    <w:name w:val="WW8Num18z5"/>
    <w:qFormat/>
    <w:rsid w:val="007E5D66"/>
  </w:style>
  <w:style w:type="character" w:customStyle="1" w:styleId="WW8Num18z6">
    <w:name w:val="WW8Num18z6"/>
    <w:qFormat/>
    <w:rsid w:val="007E5D66"/>
  </w:style>
  <w:style w:type="character" w:customStyle="1" w:styleId="WW8Num18z7">
    <w:name w:val="WW8Num18z7"/>
    <w:qFormat/>
    <w:rsid w:val="007E5D66"/>
  </w:style>
  <w:style w:type="character" w:customStyle="1" w:styleId="WW8Num18z8">
    <w:name w:val="WW8Num18z8"/>
    <w:qFormat/>
    <w:rsid w:val="007E5D66"/>
  </w:style>
  <w:style w:type="character" w:customStyle="1" w:styleId="WW8Num19z0">
    <w:name w:val="WW8Num19z0"/>
    <w:qFormat/>
    <w:rsid w:val="007E5D66"/>
  </w:style>
  <w:style w:type="character" w:customStyle="1" w:styleId="WW8Num19z1">
    <w:name w:val="WW8Num19z1"/>
    <w:qFormat/>
    <w:rsid w:val="007E5D66"/>
  </w:style>
  <w:style w:type="character" w:customStyle="1" w:styleId="WW8Num19z2">
    <w:name w:val="WW8Num19z2"/>
    <w:qFormat/>
    <w:rsid w:val="007E5D66"/>
  </w:style>
  <w:style w:type="character" w:customStyle="1" w:styleId="WW8Num19z3">
    <w:name w:val="WW8Num19z3"/>
    <w:qFormat/>
    <w:rsid w:val="007E5D66"/>
  </w:style>
  <w:style w:type="character" w:customStyle="1" w:styleId="WW8Num19z4">
    <w:name w:val="WW8Num19z4"/>
    <w:qFormat/>
    <w:rsid w:val="007E5D66"/>
  </w:style>
  <w:style w:type="character" w:customStyle="1" w:styleId="WW8Num19z5">
    <w:name w:val="WW8Num19z5"/>
    <w:qFormat/>
    <w:rsid w:val="007E5D66"/>
  </w:style>
  <w:style w:type="character" w:customStyle="1" w:styleId="WW8Num19z6">
    <w:name w:val="WW8Num19z6"/>
    <w:qFormat/>
    <w:rsid w:val="007E5D66"/>
  </w:style>
  <w:style w:type="character" w:customStyle="1" w:styleId="WW8Num19z7">
    <w:name w:val="WW8Num19z7"/>
    <w:qFormat/>
    <w:rsid w:val="007E5D66"/>
  </w:style>
  <w:style w:type="character" w:customStyle="1" w:styleId="WW8Num19z8">
    <w:name w:val="WW8Num19z8"/>
    <w:qFormat/>
    <w:rsid w:val="007E5D66"/>
  </w:style>
  <w:style w:type="character" w:customStyle="1" w:styleId="WW8Num20z0">
    <w:name w:val="WW8Num20z0"/>
    <w:qFormat/>
    <w:rsid w:val="007E5D66"/>
  </w:style>
  <w:style w:type="character" w:customStyle="1" w:styleId="WW8Num20z1">
    <w:name w:val="WW8Num20z1"/>
    <w:qFormat/>
    <w:rsid w:val="007E5D66"/>
  </w:style>
  <w:style w:type="character" w:customStyle="1" w:styleId="WW8Num20z2">
    <w:name w:val="WW8Num20z2"/>
    <w:qFormat/>
    <w:rsid w:val="007E5D66"/>
  </w:style>
  <w:style w:type="character" w:customStyle="1" w:styleId="WW8Num20z3">
    <w:name w:val="WW8Num20z3"/>
    <w:qFormat/>
    <w:rsid w:val="007E5D66"/>
  </w:style>
  <w:style w:type="character" w:customStyle="1" w:styleId="WW8Num20z4">
    <w:name w:val="WW8Num20z4"/>
    <w:qFormat/>
    <w:rsid w:val="007E5D66"/>
  </w:style>
  <w:style w:type="character" w:customStyle="1" w:styleId="WW8Num20z5">
    <w:name w:val="WW8Num20z5"/>
    <w:qFormat/>
    <w:rsid w:val="007E5D66"/>
  </w:style>
  <w:style w:type="character" w:customStyle="1" w:styleId="WW8Num20z6">
    <w:name w:val="WW8Num20z6"/>
    <w:qFormat/>
    <w:rsid w:val="007E5D66"/>
  </w:style>
  <w:style w:type="character" w:customStyle="1" w:styleId="WW8Num20z7">
    <w:name w:val="WW8Num20z7"/>
    <w:qFormat/>
    <w:rsid w:val="007E5D66"/>
  </w:style>
  <w:style w:type="character" w:customStyle="1" w:styleId="WW8Num20z8">
    <w:name w:val="WW8Num20z8"/>
    <w:qFormat/>
    <w:rsid w:val="007E5D66"/>
  </w:style>
  <w:style w:type="character" w:customStyle="1" w:styleId="WW8Num21z0">
    <w:name w:val="WW8Num2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7E5D66"/>
    <w:rPr>
      <w:rFonts w:ascii="Courier New" w:hAnsi="Courier New" w:cs="Courier New"/>
    </w:rPr>
  </w:style>
  <w:style w:type="character" w:customStyle="1" w:styleId="WW8Num21z2">
    <w:name w:val="WW8Num21z2"/>
    <w:qFormat/>
    <w:rsid w:val="007E5D66"/>
    <w:rPr>
      <w:rFonts w:ascii="Wingdings" w:hAnsi="Wingdings" w:cs="Wingdings"/>
    </w:rPr>
  </w:style>
  <w:style w:type="character" w:customStyle="1" w:styleId="WW8Num21z3">
    <w:name w:val="WW8Num21z3"/>
    <w:qFormat/>
    <w:rsid w:val="007E5D66"/>
    <w:rPr>
      <w:rFonts w:ascii="Symbol" w:hAnsi="Symbol" w:cs="Symbol"/>
    </w:rPr>
  </w:style>
  <w:style w:type="character" w:customStyle="1" w:styleId="WW8Num22z0">
    <w:name w:val="WW8Num22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7E5D66"/>
    <w:rPr>
      <w:rFonts w:ascii="Courier New" w:hAnsi="Courier New" w:cs="Courier New"/>
    </w:rPr>
  </w:style>
  <w:style w:type="character" w:customStyle="1" w:styleId="WW8Num22z2">
    <w:name w:val="WW8Num22z2"/>
    <w:qFormat/>
    <w:rsid w:val="007E5D66"/>
    <w:rPr>
      <w:rFonts w:ascii="Wingdings" w:hAnsi="Wingdings" w:cs="Wingdings"/>
    </w:rPr>
  </w:style>
  <w:style w:type="character" w:customStyle="1" w:styleId="WW8Num22z3">
    <w:name w:val="WW8Num22z3"/>
    <w:qFormat/>
    <w:rsid w:val="007E5D66"/>
    <w:rPr>
      <w:rFonts w:ascii="Symbol" w:hAnsi="Symbol" w:cs="Symbol"/>
    </w:rPr>
  </w:style>
  <w:style w:type="character" w:customStyle="1" w:styleId="WW8Num23z0">
    <w:name w:val="WW8Num23z0"/>
    <w:qFormat/>
    <w:rsid w:val="007E5D66"/>
  </w:style>
  <w:style w:type="character" w:customStyle="1" w:styleId="WW8Num23z1">
    <w:name w:val="WW8Num23z1"/>
    <w:qFormat/>
    <w:rsid w:val="007E5D66"/>
  </w:style>
  <w:style w:type="character" w:customStyle="1" w:styleId="WW8Num23z2">
    <w:name w:val="WW8Num23z2"/>
    <w:qFormat/>
    <w:rsid w:val="007E5D66"/>
  </w:style>
  <w:style w:type="character" w:customStyle="1" w:styleId="WW8Num23z3">
    <w:name w:val="WW8Num23z3"/>
    <w:qFormat/>
    <w:rsid w:val="007E5D66"/>
  </w:style>
  <w:style w:type="character" w:customStyle="1" w:styleId="WW8Num23z4">
    <w:name w:val="WW8Num23z4"/>
    <w:qFormat/>
    <w:rsid w:val="007E5D66"/>
  </w:style>
  <w:style w:type="character" w:customStyle="1" w:styleId="WW8Num23z5">
    <w:name w:val="WW8Num23z5"/>
    <w:qFormat/>
    <w:rsid w:val="007E5D66"/>
  </w:style>
  <w:style w:type="character" w:customStyle="1" w:styleId="WW8Num23z6">
    <w:name w:val="WW8Num23z6"/>
    <w:qFormat/>
    <w:rsid w:val="007E5D66"/>
  </w:style>
  <w:style w:type="character" w:customStyle="1" w:styleId="WW8Num23z7">
    <w:name w:val="WW8Num23z7"/>
    <w:qFormat/>
    <w:rsid w:val="007E5D66"/>
  </w:style>
  <w:style w:type="character" w:customStyle="1" w:styleId="WW8Num23z8">
    <w:name w:val="WW8Num23z8"/>
    <w:qFormat/>
    <w:rsid w:val="007E5D66"/>
  </w:style>
  <w:style w:type="character" w:customStyle="1" w:styleId="WW8Num24z0">
    <w:name w:val="WW8Num2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7E5D66"/>
  </w:style>
  <w:style w:type="character" w:customStyle="1" w:styleId="WW8Num24z2">
    <w:name w:val="WW8Num24z2"/>
    <w:qFormat/>
    <w:rsid w:val="007E5D66"/>
  </w:style>
  <w:style w:type="character" w:customStyle="1" w:styleId="WW8Num24z3">
    <w:name w:val="WW8Num24z3"/>
    <w:qFormat/>
    <w:rsid w:val="007E5D66"/>
  </w:style>
  <w:style w:type="character" w:customStyle="1" w:styleId="WW8Num24z4">
    <w:name w:val="WW8Num24z4"/>
    <w:qFormat/>
    <w:rsid w:val="007E5D66"/>
  </w:style>
  <w:style w:type="character" w:customStyle="1" w:styleId="WW8Num24z5">
    <w:name w:val="WW8Num24z5"/>
    <w:qFormat/>
    <w:rsid w:val="007E5D66"/>
  </w:style>
  <w:style w:type="character" w:customStyle="1" w:styleId="WW8Num24z6">
    <w:name w:val="WW8Num24z6"/>
    <w:qFormat/>
    <w:rsid w:val="007E5D66"/>
  </w:style>
  <w:style w:type="character" w:customStyle="1" w:styleId="WW8Num24z7">
    <w:name w:val="WW8Num24z7"/>
    <w:qFormat/>
    <w:rsid w:val="007E5D66"/>
  </w:style>
  <w:style w:type="character" w:customStyle="1" w:styleId="WW8Num24z8">
    <w:name w:val="WW8Num24z8"/>
    <w:qFormat/>
    <w:rsid w:val="007E5D66"/>
  </w:style>
  <w:style w:type="character" w:customStyle="1" w:styleId="WW8Num25z0">
    <w:name w:val="WW8Num25z0"/>
    <w:qFormat/>
    <w:rsid w:val="007E5D66"/>
  </w:style>
  <w:style w:type="character" w:customStyle="1" w:styleId="WW8Num25z1">
    <w:name w:val="WW8Num25z1"/>
    <w:qFormat/>
    <w:rsid w:val="007E5D66"/>
  </w:style>
  <w:style w:type="character" w:customStyle="1" w:styleId="WW8Num25z2">
    <w:name w:val="WW8Num25z2"/>
    <w:qFormat/>
    <w:rsid w:val="007E5D66"/>
  </w:style>
  <w:style w:type="character" w:customStyle="1" w:styleId="WW8Num25z3">
    <w:name w:val="WW8Num25z3"/>
    <w:qFormat/>
    <w:rsid w:val="007E5D66"/>
  </w:style>
  <w:style w:type="character" w:customStyle="1" w:styleId="WW8Num25z4">
    <w:name w:val="WW8Num25z4"/>
    <w:qFormat/>
    <w:rsid w:val="007E5D66"/>
  </w:style>
  <w:style w:type="character" w:customStyle="1" w:styleId="WW8Num25z5">
    <w:name w:val="WW8Num25z5"/>
    <w:qFormat/>
    <w:rsid w:val="007E5D66"/>
  </w:style>
  <w:style w:type="character" w:customStyle="1" w:styleId="WW8Num25z6">
    <w:name w:val="WW8Num25z6"/>
    <w:qFormat/>
    <w:rsid w:val="007E5D66"/>
  </w:style>
  <w:style w:type="character" w:customStyle="1" w:styleId="WW8Num25z7">
    <w:name w:val="WW8Num25z7"/>
    <w:qFormat/>
    <w:rsid w:val="007E5D66"/>
  </w:style>
  <w:style w:type="character" w:customStyle="1" w:styleId="WW8Num25z8">
    <w:name w:val="WW8Num25z8"/>
    <w:qFormat/>
    <w:rsid w:val="007E5D66"/>
  </w:style>
  <w:style w:type="character" w:customStyle="1" w:styleId="WW8Num26z0">
    <w:name w:val="WW8Num26z0"/>
    <w:qFormat/>
    <w:rsid w:val="007E5D66"/>
  </w:style>
  <w:style w:type="character" w:customStyle="1" w:styleId="WW8Num26z1">
    <w:name w:val="WW8Num26z1"/>
    <w:qFormat/>
    <w:rsid w:val="007E5D66"/>
  </w:style>
  <w:style w:type="character" w:customStyle="1" w:styleId="WW8Num26z2">
    <w:name w:val="WW8Num26z2"/>
    <w:qFormat/>
    <w:rsid w:val="007E5D66"/>
  </w:style>
  <w:style w:type="character" w:customStyle="1" w:styleId="WW8Num26z3">
    <w:name w:val="WW8Num26z3"/>
    <w:qFormat/>
    <w:rsid w:val="007E5D66"/>
  </w:style>
  <w:style w:type="character" w:customStyle="1" w:styleId="WW8Num26z4">
    <w:name w:val="WW8Num26z4"/>
    <w:qFormat/>
    <w:rsid w:val="007E5D66"/>
  </w:style>
  <w:style w:type="character" w:customStyle="1" w:styleId="WW8Num26z5">
    <w:name w:val="WW8Num26z5"/>
    <w:qFormat/>
    <w:rsid w:val="007E5D66"/>
  </w:style>
  <w:style w:type="character" w:customStyle="1" w:styleId="WW8Num26z6">
    <w:name w:val="WW8Num26z6"/>
    <w:qFormat/>
    <w:rsid w:val="007E5D66"/>
  </w:style>
  <w:style w:type="character" w:customStyle="1" w:styleId="WW8Num26z7">
    <w:name w:val="WW8Num26z7"/>
    <w:qFormat/>
    <w:rsid w:val="007E5D66"/>
  </w:style>
  <w:style w:type="character" w:customStyle="1" w:styleId="WW8Num26z8">
    <w:name w:val="WW8Num26z8"/>
    <w:qFormat/>
    <w:rsid w:val="007E5D66"/>
  </w:style>
  <w:style w:type="character" w:customStyle="1" w:styleId="WW8Num27z0">
    <w:name w:val="WW8Num27z0"/>
    <w:qFormat/>
    <w:rsid w:val="007E5D66"/>
  </w:style>
  <w:style w:type="character" w:customStyle="1" w:styleId="WW8Num27z1">
    <w:name w:val="WW8Num27z1"/>
    <w:qFormat/>
    <w:rsid w:val="007E5D66"/>
  </w:style>
  <w:style w:type="character" w:customStyle="1" w:styleId="WW8Num27z2">
    <w:name w:val="WW8Num27z2"/>
    <w:qFormat/>
    <w:rsid w:val="007E5D66"/>
  </w:style>
  <w:style w:type="character" w:customStyle="1" w:styleId="WW8Num27z3">
    <w:name w:val="WW8Num27z3"/>
    <w:qFormat/>
    <w:rsid w:val="007E5D66"/>
  </w:style>
  <w:style w:type="character" w:customStyle="1" w:styleId="WW8Num27z4">
    <w:name w:val="WW8Num27z4"/>
    <w:qFormat/>
    <w:rsid w:val="007E5D66"/>
  </w:style>
  <w:style w:type="character" w:customStyle="1" w:styleId="WW8Num27z5">
    <w:name w:val="WW8Num27z5"/>
    <w:qFormat/>
    <w:rsid w:val="007E5D66"/>
  </w:style>
  <w:style w:type="character" w:customStyle="1" w:styleId="WW8Num27z6">
    <w:name w:val="WW8Num27z6"/>
    <w:qFormat/>
    <w:rsid w:val="007E5D66"/>
  </w:style>
  <w:style w:type="character" w:customStyle="1" w:styleId="WW8Num27z7">
    <w:name w:val="WW8Num27z7"/>
    <w:qFormat/>
    <w:rsid w:val="007E5D66"/>
  </w:style>
  <w:style w:type="character" w:customStyle="1" w:styleId="WW8Num27z8">
    <w:name w:val="WW8Num27z8"/>
    <w:qFormat/>
    <w:rsid w:val="007E5D66"/>
  </w:style>
  <w:style w:type="character" w:customStyle="1" w:styleId="WW8Num28z0">
    <w:name w:val="WW8Num28z0"/>
    <w:qFormat/>
    <w:rsid w:val="007E5D66"/>
  </w:style>
  <w:style w:type="character" w:customStyle="1" w:styleId="WW8Num28z1">
    <w:name w:val="WW8Num28z1"/>
    <w:qFormat/>
    <w:rsid w:val="007E5D66"/>
  </w:style>
  <w:style w:type="character" w:customStyle="1" w:styleId="WW8Num28z2">
    <w:name w:val="WW8Num28z2"/>
    <w:qFormat/>
    <w:rsid w:val="007E5D66"/>
  </w:style>
  <w:style w:type="character" w:customStyle="1" w:styleId="WW8Num28z3">
    <w:name w:val="WW8Num28z3"/>
    <w:qFormat/>
    <w:rsid w:val="007E5D66"/>
  </w:style>
  <w:style w:type="character" w:customStyle="1" w:styleId="WW8Num28z4">
    <w:name w:val="WW8Num28z4"/>
    <w:qFormat/>
    <w:rsid w:val="007E5D66"/>
  </w:style>
  <w:style w:type="character" w:customStyle="1" w:styleId="WW8Num28z5">
    <w:name w:val="WW8Num28z5"/>
    <w:qFormat/>
    <w:rsid w:val="007E5D66"/>
  </w:style>
  <w:style w:type="character" w:customStyle="1" w:styleId="WW8Num28z6">
    <w:name w:val="WW8Num28z6"/>
    <w:qFormat/>
    <w:rsid w:val="007E5D66"/>
  </w:style>
  <w:style w:type="character" w:customStyle="1" w:styleId="WW8Num28z7">
    <w:name w:val="WW8Num28z7"/>
    <w:qFormat/>
    <w:rsid w:val="007E5D66"/>
  </w:style>
  <w:style w:type="character" w:customStyle="1" w:styleId="WW8Num28z8">
    <w:name w:val="WW8Num28z8"/>
    <w:qFormat/>
    <w:rsid w:val="007E5D66"/>
  </w:style>
  <w:style w:type="character" w:customStyle="1" w:styleId="WW8Num29z0">
    <w:name w:val="WW8Num29z0"/>
    <w:qFormat/>
    <w:rsid w:val="007E5D66"/>
  </w:style>
  <w:style w:type="character" w:customStyle="1" w:styleId="WW8Num29z1">
    <w:name w:val="WW8Num29z1"/>
    <w:qFormat/>
    <w:rsid w:val="007E5D66"/>
  </w:style>
  <w:style w:type="character" w:customStyle="1" w:styleId="WW8Num29z2">
    <w:name w:val="WW8Num29z2"/>
    <w:qFormat/>
    <w:rsid w:val="007E5D66"/>
  </w:style>
  <w:style w:type="character" w:customStyle="1" w:styleId="WW8Num29z3">
    <w:name w:val="WW8Num29z3"/>
    <w:qFormat/>
    <w:rsid w:val="007E5D66"/>
  </w:style>
  <w:style w:type="character" w:customStyle="1" w:styleId="WW8Num29z4">
    <w:name w:val="WW8Num29z4"/>
    <w:qFormat/>
    <w:rsid w:val="007E5D66"/>
  </w:style>
  <w:style w:type="character" w:customStyle="1" w:styleId="WW8Num29z5">
    <w:name w:val="WW8Num29z5"/>
    <w:qFormat/>
    <w:rsid w:val="007E5D66"/>
  </w:style>
  <w:style w:type="character" w:customStyle="1" w:styleId="WW8Num29z6">
    <w:name w:val="WW8Num29z6"/>
    <w:qFormat/>
    <w:rsid w:val="007E5D66"/>
  </w:style>
  <w:style w:type="character" w:customStyle="1" w:styleId="WW8Num29z7">
    <w:name w:val="WW8Num29z7"/>
    <w:qFormat/>
    <w:rsid w:val="007E5D66"/>
  </w:style>
  <w:style w:type="character" w:customStyle="1" w:styleId="WW8Num29z8">
    <w:name w:val="WW8Num29z8"/>
    <w:qFormat/>
    <w:rsid w:val="007E5D66"/>
  </w:style>
  <w:style w:type="character" w:customStyle="1" w:styleId="WW8Num30z0">
    <w:name w:val="WW8Num30z0"/>
    <w:qFormat/>
    <w:rsid w:val="007E5D66"/>
  </w:style>
  <w:style w:type="character" w:customStyle="1" w:styleId="WW8Num30z1">
    <w:name w:val="WW8Num30z1"/>
    <w:qFormat/>
    <w:rsid w:val="007E5D66"/>
  </w:style>
  <w:style w:type="character" w:customStyle="1" w:styleId="WW8Num30z2">
    <w:name w:val="WW8Num30z2"/>
    <w:qFormat/>
    <w:rsid w:val="007E5D66"/>
  </w:style>
  <w:style w:type="character" w:customStyle="1" w:styleId="WW8Num30z3">
    <w:name w:val="WW8Num30z3"/>
    <w:qFormat/>
    <w:rsid w:val="007E5D66"/>
  </w:style>
  <w:style w:type="character" w:customStyle="1" w:styleId="WW8Num30z4">
    <w:name w:val="WW8Num30z4"/>
    <w:qFormat/>
    <w:rsid w:val="007E5D66"/>
  </w:style>
  <w:style w:type="character" w:customStyle="1" w:styleId="WW8Num30z5">
    <w:name w:val="WW8Num30z5"/>
    <w:qFormat/>
    <w:rsid w:val="007E5D66"/>
  </w:style>
  <w:style w:type="character" w:customStyle="1" w:styleId="WW8Num30z6">
    <w:name w:val="WW8Num30z6"/>
    <w:qFormat/>
    <w:rsid w:val="007E5D66"/>
  </w:style>
  <w:style w:type="character" w:customStyle="1" w:styleId="WW8Num30z7">
    <w:name w:val="WW8Num30z7"/>
    <w:qFormat/>
    <w:rsid w:val="007E5D66"/>
  </w:style>
  <w:style w:type="character" w:customStyle="1" w:styleId="WW8Num30z8">
    <w:name w:val="WW8Num30z8"/>
    <w:qFormat/>
    <w:rsid w:val="007E5D66"/>
  </w:style>
  <w:style w:type="character" w:customStyle="1" w:styleId="WW8Num31z0">
    <w:name w:val="WW8Num3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7E5D66"/>
    <w:rPr>
      <w:rFonts w:ascii="Courier New" w:hAnsi="Courier New" w:cs="Courier New"/>
    </w:rPr>
  </w:style>
  <w:style w:type="character" w:customStyle="1" w:styleId="WW8Num31z2">
    <w:name w:val="WW8Num31z2"/>
    <w:qFormat/>
    <w:rsid w:val="007E5D66"/>
    <w:rPr>
      <w:rFonts w:ascii="Wingdings" w:hAnsi="Wingdings" w:cs="Wingdings"/>
    </w:rPr>
  </w:style>
  <w:style w:type="character" w:customStyle="1" w:styleId="WW8Num31z3">
    <w:name w:val="WW8Num31z3"/>
    <w:qFormat/>
    <w:rsid w:val="007E5D66"/>
    <w:rPr>
      <w:rFonts w:ascii="Symbol" w:hAnsi="Symbol" w:cs="Symbol"/>
    </w:rPr>
  </w:style>
  <w:style w:type="character" w:customStyle="1" w:styleId="-">
    <w:name w:val="Интернет-ссылка"/>
    <w:rsid w:val="007E5D66"/>
    <w:rPr>
      <w:color w:val="0000FF"/>
      <w:u w:val="single"/>
    </w:rPr>
  </w:style>
  <w:style w:type="character" w:customStyle="1" w:styleId="21">
    <w:name w:val="Заголовок 2 Знак"/>
    <w:qFormat/>
    <w:rsid w:val="007E5D66"/>
    <w:rPr>
      <w:b/>
      <w:bCs/>
      <w:sz w:val="36"/>
      <w:szCs w:val="36"/>
    </w:rPr>
  </w:style>
  <w:style w:type="character" w:customStyle="1" w:styleId="apple-converted-space">
    <w:name w:val="apple-converted-space"/>
    <w:basedOn w:val="11"/>
    <w:qFormat/>
    <w:rsid w:val="007E5D66"/>
    <w:rPr>
      <w:rFonts w:cs="Times New Roman"/>
    </w:rPr>
  </w:style>
  <w:style w:type="character" w:customStyle="1" w:styleId="32">
    <w:name w:val="Заголовок 3 Знак"/>
    <w:basedOn w:val="11"/>
    <w:qFormat/>
    <w:rsid w:val="007E5D6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4">
    <w:name w:val="Символ нумерации"/>
    <w:qFormat/>
    <w:rsid w:val="007E5D66"/>
  </w:style>
  <w:style w:type="character" w:customStyle="1" w:styleId="ins">
    <w:name w:val="ins"/>
    <w:qFormat/>
    <w:rsid w:val="007E5D66"/>
  </w:style>
  <w:style w:type="character" w:styleId="a5">
    <w:name w:val="Strong"/>
    <w:qFormat/>
    <w:rsid w:val="007E5D66"/>
    <w:rPr>
      <w:b/>
      <w:bCs/>
    </w:rPr>
  </w:style>
  <w:style w:type="character" w:customStyle="1" w:styleId="40">
    <w:name w:val="Основной текст (4)_"/>
    <w:basedOn w:val="11"/>
    <w:qFormat/>
    <w:rsid w:val="007E5D66"/>
    <w:rPr>
      <w:rFonts w:ascii="Times New Roman" w:hAnsi="Times New Roman" w:cs="Times New Roman"/>
      <w:i/>
      <w:iCs/>
      <w:sz w:val="27"/>
      <w:szCs w:val="27"/>
      <w:highlight w:val="white"/>
    </w:rPr>
  </w:style>
  <w:style w:type="character" w:customStyle="1" w:styleId="41">
    <w:name w:val="Основной текст (4) + Полужирный"/>
    <w:basedOn w:val="40"/>
    <w:qFormat/>
    <w:rsid w:val="007E5D66"/>
    <w:rPr>
      <w:rFonts w:ascii="Times New Roman" w:hAnsi="Times New Roman" w:cs="Times New Roman"/>
      <w:i w:val="0"/>
      <w:iCs w:val="0"/>
      <w:sz w:val="27"/>
      <w:szCs w:val="27"/>
      <w:highlight w:val="white"/>
    </w:rPr>
  </w:style>
  <w:style w:type="character" w:customStyle="1" w:styleId="a6">
    <w:name w:val="Маркеры списка"/>
    <w:qFormat/>
    <w:rsid w:val="007E5D66"/>
    <w:rPr>
      <w:rFonts w:ascii="OpenSymbol" w:eastAsia="OpenSymbol" w:hAnsi="OpenSymbol" w:cs="OpenSymbol"/>
    </w:rPr>
  </w:style>
  <w:style w:type="character" w:customStyle="1" w:styleId="12">
    <w:name w:val="Выделение1"/>
    <w:qFormat/>
    <w:rsid w:val="007E5D66"/>
    <w:rPr>
      <w:i/>
      <w:iCs/>
    </w:rPr>
  </w:style>
  <w:style w:type="character" w:customStyle="1" w:styleId="ListLabel1">
    <w:name w:val="ListLabel 1"/>
    <w:qFormat/>
    <w:rsid w:val="007E5D66"/>
    <w:rPr>
      <w:color w:val="000000"/>
    </w:rPr>
  </w:style>
  <w:style w:type="character" w:customStyle="1" w:styleId="a7">
    <w:name w:val="Выделение жирным"/>
    <w:qFormat/>
    <w:rsid w:val="007E5D66"/>
    <w:rPr>
      <w:b/>
      <w:bCs/>
    </w:rPr>
  </w:style>
  <w:style w:type="character" w:customStyle="1" w:styleId="ListLabel2">
    <w:name w:val="ListLabel 2"/>
    <w:qFormat/>
    <w:rsid w:val="007E5D66"/>
    <w:rPr>
      <w:rFonts w:eastAsia="Calibri" w:cs="Times New Roman"/>
    </w:rPr>
  </w:style>
  <w:style w:type="character" w:customStyle="1" w:styleId="ListLabel3">
    <w:name w:val="ListLabel 3"/>
    <w:qFormat/>
    <w:rsid w:val="007E5D66"/>
    <w:rPr>
      <w:rFonts w:cs="Courier New"/>
    </w:rPr>
  </w:style>
  <w:style w:type="character" w:customStyle="1" w:styleId="ListLabel4">
    <w:name w:val="ListLabel 4"/>
    <w:qFormat/>
    <w:rsid w:val="007E5D66"/>
    <w:rPr>
      <w:rFonts w:cs="Courier New"/>
    </w:rPr>
  </w:style>
  <w:style w:type="character" w:customStyle="1" w:styleId="ListLabel5">
    <w:name w:val="ListLabel 5"/>
    <w:qFormat/>
    <w:rsid w:val="007E5D66"/>
    <w:rPr>
      <w:rFonts w:cs="Courier New"/>
    </w:rPr>
  </w:style>
  <w:style w:type="character" w:customStyle="1" w:styleId="WW8Num14z4">
    <w:name w:val="WW8Num14z4"/>
    <w:qFormat/>
    <w:rsid w:val="007E5D66"/>
  </w:style>
  <w:style w:type="character" w:customStyle="1" w:styleId="WW8Num14z5">
    <w:name w:val="WW8Num14z5"/>
    <w:qFormat/>
    <w:rsid w:val="007E5D66"/>
  </w:style>
  <w:style w:type="character" w:customStyle="1" w:styleId="WW8Num14z6">
    <w:name w:val="WW8Num14z6"/>
    <w:qFormat/>
    <w:rsid w:val="007E5D66"/>
  </w:style>
  <w:style w:type="character" w:customStyle="1" w:styleId="WW8Num14z7">
    <w:name w:val="WW8Num14z7"/>
    <w:qFormat/>
    <w:rsid w:val="007E5D66"/>
  </w:style>
  <w:style w:type="character" w:customStyle="1" w:styleId="WW8Num14z8">
    <w:name w:val="WW8Num14z8"/>
    <w:qFormat/>
    <w:rsid w:val="007E5D66"/>
  </w:style>
  <w:style w:type="paragraph" w:customStyle="1" w:styleId="a0">
    <w:name w:val="Заголовок"/>
    <w:basedOn w:val="a"/>
    <w:next w:val="a8"/>
    <w:qFormat/>
    <w:rsid w:val="007E5D6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7E5D66"/>
    <w:pPr>
      <w:spacing w:after="140" w:line="288" w:lineRule="auto"/>
    </w:pPr>
  </w:style>
  <w:style w:type="paragraph" w:styleId="a9">
    <w:name w:val="List"/>
    <w:basedOn w:val="a8"/>
    <w:rsid w:val="007E5D66"/>
    <w:rPr>
      <w:rFonts w:cs="Mangal"/>
    </w:rPr>
  </w:style>
  <w:style w:type="paragraph" w:styleId="aa">
    <w:name w:val="caption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7E5D66"/>
    <w:pPr>
      <w:suppressLineNumbers/>
    </w:pPr>
    <w:rPr>
      <w:rFonts w:cs="Mangal"/>
    </w:rPr>
  </w:style>
  <w:style w:type="paragraph" w:customStyle="1" w:styleId="110">
    <w:name w:val="Заголовок 11"/>
    <w:basedOn w:val="a0"/>
    <w:qFormat/>
    <w:rsid w:val="007E5D66"/>
    <w:pPr>
      <w:outlineLvl w:val="0"/>
    </w:pPr>
    <w:rPr>
      <w:b/>
      <w:bCs/>
      <w:sz w:val="36"/>
      <w:szCs w:val="36"/>
    </w:rPr>
  </w:style>
  <w:style w:type="paragraph" w:customStyle="1" w:styleId="210">
    <w:name w:val="Заголовок 21"/>
    <w:basedOn w:val="a"/>
    <w:qFormat/>
    <w:rsid w:val="007E5D66"/>
    <w:pPr>
      <w:spacing w:before="280" w:after="280"/>
      <w:ind w:firstLine="0"/>
      <w:jc w:val="left"/>
      <w:outlineLvl w:val="1"/>
    </w:pPr>
    <w:rPr>
      <w:b/>
      <w:bCs/>
      <w:sz w:val="36"/>
      <w:szCs w:val="36"/>
    </w:rPr>
  </w:style>
  <w:style w:type="paragraph" w:customStyle="1" w:styleId="310">
    <w:name w:val="Заголовок 31"/>
    <w:basedOn w:val="a"/>
    <w:qFormat/>
    <w:rsid w:val="007E5D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51">
    <w:name w:val="Заголовок 51"/>
    <w:basedOn w:val="a0"/>
    <w:qFormat/>
    <w:rsid w:val="007E5D66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customStyle="1" w:styleId="61">
    <w:name w:val="Заголовок 61"/>
    <w:basedOn w:val="a0"/>
    <w:qFormat/>
    <w:rsid w:val="007E5D66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paragraph" w:customStyle="1" w:styleId="14">
    <w:name w:val="Назва об'є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E5D66"/>
    <w:pPr>
      <w:suppressLineNumbers/>
    </w:pPr>
    <w:rPr>
      <w:rFonts w:cs="Mangal"/>
    </w:rPr>
  </w:style>
  <w:style w:type="paragraph" w:styleId="ac">
    <w:name w:val="Title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7E5D66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7E5D66"/>
    <w:pPr>
      <w:suppressLineNumbers/>
    </w:pPr>
    <w:rPr>
      <w:rFonts w:cs="Mangal"/>
    </w:rPr>
  </w:style>
  <w:style w:type="paragraph" w:customStyle="1" w:styleId="33">
    <w:name w:val="Название объекта3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34">
    <w:name w:val="Указатель3"/>
    <w:basedOn w:val="a"/>
    <w:qFormat/>
    <w:rsid w:val="007E5D66"/>
    <w:pPr>
      <w:suppressLineNumbers/>
    </w:pPr>
    <w:rPr>
      <w:rFonts w:cs="Mangal"/>
    </w:rPr>
  </w:style>
  <w:style w:type="paragraph" w:customStyle="1" w:styleId="22">
    <w:name w:val="Название объекта2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qFormat/>
    <w:rsid w:val="007E5D66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qFormat/>
    <w:rsid w:val="007E5D66"/>
    <w:pPr>
      <w:suppressLineNumbers/>
    </w:pPr>
    <w:rPr>
      <w:rFonts w:cs="Mangal"/>
    </w:rPr>
  </w:style>
  <w:style w:type="paragraph" w:styleId="ad">
    <w:name w:val="Balloon Text"/>
    <w:basedOn w:val="a"/>
    <w:qFormat/>
    <w:rsid w:val="007E5D66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qFormat/>
    <w:rsid w:val="007E5D66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styleId="af">
    <w:name w:val="No Spacing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6">
    <w:name w:val="Обычный1"/>
    <w:basedOn w:val="a"/>
    <w:qFormat/>
    <w:rsid w:val="007E5D66"/>
    <w:rPr>
      <w:sz w:val="24"/>
    </w:rPr>
  </w:style>
  <w:style w:type="paragraph" w:customStyle="1" w:styleId="af0">
    <w:name w:val="Содержимое таблицы"/>
    <w:basedOn w:val="a"/>
    <w:qFormat/>
    <w:rsid w:val="007E5D66"/>
    <w:pPr>
      <w:suppressLineNumbers/>
    </w:pPr>
  </w:style>
  <w:style w:type="paragraph" w:customStyle="1" w:styleId="af1">
    <w:name w:val="Заголовок таблицы"/>
    <w:basedOn w:val="af0"/>
    <w:qFormat/>
    <w:rsid w:val="007E5D66"/>
    <w:pPr>
      <w:jc w:val="center"/>
    </w:pPr>
    <w:rPr>
      <w:b/>
      <w:bCs/>
    </w:rPr>
  </w:style>
  <w:style w:type="paragraph" w:customStyle="1" w:styleId="af2">
    <w:name w:val="Блочная цитата"/>
    <w:basedOn w:val="a"/>
    <w:qFormat/>
    <w:rsid w:val="007E5D66"/>
    <w:pPr>
      <w:spacing w:after="283"/>
      <w:ind w:left="567" w:right="567" w:firstLine="0"/>
    </w:pPr>
  </w:style>
  <w:style w:type="paragraph" w:styleId="af3">
    <w:name w:val="Subtitle"/>
    <w:basedOn w:val="a0"/>
    <w:qFormat/>
    <w:rsid w:val="007E5D66"/>
    <w:pPr>
      <w:spacing w:before="60"/>
      <w:jc w:val="center"/>
    </w:pPr>
    <w:rPr>
      <w:sz w:val="36"/>
      <w:szCs w:val="36"/>
    </w:rPr>
  </w:style>
  <w:style w:type="paragraph" w:customStyle="1" w:styleId="af4">
    <w:name w:val="Текст в заданном формате"/>
    <w:basedOn w:val="a"/>
    <w:qFormat/>
    <w:rsid w:val="007E5D66"/>
    <w:rPr>
      <w:rFonts w:ascii="Liberation Mono" w:eastAsia="NSimSun" w:hAnsi="Liberation Mono" w:cs="Liberation Mono"/>
      <w:sz w:val="20"/>
    </w:rPr>
  </w:style>
  <w:style w:type="paragraph" w:customStyle="1" w:styleId="17">
    <w:name w:val="Библиография 1"/>
    <w:basedOn w:val="23"/>
    <w:qFormat/>
    <w:rsid w:val="007E5D66"/>
    <w:pPr>
      <w:tabs>
        <w:tab w:val="right" w:leader="dot" w:pos="9354"/>
      </w:tabs>
      <w:ind w:firstLine="0"/>
    </w:pPr>
  </w:style>
  <w:style w:type="paragraph" w:customStyle="1" w:styleId="44">
    <w:name w:val="Основной текст (4)"/>
    <w:basedOn w:val="a"/>
    <w:qFormat/>
    <w:rsid w:val="007E5D66"/>
    <w:pPr>
      <w:shd w:val="clear" w:color="auto" w:fill="FFFFFF"/>
      <w:spacing w:line="322" w:lineRule="exact"/>
      <w:ind w:firstLine="860"/>
    </w:pPr>
    <w:rPr>
      <w:i/>
      <w:iCs/>
      <w:sz w:val="27"/>
      <w:szCs w:val="27"/>
    </w:rPr>
  </w:style>
  <w:style w:type="paragraph" w:styleId="af5">
    <w:name w:val="List Paragraph"/>
    <w:basedOn w:val="a"/>
    <w:qFormat/>
    <w:rsid w:val="007E5D66"/>
    <w:pPr>
      <w:ind w:left="720"/>
      <w:contextualSpacing/>
    </w:pPr>
  </w:style>
  <w:style w:type="paragraph" w:customStyle="1" w:styleId="18">
    <w:name w:val="Основной текст1"/>
    <w:basedOn w:val="a"/>
    <w:qFormat/>
    <w:rsid w:val="007E5D66"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</w:rPr>
  </w:style>
  <w:style w:type="paragraph" w:customStyle="1" w:styleId="19">
    <w:name w:val="Без интервала1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numbering" w:customStyle="1" w:styleId="WW8Num2">
    <w:name w:val="WW8Num2"/>
    <w:qFormat/>
    <w:rsid w:val="007E5D66"/>
  </w:style>
  <w:style w:type="numbering" w:customStyle="1" w:styleId="WW8Num7">
    <w:name w:val="WW8Num7"/>
    <w:qFormat/>
    <w:rsid w:val="007E5D66"/>
  </w:style>
  <w:style w:type="numbering" w:customStyle="1" w:styleId="WW8Num6">
    <w:name w:val="WW8Num6"/>
    <w:qFormat/>
    <w:rsid w:val="007E5D66"/>
  </w:style>
  <w:style w:type="numbering" w:customStyle="1" w:styleId="WW8Num8">
    <w:name w:val="WW8Num8"/>
    <w:qFormat/>
    <w:rsid w:val="007E5D66"/>
  </w:style>
  <w:style w:type="numbering" w:customStyle="1" w:styleId="WW8Num15">
    <w:name w:val="WW8Num15"/>
    <w:qFormat/>
    <w:rsid w:val="007E5D66"/>
  </w:style>
  <w:style w:type="numbering" w:customStyle="1" w:styleId="WW8Num14">
    <w:name w:val="WW8Num14"/>
    <w:qFormat/>
    <w:rsid w:val="007E5D66"/>
  </w:style>
  <w:style w:type="numbering" w:customStyle="1" w:styleId="WW8Num9">
    <w:name w:val="WW8Num9"/>
    <w:qFormat/>
    <w:rsid w:val="007E5D66"/>
  </w:style>
  <w:style w:type="numbering" w:customStyle="1" w:styleId="WW8Num4">
    <w:name w:val="WW8Num4"/>
    <w:qFormat/>
    <w:rsid w:val="007E5D66"/>
  </w:style>
  <w:style w:type="numbering" w:customStyle="1" w:styleId="WW8Num13">
    <w:name w:val="WW8Num13"/>
    <w:qFormat/>
    <w:rsid w:val="007E5D66"/>
  </w:style>
  <w:style w:type="numbering" w:customStyle="1" w:styleId="WW8Num5">
    <w:name w:val="WW8Num5"/>
    <w:qFormat/>
    <w:rsid w:val="007E5D66"/>
  </w:style>
  <w:style w:type="character" w:customStyle="1" w:styleId="field-content3">
    <w:name w:val="field-content3"/>
    <w:basedOn w:val="a1"/>
    <w:rsid w:val="009B66F5"/>
  </w:style>
  <w:style w:type="table" w:styleId="af6">
    <w:name w:val="Table Grid"/>
    <w:basedOn w:val="a2"/>
    <w:rsid w:val="006200B4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8">
    <w:name w:val="Верхній колонтитул Знак"/>
    <w:basedOn w:val="a1"/>
    <w:link w:val="af7"/>
    <w:uiPriority w:val="99"/>
    <w:rsid w:val="002A4884"/>
    <w:rPr>
      <w:color w:val="00000A"/>
      <w:sz w:val="28"/>
      <w:lang w:val="uk-UA" w:eastAsia="zh-CN"/>
    </w:rPr>
  </w:style>
  <w:style w:type="paragraph" w:styleId="af9">
    <w:name w:val="footer"/>
    <w:basedOn w:val="a"/>
    <w:link w:val="afa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a">
    <w:name w:val="Нижній колонтитул Знак"/>
    <w:basedOn w:val="a1"/>
    <w:link w:val="af9"/>
    <w:uiPriority w:val="99"/>
    <w:rsid w:val="002A4884"/>
    <w:rPr>
      <w:color w:val="00000A"/>
      <w:sz w:val="28"/>
      <w:lang w:val="uk-UA" w:eastAsia="zh-CN"/>
    </w:rPr>
  </w:style>
  <w:style w:type="character" w:styleId="afb">
    <w:name w:val="Hyperlink"/>
    <w:basedOn w:val="a1"/>
    <w:uiPriority w:val="99"/>
    <w:unhideWhenUsed/>
    <w:rsid w:val="00F0624F"/>
    <w:rPr>
      <w:color w:val="0563C1" w:themeColor="hyperlink"/>
      <w:u w:val="single"/>
    </w:rPr>
  </w:style>
  <w:style w:type="character" w:customStyle="1" w:styleId="31">
    <w:name w:val="Заголовок 3 Знак1"/>
    <w:basedOn w:val="a1"/>
    <w:link w:val="3"/>
    <w:uiPriority w:val="9"/>
    <w:semiHidden/>
    <w:rsid w:val="00A44E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zh-CN"/>
    </w:rPr>
  </w:style>
  <w:style w:type="character" w:customStyle="1" w:styleId="60">
    <w:name w:val="Заголовок 6 Знак"/>
    <w:basedOn w:val="a1"/>
    <w:link w:val="6"/>
    <w:uiPriority w:val="9"/>
    <w:semiHidden/>
    <w:rsid w:val="00B82A24"/>
    <w:rPr>
      <w:rFonts w:asciiTheme="majorHAnsi" w:eastAsiaTheme="majorEastAsia" w:hAnsiTheme="majorHAnsi" w:cstheme="majorBidi"/>
      <w:color w:val="1F4D78" w:themeColor="accent1" w:themeShade="7F"/>
      <w:sz w:val="28"/>
      <w:lang w:val="uk-UA" w:eastAsia="zh-CN"/>
    </w:rPr>
  </w:style>
  <w:style w:type="character" w:customStyle="1" w:styleId="10">
    <w:name w:val="Заголовок 1 Знак"/>
    <w:basedOn w:val="a1"/>
    <w:link w:val="1"/>
    <w:uiPriority w:val="9"/>
    <w:rsid w:val="005904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zh-CN"/>
    </w:rPr>
  </w:style>
  <w:style w:type="character" w:styleId="afc">
    <w:name w:val="FollowedHyperlink"/>
    <w:basedOn w:val="a1"/>
    <w:uiPriority w:val="99"/>
    <w:semiHidden/>
    <w:unhideWhenUsed/>
    <w:rsid w:val="00744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098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1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8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523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AAA8D-95E4-4B17-A025-C7377AB7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21</Pages>
  <Words>30231</Words>
  <Characters>17233</Characters>
  <Application>Microsoft Office Word</Application>
  <DocSecurity>0</DocSecurity>
  <Lines>143</Lines>
  <Paragraphs>94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47370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Руденко Наталія Анатоліївна</cp:lastModifiedBy>
  <cp:revision>80</cp:revision>
  <cp:lastPrinted>2021-10-20T13:07:00Z</cp:lastPrinted>
  <dcterms:created xsi:type="dcterms:W3CDTF">2021-09-29T07:34:00Z</dcterms:created>
  <dcterms:modified xsi:type="dcterms:W3CDTF">2021-10-20T13:26:00Z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