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09698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303990945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303990945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6983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09698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983">
        <w:rPr>
          <w:b/>
          <w:bCs/>
          <w:i w:val="0"/>
          <w:iCs w:val="0"/>
          <w:sz w:val="24"/>
          <w:szCs w:val="24"/>
          <w:lang w:val="ru-RU"/>
        </w:rPr>
        <w:t xml:space="preserve">№ ПЗН-42903 від </w:t>
      </w:r>
      <w:r w:rsidRPr="00096983">
        <w:rPr>
          <w:b/>
          <w:bCs/>
          <w:i w:val="0"/>
          <w:sz w:val="24"/>
          <w:szCs w:val="24"/>
          <w:lang w:val="ru-RU"/>
        </w:rPr>
        <w:t>20.07.2022</w:t>
      </w:r>
    </w:p>
    <w:p w:rsidR="00B30291" w:rsidRPr="0009698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96983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096983">
        <w:rPr>
          <w:i w:val="0"/>
          <w:sz w:val="24"/>
          <w:szCs w:val="24"/>
          <w:lang w:val="ru-RU"/>
        </w:rPr>
        <w:t>:</w:t>
      </w:r>
    </w:p>
    <w:p w:rsidR="00B30291" w:rsidRPr="00581A44" w:rsidRDefault="00096983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096983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«АТБ-ТОРГСТРОЙ» земельної ділянки в оренду для експлуатації та обслуговування магазину на                         вул. Богатирській, 2 (літ. А1) в Оболонському районі міста Києва</w:t>
      </w: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096983">
        <w:trPr>
          <w:cantSplit/>
          <w:trHeight w:val="622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09698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9698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«АТБ-ТОРГСТРОЙ»</w:t>
            </w:r>
          </w:p>
        </w:tc>
      </w:tr>
      <w:tr w:rsidR="00B30291" w:rsidRPr="00CF2418" w:rsidTr="008A52A3">
        <w:trPr>
          <w:cantSplit/>
          <w:trHeight w:val="2828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:rsidR="00B30291" w:rsidRDefault="0009698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96983">
              <w:rPr>
                <w:b w:val="0"/>
                <w:i/>
                <w:sz w:val="24"/>
                <w:szCs w:val="24"/>
                <w:lang w:val="ru-RU"/>
              </w:rPr>
              <w:t>ТОВАРИСТВО З ОБМЕЖЕНО</w:t>
            </w:r>
            <w:r>
              <w:rPr>
                <w:b w:val="0"/>
                <w:i/>
                <w:sz w:val="24"/>
                <w:szCs w:val="24"/>
                <w:lang w:val="ru-RU"/>
              </w:rPr>
              <w:t>Ю ВІДПОВІДАЛЬНІСТЮ ФІРМА «ЕЛІНА»</w:t>
            </w:r>
          </w:p>
          <w:p w:rsidR="00096983" w:rsidRDefault="00096983" w:rsidP="000969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 xml:space="preserve"> Дніпропетровська обл., Дніпровський р-н,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смт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 xml:space="preserve"> Слобожан</w:t>
            </w:r>
            <w:r>
              <w:rPr>
                <w:b w:val="0"/>
                <w:i/>
                <w:sz w:val="24"/>
                <w:szCs w:val="24"/>
                <w:lang w:val="ru-RU"/>
              </w:rPr>
              <w:t>ське, вул. Теплична, буд. 27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>С</w:t>
            </w:r>
          </w:p>
          <w:p w:rsidR="00096983" w:rsidRDefault="00096983" w:rsidP="000969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96983">
              <w:rPr>
                <w:b w:val="0"/>
                <w:i/>
                <w:sz w:val="24"/>
                <w:szCs w:val="24"/>
                <w:lang w:val="ru-RU"/>
              </w:rPr>
              <w:t>ТОВАРИСТВО З ОБМЕЖЕН</w:t>
            </w:r>
            <w:r>
              <w:rPr>
                <w:b w:val="0"/>
                <w:i/>
                <w:sz w:val="24"/>
                <w:szCs w:val="24"/>
                <w:lang w:val="ru-RU"/>
              </w:rPr>
              <w:t>ОЮ ВІДПОВІДАЛЬНІСТЮ «АТБ-ІНВЕСТ»</w:t>
            </w:r>
          </w:p>
          <w:p w:rsidR="00096983" w:rsidRDefault="00096983" w:rsidP="000969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 xml:space="preserve"> Дніпропетровська обл.,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 Дніпро, вул.</w:t>
            </w:r>
            <w:r w:rsidRPr="00096983">
              <w:rPr>
                <w:lang w:val="ru-RU"/>
              </w:rPr>
              <w:t xml:space="preserve"> 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>Січових Стрільців</w:t>
            </w:r>
            <w:r>
              <w:rPr>
                <w:b w:val="0"/>
                <w:i/>
                <w:sz w:val="24"/>
                <w:szCs w:val="24"/>
                <w:lang w:val="ru-RU"/>
              </w:rPr>
              <w:t>, буд. 21А</w:t>
            </w:r>
          </w:p>
          <w:p w:rsidR="00096983" w:rsidRDefault="008A52A3" w:rsidP="0009698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A52A3">
              <w:rPr>
                <w:b w:val="0"/>
                <w:i/>
                <w:sz w:val="24"/>
                <w:szCs w:val="24"/>
                <w:lang w:val="ru-RU"/>
              </w:rPr>
              <w:t>ВЕГ ХОЛДІНГС ЛІМІТЕД</w:t>
            </w:r>
          </w:p>
          <w:p w:rsidR="00096983" w:rsidRPr="00096983" w:rsidRDefault="008A52A3" w:rsidP="008A52A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Кіпр,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Нікосія, Іакову Пататсу,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>6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:rsidTr="008A52A3">
        <w:trPr>
          <w:cantSplit/>
          <w:trHeight w:val="2259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Default="008A52A3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A52A3">
              <w:rPr>
                <w:b w:val="0"/>
                <w:i/>
                <w:sz w:val="24"/>
                <w:szCs w:val="24"/>
                <w:lang w:val="ru-RU"/>
              </w:rPr>
              <w:t>БУТКЕВИЧ ГЕННАДІЙ ВЛАДИСЛАВОВИЧ</w:t>
            </w:r>
          </w:p>
          <w:p w:rsidR="008A52A3" w:rsidRDefault="008A52A3" w:rsidP="008A52A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 Дніпропетровська обл., м. Дніпро,                      вул.</w:t>
            </w:r>
            <w:r w:rsidRPr="008A52A3">
              <w:rPr>
                <w:lang w:val="ru-RU"/>
              </w:rPr>
              <w:t xml:space="preserve"> 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>Писаржевського</w:t>
            </w:r>
            <w:r>
              <w:rPr>
                <w:b w:val="0"/>
                <w:i/>
                <w:sz w:val="24"/>
                <w:szCs w:val="24"/>
                <w:lang w:val="ru-RU"/>
              </w:rPr>
              <w:t>, буд. 8, кв. 29</w:t>
            </w:r>
          </w:p>
          <w:p w:rsidR="008A52A3" w:rsidRPr="008A52A3" w:rsidRDefault="008A52A3" w:rsidP="008A52A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A52A3">
              <w:rPr>
                <w:b w:val="0"/>
                <w:i/>
                <w:sz w:val="24"/>
                <w:szCs w:val="24"/>
                <w:lang w:val="ru-RU"/>
              </w:rPr>
              <w:t>ЄРМАКОВ ЄВГЕНІЙ ПЕТРОВИЧ</w:t>
            </w:r>
          </w:p>
          <w:p w:rsidR="008A52A3" w:rsidRDefault="008A52A3" w:rsidP="008A52A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A52A3">
              <w:rPr>
                <w:b w:val="0"/>
                <w:i/>
                <w:sz w:val="24"/>
                <w:szCs w:val="24"/>
                <w:lang w:val="ru-RU"/>
              </w:rPr>
              <w:t>У</w:t>
            </w:r>
            <w:r>
              <w:rPr>
                <w:b w:val="0"/>
                <w:i/>
                <w:sz w:val="24"/>
                <w:szCs w:val="24"/>
                <w:lang w:val="ru-RU"/>
              </w:rPr>
              <w:t>країна,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Київ, вул.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Старонаводницька, буд.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ru-RU"/>
              </w:rPr>
              <w:t>4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>-В, кв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4</w:t>
            </w:r>
          </w:p>
          <w:p w:rsidR="008A52A3" w:rsidRPr="008A52A3" w:rsidRDefault="008A52A3" w:rsidP="008A52A3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A52A3">
              <w:rPr>
                <w:b w:val="0"/>
                <w:i/>
                <w:sz w:val="24"/>
                <w:szCs w:val="24"/>
                <w:lang w:val="ru-RU"/>
              </w:rPr>
              <w:t>КАРАЧУН ВІКТОР ІВАНОВИЧ</w:t>
            </w:r>
          </w:p>
          <w:p w:rsidR="008A52A3" w:rsidRPr="00096983" w:rsidRDefault="008A52A3" w:rsidP="008A52A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Кіпр,</w:t>
            </w:r>
            <w:r w:rsidRPr="008A52A3">
              <w:rPr>
                <w:b w:val="0"/>
                <w:i/>
                <w:sz w:val="24"/>
                <w:szCs w:val="24"/>
                <w:lang w:val="ru-RU"/>
              </w:rPr>
              <w:t xml:space="preserve"> Лімассол, Резиденція ФОР Сізонс, Аматунтос Авеню, 69/800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096983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9698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09698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>06.07.2022</w:t>
            </w:r>
            <w:r w:rsidRPr="0009698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96983">
              <w:rPr>
                <w:b w:val="0"/>
                <w:i/>
                <w:sz w:val="24"/>
                <w:szCs w:val="24"/>
                <w:lang w:val="ru-RU"/>
              </w:rPr>
              <w:t>№ 303990945</w:t>
            </w:r>
          </w:p>
        </w:tc>
      </w:tr>
    </w:tbl>
    <w:p w:rsidR="00B30291" w:rsidRPr="00096983" w:rsidRDefault="00B30291" w:rsidP="00B30291">
      <w:pPr>
        <w:spacing w:line="1" w:lineRule="exact"/>
        <w:rPr>
          <w:lang w:val="ru-RU"/>
        </w:rPr>
      </w:pP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96983">
        <w:rPr>
          <w:sz w:val="24"/>
          <w:szCs w:val="24"/>
          <w:lang w:val="ru-RU"/>
        </w:rPr>
        <w:t>8000000000:78:046:0029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40198C">
        <w:trPr>
          <w:trHeight w:hRule="exact" w:val="411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96983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="0040198C">
              <w:rPr>
                <w:i/>
                <w:iCs/>
                <w:sz w:val="24"/>
                <w:szCs w:val="24"/>
              </w:rPr>
              <w:t>Богатирська, 2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r w:rsidR="0040198C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AC6C1F">
              <w:rPr>
                <w:i/>
                <w:iCs/>
                <w:sz w:val="24"/>
                <w:szCs w:val="24"/>
              </w:rPr>
              <w:t>літ. А1</w:t>
            </w:r>
            <w:r w:rsidR="0040198C">
              <w:rPr>
                <w:i/>
                <w:iCs/>
                <w:sz w:val="24"/>
                <w:szCs w:val="24"/>
                <w:lang w:val="uk-UA"/>
              </w:rPr>
              <w:t>)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0,1652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40198C">
        <w:trPr>
          <w:trHeight w:hRule="exact" w:val="43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096983">
              <w:rPr>
                <w:i/>
                <w:sz w:val="24"/>
                <w:szCs w:val="24"/>
                <w:lang w:val="ru-RU"/>
              </w:rPr>
              <w:t>оренда</w:t>
            </w:r>
            <w:r w:rsidR="0040198C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0198C" w:rsidTr="002621A2">
        <w:trPr>
          <w:trHeight w:hRule="exact" w:val="697"/>
        </w:trPr>
        <w:tc>
          <w:tcPr>
            <w:tcW w:w="3260" w:type="dxa"/>
            <w:shd w:val="clear" w:color="auto" w:fill="FFFFFF"/>
          </w:tcPr>
          <w:p w:rsidR="0040198C" w:rsidRPr="00CF2418" w:rsidRDefault="0040198C" w:rsidP="0040198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:rsidR="0040198C" w:rsidRPr="002621A2" w:rsidRDefault="0040198C" w:rsidP="002621A2">
            <w:pPr>
              <w:pStyle w:val="a4"/>
              <w:shd w:val="clear" w:color="auto" w:fill="auto"/>
              <w:ind w:left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96983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096983">
              <w:rPr>
                <w:rStyle w:val="ac"/>
                <w:sz w:val="24"/>
                <w:szCs w:val="24"/>
                <w:lang w:val="ru-RU"/>
              </w:rPr>
              <w:t xml:space="preserve"> для будівни</w:t>
            </w:r>
            <w:r w:rsidR="002621A2">
              <w:rPr>
                <w:rStyle w:val="ac"/>
                <w:sz w:val="24"/>
                <w:szCs w:val="24"/>
                <w:lang w:val="ru-RU"/>
              </w:rPr>
              <w:t xml:space="preserve">цтва та обслуговування будівель </w:t>
            </w:r>
            <w:r w:rsidRPr="00096983">
              <w:rPr>
                <w:rStyle w:val="ac"/>
                <w:sz w:val="24"/>
                <w:szCs w:val="24"/>
                <w:lang w:val="ru-RU"/>
              </w:rPr>
              <w:t>торгівлі</w:t>
            </w:r>
          </w:p>
        </w:tc>
      </w:tr>
      <w:tr w:rsidR="0040198C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40198C" w:rsidRPr="00B30291" w:rsidRDefault="0040198C" w:rsidP="0040198C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40198C" w:rsidRPr="00B30291" w:rsidRDefault="0040198C" w:rsidP="0040198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40198C" w:rsidRPr="008F240B" w:rsidRDefault="0040198C" w:rsidP="0040198C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9 242 903</w:t>
            </w: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25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40198C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198C" w:rsidRDefault="0040198C" w:rsidP="0040198C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40198C" w:rsidRPr="00B30291" w:rsidRDefault="0040198C" w:rsidP="0040198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D57CE8" w:rsidRDefault="00265722" w:rsidP="00196B1D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196B1D">
        <w:rPr>
          <w:i w:val="0"/>
          <w:sz w:val="24"/>
          <w:szCs w:val="24"/>
          <w:lang w:val="uk-UA"/>
        </w:rPr>
        <w:t>о відведення земельної ділянки.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E17BB4">
        <w:trPr>
          <w:cantSplit/>
          <w:trHeight w:val="2290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E17BB4" w:rsidP="002B320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6C20DB">
              <w:rPr>
                <w:rFonts w:ascii="Times New Roman" w:eastAsia="Times New Roman" w:hAnsi="Times New Roman" w:cs="Times New Roman"/>
                <w:i/>
              </w:rPr>
              <w:t xml:space="preserve">забудована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будівлею,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 магазином продовольчих та непродовольчих товарів з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облаштуванням розвантажувальної рампи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660,3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на вул.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Богатирській, 2</w:t>
            </w:r>
            <w:r w:rsidR="006C20DB">
              <w:rPr>
                <w:rFonts w:ascii="Times New Roman" w:eastAsia="Times New Roman" w:hAnsi="Times New Roman" w:cs="Times New Roman"/>
                <w:i/>
              </w:rPr>
              <w:t xml:space="preserve"> (літ. А1)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яка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942881">
              <w:rPr>
                <w:rFonts w:ascii="Times New Roman" w:eastAsia="Times New Roman" w:hAnsi="Times New Roman" w:cs="Times New Roman"/>
                <w:i/>
              </w:rPr>
              <w:t>ТОВ</w:t>
            </w:r>
            <w:r w:rsidR="00942881" w:rsidRPr="00E17BB4">
              <w:rPr>
                <w:rFonts w:ascii="Times New Roman" w:eastAsia="Times New Roman" w:hAnsi="Times New Roman" w:cs="Times New Roman"/>
                <w:i/>
              </w:rPr>
              <w:t xml:space="preserve"> «АТБ-</w:t>
            </w:r>
            <w:r w:rsidR="00942881">
              <w:rPr>
                <w:rFonts w:ascii="Times New Roman" w:eastAsia="Times New Roman" w:hAnsi="Times New Roman" w:cs="Times New Roman"/>
                <w:i/>
              </w:rPr>
              <w:t>ТОРГСТРОЙ</w:t>
            </w:r>
            <w:r w:rsidR="00942881" w:rsidRPr="00E17BB4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17BB4">
              <w:rPr>
                <w:rFonts w:ascii="Times New Roman" w:eastAsia="Times New Roman" w:hAnsi="Times New Roman" w:cs="Times New Roman"/>
                <w:i/>
              </w:rPr>
              <w:t>на праві приватної власності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,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72B1B">
              <w:rPr>
                <w:rFonts w:ascii="Times New Roman" w:eastAsia="Times New Roman" w:hAnsi="Times New Roman" w:cs="Times New Roman"/>
                <w:i/>
              </w:rPr>
              <w:t>що зареєстровано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 в Державному реєстрі </w:t>
            </w:r>
            <w:r w:rsidR="00942881">
              <w:rPr>
                <w:rFonts w:ascii="Times New Roman" w:eastAsia="Times New Roman" w:hAnsi="Times New Roman" w:cs="Times New Roman"/>
                <w:i/>
              </w:rPr>
              <w:t>речових прав на нерухоме майно 1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6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>.0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5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3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1056417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 xml:space="preserve">       від 18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>.0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7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.2022 </w:t>
            </w:r>
            <w:r w:rsidR="009428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2B3204">
              <w:rPr>
                <w:rFonts w:ascii="Times New Roman" w:eastAsia="Times New Roman" w:hAnsi="Times New Roman" w:cs="Times New Roman"/>
                <w:i/>
              </w:rPr>
              <w:t>305175103</w:t>
            </w:r>
            <w:r w:rsidR="00942881" w:rsidRPr="004B219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:rsidTr="00E17BB4">
        <w:trPr>
          <w:cantSplit/>
          <w:trHeight w:val="423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E17BB4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E558EF" w:rsidRPr="0070402C" w:rsidTr="00AC6C1F">
        <w:trPr>
          <w:cantSplit/>
          <w:trHeight w:val="1502"/>
        </w:trPr>
        <w:tc>
          <w:tcPr>
            <w:tcW w:w="3260" w:type="dxa"/>
          </w:tcPr>
          <w:p w:rsidR="00E558EF" w:rsidRDefault="00E558EF" w:rsidP="00E558E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8EF" w:rsidRPr="00AC6C1F" w:rsidRDefault="00E558EF" w:rsidP="00E558E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:rsidR="00E558EF" w:rsidRPr="00F336A8" w:rsidRDefault="00E558EF" w:rsidP="00E558E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075221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E558EF">
        <w:trPr>
          <w:cantSplit/>
          <w:trHeight w:val="289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E558EF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Default="00E558EF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3471DA">
              <w:rPr>
                <w:rFonts w:ascii="Times New Roman" w:hAnsi="Times New Roman" w:cs="Times New Roman"/>
                <w:i/>
              </w:rPr>
              <w:t xml:space="preserve">унктом </w:t>
            </w:r>
            <w:r w:rsidR="00EB6297">
              <w:rPr>
                <w:rFonts w:ascii="Times New Roman" w:hAnsi="Times New Roman" w:cs="Times New Roman"/>
                <w:i/>
              </w:rPr>
              <w:t>3.9</w:t>
            </w:r>
            <w:r w:rsidRPr="003471DA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E558EF" w:rsidRPr="00E558EF" w:rsidRDefault="00E558EF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EB6297">
      <w:pPr>
        <w:pStyle w:val="1"/>
        <w:tabs>
          <w:tab w:val="left" w:pos="426"/>
        </w:tabs>
        <w:spacing w:after="40"/>
        <w:ind w:left="400" w:firstLine="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</w:t>
      </w:r>
      <w:r w:rsidR="0094351B">
        <w:rPr>
          <w:i w:val="0"/>
          <w:sz w:val="24"/>
          <w:szCs w:val="24"/>
          <w:lang w:val="ru-RU"/>
        </w:rPr>
        <w:lastRenderedPageBreak/>
        <w:t xml:space="preserve">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EB6297" w:rsidRPr="00EB6297">
        <w:rPr>
          <w:b/>
          <w:i w:val="0"/>
          <w:sz w:val="24"/>
          <w:szCs w:val="24"/>
          <w:u w:val="single"/>
          <w:lang w:val="ru-RU"/>
        </w:rPr>
        <w:t>462 145 грн</w:t>
      </w:r>
      <w:r w:rsidR="00EB6297">
        <w:rPr>
          <w:b/>
          <w:i w:val="0"/>
          <w:sz w:val="24"/>
          <w:szCs w:val="24"/>
          <w:u w:val="single"/>
          <w:lang w:val="ru-RU"/>
        </w:rPr>
        <w:t xml:space="preserve"> 16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коп. (</w:t>
      </w:r>
      <w:r w:rsidR="00EB6297">
        <w:rPr>
          <w:b/>
          <w:i w:val="0"/>
          <w:sz w:val="24"/>
          <w:szCs w:val="24"/>
          <w:u w:val="single"/>
          <w:lang w:val="ru-RU"/>
        </w:rPr>
        <w:t>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EB629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9698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5C" w:rsidRDefault="00BB7D5C">
      <w:r>
        <w:separator/>
      </w:r>
    </w:p>
  </w:endnote>
  <w:endnote w:type="continuationSeparator" w:id="0">
    <w:p w:rsidR="00BB7D5C" w:rsidRDefault="00B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5C" w:rsidRDefault="00BB7D5C">
      <w:r>
        <w:separator/>
      </w:r>
    </w:p>
  </w:footnote>
  <w:footnote w:type="continuationSeparator" w:id="0">
    <w:p w:rsidR="00BB7D5C" w:rsidRDefault="00BB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9698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096983">
          <w:rPr>
            <w:i w:val="0"/>
            <w:sz w:val="12"/>
            <w:szCs w:val="12"/>
            <w:lang w:val="ru-RU"/>
          </w:rPr>
          <w:t>Пояснювальна записка № ПЗН-42903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096983">
          <w:rPr>
            <w:i w:val="0"/>
            <w:sz w:val="12"/>
            <w:szCs w:val="12"/>
            <w:lang w:val="ru-RU"/>
          </w:rPr>
          <w:t xml:space="preserve">від </w:t>
        </w:r>
        <w:r w:rsidR="00855E11" w:rsidRPr="00096983">
          <w:rPr>
            <w:i w:val="0"/>
            <w:sz w:val="12"/>
            <w:szCs w:val="12"/>
            <w:lang w:val="ru-RU"/>
          </w:rPr>
          <w:t>20.07.2022</w:t>
        </w:r>
        <w:r w:rsidR="0012494D" w:rsidRPr="00096983">
          <w:rPr>
            <w:i w:val="0"/>
            <w:sz w:val="12"/>
            <w:szCs w:val="12"/>
            <w:lang w:val="ru-RU"/>
          </w:rPr>
          <w:t xml:space="preserve"> до клопотання 303990945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F6C82" w:rsidRPr="00DF6C8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DF6C8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6983"/>
    <w:rsid w:val="0012494D"/>
    <w:rsid w:val="00173F07"/>
    <w:rsid w:val="00174E19"/>
    <w:rsid w:val="00196B1D"/>
    <w:rsid w:val="001A7756"/>
    <w:rsid w:val="001D3A82"/>
    <w:rsid w:val="002370D1"/>
    <w:rsid w:val="002621A2"/>
    <w:rsid w:val="00265722"/>
    <w:rsid w:val="002678BE"/>
    <w:rsid w:val="002B3204"/>
    <w:rsid w:val="002D265C"/>
    <w:rsid w:val="00311269"/>
    <w:rsid w:val="00346872"/>
    <w:rsid w:val="003A13FE"/>
    <w:rsid w:val="003C3E66"/>
    <w:rsid w:val="0040198C"/>
    <w:rsid w:val="00452D5A"/>
    <w:rsid w:val="00463B38"/>
    <w:rsid w:val="00472B1B"/>
    <w:rsid w:val="0050652B"/>
    <w:rsid w:val="005740F1"/>
    <w:rsid w:val="00581A44"/>
    <w:rsid w:val="005D5C2D"/>
    <w:rsid w:val="0065190A"/>
    <w:rsid w:val="006C20DB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A52A3"/>
    <w:rsid w:val="0094288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B7D5C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F6C82"/>
    <w:rsid w:val="00E17BB4"/>
    <w:rsid w:val="00E34240"/>
    <w:rsid w:val="00E558EF"/>
    <w:rsid w:val="00E60C6D"/>
    <w:rsid w:val="00E90C7D"/>
    <w:rsid w:val="00E92EA7"/>
    <w:rsid w:val="00EB629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0E00-B418-4C21-8AD0-9D35E3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5554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2022-07-26T06:51:00Z</dcterms:created>
  <dcterms:modified xsi:type="dcterms:W3CDTF">2022-07-26T06:51:00Z</dcterms:modified>
</cp:coreProperties>
</file>