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31307" w14:textId="77777777" w:rsidR="00613103" w:rsidRPr="00566EB0" w:rsidRDefault="00613103" w:rsidP="00613103">
      <w:pPr>
        <w:jc w:val="center"/>
        <w:rPr>
          <w:sz w:val="28"/>
          <w:szCs w:val="28"/>
          <w:lang w:val="uk-UA"/>
        </w:rPr>
      </w:pPr>
      <w:r w:rsidRPr="00566EB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388507" wp14:editId="052C30E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0000" cy="86760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DCC90" w14:textId="77777777" w:rsidR="00613103" w:rsidRPr="00566EB0" w:rsidRDefault="00613103" w:rsidP="00613103">
      <w:pPr>
        <w:jc w:val="center"/>
        <w:rPr>
          <w:sz w:val="28"/>
          <w:szCs w:val="28"/>
          <w:lang w:val="uk-UA"/>
        </w:rPr>
      </w:pPr>
    </w:p>
    <w:p w14:paraId="13955C70" w14:textId="77777777" w:rsidR="00613103" w:rsidRPr="00566EB0" w:rsidRDefault="00613103" w:rsidP="00613103">
      <w:pPr>
        <w:jc w:val="center"/>
        <w:rPr>
          <w:rFonts w:ascii="Bookman Old Style" w:hAnsi="Bookman Old Style" w:cs="Tahoma"/>
          <w:b/>
          <w:caps/>
          <w:spacing w:val="-20"/>
          <w:sz w:val="16"/>
          <w:szCs w:val="16"/>
          <w:lang w:val="uk-UA"/>
        </w:rPr>
      </w:pPr>
    </w:p>
    <w:p w14:paraId="6407E863" w14:textId="77777777" w:rsidR="00613103" w:rsidRPr="00566EB0" w:rsidRDefault="00613103" w:rsidP="00613103">
      <w:pPr>
        <w:spacing w:after="0"/>
        <w:ind w:left="-142"/>
        <w:jc w:val="center"/>
        <w:rPr>
          <w:rFonts w:ascii="Benguiat Rus" w:hAnsi="Benguiat Rus"/>
          <w:bCs/>
          <w:caps/>
          <w:color w:val="BF8F00" w:themeColor="accent4" w:themeShade="BF"/>
          <w:spacing w:val="-20"/>
          <w:sz w:val="72"/>
          <w:szCs w:val="72"/>
          <w:lang w:val="uk-UA"/>
        </w:rPr>
      </w:pPr>
      <w:r w:rsidRPr="00566EB0">
        <w:rPr>
          <w:rFonts w:ascii="Benguiat Rus" w:hAnsi="Benguiat Rus"/>
          <w:bCs/>
          <w:caps/>
          <w:color w:val="BF8F00" w:themeColor="accent4" w:themeShade="BF"/>
          <w:spacing w:val="-20"/>
          <w:sz w:val="72"/>
          <w:szCs w:val="72"/>
          <w:lang w:val="uk-UA"/>
        </w:rPr>
        <w:t>депутат</w:t>
      </w:r>
    </w:p>
    <w:p w14:paraId="1E6B048B" w14:textId="23836D1E" w:rsidR="00613103" w:rsidRPr="00566EB0" w:rsidRDefault="00613103" w:rsidP="00613103">
      <w:pPr>
        <w:jc w:val="center"/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</w:pPr>
      <w:r w:rsidRPr="00566EB0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>КИ</w:t>
      </w:r>
      <w:r w:rsidRPr="00566EB0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566EB0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ВСЬКО</w:t>
      </w:r>
      <w:r w:rsidRPr="00566EB0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566EB0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</w:t>
      </w:r>
      <w:r w:rsidRPr="00566EB0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М</w:t>
      </w:r>
      <w:r w:rsidRPr="00566EB0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І</w:t>
      </w:r>
      <w:r w:rsidRPr="00566EB0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СЬКО</w:t>
      </w:r>
      <w:r w:rsidRPr="00566EB0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566EB0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</w:t>
      </w:r>
      <w:r w:rsidRPr="00566EB0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РАДИ</w:t>
      </w:r>
      <w:r w:rsidRPr="00566EB0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IX СКЛИКАННЯ</w:t>
      </w:r>
    </w:p>
    <w:p w14:paraId="0A9A1587" w14:textId="22F9DA11" w:rsidR="00613103" w:rsidRPr="00566EB0" w:rsidRDefault="00613103" w:rsidP="00613103">
      <w:pPr>
        <w:spacing w:line="360" w:lineRule="auto"/>
        <w:rPr>
          <w:sz w:val="16"/>
          <w:szCs w:val="16"/>
          <w:lang w:val="uk-UA"/>
        </w:rPr>
      </w:pPr>
      <w:r w:rsidRPr="00566E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B849C" wp14:editId="644B14CF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210300" cy="6350"/>
                <wp:effectExtent l="0" t="19050" r="38100" b="508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6350"/>
                        </a:xfrm>
                        <a:prstGeom prst="line">
                          <a:avLst/>
                        </a:prstGeom>
                        <a:ln w="60325" cap="flat" cmpd="thinThick">
                          <a:solidFill>
                            <a:srgbClr val="0E2674"/>
                          </a:solidFill>
                          <a:prstDash val="solid"/>
                          <a:miter lim="800000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29BA3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5.05pt" to="926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4bRAIAAJcEAAAOAAAAZHJzL2Uyb0RvYy54bWysVM2O0zAQviPxDpbvNGnLllXVdA/bXS4I&#10;KlgewHXsxsJ/sk3T3oAzUh+BV9gDSCst8AzpGzF20ix/EgLRgzsez3wz881MZmdbJdGGOS+MLvBw&#10;kGPENDWl0OsCv7y6fHCKkQ9El0QazQq8Yx6fze/fm9V2ykamMrJkDgGI9tPaFrgKwU6zzNOKKeIH&#10;xjINj9w4RQJc3TorHakBXclslOeTrDautM5Q5j1oF+0jnid8zhkNzzj3LCBZYMgtpNOlcxXPbD4j&#10;07UjthK0S4P8QxaKCA1Be6gFCQS9duIXKCWoM97wMKBGZYZzQVmqAaoZ5j9V86IilqVagBxve5r8&#10;/4OlTzdLh0RZ4DFGmihoUfPh8Oawbz4314c9Orxtvjafmo/NTfOluTm8A/n28B7k+Njcduo9Gkcm&#10;a+unAHiul667ebt0kZYtdyr+Q8Fom9jf9eyzbUAUlJPRMB/n0CQKb5PxSWpOdudrnQ+PmVEoCgWW&#10;QkduyJRsnvgA8cD0aBLVUqMacPLx6AQgCcwWlySAqCxUGyqhr6DnrxKEN1KUl0LK6OjdenUuHdqQ&#10;ODMXo8mjh7E4gP/BLMZaEF+1dumpnSYlAoy0FKrAp3n8teqKkfJClyjsLJCsYRs6VKkBPFLXkpWk&#10;sJOsLeI549AeoGfYZhoXg/XpEUqZDsMeCayjG4dSesf8z46dfXRlaWn+xrn3SJGNDr2zEtq430UP&#10;22PKvLU/MtDWHSlYmXKXxihRA9OfOtBtalyv7+/J/e57Mv8GAAD//wMAUEsDBBQABgAIAAAAIQCN&#10;FdHg3AAAAAYBAAAPAAAAZHJzL2Rvd25yZXYueG1sTI/BTsMwDIbvSLxDZCQuiCVFaIzSdEIIpMEu&#10;UEDimDWm7Uicqsna8vaYExz9/dbvz8V69k6MOMQukIZsoUAg1cF21Gh4e304X4GIyZA1LhBq+MYI&#10;6/L4qDC5DRO94FilRnAJxdxoaFPqcylj3aI3cRF6JM4+w+BN4nFopB3MxOXeyQulltKbjvhCa3q8&#10;a7H+qg5eQ3qcnqq4V8/L7dn9PLrN5v1y/6H16cl8ewMi4Zz+luFXn9WhZKddOJCNwmngRxJTlYHg&#10;9PpqxWDHIMtAloX8r1/+AAAA//8DAFBLAQItABQABgAIAAAAIQC2gziS/gAAAOEBAAATAAAAAAAA&#10;AAAAAAAAAAAAAABbQ29udGVudF9UeXBlc10ueG1sUEsBAi0AFAAGAAgAAAAhADj9If/WAAAAlAEA&#10;AAsAAAAAAAAAAAAAAAAALwEAAF9yZWxzLy5yZWxzUEsBAi0AFAAGAAgAAAAhAKrsnhtEAgAAlwQA&#10;AA4AAAAAAAAAAAAAAAAALgIAAGRycy9lMm9Eb2MueG1sUEsBAi0AFAAGAAgAAAAhAI0V0eDcAAAA&#10;BgEAAA8AAAAAAAAAAAAAAAAAngQAAGRycy9kb3ducmV2LnhtbFBLBQYAAAAABAAEAPMAAACnBQAA&#10;AAA=&#10;" strokecolor="#0e2674" strokeweight="4.75pt">
                <v:stroke linestyle="thinThick" joinstyle="miter"/>
                <w10:wrap anchorx="margin"/>
              </v:line>
            </w:pict>
          </mc:Fallback>
        </mc:AlternateContent>
      </w:r>
    </w:p>
    <w:p w14:paraId="2A751A9C" w14:textId="43EA79AC" w:rsidR="008901BD" w:rsidRPr="00566EB0" w:rsidRDefault="000979DB" w:rsidP="00644919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566EB0">
        <w:rPr>
          <w:rFonts w:ascii="Times New Roman" w:hAnsi="Times New Roman" w:cs="Times New Roman"/>
          <w:i/>
          <w:sz w:val="26"/>
          <w:szCs w:val="26"/>
          <w:lang w:val="uk-UA"/>
        </w:rPr>
        <w:t>«</w:t>
      </w:r>
      <w:r w:rsidR="00E23B0B">
        <w:rPr>
          <w:rFonts w:ascii="Times New Roman" w:hAnsi="Times New Roman" w:cs="Times New Roman"/>
          <w:i/>
          <w:sz w:val="26"/>
          <w:szCs w:val="26"/>
          <w:lang w:val="en-US"/>
        </w:rPr>
        <w:t>27</w:t>
      </w:r>
      <w:r w:rsidR="005A4CCC" w:rsidRPr="00566E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» </w:t>
      </w:r>
      <w:r w:rsidR="00E23B0B">
        <w:rPr>
          <w:rFonts w:ascii="Times New Roman" w:hAnsi="Times New Roman" w:cs="Times New Roman"/>
          <w:i/>
          <w:sz w:val="26"/>
          <w:szCs w:val="26"/>
          <w:lang w:val="uk-UA"/>
        </w:rPr>
        <w:t>травня</w:t>
      </w:r>
      <w:r w:rsidR="004F1C6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2024</w:t>
      </w:r>
      <w:r w:rsidR="008930C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року</w:t>
      </w:r>
      <w:r w:rsidR="008930C7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8930C7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8930C7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8930C7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8930C7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8930C7">
        <w:rPr>
          <w:rFonts w:ascii="Times New Roman" w:hAnsi="Times New Roman" w:cs="Times New Roman"/>
          <w:i/>
          <w:sz w:val="26"/>
          <w:szCs w:val="26"/>
          <w:lang w:val="uk-UA"/>
        </w:rPr>
        <w:tab/>
        <w:t xml:space="preserve">          № </w:t>
      </w:r>
      <w:r w:rsidR="005A4CCC" w:rsidRPr="00566EB0">
        <w:rPr>
          <w:rFonts w:ascii="Times New Roman" w:hAnsi="Times New Roman" w:cs="Times New Roman"/>
          <w:i/>
          <w:sz w:val="26"/>
          <w:szCs w:val="26"/>
          <w:lang w:val="uk-UA"/>
        </w:rPr>
        <w:t>08/279/09/222</w:t>
      </w:r>
      <w:r w:rsidR="00613103" w:rsidRPr="00566EB0">
        <w:rPr>
          <w:rFonts w:ascii="Times New Roman" w:hAnsi="Times New Roman" w:cs="Times New Roman"/>
          <w:i/>
          <w:sz w:val="26"/>
          <w:szCs w:val="26"/>
          <w:lang w:val="uk-UA"/>
        </w:rPr>
        <w:t>-</w:t>
      </w:r>
      <w:r w:rsidR="00E23B0B">
        <w:rPr>
          <w:rFonts w:ascii="Times New Roman" w:hAnsi="Times New Roman" w:cs="Times New Roman"/>
          <w:i/>
          <w:sz w:val="26"/>
          <w:szCs w:val="26"/>
          <w:lang w:val="uk-UA"/>
        </w:rPr>
        <w:t>79</w:t>
      </w:r>
    </w:p>
    <w:p w14:paraId="6761C440" w14:textId="3F50D50B" w:rsidR="007F794F" w:rsidRPr="00566EB0" w:rsidRDefault="00741E7B" w:rsidP="007F794F">
      <w:pPr>
        <w:shd w:val="clear" w:color="auto" w:fill="FFFFFF"/>
        <w:spacing w:after="0" w:line="240" w:lineRule="auto"/>
        <w:ind w:hanging="162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Заступнику Київського міського голови 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br/>
        <w:t>секретарю Київської міської ради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br/>
        <w:t>БОНДАРЕНКУ Володимиру Володимировичу</w:t>
      </w:r>
    </w:p>
    <w:p w14:paraId="1B975A88" w14:textId="77777777" w:rsidR="007029AF" w:rsidRPr="00566EB0" w:rsidRDefault="007029AF" w:rsidP="001E3052">
      <w:pPr>
        <w:shd w:val="clear" w:color="auto" w:fill="FFFFFF"/>
        <w:spacing w:after="0" w:line="240" w:lineRule="auto"/>
        <w:ind w:hanging="162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D343268" w14:textId="77777777" w:rsidR="008901BD" w:rsidRPr="00566EB0" w:rsidRDefault="008901BD" w:rsidP="008901BD">
      <w:pPr>
        <w:shd w:val="clear" w:color="auto" w:fill="FFFFFF"/>
        <w:spacing w:after="0" w:line="240" w:lineRule="auto"/>
        <w:ind w:hanging="162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val="uk-UA" w:eastAsia="ru-RU"/>
        </w:rPr>
      </w:pPr>
    </w:p>
    <w:p w14:paraId="36EDD67F" w14:textId="4A50FB6D" w:rsidR="00440DA8" w:rsidRPr="00566EB0" w:rsidRDefault="009843E0" w:rsidP="00440D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566E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Шановний </w:t>
      </w:r>
      <w:r w:rsidR="00741E7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Володимире Володимировичу</w:t>
      </w:r>
      <w:r w:rsidR="00E84004" w:rsidRPr="00566E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!</w:t>
      </w:r>
    </w:p>
    <w:p w14:paraId="423DA6F5" w14:textId="77777777" w:rsidR="00E84004" w:rsidRPr="00566EB0" w:rsidRDefault="00E84004" w:rsidP="00440D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28"/>
          <w:lang w:val="uk-UA" w:eastAsia="ru-RU"/>
        </w:rPr>
      </w:pPr>
    </w:p>
    <w:p w14:paraId="05CF7208" w14:textId="36CE7C1C" w:rsidR="00E23B0B" w:rsidRDefault="00E23B0B" w:rsidP="005A453D">
      <w:pPr>
        <w:shd w:val="clear" w:color="auto" w:fill="FFFFFF"/>
        <w:spacing w:after="0" w:line="264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Керуючись статтею 35 Регламенту Київської міської ради, затвердженого рішенням Київської міської ради від 04.11.2021 року № 3135/3176 «Про Регламент Київської міської ради», прошу під час розгляду на пленарному засіданні Київської міської ради </w:t>
      </w:r>
      <w:proofErr w:type="spellStart"/>
      <w:r w:rsidRPr="00566E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проєкт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у</w:t>
      </w:r>
      <w:proofErr w:type="spellEnd"/>
      <w:r w:rsidRPr="00566E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рішення Київської міської ради «</w:t>
      </w:r>
      <w:r w:rsidRPr="004F1C61">
        <w:rPr>
          <w:rFonts w:ascii="Times New Roman" w:hAnsi="Times New Roman" w:cs="Times New Roman"/>
          <w:sz w:val="28"/>
          <w:szCs w:val="28"/>
          <w:lang w:val="uk-UA"/>
        </w:rPr>
        <w:t>Про повернення майна у власність громади міста Києва</w:t>
      </w:r>
      <w:r w:rsidRPr="00566EB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66E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(доручення заступника міського голови – секретаря Київської 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іської ради від</w:t>
      </w:r>
      <w:r w:rsidR="00546A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29.02.2024</w:t>
      </w:r>
      <w:r w:rsidRPr="00566E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№ 08/231-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309</w:t>
      </w:r>
      <w:r w:rsidRPr="00566E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/ПР)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, поставити на голосування розг</w:t>
      </w:r>
      <w:r w:rsidR="005A45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ляд редакційної правки</w:t>
      </w:r>
      <w:r w:rsidR="00CF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до </w:t>
      </w:r>
      <w:proofErr w:type="spellStart"/>
      <w:r w:rsidR="00CF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проєкту</w:t>
      </w:r>
      <w:proofErr w:type="spellEnd"/>
      <w:r w:rsidR="00CF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рішення</w:t>
      </w:r>
      <w:r w:rsidR="005A45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, а саме – пункт 1.1 </w:t>
      </w:r>
      <w:proofErr w:type="spellStart"/>
      <w:r w:rsidR="005A45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проєкту</w:t>
      </w:r>
      <w:proofErr w:type="spellEnd"/>
      <w:r w:rsidR="005A453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рішення викласти в наступній редакції:</w:t>
      </w:r>
    </w:p>
    <w:p w14:paraId="1369E16C" w14:textId="48B281DF" w:rsidR="007E6E76" w:rsidRDefault="005A453D" w:rsidP="003614C1">
      <w:pPr>
        <w:shd w:val="clear" w:color="auto" w:fill="FFFFFF"/>
        <w:spacing w:after="0" w:line="264" w:lineRule="auto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«1.1. </w:t>
      </w:r>
      <w:r w:rsidR="003614C1" w:rsidRPr="00361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Повернути право користування на майно громади міста Києва – нежитловий будинок за </w:t>
      </w:r>
      <w:proofErr w:type="spellStart"/>
      <w:r w:rsidR="003614C1" w:rsidRPr="00361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адресою</w:t>
      </w:r>
      <w:proofErr w:type="spellEnd"/>
      <w:r w:rsidR="003614C1" w:rsidRPr="00361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: 04071, м. Київ, Подільський район, вул. Хорива, буд. 1-Г, загальною площею 1223 </w:t>
      </w:r>
      <w:proofErr w:type="spellStart"/>
      <w:r w:rsidR="003614C1" w:rsidRPr="00361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кв</w:t>
      </w:r>
      <w:proofErr w:type="spellEnd"/>
      <w:r w:rsidR="003614C1" w:rsidRPr="00361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. м – шляхом виходу Київської міської державної адміністрації зі складу засновників закладу вищої освіти «ВІДКРИТИЙ МІЖНАРОДНИЙ УНІВЕРСИТЕТ РОЗВИТКУ ЛЮДИНИ «УКРАЇНА» (далі – Університет) із одержанням своєї частки у статутному капіталі згідно положень п. 6.4 Статуту Університету протягом двох місяців з дня прийняття цього рішення</w:t>
      </w:r>
      <w:r w:rsidR="003614C1" w:rsidRPr="003614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, закріпивши за майном (нежитловим приміщенням) цільове використання – для </w:t>
      </w:r>
      <w:r w:rsidR="00CF72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надання освітніх послуг</w:t>
      </w:r>
      <w:r w:rsidR="003614C1" w:rsidRPr="003614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="003614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».</w:t>
      </w:r>
    </w:p>
    <w:p w14:paraId="0D37256E" w14:textId="77777777" w:rsidR="005A453D" w:rsidRDefault="005A453D" w:rsidP="00B47672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en-US"/>
        </w:rPr>
      </w:pPr>
    </w:p>
    <w:p w14:paraId="72C57201" w14:textId="77777777" w:rsidR="003614C1" w:rsidRPr="008930C7" w:rsidRDefault="003614C1" w:rsidP="00B47672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en-US"/>
        </w:rPr>
      </w:pPr>
    </w:p>
    <w:p w14:paraId="48DDF70F" w14:textId="77777777" w:rsidR="00613103" w:rsidRPr="00566EB0" w:rsidRDefault="00E16A53" w:rsidP="00A45B65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566EB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 повагою</w:t>
      </w:r>
    </w:p>
    <w:p w14:paraId="7F12B52C" w14:textId="0BBD60E8" w:rsidR="00686689" w:rsidRPr="00566EB0" w:rsidRDefault="00704498" w:rsidP="00A45B65">
      <w:pPr>
        <w:pStyle w:val="a3"/>
        <w:shd w:val="clear" w:color="auto" w:fill="FFFFFF"/>
        <w:spacing w:before="0" w:beforeAutospacing="0" w:after="120" w:afterAutospacing="0"/>
        <w:jc w:val="both"/>
        <w:rPr>
          <w:rStyle w:val="apple-tab-span"/>
          <w:b/>
          <w:bCs/>
          <w:color w:val="000000"/>
          <w:sz w:val="28"/>
          <w:lang w:val="uk-UA"/>
        </w:rPr>
      </w:pPr>
      <w:r w:rsidRPr="00566EB0">
        <w:rPr>
          <w:b/>
          <w:bCs/>
          <w:color w:val="000000"/>
          <w:sz w:val="28"/>
          <w:szCs w:val="28"/>
          <w:lang w:val="uk-UA"/>
        </w:rPr>
        <w:t>Д</w:t>
      </w:r>
      <w:r w:rsidR="00A45B65" w:rsidRPr="00566EB0">
        <w:rPr>
          <w:b/>
          <w:bCs/>
          <w:color w:val="000000"/>
          <w:sz w:val="28"/>
          <w:szCs w:val="28"/>
          <w:lang w:val="uk-UA"/>
        </w:rPr>
        <w:t>епутат Київ</w:t>
      </w:r>
      <w:r w:rsidR="00613103" w:rsidRPr="00566EB0">
        <w:rPr>
          <w:b/>
          <w:bCs/>
          <w:color w:val="000000"/>
          <w:sz w:val="28"/>
          <w:szCs w:val="28"/>
          <w:lang w:val="uk-UA"/>
        </w:rPr>
        <w:t xml:space="preserve">ської міської </w:t>
      </w:r>
      <w:r w:rsidR="00A45B65" w:rsidRPr="00566EB0">
        <w:rPr>
          <w:b/>
          <w:bCs/>
          <w:color w:val="000000"/>
          <w:sz w:val="28"/>
          <w:szCs w:val="28"/>
          <w:lang w:val="uk-UA"/>
        </w:rPr>
        <w:t>ради</w:t>
      </w:r>
      <w:r w:rsidR="00A45B65" w:rsidRPr="00566EB0">
        <w:rPr>
          <w:rStyle w:val="apple-tab-span"/>
          <w:b/>
          <w:bCs/>
          <w:color w:val="000000"/>
          <w:lang w:val="uk-UA"/>
        </w:rPr>
        <w:tab/>
      </w:r>
      <w:r w:rsidR="00644919" w:rsidRPr="00566EB0">
        <w:rPr>
          <w:rStyle w:val="apple-tab-span"/>
          <w:b/>
          <w:bCs/>
          <w:color w:val="000000"/>
          <w:lang w:val="uk-UA"/>
        </w:rPr>
        <w:t xml:space="preserve">      </w:t>
      </w:r>
      <w:r w:rsidR="00613103" w:rsidRPr="00566EB0">
        <w:rPr>
          <w:rStyle w:val="apple-tab-span"/>
          <w:b/>
          <w:bCs/>
          <w:color w:val="000000"/>
          <w:lang w:val="uk-UA"/>
        </w:rPr>
        <w:tab/>
      </w:r>
      <w:r w:rsidR="00613103" w:rsidRPr="00566EB0">
        <w:rPr>
          <w:rStyle w:val="apple-tab-span"/>
          <w:b/>
          <w:bCs/>
          <w:color w:val="000000"/>
          <w:lang w:val="uk-UA"/>
        </w:rPr>
        <w:tab/>
      </w:r>
      <w:r w:rsidR="00613103" w:rsidRPr="00566EB0">
        <w:rPr>
          <w:rStyle w:val="apple-tab-span"/>
          <w:b/>
          <w:bCs/>
          <w:color w:val="000000"/>
          <w:lang w:val="uk-UA"/>
        </w:rPr>
        <w:tab/>
      </w:r>
      <w:r w:rsidR="00613103" w:rsidRPr="00566EB0">
        <w:rPr>
          <w:rStyle w:val="apple-tab-span"/>
          <w:b/>
          <w:bCs/>
          <w:color w:val="000000"/>
          <w:lang w:val="uk-UA"/>
        </w:rPr>
        <w:tab/>
      </w:r>
      <w:r w:rsidR="00613103" w:rsidRPr="00566EB0">
        <w:rPr>
          <w:rStyle w:val="apple-tab-span"/>
          <w:b/>
          <w:bCs/>
          <w:color w:val="000000"/>
          <w:sz w:val="28"/>
          <w:lang w:val="uk-UA"/>
        </w:rPr>
        <w:t>Віталій Нестор</w:t>
      </w:r>
    </w:p>
    <w:p w14:paraId="2BECA9DD" w14:textId="032D2DC5" w:rsidR="00602D83" w:rsidRDefault="00602D83" w:rsidP="00A45B65">
      <w:pPr>
        <w:pStyle w:val="a3"/>
        <w:shd w:val="clear" w:color="auto" w:fill="FFFFFF"/>
        <w:spacing w:before="0" w:beforeAutospacing="0" w:after="120" w:afterAutospacing="0"/>
        <w:jc w:val="both"/>
        <w:rPr>
          <w:rStyle w:val="apple-tab-span"/>
          <w:bCs/>
          <w:i/>
          <w:color w:val="000000"/>
          <w:sz w:val="16"/>
          <w:szCs w:val="16"/>
          <w:lang w:val="uk-UA"/>
        </w:rPr>
      </w:pPr>
    </w:p>
    <w:p w14:paraId="7741854D" w14:textId="27A3D7A8" w:rsidR="00CF7230" w:rsidRDefault="00CF7230" w:rsidP="00A45B65">
      <w:pPr>
        <w:pStyle w:val="a3"/>
        <w:shd w:val="clear" w:color="auto" w:fill="FFFFFF"/>
        <w:spacing w:before="0" w:beforeAutospacing="0" w:after="120" w:afterAutospacing="0"/>
        <w:jc w:val="both"/>
        <w:rPr>
          <w:rStyle w:val="apple-tab-span"/>
          <w:bCs/>
          <w:i/>
          <w:color w:val="000000"/>
          <w:sz w:val="16"/>
          <w:szCs w:val="16"/>
          <w:lang w:val="uk-UA"/>
        </w:rPr>
      </w:pPr>
    </w:p>
    <w:p w14:paraId="31B1F428" w14:textId="12F07495" w:rsidR="004F1C61" w:rsidRDefault="004F1C61" w:rsidP="00A45B65">
      <w:pPr>
        <w:pStyle w:val="a3"/>
        <w:shd w:val="clear" w:color="auto" w:fill="FFFFFF"/>
        <w:spacing w:before="0" w:beforeAutospacing="0" w:after="120" w:afterAutospacing="0"/>
        <w:jc w:val="both"/>
        <w:rPr>
          <w:rStyle w:val="apple-tab-span"/>
          <w:bCs/>
          <w:i/>
          <w:color w:val="000000"/>
          <w:sz w:val="16"/>
          <w:szCs w:val="16"/>
          <w:lang w:val="uk-UA"/>
        </w:rPr>
      </w:pPr>
    </w:p>
    <w:p w14:paraId="2DB527A3" w14:textId="19BE51D6" w:rsidR="004F1C61" w:rsidRDefault="004F1C61" w:rsidP="00A45B65">
      <w:pPr>
        <w:pStyle w:val="a3"/>
        <w:shd w:val="clear" w:color="auto" w:fill="FFFFFF"/>
        <w:spacing w:before="0" w:beforeAutospacing="0" w:after="120" w:afterAutospacing="0"/>
        <w:jc w:val="both"/>
        <w:rPr>
          <w:rStyle w:val="apple-tab-span"/>
          <w:bCs/>
          <w:i/>
          <w:color w:val="000000"/>
          <w:sz w:val="16"/>
          <w:szCs w:val="16"/>
          <w:lang w:val="uk-UA"/>
        </w:rPr>
      </w:pPr>
    </w:p>
    <w:p w14:paraId="31825E0B" w14:textId="08E20367" w:rsidR="00686689" w:rsidRPr="00566EB0" w:rsidRDefault="00122630" w:rsidP="00A45B65">
      <w:pPr>
        <w:pStyle w:val="a3"/>
        <w:shd w:val="clear" w:color="auto" w:fill="FFFFFF"/>
        <w:spacing w:before="0" w:beforeAutospacing="0" w:after="120" w:afterAutospacing="0"/>
        <w:jc w:val="both"/>
        <w:rPr>
          <w:bCs/>
          <w:i/>
          <w:color w:val="000000"/>
          <w:sz w:val="16"/>
          <w:szCs w:val="16"/>
          <w:lang w:val="uk-UA"/>
        </w:rPr>
      </w:pPr>
      <w:proofErr w:type="spellStart"/>
      <w:r>
        <w:rPr>
          <w:rStyle w:val="apple-tab-span"/>
          <w:bCs/>
          <w:i/>
          <w:color w:val="000000"/>
          <w:sz w:val="16"/>
          <w:szCs w:val="16"/>
          <w:lang w:val="uk-UA"/>
        </w:rPr>
        <w:t>Ви</w:t>
      </w:r>
      <w:r w:rsidR="00686689" w:rsidRPr="00566EB0">
        <w:rPr>
          <w:rStyle w:val="apple-tab-span"/>
          <w:bCs/>
          <w:i/>
          <w:color w:val="000000"/>
          <w:sz w:val="16"/>
          <w:szCs w:val="16"/>
          <w:lang w:val="uk-UA"/>
        </w:rPr>
        <w:t>к</w:t>
      </w:r>
      <w:proofErr w:type="spellEnd"/>
      <w:r w:rsidR="00686689" w:rsidRPr="00566EB0">
        <w:rPr>
          <w:rStyle w:val="apple-tab-span"/>
          <w:bCs/>
          <w:i/>
          <w:color w:val="000000"/>
          <w:sz w:val="16"/>
          <w:szCs w:val="16"/>
          <w:lang w:val="uk-UA"/>
        </w:rPr>
        <w:t>. +380 (73) 945-71-51</w:t>
      </w:r>
    </w:p>
    <w:sectPr w:rsidR="00686689" w:rsidRPr="00566EB0" w:rsidSect="007E6E7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 Rus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40D52"/>
    <w:multiLevelType w:val="hybridMultilevel"/>
    <w:tmpl w:val="FADC692A"/>
    <w:lvl w:ilvl="0" w:tplc="035050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8425DA"/>
    <w:multiLevelType w:val="hybridMultilevel"/>
    <w:tmpl w:val="2DFC7E54"/>
    <w:lvl w:ilvl="0" w:tplc="0E24E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AC61A9"/>
    <w:multiLevelType w:val="hybridMultilevel"/>
    <w:tmpl w:val="758E27EC"/>
    <w:lvl w:ilvl="0" w:tplc="FB6CE4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C1615E3"/>
    <w:multiLevelType w:val="hybridMultilevel"/>
    <w:tmpl w:val="C3E6E052"/>
    <w:lvl w:ilvl="0" w:tplc="33943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3437B8"/>
    <w:multiLevelType w:val="hybridMultilevel"/>
    <w:tmpl w:val="13B8E5E8"/>
    <w:lvl w:ilvl="0" w:tplc="BF9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A90EDE"/>
    <w:multiLevelType w:val="hybridMultilevel"/>
    <w:tmpl w:val="2AA2D6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235B97"/>
    <w:multiLevelType w:val="hybridMultilevel"/>
    <w:tmpl w:val="BFB2C26E"/>
    <w:lvl w:ilvl="0" w:tplc="5FDCF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E558C5"/>
    <w:multiLevelType w:val="hybridMultilevel"/>
    <w:tmpl w:val="D65E63D0"/>
    <w:lvl w:ilvl="0" w:tplc="1B48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5796576">
    <w:abstractNumId w:val="2"/>
  </w:num>
  <w:num w:numId="2" w16cid:durableId="1946420749">
    <w:abstractNumId w:val="1"/>
  </w:num>
  <w:num w:numId="3" w16cid:durableId="173149755">
    <w:abstractNumId w:val="3"/>
  </w:num>
  <w:num w:numId="4" w16cid:durableId="1517379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6471928">
    <w:abstractNumId w:val="6"/>
  </w:num>
  <w:num w:numId="6" w16cid:durableId="1162312798">
    <w:abstractNumId w:val="5"/>
  </w:num>
  <w:num w:numId="7" w16cid:durableId="408969801">
    <w:abstractNumId w:val="4"/>
  </w:num>
  <w:num w:numId="8" w16cid:durableId="1674720347">
    <w:abstractNumId w:val="0"/>
  </w:num>
  <w:num w:numId="9" w16cid:durableId="732001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D1"/>
    <w:rsid w:val="000057A6"/>
    <w:rsid w:val="00030AA9"/>
    <w:rsid w:val="000310A2"/>
    <w:rsid w:val="00034049"/>
    <w:rsid w:val="0004291B"/>
    <w:rsid w:val="00054EC9"/>
    <w:rsid w:val="00070498"/>
    <w:rsid w:val="00073091"/>
    <w:rsid w:val="00074989"/>
    <w:rsid w:val="00093BBD"/>
    <w:rsid w:val="00093EA4"/>
    <w:rsid w:val="000979DB"/>
    <w:rsid w:val="000B3395"/>
    <w:rsid w:val="000C57B6"/>
    <w:rsid w:val="000C58D9"/>
    <w:rsid w:val="000C5CE5"/>
    <w:rsid w:val="000F4FA8"/>
    <w:rsid w:val="00122630"/>
    <w:rsid w:val="001274D6"/>
    <w:rsid w:val="001377AB"/>
    <w:rsid w:val="00164347"/>
    <w:rsid w:val="00186593"/>
    <w:rsid w:val="00196FB9"/>
    <w:rsid w:val="00197C76"/>
    <w:rsid w:val="001A179D"/>
    <w:rsid w:val="001A5285"/>
    <w:rsid w:val="001B6CEF"/>
    <w:rsid w:val="001C177D"/>
    <w:rsid w:val="001C3119"/>
    <w:rsid w:val="001D4BDE"/>
    <w:rsid w:val="001E3052"/>
    <w:rsid w:val="001E5DB2"/>
    <w:rsid w:val="001F0740"/>
    <w:rsid w:val="002018BD"/>
    <w:rsid w:val="00210B9B"/>
    <w:rsid w:val="002110C7"/>
    <w:rsid w:val="002128CC"/>
    <w:rsid w:val="00213D6A"/>
    <w:rsid w:val="00222093"/>
    <w:rsid w:val="00226BD2"/>
    <w:rsid w:val="00230E6A"/>
    <w:rsid w:val="0025074A"/>
    <w:rsid w:val="002523F8"/>
    <w:rsid w:val="00257369"/>
    <w:rsid w:val="00261346"/>
    <w:rsid w:val="00261F5C"/>
    <w:rsid w:val="00261FF7"/>
    <w:rsid w:val="0026324C"/>
    <w:rsid w:val="0026558B"/>
    <w:rsid w:val="00265BF8"/>
    <w:rsid w:val="00291046"/>
    <w:rsid w:val="00295675"/>
    <w:rsid w:val="002A0022"/>
    <w:rsid w:val="002A2BD1"/>
    <w:rsid w:val="002A3427"/>
    <w:rsid w:val="002A7592"/>
    <w:rsid w:val="002C318E"/>
    <w:rsid w:val="002D41E7"/>
    <w:rsid w:val="002E1F41"/>
    <w:rsid w:val="002E2199"/>
    <w:rsid w:val="002E57C1"/>
    <w:rsid w:val="0030622A"/>
    <w:rsid w:val="00323F42"/>
    <w:rsid w:val="0032743D"/>
    <w:rsid w:val="00332D2D"/>
    <w:rsid w:val="00335440"/>
    <w:rsid w:val="0034071F"/>
    <w:rsid w:val="00342930"/>
    <w:rsid w:val="0034795A"/>
    <w:rsid w:val="00347AF5"/>
    <w:rsid w:val="00352237"/>
    <w:rsid w:val="00357737"/>
    <w:rsid w:val="003614C1"/>
    <w:rsid w:val="00366965"/>
    <w:rsid w:val="003956CD"/>
    <w:rsid w:val="003A0051"/>
    <w:rsid w:val="003A0877"/>
    <w:rsid w:val="003A638A"/>
    <w:rsid w:val="003B47A2"/>
    <w:rsid w:val="003D0E8A"/>
    <w:rsid w:val="003D2342"/>
    <w:rsid w:val="003E16C2"/>
    <w:rsid w:val="003E218B"/>
    <w:rsid w:val="0041118D"/>
    <w:rsid w:val="00427998"/>
    <w:rsid w:val="004328EC"/>
    <w:rsid w:val="0043686E"/>
    <w:rsid w:val="00440DA8"/>
    <w:rsid w:val="00442DA6"/>
    <w:rsid w:val="00443A1D"/>
    <w:rsid w:val="004567B8"/>
    <w:rsid w:val="00476336"/>
    <w:rsid w:val="004C6BAC"/>
    <w:rsid w:val="004D6CBC"/>
    <w:rsid w:val="004E6376"/>
    <w:rsid w:val="004E6950"/>
    <w:rsid w:val="004E6F6C"/>
    <w:rsid w:val="004F1C61"/>
    <w:rsid w:val="005071DD"/>
    <w:rsid w:val="00525E13"/>
    <w:rsid w:val="00531B76"/>
    <w:rsid w:val="00546AEE"/>
    <w:rsid w:val="005544A8"/>
    <w:rsid w:val="0056584B"/>
    <w:rsid w:val="00566EB0"/>
    <w:rsid w:val="005740C3"/>
    <w:rsid w:val="00574319"/>
    <w:rsid w:val="005A453D"/>
    <w:rsid w:val="005A4CCC"/>
    <w:rsid w:val="005A7140"/>
    <w:rsid w:val="005C348B"/>
    <w:rsid w:val="005C6821"/>
    <w:rsid w:val="005D175A"/>
    <w:rsid w:val="005D7C3F"/>
    <w:rsid w:val="005E2105"/>
    <w:rsid w:val="005E2D6E"/>
    <w:rsid w:val="005F2D96"/>
    <w:rsid w:val="00602D83"/>
    <w:rsid w:val="00613103"/>
    <w:rsid w:val="00634D32"/>
    <w:rsid w:val="0063536A"/>
    <w:rsid w:val="006427B7"/>
    <w:rsid w:val="00644919"/>
    <w:rsid w:val="00654DFB"/>
    <w:rsid w:val="00662809"/>
    <w:rsid w:val="0067085D"/>
    <w:rsid w:val="00676E6C"/>
    <w:rsid w:val="00686689"/>
    <w:rsid w:val="00687F0A"/>
    <w:rsid w:val="0069319E"/>
    <w:rsid w:val="00693F73"/>
    <w:rsid w:val="006A0ABB"/>
    <w:rsid w:val="006B0556"/>
    <w:rsid w:val="006B2F1E"/>
    <w:rsid w:val="006C5F9A"/>
    <w:rsid w:val="006E3049"/>
    <w:rsid w:val="006E40BE"/>
    <w:rsid w:val="007029AF"/>
    <w:rsid w:val="00704498"/>
    <w:rsid w:val="00715872"/>
    <w:rsid w:val="00734CE0"/>
    <w:rsid w:val="00741E7B"/>
    <w:rsid w:val="007873CE"/>
    <w:rsid w:val="007B6847"/>
    <w:rsid w:val="007C4CEE"/>
    <w:rsid w:val="007C519D"/>
    <w:rsid w:val="007D42DA"/>
    <w:rsid w:val="007E0191"/>
    <w:rsid w:val="007E2D13"/>
    <w:rsid w:val="007E6E76"/>
    <w:rsid w:val="007F214E"/>
    <w:rsid w:val="007F794F"/>
    <w:rsid w:val="00813A48"/>
    <w:rsid w:val="008216E6"/>
    <w:rsid w:val="00835983"/>
    <w:rsid w:val="008601BF"/>
    <w:rsid w:val="00875B6E"/>
    <w:rsid w:val="008901BD"/>
    <w:rsid w:val="008930C7"/>
    <w:rsid w:val="008D28D1"/>
    <w:rsid w:val="008E397B"/>
    <w:rsid w:val="008F283C"/>
    <w:rsid w:val="009323A6"/>
    <w:rsid w:val="00934D89"/>
    <w:rsid w:val="009431EE"/>
    <w:rsid w:val="00946551"/>
    <w:rsid w:val="00957746"/>
    <w:rsid w:val="00961545"/>
    <w:rsid w:val="009713E2"/>
    <w:rsid w:val="00983E20"/>
    <w:rsid w:val="009840AA"/>
    <w:rsid w:val="009843E0"/>
    <w:rsid w:val="00993AA7"/>
    <w:rsid w:val="009A56B7"/>
    <w:rsid w:val="009B730C"/>
    <w:rsid w:val="009D0608"/>
    <w:rsid w:val="009F27D1"/>
    <w:rsid w:val="00A0494A"/>
    <w:rsid w:val="00A1014A"/>
    <w:rsid w:val="00A44FBE"/>
    <w:rsid w:val="00A45B65"/>
    <w:rsid w:val="00A45FC6"/>
    <w:rsid w:val="00A5012F"/>
    <w:rsid w:val="00A53009"/>
    <w:rsid w:val="00A60F9D"/>
    <w:rsid w:val="00A656E0"/>
    <w:rsid w:val="00A7029E"/>
    <w:rsid w:val="00A80688"/>
    <w:rsid w:val="00A92DBC"/>
    <w:rsid w:val="00AA006E"/>
    <w:rsid w:val="00AB2B14"/>
    <w:rsid w:val="00AB423D"/>
    <w:rsid w:val="00AD6E5F"/>
    <w:rsid w:val="00B201F9"/>
    <w:rsid w:val="00B24181"/>
    <w:rsid w:val="00B30648"/>
    <w:rsid w:val="00B406E6"/>
    <w:rsid w:val="00B47672"/>
    <w:rsid w:val="00B5795C"/>
    <w:rsid w:val="00B60BB8"/>
    <w:rsid w:val="00B6746C"/>
    <w:rsid w:val="00B752FB"/>
    <w:rsid w:val="00B847A0"/>
    <w:rsid w:val="00BA0C91"/>
    <w:rsid w:val="00BB7834"/>
    <w:rsid w:val="00BD4DE9"/>
    <w:rsid w:val="00BF10CC"/>
    <w:rsid w:val="00C55F36"/>
    <w:rsid w:val="00C64CF4"/>
    <w:rsid w:val="00C72E94"/>
    <w:rsid w:val="00C740EC"/>
    <w:rsid w:val="00C82648"/>
    <w:rsid w:val="00C8501B"/>
    <w:rsid w:val="00CA1909"/>
    <w:rsid w:val="00CD76C4"/>
    <w:rsid w:val="00CE0492"/>
    <w:rsid w:val="00CF7230"/>
    <w:rsid w:val="00D01E9F"/>
    <w:rsid w:val="00D13CBD"/>
    <w:rsid w:val="00D15B81"/>
    <w:rsid w:val="00D26FF3"/>
    <w:rsid w:val="00D31C00"/>
    <w:rsid w:val="00D43618"/>
    <w:rsid w:val="00D517DA"/>
    <w:rsid w:val="00D6472A"/>
    <w:rsid w:val="00D82D01"/>
    <w:rsid w:val="00D91596"/>
    <w:rsid w:val="00D9629D"/>
    <w:rsid w:val="00DA22B8"/>
    <w:rsid w:val="00DA38A4"/>
    <w:rsid w:val="00DB2D50"/>
    <w:rsid w:val="00DC0517"/>
    <w:rsid w:val="00DE362A"/>
    <w:rsid w:val="00DE4D48"/>
    <w:rsid w:val="00DF2489"/>
    <w:rsid w:val="00DF627D"/>
    <w:rsid w:val="00E03D51"/>
    <w:rsid w:val="00E04675"/>
    <w:rsid w:val="00E16A53"/>
    <w:rsid w:val="00E20839"/>
    <w:rsid w:val="00E23B0B"/>
    <w:rsid w:val="00E24A50"/>
    <w:rsid w:val="00E24E65"/>
    <w:rsid w:val="00E2579E"/>
    <w:rsid w:val="00E52EC6"/>
    <w:rsid w:val="00E53882"/>
    <w:rsid w:val="00E70B56"/>
    <w:rsid w:val="00E72B40"/>
    <w:rsid w:val="00E74600"/>
    <w:rsid w:val="00E84004"/>
    <w:rsid w:val="00E957B2"/>
    <w:rsid w:val="00EA3906"/>
    <w:rsid w:val="00EB2858"/>
    <w:rsid w:val="00EC64F9"/>
    <w:rsid w:val="00EC74AA"/>
    <w:rsid w:val="00EC7B65"/>
    <w:rsid w:val="00EE0D95"/>
    <w:rsid w:val="00EE5824"/>
    <w:rsid w:val="00F31318"/>
    <w:rsid w:val="00F36ACC"/>
    <w:rsid w:val="00F62106"/>
    <w:rsid w:val="00F8547D"/>
    <w:rsid w:val="00F87AA8"/>
    <w:rsid w:val="00F919CF"/>
    <w:rsid w:val="00FA7FC1"/>
    <w:rsid w:val="00FD3C55"/>
    <w:rsid w:val="00FD6731"/>
    <w:rsid w:val="00FE457E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2413"/>
  <w15:docId w15:val="{7E066EC8-1F73-4826-B656-06CFADC5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5B65"/>
    <w:rPr>
      <w:color w:val="0000FF"/>
      <w:u w:val="single"/>
    </w:rPr>
  </w:style>
  <w:style w:type="character" w:customStyle="1" w:styleId="apple-tab-span">
    <w:name w:val="apple-tab-span"/>
    <w:basedOn w:val="a0"/>
    <w:rsid w:val="00A45B65"/>
  </w:style>
  <w:style w:type="paragraph" w:styleId="a5">
    <w:name w:val="Balloon Text"/>
    <w:basedOn w:val="a"/>
    <w:link w:val="a6"/>
    <w:uiPriority w:val="99"/>
    <w:semiHidden/>
    <w:unhideWhenUsed/>
    <w:rsid w:val="00A4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45B6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3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D1DC2-0CF2-44DD-A1D3-45F77BFD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Тисячна Олена Миколаївна</cp:lastModifiedBy>
  <cp:revision>2</cp:revision>
  <cp:lastPrinted>2022-10-07T06:55:00Z</cp:lastPrinted>
  <dcterms:created xsi:type="dcterms:W3CDTF">2024-05-29T09:06:00Z</dcterms:created>
  <dcterms:modified xsi:type="dcterms:W3CDTF">2024-05-29T09:06:00Z</dcterms:modified>
</cp:coreProperties>
</file>