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58A2C2BB" w14:textId="4E7763FF" w:rsidR="00F6318B" w:rsidRPr="00482A83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37B6F6A3">
            <wp:simplePos x="0" y="0"/>
            <wp:positionH relativeFrom="column">
              <wp:posOffset>4263390</wp:posOffset>
            </wp:positionH>
            <wp:positionV relativeFrom="paragraph">
              <wp:posOffset>10160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  <w:r w:rsidR="006468A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310105426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310105426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14"/>
      </w:tblGrid>
      <w:tr w:rsidR="00F6318B" w:rsidRPr="00482A83" w14:paraId="0C6EEC95" w14:textId="77777777" w:rsidTr="00482A83">
        <w:trPr>
          <w:trHeight w:val="2560"/>
        </w:trPr>
        <w:tc>
          <w:tcPr>
            <w:tcW w:w="5614" w:type="dxa"/>
            <w:hideMark/>
          </w:tcPr>
          <w:p w14:paraId="77156FCC" w14:textId="6764D94E" w:rsidR="00F6318B" w:rsidRPr="004805FA" w:rsidRDefault="00482A83" w:rsidP="00582B57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2A8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надання Київському комунальному об'єднанню зеленого будівництва та експлуатації зелених насаджень міста «Київзеленбуд </w:t>
            </w:r>
            <w:r w:rsidR="00747D59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482A83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(зміна цільового призначення)</w:t>
            </w:r>
            <w:r w:rsidR="00F724F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C068E" w:rsidRPr="00E82A33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51599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515998" w:rsidRPr="00482A83">
              <w:rPr>
                <w:rStyle w:val="af1"/>
                <w:b/>
                <w:i w:val="0"/>
                <w:sz w:val="28"/>
                <w:szCs w:val="28"/>
              </w:rPr>
              <w:t>постійне користування</w:t>
            </w:r>
            <w:r w:rsidR="006C20FA" w:rsidRPr="00CC221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2D20BE" w:rsidRPr="00482A83">
              <w:rPr>
                <w:b/>
                <w:color w:val="000000"/>
                <w:sz w:val="28"/>
                <w:szCs w:val="28"/>
                <w:lang w:bidi="uk-UA"/>
              </w:rPr>
              <w:t>для обслуговування та експлуатації скверу</w:t>
            </w:r>
            <w:r w:rsidR="00735DE2" w:rsidRPr="00735DE2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="004805FA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>
              <w:rPr>
                <w:b/>
                <w:bCs/>
                <w:color w:val="000000"/>
                <w:sz w:val="28"/>
                <w:szCs w:val="28"/>
                <w:lang w:bidi="uk-UA"/>
              </w:rPr>
              <w:t>вул. Лісківській</w:t>
            </w:r>
            <w:r w:rsidR="004805FA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Деснянському</w:t>
            </w:r>
            <w:r w:rsidR="004805FA"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385899D5" w14:textId="1324097E" w:rsidR="00F6318B" w:rsidRPr="003D5FDE" w:rsidRDefault="00C7069E" w:rsidP="00F6318B">
      <w:pPr>
        <w:pStyle w:val="20"/>
        <w:ind w:firstLine="709"/>
        <w:rPr>
          <w:szCs w:val="28"/>
          <w:lang w:val="uk-UA"/>
        </w:rPr>
      </w:pPr>
      <w:r w:rsidRPr="00482A83">
        <w:rPr>
          <w:lang w:val="uk-UA"/>
        </w:rPr>
        <w:t>Розглянувши клопотання про надання дозволу на розроблення проєкту землеустрою щодо відведення земельних ділянок (зміна цільового призначення) Київ</w:t>
      </w:r>
      <w:r w:rsidR="00482A83">
        <w:rPr>
          <w:lang w:val="uk-UA"/>
        </w:rPr>
        <w:t xml:space="preserve">ському комунальному об’єднанню </w:t>
      </w:r>
      <w:r w:rsidRPr="00482A83">
        <w:rPr>
          <w:lang w:val="uk-UA"/>
        </w:rPr>
        <w:t xml:space="preserve">зеленого будівництва та експлуатації зелених насаджень міста «Київзеленбуд» на вул. </w:t>
      </w:r>
      <w:r w:rsidRPr="003D5FDE">
        <w:t>Лісківській у Деснянському районі міста Києва та додані документи, керуючись статтями 9, 123 Земельного кодексу України, пунктом 34 частини першої статті 26 Закону України «Про місцеве самоврядування в Україні», Київська міська рада</w:t>
      </w: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0BD32AA" w14:textId="5C129FA3" w:rsidR="00A165E0" w:rsidRPr="00517DDC" w:rsidRDefault="00517DDC" w:rsidP="00D55E97">
      <w:pPr>
        <w:pStyle w:val="16"/>
        <w:numPr>
          <w:ilvl w:val="0"/>
          <w:numId w:val="7"/>
        </w:numPr>
        <w:shd w:val="clear" w:color="auto" w:fill="auto"/>
        <w:spacing w:after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Надати </w:t>
      </w:r>
      <w:r w:rsidR="00482A83" w:rsidRPr="00482A83">
        <w:rPr>
          <w:color w:val="000000"/>
          <w:sz w:val="28"/>
          <w:szCs w:val="28"/>
          <w:lang w:bidi="uk-UA"/>
        </w:rPr>
        <w:t>Київ</w:t>
      </w:r>
      <w:r w:rsidR="00482A83">
        <w:rPr>
          <w:color w:val="000000"/>
          <w:sz w:val="28"/>
          <w:szCs w:val="28"/>
          <w:lang w:bidi="uk-UA"/>
        </w:rPr>
        <w:t xml:space="preserve">ському комунальному об’єднанню </w:t>
      </w:r>
      <w:r w:rsidR="00482A83" w:rsidRPr="00482A83">
        <w:rPr>
          <w:color w:val="000000"/>
          <w:sz w:val="28"/>
          <w:szCs w:val="28"/>
          <w:lang w:bidi="uk-UA"/>
        </w:rPr>
        <w:t>зеленого будівництва та експлуатації зелених насаджень міста «Київзеленбуд»</w:t>
      </w:r>
      <w:r>
        <w:rPr>
          <w:color w:val="000000"/>
          <w:sz w:val="28"/>
          <w:szCs w:val="28"/>
          <w:lang w:bidi="uk-UA"/>
        </w:rPr>
        <w:t xml:space="preserve"> дозвіл на розроблення </w:t>
      </w:r>
      <w:r w:rsidR="005D3477" w:rsidRPr="00482A83">
        <w:rPr>
          <w:sz w:val="28"/>
          <w:szCs w:val="28"/>
        </w:rPr>
        <w:t xml:space="preserve">проєкту землеустрою щодо відведення земельної </w:t>
      </w:r>
      <w:r w:rsidR="005D3477" w:rsidRPr="00322284">
        <w:rPr>
          <w:sz w:val="28"/>
          <w:szCs w:val="28"/>
        </w:rPr>
        <w:t>ділянки</w:t>
      </w:r>
      <w:r w:rsidR="00547D3B" w:rsidRPr="00322284">
        <w:rPr>
          <w:sz w:val="28"/>
          <w:szCs w:val="28"/>
        </w:rPr>
        <w:t xml:space="preserve"> </w:t>
      </w:r>
      <w:r w:rsidR="00482A83" w:rsidRPr="00322284">
        <w:rPr>
          <w:bCs/>
          <w:sz w:val="28"/>
          <w:szCs w:val="28"/>
        </w:rPr>
        <w:t>(зміна цільового призначення) ( кадастровий номер 8000000000:</w:t>
      </w:r>
      <w:r w:rsidR="00322284" w:rsidRPr="00322284">
        <w:rPr>
          <w:bCs/>
          <w:sz w:val="28"/>
          <w:szCs w:val="28"/>
        </w:rPr>
        <w:t>62:142</w:t>
      </w:r>
      <w:r w:rsidR="00322284">
        <w:rPr>
          <w:bCs/>
          <w:sz w:val="28"/>
          <w:szCs w:val="28"/>
        </w:rPr>
        <w:t>:0058</w:t>
      </w:r>
      <w:bookmarkStart w:id="0" w:name="_GoBack"/>
      <w:bookmarkEnd w:id="0"/>
      <w:r w:rsidR="00322284" w:rsidRPr="00322284">
        <w:rPr>
          <w:bCs/>
          <w:sz w:val="28"/>
          <w:szCs w:val="28"/>
        </w:rPr>
        <w:t xml:space="preserve">) </w:t>
      </w:r>
      <w:r w:rsidR="00547D3B">
        <w:rPr>
          <w:color w:val="000000"/>
          <w:sz w:val="28"/>
          <w:szCs w:val="28"/>
          <w:lang w:bidi="uk-UA"/>
        </w:rPr>
        <w:t xml:space="preserve">площею </w:t>
      </w:r>
      <w:r w:rsidR="00D55E97" w:rsidRPr="00D55E97">
        <w:rPr>
          <w:rStyle w:val="af1"/>
          <w:i w:val="0"/>
          <w:sz w:val="28"/>
          <w:szCs w:val="28"/>
        </w:rPr>
        <w:t>0,73</w:t>
      </w:r>
      <w:r w:rsidR="00322284">
        <w:rPr>
          <w:rStyle w:val="af1"/>
          <w:i w:val="0"/>
          <w:sz w:val="28"/>
          <w:szCs w:val="28"/>
        </w:rPr>
        <w:t>36</w:t>
      </w:r>
      <w:r w:rsidR="00547D3B">
        <w:rPr>
          <w:rStyle w:val="af1"/>
          <w:i w:val="0"/>
          <w:sz w:val="28"/>
          <w:szCs w:val="28"/>
        </w:rPr>
        <w:t xml:space="preserve"> га</w:t>
      </w:r>
      <w:r w:rsidR="00E82A33">
        <w:rPr>
          <w:sz w:val="27"/>
          <w:szCs w:val="27"/>
        </w:rPr>
        <w:t xml:space="preserve"> у</w:t>
      </w:r>
      <w:r w:rsidR="00515998">
        <w:rPr>
          <w:sz w:val="27"/>
          <w:szCs w:val="27"/>
        </w:rPr>
        <w:t xml:space="preserve"> </w:t>
      </w:r>
      <w:r w:rsidR="00515998" w:rsidRPr="00322284">
        <w:rPr>
          <w:rStyle w:val="af1"/>
          <w:i w:val="0"/>
          <w:sz w:val="28"/>
          <w:szCs w:val="28"/>
        </w:rPr>
        <w:t>постійне користування</w:t>
      </w:r>
      <w:r>
        <w:rPr>
          <w:sz w:val="27"/>
          <w:szCs w:val="27"/>
        </w:rPr>
        <w:t xml:space="preserve"> </w:t>
      </w:r>
      <w:r w:rsidR="002D20BE" w:rsidRPr="002D20BE">
        <w:rPr>
          <w:color w:val="000000"/>
          <w:sz w:val="28"/>
          <w:szCs w:val="28"/>
          <w:lang w:bidi="uk-UA"/>
        </w:rPr>
        <w:t>для обслуговування та експлуатації скверу</w:t>
      </w:r>
      <w:r w:rsidR="000A62F2" w:rsidRPr="000A62F2">
        <w:rPr>
          <w:color w:val="000000"/>
          <w:sz w:val="28"/>
          <w:szCs w:val="28"/>
          <w:lang w:bidi="uk-UA"/>
        </w:rPr>
        <w:t xml:space="preserve"> </w:t>
      </w:r>
      <w:r w:rsidR="004805FA" w:rsidRPr="005A143F">
        <w:rPr>
          <w:color w:val="000000"/>
          <w:sz w:val="28"/>
          <w:szCs w:val="28"/>
          <w:lang w:bidi="uk-UA"/>
        </w:rPr>
        <w:t xml:space="preserve">на </w:t>
      </w:r>
      <w:r w:rsidR="00322284">
        <w:rPr>
          <w:bCs/>
          <w:color w:val="000000"/>
          <w:sz w:val="28"/>
          <w:szCs w:val="28"/>
          <w:lang w:bidi="uk-UA"/>
        </w:rPr>
        <w:t>вул. Лісківській</w:t>
      </w:r>
      <w:r w:rsidR="004805FA" w:rsidRPr="005A143F">
        <w:rPr>
          <w:color w:val="000000"/>
          <w:sz w:val="28"/>
          <w:szCs w:val="28"/>
          <w:lang w:bidi="uk-UA"/>
        </w:rPr>
        <w:t xml:space="preserve"> у </w:t>
      </w:r>
      <w:r w:rsidR="00EB2B10" w:rsidRPr="005A143F">
        <w:rPr>
          <w:bCs/>
          <w:color w:val="000000"/>
          <w:sz w:val="28"/>
          <w:szCs w:val="28"/>
          <w:lang w:bidi="uk-UA"/>
        </w:rPr>
        <w:t xml:space="preserve">Деснянському </w:t>
      </w:r>
      <w:r w:rsidR="004805FA" w:rsidRPr="005A143F">
        <w:rPr>
          <w:color w:val="000000"/>
          <w:sz w:val="28"/>
          <w:szCs w:val="28"/>
          <w:lang w:bidi="uk-UA"/>
        </w:rPr>
        <w:t>районі міста Києва</w:t>
      </w:r>
      <w:r w:rsidR="00515998">
        <w:rPr>
          <w:color w:val="000000"/>
          <w:sz w:val="28"/>
          <w:szCs w:val="28"/>
          <w:lang w:bidi="uk-UA"/>
        </w:rPr>
        <w:t xml:space="preserve"> за рахунок земель комунальної власності територіальної громади міста Києва</w:t>
      </w:r>
      <w:r w:rsidR="004805FA" w:rsidRPr="005A143F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 xml:space="preserve">згідно з план-схемою (додаток до рішення) </w:t>
      </w:r>
      <w:r>
        <w:rPr>
          <w:color w:val="000000"/>
          <w:sz w:val="28"/>
          <w:szCs w:val="28"/>
          <w:lang w:bidi="uk-UA"/>
        </w:rPr>
        <w:lastRenderedPageBreak/>
        <w:t>(</w:t>
      </w:r>
      <w:r w:rsidR="004805FA" w:rsidRPr="005A143F">
        <w:rPr>
          <w:color w:val="000000"/>
          <w:sz w:val="28"/>
          <w:szCs w:val="28"/>
          <w:lang w:bidi="uk-UA"/>
        </w:rPr>
        <w:t xml:space="preserve">справа </w:t>
      </w:r>
      <w:r w:rsidR="00E857AB">
        <w:rPr>
          <w:color w:val="000000"/>
          <w:sz w:val="28"/>
          <w:szCs w:val="28"/>
          <w:lang w:bidi="uk-UA"/>
        </w:rPr>
        <w:t xml:space="preserve">№ </w:t>
      </w:r>
      <w:r w:rsidR="00EB2B10" w:rsidRPr="005A143F">
        <w:rPr>
          <w:bCs/>
          <w:color w:val="000000"/>
          <w:sz w:val="28"/>
          <w:szCs w:val="28"/>
          <w:lang w:bidi="uk-UA"/>
        </w:rPr>
        <w:t>310105426</w:t>
      </w:r>
      <w:r>
        <w:rPr>
          <w:bCs/>
          <w:color w:val="000000"/>
          <w:sz w:val="28"/>
          <w:szCs w:val="28"/>
          <w:lang w:bidi="uk-UA"/>
        </w:rPr>
        <w:t>)</w:t>
      </w:r>
      <w:r w:rsidR="004805FA" w:rsidRPr="005A143F">
        <w:rPr>
          <w:bCs/>
          <w:color w:val="000000"/>
          <w:sz w:val="28"/>
          <w:szCs w:val="28"/>
          <w:lang w:bidi="uk-UA"/>
        </w:rPr>
        <w:t>.</w:t>
      </w:r>
    </w:p>
    <w:p w14:paraId="242A1F4C" w14:textId="77C74327" w:rsidR="00C85307" w:rsidRPr="00C85307" w:rsidRDefault="00767D53" w:rsidP="00C85307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sz w:val="28"/>
          <w:szCs w:val="28"/>
          <w:lang w:val="uk-UA"/>
        </w:rPr>
      </w:pPr>
      <w:r w:rsidRPr="00C85307"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C85307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1B131A2" w14:textId="73E57A5F" w:rsidR="00F6318B" w:rsidRPr="001522A0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5"/>
        <w:gridCol w:w="3723"/>
      </w:tblGrid>
      <w:tr w:rsidR="00A66DF1" w14:paraId="6F1FF5B7" w14:textId="77777777" w:rsidTr="00612AAF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3BB219C" w14:textId="77777777" w:rsidTr="00612AAF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66DF1" w14:paraId="386B96B7" w14:textId="77777777" w:rsidTr="00612AAF">
        <w:tc>
          <w:tcPr>
            <w:tcW w:w="6062" w:type="dxa"/>
          </w:tcPr>
          <w:p w14:paraId="48151BEE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C16CAA1" w14:textId="77777777" w:rsidR="00891754" w:rsidRDefault="00891754" w:rsidP="00891754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1684D1E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29634E71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1C51705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D05473E" w14:textId="61111014" w:rsidR="00A66DF1" w:rsidRDefault="00891754" w:rsidP="00891754">
            <w:pPr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1F0C1A9D" w14:textId="77777777" w:rsidR="00A66DF1" w:rsidRPr="00E17D0B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0F64878" w14:textId="77777777" w:rsidR="00A66DF1" w:rsidRPr="00E17D0B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56EEFD" w14:textId="77777777" w:rsidR="00A66DF1" w:rsidRPr="00E17D0B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0D4637" w14:textId="77777777" w:rsidR="00A66DF1" w:rsidRPr="00E17D0B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400E5A" w14:textId="77777777" w:rsidR="00E17D0B" w:rsidRDefault="00E17D0B" w:rsidP="00E17D0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3C12DCF" w14:textId="77777777" w:rsidR="00E17D0B" w:rsidRDefault="00E17D0B" w:rsidP="00E17D0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4BADE3C" w14:textId="77777777" w:rsidR="00E17D0B" w:rsidRDefault="00E17D0B" w:rsidP="00E17D0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AC810C4" w14:textId="77777777" w:rsidR="00891754" w:rsidRDefault="00891754" w:rsidP="00E17D0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E8B132D" w14:textId="66A2B35E" w:rsidR="00A66DF1" w:rsidRDefault="005E4234" w:rsidP="00E17D0B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686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77777777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49B8883D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58160A9" w14:textId="2C642D42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1A28FD0B" w14:textId="1E852FEF" w:rsidR="00322284" w:rsidRDefault="00322284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20BF9967" w14:textId="77777777" w:rsidR="00322284" w:rsidRPr="00322284" w:rsidRDefault="00322284" w:rsidP="00322284">
      <w:pPr>
        <w:jc w:val="both"/>
        <w:rPr>
          <w:color w:val="000000"/>
          <w:sz w:val="28"/>
          <w:szCs w:val="28"/>
          <w:lang w:val="uk-UA" w:eastAsia="uk-UA"/>
        </w:rPr>
      </w:pPr>
    </w:p>
    <w:p w14:paraId="716CC7DA" w14:textId="77777777" w:rsidR="00322284" w:rsidRPr="00322284" w:rsidRDefault="00322284" w:rsidP="00322284">
      <w:pPr>
        <w:jc w:val="both"/>
        <w:rPr>
          <w:color w:val="000000"/>
          <w:sz w:val="28"/>
          <w:szCs w:val="28"/>
          <w:lang w:val="uk-UA" w:eastAsia="uk-UA"/>
        </w:rPr>
      </w:pPr>
    </w:p>
    <w:p w14:paraId="753BE250" w14:textId="77777777" w:rsidR="00322284" w:rsidRPr="00322284" w:rsidRDefault="00322284" w:rsidP="00322284">
      <w:pPr>
        <w:jc w:val="both"/>
        <w:rPr>
          <w:bCs/>
          <w:color w:val="000000"/>
          <w:sz w:val="28"/>
          <w:szCs w:val="28"/>
          <w:lang w:val="uk-UA" w:eastAsia="uk-UA"/>
        </w:rPr>
      </w:pPr>
      <w:r w:rsidRPr="00322284">
        <w:rPr>
          <w:bCs/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15661B77" w14:textId="77777777" w:rsidR="00322284" w:rsidRPr="00322284" w:rsidRDefault="00322284" w:rsidP="00322284">
      <w:pPr>
        <w:jc w:val="both"/>
        <w:rPr>
          <w:bCs/>
          <w:color w:val="000000"/>
          <w:sz w:val="28"/>
          <w:szCs w:val="28"/>
          <w:lang w:val="uk-UA" w:eastAsia="uk-UA"/>
        </w:rPr>
      </w:pPr>
      <w:r w:rsidRPr="00322284">
        <w:rPr>
          <w:bCs/>
          <w:color w:val="000000"/>
          <w:sz w:val="28"/>
          <w:szCs w:val="28"/>
          <w:lang w:val="uk-UA" w:eastAsia="uk-UA"/>
        </w:rPr>
        <w:t>з питань екологічної політики</w:t>
      </w:r>
    </w:p>
    <w:p w14:paraId="09385636" w14:textId="77777777" w:rsidR="00322284" w:rsidRPr="00322284" w:rsidRDefault="00322284" w:rsidP="00322284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p w14:paraId="51500F03" w14:textId="77777777" w:rsidR="00322284" w:rsidRPr="00322284" w:rsidRDefault="00322284" w:rsidP="00322284">
      <w:pPr>
        <w:jc w:val="both"/>
        <w:rPr>
          <w:bCs/>
          <w:color w:val="000000"/>
          <w:sz w:val="28"/>
          <w:szCs w:val="28"/>
          <w:lang w:val="uk-UA" w:eastAsia="uk-UA"/>
        </w:rPr>
      </w:pPr>
      <w:r w:rsidRPr="00322284">
        <w:rPr>
          <w:bCs/>
          <w:color w:val="000000"/>
          <w:sz w:val="28"/>
          <w:szCs w:val="28"/>
          <w:lang w:eastAsia="uk-UA"/>
        </w:rPr>
        <w:t xml:space="preserve">Голова                                                                                </w:t>
      </w:r>
      <w:r w:rsidRPr="00322284">
        <w:rPr>
          <w:bCs/>
          <w:color w:val="000000"/>
          <w:sz w:val="28"/>
          <w:szCs w:val="28"/>
          <w:lang w:val="uk-UA" w:eastAsia="uk-UA"/>
        </w:rPr>
        <w:t xml:space="preserve">  </w:t>
      </w:r>
      <w:r w:rsidRPr="00322284">
        <w:rPr>
          <w:bCs/>
          <w:color w:val="000000"/>
          <w:sz w:val="28"/>
          <w:szCs w:val="28"/>
          <w:lang w:eastAsia="uk-UA"/>
        </w:rPr>
        <w:t xml:space="preserve"> </w:t>
      </w:r>
      <w:r w:rsidRPr="00322284">
        <w:rPr>
          <w:bCs/>
          <w:color w:val="000000"/>
          <w:sz w:val="28"/>
          <w:szCs w:val="28"/>
          <w:lang w:val="uk-UA" w:eastAsia="uk-UA"/>
        </w:rPr>
        <w:t>Денис МОСКАЛЬ</w:t>
      </w:r>
    </w:p>
    <w:p w14:paraId="075CC52D" w14:textId="77777777" w:rsidR="00322284" w:rsidRPr="00322284" w:rsidRDefault="00322284" w:rsidP="00322284">
      <w:pPr>
        <w:jc w:val="both"/>
        <w:rPr>
          <w:bCs/>
          <w:color w:val="000000"/>
          <w:sz w:val="28"/>
          <w:szCs w:val="28"/>
          <w:lang w:eastAsia="uk-UA"/>
        </w:rPr>
      </w:pPr>
    </w:p>
    <w:p w14:paraId="0D051615" w14:textId="77777777" w:rsidR="00322284" w:rsidRPr="00322284" w:rsidRDefault="00322284" w:rsidP="00322284">
      <w:pPr>
        <w:jc w:val="both"/>
        <w:rPr>
          <w:bCs/>
          <w:color w:val="000000"/>
          <w:sz w:val="28"/>
          <w:szCs w:val="28"/>
          <w:lang w:val="uk-UA" w:eastAsia="uk-UA"/>
        </w:rPr>
      </w:pPr>
      <w:r w:rsidRPr="00322284">
        <w:rPr>
          <w:bCs/>
          <w:color w:val="000000"/>
          <w:sz w:val="28"/>
          <w:szCs w:val="28"/>
          <w:lang w:eastAsia="uk-UA"/>
        </w:rPr>
        <w:t xml:space="preserve">Секретар                                                                             </w:t>
      </w:r>
      <w:r w:rsidRPr="00322284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322284">
        <w:rPr>
          <w:bCs/>
          <w:color w:val="000000"/>
          <w:sz w:val="28"/>
          <w:szCs w:val="28"/>
          <w:lang w:eastAsia="uk-UA"/>
        </w:rPr>
        <w:t xml:space="preserve"> </w:t>
      </w:r>
      <w:r w:rsidRPr="00322284">
        <w:rPr>
          <w:bCs/>
          <w:color w:val="000000"/>
          <w:sz w:val="28"/>
          <w:szCs w:val="28"/>
          <w:lang w:val="uk-UA" w:eastAsia="uk-UA"/>
        </w:rPr>
        <w:t>Євгенія КУЛЕБА</w:t>
      </w:r>
    </w:p>
    <w:p w14:paraId="172CE917" w14:textId="77777777" w:rsidR="00322284" w:rsidRPr="00322284" w:rsidRDefault="00322284" w:rsidP="00322284">
      <w:pPr>
        <w:jc w:val="both"/>
        <w:rPr>
          <w:color w:val="000000"/>
          <w:sz w:val="28"/>
          <w:szCs w:val="28"/>
          <w:lang w:val="uk-UA" w:eastAsia="uk-UA"/>
        </w:rPr>
      </w:pPr>
    </w:p>
    <w:p w14:paraId="6B801E2F" w14:textId="77777777" w:rsidR="00322284" w:rsidRDefault="00322284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51162457" w14:textId="172AF20F" w:rsidR="00DB3B81" w:rsidRDefault="00DB3B81" w:rsidP="00DB3B81">
      <w:pPr>
        <w:rPr>
          <w:b/>
          <w:bCs/>
          <w:color w:val="000000"/>
          <w:sz w:val="28"/>
          <w:szCs w:val="28"/>
          <w:lang w:val="uk-UA" w:eastAsia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517DDC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594E9BC" w14:textId="77777777" w:rsidR="006356EA" w:rsidRDefault="006356EA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6"/>
      </w:tblGrid>
      <w:tr w:rsidR="00A66DF1" w14:paraId="1A235324" w14:textId="77777777" w:rsidTr="00612AAF">
        <w:tc>
          <w:tcPr>
            <w:tcW w:w="6062" w:type="dxa"/>
          </w:tcPr>
          <w:p w14:paraId="42633B08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3DC6A9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3F89525" w14:textId="69F1DDAC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6" w:type="dxa"/>
          </w:tcPr>
          <w:p w14:paraId="1DACB743" w14:textId="77777777" w:rsidR="006356EA" w:rsidRPr="00612AAF" w:rsidRDefault="006356EA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D4FE349" w14:textId="77777777" w:rsidR="006356EA" w:rsidRPr="00612AAF" w:rsidRDefault="006356EA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27E80E4" w14:textId="0C0A4B9D" w:rsidR="00A66DF1" w:rsidRDefault="00A66DF1" w:rsidP="00612A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16A54E9" w14:textId="77777777" w:rsidTr="00612AAF">
        <w:tc>
          <w:tcPr>
            <w:tcW w:w="6062" w:type="dxa"/>
          </w:tcPr>
          <w:p w14:paraId="061C2A2D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8892BAA" w14:textId="31A58DDC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415D16F0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395B47" w14:textId="2B45CA88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32842CE8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19E541B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516F3F2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6F8C69" w14:textId="020D58D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66DF1" w14:paraId="795E8696" w14:textId="77777777" w:rsidTr="00612AAF">
        <w:tc>
          <w:tcPr>
            <w:tcW w:w="6062" w:type="dxa"/>
          </w:tcPr>
          <w:p w14:paraId="400D83BD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429A6A6" w14:textId="018AACA2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</w:t>
            </w:r>
          </w:p>
          <w:p w14:paraId="1CEADD3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9352F37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7485466" w14:textId="08613F94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5405E56D" w14:textId="77777777" w:rsidR="006356EA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29FCF1" w14:textId="77777777" w:rsidR="006356EA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A1B6558" w14:textId="77777777" w:rsidR="006356EA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89F5F9E" w14:textId="77777777" w:rsidR="006356EA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DA9A4E" w14:textId="680BD2B5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Вадим ШЕЙКО</w:t>
            </w:r>
          </w:p>
        </w:tc>
      </w:tr>
      <w:tr w:rsidR="00A66DF1" w14:paraId="45923C89" w14:textId="77777777" w:rsidTr="00612AAF">
        <w:tc>
          <w:tcPr>
            <w:tcW w:w="6062" w:type="dxa"/>
          </w:tcPr>
          <w:p w14:paraId="18AA8EB9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691686" w14:textId="77777777" w:rsidR="00891754" w:rsidRDefault="00891754" w:rsidP="00891754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6A91F475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7C5C2E47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7684AB5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A5E2A0B" w14:textId="7706F7C3" w:rsidR="00A66DF1" w:rsidRDefault="00891754" w:rsidP="0089175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510E8A53" w14:textId="77777777" w:rsidR="006356EA" w:rsidRPr="00E17D0B" w:rsidRDefault="006356EA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8749CD" w14:textId="77777777" w:rsidR="006356EA" w:rsidRPr="00E17D0B" w:rsidRDefault="006356EA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4DBDC" w14:textId="77777777" w:rsidR="006356EA" w:rsidRPr="00E17D0B" w:rsidRDefault="006356EA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CC3F68" w14:textId="77777777" w:rsidR="006356EA" w:rsidRPr="00E17D0B" w:rsidRDefault="006356EA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ABC7E93" w14:textId="77777777" w:rsidR="00E17D0B" w:rsidRDefault="00E17D0B" w:rsidP="00E17D0B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5C95C4B" w14:textId="77777777" w:rsidR="00E17D0B" w:rsidRDefault="00E17D0B" w:rsidP="00E17D0B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C5CCA65" w14:textId="77777777" w:rsidR="00E17D0B" w:rsidRDefault="00E17D0B" w:rsidP="00E17D0B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02C960E" w14:textId="77777777" w:rsidR="00891754" w:rsidRDefault="00891754" w:rsidP="00E17D0B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97FC415" w14:textId="615BF756" w:rsidR="00A66DF1" w:rsidRDefault="005E4234" w:rsidP="00E17D0B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  <w:tr w:rsidR="0073559A" w14:paraId="347B38AF" w14:textId="77777777" w:rsidTr="00612AAF">
        <w:tc>
          <w:tcPr>
            <w:tcW w:w="6062" w:type="dxa"/>
          </w:tcPr>
          <w:p w14:paraId="44AAC0F9" w14:textId="77777777" w:rsid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B5736F1" w14:textId="2EFD40C6" w:rsidR="0073559A" w:rsidRP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1BE39E02" w14:textId="77777777" w:rsidR="0073559A" w:rsidRP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06318022" w14:textId="77777777" w:rsidR="0073559A" w:rsidRP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40D3DD1" w14:textId="77777777" w:rsidR="0073559A" w:rsidRP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4C226A" w14:textId="7B094DDE" w:rsid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3006FE60" w14:textId="77777777" w:rsidR="0073559A" w:rsidRDefault="0073559A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E016EC8" w14:textId="77777777" w:rsidR="0073559A" w:rsidRDefault="0073559A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8B5EDB1" w14:textId="77777777" w:rsidR="0073559A" w:rsidRDefault="0073559A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8B57FAB" w14:textId="77777777" w:rsidR="0073559A" w:rsidRDefault="0073559A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1B37A14" w14:textId="77777777" w:rsidR="0073559A" w:rsidRDefault="0073559A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FD11E11" w14:textId="35EF8AFA" w:rsidR="0073559A" w:rsidRDefault="0073559A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Олександр ПИВОВАРОВ</w:t>
            </w:r>
          </w:p>
        </w:tc>
      </w:tr>
      <w:tr w:rsidR="00461430" w14:paraId="66D6114F" w14:textId="77777777" w:rsidTr="00612AAF">
        <w:tc>
          <w:tcPr>
            <w:tcW w:w="6062" w:type="dxa"/>
          </w:tcPr>
          <w:p w14:paraId="4F6F1151" w14:textId="77777777" w:rsidR="00461430" w:rsidRDefault="00461430" w:rsidP="0046143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2F83C05" w14:textId="77777777" w:rsidR="00461430" w:rsidRPr="00CD1C73" w:rsidRDefault="00461430" w:rsidP="0046143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начальника управління землеустрою</w:t>
            </w:r>
          </w:p>
          <w:p w14:paraId="382385BA" w14:textId="77777777" w:rsidR="00461430" w:rsidRPr="00CD1C73" w:rsidRDefault="00461430" w:rsidP="0046143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45CDF86D" w14:textId="77777777" w:rsidR="00461430" w:rsidRPr="00CD1C73" w:rsidRDefault="00461430" w:rsidP="0046143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4E7A97B" w14:textId="09C04EDC" w:rsidR="00461430" w:rsidRDefault="00461430" w:rsidP="0046143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319DF88F" w14:textId="77777777" w:rsidR="00461430" w:rsidRDefault="00461430" w:rsidP="0046143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45546FD" w14:textId="77777777" w:rsidR="00461430" w:rsidRDefault="00461430" w:rsidP="0046143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9124DD" w14:textId="77777777" w:rsidR="00461430" w:rsidRDefault="00461430" w:rsidP="0046143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93FFAAB" w14:textId="77777777" w:rsidR="00461430" w:rsidRDefault="00461430" w:rsidP="0046143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65DC832" w14:textId="1680376F" w:rsidR="00461430" w:rsidRDefault="00461430" w:rsidP="0046143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FF290D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461430" w14:paraId="4B1261A7" w14:textId="77777777" w:rsidTr="00612AAF">
        <w:tc>
          <w:tcPr>
            <w:tcW w:w="6062" w:type="dxa"/>
          </w:tcPr>
          <w:p w14:paraId="4C8EE98D" w14:textId="77777777" w:rsidR="00461430" w:rsidRDefault="00461430" w:rsidP="00461430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F609C93" w14:textId="77777777" w:rsidR="00461430" w:rsidRDefault="00461430" w:rsidP="00461430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86392F0" w14:textId="77777777" w:rsidR="00461430" w:rsidRDefault="00461430" w:rsidP="0046143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3F08CB5E" w14:textId="77777777" w:rsidR="00461430" w:rsidRDefault="00461430" w:rsidP="004614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4F6EA83E" w14:textId="77777777" w:rsidR="00461430" w:rsidRDefault="00461430" w:rsidP="004614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4C6B6751" w14:textId="63393D38" w:rsidR="00461430" w:rsidRDefault="00461430" w:rsidP="0046143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61730F5F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FE9D002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B115FA1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AD500E5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AAAC7CA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F675AC7" w14:textId="2890160D" w:rsidR="00461430" w:rsidRDefault="00461430" w:rsidP="0046143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852DB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597D0947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3EDFC633" w14:textId="63C0638F" w:rsidR="00A55D83" w:rsidRDefault="00A55D83" w:rsidP="003076C6">
      <w:pPr>
        <w:jc w:val="both"/>
        <w:rPr>
          <w:lang w:val="uk-UA" w:eastAsia="uk-UA"/>
        </w:rPr>
      </w:pPr>
    </w:p>
    <w:p w14:paraId="66B85B2F" w14:textId="1C0770F3" w:rsidR="00CB7B73" w:rsidRPr="00BB44FA" w:rsidRDefault="00BB44FA" w:rsidP="003076C6">
      <w:pPr>
        <w:jc w:val="both"/>
        <w:rPr>
          <w:lang w:val="en-US" w:eastAsia="uk-UA"/>
        </w:rPr>
      </w:pPr>
      <w:r>
        <w:rPr>
          <w:lang w:val="en-US" w:eastAsia="uk-UA"/>
        </w:rPr>
        <w:t xml:space="preserve"> </w:t>
      </w:r>
    </w:p>
    <w:sectPr w:rsidR="00CB7B73" w:rsidRPr="00BB44FA" w:rsidSect="00322284">
      <w:pgSz w:w="11906" w:h="16838"/>
      <w:pgMar w:top="1134" w:right="567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B85B" w14:textId="77777777" w:rsidR="00024DDD" w:rsidRDefault="00024DDD">
      <w:r>
        <w:separator/>
      </w:r>
    </w:p>
  </w:endnote>
  <w:endnote w:type="continuationSeparator" w:id="0">
    <w:p w14:paraId="0B2E2652" w14:textId="77777777" w:rsidR="00024DDD" w:rsidRDefault="000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D23A" w14:textId="77777777" w:rsidR="00024DDD" w:rsidRDefault="00024DDD">
      <w:r>
        <w:separator/>
      </w:r>
    </w:p>
  </w:footnote>
  <w:footnote w:type="continuationSeparator" w:id="0">
    <w:p w14:paraId="22766420" w14:textId="77777777" w:rsidR="00024DDD" w:rsidRDefault="0002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284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82A83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F0269"/>
    <w:rsid w:val="00AF0E16"/>
    <w:rsid w:val="00AF24CF"/>
    <w:rsid w:val="00B02E5C"/>
    <w:rsid w:val="00B05F3F"/>
    <w:rsid w:val="00B07F38"/>
    <w:rsid w:val="00B1216B"/>
    <w:rsid w:val="00B138A0"/>
    <w:rsid w:val="00B2638A"/>
    <w:rsid w:val="00B302F2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50D9B"/>
    <w:rsid w:val="00E624D0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0733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3983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Колесник Анна Миколаївна</cp:lastModifiedBy>
  <cp:revision>2</cp:revision>
  <cp:lastPrinted>2022-02-17T13:24:00Z</cp:lastPrinted>
  <dcterms:created xsi:type="dcterms:W3CDTF">2022-02-17T13:41:00Z</dcterms:created>
  <dcterms:modified xsi:type="dcterms:W3CDTF">2022-02-17T13:41:00Z</dcterms:modified>
</cp:coreProperties>
</file>