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441273740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441273740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8B702C">
        <w:rPr>
          <w:b/>
          <w:bCs/>
          <w:color w:val="auto"/>
          <w:sz w:val="24"/>
          <w:szCs w:val="24"/>
        </w:rPr>
        <w:t>ПЗН-62009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8B702C">
        <w:rPr>
          <w:b/>
          <w:bCs/>
          <w:color w:val="auto"/>
          <w:sz w:val="24"/>
          <w:szCs w:val="24"/>
        </w:rPr>
        <w:t>02.02.2024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12669A5B" w14:textId="12FF21D0" w:rsidR="008B702C" w:rsidRPr="008B702C" w:rsidRDefault="008B702C" w:rsidP="008B702C">
      <w:pPr>
        <w:pStyle w:val="1"/>
        <w:spacing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8B702C">
        <w:rPr>
          <w:b/>
          <w:bCs/>
          <w:i/>
          <w:iCs/>
          <w:color w:val="auto"/>
          <w:sz w:val="24"/>
          <w:szCs w:val="24"/>
        </w:rPr>
        <w:t>Про передачу громадянину Майданюку Дмитру Петровичу та громадянці Майданюк Катерині Дмитрівні у приватну власність земельної ділянки для колективного сад</w:t>
      </w:r>
      <w:r w:rsidR="002473E6">
        <w:rPr>
          <w:b/>
          <w:bCs/>
          <w:i/>
          <w:iCs/>
          <w:color w:val="auto"/>
          <w:sz w:val="24"/>
          <w:szCs w:val="24"/>
        </w:rPr>
        <w:t>івництва у пров. Кар'єрному, 16</w:t>
      </w:r>
      <w:r w:rsidRPr="008B702C">
        <w:rPr>
          <w:b/>
          <w:bCs/>
          <w:i/>
          <w:iCs/>
          <w:color w:val="auto"/>
          <w:sz w:val="24"/>
          <w:szCs w:val="24"/>
        </w:rPr>
        <w:t xml:space="preserve"> </w:t>
      </w:r>
      <w:r w:rsidR="002473E6">
        <w:rPr>
          <w:b/>
          <w:bCs/>
          <w:i/>
          <w:iCs/>
          <w:color w:val="auto"/>
          <w:sz w:val="24"/>
          <w:szCs w:val="24"/>
          <w:lang w:val="ru-RU"/>
        </w:rPr>
        <w:t>(О</w:t>
      </w:r>
      <w:r w:rsidRPr="008B702C">
        <w:rPr>
          <w:b/>
          <w:bCs/>
          <w:i/>
          <w:iCs/>
          <w:color w:val="auto"/>
          <w:sz w:val="24"/>
          <w:szCs w:val="24"/>
          <w:lang w:val="ru-RU"/>
        </w:rPr>
        <w:t>Б</w:t>
      </w:r>
      <w:r w:rsidR="002473E6">
        <w:rPr>
          <w:b/>
          <w:bCs/>
          <w:i/>
          <w:iCs/>
          <w:color w:val="auto"/>
          <w:sz w:val="24"/>
          <w:szCs w:val="24"/>
          <w:lang w:val="ru-RU"/>
        </w:rPr>
        <w:t>С</w:t>
      </w:r>
      <w:r w:rsidRPr="008B702C">
        <w:rPr>
          <w:b/>
          <w:bCs/>
          <w:i/>
          <w:iCs/>
          <w:color w:val="auto"/>
          <w:sz w:val="24"/>
          <w:szCs w:val="24"/>
          <w:lang w:val="ru-RU"/>
        </w:rPr>
        <w:t>ЛУГОВУЮЧИЙ КООПЕРАТИВ «САДОВО-ДАЧНИЙ КООПЕРАТИВ «ОРХІДЕЯ-3») у Дарницькому районі міста Києва, мікрорайон Осокорки</w:t>
      </w:r>
    </w:p>
    <w:p w14:paraId="3D808EFA" w14:textId="77777777" w:rsidR="00E17376" w:rsidRPr="008B702C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</w:p>
    <w:p w14:paraId="07F9F426" w14:textId="291AC6D9" w:rsidR="004F0681" w:rsidRPr="00104BBD" w:rsidRDefault="00505403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>
        <w:rPr>
          <w:b/>
          <w:bCs/>
          <w:color w:val="auto"/>
          <w:sz w:val="24"/>
          <w:szCs w:val="24"/>
        </w:rPr>
        <w:t>Фізичні</w:t>
      </w:r>
      <w:r w:rsidR="00C22AE8">
        <w:rPr>
          <w:b/>
          <w:bCs/>
          <w:color w:val="auto"/>
          <w:sz w:val="24"/>
          <w:szCs w:val="24"/>
        </w:rPr>
        <w:t xml:space="preserve"> особи</w:t>
      </w:r>
      <w:r w:rsidR="00604821" w:rsidRPr="00104BBD">
        <w:rPr>
          <w:b/>
          <w:bCs/>
          <w:color w:val="auto"/>
          <w:sz w:val="24"/>
          <w:szCs w:val="24"/>
        </w:rPr>
        <w:t>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6229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1403CC0C" w:rsidR="00E659C4" w:rsidRPr="00104BBD" w:rsidRDefault="008B702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Майданюк Дмитро Петрович, Майданюк Катерина Дмитрівна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441273740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70B7AC2B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FFBA009" w14:textId="77777777" w:rsidR="00E659C4" w:rsidRPr="00104BBD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color w:val="auto"/>
          <w:sz w:val="24"/>
          <w:szCs w:val="24"/>
          <w:lang w:val="ru-RU"/>
        </w:rPr>
      </w:pPr>
    </w:p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8000000000:96:028:0017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2"/>
        <w:gridCol w:w="6207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76515BB9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пров. Кар'єрний, 16, </w:t>
            </w:r>
            <w:r w:rsidR="008B702C" w:rsidRPr="008B702C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0,0728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0DF84D08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B702C" w:rsidRPr="008B702C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08D0261A" w14:textId="337E6217" w:rsidR="00E659C4" w:rsidRPr="0061239E" w:rsidRDefault="008B702C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B702C">
              <w:rPr>
                <w:rStyle w:val="af"/>
                <w:b w:val="0"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33FFD09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Вид використання:                    </w:t>
            </w:r>
          </w:p>
        </w:tc>
        <w:tc>
          <w:tcPr>
            <w:tcW w:w="6662" w:type="dxa"/>
          </w:tcPr>
          <w:p w14:paraId="1AB1CB5D" w14:textId="7A87F582" w:rsidR="00E659C4" w:rsidRPr="0061239E" w:rsidRDefault="008B702C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8B702C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8B702C" w:rsidRPr="00104BBD" w14:paraId="2029AAF9" w14:textId="77777777" w:rsidTr="00B509A0">
        <w:tc>
          <w:tcPr>
            <w:tcW w:w="3652" w:type="dxa"/>
          </w:tcPr>
          <w:p w14:paraId="170475B9" w14:textId="27D00462" w:rsidR="008B702C" w:rsidRDefault="008B702C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8B702C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2124E9CA" w14:textId="1E34D560" w:rsidR="008B702C" w:rsidRPr="008B702C" w:rsidRDefault="00C22AE8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C22AE8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04EBBC36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C22AE8" w:rsidRPr="00C22AE8">
        <w:rPr>
          <w:bCs/>
          <w:iCs/>
          <w:color w:val="auto"/>
          <w:sz w:val="24"/>
          <w:szCs w:val="24"/>
        </w:rPr>
        <w:t xml:space="preserve">Про передачу громадянину Майданюку Дмитру Петровичу та громадянці Майданюк Катерині Дмитрівні у приватну власність земельної ділянки для колективного садівництва у пров. Кар'єрному, 16 </w:t>
      </w:r>
      <w:r w:rsidR="00C22AE8" w:rsidRPr="00C22AE8">
        <w:rPr>
          <w:bCs/>
          <w:iCs/>
          <w:color w:val="auto"/>
          <w:sz w:val="24"/>
          <w:szCs w:val="24"/>
          <w:lang w:val="ru-RU"/>
        </w:rPr>
        <w:t>(ОБСЛУГОВУЮЧИЙ КООПЕРАТИВ «САДОВО-ДАЧНИЙ КООПЕРАТИВ «ОРХІДЕЯ-3») у Дарницькому районі міста Києва, мікрорайон Осокорки</w:t>
      </w:r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54BF17FA" w14:textId="3F3AE525" w:rsidR="00C22AE8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C22AE8" w:rsidRPr="00C22AE8">
        <w:rPr>
          <w:color w:val="auto"/>
          <w:sz w:val="24"/>
          <w:szCs w:val="24"/>
        </w:rPr>
        <w:t>встановленого Земель</w:t>
      </w:r>
      <w:r w:rsidR="00C22AE8">
        <w:rPr>
          <w:color w:val="auto"/>
          <w:sz w:val="24"/>
          <w:szCs w:val="24"/>
        </w:rPr>
        <w:t>ним кодексом України права осіб</w:t>
      </w:r>
      <w:r w:rsidR="00C22AE8" w:rsidRPr="00C22AE8">
        <w:rPr>
          <w:color w:val="auto"/>
          <w:sz w:val="24"/>
          <w:szCs w:val="24"/>
        </w:rPr>
        <w:t xml:space="preserve">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53100B9D" w14:textId="0CCF44F4" w:rsidR="00C22AE8" w:rsidRPr="00C22AE8" w:rsidRDefault="00C22AE8" w:rsidP="00C22AE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C22AE8">
              <w:rPr>
                <w:i/>
                <w:color w:val="auto"/>
                <w:sz w:val="24"/>
                <w:szCs w:val="24"/>
              </w:rPr>
              <w:t xml:space="preserve">Земельна ділянка забудована садовим </w:t>
            </w:r>
            <w:r w:rsidR="003D0589">
              <w:rPr>
                <w:i/>
                <w:color w:val="auto"/>
                <w:sz w:val="24"/>
                <w:szCs w:val="24"/>
              </w:rPr>
              <w:t>будинком загальною площею 13</w:t>
            </w:r>
            <w:r w:rsidRPr="00C22AE8">
              <w:rPr>
                <w:i/>
                <w:color w:val="auto"/>
                <w:sz w:val="24"/>
                <w:szCs w:val="24"/>
              </w:rPr>
              <w:t xml:space="preserve">5,9 кв.м, який належить на праві </w:t>
            </w:r>
            <w:r w:rsidR="003D0589">
              <w:rPr>
                <w:i/>
                <w:color w:val="auto"/>
                <w:sz w:val="24"/>
                <w:szCs w:val="24"/>
              </w:rPr>
              <w:t>спільн</w:t>
            </w:r>
            <w:r w:rsidR="00480955">
              <w:rPr>
                <w:i/>
                <w:color w:val="auto"/>
                <w:sz w:val="24"/>
                <w:szCs w:val="24"/>
              </w:rPr>
              <w:t>ої часткової власності</w:t>
            </w:r>
            <w:r w:rsidRPr="00C22AE8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480955">
              <w:rPr>
                <w:i/>
                <w:iCs/>
                <w:color w:val="auto"/>
                <w:sz w:val="24"/>
                <w:szCs w:val="24"/>
              </w:rPr>
              <w:t>громадянину Майданюку Дмитру Петровичу та громадянці Майданюк Катерині Дмитрівні</w:t>
            </w:r>
            <w:r w:rsidRPr="00C22AE8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22AE8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480955">
              <w:rPr>
                <w:i/>
                <w:color w:val="auto"/>
                <w:sz w:val="24"/>
                <w:szCs w:val="24"/>
              </w:rPr>
              <w:t>31.01.2024 № 364023020</w:t>
            </w:r>
            <w:r w:rsidRPr="00C22AE8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 w:rsidR="00480955">
              <w:rPr>
                <w:i/>
                <w:color w:val="auto"/>
                <w:sz w:val="24"/>
                <w:szCs w:val="24"/>
              </w:rPr>
              <w:t>нерухомого майна № 1989075680000</w:t>
            </w:r>
            <w:r w:rsidRPr="00C22AE8">
              <w:rPr>
                <w:i/>
                <w:color w:val="auto"/>
                <w:sz w:val="24"/>
                <w:szCs w:val="24"/>
              </w:rPr>
              <w:t>, з</w:t>
            </w:r>
            <w:r w:rsidR="00480955">
              <w:rPr>
                <w:i/>
                <w:color w:val="auto"/>
                <w:sz w:val="24"/>
                <w:szCs w:val="24"/>
              </w:rPr>
              <w:t>апис про право власності  від 10</w:t>
            </w:r>
            <w:r w:rsidRPr="00C22AE8">
              <w:rPr>
                <w:i/>
                <w:color w:val="auto"/>
                <w:sz w:val="24"/>
                <w:szCs w:val="24"/>
              </w:rPr>
              <w:t>.01.202</w:t>
            </w:r>
            <w:r w:rsidR="00480955">
              <w:rPr>
                <w:i/>
                <w:color w:val="auto"/>
                <w:sz w:val="24"/>
                <w:szCs w:val="24"/>
              </w:rPr>
              <w:t>0 № 34994790</w:t>
            </w:r>
            <w:r w:rsidRPr="00C22AE8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5BF3DFED" w:rsidR="00E12AC0" w:rsidRPr="00104BBD" w:rsidRDefault="006B1312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B1312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6B1312" w:rsidRPr="00104BBD" w14:paraId="0F266B98" w14:textId="77777777" w:rsidTr="0061239E">
        <w:trPr>
          <w:cantSplit/>
        </w:trPr>
        <w:tc>
          <w:tcPr>
            <w:tcW w:w="3515" w:type="dxa"/>
          </w:tcPr>
          <w:p w14:paraId="1897B006" w14:textId="1E2DAA6F" w:rsidR="006B1312" w:rsidRDefault="006B131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B1312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64CD6A71" w14:textId="77777777" w:rsidR="006B1312" w:rsidRPr="006B1312" w:rsidRDefault="006B1312" w:rsidP="006B131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B1312"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і земельну ділянку площею 2,3669 га (кадастровий номер 8000000000:96:028:0001). Термін дії договору оренди земельної ділянки до 15.02.2032. </w:t>
            </w:r>
          </w:p>
          <w:p w14:paraId="377956CE" w14:textId="7AAD492E" w:rsidR="006B1312" w:rsidRPr="006B1312" w:rsidRDefault="006B1312" w:rsidP="006B131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B1312">
              <w:rPr>
                <w:rFonts w:ascii="Times New Roman" w:hAnsi="Times New Roman" w:cs="Times New Roman"/>
                <w:i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№ 6375/6416, земельну ділянку площею            2,3669 га (кадастровий номер 8000000000:96:028:0001) поділено та сформовано 32 земельних ділянок, у тому числі </w:t>
            </w:r>
            <w:r>
              <w:rPr>
                <w:rFonts w:ascii="Times New Roman" w:hAnsi="Times New Roman" w:cs="Times New Roman"/>
                <w:i/>
                <w:color w:val="auto"/>
              </w:rPr>
              <w:t>і земельну ділянку площею 0,0728</w:t>
            </w:r>
            <w:r w:rsidRPr="006B1312">
              <w:rPr>
                <w:rFonts w:ascii="Times New Roman" w:hAnsi="Times New Roman" w:cs="Times New Roman"/>
                <w:i/>
                <w:color w:val="auto"/>
              </w:rPr>
              <w:t xml:space="preserve"> га з кадастрови</w:t>
            </w:r>
            <w:r>
              <w:rPr>
                <w:rFonts w:ascii="Times New Roman" w:hAnsi="Times New Roman" w:cs="Times New Roman"/>
                <w:i/>
                <w:color w:val="auto"/>
              </w:rPr>
              <w:t>м номером 8000000000:96:028:0017</w:t>
            </w:r>
            <w:r w:rsidRPr="006B1312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4503E9F0" w14:textId="4A466FBD" w:rsidR="006B1312" w:rsidRPr="006B1312" w:rsidRDefault="006B1312" w:rsidP="006B131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Громадянин Майданюк Д.П. та громадянка                 Майданюк К.Д. є членами</w:t>
            </w:r>
            <w:r w:rsidRPr="006B1312">
              <w:rPr>
                <w:rFonts w:ascii="Times New Roman" w:hAnsi="Times New Roman" w:cs="Times New Roman"/>
                <w:i/>
                <w:color w:val="auto"/>
              </w:rPr>
              <w:t xml:space="preserve"> обслуговуючого кооперативу «Садово - дачний кооператив «Орхідея-</w:t>
            </w:r>
            <w:r>
              <w:rPr>
                <w:rFonts w:ascii="Times New Roman" w:hAnsi="Times New Roman" w:cs="Times New Roman"/>
                <w:i/>
                <w:color w:val="auto"/>
              </w:rPr>
              <w:t>3» (довідка від 07.09.2022 № 570</w:t>
            </w:r>
            <w:r w:rsidRPr="006B1312">
              <w:rPr>
                <w:rFonts w:ascii="Times New Roman" w:hAnsi="Times New Roman" w:cs="Times New Roman"/>
                <w:i/>
                <w:color w:val="auto"/>
              </w:rPr>
              <w:t>). Проєктом рішення передбачається пе</w:t>
            </w:r>
            <w:r>
              <w:rPr>
                <w:rFonts w:ascii="Times New Roman" w:hAnsi="Times New Roman" w:cs="Times New Roman"/>
                <w:i/>
                <w:color w:val="auto"/>
              </w:rPr>
              <w:t>редати громадянам Майданюку Д.П. та                    Майданюк К.Д.</w:t>
            </w:r>
            <w:r w:rsidRPr="006B1312">
              <w:rPr>
                <w:rFonts w:ascii="Times New Roman" w:hAnsi="Times New Roman" w:cs="Times New Roman"/>
                <w:i/>
                <w:color w:val="auto"/>
              </w:rPr>
              <w:t xml:space="preserve"> у власність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земельну ділянку площею 0,0728</w:t>
            </w:r>
            <w:r w:rsidRPr="006B1312">
              <w:rPr>
                <w:rFonts w:ascii="Times New Roman" w:hAnsi="Times New Roman" w:cs="Times New Roman"/>
                <w:i/>
                <w:color w:val="auto"/>
              </w:rPr>
              <w:t xml:space="preserve"> га для ведення колективного садівництва в мікрорайоні Осокорки Дарницького району міста  Києва.</w:t>
            </w:r>
          </w:p>
          <w:p w14:paraId="42327281" w14:textId="73EA7693" w:rsidR="006B1312" w:rsidRPr="006B1312" w:rsidRDefault="006B1312" w:rsidP="006B131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B1312">
              <w:rPr>
                <w:rFonts w:ascii="Times New Roman" w:hAnsi="Times New Roman" w:cs="Times New Roman"/>
                <w:i/>
                <w:color w:val="auto"/>
              </w:rPr>
              <w:t>Нотар</w:t>
            </w:r>
            <w:r>
              <w:rPr>
                <w:rFonts w:ascii="Times New Roman" w:hAnsi="Times New Roman" w:cs="Times New Roman"/>
                <w:i/>
                <w:color w:val="auto"/>
              </w:rPr>
              <w:t>іально засвідченою заявою від 05</w:t>
            </w:r>
            <w:r w:rsidRPr="006B1312">
              <w:rPr>
                <w:rFonts w:ascii="Times New Roman" w:hAnsi="Times New Roman" w:cs="Times New Roman"/>
                <w:i/>
                <w:color w:val="auto"/>
              </w:rPr>
              <w:t>.07.2023, зареєстрованою в реєстрі за № 1260,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земельної ділянки площею 0,0728</w:t>
            </w:r>
            <w:r w:rsidRPr="006B1312">
              <w:rPr>
                <w:rFonts w:ascii="Times New Roman" w:hAnsi="Times New Roman" w:cs="Times New Roman"/>
                <w:i/>
                <w:color w:val="auto"/>
              </w:rPr>
              <w:t xml:space="preserve"> га (кадастровий номе</w:t>
            </w:r>
            <w:r>
              <w:rPr>
                <w:rFonts w:ascii="Times New Roman" w:hAnsi="Times New Roman" w:cs="Times New Roman"/>
                <w:i/>
                <w:color w:val="auto"/>
              </w:rPr>
              <w:t>р ділянки 8000000000:96:028:0017</w:t>
            </w:r>
            <w:r w:rsidRPr="006B1312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  <w:p w14:paraId="0E488517" w14:textId="245FA24C" w:rsidR="006B1312" w:rsidRPr="00104BBD" w:rsidRDefault="006B1312" w:rsidP="006B131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B1312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2D0717A4" w:rsidR="00765699" w:rsidRPr="0061239E" w:rsidRDefault="008816C2" w:rsidP="006B1312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  <w:tc>
          <w:tcPr>
            <w:tcW w:w="6124" w:type="dxa"/>
          </w:tcPr>
          <w:p w14:paraId="4917DB0A" w14:textId="77777777" w:rsidR="006B1312" w:rsidRPr="006B1312" w:rsidRDefault="006B1312" w:rsidP="006B131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B13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33AF9B5" w14:textId="77777777" w:rsidR="006B1312" w:rsidRPr="006B1312" w:rsidRDefault="006B1312" w:rsidP="006B131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B13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18FFA69E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12765153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163076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737763CC" w:rsidR="00EE6BAB" w:rsidRPr="00EE6BAB" w:rsidRDefault="006B1312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 не</w:t>
      </w:r>
      <w:r w:rsidR="00EE6BAB" w:rsidRPr="00EE6BAB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56130C5D" w:rsidR="00921DA0" w:rsidRPr="00104BBD" w:rsidRDefault="006B1312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6B1312">
        <w:rPr>
          <w:color w:val="auto"/>
          <w:sz w:val="24"/>
          <w:szCs w:val="24"/>
        </w:rPr>
        <w:t>Наслідками прийняття розробленого проєкту рішен</w:t>
      </w:r>
      <w:r>
        <w:rPr>
          <w:color w:val="auto"/>
          <w:sz w:val="24"/>
          <w:szCs w:val="24"/>
        </w:rPr>
        <w:t>ня стане реалізація громадянами</w:t>
      </w:r>
      <w:r w:rsidRPr="006B1312">
        <w:rPr>
          <w:color w:val="auto"/>
          <w:sz w:val="24"/>
          <w:szCs w:val="24"/>
        </w:rPr>
        <w:t xml:space="preserve"> своїх прав на оформлення земельн</w:t>
      </w:r>
      <w:r w:rsidR="00356903">
        <w:rPr>
          <w:color w:val="auto"/>
          <w:sz w:val="24"/>
          <w:szCs w:val="24"/>
        </w:rPr>
        <w:t>ої ділянки, яка перебуває у їх</w:t>
      </w:r>
      <w:r w:rsidRPr="006B1312">
        <w:rPr>
          <w:color w:val="auto"/>
          <w:sz w:val="24"/>
          <w:szCs w:val="24"/>
        </w:rPr>
        <w:t xml:space="preserve"> користуванні.</w:t>
      </w: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8B702C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C22AE8">
      <w:headerReference w:type="default" r:id="rId11"/>
      <w:footerReference w:type="default" r:id="rId12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23EE2093" w:rsidR="00862990" w:rsidRPr="007B7541" w:rsidRDefault="004A7340" w:rsidP="00632345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8B702C">
      <w:rPr>
        <w:sz w:val="12"/>
        <w:szCs w:val="12"/>
        <w:lang w:val="ru-RU"/>
      </w:rPr>
      <w:t>ПЗН-62009</w:t>
    </w:r>
    <w:r w:rsidR="00862990">
      <w:rPr>
        <w:sz w:val="12"/>
        <w:szCs w:val="12"/>
      </w:rPr>
      <w:t xml:space="preserve"> від </w:t>
    </w:r>
    <w:r w:rsidR="00200540" w:rsidRPr="008B702C">
      <w:rPr>
        <w:sz w:val="12"/>
        <w:szCs w:val="12"/>
        <w:lang w:val="ru-RU"/>
      </w:rPr>
      <w:t>02.02.2024</w:t>
    </w:r>
    <w:r w:rsidR="00632345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441273740</w:t>
    </w:r>
    <w:r w:rsidR="00632345">
      <w:rPr>
        <w:sz w:val="12"/>
        <w:szCs w:val="12"/>
      </w:rPr>
      <w:t xml:space="preserve">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5E424D" w:rsidRPr="005E424D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B678C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3076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473E6"/>
    <w:rsid w:val="00295A0E"/>
    <w:rsid w:val="00302B67"/>
    <w:rsid w:val="003047FC"/>
    <w:rsid w:val="00311485"/>
    <w:rsid w:val="0032082E"/>
    <w:rsid w:val="00347B41"/>
    <w:rsid w:val="003568E0"/>
    <w:rsid w:val="00356903"/>
    <w:rsid w:val="0037251C"/>
    <w:rsid w:val="003744EB"/>
    <w:rsid w:val="003774B2"/>
    <w:rsid w:val="00383359"/>
    <w:rsid w:val="003B253B"/>
    <w:rsid w:val="003D0589"/>
    <w:rsid w:val="00401087"/>
    <w:rsid w:val="004223BA"/>
    <w:rsid w:val="004467CB"/>
    <w:rsid w:val="00447E5F"/>
    <w:rsid w:val="00453842"/>
    <w:rsid w:val="00457F0B"/>
    <w:rsid w:val="00466C3C"/>
    <w:rsid w:val="00480955"/>
    <w:rsid w:val="00485E81"/>
    <w:rsid w:val="004875C8"/>
    <w:rsid w:val="00493037"/>
    <w:rsid w:val="00493C21"/>
    <w:rsid w:val="00496595"/>
    <w:rsid w:val="004A7340"/>
    <w:rsid w:val="004C4C20"/>
    <w:rsid w:val="004F0681"/>
    <w:rsid w:val="00505403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5E424D"/>
    <w:rsid w:val="00604821"/>
    <w:rsid w:val="0061239E"/>
    <w:rsid w:val="0061502E"/>
    <w:rsid w:val="00632173"/>
    <w:rsid w:val="00632345"/>
    <w:rsid w:val="0064781D"/>
    <w:rsid w:val="006649DD"/>
    <w:rsid w:val="00672A8A"/>
    <w:rsid w:val="00687415"/>
    <w:rsid w:val="006A0D5A"/>
    <w:rsid w:val="006A1AE6"/>
    <w:rsid w:val="006A3391"/>
    <w:rsid w:val="006A43A2"/>
    <w:rsid w:val="006B131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1331"/>
    <w:rsid w:val="008A5187"/>
    <w:rsid w:val="008B065F"/>
    <w:rsid w:val="008B702C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2AE8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5E4D-B4F4-4C17-98D4-1184A49F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6483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2024-02-02T14:30:00Z</cp:lastPrinted>
  <dcterms:created xsi:type="dcterms:W3CDTF">2024-02-06T12:24:00Z</dcterms:created>
  <dcterms:modified xsi:type="dcterms:W3CDTF">2024-02-06T12:24:00Z</dcterms:modified>
</cp:coreProperties>
</file>