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449634969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449634969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ПЗН-41333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Pr="00CF2418">
        <w:rPr>
          <w:b/>
          <w:bCs/>
          <w:i w:val="0"/>
          <w:sz w:val="24"/>
          <w:szCs w:val="24"/>
        </w:rPr>
        <w:t>02.06.2022</w:t>
      </w:r>
    </w:p>
    <w:p w:rsidR="00B30291" w:rsidRPr="000F7527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0F7527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0F7527">
        <w:rPr>
          <w:i w:val="0"/>
          <w:sz w:val="24"/>
          <w:szCs w:val="24"/>
          <w:lang w:val="uk-UA"/>
        </w:rPr>
        <w:t>:</w:t>
      </w:r>
    </w:p>
    <w:p w:rsidR="00B30291" w:rsidRPr="000F7527" w:rsidRDefault="00055B3E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0F7527">
        <w:rPr>
          <w:rFonts w:eastAsia="Georgia"/>
          <w:b/>
          <w:i/>
          <w:iCs/>
          <w:sz w:val="24"/>
          <w:szCs w:val="24"/>
          <w:lang w:val="uk-UA"/>
        </w:rPr>
        <w:t>Про затвердження технічної документації із землеустрою щодо поділу та об’єднання земельних ділянок (кадастровий номер земельної ділянки: 8000000000:79:061:0077) ТОВАРИСТВУ З ОБМЕЖЕНОЮ ВІДПОВІДАЛЬНІСТЮ «СЕРВІС-ТЕХНОБУД» для будівництва, експлуатації та обслуговування житлового комплексу з об'єктами соціально-громадського призначення та паркінгами із знесенням існуючих будівель та споруд на вул. Саперне поле, 5 у Печерському районі міста Києва</w:t>
      </w:r>
    </w:p>
    <w:p w:rsidR="00B30291" w:rsidRPr="000F7527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0F7527" w:rsidTr="00581A44">
        <w:trPr>
          <w:cantSplit/>
          <w:trHeight w:val="293"/>
        </w:trPr>
        <w:tc>
          <w:tcPr>
            <w:tcW w:w="3266" w:type="dxa"/>
          </w:tcPr>
          <w:p w:rsidR="00B30291" w:rsidRPr="000F7527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0F752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0F7527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0F7527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:rsidR="00B30291" w:rsidRPr="000F7527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0F7527">
              <w:rPr>
                <w:b w:val="0"/>
                <w:i/>
                <w:sz w:val="24"/>
                <w:szCs w:val="24"/>
                <w:lang w:val="uk-UA"/>
              </w:rPr>
              <w:t>ТОВАРИСТВО З ОБМЕЖЕНОЮ ВІДПОВІДАЛЬНІСТЮ «СЕРВІС-ТЕХНОБУД»</w:t>
            </w:r>
          </w:p>
        </w:tc>
      </w:tr>
      <w:tr w:rsidR="00B30291" w:rsidRPr="000F7527" w:rsidTr="00E90C7D">
        <w:trPr>
          <w:cantSplit/>
          <w:trHeight w:val="930"/>
        </w:trPr>
        <w:tc>
          <w:tcPr>
            <w:tcW w:w="3266" w:type="dxa"/>
          </w:tcPr>
          <w:p w:rsidR="00B30291" w:rsidRPr="000F7527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0F752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0F7527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:rsidR="00B30291" w:rsidRPr="000F7527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0F752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0F7527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B30291" w:rsidRPr="000F7527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:rsidR="00B30291" w:rsidRPr="000F7527" w:rsidRDefault="00654253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0F7527">
              <w:rPr>
                <w:b w:val="0"/>
                <w:i/>
                <w:sz w:val="24"/>
                <w:szCs w:val="24"/>
                <w:lang w:val="uk-UA"/>
              </w:rPr>
              <w:t>ТОВАРИСТВ</w:t>
            </w:r>
            <w:r w:rsidR="00DB4744">
              <w:rPr>
                <w:b w:val="0"/>
                <w:i/>
                <w:sz w:val="24"/>
                <w:szCs w:val="24"/>
                <w:lang w:val="uk-UA"/>
              </w:rPr>
              <w:t>О З ОБМЕЖЕНОЮ ВІДПОВІДАЛЬНІСТЮ «</w:t>
            </w:r>
            <w:r w:rsidRPr="000F7527">
              <w:rPr>
                <w:b w:val="0"/>
                <w:i/>
                <w:sz w:val="24"/>
                <w:szCs w:val="24"/>
                <w:lang w:val="uk-UA"/>
              </w:rPr>
              <w:t>КОМПАНИЯ З УПРАВЛИННЯ АКТИВАМИ «ЮДП ЭССЕТ МЕНЕДЖМЕНТ</w:t>
            </w:r>
            <w:r w:rsidR="00210BF1" w:rsidRPr="000F7527">
              <w:rPr>
                <w:b w:val="0"/>
                <w:i/>
                <w:sz w:val="24"/>
                <w:szCs w:val="24"/>
                <w:lang w:val="uk-UA"/>
              </w:rPr>
              <w:t>»</w:t>
            </w:r>
            <w:r w:rsidRPr="000F7527">
              <w:rPr>
                <w:b w:val="0"/>
                <w:i/>
                <w:sz w:val="24"/>
                <w:szCs w:val="24"/>
                <w:lang w:val="uk-UA"/>
              </w:rPr>
              <w:t xml:space="preserve"> яке діє від свого імені  та за рахунок пайового ЗАКРИТОГО НЕДИВЕРСИФ</w:t>
            </w:r>
            <w:r w:rsidR="00210BF1" w:rsidRPr="000F7527">
              <w:rPr>
                <w:b w:val="0"/>
                <w:i/>
                <w:sz w:val="24"/>
                <w:szCs w:val="24"/>
                <w:lang w:val="uk-UA"/>
              </w:rPr>
              <w:t>І</w:t>
            </w:r>
            <w:r w:rsidRPr="000F7527">
              <w:rPr>
                <w:b w:val="0"/>
                <w:i/>
                <w:sz w:val="24"/>
                <w:szCs w:val="24"/>
                <w:lang w:val="uk-UA"/>
              </w:rPr>
              <w:t xml:space="preserve">КОВАНОГО ВЕНЧУРНОГО </w:t>
            </w:r>
            <w:r w:rsidR="00210BF1" w:rsidRPr="000F7527">
              <w:rPr>
                <w:b w:val="0"/>
                <w:i/>
                <w:sz w:val="24"/>
                <w:szCs w:val="24"/>
                <w:lang w:val="uk-UA"/>
              </w:rPr>
              <w:t>І</w:t>
            </w:r>
            <w:r w:rsidRPr="000F7527">
              <w:rPr>
                <w:b w:val="0"/>
                <w:i/>
                <w:sz w:val="24"/>
                <w:szCs w:val="24"/>
                <w:lang w:val="uk-UA"/>
              </w:rPr>
              <w:t>НВЕСТИЦ</w:t>
            </w:r>
            <w:r w:rsidR="00210BF1" w:rsidRPr="000F7527">
              <w:rPr>
                <w:b w:val="0"/>
                <w:i/>
                <w:sz w:val="24"/>
                <w:szCs w:val="24"/>
                <w:lang w:val="uk-UA"/>
              </w:rPr>
              <w:t>І</w:t>
            </w:r>
            <w:r w:rsidRPr="000F7527">
              <w:rPr>
                <w:b w:val="0"/>
                <w:i/>
                <w:sz w:val="24"/>
                <w:szCs w:val="24"/>
                <w:lang w:val="uk-UA"/>
              </w:rPr>
              <w:t xml:space="preserve">ЙНОГО ФОНДУ </w:t>
            </w:r>
            <w:r w:rsidR="00210BF1" w:rsidRPr="000F7527">
              <w:rPr>
                <w:b w:val="0"/>
                <w:i/>
                <w:sz w:val="24"/>
                <w:szCs w:val="24"/>
                <w:lang w:val="uk-UA"/>
              </w:rPr>
              <w:t>«</w:t>
            </w:r>
            <w:r w:rsidRPr="000F7527">
              <w:rPr>
                <w:b w:val="0"/>
                <w:i/>
                <w:sz w:val="24"/>
                <w:szCs w:val="24"/>
                <w:lang w:val="uk-UA"/>
              </w:rPr>
              <w:t>БУЛЬВАР ФОНТАН</w:t>
            </w:r>
            <w:r w:rsidR="00210BF1" w:rsidRPr="000F7527">
              <w:rPr>
                <w:b w:val="0"/>
                <w:i/>
                <w:sz w:val="24"/>
                <w:szCs w:val="24"/>
                <w:lang w:val="uk-UA"/>
              </w:rPr>
              <w:t>І</w:t>
            </w:r>
            <w:r w:rsidRPr="000F7527">
              <w:rPr>
                <w:b w:val="0"/>
                <w:i/>
                <w:sz w:val="24"/>
                <w:szCs w:val="24"/>
                <w:lang w:val="uk-UA"/>
              </w:rPr>
              <w:t>В</w:t>
            </w:r>
            <w:r w:rsidR="00210BF1" w:rsidRPr="000F7527">
              <w:rPr>
                <w:b w:val="0"/>
                <w:i/>
                <w:sz w:val="24"/>
                <w:szCs w:val="24"/>
                <w:lang w:val="uk-UA"/>
              </w:rPr>
              <w:t>»</w:t>
            </w:r>
            <w:r w:rsidRPr="000F7527">
              <w:rPr>
                <w:b w:val="0"/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F7527">
              <w:rPr>
                <w:b w:val="0"/>
                <w:i/>
                <w:sz w:val="24"/>
                <w:szCs w:val="24"/>
                <w:lang w:val="uk-UA"/>
              </w:rPr>
              <w:t>м.Київ</w:t>
            </w:r>
            <w:proofErr w:type="spellEnd"/>
            <w:r w:rsidRPr="000F7527">
              <w:rPr>
                <w:b w:val="0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F7527">
              <w:rPr>
                <w:b w:val="0"/>
                <w:i/>
                <w:sz w:val="24"/>
                <w:szCs w:val="24"/>
                <w:lang w:val="uk-UA"/>
              </w:rPr>
              <w:t>вул.Драгомирова</w:t>
            </w:r>
            <w:proofErr w:type="spellEnd"/>
            <w:r w:rsidRPr="000F7527">
              <w:rPr>
                <w:b w:val="0"/>
                <w:i/>
                <w:sz w:val="24"/>
                <w:szCs w:val="24"/>
                <w:lang w:val="uk-UA"/>
              </w:rPr>
              <w:t>, 18, прим. 3</w:t>
            </w:r>
            <w:r w:rsidR="00210BF1" w:rsidRPr="000F7527">
              <w:rPr>
                <w:b w:val="0"/>
                <w:i/>
                <w:sz w:val="24"/>
                <w:szCs w:val="24"/>
                <w:lang w:val="uk-UA"/>
              </w:rPr>
              <w:t>)</w:t>
            </w:r>
          </w:p>
          <w:p w:rsidR="00654253" w:rsidRPr="000F7527" w:rsidRDefault="00654253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</w:p>
          <w:p w:rsidR="00654253" w:rsidRPr="000F7527" w:rsidRDefault="00654253" w:rsidP="00654253">
            <w:pPr>
              <w:pStyle w:val="a7"/>
              <w:rPr>
                <w:b w:val="0"/>
                <w:i/>
                <w:sz w:val="24"/>
                <w:szCs w:val="24"/>
                <w:lang w:val="uk-UA"/>
              </w:rPr>
            </w:pPr>
            <w:r w:rsidRPr="000F7527">
              <w:rPr>
                <w:b w:val="0"/>
                <w:i/>
                <w:sz w:val="24"/>
                <w:szCs w:val="24"/>
                <w:lang w:val="uk-UA"/>
              </w:rPr>
              <w:t>ТОВАРИСТВО З О</w:t>
            </w:r>
            <w:r w:rsidR="00DB4744">
              <w:rPr>
                <w:b w:val="0"/>
                <w:i/>
                <w:sz w:val="24"/>
                <w:szCs w:val="24"/>
                <w:lang w:val="uk-UA"/>
              </w:rPr>
              <w:t>»</w:t>
            </w:r>
            <w:r w:rsidRPr="000F7527">
              <w:rPr>
                <w:b w:val="0"/>
                <w:i/>
                <w:sz w:val="24"/>
                <w:szCs w:val="24"/>
                <w:lang w:val="uk-UA"/>
              </w:rPr>
              <w:t xml:space="preserve">МЕЖЕНОЮ ВІДПОВІДАЛЬНІСТЮ </w:t>
            </w:r>
            <w:r w:rsidR="00DB4744">
              <w:rPr>
                <w:b w:val="0"/>
                <w:i/>
                <w:sz w:val="24"/>
                <w:szCs w:val="24"/>
                <w:lang w:val="uk-UA"/>
              </w:rPr>
              <w:t>«</w:t>
            </w:r>
            <w:r w:rsidRPr="000F7527">
              <w:rPr>
                <w:b w:val="0"/>
                <w:i/>
                <w:sz w:val="24"/>
                <w:szCs w:val="24"/>
                <w:lang w:val="uk-UA"/>
              </w:rPr>
              <w:t>ГЛОБАЛ ІНВЕСТ</w:t>
            </w:r>
            <w:r w:rsidR="00DB4744">
              <w:rPr>
                <w:b w:val="0"/>
                <w:i/>
                <w:sz w:val="24"/>
                <w:szCs w:val="24"/>
                <w:lang w:val="uk-UA"/>
              </w:rPr>
              <w:t>»</w:t>
            </w:r>
            <w:r w:rsidRPr="000F7527">
              <w:rPr>
                <w:b w:val="0"/>
                <w:i/>
                <w:sz w:val="24"/>
                <w:szCs w:val="24"/>
                <w:lang w:val="uk-UA"/>
              </w:rPr>
              <w:t xml:space="preserve"> (Код ЄДРПОУ 33139890)</w:t>
            </w:r>
          </w:p>
          <w:p w:rsidR="00654253" w:rsidRPr="000F7527" w:rsidRDefault="00654253" w:rsidP="0065425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0F7527">
              <w:rPr>
                <w:b w:val="0"/>
                <w:i/>
                <w:sz w:val="24"/>
                <w:szCs w:val="24"/>
                <w:lang w:val="uk-UA"/>
              </w:rPr>
              <w:t xml:space="preserve">Україна, 03150, місто Київ, </w:t>
            </w:r>
            <w:proofErr w:type="spellStart"/>
            <w:r w:rsidRPr="000F7527">
              <w:rPr>
                <w:b w:val="0"/>
                <w:i/>
                <w:sz w:val="24"/>
                <w:szCs w:val="24"/>
                <w:lang w:val="uk-UA"/>
              </w:rPr>
              <w:t>вул.Ділова</w:t>
            </w:r>
            <w:proofErr w:type="spellEnd"/>
            <w:r w:rsidRPr="000F7527">
              <w:rPr>
                <w:b w:val="0"/>
                <w:i/>
                <w:sz w:val="24"/>
                <w:szCs w:val="24"/>
                <w:lang w:val="uk-UA"/>
              </w:rPr>
              <w:t>, будинок 6</w:t>
            </w:r>
          </w:p>
          <w:p w:rsidR="00654253" w:rsidRPr="000F7527" w:rsidRDefault="00654253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</w:p>
          <w:p w:rsidR="00654253" w:rsidRPr="000F7527" w:rsidRDefault="00654253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0F7527">
              <w:rPr>
                <w:b w:val="0"/>
                <w:i/>
                <w:sz w:val="24"/>
                <w:szCs w:val="24"/>
                <w:lang w:val="uk-UA"/>
              </w:rPr>
              <w:t>КОМПАНІЯ «ЮПД (ЮКРЕЙНІАН ПРОПЕРТІ ДЕВЕЛОПМЕНТ) ХОЛДІНГЗ ЛІМІТЕД»</w:t>
            </w:r>
          </w:p>
          <w:p w:rsidR="00654253" w:rsidRPr="000F7527" w:rsidRDefault="00654253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0F7527">
              <w:rPr>
                <w:b w:val="0"/>
                <w:i/>
                <w:sz w:val="24"/>
                <w:szCs w:val="24"/>
                <w:lang w:val="uk-UA"/>
              </w:rPr>
              <w:t xml:space="preserve">Кіпр, </w:t>
            </w:r>
            <w:proofErr w:type="spellStart"/>
            <w:r w:rsidRPr="000F7527">
              <w:rPr>
                <w:b w:val="0"/>
                <w:i/>
                <w:sz w:val="24"/>
                <w:szCs w:val="24"/>
                <w:lang w:val="uk-UA"/>
              </w:rPr>
              <w:t>Теклас</w:t>
            </w:r>
            <w:proofErr w:type="spellEnd"/>
            <w:r w:rsidRPr="000F7527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7527">
              <w:rPr>
                <w:b w:val="0"/>
                <w:i/>
                <w:sz w:val="24"/>
                <w:szCs w:val="24"/>
                <w:lang w:val="uk-UA"/>
              </w:rPr>
              <w:t>Лісіоті</w:t>
            </w:r>
            <w:proofErr w:type="spellEnd"/>
            <w:r w:rsidRPr="000F7527">
              <w:rPr>
                <w:b w:val="0"/>
                <w:i/>
                <w:sz w:val="24"/>
                <w:szCs w:val="24"/>
                <w:lang w:val="uk-UA"/>
              </w:rPr>
              <w:t xml:space="preserve">, 29, Кассандра Центр, 2-й поверх, </w:t>
            </w:r>
            <w:proofErr w:type="spellStart"/>
            <w:r w:rsidRPr="000F7527">
              <w:rPr>
                <w:b w:val="0"/>
                <w:i/>
                <w:sz w:val="24"/>
                <w:szCs w:val="24"/>
                <w:lang w:val="uk-UA"/>
              </w:rPr>
              <w:t>кв</w:t>
            </w:r>
            <w:proofErr w:type="spellEnd"/>
            <w:r w:rsidRPr="000F7527">
              <w:rPr>
                <w:b w:val="0"/>
                <w:i/>
                <w:sz w:val="24"/>
                <w:szCs w:val="24"/>
                <w:lang w:val="uk-UA"/>
              </w:rPr>
              <w:t xml:space="preserve">./оф. 201-202, 3030 </w:t>
            </w:r>
            <w:proofErr w:type="spellStart"/>
            <w:r w:rsidRPr="000F7527">
              <w:rPr>
                <w:b w:val="0"/>
                <w:i/>
                <w:sz w:val="24"/>
                <w:szCs w:val="24"/>
                <w:lang w:val="uk-UA"/>
              </w:rPr>
              <w:t>Лімасол</w:t>
            </w:r>
            <w:proofErr w:type="spellEnd"/>
            <w:r w:rsidRPr="000F7527">
              <w:rPr>
                <w:b w:val="0"/>
                <w:i/>
                <w:sz w:val="24"/>
                <w:szCs w:val="24"/>
                <w:lang w:val="uk-UA"/>
              </w:rPr>
              <w:t>, Кіпр</w:t>
            </w:r>
          </w:p>
        </w:tc>
      </w:tr>
      <w:tr w:rsidR="00B30291" w:rsidRPr="000F7527" w:rsidTr="0054153C">
        <w:trPr>
          <w:cantSplit/>
          <w:trHeight w:val="1042"/>
        </w:trPr>
        <w:tc>
          <w:tcPr>
            <w:tcW w:w="3266" w:type="dxa"/>
          </w:tcPr>
          <w:p w:rsidR="00D77F52" w:rsidRPr="000F7527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0F752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0F7527">
              <w:rPr>
                <w:b w:val="0"/>
                <w:sz w:val="24"/>
                <w:szCs w:val="24"/>
                <w:lang w:val="uk-UA"/>
              </w:rPr>
              <w:t xml:space="preserve">Кінцевий бенефіціарний </w:t>
            </w:r>
            <w:r w:rsidRPr="000F7527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B30291" w:rsidRPr="000F7527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0F752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0F7527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B30291" w:rsidRPr="000F7527">
              <w:rPr>
                <w:b w:val="0"/>
                <w:sz w:val="16"/>
                <w:szCs w:val="16"/>
                <w:lang w:val="uk-UA"/>
              </w:rPr>
              <w:t>*</w:t>
            </w:r>
          </w:p>
          <w:p w:rsidR="00B30291" w:rsidRPr="000F7527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:rsidR="00B30291" w:rsidRPr="000F7527" w:rsidRDefault="00654253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0F7527">
              <w:rPr>
                <w:b w:val="0"/>
                <w:i/>
                <w:sz w:val="24"/>
                <w:szCs w:val="24"/>
                <w:lang w:val="uk-UA"/>
              </w:rPr>
              <w:t>Кабанець Богдан Іванович</w:t>
            </w:r>
          </w:p>
          <w:p w:rsidR="00210BF1" w:rsidRPr="000F7527" w:rsidRDefault="00210BF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0F7527">
              <w:rPr>
                <w:b w:val="0"/>
                <w:i/>
                <w:sz w:val="24"/>
                <w:szCs w:val="24"/>
                <w:lang w:val="uk-UA"/>
              </w:rPr>
              <w:t>М. КИЇВ, ПРОСПЕКТ ОБОЛОНСЬКИЙ, БУД. 22-Б, КВ. 43</w:t>
            </w:r>
          </w:p>
        </w:tc>
      </w:tr>
      <w:tr w:rsidR="00B30291" w:rsidRPr="000F7527" w:rsidTr="0054153C">
        <w:trPr>
          <w:cantSplit/>
          <w:trHeight w:val="419"/>
        </w:trPr>
        <w:tc>
          <w:tcPr>
            <w:tcW w:w="3266" w:type="dxa"/>
          </w:tcPr>
          <w:p w:rsidR="00B30291" w:rsidRPr="000F7527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0F7527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0F7527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0F7527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0F752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0F7527">
              <w:rPr>
                <w:b w:val="0"/>
                <w:i/>
                <w:sz w:val="24"/>
                <w:szCs w:val="24"/>
                <w:lang w:val="uk-UA"/>
              </w:rPr>
              <w:t>25.05.2022</w:t>
            </w:r>
            <w:r w:rsidRPr="000F752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0F7527">
              <w:rPr>
                <w:b w:val="0"/>
                <w:i/>
                <w:sz w:val="24"/>
                <w:szCs w:val="24"/>
                <w:lang w:val="uk-UA"/>
              </w:rPr>
              <w:t>№ 449634969</w:t>
            </w:r>
          </w:p>
        </w:tc>
      </w:tr>
    </w:tbl>
    <w:p w:rsidR="00B30291" w:rsidRPr="000F7527" w:rsidRDefault="00B30291" w:rsidP="00B30291">
      <w:pPr>
        <w:spacing w:line="1" w:lineRule="exact"/>
      </w:pPr>
    </w:p>
    <w:p w:rsidR="00E90C7D" w:rsidRPr="000F7527" w:rsidRDefault="00E90C7D" w:rsidP="00E90C7D">
      <w:pPr>
        <w:pStyle w:val="a7"/>
        <w:shd w:val="clear" w:color="auto" w:fill="auto"/>
        <w:ind w:firstLine="142"/>
        <w:rPr>
          <w:b w:val="0"/>
          <w:color w:val="FFFFFF" w:themeColor="background1"/>
          <w:sz w:val="16"/>
          <w:szCs w:val="16"/>
          <w:lang w:val="uk-UA"/>
        </w:rPr>
      </w:pPr>
      <w:r w:rsidRPr="000F7527">
        <w:rPr>
          <w:b w:val="0"/>
          <w:sz w:val="16"/>
          <w:szCs w:val="16"/>
          <w:lang w:val="uk-UA"/>
        </w:rPr>
        <w:t>*</w:t>
      </w:r>
      <w:r w:rsidRPr="000F7527">
        <w:rPr>
          <w:b w:val="0"/>
          <w:color w:val="FFFFFF" w:themeColor="background1"/>
          <w:sz w:val="16"/>
          <w:szCs w:val="16"/>
          <w:lang w:val="uk-UA"/>
        </w:rPr>
        <w:t>за даними Єдиного державного реєстру юридичних осіб, фізичних осіб- підприємців та громадських формувань</w:t>
      </w:r>
    </w:p>
    <w:p w:rsidR="00B30291" w:rsidRPr="000F7527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:rsidR="00B30291" w:rsidRPr="000F7527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0F7527">
        <w:rPr>
          <w:sz w:val="24"/>
          <w:szCs w:val="24"/>
          <w:lang w:val="uk-UA"/>
        </w:rPr>
        <w:t>Відомості про земельн</w:t>
      </w:r>
      <w:r w:rsidR="0054153C" w:rsidRPr="000F7527">
        <w:rPr>
          <w:sz w:val="24"/>
          <w:szCs w:val="24"/>
          <w:lang w:val="uk-UA"/>
        </w:rPr>
        <w:t>і</w:t>
      </w:r>
      <w:r w:rsidRPr="000F7527">
        <w:rPr>
          <w:sz w:val="24"/>
          <w:szCs w:val="24"/>
          <w:lang w:val="uk-UA"/>
        </w:rPr>
        <w:t xml:space="preserve"> ділянк</w:t>
      </w:r>
      <w:r w:rsidR="0054153C" w:rsidRPr="000F7527">
        <w:rPr>
          <w:sz w:val="24"/>
          <w:szCs w:val="24"/>
          <w:lang w:val="uk-UA"/>
        </w:rPr>
        <w:t>и</w:t>
      </w:r>
      <w:r w:rsidRPr="000F7527">
        <w:rPr>
          <w:sz w:val="24"/>
          <w:szCs w:val="24"/>
          <w:lang w:val="uk-UA"/>
        </w:rPr>
        <w:t xml:space="preserve"> (</w:t>
      </w:r>
      <w:proofErr w:type="spellStart"/>
      <w:r w:rsidRPr="000F7527">
        <w:rPr>
          <w:sz w:val="24"/>
          <w:szCs w:val="24"/>
          <w:lang w:val="uk-UA"/>
        </w:rPr>
        <w:t>кадастров</w:t>
      </w:r>
      <w:r w:rsidR="0054153C" w:rsidRPr="000F7527">
        <w:rPr>
          <w:sz w:val="24"/>
          <w:szCs w:val="24"/>
          <w:lang w:val="uk-UA"/>
        </w:rPr>
        <w:t>в</w:t>
      </w:r>
      <w:proofErr w:type="spellEnd"/>
      <w:r w:rsidRPr="000F7527">
        <w:rPr>
          <w:sz w:val="24"/>
          <w:szCs w:val="24"/>
          <w:lang w:val="uk-UA"/>
        </w:rPr>
        <w:t xml:space="preserve"> № 8000000000:79:061:0131; 8000000000:79:061:0132; 8000000000:79:061:0133; 8000000000:79:061:0130).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0F752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0F7527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F7527">
              <w:rPr>
                <w:sz w:val="24"/>
                <w:szCs w:val="24"/>
                <w:lang w:val="uk-UA"/>
              </w:rPr>
              <w:t xml:space="preserve"> </w:t>
            </w:r>
            <w:r w:rsidR="00B30291" w:rsidRPr="000F7527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0F7527" w:rsidRDefault="00B30291" w:rsidP="00210BF1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0F7527">
              <w:rPr>
                <w:i/>
                <w:iCs/>
                <w:sz w:val="24"/>
                <w:szCs w:val="24"/>
                <w:lang w:val="uk-UA"/>
              </w:rPr>
              <w:t>м. Київ, р-н Пе</w:t>
            </w:r>
            <w:r w:rsidR="00210BF1" w:rsidRPr="000F7527">
              <w:rPr>
                <w:i/>
                <w:iCs/>
                <w:sz w:val="24"/>
                <w:szCs w:val="24"/>
                <w:lang w:val="uk-UA"/>
              </w:rPr>
              <w:t>черський, вул. Саперне поле, 5</w:t>
            </w:r>
          </w:p>
        </w:tc>
      </w:tr>
      <w:tr w:rsidR="00B30291" w:rsidRPr="000F7527" w:rsidTr="0054153C">
        <w:trPr>
          <w:trHeight w:hRule="exact" w:val="529"/>
        </w:trPr>
        <w:tc>
          <w:tcPr>
            <w:tcW w:w="3260" w:type="dxa"/>
            <w:shd w:val="clear" w:color="auto" w:fill="FFFFFF"/>
          </w:tcPr>
          <w:p w:rsidR="00B30291" w:rsidRPr="000F7527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F7527">
              <w:rPr>
                <w:sz w:val="24"/>
                <w:szCs w:val="24"/>
                <w:lang w:val="uk-UA"/>
              </w:rPr>
              <w:t xml:space="preserve"> </w:t>
            </w:r>
            <w:r w:rsidR="00B30291" w:rsidRPr="000F7527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0F7527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0F7527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0,7976; 1,2389; 1,0244; 0,3922</w:t>
            </w:r>
            <w:r w:rsidR="00B30291" w:rsidRPr="000F7527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0F7527" w:rsidTr="0054153C">
        <w:trPr>
          <w:trHeight w:hRule="exact" w:val="565"/>
        </w:trPr>
        <w:tc>
          <w:tcPr>
            <w:tcW w:w="3260" w:type="dxa"/>
            <w:shd w:val="clear" w:color="auto" w:fill="FFFFFF"/>
            <w:vAlign w:val="bottom"/>
          </w:tcPr>
          <w:p w:rsidR="00B30291" w:rsidRPr="000F7527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F7527">
              <w:rPr>
                <w:sz w:val="24"/>
                <w:szCs w:val="24"/>
                <w:lang w:val="uk-UA"/>
              </w:rPr>
              <w:t xml:space="preserve"> </w:t>
            </w:r>
            <w:r w:rsidR="00B30291" w:rsidRPr="000F7527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:rsidR="00B30291" w:rsidRPr="000F7527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:rsidR="00B30291" w:rsidRPr="000F7527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0F7527" w:rsidRDefault="0054153C" w:rsidP="0054153C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0F7527">
              <w:rPr>
                <w:i/>
                <w:sz w:val="24"/>
                <w:szCs w:val="24"/>
                <w:lang w:val="uk-UA"/>
              </w:rPr>
              <w:t>оренда до 03.09.2027</w:t>
            </w:r>
          </w:p>
        </w:tc>
      </w:tr>
      <w:tr w:rsidR="00B30291" w:rsidRPr="000F7527" w:rsidTr="0054153C">
        <w:trPr>
          <w:trHeight w:hRule="exact" w:val="1142"/>
        </w:trPr>
        <w:tc>
          <w:tcPr>
            <w:tcW w:w="3260" w:type="dxa"/>
            <w:shd w:val="clear" w:color="auto" w:fill="FFFFFF"/>
          </w:tcPr>
          <w:p w:rsidR="00B30291" w:rsidRPr="000F7527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F7527">
              <w:rPr>
                <w:sz w:val="24"/>
                <w:szCs w:val="24"/>
                <w:lang w:val="uk-UA"/>
              </w:rPr>
              <w:t xml:space="preserve"> </w:t>
            </w:r>
            <w:r w:rsidR="00B30291" w:rsidRPr="000F7527">
              <w:rPr>
                <w:sz w:val="24"/>
                <w:szCs w:val="24"/>
                <w:lang w:val="uk-UA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B30291" w:rsidRPr="000F7527" w:rsidRDefault="00B30291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0F7527">
              <w:rPr>
                <w:i/>
                <w:sz w:val="24"/>
                <w:szCs w:val="24"/>
                <w:lang w:val="uk-UA"/>
              </w:rPr>
              <w:t>для будівництва, експлуатації та обслуговування житлового комплексу з об'єктами соціально-громадського призначення та паркінгами із знесенням існуючих будівель та споруд</w:t>
            </w:r>
          </w:p>
          <w:p w:rsidR="0054153C" w:rsidRPr="000F7527" w:rsidRDefault="0054153C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RPr="000F7527" w:rsidTr="0054153C">
        <w:trPr>
          <w:trHeight w:hRule="exact" w:val="577"/>
        </w:trPr>
        <w:tc>
          <w:tcPr>
            <w:tcW w:w="3260" w:type="dxa"/>
            <w:shd w:val="clear" w:color="auto" w:fill="FFFFFF"/>
          </w:tcPr>
          <w:p w:rsidR="00B30291" w:rsidRPr="000F7527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F7527"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 w:rsidR="00B30291" w:rsidRPr="000F7527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A318A9" w:rsidRPr="000F7527" w:rsidRDefault="0054153C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0F7527">
              <w:rPr>
                <w:i/>
                <w:sz w:val="24"/>
                <w:szCs w:val="24"/>
                <w:highlight w:val="white"/>
                <w:lang w:val="uk-UA"/>
              </w:rPr>
              <w:t xml:space="preserve">02.07 </w:t>
            </w:r>
            <w:r w:rsidR="00265722" w:rsidRPr="000F7527">
              <w:rPr>
                <w:rStyle w:val="ac"/>
                <w:sz w:val="24"/>
                <w:szCs w:val="24"/>
                <w:lang w:val="uk-UA"/>
              </w:rPr>
              <w:t xml:space="preserve">для іншої житлової забудови </w:t>
            </w:r>
          </w:p>
          <w:p w:rsidR="00A318A9" w:rsidRPr="000F752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</w:tbl>
    <w:p w:rsidR="00B30291" w:rsidRPr="000F7527" w:rsidRDefault="00B30291" w:rsidP="00B30291">
      <w:pPr>
        <w:spacing w:after="259" w:line="1" w:lineRule="exact"/>
      </w:pPr>
    </w:p>
    <w:p w:rsidR="00B30291" w:rsidRPr="000F7527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0F7527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265722" w:rsidRPr="000F7527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0F7527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 w:rsidRPr="000F7527">
        <w:rPr>
          <w:i w:val="0"/>
          <w:sz w:val="24"/>
          <w:szCs w:val="24"/>
          <w:lang w:val="uk-UA"/>
        </w:rPr>
        <w:br/>
      </w:r>
      <w:r w:rsidRPr="000F7527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B30291" w:rsidRPr="000F7527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0F7527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B30291" w:rsidRPr="000F7527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0F7527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0F7527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:rsidR="00B30291" w:rsidRPr="000F7527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0F7527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0F7527" w:rsidTr="00AC6C1F">
        <w:trPr>
          <w:cantSplit/>
          <w:trHeight w:val="864"/>
        </w:trPr>
        <w:tc>
          <w:tcPr>
            <w:tcW w:w="3260" w:type="dxa"/>
          </w:tcPr>
          <w:p w:rsidR="00D77F52" w:rsidRPr="000F7527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0F7527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0F7527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0F7527">
              <w:rPr>
                <w:i w:val="0"/>
                <w:sz w:val="24"/>
                <w:szCs w:val="24"/>
                <w:lang w:val="uk-UA"/>
              </w:rPr>
              <w:t xml:space="preserve"> </w:t>
            </w:r>
          </w:p>
          <w:p w:rsidR="00B30291" w:rsidRPr="000F7527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0F7527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0F7527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237" w:type="dxa"/>
          </w:tcPr>
          <w:p w:rsidR="00B30291" w:rsidRPr="000F7527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F7527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забудована. </w:t>
            </w:r>
          </w:p>
          <w:p w:rsidR="00B30291" w:rsidRPr="000F7527" w:rsidRDefault="00DE4EF2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F7527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ділянці, що ділиться розташований збудований житловий комплекс з об’єктами соціально-громадського призначення та паркінгами (сертифікати </w:t>
            </w:r>
            <w:r w:rsidR="00234F92" w:rsidRPr="000F7527">
              <w:rPr>
                <w:rFonts w:ascii="Times New Roman" w:eastAsia="Times New Roman" w:hAnsi="Times New Roman" w:cs="Times New Roman"/>
                <w:i/>
              </w:rPr>
              <w:t xml:space="preserve">закінченого будівництва від 31.01.2017 серія ІУ                       № 165170311858, від 11.08.2017 серія ІУ № 163172231258, від 23.07.2019 серія ІУ № 163192042090 та №163192041687). </w:t>
            </w:r>
          </w:p>
          <w:p w:rsidR="00B30291" w:rsidRPr="000F7527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0F7527" w:rsidTr="0079267E">
        <w:trPr>
          <w:cantSplit/>
          <w:trHeight w:val="389"/>
        </w:trPr>
        <w:tc>
          <w:tcPr>
            <w:tcW w:w="3260" w:type="dxa"/>
          </w:tcPr>
          <w:p w:rsidR="00B30291" w:rsidRPr="000F7527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0F7527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0F7527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:rsidR="00B30291" w:rsidRPr="000F7527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F7527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  <w:p w:rsidR="00B30291" w:rsidRPr="000F7527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0F7527" w:rsidTr="00AC6C1F">
        <w:trPr>
          <w:cantSplit/>
          <w:trHeight w:val="1502"/>
        </w:trPr>
        <w:tc>
          <w:tcPr>
            <w:tcW w:w="3260" w:type="dxa"/>
          </w:tcPr>
          <w:p w:rsidR="00D77F52" w:rsidRPr="000F7527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0F7527">
              <w:rPr>
                <w:rFonts w:ascii="Times New Roman" w:hAnsi="Times New Roman" w:cs="Times New Roman"/>
              </w:rPr>
              <w:t xml:space="preserve"> </w:t>
            </w:r>
            <w:r w:rsidR="00B30291" w:rsidRPr="000F7527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0F7527"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0F7527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0F7527">
              <w:rPr>
                <w:rFonts w:ascii="Times New Roman" w:hAnsi="Times New Roman" w:cs="Times New Roman"/>
              </w:rPr>
              <w:t xml:space="preserve"> </w:t>
            </w:r>
            <w:r w:rsidR="00B30291" w:rsidRPr="000F7527">
              <w:rPr>
                <w:rFonts w:ascii="Times New Roman" w:hAnsi="Times New Roman" w:cs="Times New Roman"/>
              </w:rPr>
              <w:t xml:space="preserve">згідно </w:t>
            </w:r>
            <w:r w:rsidR="00EC641A" w:rsidRPr="000F7527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0F7527" w:rsidRDefault="00B30291" w:rsidP="00DB474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F7527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 w:rsidRPr="000F7527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0F7527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 w:rsidRPr="000F7527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0F7527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 w:rsidRPr="000F7527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0F7527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</w:t>
            </w:r>
            <w:r w:rsidR="0079267E" w:rsidRPr="000F7527">
              <w:rPr>
                <w:rFonts w:ascii="Times New Roman" w:eastAsia="Times New Roman" w:hAnsi="Times New Roman" w:cs="Times New Roman"/>
                <w:i/>
              </w:rPr>
              <w:t xml:space="preserve">належить до житлової забудови, що підтверджено листом </w:t>
            </w:r>
            <w:r w:rsidR="00DB570F" w:rsidRPr="000F7527">
              <w:rPr>
                <w:rFonts w:ascii="Times New Roman" w:eastAsia="Times New Roman" w:hAnsi="Times New Roman" w:cs="Times New Roman"/>
                <w:i/>
              </w:rPr>
              <w:t>АТ</w:t>
            </w:r>
            <w:bookmarkStart w:id="0" w:name="_GoBack"/>
            <w:bookmarkEnd w:id="0"/>
            <w:r w:rsidR="00DB570F" w:rsidRPr="000F7527">
              <w:rPr>
                <w:rFonts w:ascii="Times New Roman" w:eastAsia="Times New Roman" w:hAnsi="Times New Roman" w:cs="Times New Roman"/>
                <w:i/>
              </w:rPr>
              <w:t xml:space="preserve"> «Київпроект» від 27.11.2007 № 3743; відповідно до рішення Київської міської ради від 02.10.2008 № 414/414 територія виноробного заводу віднесена до земель запасу житлової та громадської забудови (лист Головного управління містобудування та архітектури від 26.10.2011 № 12229/0/19-11)</w:t>
            </w:r>
            <w:r w:rsidRPr="000F752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0F7527" w:rsidTr="00AC6C1F">
        <w:trPr>
          <w:cantSplit/>
          <w:trHeight w:val="581"/>
        </w:trPr>
        <w:tc>
          <w:tcPr>
            <w:tcW w:w="3260" w:type="dxa"/>
          </w:tcPr>
          <w:p w:rsidR="00B30291" w:rsidRPr="000F7527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0F7527">
              <w:rPr>
                <w:rFonts w:ascii="Times New Roman" w:hAnsi="Times New Roman" w:cs="Times New Roman"/>
              </w:rPr>
              <w:t xml:space="preserve"> </w:t>
            </w:r>
            <w:r w:rsidR="00B30291" w:rsidRPr="000F7527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0F7527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0F7527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30291" w:rsidRPr="000F7527" w:rsidTr="00AC6C1F">
        <w:trPr>
          <w:cantSplit/>
          <w:trHeight w:val="282"/>
        </w:trPr>
        <w:tc>
          <w:tcPr>
            <w:tcW w:w="3260" w:type="dxa"/>
          </w:tcPr>
          <w:p w:rsidR="00B30291" w:rsidRPr="000F7527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0F7527">
              <w:rPr>
                <w:rFonts w:ascii="Times New Roman" w:hAnsi="Times New Roman" w:cs="Times New Roman"/>
              </w:rPr>
              <w:t xml:space="preserve"> </w:t>
            </w:r>
            <w:r w:rsidR="00B30291" w:rsidRPr="000F7527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0F7527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0F7527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B30291" w:rsidRPr="000F7527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DB570F" w:rsidRPr="000F7527" w:rsidTr="00AC6C1F">
        <w:trPr>
          <w:cantSplit/>
          <w:trHeight w:val="282"/>
        </w:trPr>
        <w:tc>
          <w:tcPr>
            <w:tcW w:w="3260" w:type="dxa"/>
          </w:tcPr>
          <w:p w:rsidR="00DB570F" w:rsidRPr="000F7527" w:rsidRDefault="00DB570F" w:rsidP="00AC6C1F">
            <w:pPr>
              <w:ind w:left="-113"/>
              <w:rPr>
                <w:rFonts w:ascii="Times New Roman" w:hAnsi="Times New Roman" w:cs="Times New Roman"/>
              </w:rPr>
            </w:pPr>
            <w:r w:rsidRPr="000F7527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DB570F" w:rsidRPr="000F7527" w:rsidRDefault="00DB570F" w:rsidP="00DB570F">
            <w:pPr>
              <w:pStyle w:val="ad"/>
              <w:ind w:firstLine="456"/>
              <w:jc w:val="both"/>
              <w:rPr>
                <w:rFonts w:ascii="Times New Roman" w:hAnsi="Times New Roman" w:cs="Times New Roman"/>
                <w:i/>
              </w:rPr>
            </w:pPr>
            <w:r w:rsidRPr="000F7527">
              <w:rPr>
                <w:rFonts w:ascii="Times New Roman" w:hAnsi="Times New Roman" w:cs="Times New Roman"/>
                <w:i/>
              </w:rPr>
              <w:t>Земельна ділянка площею 3,4531 га на вул. Саперне поле, 5 у Печерському районі м. Києва (кадастровий номер 8000000000:79:061:0077) на підставі рішення Київської міської ради від 24.05.2012 № 613/7950 (з урахуванням рішення Київської міської ради від 02.04.2015 № 383/1248) передана в оренду товариству з обмеженою відповідальністю «СЕРВІС-ТЕХНОБУД» для будівництва, експлуатації та обслуговування житлового комплексу з об'єктами соціально-громадського призначення та паркінгами зі знесенням існуючих будівель та споруд на вул. Саперне поле, 5 у Печерському районі м. Києва (договір оренди земельної ділянки від 03.09.2012 № 82-6-00666, зі змінами внесеними договором від 27.12.2015 № 6066).</w:t>
            </w:r>
          </w:p>
          <w:p w:rsidR="00DB570F" w:rsidRPr="000F7527" w:rsidRDefault="00DB570F" w:rsidP="00DB570F">
            <w:pPr>
              <w:pStyle w:val="ad"/>
              <w:ind w:firstLine="456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30291" w:rsidRPr="000F7527" w:rsidTr="00AC6C1F">
        <w:trPr>
          <w:cantSplit/>
          <w:trHeight w:val="1062"/>
        </w:trPr>
        <w:tc>
          <w:tcPr>
            <w:tcW w:w="3260" w:type="dxa"/>
          </w:tcPr>
          <w:p w:rsidR="00B30291" w:rsidRPr="000F7527" w:rsidRDefault="00D77F52" w:rsidP="00DB570F">
            <w:pPr>
              <w:ind w:left="-113"/>
              <w:rPr>
                <w:rFonts w:ascii="Times New Roman" w:hAnsi="Times New Roman" w:cs="Times New Roman"/>
              </w:rPr>
            </w:pPr>
            <w:r w:rsidRPr="000F752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237" w:type="dxa"/>
          </w:tcPr>
          <w:p w:rsidR="007312B1" w:rsidRPr="000F7527" w:rsidRDefault="00234F92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F7527">
              <w:rPr>
                <w:rFonts w:ascii="Times New Roman" w:hAnsi="Times New Roman" w:cs="Times New Roman"/>
                <w:i/>
              </w:rPr>
              <w:t>Термін дії договору оренди цієї земельної ділянки (із змінами та доповненнями) до 03.09.2027 року.</w:t>
            </w:r>
          </w:p>
          <w:p w:rsidR="00B8229C" w:rsidRPr="000F7527" w:rsidRDefault="00DB570F" w:rsidP="00B8229C">
            <w:pPr>
              <w:ind w:firstLine="456"/>
              <w:jc w:val="both"/>
            </w:pPr>
            <w:r w:rsidRPr="000F7527">
              <w:rPr>
                <w:rFonts w:ascii="Times New Roman" w:hAnsi="Times New Roman" w:cs="Times New Roman"/>
                <w:i/>
              </w:rPr>
              <w:t>Технічною документацією з поділу здійснено поділ земельної ділянки з кадастровим номером 8000000000:79:061:0077</w:t>
            </w:r>
            <w:r w:rsidR="00B8229C" w:rsidRPr="000F7527">
              <w:rPr>
                <w:rFonts w:ascii="Times New Roman" w:hAnsi="Times New Roman" w:cs="Times New Roman"/>
                <w:i/>
              </w:rPr>
              <w:t xml:space="preserve"> на чотири земельні ділянки:</w:t>
            </w:r>
            <w:r w:rsidR="00B8229C" w:rsidRPr="000F7527">
              <w:t xml:space="preserve"> </w:t>
            </w:r>
          </w:p>
          <w:p w:rsidR="00B8229C" w:rsidRPr="000F7527" w:rsidRDefault="00B8229C" w:rsidP="00B8229C">
            <w:pPr>
              <w:ind w:firstLine="456"/>
              <w:jc w:val="both"/>
              <w:rPr>
                <w:rFonts w:ascii="Times New Roman" w:hAnsi="Times New Roman" w:cs="Times New Roman"/>
                <w:i/>
              </w:rPr>
            </w:pPr>
            <w:r w:rsidRPr="000F7527">
              <w:rPr>
                <w:rFonts w:ascii="Times New Roman" w:hAnsi="Times New Roman" w:cs="Times New Roman"/>
                <w:i/>
              </w:rPr>
              <w:t>- площею 0,3922 га (кадастровий номер 8000000000:79:061:0130);</w:t>
            </w:r>
          </w:p>
          <w:p w:rsidR="00B8229C" w:rsidRPr="000F7527" w:rsidRDefault="00B8229C" w:rsidP="00B8229C">
            <w:pPr>
              <w:ind w:firstLine="456"/>
              <w:jc w:val="both"/>
              <w:rPr>
                <w:rFonts w:ascii="Times New Roman" w:hAnsi="Times New Roman" w:cs="Times New Roman"/>
                <w:i/>
              </w:rPr>
            </w:pPr>
            <w:r w:rsidRPr="000F7527">
              <w:rPr>
                <w:rFonts w:ascii="Times New Roman" w:hAnsi="Times New Roman" w:cs="Times New Roman"/>
                <w:i/>
              </w:rPr>
              <w:t xml:space="preserve"> - площею 0,7976 га (кадастровий номер 8000000000:79:061:0131),</w:t>
            </w:r>
          </w:p>
          <w:p w:rsidR="00B8229C" w:rsidRPr="000F7527" w:rsidRDefault="00B8229C" w:rsidP="00B8229C">
            <w:pPr>
              <w:ind w:firstLine="456"/>
              <w:jc w:val="both"/>
              <w:rPr>
                <w:rFonts w:ascii="Times New Roman" w:hAnsi="Times New Roman" w:cs="Times New Roman"/>
                <w:i/>
              </w:rPr>
            </w:pPr>
            <w:r w:rsidRPr="000F7527">
              <w:rPr>
                <w:rFonts w:ascii="Times New Roman" w:hAnsi="Times New Roman" w:cs="Times New Roman"/>
                <w:i/>
              </w:rPr>
              <w:t>- площею 1,2389 га (кадастровий номер 8000000000:79:061:0132),</w:t>
            </w:r>
          </w:p>
          <w:p w:rsidR="007312B1" w:rsidRPr="000F7527" w:rsidRDefault="00B8229C" w:rsidP="00B8229C">
            <w:pPr>
              <w:ind w:firstLine="456"/>
              <w:jc w:val="both"/>
              <w:rPr>
                <w:rFonts w:ascii="Times New Roman" w:hAnsi="Times New Roman" w:cs="Times New Roman"/>
                <w:i/>
              </w:rPr>
            </w:pPr>
            <w:r w:rsidRPr="000F7527">
              <w:rPr>
                <w:rFonts w:ascii="Times New Roman" w:hAnsi="Times New Roman" w:cs="Times New Roman"/>
                <w:i/>
              </w:rPr>
              <w:t>- площею 1,0244 га (кадастровий номер 8000000000:79:061:0133).</w:t>
            </w:r>
          </w:p>
          <w:p w:rsidR="00B8229C" w:rsidRPr="000F7527" w:rsidRDefault="00B8229C" w:rsidP="00B8229C">
            <w:pPr>
              <w:ind w:firstLine="456"/>
              <w:jc w:val="both"/>
              <w:rPr>
                <w:rFonts w:ascii="Times New Roman" w:hAnsi="Times New Roman" w:cs="Times New Roman"/>
                <w:i/>
              </w:rPr>
            </w:pPr>
            <w:r w:rsidRPr="000F7527">
              <w:rPr>
                <w:rFonts w:ascii="Times New Roman" w:hAnsi="Times New Roman" w:cs="Times New Roman"/>
                <w:i/>
              </w:rPr>
              <w:t>Поділ здійснено з метою подальшого оформлення права користування земельними ділянками власниками нерухомого майна, розташованого на них.</w:t>
            </w:r>
          </w:p>
          <w:p w:rsidR="00B30291" w:rsidRPr="000F7527" w:rsidRDefault="00F012A7" w:rsidP="00B8229C">
            <w:pPr>
              <w:ind w:firstLine="456"/>
              <w:jc w:val="both"/>
              <w:rPr>
                <w:rFonts w:ascii="Times New Roman" w:hAnsi="Times New Roman" w:cs="Times New Roman"/>
                <w:i/>
              </w:rPr>
            </w:pPr>
            <w:r w:rsidRPr="000F752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0F7527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0F752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0F7527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173F07" w:rsidRPr="000F752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0F7527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0F7527">
        <w:rPr>
          <w:i w:val="0"/>
          <w:sz w:val="24"/>
          <w:szCs w:val="24"/>
          <w:lang w:val="uk-UA"/>
        </w:rPr>
        <w:t>Київської міської ради</w:t>
      </w:r>
      <w:r w:rsidRPr="000F7527">
        <w:rPr>
          <w:i w:val="0"/>
          <w:sz w:val="24"/>
          <w:szCs w:val="24"/>
          <w:lang w:val="uk-UA"/>
        </w:rPr>
        <w:t xml:space="preserve"> від 20</w:t>
      </w:r>
      <w:r w:rsidR="00D85DDE" w:rsidRPr="000F7527">
        <w:rPr>
          <w:i w:val="0"/>
          <w:sz w:val="24"/>
          <w:szCs w:val="24"/>
          <w:lang w:val="uk-UA"/>
        </w:rPr>
        <w:t>.04.</w:t>
      </w:r>
      <w:r w:rsidRPr="000F7527">
        <w:rPr>
          <w:i w:val="0"/>
          <w:sz w:val="24"/>
          <w:szCs w:val="24"/>
          <w:lang w:val="uk-UA"/>
        </w:rPr>
        <w:t>2017 № 241/2463.</w:t>
      </w:r>
    </w:p>
    <w:p w:rsidR="00E90C7D" w:rsidRPr="000F752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:rsidR="00173F07" w:rsidRPr="000F752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0F7527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173F07" w:rsidRPr="000F752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0F7527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173F07" w:rsidRPr="000F752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:rsidR="00173F07" w:rsidRPr="000F752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0F7527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173F07" w:rsidRPr="000F752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0F7527"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:rsidR="00173F07" w:rsidRPr="000F752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 w:rsidRPr="000F7527"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:rsidR="00B30291" w:rsidRPr="000F7527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0F7527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0F7527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:rsidR="00B30291" w:rsidRPr="000F7527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:rsidR="007D4A0A" w:rsidRPr="000F7527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RPr="000F7527" w:rsidTr="007D4A0A">
        <w:trPr>
          <w:trHeight w:val="663"/>
        </w:trPr>
        <w:tc>
          <w:tcPr>
            <w:tcW w:w="4814" w:type="dxa"/>
            <w:hideMark/>
          </w:tcPr>
          <w:p w:rsidR="007D4A0A" w:rsidRPr="000F7527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0F7527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7D4A0A" w:rsidRPr="000F7527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0F7527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0F7527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0F7527" w:rsidRDefault="00FF1715">
      <w:pPr>
        <w:rPr>
          <w:rFonts w:ascii="Times New Roman" w:hAnsi="Times New Roman" w:cs="Times New Roman"/>
        </w:rPr>
      </w:pPr>
    </w:p>
    <w:sectPr w:rsidR="00FF1715" w:rsidRPr="000F7527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800A09">
          <w:rPr>
            <w:i w:val="0"/>
            <w:sz w:val="12"/>
            <w:szCs w:val="12"/>
          </w:rPr>
          <w:t>Пояснювальна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записка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№ ПЗН-41333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від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r w:rsidR="00855E11">
          <w:rPr>
            <w:i w:val="0"/>
            <w:sz w:val="12"/>
            <w:szCs w:val="12"/>
          </w:rPr>
          <w:t>02.06.2022</w:t>
        </w:r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до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клопотання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449634969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B4744" w:rsidRPr="00DB474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DB474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55B3E"/>
    <w:rsid w:val="000F7527"/>
    <w:rsid w:val="0012494D"/>
    <w:rsid w:val="00173F07"/>
    <w:rsid w:val="00174E19"/>
    <w:rsid w:val="001A7756"/>
    <w:rsid w:val="001D3A82"/>
    <w:rsid w:val="00210BF1"/>
    <w:rsid w:val="00234F92"/>
    <w:rsid w:val="002370D1"/>
    <w:rsid w:val="00265722"/>
    <w:rsid w:val="002678BE"/>
    <w:rsid w:val="002D265C"/>
    <w:rsid w:val="00311269"/>
    <w:rsid w:val="00346872"/>
    <w:rsid w:val="003A13FE"/>
    <w:rsid w:val="003C3E66"/>
    <w:rsid w:val="003E49BD"/>
    <w:rsid w:val="00452D5A"/>
    <w:rsid w:val="00463B38"/>
    <w:rsid w:val="0050652B"/>
    <w:rsid w:val="0054153C"/>
    <w:rsid w:val="005740F1"/>
    <w:rsid w:val="00581A44"/>
    <w:rsid w:val="005D5C2D"/>
    <w:rsid w:val="0065190A"/>
    <w:rsid w:val="00654253"/>
    <w:rsid w:val="007033CD"/>
    <w:rsid w:val="00706695"/>
    <w:rsid w:val="00725C6A"/>
    <w:rsid w:val="007312B1"/>
    <w:rsid w:val="0079267E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229C"/>
    <w:rsid w:val="00B84B97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DB4744"/>
    <w:rsid w:val="00DB570F"/>
    <w:rsid w:val="00DE4EF2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6D87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la.kuznjets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2259-2520-4E5E-967D-A7F0A621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6339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Кузнєцова Алла Олександрівна</cp:lastModifiedBy>
  <cp:revision>6</cp:revision>
  <cp:lastPrinted>2021-11-24T14:25:00Z</cp:lastPrinted>
  <dcterms:created xsi:type="dcterms:W3CDTF">2022-06-02T14:37:00Z</dcterms:created>
  <dcterms:modified xsi:type="dcterms:W3CDTF">2022-06-15T05:54:00Z</dcterms:modified>
</cp:coreProperties>
</file>