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584539672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584539672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ПЗН-49049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30.12.2022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proofErr w:type="spellStart"/>
      <w:r w:rsidRPr="00D20CC6">
        <w:rPr>
          <w:i w:val="0"/>
          <w:iCs w:val="0"/>
          <w:sz w:val="24"/>
          <w:szCs w:val="24"/>
        </w:rPr>
        <w:t>до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рішення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Київської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міської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ради</w:t>
      </w:r>
      <w:proofErr w:type="spellEnd"/>
      <w:r w:rsidRPr="00CF2418">
        <w:rPr>
          <w:i w:val="0"/>
          <w:sz w:val="24"/>
          <w:szCs w:val="24"/>
        </w:rPr>
        <w:t>:</w:t>
      </w:r>
    </w:p>
    <w:p w14:paraId="0916C809" w14:textId="420C017C" w:rsidR="00B30291" w:rsidRPr="00955EBA" w:rsidRDefault="00955EBA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955EBA">
        <w:rPr>
          <w:b/>
          <w:i/>
          <w:color w:val="000000" w:themeColor="text1"/>
          <w:sz w:val="24"/>
          <w:szCs w:val="24"/>
          <w:lang w:val="uk-UA"/>
        </w:rPr>
        <w:t xml:space="preserve">Про передачу товариству з обмеженою відповідальністю «ГЛОБАЛ СТРОЙ-3» та обслуговуючому кооперативу «Житловий комплекс «ПЕРСПЕКТИВА» земельної ділянки в оренду </w:t>
      </w:r>
      <w:r w:rsidRPr="00955EBA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будівництва, експлуатації та обслуговування житлового комплексу на вул. </w:t>
      </w:r>
      <w:proofErr w:type="spellStart"/>
      <w:r w:rsidRPr="00955EBA">
        <w:rPr>
          <w:b/>
          <w:i/>
          <w:iCs/>
          <w:color w:val="000000" w:themeColor="text1"/>
          <w:sz w:val="24"/>
          <w:szCs w:val="24"/>
          <w:lang w:val="uk-UA"/>
        </w:rPr>
        <w:t>Драйзера</w:t>
      </w:r>
      <w:proofErr w:type="spellEnd"/>
      <w:r w:rsidRPr="00955EBA">
        <w:rPr>
          <w:b/>
          <w:i/>
          <w:iCs/>
          <w:color w:val="000000" w:themeColor="text1"/>
          <w:sz w:val="24"/>
          <w:szCs w:val="24"/>
          <w:lang w:val="uk-UA"/>
        </w:rPr>
        <w:t xml:space="preserve"> Теодора, 40 </w:t>
      </w:r>
      <w:r w:rsidRPr="00955EBA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955EBA">
        <w:rPr>
          <w:b/>
          <w:i/>
          <w:iCs/>
          <w:color w:val="000000" w:themeColor="text1"/>
          <w:sz w:val="24"/>
          <w:szCs w:val="24"/>
          <w:lang w:val="uk-UA"/>
        </w:rPr>
        <w:t>Деснянському</w:t>
      </w:r>
      <w:r w:rsidRPr="00955EBA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4A04B8A4" w14:textId="77777777" w:rsidR="00B30291" w:rsidRPr="00955EBA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322C4E56" w14:textId="5675BED0" w:rsidR="00B30291" w:rsidRPr="00955EBA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955EBA">
        <w:rPr>
          <w:sz w:val="24"/>
          <w:szCs w:val="24"/>
          <w:lang w:val="uk-UA"/>
        </w:rPr>
        <w:t>Юридичн</w:t>
      </w:r>
      <w:r w:rsidR="00CE15D9">
        <w:rPr>
          <w:sz w:val="24"/>
          <w:szCs w:val="24"/>
          <w:lang w:val="uk-UA"/>
        </w:rPr>
        <w:t>і</w:t>
      </w:r>
      <w:r w:rsidRPr="00955EBA">
        <w:rPr>
          <w:sz w:val="24"/>
          <w:szCs w:val="24"/>
          <w:lang w:val="uk-UA"/>
        </w:rPr>
        <w:t xml:space="preserve"> особ</w:t>
      </w:r>
      <w:r w:rsidR="00CE15D9">
        <w:rPr>
          <w:sz w:val="24"/>
          <w:szCs w:val="24"/>
          <w:lang w:val="uk-UA"/>
        </w:rPr>
        <w:t>и</w:t>
      </w:r>
      <w:r w:rsidRPr="00955EBA">
        <w:rPr>
          <w:sz w:val="24"/>
          <w:szCs w:val="24"/>
          <w:lang w:val="uk-UA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955EBA" w:rsidRPr="00955EBA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955EBA" w:rsidRPr="00955EBA" w:rsidRDefault="00955EBA" w:rsidP="00955EBA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955EBA">
              <w:rPr>
                <w:b w:val="0"/>
                <w:sz w:val="24"/>
                <w:szCs w:val="24"/>
                <w:lang w:val="uk-UA"/>
              </w:rPr>
              <w:t xml:space="preserve"> Назва</w:t>
            </w:r>
            <w:r w:rsidRPr="00955EBA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00507ED9" w:rsidR="00955EBA" w:rsidRPr="00955EBA" w:rsidRDefault="00981B38" w:rsidP="00981B38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Т</w:t>
            </w: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овариство з обмеженою відповідальністю </w:t>
            </w:r>
            <w:r w:rsidR="00955EBA" w:rsidRPr="00955EBA">
              <w:rPr>
                <w:b w:val="0"/>
                <w:i/>
                <w:sz w:val="24"/>
                <w:szCs w:val="24"/>
                <w:lang w:val="uk-UA"/>
              </w:rPr>
              <w:t xml:space="preserve">«ГЛОБАЛ СТРОЙ-3», </w:t>
            </w:r>
            <w:r w:rsidRPr="00955EBA">
              <w:rPr>
                <w:b w:val="0"/>
                <w:i/>
                <w:sz w:val="24"/>
                <w:szCs w:val="24"/>
                <w:lang w:val="uk-UA"/>
              </w:rPr>
              <w:t>обслуговуючий кооператив «</w:t>
            </w:r>
            <w:r>
              <w:rPr>
                <w:b w:val="0"/>
                <w:i/>
                <w:sz w:val="24"/>
                <w:szCs w:val="24"/>
                <w:lang w:val="uk-UA"/>
              </w:rPr>
              <w:t>Ж</w:t>
            </w:r>
            <w:r w:rsidRPr="00955EBA">
              <w:rPr>
                <w:b w:val="0"/>
                <w:i/>
                <w:sz w:val="24"/>
                <w:szCs w:val="24"/>
                <w:lang w:val="uk-UA"/>
              </w:rPr>
              <w:t xml:space="preserve">итловий комплекс </w:t>
            </w:r>
            <w:r w:rsidR="00955EBA" w:rsidRPr="00955EBA">
              <w:rPr>
                <w:b w:val="0"/>
                <w:i/>
                <w:sz w:val="24"/>
                <w:szCs w:val="24"/>
                <w:lang w:val="uk-UA"/>
              </w:rPr>
              <w:t>«ПЕРСПЕКТИВА»</w:t>
            </w:r>
          </w:p>
        </w:tc>
      </w:tr>
      <w:tr w:rsidR="00955EBA" w:rsidRPr="00955EBA" w14:paraId="5DC74608" w14:textId="77777777" w:rsidTr="00981B38">
        <w:trPr>
          <w:cantSplit/>
          <w:trHeight w:val="6827"/>
        </w:trPr>
        <w:tc>
          <w:tcPr>
            <w:tcW w:w="3266" w:type="dxa"/>
          </w:tcPr>
          <w:p w14:paraId="660B24F6" w14:textId="77777777" w:rsidR="00955EBA" w:rsidRPr="00955EBA" w:rsidRDefault="00955EBA" w:rsidP="00955EBA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955EBA">
              <w:rPr>
                <w:b w:val="0"/>
                <w:sz w:val="24"/>
                <w:szCs w:val="24"/>
                <w:lang w:val="uk-UA"/>
              </w:rPr>
              <w:t xml:space="preserve"> Перелік засновників</w:t>
            </w:r>
          </w:p>
          <w:p w14:paraId="5495E6EE" w14:textId="77777777" w:rsidR="00955EBA" w:rsidRPr="00955EBA" w:rsidRDefault="00955EBA" w:rsidP="00955EBA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955EBA">
              <w:rPr>
                <w:b w:val="0"/>
                <w:sz w:val="24"/>
                <w:szCs w:val="24"/>
                <w:lang w:val="uk-UA"/>
              </w:rPr>
              <w:t xml:space="preserve"> (учасників) юридичної особи</w:t>
            </w:r>
            <w:r w:rsidRPr="00955EBA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2DD3398E" w14:textId="46F76B43" w:rsidR="00955EBA" w:rsidRPr="00955EBA" w:rsidRDefault="00981B38" w:rsidP="00955EBA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Т</w:t>
            </w: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овариство з обмеженою відповідальністю </w:t>
            </w:r>
            <w:r w:rsidR="00955EBA"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«ГЛОБАЛ СТРОЙ-3» - БАГІРОВ БАХТІЯР КАМІЛ ОГЛИ, Україна, 03037, м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="00955EBA"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Київ, вул. ВУЗІВСЬКА, 5, </w:t>
            </w:r>
            <w:proofErr w:type="spellStart"/>
            <w:r w:rsidR="00955EBA"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 w:rsidR="00955EBA"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 127.</w:t>
            </w:r>
          </w:p>
          <w:p w14:paraId="1B53C1AC" w14:textId="77777777" w:rsidR="00955EBA" w:rsidRPr="00955EBA" w:rsidRDefault="00955EBA" w:rsidP="00955EBA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7739A917" w14:textId="534DCDA1" w:rsidR="00955EBA" w:rsidRPr="00955EBA" w:rsidRDefault="00981B38" w:rsidP="00955EBA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Обслуговуючий кооператив </w:t>
            </w:r>
            <w:r w:rsidR="00955EBA"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«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Ж</w:t>
            </w: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итловий комплекс </w:t>
            </w:r>
            <w:r w:rsidR="00955EBA"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«ПЕРСПЕКТИВА»:</w:t>
            </w:r>
          </w:p>
          <w:p w14:paraId="7A18CDBD" w14:textId="77777777" w:rsidR="00955EBA" w:rsidRPr="00955EBA" w:rsidRDefault="00955EBA" w:rsidP="00955EBA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- ВЕЛИЧКО ОЛЕНА ОЛЕКСІЇВНА, Україна, 17024, Чернігівська обл., </w:t>
            </w:r>
            <w:proofErr w:type="spellStart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Козелецький</w:t>
            </w:r>
            <w:proofErr w:type="spellEnd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р-н, смт. Десна, вул. ДОВЖЕНКА, 40А, </w:t>
            </w:r>
            <w:proofErr w:type="spellStart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 36,</w:t>
            </w:r>
          </w:p>
          <w:p w14:paraId="2499CB91" w14:textId="77777777" w:rsidR="00955EBA" w:rsidRPr="00955EBA" w:rsidRDefault="00955EBA" w:rsidP="00955EBA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- ДЗЮБЕНКО ЛЮБОВ СЕРГІЇВНА, Україна, 02232, місто Київ, вул. ЦВЄТАЄВОЇ, 14, </w:t>
            </w:r>
            <w:proofErr w:type="spellStart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 360,</w:t>
            </w:r>
          </w:p>
          <w:p w14:paraId="3B232F8D" w14:textId="0ADE71EF" w:rsidR="00955EBA" w:rsidRPr="00955EBA" w:rsidRDefault="00955EBA" w:rsidP="00955EBA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- ТАРАСЕНКО ТЕТЯНА МИХАЙЛІВНА, Україна, 17023, Чернігівська обл., </w:t>
            </w:r>
            <w:proofErr w:type="spellStart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Козелецький</w:t>
            </w:r>
            <w:proofErr w:type="spellEnd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р-н, с</w:t>
            </w:r>
            <w:r w:rsidR="00981B3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Лутава</w:t>
            </w:r>
            <w:proofErr w:type="spellEnd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981B3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     </w:t>
            </w: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вул. ПРОЛЕТАРСЬКА, 28,</w:t>
            </w:r>
          </w:p>
          <w:p w14:paraId="4FE3FEB3" w14:textId="77777777" w:rsidR="00955EBA" w:rsidRPr="00955EBA" w:rsidRDefault="00955EBA" w:rsidP="00955EBA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- ГАМАРНІК ЮЛІЯ ГРИГОРІВНА, Україна, 08000, Київська обл., </w:t>
            </w:r>
            <w:proofErr w:type="spellStart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Макарівський</w:t>
            </w:r>
            <w:proofErr w:type="spellEnd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р-н, смт. Макарів(з), вул. Виноградна, 2, корпус 1, </w:t>
            </w:r>
            <w:proofErr w:type="spellStart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 16,</w:t>
            </w:r>
          </w:p>
          <w:p w14:paraId="78AF07FE" w14:textId="7F385942" w:rsidR="00955EBA" w:rsidRPr="00955EBA" w:rsidRDefault="00955EBA" w:rsidP="00955EBA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- ДАНИЛЬЧЕНКО ОЛЕГ МИКОЛАЙОВИЧ, Україна, 02225, м</w:t>
            </w:r>
            <w:r w:rsidR="00981B3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Київ, вул. Ніколаєва Архітектора, 3В, </w:t>
            </w:r>
            <w:proofErr w:type="spellStart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 64,</w:t>
            </w:r>
          </w:p>
          <w:p w14:paraId="6DD29BD9" w14:textId="4F6D4C42" w:rsidR="00955EBA" w:rsidRPr="00955EBA" w:rsidRDefault="00955EBA" w:rsidP="00955EBA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Гримайло</w:t>
            </w:r>
            <w:proofErr w:type="spellEnd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Надія Григорівна, Україна, 37400,              Полтавська обл., </w:t>
            </w:r>
            <w:proofErr w:type="spellStart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Гребінківський</w:t>
            </w:r>
            <w:proofErr w:type="spellEnd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р-н, м</w:t>
            </w:r>
            <w:r w:rsidR="00981B3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Гребінка(з),</w:t>
            </w:r>
            <w:r w:rsidR="00981B3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</w:t>
            </w: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вул. Зелена, 6, </w:t>
            </w:r>
            <w:proofErr w:type="spellStart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 64</w:t>
            </w:r>
          </w:p>
          <w:p w14:paraId="15C91214" w14:textId="0F688742" w:rsidR="00955EBA" w:rsidRPr="00955EBA" w:rsidRDefault="00955EBA" w:rsidP="00981B38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Пономар</w:t>
            </w:r>
            <w:proofErr w:type="spellEnd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Людмила Сергіївна, Країна Україна, 02034, м</w:t>
            </w:r>
            <w:r w:rsidR="00981B3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Київ, вул. Бальзака Оноре де, 57, </w:t>
            </w:r>
            <w:proofErr w:type="spellStart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 66</w:t>
            </w:r>
          </w:p>
        </w:tc>
      </w:tr>
      <w:tr w:rsidR="00B30291" w:rsidRPr="00955EBA" w14:paraId="18172CC5" w14:textId="77777777" w:rsidTr="00955EBA">
        <w:trPr>
          <w:cantSplit/>
          <w:trHeight w:val="637"/>
        </w:trPr>
        <w:tc>
          <w:tcPr>
            <w:tcW w:w="3266" w:type="dxa"/>
          </w:tcPr>
          <w:p w14:paraId="40D686A9" w14:textId="77777777" w:rsidR="00D77F52" w:rsidRPr="00955EBA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955EB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955EBA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B30291" w:rsidRPr="00955EBA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B30291" w:rsidRPr="00955EB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55EBA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416B474" w14:textId="42D76BFF" w:rsidR="00B30291" w:rsidRPr="00955EBA" w:rsidRDefault="00D77F52" w:rsidP="00955EBA">
            <w:pPr>
              <w:pStyle w:val="a7"/>
              <w:ind w:left="-113"/>
              <w:rPr>
                <w:b w:val="0"/>
                <w:sz w:val="16"/>
                <w:szCs w:val="16"/>
                <w:lang w:val="uk-UA"/>
              </w:rPr>
            </w:pPr>
            <w:r w:rsidRPr="00955EB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955EBA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B30291" w:rsidRPr="00955EBA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5615A992" w14:textId="4254C7B4" w:rsidR="00B30291" w:rsidRPr="00955EBA" w:rsidRDefault="00981B38" w:rsidP="00981B3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Т</w:t>
            </w:r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овариство з обмеженою відповідальністю «ГЛОБАЛ СТРОЙ-3» - БАГІРОВ БАХТІЯР КАМІЛ ОГЛИ, Україна, 03037, місто Київ, вул. ВУЗІВСЬКА, 5, </w:t>
            </w:r>
            <w:proofErr w:type="spellStart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 w:rsidRPr="00955EB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 127.</w:t>
            </w:r>
          </w:p>
        </w:tc>
      </w:tr>
      <w:tr w:rsidR="00B30291" w:rsidRPr="00955EBA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955EBA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955EBA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955EBA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955EBA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955EB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55EBA">
              <w:rPr>
                <w:b w:val="0"/>
                <w:i/>
                <w:sz w:val="24"/>
                <w:szCs w:val="24"/>
                <w:lang w:val="uk-UA"/>
              </w:rPr>
              <w:t>15.12.2022</w:t>
            </w:r>
            <w:r w:rsidRPr="00955EB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55EBA">
              <w:rPr>
                <w:b w:val="0"/>
                <w:i/>
                <w:sz w:val="24"/>
                <w:szCs w:val="24"/>
                <w:lang w:val="uk-UA"/>
              </w:rPr>
              <w:t>№ 584539672</w:t>
            </w:r>
          </w:p>
        </w:tc>
      </w:tr>
    </w:tbl>
    <w:p w14:paraId="11B98FDC" w14:textId="77777777" w:rsidR="00B30291" w:rsidRPr="00955EBA" w:rsidRDefault="00B30291" w:rsidP="00B30291">
      <w:pPr>
        <w:spacing w:line="1" w:lineRule="exact"/>
      </w:pPr>
    </w:p>
    <w:p w14:paraId="16D0A837" w14:textId="77777777" w:rsidR="00E90C7D" w:rsidRPr="00955EBA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955EBA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955EBA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77777777" w:rsidR="00B30291" w:rsidRPr="00955EBA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955EBA">
        <w:rPr>
          <w:sz w:val="24"/>
          <w:szCs w:val="24"/>
          <w:lang w:val="uk-UA"/>
        </w:rPr>
        <w:t>Відомості про земельну ділянку (кадастровий № 8000000000:62:096:0031).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955EBA" w14:paraId="4C79BE2D" w14:textId="77777777" w:rsidTr="003C5A81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955EBA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55EBA">
              <w:rPr>
                <w:sz w:val="24"/>
                <w:szCs w:val="24"/>
                <w:lang w:val="uk-UA"/>
              </w:rPr>
              <w:t xml:space="preserve"> </w:t>
            </w:r>
            <w:r w:rsidR="00B30291" w:rsidRPr="00955EBA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35112EFE" w:rsidR="00B30291" w:rsidRPr="00955EBA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955EBA">
              <w:rPr>
                <w:i/>
                <w:iCs/>
                <w:sz w:val="24"/>
                <w:szCs w:val="24"/>
                <w:lang w:val="uk-UA"/>
              </w:rPr>
              <w:t xml:space="preserve">м. Київ, р-н Деснянський, </w:t>
            </w:r>
            <w:r w:rsidR="001452C7">
              <w:rPr>
                <w:i/>
                <w:i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1452C7" w:rsidRPr="001452C7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Драйзера</w:t>
            </w:r>
            <w:proofErr w:type="spellEnd"/>
            <w:r w:rsidR="001452C7" w:rsidRPr="001452C7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Теодора, 40</w:t>
            </w:r>
          </w:p>
        </w:tc>
      </w:tr>
      <w:tr w:rsidR="00B30291" w:rsidRPr="00955EBA" w14:paraId="2FE40A2A" w14:textId="77777777" w:rsidTr="003C5A81">
        <w:trPr>
          <w:trHeight w:hRule="exact" w:val="584"/>
        </w:trPr>
        <w:tc>
          <w:tcPr>
            <w:tcW w:w="3260" w:type="dxa"/>
            <w:shd w:val="clear" w:color="auto" w:fill="FFFFFF"/>
          </w:tcPr>
          <w:p w14:paraId="7581B470" w14:textId="77777777" w:rsidR="00B30291" w:rsidRPr="00955EBA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55EBA">
              <w:rPr>
                <w:sz w:val="24"/>
                <w:szCs w:val="24"/>
                <w:lang w:val="uk-UA"/>
              </w:rPr>
              <w:t xml:space="preserve"> </w:t>
            </w:r>
            <w:r w:rsidR="00B30291" w:rsidRPr="00955EBA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955EBA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955EBA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1,5087</w:t>
            </w:r>
            <w:r w:rsidR="00B30291" w:rsidRPr="00955EBA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955EBA" w14:paraId="22F8D86A" w14:textId="77777777" w:rsidTr="003C5A81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955EBA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55EBA">
              <w:rPr>
                <w:sz w:val="24"/>
                <w:szCs w:val="24"/>
                <w:lang w:val="uk-UA"/>
              </w:rPr>
              <w:t xml:space="preserve"> </w:t>
            </w:r>
            <w:r w:rsidR="00B30291" w:rsidRPr="00955EBA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32AC0A5E" w14:textId="77777777" w:rsidR="00B30291" w:rsidRPr="00955EBA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0D1696DC" w14:textId="77777777" w:rsidR="00B30291" w:rsidRPr="00955EBA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651C3305" w:rsidR="00B30291" w:rsidRPr="00955EBA" w:rsidRDefault="00581A44" w:rsidP="00955EBA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955EBA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955EBA" w:rsidRPr="00955EBA">
              <w:rPr>
                <w:i/>
                <w:sz w:val="24"/>
                <w:szCs w:val="24"/>
                <w:lang w:val="uk-UA"/>
              </w:rPr>
              <w:t>оренда на 5 років</w:t>
            </w:r>
            <w:r w:rsidRPr="00955EBA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955EBA" w14:paraId="6763E525" w14:textId="77777777" w:rsidTr="003C5A81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955EBA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55EBA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="006A34C6" w:rsidRPr="00955EB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58432A0" w:rsidR="00B30291" w:rsidRPr="00955EBA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955EBA"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</w:tc>
      </w:tr>
      <w:tr w:rsidR="00CE15D9" w:rsidRPr="00955EBA" w14:paraId="33B10926" w14:textId="77777777" w:rsidTr="003C5A81">
        <w:trPr>
          <w:trHeight w:hRule="exact" w:val="3264"/>
        </w:trPr>
        <w:tc>
          <w:tcPr>
            <w:tcW w:w="3260" w:type="dxa"/>
            <w:shd w:val="clear" w:color="auto" w:fill="FFFFFF"/>
          </w:tcPr>
          <w:p w14:paraId="62C93547" w14:textId="77777777" w:rsidR="00CE15D9" w:rsidRPr="00E94211" w:rsidRDefault="00CE15D9" w:rsidP="00CE15D9">
            <w:pPr>
              <w:pStyle w:val="a4"/>
              <w:shd w:val="clear" w:color="auto" w:fill="auto"/>
              <w:ind w:hanging="4"/>
              <w:rPr>
                <w:color w:val="000000" w:themeColor="text1"/>
                <w:sz w:val="24"/>
                <w:szCs w:val="24"/>
                <w:lang w:val="uk-UA"/>
              </w:rPr>
            </w:pPr>
            <w:r w:rsidRPr="00E94211">
              <w:rPr>
                <w:sz w:val="24"/>
                <w:szCs w:val="24"/>
                <w:lang w:val="uk-UA"/>
              </w:rPr>
              <w:t xml:space="preserve"> Вид цільового призначення</w:t>
            </w:r>
            <w:r w:rsidRPr="00E9421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5C0DE332" w14:textId="77777777" w:rsidR="00CE15D9" w:rsidRPr="00E94211" w:rsidRDefault="00CE15D9" w:rsidP="00CE15D9">
            <w:pPr>
              <w:pStyle w:val="a4"/>
              <w:shd w:val="clear" w:color="auto" w:fill="auto"/>
              <w:ind w:hanging="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E94211">
              <w:rPr>
                <w:color w:val="000000" w:themeColor="text1"/>
                <w:sz w:val="24"/>
                <w:szCs w:val="24"/>
                <w:lang w:val="uk-UA"/>
              </w:rPr>
              <w:t>існуючий</w:t>
            </w:r>
          </w:p>
          <w:p w14:paraId="1BD1DF6A" w14:textId="77777777" w:rsidR="00CE15D9" w:rsidRPr="00E94211" w:rsidRDefault="00CE15D9" w:rsidP="00CE15D9">
            <w:pPr>
              <w:pStyle w:val="a4"/>
              <w:shd w:val="clear" w:color="auto" w:fill="auto"/>
              <w:ind w:firstLine="1839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  <w:p w14:paraId="605F67B6" w14:textId="03480BD9" w:rsidR="00CE15D9" w:rsidRDefault="00CE15D9" w:rsidP="00CE15D9">
            <w:pPr>
              <w:pStyle w:val="a4"/>
              <w:shd w:val="clear" w:color="auto" w:fill="auto"/>
              <w:ind w:firstLine="1839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  <w:p w14:paraId="7DFB3E5A" w14:textId="77777777" w:rsidR="00CE15D9" w:rsidRDefault="00CE15D9" w:rsidP="00CE15D9">
            <w:pPr>
              <w:pStyle w:val="a4"/>
              <w:shd w:val="clear" w:color="auto" w:fill="auto"/>
              <w:ind w:firstLine="1839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  <w:p w14:paraId="49BEBC38" w14:textId="45B1EC00" w:rsidR="00CE15D9" w:rsidRDefault="00CE15D9" w:rsidP="00CE15D9">
            <w:pPr>
              <w:pStyle w:val="a4"/>
              <w:shd w:val="clear" w:color="auto" w:fill="auto"/>
              <w:ind w:firstLine="1839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  <w:p w14:paraId="018EF85D" w14:textId="471AAB07" w:rsidR="00CE15D9" w:rsidRPr="00955EBA" w:rsidRDefault="00CE15D9" w:rsidP="00CE15D9">
            <w:pPr>
              <w:pStyle w:val="a4"/>
              <w:shd w:val="clear" w:color="auto" w:fill="auto"/>
              <w:jc w:val="right"/>
              <w:rPr>
                <w:sz w:val="24"/>
                <w:szCs w:val="24"/>
                <w:lang w:val="uk-UA"/>
              </w:rPr>
            </w:pPr>
            <w:proofErr w:type="spellStart"/>
            <w:r w:rsidRPr="00E94211">
              <w:rPr>
                <w:color w:val="000000" w:themeColor="text1"/>
                <w:sz w:val="24"/>
                <w:szCs w:val="24"/>
                <w:lang w:val="uk-UA"/>
              </w:rPr>
              <w:t>проєктний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651FF353" w14:textId="77777777" w:rsidR="00CE15D9" w:rsidRPr="00E94211" w:rsidRDefault="00CE15D9" w:rsidP="00CE15D9">
            <w:pPr>
              <w:pStyle w:val="ParagraphStyle"/>
              <w:ind w:left="720"/>
              <w:rPr>
                <w:rFonts w:ascii="Times New Roman" w:hAnsi="Times New Roman"/>
                <w:i/>
                <w:lang w:val="uk-UA" w:eastAsia="uk-UA" w:bidi="uk-UA"/>
              </w:rPr>
            </w:pPr>
          </w:p>
          <w:p w14:paraId="15C69172" w14:textId="61832D67" w:rsidR="00CE15D9" w:rsidRPr="00CE15D9" w:rsidRDefault="00CE15D9" w:rsidP="00CE15D9">
            <w:pPr>
              <w:pStyle w:val="ParagraphStyle"/>
              <w:ind w:left="720" w:right="136" w:hanging="593"/>
              <w:jc w:val="both"/>
              <w:rPr>
                <w:rFonts w:ascii="Times New Roman" w:hAnsi="Times New Roman"/>
                <w:i/>
                <w:color w:val="000000" w:themeColor="text1"/>
                <w:lang w:val="uk-UA" w:eastAsia="uk-UA" w:bidi="uk-UA"/>
              </w:rPr>
            </w:pPr>
            <w:r w:rsidRPr="00CE15D9">
              <w:rPr>
                <w:rFonts w:ascii="Times New Roman" w:hAnsi="Times New Roman"/>
                <w:i/>
                <w:highlight w:val="white"/>
                <w:lang w:val="uk-UA"/>
              </w:rPr>
              <w:t>03.02</w:t>
            </w:r>
            <w:r w:rsidRPr="00CE15D9">
              <w:rPr>
                <w:rStyle w:val="ac"/>
                <w:rFonts w:ascii="Times New Roman" w:hAnsi="Times New Roman"/>
                <w:i w:val="0"/>
                <w:lang w:val="uk-UA"/>
              </w:rPr>
              <w:t xml:space="preserve"> </w:t>
            </w:r>
            <w:r w:rsidRPr="00CE15D9">
              <w:rPr>
                <w:rStyle w:val="ac"/>
                <w:rFonts w:ascii="Times New Roman" w:hAnsi="Times New Roman"/>
                <w:lang w:val="uk-UA"/>
              </w:rPr>
              <w:t xml:space="preserve">для </w:t>
            </w:r>
            <w:r w:rsidRPr="00CE15D9">
              <w:rPr>
                <w:rStyle w:val="ac"/>
                <w:rFonts w:ascii="Times New Roman" w:hAnsi="Times New Roman"/>
                <w:color w:val="000000" w:themeColor="text1"/>
                <w:lang w:val="uk-UA"/>
              </w:rPr>
              <w:t>будівництва та обслуговування будівель закладів освіти (</w:t>
            </w:r>
            <w:r w:rsidRPr="00CE15D9">
              <w:rPr>
                <w:rFonts w:ascii="Times New Roman" w:hAnsi="Times New Roman"/>
                <w:i/>
                <w:color w:val="000000" w:themeColor="text1"/>
                <w:lang w:val="uk-UA"/>
              </w:rPr>
              <w:t>для завершення будівництва школи)</w:t>
            </w:r>
          </w:p>
          <w:p w14:paraId="7DC6712A" w14:textId="77777777" w:rsidR="00CE15D9" w:rsidRPr="00CE15D9" w:rsidRDefault="00CE15D9" w:rsidP="00CE15D9">
            <w:pPr>
              <w:pStyle w:val="ParagraphStyle"/>
              <w:ind w:left="127" w:right="420" w:firstLine="1"/>
              <w:rPr>
                <w:rFonts w:ascii="Times New Roman" w:hAnsi="Times New Roman"/>
                <w:i/>
                <w:color w:val="000000" w:themeColor="text1"/>
                <w:sz w:val="12"/>
                <w:lang w:val="uk-UA" w:eastAsia="uk-UA" w:bidi="uk-UA"/>
              </w:rPr>
            </w:pPr>
          </w:p>
          <w:p w14:paraId="40F065A6" w14:textId="77777777" w:rsidR="00CE15D9" w:rsidRPr="00CE15D9" w:rsidRDefault="00CE15D9" w:rsidP="00CE15D9">
            <w:pPr>
              <w:pStyle w:val="ParagraphStyle"/>
              <w:ind w:left="127" w:right="420" w:firstLine="1"/>
              <w:rPr>
                <w:rFonts w:ascii="Times New Roman" w:hAnsi="Times New Roman"/>
                <w:i/>
                <w:color w:val="000000" w:themeColor="text1"/>
                <w:lang w:val="uk-UA" w:eastAsia="uk-UA" w:bidi="uk-UA"/>
              </w:rPr>
            </w:pPr>
            <w:r w:rsidRPr="00CE15D9">
              <w:rPr>
                <w:rFonts w:ascii="Times New Roman" w:hAnsi="Times New Roman"/>
                <w:i/>
                <w:color w:val="000000" w:themeColor="text1"/>
                <w:lang w:val="uk-UA" w:eastAsia="uk-UA" w:bidi="uk-UA"/>
              </w:rPr>
              <w:t>(зміна цільового призначення)</w:t>
            </w:r>
          </w:p>
          <w:p w14:paraId="617861DA" w14:textId="77777777" w:rsidR="00CE15D9" w:rsidRPr="00CE15D9" w:rsidRDefault="00CE15D9" w:rsidP="00CE15D9">
            <w:pPr>
              <w:pStyle w:val="ParagraphStyle"/>
              <w:ind w:left="127" w:right="420" w:firstLine="1"/>
              <w:rPr>
                <w:rFonts w:ascii="Times New Roman" w:hAnsi="Times New Roman"/>
                <w:i/>
                <w:color w:val="000000" w:themeColor="text1"/>
                <w:sz w:val="12"/>
                <w:lang w:val="uk-UA" w:eastAsia="uk-UA" w:bidi="uk-UA"/>
              </w:rPr>
            </w:pPr>
          </w:p>
          <w:p w14:paraId="64DAA9CD" w14:textId="61E7269B" w:rsidR="00CE15D9" w:rsidRPr="00955EBA" w:rsidRDefault="00CE15D9" w:rsidP="00CE15D9">
            <w:pPr>
              <w:pStyle w:val="a4"/>
              <w:shd w:val="clear" w:color="auto" w:fill="auto"/>
              <w:ind w:left="695" w:right="278" w:hanging="555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CE15D9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02.10 </w:t>
            </w:r>
            <w:r w:rsidRPr="00CE15D9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15D9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CE15D9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будівництва, експлуатації та обслуговування житлового комплексу</w:t>
            </w:r>
          </w:p>
        </w:tc>
      </w:tr>
      <w:tr w:rsidR="003622C2" w14:paraId="0C99E21F" w14:textId="77777777" w:rsidTr="003622C2">
        <w:trPr>
          <w:trHeight w:hRule="exact" w:val="573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3622C2" w:rsidRPr="00B30291" w:rsidRDefault="003622C2" w:rsidP="003622C2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50BBE5A1" w14:textId="6D712C5B" w:rsidR="003622C2" w:rsidRPr="003622C2" w:rsidRDefault="003622C2" w:rsidP="003622C2">
            <w:pPr>
              <w:pStyle w:val="a4"/>
              <w:rPr>
                <w:rStyle w:val="ac"/>
                <w:b/>
                <w:sz w:val="22"/>
                <w:szCs w:val="22"/>
                <w:lang w:val="ru-RU"/>
              </w:rPr>
            </w:pPr>
            <w:r w:rsidRPr="003622C2">
              <w:rPr>
                <w:rStyle w:val="ac"/>
                <w:b/>
                <w:sz w:val="22"/>
                <w:szCs w:val="22"/>
                <w:lang w:val="ru-RU"/>
              </w:rPr>
              <w:t xml:space="preserve"> </w:t>
            </w:r>
            <w:r w:rsidRPr="003622C2">
              <w:rPr>
                <w:rStyle w:val="ac"/>
                <w:b/>
                <w:color w:val="000000"/>
                <w:sz w:val="22"/>
                <w:szCs w:val="22"/>
              </w:rPr>
              <w:t>18 672</w:t>
            </w:r>
            <w:r w:rsidRPr="003622C2">
              <w:rPr>
                <w:rStyle w:val="ac"/>
                <w:b/>
                <w:color w:val="000000"/>
                <w:sz w:val="22"/>
                <w:szCs w:val="22"/>
              </w:rPr>
              <w:t> </w:t>
            </w:r>
            <w:r w:rsidRPr="003622C2">
              <w:rPr>
                <w:rStyle w:val="ac"/>
                <w:b/>
                <w:color w:val="000000"/>
                <w:sz w:val="22"/>
                <w:szCs w:val="22"/>
              </w:rPr>
              <w:t>852</w:t>
            </w:r>
            <w:r w:rsidRPr="003622C2">
              <w:rPr>
                <w:rStyle w:val="ac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22C2">
              <w:rPr>
                <w:rStyle w:val="ac"/>
                <w:b/>
                <w:sz w:val="22"/>
                <w:szCs w:val="22"/>
              </w:rPr>
              <w:t>грн</w:t>
            </w:r>
            <w:proofErr w:type="spellEnd"/>
            <w:r w:rsidRPr="003622C2">
              <w:rPr>
                <w:rStyle w:val="ac"/>
                <w:b/>
                <w:sz w:val="22"/>
                <w:szCs w:val="22"/>
              </w:rPr>
              <w:t xml:space="preserve"> </w:t>
            </w:r>
            <w:r w:rsidRPr="003622C2">
              <w:rPr>
                <w:rStyle w:val="ac"/>
                <w:b/>
                <w:sz w:val="22"/>
                <w:szCs w:val="22"/>
                <w:lang w:val="uk-UA"/>
              </w:rPr>
              <w:t>44</w:t>
            </w:r>
            <w:r w:rsidRPr="003622C2">
              <w:rPr>
                <w:rStyle w:val="ac"/>
                <w:b/>
                <w:sz w:val="22"/>
                <w:szCs w:val="22"/>
              </w:rPr>
              <w:t xml:space="preserve"> </w:t>
            </w:r>
            <w:proofErr w:type="spellStart"/>
            <w:r w:rsidRPr="003622C2">
              <w:rPr>
                <w:rStyle w:val="ac"/>
                <w:b/>
                <w:sz w:val="22"/>
                <w:szCs w:val="22"/>
              </w:rPr>
              <w:t>коп</w:t>
            </w:r>
            <w:proofErr w:type="spellEnd"/>
            <w:r w:rsidRPr="003622C2">
              <w:rPr>
                <w:rStyle w:val="ac"/>
                <w:b/>
                <w:sz w:val="22"/>
                <w:szCs w:val="22"/>
              </w:rPr>
              <w:t>.</w:t>
            </w:r>
            <w:r w:rsidRPr="003622C2">
              <w:rPr>
                <w:rStyle w:val="ac"/>
                <w:b/>
                <w:sz w:val="22"/>
                <w:szCs w:val="22"/>
                <w:lang w:val="uk-UA"/>
              </w:rPr>
              <w:t xml:space="preserve"> </w:t>
            </w:r>
            <w:r w:rsidRPr="003622C2">
              <w:rPr>
                <w:rStyle w:val="ac"/>
                <w:sz w:val="22"/>
                <w:szCs w:val="22"/>
                <w:lang w:val="uk-UA"/>
              </w:rPr>
              <w:t>(</w:t>
            </w:r>
            <w:proofErr w:type="spellStart"/>
            <w:r w:rsidRPr="003622C2">
              <w:rPr>
                <w:i/>
                <w:color w:val="000000"/>
                <w:sz w:val="22"/>
                <w:szCs w:val="22"/>
                <w:shd w:val="clear" w:color="auto" w:fill="FFFFFF"/>
              </w:rPr>
              <w:t>код</w:t>
            </w:r>
            <w:proofErr w:type="spellEnd"/>
            <w:r w:rsidRPr="003622C2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622C2">
              <w:rPr>
                <w:i/>
                <w:color w:val="000000"/>
                <w:sz w:val="22"/>
                <w:szCs w:val="22"/>
                <w:shd w:val="clear" w:color="auto" w:fill="FFFFFF"/>
              </w:rPr>
              <w:t>виду</w:t>
            </w:r>
            <w:proofErr w:type="spellEnd"/>
            <w:r w:rsidRPr="003622C2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622C2">
              <w:rPr>
                <w:i/>
                <w:color w:val="000000"/>
                <w:sz w:val="22"/>
                <w:szCs w:val="22"/>
                <w:shd w:val="clear" w:color="auto" w:fill="FFFFFF"/>
              </w:rPr>
              <w:t>цільового</w:t>
            </w:r>
            <w:proofErr w:type="spellEnd"/>
            <w:r w:rsidRPr="003622C2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622C2">
              <w:rPr>
                <w:i/>
                <w:color w:val="000000"/>
                <w:sz w:val="22"/>
                <w:szCs w:val="22"/>
                <w:shd w:val="clear" w:color="auto" w:fill="FFFFFF"/>
              </w:rPr>
              <w:t>призначення</w:t>
            </w:r>
            <w:proofErr w:type="spellEnd"/>
            <w:r w:rsidRPr="003622C2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Pr="003622C2">
              <w:rPr>
                <w:i/>
                <w:iCs/>
                <w:color w:val="000000" w:themeColor="text1"/>
                <w:sz w:val="22"/>
                <w:szCs w:val="22"/>
                <w:lang w:val="uk-UA"/>
              </w:rPr>
              <w:t>0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uk-UA"/>
              </w:rPr>
              <w:t>3.</w:t>
            </w:r>
            <w:r w:rsidRPr="003622C2">
              <w:rPr>
                <w:i/>
                <w:iCs/>
                <w:color w:val="000000" w:themeColor="text1"/>
                <w:sz w:val="22"/>
                <w:szCs w:val="22"/>
                <w:lang w:val="uk-UA"/>
              </w:rPr>
              <w:t>0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uk-UA"/>
              </w:rPr>
              <w:t>2</w:t>
            </w:r>
            <w:r w:rsidRPr="003622C2">
              <w:rPr>
                <w:i/>
                <w:iCs/>
                <w:color w:val="000000" w:themeColor="text1"/>
                <w:sz w:val="22"/>
                <w:szCs w:val="22"/>
                <w:lang w:val="uk-UA"/>
              </w:rPr>
              <w:t>)</w:t>
            </w:r>
          </w:p>
          <w:p w14:paraId="2C7E83FA" w14:textId="1695D77D" w:rsidR="003622C2" w:rsidRPr="003622C2" w:rsidRDefault="003622C2" w:rsidP="003622C2">
            <w:pPr>
              <w:pStyle w:val="a4"/>
              <w:ind w:right="-6"/>
              <w:rPr>
                <w:rStyle w:val="ac"/>
                <w:b/>
                <w:iCs w:val="0"/>
                <w:sz w:val="22"/>
                <w:szCs w:val="22"/>
                <w:lang w:val="uk-UA"/>
              </w:rPr>
            </w:pPr>
            <w:r w:rsidRPr="003622C2">
              <w:rPr>
                <w:rStyle w:val="ac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622C2">
              <w:rPr>
                <w:rStyle w:val="ac"/>
                <w:b/>
                <w:color w:val="000000"/>
                <w:sz w:val="22"/>
                <w:szCs w:val="22"/>
              </w:rPr>
              <w:t>40 013 255</w:t>
            </w:r>
            <w:r w:rsidRPr="003622C2">
              <w:rPr>
                <w:rStyle w:val="a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22C2">
              <w:rPr>
                <w:rStyle w:val="ac"/>
                <w:b/>
                <w:sz w:val="22"/>
                <w:szCs w:val="22"/>
              </w:rPr>
              <w:t>грн</w:t>
            </w:r>
            <w:proofErr w:type="spellEnd"/>
            <w:r w:rsidRPr="003622C2">
              <w:rPr>
                <w:rStyle w:val="ac"/>
                <w:b/>
                <w:sz w:val="22"/>
                <w:szCs w:val="22"/>
              </w:rPr>
              <w:t xml:space="preserve"> </w:t>
            </w:r>
            <w:r w:rsidRPr="003622C2">
              <w:rPr>
                <w:rStyle w:val="ac"/>
                <w:b/>
                <w:sz w:val="22"/>
                <w:szCs w:val="22"/>
                <w:lang w:val="uk-UA"/>
              </w:rPr>
              <w:t>23</w:t>
            </w:r>
            <w:r w:rsidRPr="003622C2">
              <w:rPr>
                <w:rStyle w:val="ac"/>
                <w:b/>
                <w:sz w:val="22"/>
                <w:szCs w:val="22"/>
              </w:rPr>
              <w:t xml:space="preserve"> </w:t>
            </w:r>
            <w:proofErr w:type="spellStart"/>
            <w:r w:rsidRPr="003622C2">
              <w:rPr>
                <w:rStyle w:val="ac"/>
                <w:b/>
                <w:sz w:val="22"/>
                <w:szCs w:val="22"/>
              </w:rPr>
              <w:t>коп</w:t>
            </w:r>
            <w:proofErr w:type="spellEnd"/>
            <w:r w:rsidRPr="003622C2">
              <w:rPr>
                <w:rStyle w:val="ac"/>
                <w:b/>
                <w:sz w:val="22"/>
                <w:szCs w:val="22"/>
              </w:rPr>
              <w:t>.</w:t>
            </w:r>
            <w:r w:rsidRPr="003622C2">
              <w:rPr>
                <w:rStyle w:val="ac"/>
                <w:b/>
                <w:sz w:val="22"/>
                <w:szCs w:val="22"/>
                <w:lang w:val="uk-UA"/>
              </w:rPr>
              <w:t xml:space="preserve"> </w:t>
            </w:r>
            <w:r w:rsidRPr="003622C2">
              <w:rPr>
                <w:rStyle w:val="ac"/>
                <w:sz w:val="22"/>
                <w:szCs w:val="22"/>
                <w:lang w:val="uk-UA"/>
              </w:rPr>
              <w:t>(</w:t>
            </w:r>
            <w:proofErr w:type="spellStart"/>
            <w:r w:rsidRPr="003622C2">
              <w:rPr>
                <w:i/>
                <w:color w:val="000000"/>
                <w:sz w:val="22"/>
                <w:szCs w:val="22"/>
                <w:shd w:val="clear" w:color="auto" w:fill="FFFFFF"/>
              </w:rPr>
              <w:t>код</w:t>
            </w:r>
            <w:proofErr w:type="spellEnd"/>
            <w:r w:rsidRPr="003622C2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622C2">
              <w:rPr>
                <w:i/>
                <w:color w:val="000000"/>
                <w:sz w:val="22"/>
                <w:szCs w:val="22"/>
                <w:shd w:val="clear" w:color="auto" w:fill="FFFFFF"/>
              </w:rPr>
              <w:t>виду</w:t>
            </w:r>
            <w:proofErr w:type="spellEnd"/>
            <w:r w:rsidRPr="003622C2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622C2">
              <w:rPr>
                <w:i/>
                <w:color w:val="000000"/>
                <w:sz w:val="22"/>
                <w:szCs w:val="22"/>
                <w:shd w:val="clear" w:color="auto" w:fill="FFFFFF"/>
              </w:rPr>
              <w:t>цільового</w:t>
            </w:r>
            <w:proofErr w:type="spellEnd"/>
            <w:r w:rsidRPr="003622C2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622C2">
              <w:rPr>
                <w:i/>
                <w:color w:val="000000"/>
                <w:sz w:val="22"/>
                <w:szCs w:val="22"/>
                <w:shd w:val="clear" w:color="auto" w:fill="FFFFFF"/>
              </w:rPr>
              <w:t>призначення</w:t>
            </w:r>
            <w:proofErr w:type="spellEnd"/>
            <w:r w:rsidRPr="003622C2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Pr="003622C2">
              <w:rPr>
                <w:i/>
                <w:iCs/>
                <w:color w:val="000000" w:themeColor="text1"/>
                <w:sz w:val="22"/>
                <w:szCs w:val="22"/>
                <w:lang w:val="uk-UA"/>
              </w:rPr>
              <w:t>02.10)</w:t>
            </w:r>
          </w:p>
        </w:tc>
      </w:tr>
      <w:tr w:rsidR="003622C2" w:rsidRPr="003622C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3622C2" w:rsidRPr="003622C2" w:rsidRDefault="003622C2" w:rsidP="003622C2">
            <w:pPr>
              <w:pStyle w:val="a4"/>
              <w:rPr>
                <w:i/>
                <w:sz w:val="22"/>
                <w:szCs w:val="24"/>
                <w:lang w:val="ru-RU"/>
              </w:rPr>
            </w:pPr>
            <w:r w:rsidRPr="003622C2">
              <w:rPr>
                <w:sz w:val="22"/>
                <w:szCs w:val="24"/>
                <w:lang w:val="ru-RU"/>
              </w:rPr>
              <w:t xml:space="preserve"> *</w:t>
            </w:r>
            <w:proofErr w:type="spellStart"/>
            <w:r w:rsidRPr="003622C2">
              <w:rPr>
                <w:i/>
                <w:sz w:val="22"/>
                <w:szCs w:val="24"/>
                <w:lang w:val="ru-RU"/>
              </w:rPr>
              <w:t>Наведені</w:t>
            </w:r>
            <w:proofErr w:type="spellEnd"/>
            <w:r w:rsidRPr="003622C2">
              <w:rPr>
                <w:i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3622C2">
              <w:rPr>
                <w:i/>
                <w:sz w:val="22"/>
                <w:szCs w:val="24"/>
                <w:lang w:val="ru-RU"/>
              </w:rPr>
              <w:t>розрахунки</w:t>
            </w:r>
            <w:proofErr w:type="spellEnd"/>
            <w:r w:rsidRPr="003622C2">
              <w:rPr>
                <w:i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3622C2">
              <w:rPr>
                <w:i/>
                <w:sz w:val="22"/>
                <w:szCs w:val="24"/>
                <w:lang w:val="ru-RU"/>
              </w:rPr>
              <w:t>нормативної</w:t>
            </w:r>
            <w:proofErr w:type="spellEnd"/>
            <w:r w:rsidRPr="003622C2">
              <w:rPr>
                <w:i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3622C2">
              <w:rPr>
                <w:i/>
                <w:sz w:val="22"/>
                <w:szCs w:val="24"/>
                <w:lang w:val="ru-RU"/>
              </w:rPr>
              <w:t>грошової</w:t>
            </w:r>
            <w:proofErr w:type="spellEnd"/>
            <w:r w:rsidRPr="003622C2">
              <w:rPr>
                <w:i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3622C2">
              <w:rPr>
                <w:i/>
                <w:sz w:val="22"/>
                <w:szCs w:val="24"/>
                <w:lang w:val="ru-RU"/>
              </w:rPr>
              <w:t>оцінки</w:t>
            </w:r>
            <w:proofErr w:type="spellEnd"/>
            <w:r w:rsidRPr="003622C2">
              <w:rPr>
                <w:i/>
                <w:sz w:val="22"/>
                <w:szCs w:val="24"/>
                <w:lang w:val="ru-RU"/>
              </w:rPr>
              <w:t xml:space="preserve"> не є </w:t>
            </w:r>
            <w:proofErr w:type="spellStart"/>
            <w:r w:rsidRPr="003622C2">
              <w:rPr>
                <w:i/>
                <w:sz w:val="22"/>
                <w:szCs w:val="24"/>
                <w:lang w:val="ru-RU"/>
              </w:rPr>
              <w:t>остаточними</w:t>
            </w:r>
            <w:proofErr w:type="spellEnd"/>
            <w:r w:rsidRPr="003622C2">
              <w:rPr>
                <w:i/>
                <w:sz w:val="22"/>
                <w:szCs w:val="24"/>
                <w:lang w:val="ru-RU"/>
              </w:rPr>
              <w:t xml:space="preserve"> і </w:t>
            </w:r>
            <w:proofErr w:type="spellStart"/>
            <w:r w:rsidRPr="003622C2">
              <w:rPr>
                <w:i/>
                <w:sz w:val="22"/>
                <w:szCs w:val="24"/>
                <w:lang w:val="ru-RU"/>
              </w:rPr>
              <w:t>будуть</w:t>
            </w:r>
            <w:proofErr w:type="spellEnd"/>
            <w:r w:rsidRPr="003622C2">
              <w:rPr>
                <w:i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3622C2">
              <w:rPr>
                <w:i/>
                <w:sz w:val="22"/>
                <w:szCs w:val="24"/>
                <w:lang w:val="ru-RU"/>
              </w:rPr>
              <w:t>уточнені</w:t>
            </w:r>
            <w:proofErr w:type="spellEnd"/>
            <w:r w:rsidRPr="003622C2">
              <w:rPr>
                <w:i/>
                <w:sz w:val="22"/>
                <w:szCs w:val="24"/>
                <w:lang w:val="ru-RU"/>
              </w:rPr>
              <w:t xml:space="preserve">  </w:t>
            </w:r>
          </w:p>
          <w:p w14:paraId="21E211F5" w14:textId="77777777" w:rsidR="003622C2" w:rsidRPr="003622C2" w:rsidRDefault="003622C2" w:rsidP="003622C2">
            <w:pPr>
              <w:pStyle w:val="a4"/>
              <w:rPr>
                <w:rStyle w:val="ac"/>
                <w:b/>
                <w:iCs w:val="0"/>
                <w:sz w:val="22"/>
                <w:szCs w:val="24"/>
                <w:lang w:val="ru-RU"/>
              </w:rPr>
            </w:pPr>
            <w:r w:rsidRPr="003622C2">
              <w:rPr>
                <w:i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3622C2">
              <w:rPr>
                <w:i/>
                <w:sz w:val="22"/>
                <w:szCs w:val="24"/>
                <w:lang w:val="ru-RU"/>
              </w:rPr>
              <w:t>відповідно</w:t>
            </w:r>
            <w:proofErr w:type="spellEnd"/>
            <w:r w:rsidRPr="003622C2">
              <w:rPr>
                <w:i/>
                <w:sz w:val="22"/>
                <w:szCs w:val="24"/>
                <w:lang w:val="ru-RU"/>
              </w:rPr>
              <w:t xml:space="preserve"> до </w:t>
            </w:r>
            <w:proofErr w:type="spellStart"/>
            <w:r w:rsidRPr="003622C2">
              <w:rPr>
                <w:i/>
                <w:sz w:val="22"/>
                <w:szCs w:val="24"/>
                <w:lang w:val="ru-RU"/>
              </w:rPr>
              <w:t>вимог</w:t>
            </w:r>
            <w:proofErr w:type="spellEnd"/>
            <w:r w:rsidRPr="003622C2">
              <w:rPr>
                <w:i/>
                <w:sz w:val="22"/>
                <w:szCs w:val="24"/>
                <w:lang w:val="ru-RU"/>
              </w:rPr>
              <w:t xml:space="preserve"> чинного </w:t>
            </w:r>
            <w:proofErr w:type="spellStart"/>
            <w:r w:rsidRPr="003622C2">
              <w:rPr>
                <w:i/>
                <w:sz w:val="22"/>
                <w:szCs w:val="24"/>
                <w:lang w:val="ru-RU"/>
              </w:rPr>
              <w:t>законодавства</w:t>
            </w:r>
            <w:proofErr w:type="spellEnd"/>
            <w:r w:rsidRPr="003622C2">
              <w:rPr>
                <w:i/>
                <w:sz w:val="22"/>
                <w:szCs w:val="24"/>
                <w:lang w:val="ru-RU"/>
              </w:rPr>
              <w:t xml:space="preserve"> при </w:t>
            </w:r>
            <w:proofErr w:type="spellStart"/>
            <w:r w:rsidRPr="003622C2">
              <w:rPr>
                <w:i/>
                <w:sz w:val="22"/>
                <w:szCs w:val="24"/>
                <w:lang w:val="ru-RU"/>
              </w:rPr>
              <w:t>оформленні</w:t>
            </w:r>
            <w:proofErr w:type="spellEnd"/>
            <w:r w:rsidRPr="003622C2">
              <w:rPr>
                <w:i/>
                <w:sz w:val="22"/>
                <w:szCs w:val="24"/>
                <w:lang w:val="ru-RU"/>
              </w:rPr>
              <w:t xml:space="preserve"> права на </w:t>
            </w:r>
            <w:proofErr w:type="spellStart"/>
            <w:r w:rsidRPr="003622C2">
              <w:rPr>
                <w:i/>
                <w:sz w:val="22"/>
                <w:szCs w:val="24"/>
                <w:lang w:val="ru-RU"/>
              </w:rPr>
              <w:t>земельну</w:t>
            </w:r>
            <w:proofErr w:type="spellEnd"/>
            <w:r w:rsidRPr="003622C2">
              <w:rPr>
                <w:i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3622C2">
              <w:rPr>
                <w:i/>
                <w:sz w:val="22"/>
                <w:szCs w:val="24"/>
                <w:lang w:val="ru-RU"/>
              </w:rPr>
              <w:t>ділянку</w:t>
            </w:r>
            <w:proofErr w:type="spellEnd"/>
            <w:r w:rsidRPr="003622C2">
              <w:rPr>
                <w:i/>
                <w:sz w:val="22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37AD430" w14:textId="5078D8DF" w:rsidR="00CE15D9" w:rsidRPr="00E94211" w:rsidRDefault="00CE15D9" w:rsidP="00CE15D9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94211">
        <w:rPr>
          <w:i w:val="0"/>
          <w:sz w:val="24"/>
          <w:szCs w:val="24"/>
          <w:lang w:val="uk-UA"/>
        </w:rPr>
        <w:t>На замовлення зацікавлен</w:t>
      </w:r>
      <w:r w:rsidR="00D2650E">
        <w:rPr>
          <w:i w:val="0"/>
          <w:sz w:val="24"/>
          <w:szCs w:val="24"/>
          <w:lang w:val="uk-UA"/>
        </w:rPr>
        <w:t>их</w:t>
      </w:r>
      <w:r w:rsidRPr="00E94211">
        <w:rPr>
          <w:i w:val="0"/>
          <w:sz w:val="24"/>
          <w:szCs w:val="24"/>
          <w:lang w:val="uk-UA"/>
        </w:rPr>
        <w:t xml:space="preserve"> ос</w:t>
      </w:r>
      <w:r w:rsidR="00D2650E">
        <w:rPr>
          <w:i w:val="0"/>
          <w:sz w:val="24"/>
          <w:szCs w:val="24"/>
          <w:lang w:val="uk-UA"/>
        </w:rPr>
        <w:t xml:space="preserve">іб </w:t>
      </w:r>
      <w:r w:rsidRPr="00E94211">
        <w:rPr>
          <w:i w:val="0"/>
          <w:sz w:val="24"/>
          <w:szCs w:val="24"/>
          <w:lang w:val="uk-UA"/>
        </w:rPr>
        <w:t xml:space="preserve">землевпорядною організацією розроблено </w:t>
      </w:r>
      <w:proofErr w:type="spellStart"/>
      <w:r w:rsidRPr="00E94211">
        <w:rPr>
          <w:i w:val="0"/>
          <w:sz w:val="24"/>
          <w:szCs w:val="24"/>
          <w:lang w:val="uk-UA"/>
        </w:rPr>
        <w:t>проєкт</w:t>
      </w:r>
      <w:proofErr w:type="spellEnd"/>
      <w:r w:rsidRPr="00E94211">
        <w:rPr>
          <w:sz w:val="24"/>
          <w:szCs w:val="24"/>
          <w:lang w:val="uk-UA"/>
        </w:rPr>
        <w:t xml:space="preserve"> </w:t>
      </w:r>
      <w:r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>
        <w:rPr>
          <w:i w:val="0"/>
          <w:sz w:val="24"/>
          <w:szCs w:val="24"/>
          <w:lang w:val="uk-UA"/>
        </w:rPr>
        <w:t xml:space="preserve">                        </w:t>
      </w:r>
      <w:r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E94211">
        <w:rPr>
          <w:i w:val="0"/>
          <w:sz w:val="24"/>
          <w:szCs w:val="24"/>
          <w:lang w:val="uk-UA"/>
        </w:rPr>
        <w:t>проєкт</w:t>
      </w:r>
      <w:proofErr w:type="spellEnd"/>
      <w:r w:rsidRPr="00E94211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6A2AFA12" w14:textId="77777777" w:rsidR="00CE15D9" w:rsidRPr="00E94211" w:rsidRDefault="00CE15D9" w:rsidP="00CE15D9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94211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0DC86D11" w14:textId="721B3ABA" w:rsidR="00CE15D9" w:rsidRPr="00E94211" w:rsidRDefault="00CE15D9" w:rsidP="00CE15D9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94211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</w:t>
      </w:r>
      <w:r w:rsidR="00D2650E">
        <w:rPr>
          <w:i w:val="0"/>
          <w:sz w:val="24"/>
          <w:szCs w:val="24"/>
          <w:lang w:val="uk-UA"/>
        </w:rPr>
        <w:t>і</w:t>
      </w:r>
      <w:r w:rsidRPr="00E94211">
        <w:rPr>
          <w:i w:val="0"/>
          <w:sz w:val="24"/>
          <w:szCs w:val="24"/>
          <w:lang w:val="uk-UA"/>
        </w:rPr>
        <w:t>б на оформлення права користування на землю.</w:t>
      </w:r>
    </w:p>
    <w:p w14:paraId="5D0CE790" w14:textId="77777777" w:rsidR="00CE15D9" w:rsidRPr="00E94211" w:rsidRDefault="00CE15D9" w:rsidP="00CE15D9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531C569A" w14:textId="77777777" w:rsidR="00CE15D9" w:rsidRPr="00E94211" w:rsidRDefault="00CE15D9" w:rsidP="00CE15D9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E94211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D2650E" w:rsidRPr="00E94211" w14:paraId="615B397E" w14:textId="77777777" w:rsidTr="001452C7">
        <w:trPr>
          <w:cantSplit/>
          <w:trHeight w:val="4055"/>
        </w:trPr>
        <w:tc>
          <w:tcPr>
            <w:tcW w:w="3260" w:type="dxa"/>
          </w:tcPr>
          <w:p w14:paraId="0133433E" w14:textId="77777777" w:rsidR="00D2650E" w:rsidRPr="00E94211" w:rsidRDefault="00D2650E" w:rsidP="00D2650E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94211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26A74737" w14:textId="77777777" w:rsidR="00D2650E" w:rsidRPr="00E94211" w:rsidRDefault="00D2650E" w:rsidP="00D2650E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94211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7A63CA77" w14:textId="177F414A" w:rsidR="00D2650E" w:rsidRPr="00E94211" w:rsidRDefault="00D2650E" w:rsidP="004A221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1CA7">
              <w:rPr>
                <w:rFonts w:ascii="Times New Roman" w:hAnsi="Times New Roman" w:cs="Times New Roman"/>
                <w:i/>
              </w:rPr>
              <w:t xml:space="preserve">На земельній </w:t>
            </w:r>
            <w:r w:rsidRPr="00A7522A">
              <w:rPr>
                <w:rFonts w:ascii="Times New Roman" w:hAnsi="Times New Roman" w:cs="Times New Roman"/>
                <w:i/>
              </w:rPr>
              <w:t xml:space="preserve">ділянці </w:t>
            </w:r>
            <w:r w:rsidR="004A2215">
              <w:rPr>
                <w:rFonts w:ascii="Times New Roman" w:hAnsi="Times New Roman" w:cs="Times New Roman"/>
                <w:i/>
              </w:rPr>
              <w:t>недобудовані</w:t>
            </w:r>
            <w:r w:rsidRPr="00A7522A">
              <w:rPr>
                <w:rFonts w:ascii="Times New Roman" w:hAnsi="Times New Roman" w:cs="Times New Roman"/>
                <w:i/>
              </w:rPr>
              <w:t xml:space="preserve"> багатоповерхові </w:t>
            </w:r>
            <w:r w:rsidR="004A2215">
              <w:rPr>
                <w:rFonts w:ascii="Times New Roman" w:hAnsi="Times New Roman" w:cs="Times New Roman"/>
                <w:i/>
              </w:rPr>
              <w:t>(18-19-25-15-ти</w:t>
            </w:r>
            <w:r w:rsidR="000128D8">
              <w:rPr>
                <w:rFonts w:ascii="Times New Roman" w:hAnsi="Times New Roman" w:cs="Times New Roman"/>
                <w:i/>
              </w:rPr>
              <w:t xml:space="preserve"> поверхові</w:t>
            </w:r>
            <w:r w:rsidR="004A2215">
              <w:rPr>
                <w:rFonts w:ascii="Times New Roman" w:hAnsi="Times New Roman" w:cs="Times New Roman"/>
                <w:i/>
              </w:rPr>
              <w:t xml:space="preserve">) </w:t>
            </w:r>
            <w:r w:rsidRPr="00A7522A">
              <w:rPr>
                <w:rFonts w:ascii="Times New Roman" w:hAnsi="Times New Roman" w:cs="Times New Roman"/>
                <w:i/>
              </w:rPr>
              <w:t xml:space="preserve">житлові </w:t>
            </w:r>
            <w:r w:rsidR="004A2215">
              <w:rPr>
                <w:rFonts w:ascii="Times New Roman" w:hAnsi="Times New Roman" w:cs="Times New Roman"/>
                <w:i/>
              </w:rPr>
              <w:t xml:space="preserve">будинки, </w:t>
            </w:r>
            <w:r w:rsidR="00A7522A" w:rsidRPr="00A7522A">
              <w:rPr>
                <w:rFonts w:ascii="Times New Roman" w:hAnsi="Times New Roman" w:cs="Times New Roman"/>
                <w:i/>
              </w:rPr>
              <w:t xml:space="preserve">житлові та нежитлові приміщення </w:t>
            </w:r>
            <w:r w:rsidR="004A2215">
              <w:rPr>
                <w:rFonts w:ascii="Times New Roman" w:hAnsi="Times New Roman" w:cs="Times New Roman"/>
                <w:i/>
              </w:rPr>
              <w:t>яких</w:t>
            </w:r>
            <w:r w:rsidR="00A7522A" w:rsidRPr="00A7522A">
              <w:rPr>
                <w:rFonts w:ascii="Times New Roman" w:hAnsi="Times New Roman" w:cs="Times New Roman"/>
                <w:i/>
              </w:rPr>
              <w:t xml:space="preserve"> є власністю фізичних і юридичних осіб</w:t>
            </w:r>
            <w:r w:rsidR="004A2215">
              <w:rPr>
                <w:rFonts w:ascii="Times New Roman" w:hAnsi="Times New Roman" w:cs="Times New Roman"/>
                <w:i/>
              </w:rPr>
              <w:t xml:space="preserve"> (зокрема, у вигляді майнових прав)</w:t>
            </w:r>
            <w:r w:rsidR="00A7522A" w:rsidRPr="00A7522A">
              <w:rPr>
                <w:rFonts w:ascii="Times New Roman" w:hAnsi="Times New Roman" w:cs="Times New Roman"/>
                <w:i/>
              </w:rPr>
              <w:t xml:space="preserve">, </w:t>
            </w:r>
            <w:r w:rsidR="004A2215">
              <w:rPr>
                <w:rFonts w:ascii="Times New Roman" w:hAnsi="Times New Roman" w:cs="Times New Roman"/>
                <w:i/>
              </w:rPr>
              <w:t>що</w:t>
            </w:r>
            <w:r w:rsidR="00A7522A" w:rsidRPr="00A7522A">
              <w:rPr>
                <w:rFonts w:ascii="Times New Roman" w:hAnsi="Times New Roman" w:cs="Times New Roman"/>
                <w:i/>
              </w:rPr>
              <w:t xml:space="preserve"> є членами ОК «Житловий комплекс «ПЕРСПЕКТИВА»</w:t>
            </w:r>
            <w:r w:rsidRPr="00A7522A">
              <w:rPr>
                <w:rFonts w:ascii="Times New Roman" w:hAnsi="Times New Roman" w:cs="Times New Roman"/>
                <w:i/>
              </w:rPr>
              <w:t xml:space="preserve"> </w:t>
            </w:r>
            <w:r w:rsidR="00A7522A" w:rsidRPr="00A7522A">
              <w:rPr>
                <w:rFonts w:ascii="Times New Roman" w:hAnsi="Times New Roman" w:cs="Times New Roman"/>
                <w:i/>
              </w:rPr>
              <w:t xml:space="preserve">(інформаційні довідки від 24.12.2021 № 24/12-2, </w:t>
            </w:r>
            <w:r w:rsidR="000128D8"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 w:rsidR="00A7522A" w:rsidRPr="00A7522A">
              <w:rPr>
                <w:rFonts w:ascii="Times New Roman" w:hAnsi="Times New Roman" w:cs="Times New Roman"/>
                <w:i/>
              </w:rPr>
              <w:t>від 03.02.2022 № 03/02-2</w:t>
            </w:r>
            <w:r w:rsidR="00A7522A">
              <w:rPr>
                <w:rFonts w:ascii="Times New Roman" w:hAnsi="Times New Roman" w:cs="Times New Roman"/>
                <w:i/>
              </w:rPr>
              <w:t>)</w:t>
            </w:r>
            <w:r w:rsidR="00A7522A" w:rsidRPr="00A7522A">
              <w:rPr>
                <w:rFonts w:ascii="Times New Roman" w:hAnsi="Times New Roman" w:cs="Times New Roman"/>
                <w:i/>
              </w:rPr>
              <w:t xml:space="preserve"> </w:t>
            </w:r>
            <w:r w:rsidRPr="00A7522A">
              <w:rPr>
                <w:rFonts w:ascii="Times New Roman" w:hAnsi="Times New Roman" w:cs="Times New Roman"/>
                <w:i/>
              </w:rPr>
              <w:t xml:space="preserve">та розташований громадський будинок загальною площею 461,8 </w:t>
            </w:r>
            <w:proofErr w:type="spellStart"/>
            <w:r w:rsidRPr="00A7522A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A7522A">
              <w:rPr>
                <w:rFonts w:ascii="Times New Roman" w:hAnsi="Times New Roman" w:cs="Times New Roman"/>
                <w:i/>
              </w:rPr>
              <w:t>, який знаходиться у приватній власності ТОВ «</w:t>
            </w:r>
            <w:proofErr w:type="spellStart"/>
            <w:r w:rsidRPr="00A7522A">
              <w:rPr>
                <w:rFonts w:ascii="Times New Roman" w:hAnsi="Times New Roman" w:cs="Times New Roman"/>
                <w:i/>
              </w:rPr>
              <w:t>Глобал</w:t>
            </w:r>
            <w:proofErr w:type="spellEnd"/>
            <w:r w:rsidRPr="00A7522A">
              <w:rPr>
                <w:rFonts w:ascii="Times New Roman" w:hAnsi="Times New Roman" w:cs="Times New Roman"/>
                <w:i/>
              </w:rPr>
              <w:t xml:space="preserve"> Строй-3» </w:t>
            </w:r>
            <w:r w:rsidR="004A2215">
              <w:rPr>
                <w:rFonts w:ascii="Times New Roman" w:hAnsi="Times New Roman" w:cs="Times New Roman"/>
                <w:i/>
              </w:rPr>
              <w:t>(</w:t>
            </w:r>
            <w:r w:rsidRPr="00A7522A">
              <w:rPr>
                <w:rFonts w:ascii="Times New Roman" w:hAnsi="Times New Roman" w:cs="Times New Roman"/>
                <w:i/>
              </w:rPr>
              <w:t>право власності зареєстровано в Державному реєстрі речових прав на нерухоме майно 11.11.2022</w:t>
            </w:r>
            <w:r w:rsidR="004A2215">
              <w:rPr>
                <w:rFonts w:ascii="Times New Roman" w:hAnsi="Times New Roman" w:cs="Times New Roman"/>
                <w:i/>
              </w:rPr>
              <w:t>,</w:t>
            </w:r>
            <w:r w:rsidRPr="00A7522A">
              <w:rPr>
                <w:rFonts w:ascii="Times New Roman" w:hAnsi="Times New Roman" w:cs="Times New Roman"/>
                <w:i/>
              </w:rPr>
              <w:t xml:space="preserve"> </w:t>
            </w:r>
            <w:r w:rsidRPr="00A7522A">
              <w:rPr>
                <w:rFonts w:ascii="Times New Roman" w:hAnsi="Times New Roman" w:cs="Times New Roman"/>
                <w:i/>
                <w:color w:val="000000" w:themeColor="text1"/>
              </w:rPr>
              <w:t>номер запису про право власності 48478705</w:t>
            </w:r>
            <w:r w:rsidR="004A221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A7522A">
              <w:rPr>
                <w:rFonts w:ascii="Times New Roman" w:hAnsi="Times New Roman" w:cs="Times New Roman"/>
                <w:i/>
                <w:color w:val="000000" w:themeColor="text1"/>
              </w:rPr>
              <w:t xml:space="preserve">інформаційна довідка з Державного реєстру речових прав на нерухоме майно від </w:t>
            </w:r>
            <w:r w:rsidRPr="00A7522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30.12.2022 № 319336472</w:t>
            </w:r>
            <w:r w:rsidRPr="00A7522A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D2650E" w:rsidRPr="00E94211" w14:paraId="24DD452F" w14:textId="77777777" w:rsidTr="00397B7A">
        <w:trPr>
          <w:cantSplit/>
          <w:trHeight w:val="2109"/>
        </w:trPr>
        <w:tc>
          <w:tcPr>
            <w:tcW w:w="3260" w:type="dxa"/>
          </w:tcPr>
          <w:p w14:paraId="03B97B8E" w14:textId="77777777" w:rsidR="00D2650E" w:rsidRPr="00E94211" w:rsidRDefault="00D2650E" w:rsidP="00D2650E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94211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7DC5B5D2" w14:textId="5C64BD65" w:rsidR="00D2650E" w:rsidRPr="00E94211" w:rsidRDefault="00D2650E" w:rsidP="00D2650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1CA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6C1CA7">
              <w:rPr>
                <w:rFonts w:ascii="Times New Roman" w:hAnsi="Times New Roman" w:cs="Times New Roman"/>
                <w:i/>
              </w:rPr>
              <w:t xml:space="preserve">плану території в межах вулиць Оноре де Бальзака, </w:t>
            </w:r>
            <w:proofErr w:type="spellStart"/>
            <w:r w:rsidRPr="006C1CA7">
              <w:rPr>
                <w:rFonts w:ascii="Times New Roman" w:hAnsi="Times New Roman" w:cs="Times New Roman"/>
                <w:i/>
              </w:rPr>
              <w:t>Градинської</w:t>
            </w:r>
            <w:proofErr w:type="spellEnd"/>
            <w:r w:rsidRPr="006C1CA7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6C1CA7">
              <w:rPr>
                <w:rFonts w:ascii="Times New Roman" w:hAnsi="Times New Roman" w:cs="Times New Roman"/>
                <w:i/>
              </w:rPr>
              <w:t>Радунської</w:t>
            </w:r>
            <w:proofErr w:type="spellEnd"/>
            <w:r w:rsidRPr="006C1CA7">
              <w:rPr>
                <w:rFonts w:ascii="Times New Roman" w:hAnsi="Times New Roman" w:cs="Times New Roman"/>
                <w:i/>
              </w:rPr>
              <w:t xml:space="preserve"> у Деснянському районі міста Києва</w:t>
            </w:r>
            <w:r w:rsidRPr="006C1CA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 w:rsidRPr="006C1CA7">
              <w:rPr>
                <w:rFonts w:ascii="Times New Roman" w:hAnsi="Times New Roman" w:cs="Times New Roman"/>
                <w:i/>
              </w:rPr>
              <w:t xml:space="preserve">14.11.2019 </w:t>
            </w:r>
            <w:hyperlink r:id="rId10" w:history="1">
              <w:r w:rsidRPr="001452C7">
                <w:rPr>
                  <w:rStyle w:val="af2"/>
                  <w:rFonts w:ascii="Times New Roman" w:hAnsi="Times New Roman" w:cs="Times New Roman"/>
                  <w:i/>
                  <w:iCs/>
                  <w:color w:val="000000" w:themeColor="text1"/>
                  <w:u w:val="none"/>
                  <w:bdr w:val="none" w:sz="0" w:space="0" w:color="auto" w:frame="1"/>
                </w:rPr>
                <w:t>№ 213/7786</w:t>
              </w:r>
            </w:hyperlink>
            <w:r w:rsidRPr="001452C7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6C1CA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частково </w:t>
            </w:r>
            <w:r w:rsidRPr="006C1CA7">
              <w:rPr>
                <w:rFonts w:ascii="Times New Roman" w:hAnsi="Times New Roman" w:cs="Times New Roman"/>
                <w:i/>
              </w:rPr>
              <w:t xml:space="preserve">відноситься до </w:t>
            </w:r>
            <w:r>
              <w:rPr>
                <w:rFonts w:ascii="Times New Roman" w:hAnsi="Times New Roman" w:cs="Times New Roman"/>
                <w:i/>
              </w:rPr>
              <w:t xml:space="preserve">території багатоквартирної  </w:t>
            </w:r>
            <w:r w:rsidRPr="006C1CA7">
              <w:rPr>
                <w:rFonts w:ascii="Times New Roman" w:eastAsia="Times New Roman" w:hAnsi="Times New Roman" w:cs="Times New Roman"/>
                <w:i/>
              </w:rPr>
              <w:t>багатоповерхової житлової забудови</w:t>
            </w:r>
            <w:r w:rsidRPr="006C1CA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2650E" w:rsidRPr="00E94211" w14:paraId="07217E56" w14:textId="77777777" w:rsidTr="00397B7A">
        <w:trPr>
          <w:cantSplit/>
          <w:trHeight w:val="1502"/>
        </w:trPr>
        <w:tc>
          <w:tcPr>
            <w:tcW w:w="3260" w:type="dxa"/>
          </w:tcPr>
          <w:p w14:paraId="57B3D458" w14:textId="77777777" w:rsidR="00D2650E" w:rsidRPr="00E94211" w:rsidRDefault="00D2650E" w:rsidP="00D2650E">
            <w:pPr>
              <w:ind w:left="-113"/>
              <w:rPr>
                <w:rFonts w:ascii="Times New Roman" w:hAnsi="Times New Roman" w:cs="Times New Roman"/>
              </w:rPr>
            </w:pPr>
            <w:r w:rsidRPr="00E94211"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</w:t>
            </w:r>
          </w:p>
          <w:p w14:paraId="28E61D9F" w14:textId="77777777" w:rsidR="00D2650E" w:rsidRPr="00E94211" w:rsidRDefault="00D2650E" w:rsidP="00D2650E">
            <w:pPr>
              <w:ind w:left="-113"/>
              <w:rPr>
                <w:rFonts w:ascii="Times New Roman" w:hAnsi="Times New Roman" w:cs="Times New Roman"/>
              </w:rPr>
            </w:pPr>
            <w:r w:rsidRPr="00E94211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1F0B1496" w14:textId="0AA854D2" w:rsidR="00D2650E" w:rsidRPr="00E94211" w:rsidRDefault="00D2650E" w:rsidP="00D2650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Pr="006C1CA7">
              <w:rPr>
                <w:rFonts w:ascii="Times New Roman" w:eastAsia="Times New Roman" w:hAnsi="Times New Roman" w:cs="Times New Roman"/>
                <w:i/>
              </w:rPr>
              <w:t>до території багатоповерхової 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D2650E" w:rsidRPr="00E94211" w14:paraId="4A75E6E6" w14:textId="77777777" w:rsidTr="00397B7A">
        <w:trPr>
          <w:cantSplit/>
          <w:trHeight w:val="757"/>
        </w:trPr>
        <w:tc>
          <w:tcPr>
            <w:tcW w:w="3260" w:type="dxa"/>
          </w:tcPr>
          <w:p w14:paraId="2AF8536E" w14:textId="77777777" w:rsidR="00D2650E" w:rsidRPr="00E94211" w:rsidRDefault="00D2650E" w:rsidP="00D2650E">
            <w:pPr>
              <w:ind w:left="-113"/>
              <w:rPr>
                <w:rFonts w:ascii="Times New Roman" w:hAnsi="Times New Roman" w:cs="Times New Roman"/>
              </w:rPr>
            </w:pPr>
            <w:r w:rsidRPr="00E94211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13A5608E" w14:textId="5A91AF2E" w:rsidR="00D2650E" w:rsidRPr="00E94211" w:rsidRDefault="00D2650E" w:rsidP="00D2650E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2650E" w:rsidRPr="00E94211" w14:paraId="56F48310" w14:textId="77777777" w:rsidTr="00397B7A">
        <w:trPr>
          <w:cantSplit/>
          <w:trHeight w:val="282"/>
        </w:trPr>
        <w:tc>
          <w:tcPr>
            <w:tcW w:w="3260" w:type="dxa"/>
          </w:tcPr>
          <w:p w14:paraId="2827F20D" w14:textId="77777777" w:rsidR="00D2650E" w:rsidRPr="00E94211" w:rsidRDefault="00D2650E" w:rsidP="00D2650E">
            <w:pPr>
              <w:ind w:left="-113"/>
              <w:rPr>
                <w:rFonts w:ascii="Times New Roman" w:hAnsi="Times New Roman" w:cs="Times New Roman"/>
              </w:rPr>
            </w:pPr>
            <w:r w:rsidRPr="00E94211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21FA706C" w14:textId="77777777" w:rsidR="00D2650E" w:rsidRPr="00AD604C" w:rsidRDefault="00D2650E" w:rsidP="00D2650E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34E882F3" w14:textId="77777777" w:rsidR="00D2650E" w:rsidRPr="00E94211" w:rsidRDefault="00D2650E" w:rsidP="00D2650E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A7522A" w:rsidRPr="00E94211" w14:paraId="54E7BD6A" w14:textId="77777777" w:rsidTr="00B31C4F">
        <w:trPr>
          <w:cantSplit/>
          <w:trHeight w:val="11049"/>
        </w:trPr>
        <w:tc>
          <w:tcPr>
            <w:tcW w:w="3260" w:type="dxa"/>
          </w:tcPr>
          <w:p w14:paraId="7D54CE08" w14:textId="77777777" w:rsidR="00A7522A" w:rsidRPr="00E94211" w:rsidRDefault="00A7522A" w:rsidP="00397B7A">
            <w:pPr>
              <w:ind w:left="-113"/>
              <w:rPr>
                <w:rFonts w:ascii="Times New Roman" w:hAnsi="Times New Roman" w:cs="Times New Roman"/>
              </w:rPr>
            </w:pPr>
            <w:r w:rsidRPr="00E94211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5C900207" w14:textId="295D3E83" w:rsidR="00A7522A" w:rsidRDefault="00A7522A" w:rsidP="00D2650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5212">
              <w:rPr>
                <w:rFonts w:ascii="Times New Roman" w:hAnsi="Times New Roman" w:cs="Times New Roman"/>
                <w:i/>
              </w:rPr>
              <w:t>Земельна ділянка</w:t>
            </w:r>
            <w:r>
              <w:rPr>
                <w:rFonts w:ascii="Times New Roman" w:hAnsi="Times New Roman" w:cs="Times New Roman"/>
                <w:i/>
              </w:rPr>
              <w:t xml:space="preserve"> площею 1,5087 (кадастровий номер </w:t>
            </w:r>
            <w:r w:rsidRPr="006E5212">
              <w:rPr>
                <w:rFonts w:ascii="Times New Roman" w:hAnsi="Times New Roman" w:cs="Times New Roman"/>
                <w:i/>
              </w:rPr>
              <w:t>8000000000:62:096:003</w:t>
            </w:r>
            <w:r>
              <w:rPr>
                <w:rFonts w:ascii="Times New Roman" w:hAnsi="Times New Roman" w:cs="Times New Roman"/>
                <w:i/>
              </w:rPr>
              <w:t>1, витяг з Державного земельного кадастру від 04.10.2021 № НВ-80001410042021</w:t>
            </w:r>
            <w:r w:rsidRPr="006E521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сформована в результаті поділу </w:t>
            </w:r>
            <w:r w:rsidRPr="006E521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земельної ділянки</w:t>
            </w:r>
            <w:r w:rsidRPr="006E5212">
              <w:rPr>
                <w:rFonts w:ascii="Times New Roman" w:hAnsi="Times New Roman" w:cs="Times New Roman"/>
                <w:i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2,4640 га"/>
              </w:smartTagPr>
              <w:r w:rsidRPr="006E5212">
                <w:rPr>
                  <w:rFonts w:ascii="Times New Roman" w:hAnsi="Times New Roman" w:cs="Times New Roman"/>
                  <w:i/>
                </w:rPr>
                <w:t>2,4640 га</w:t>
              </w:r>
            </w:smartTag>
            <w:r w:rsidRPr="006E5212">
              <w:rPr>
                <w:rFonts w:ascii="Times New Roman" w:hAnsi="Times New Roman" w:cs="Times New Roman"/>
                <w:i/>
              </w:rPr>
              <w:t xml:space="preserve"> (кадастровий номер 8000000000:62:096:0038)</w:t>
            </w:r>
            <w:r>
              <w:rPr>
                <w:rFonts w:ascii="Times New Roman" w:hAnsi="Times New Roman" w:cs="Times New Roman"/>
                <w:i/>
              </w:rPr>
              <w:t>, яка</w:t>
            </w:r>
            <w:r w:rsidRPr="006E5212">
              <w:rPr>
                <w:rFonts w:ascii="Times New Roman" w:hAnsi="Times New Roman" w:cs="Times New Roman"/>
                <w:i/>
              </w:rPr>
              <w:t xml:space="preserve"> на підставі рішення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E5212">
              <w:rPr>
                <w:rFonts w:ascii="Times New Roman" w:hAnsi="Times New Roman" w:cs="Times New Roman"/>
                <w:i/>
              </w:rPr>
              <w:t>від 18</w:t>
            </w:r>
            <w:r>
              <w:rPr>
                <w:rFonts w:ascii="Times New Roman" w:hAnsi="Times New Roman" w:cs="Times New Roman"/>
                <w:i/>
              </w:rPr>
              <w:t>.11.</w:t>
            </w:r>
            <w:r w:rsidRPr="006E5212">
              <w:rPr>
                <w:rFonts w:ascii="Times New Roman" w:hAnsi="Times New Roman" w:cs="Times New Roman"/>
                <w:i/>
              </w:rPr>
              <w:t xml:space="preserve">2004 № 746/2156 надана в постійне користування Деснянській районній у м. Києві державній адміністрації для завершення будівництва школи у 26-му мікрорайоні житлового масиву </w:t>
            </w:r>
            <w:proofErr w:type="spellStart"/>
            <w:r w:rsidRPr="006E5212">
              <w:rPr>
                <w:rFonts w:ascii="Times New Roman" w:hAnsi="Times New Roman" w:cs="Times New Roman"/>
                <w:i/>
              </w:rPr>
              <w:t>Вигурівщина</w:t>
            </w:r>
            <w:proofErr w:type="spellEnd"/>
            <w:r w:rsidRPr="006E5212">
              <w:rPr>
                <w:rFonts w:ascii="Times New Roman" w:hAnsi="Times New Roman" w:cs="Times New Roman"/>
                <w:i/>
              </w:rPr>
              <w:t xml:space="preserve">-Троєщина у Деснянському районі міста Києва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6E5212">
              <w:rPr>
                <w:rFonts w:ascii="Times New Roman" w:hAnsi="Times New Roman" w:cs="Times New Roman"/>
                <w:i/>
              </w:rPr>
              <w:t>державни</w:t>
            </w:r>
            <w:r>
              <w:rPr>
                <w:rFonts w:ascii="Times New Roman" w:hAnsi="Times New Roman" w:cs="Times New Roman"/>
                <w:i/>
              </w:rPr>
              <w:t>й</w:t>
            </w:r>
            <w:r w:rsidRPr="006E5212">
              <w:rPr>
                <w:rFonts w:ascii="Times New Roman" w:hAnsi="Times New Roman" w:cs="Times New Roman"/>
                <w:i/>
              </w:rPr>
              <w:t xml:space="preserve"> акт на право</w:t>
            </w:r>
            <w:r>
              <w:rPr>
                <w:rFonts w:ascii="Times New Roman" w:hAnsi="Times New Roman" w:cs="Times New Roman"/>
                <w:i/>
              </w:rPr>
              <w:t xml:space="preserve"> постійного користування землею від </w:t>
            </w:r>
            <w:r w:rsidRPr="006E521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08.04.</w:t>
            </w:r>
            <w:r w:rsidRPr="006E5212">
              <w:rPr>
                <w:rFonts w:ascii="Times New Roman" w:hAnsi="Times New Roman" w:cs="Times New Roman"/>
                <w:i/>
              </w:rPr>
              <w:t>2005 за № 08-9-00006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6E5212">
              <w:rPr>
                <w:rFonts w:ascii="Times New Roman" w:hAnsi="Times New Roman" w:cs="Times New Roman"/>
                <w:i/>
              </w:rPr>
              <w:t>.</w:t>
            </w:r>
          </w:p>
          <w:p w14:paraId="1BAABFEE" w14:textId="77777777" w:rsidR="00A7522A" w:rsidRDefault="00A7522A" w:rsidP="00D2650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5212">
              <w:rPr>
                <w:rFonts w:ascii="Times New Roman" w:hAnsi="Times New Roman" w:cs="Times New Roman"/>
                <w:i/>
              </w:rPr>
              <w:t>Розпорядженням Київської міської державної адміністрації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E5212">
              <w:rPr>
                <w:rFonts w:ascii="Times New Roman" w:hAnsi="Times New Roman" w:cs="Times New Roman"/>
                <w:i/>
              </w:rPr>
              <w:t xml:space="preserve">від 27.04.2021 № 952 припинено Деснянській районній у м. Києві державній адміністрації </w:t>
            </w:r>
            <w:r w:rsidRPr="006E5212">
              <w:rPr>
                <w:rStyle w:val="Normaltext"/>
                <w:rFonts w:ascii="Times New Roman" w:hAnsi="Times New Roman" w:cs="Times New Roman"/>
                <w:i/>
              </w:rPr>
              <w:t>право постійного користування земельною ділянкою</w:t>
            </w:r>
            <w:r w:rsidRPr="006E5212">
              <w:rPr>
                <w:rFonts w:ascii="Times New Roman" w:hAnsi="Times New Roman" w:cs="Times New Roman"/>
                <w:i/>
              </w:rPr>
              <w:t xml:space="preserve"> </w:t>
            </w:r>
            <w:r w:rsidRPr="006E5212">
              <w:rPr>
                <w:rStyle w:val="Normaltext"/>
                <w:rFonts w:ascii="Times New Roman" w:hAnsi="Times New Roman" w:cs="Times New Roman"/>
                <w:i/>
              </w:rPr>
              <w:t xml:space="preserve">площею 2,4640 га </w:t>
            </w:r>
            <w:r w:rsidRPr="006E5212">
              <w:rPr>
                <w:rFonts w:ascii="Times New Roman" w:hAnsi="Times New Roman" w:cs="Times New Roman"/>
                <w:i/>
              </w:rPr>
              <w:t>(кадастровий номер 8000000000:62:096:0038)</w:t>
            </w:r>
            <w:r w:rsidRPr="006E5212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6E5212">
              <w:rPr>
                <w:rFonts w:ascii="Times New Roman" w:hAnsi="Times New Roman" w:cs="Times New Roman"/>
                <w:i/>
              </w:rPr>
              <w:t>право комунальної власності на яку зареєстровано 12.05.2021 в установленому порядку в Державному реєстрі речових прав на нерухоме майно (номер запису про право власності 41928624).</w:t>
            </w:r>
          </w:p>
          <w:p w14:paraId="5A42184D" w14:textId="77777777" w:rsidR="00A7522A" w:rsidRPr="00E94211" w:rsidRDefault="00A7522A" w:rsidP="00397B7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211">
              <w:rPr>
                <w:rFonts w:ascii="Times New Roman" w:hAnsi="Times New Roman" w:cs="Times New Roman"/>
                <w:i/>
              </w:rPr>
              <w:t xml:space="preserve">Підпунктом </w:t>
            </w:r>
            <w:r w:rsidRPr="0047426A">
              <w:rPr>
                <w:rFonts w:ascii="Times New Roman" w:hAnsi="Times New Roman" w:cs="Times New Roman"/>
                <w:i/>
              </w:rPr>
              <w:t xml:space="preserve">4.9 пункту 4 </w:t>
            </w:r>
            <w:proofErr w:type="spellStart"/>
            <w:r w:rsidRPr="00E94211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E94211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E94211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E94211">
              <w:rPr>
                <w:rFonts w:ascii="Times New Roman" w:hAnsi="Times New Roman" w:cs="Times New Roman"/>
                <w:i/>
              </w:rPr>
              <w:t xml:space="preserve">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3FE1CFA5" w14:textId="34AB3763" w:rsidR="00A7522A" w:rsidRPr="00E94211" w:rsidRDefault="00A7522A" w:rsidP="00397B7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21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E9421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E9421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2FEE6ED" w14:textId="7EB0905E" w:rsidR="00CE15D9" w:rsidRDefault="00CE15D9" w:rsidP="00CE15D9">
      <w:pPr>
        <w:pStyle w:val="a7"/>
        <w:shd w:val="clear" w:color="auto" w:fill="auto"/>
        <w:rPr>
          <w:lang w:val="uk-UA"/>
        </w:rPr>
      </w:pPr>
    </w:p>
    <w:p w14:paraId="569F5A96" w14:textId="43D03F8F" w:rsidR="00A7522A" w:rsidRDefault="00A7522A" w:rsidP="00CE15D9">
      <w:pPr>
        <w:pStyle w:val="a7"/>
        <w:shd w:val="clear" w:color="auto" w:fill="auto"/>
        <w:rPr>
          <w:lang w:val="uk-UA"/>
        </w:rPr>
      </w:pPr>
    </w:p>
    <w:p w14:paraId="2723350E" w14:textId="546D7050" w:rsidR="00A7522A" w:rsidRDefault="00A7522A" w:rsidP="00CE15D9">
      <w:pPr>
        <w:pStyle w:val="a7"/>
        <w:shd w:val="clear" w:color="auto" w:fill="auto"/>
        <w:rPr>
          <w:lang w:val="uk-UA"/>
        </w:rPr>
      </w:pPr>
    </w:p>
    <w:p w14:paraId="057A81A9" w14:textId="2364DC15" w:rsidR="00A7522A" w:rsidRDefault="00A7522A" w:rsidP="00CE15D9">
      <w:pPr>
        <w:pStyle w:val="a7"/>
        <w:shd w:val="clear" w:color="auto" w:fill="auto"/>
        <w:rPr>
          <w:lang w:val="uk-UA"/>
        </w:rPr>
      </w:pPr>
    </w:p>
    <w:p w14:paraId="6F5BDE6E" w14:textId="77777777" w:rsidR="00A7522A" w:rsidRPr="00E94211" w:rsidRDefault="00A7522A" w:rsidP="00CE15D9">
      <w:pPr>
        <w:pStyle w:val="a7"/>
        <w:shd w:val="clear" w:color="auto" w:fill="auto"/>
        <w:rPr>
          <w:lang w:val="uk-UA"/>
        </w:rPr>
      </w:pPr>
    </w:p>
    <w:p w14:paraId="37EE10BA" w14:textId="77777777" w:rsidR="00CE15D9" w:rsidRPr="00E94211" w:rsidRDefault="00CE15D9" w:rsidP="00CE15D9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E94211">
        <w:rPr>
          <w:b/>
          <w:bCs/>
          <w:i w:val="0"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43048883" w14:textId="77777777" w:rsidR="00CE15D9" w:rsidRPr="00E94211" w:rsidRDefault="00CE15D9" w:rsidP="00CE15D9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E94211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1FF5D45F" w14:textId="77777777" w:rsidR="00CE15D9" w:rsidRPr="00E94211" w:rsidRDefault="00CE15D9" w:rsidP="00CE15D9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4E0FEA1" w14:textId="77777777" w:rsidR="00CE15D9" w:rsidRPr="00E94211" w:rsidRDefault="00CE15D9" w:rsidP="00CE15D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E94211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36953038" w14:textId="77777777" w:rsidR="00CE15D9" w:rsidRPr="00E94211" w:rsidRDefault="00CE15D9" w:rsidP="00CE15D9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E94211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1DD48BFC" w14:textId="5BAEDB4C" w:rsidR="003622C2" w:rsidRDefault="00CE15D9" w:rsidP="00CE15D9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uk-UA"/>
        </w:rPr>
      </w:pPr>
      <w:r w:rsidRPr="00E94211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09.12.2021 № 3704/3745 «Про бюджет міста Києва на 2022 рік» розрахунковий розмір річної орендної плати складатиме: </w:t>
      </w:r>
    </w:p>
    <w:p w14:paraId="1471E4F0" w14:textId="0A2C97C2" w:rsidR="003622C2" w:rsidRPr="003622C2" w:rsidRDefault="003622C2" w:rsidP="003622C2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lang w:val="uk-UA"/>
        </w:rPr>
      </w:pPr>
      <w:r w:rsidRPr="003622C2">
        <w:rPr>
          <w:rStyle w:val="ac"/>
          <w:b/>
          <w:sz w:val="24"/>
          <w:szCs w:val="24"/>
        </w:rPr>
        <w:t>1 867</w:t>
      </w:r>
      <w:r>
        <w:rPr>
          <w:rStyle w:val="ac"/>
        </w:rPr>
        <w:t xml:space="preserve"> </w:t>
      </w:r>
      <w:r w:rsidRPr="003622C2">
        <w:rPr>
          <w:b/>
          <w:i w:val="0"/>
          <w:sz w:val="24"/>
          <w:szCs w:val="24"/>
          <w:lang w:val="uk-UA"/>
        </w:rPr>
        <w:t xml:space="preserve">грн </w:t>
      </w:r>
      <w:r>
        <w:rPr>
          <w:b/>
          <w:i w:val="0"/>
          <w:sz w:val="24"/>
          <w:szCs w:val="24"/>
          <w:lang w:val="uk-UA"/>
        </w:rPr>
        <w:t>29</w:t>
      </w:r>
      <w:r w:rsidRPr="003622C2">
        <w:rPr>
          <w:b/>
          <w:i w:val="0"/>
          <w:sz w:val="24"/>
          <w:szCs w:val="24"/>
          <w:lang w:val="uk-UA"/>
        </w:rPr>
        <w:t xml:space="preserve"> коп. ( </w:t>
      </w:r>
      <w:r>
        <w:rPr>
          <w:b/>
          <w:i w:val="0"/>
          <w:sz w:val="24"/>
          <w:szCs w:val="24"/>
          <w:lang w:val="uk-UA"/>
        </w:rPr>
        <w:t>0,01</w:t>
      </w:r>
      <w:r w:rsidRPr="003622C2">
        <w:rPr>
          <w:b/>
          <w:i w:val="0"/>
          <w:sz w:val="24"/>
          <w:szCs w:val="24"/>
          <w:lang w:val="uk-UA"/>
        </w:rPr>
        <w:t>%)</w:t>
      </w:r>
      <w:r w:rsidRPr="003622C2">
        <w:rPr>
          <w:rStyle w:val="ac"/>
          <w:sz w:val="24"/>
          <w:szCs w:val="24"/>
          <w:lang w:val="uk-UA"/>
        </w:rPr>
        <w:t xml:space="preserve"> </w:t>
      </w:r>
      <w:r>
        <w:rPr>
          <w:rStyle w:val="ac"/>
          <w:sz w:val="24"/>
          <w:szCs w:val="24"/>
          <w:lang w:val="uk-UA"/>
        </w:rPr>
        <w:t>-</w:t>
      </w:r>
      <w:r w:rsidRPr="003622C2">
        <w:rPr>
          <w:rStyle w:val="ac"/>
          <w:sz w:val="24"/>
          <w:szCs w:val="24"/>
          <w:lang w:val="uk-UA"/>
        </w:rPr>
        <w:t xml:space="preserve"> </w:t>
      </w:r>
      <w:proofErr w:type="spellStart"/>
      <w:r w:rsidRPr="003622C2">
        <w:rPr>
          <w:i w:val="0"/>
          <w:color w:val="000000"/>
          <w:sz w:val="24"/>
          <w:szCs w:val="24"/>
          <w:shd w:val="clear" w:color="auto" w:fill="FFFFFF"/>
        </w:rPr>
        <w:t>код</w:t>
      </w:r>
      <w:proofErr w:type="spellEnd"/>
      <w:r w:rsidRPr="003622C2">
        <w:rPr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2C2">
        <w:rPr>
          <w:i w:val="0"/>
          <w:color w:val="000000"/>
          <w:sz w:val="24"/>
          <w:szCs w:val="24"/>
          <w:shd w:val="clear" w:color="auto" w:fill="FFFFFF"/>
        </w:rPr>
        <w:t>виду</w:t>
      </w:r>
      <w:proofErr w:type="spellEnd"/>
      <w:r w:rsidRPr="003622C2">
        <w:rPr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2C2">
        <w:rPr>
          <w:i w:val="0"/>
          <w:color w:val="000000"/>
          <w:sz w:val="24"/>
          <w:szCs w:val="24"/>
          <w:shd w:val="clear" w:color="auto" w:fill="FFFFFF"/>
        </w:rPr>
        <w:t>цільового</w:t>
      </w:r>
      <w:proofErr w:type="spellEnd"/>
      <w:r w:rsidRPr="003622C2">
        <w:rPr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2C2">
        <w:rPr>
          <w:i w:val="0"/>
          <w:color w:val="000000"/>
          <w:sz w:val="24"/>
          <w:szCs w:val="24"/>
          <w:shd w:val="clear" w:color="auto" w:fill="FFFFFF"/>
        </w:rPr>
        <w:t>призначення</w:t>
      </w:r>
      <w:proofErr w:type="spellEnd"/>
      <w:r w:rsidRPr="003622C2">
        <w:rPr>
          <w:i w:val="0"/>
          <w:color w:val="000000"/>
          <w:sz w:val="24"/>
          <w:szCs w:val="24"/>
          <w:shd w:val="clear" w:color="auto" w:fill="FFFFFF"/>
        </w:rPr>
        <w:t xml:space="preserve"> - </w:t>
      </w:r>
      <w:r>
        <w:rPr>
          <w:i w:val="0"/>
          <w:color w:val="000000" w:themeColor="text1"/>
          <w:sz w:val="24"/>
          <w:szCs w:val="24"/>
          <w:lang w:val="uk-UA"/>
        </w:rPr>
        <w:t>03</w:t>
      </w:r>
      <w:r w:rsidRPr="003622C2">
        <w:rPr>
          <w:i w:val="0"/>
          <w:color w:val="000000" w:themeColor="text1"/>
          <w:sz w:val="24"/>
          <w:szCs w:val="24"/>
          <w:lang w:val="uk-UA"/>
        </w:rPr>
        <w:t>.</w:t>
      </w:r>
      <w:r>
        <w:rPr>
          <w:i w:val="0"/>
          <w:color w:val="000000" w:themeColor="text1"/>
          <w:sz w:val="24"/>
          <w:szCs w:val="24"/>
          <w:lang w:val="uk-UA"/>
        </w:rPr>
        <w:t>02;</w:t>
      </w:r>
    </w:p>
    <w:p w14:paraId="1467A3FF" w14:textId="37A1EE61" w:rsidR="00CE15D9" w:rsidRPr="003622C2" w:rsidRDefault="00A7522A" w:rsidP="00CE15D9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lang w:val="uk-UA"/>
        </w:rPr>
      </w:pPr>
      <w:r w:rsidRPr="003622C2">
        <w:rPr>
          <w:rStyle w:val="ac"/>
          <w:b/>
          <w:sz w:val="24"/>
          <w:szCs w:val="24"/>
        </w:rPr>
        <w:t>1 200 397</w:t>
      </w:r>
      <w:r w:rsidR="00CE15D9" w:rsidRPr="003622C2">
        <w:rPr>
          <w:b/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CE15D9" w:rsidRPr="003622C2">
        <w:rPr>
          <w:b/>
          <w:i w:val="0"/>
          <w:sz w:val="24"/>
          <w:szCs w:val="24"/>
          <w:lang w:val="uk-UA"/>
        </w:rPr>
        <w:t xml:space="preserve">грн </w:t>
      </w:r>
      <w:r w:rsidRPr="003622C2">
        <w:rPr>
          <w:b/>
          <w:i w:val="0"/>
          <w:sz w:val="24"/>
          <w:szCs w:val="24"/>
          <w:lang w:val="uk-UA"/>
        </w:rPr>
        <w:t>66</w:t>
      </w:r>
      <w:r w:rsidR="00CE15D9" w:rsidRPr="003622C2">
        <w:rPr>
          <w:b/>
          <w:i w:val="0"/>
          <w:sz w:val="24"/>
          <w:szCs w:val="24"/>
          <w:lang w:val="uk-UA"/>
        </w:rPr>
        <w:t xml:space="preserve"> коп. ( </w:t>
      </w:r>
      <w:r w:rsidRPr="003622C2">
        <w:rPr>
          <w:b/>
          <w:i w:val="0"/>
          <w:sz w:val="24"/>
          <w:szCs w:val="24"/>
          <w:lang w:val="uk-UA"/>
        </w:rPr>
        <w:t>3</w:t>
      </w:r>
      <w:r w:rsidR="003622C2" w:rsidRPr="003622C2">
        <w:rPr>
          <w:b/>
          <w:i w:val="0"/>
          <w:sz w:val="24"/>
          <w:szCs w:val="24"/>
          <w:lang w:val="uk-UA"/>
        </w:rPr>
        <w:t>%)</w:t>
      </w:r>
      <w:r w:rsidR="003622C2" w:rsidRPr="003622C2">
        <w:rPr>
          <w:rStyle w:val="ac"/>
          <w:sz w:val="24"/>
          <w:szCs w:val="24"/>
          <w:lang w:val="uk-UA"/>
        </w:rPr>
        <w:t xml:space="preserve"> </w:t>
      </w:r>
      <w:r w:rsidR="003622C2">
        <w:rPr>
          <w:rStyle w:val="ac"/>
          <w:sz w:val="24"/>
          <w:szCs w:val="24"/>
          <w:lang w:val="uk-UA"/>
        </w:rPr>
        <w:t>-</w:t>
      </w:r>
      <w:proofErr w:type="spellStart"/>
      <w:r w:rsidR="003622C2" w:rsidRPr="003622C2">
        <w:rPr>
          <w:i w:val="0"/>
          <w:color w:val="000000"/>
          <w:sz w:val="24"/>
          <w:szCs w:val="24"/>
          <w:shd w:val="clear" w:color="auto" w:fill="FFFFFF"/>
        </w:rPr>
        <w:t>код</w:t>
      </w:r>
      <w:proofErr w:type="spellEnd"/>
      <w:r w:rsidR="003622C2" w:rsidRPr="003622C2">
        <w:rPr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22C2" w:rsidRPr="003622C2">
        <w:rPr>
          <w:i w:val="0"/>
          <w:color w:val="000000"/>
          <w:sz w:val="24"/>
          <w:szCs w:val="24"/>
          <w:shd w:val="clear" w:color="auto" w:fill="FFFFFF"/>
        </w:rPr>
        <w:t>виду</w:t>
      </w:r>
      <w:proofErr w:type="spellEnd"/>
      <w:r w:rsidR="003622C2" w:rsidRPr="003622C2">
        <w:rPr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22C2" w:rsidRPr="003622C2">
        <w:rPr>
          <w:i w:val="0"/>
          <w:color w:val="000000"/>
          <w:sz w:val="24"/>
          <w:szCs w:val="24"/>
          <w:shd w:val="clear" w:color="auto" w:fill="FFFFFF"/>
        </w:rPr>
        <w:t>цільового</w:t>
      </w:r>
      <w:proofErr w:type="spellEnd"/>
      <w:r w:rsidR="003622C2" w:rsidRPr="003622C2">
        <w:rPr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22C2" w:rsidRPr="003622C2">
        <w:rPr>
          <w:i w:val="0"/>
          <w:color w:val="000000"/>
          <w:sz w:val="24"/>
          <w:szCs w:val="24"/>
          <w:shd w:val="clear" w:color="auto" w:fill="FFFFFF"/>
        </w:rPr>
        <w:t>призначення</w:t>
      </w:r>
      <w:proofErr w:type="spellEnd"/>
      <w:r w:rsidR="003622C2" w:rsidRPr="003622C2">
        <w:rPr>
          <w:i w:val="0"/>
          <w:color w:val="000000"/>
          <w:sz w:val="24"/>
          <w:szCs w:val="24"/>
          <w:shd w:val="clear" w:color="auto" w:fill="FFFFFF"/>
        </w:rPr>
        <w:t xml:space="preserve"> - </w:t>
      </w:r>
      <w:r w:rsidR="003622C2" w:rsidRPr="003622C2">
        <w:rPr>
          <w:i w:val="0"/>
          <w:color w:val="000000" w:themeColor="text1"/>
          <w:sz w:val="24"/>
          <w:szCs w:val="24"/>
          <w:lang w:val="uk-UA"/>
        </w:rPr>
        <w:t>02.10</w:t>
      </w:r>
      <w:r w:rsidR="003622C2">
        <w:rPr>
          <w:i w:val="0"/>
          <w:color w:val="000000" w:themeColor="text1"/>
          <w:sz w:val="24"/>
          <w:szCs w:val="24"/>
          <w:lang w:val="uk-UA"/>
        </w:rPr>
        <w:t>.</w:t>
      </w:r>
      <w:bookmarkStart w:id="0" w:name="_GoBack"/>
      <w:bookmarkEnd w:id="0"/>
    </w:p>
    <w:p w14:paraId="670B2455" w14:textId="77777777" w:rsidR="00CE15D9" w:rsidRPr="00E94211" w:rsidRDefault="00CE15D9" w:rsidP="00CE15D9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317DC1A6" w14:textId="77777777" w:rsidR="00CE15D9" w:rsidRPr="00E94211" w:rsidRDefault="00CE15D9" w:rsidP="00CE15D9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E94211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07ABEF1" w14:textId="77777777" w:rsidR="00CE15D9" w:rsidRPr="00E94211" w:rsidRDefault="00CE15D9" w:rsidP="00CE15D9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E94211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E94211">
        <w:rPr>
          <w:i w:val="0"/>
          <w:sz w:val="24"/>
          <w:szCs w:val="24"/>
          <w:lang w:val="uk-UA"/>
        </w:rPr>
        <w:t>проєкту</w:t>
      </w:r>
      <w:proofErr w:type="spellEnd"/>
      <w:r w:rsidRPr="00E94211">
        <w:rPr>
          <w:i w:val="0"/>
          <w:sz w:val="24"/>
          <w:szCs w:val="24"/>
          <w:lang w:val="uk-UA"/>
        </w:rPr>
        <w:t xml:space="preserve"> рішення стане:</w:t>
      </w:r>
    </w:p>
    <w:p w14:paraId="3FFC01E3" w14:textId="77777777" w:rsidR="00CE15D9" w:rsidRPr="00E94211" w:rsidRDefault="00CE15D9" w:rsidP="00CE15D9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E94211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14:paraId="41E12F3E" w14:textId="77777777" w:rsidR="00CE15D9" w:rsidRPr="00E94211" w:rsidRDefault="00CE15D9" w:rsidP="00CE15D9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E94211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E94211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76DE25D4" w14:textId="77777777" w:rsidR="00CE15D9" w:rsidRPr="00E94211" w:rsidRDefault="00CE15D9" w:rsidP="00CE15D9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435E1AB8" w14:textId="77777777" w:rsidR="00CE15D9" w:rsidRPr="00E94211" w:rsidRDefault="00CE15D9" w:rsidP="00CE15D9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E15D9" w:rsidRPr="00E94211" w14:paraId="57211047" w14:textId="77777777" w:rsidTr="00397B7A">
        <w:trPr>
          <w:trHeight w:val="663"/>
        </w:trPr>
        <w:tc>
          <w:tcPr>
            <w:tcW w:w="4814" w:type="dxa"/>
            <w:hideMark/>
          </w:tcPr>
          <w:p w14:paraId="0C33E37B" w14:textId="77777777" w:rsidR="00CE15D9" w:rsidRPr="00E94211" w:rsidRDefault="00CE15D9" w:rsidP="00397B7A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94211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3DAAA8F8" w14:textId="77777777" w:rsidR="00CE15D9" w:rsidRPr="00E94211" w:rsidRDefault="00CE15D9" w:rsidP="00397B7A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94211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2A7A59FF" w14:textId="77777777" w:rsidR="00CE15D9" w:rsidRPr="00B30291" w:rsidRDefault="00CE15D9" w:rsidP="00CE15D9">
      <w:pPr>
        <w:rPr>
          <w:rFonts w:ascii="Times New Roman" w:hAnsi="Times New Roman" w:cs="Times New Roman"/>
        </w:rPr>
      </w:pPr>
    </w:p>
    <w:p w14:paraId="3D6093E1" w14:textId="77777777" w:rsidR="00FF1715" w:rsidRPr="00B30291" w:rsidRDefault="00FF1715" w:rsidP="00CE15D9">
      <w:pPr>
        <w:pStyle w:val="1"/>
        <w:shd w:val="clear" w:color="auto" w:fill="auto"/>
        <w:spacing w:after="40" w:line="233" w:lineRule="auto"/>
        <w:ind w:firstLine="567"/>
        <w:jc w:val="both"/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F6346" w14:textId="77777777" w:rsidR="007876FC" w:rsidRDefault="007876FC">
      <w:r>
        <w:separator/>
      </w:r>
    </w:p>
  </w:endnote>
  <w:endnote w:type="continuationSeparator" w:id="0">
    <w:p w14:paraId="3BB18F3C" w14:textId="77777777" w:rsidR="007876FC" w:rsidRDefault="0078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04712" w14:textId="77777777" w:rsidR="007876FC" w:rsidRDefault="007876FC">
      <w:r>
        <w:separator/>
      </w:r>
    </w:p>
  </w:footnote>
  <w:footnote w:type="continuationSeparator" w:id="0">
    <w:p w14:paraId="5B83CC99" w14:textId="77777777" w:rsidR="007876FC" w:rsidRDefault="0078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00A09">
          <w:rPr>
            <w:i w:val="0"/>
            <w:sz w:val="12"/>
            <w:szCs w:val="12"/>
          </w:rPr>
          <w:t>Пояснювальна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записка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№ ПЗН-49049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від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r w:rsidR="00855E11">
          <w:rPr>
            <w:i w:val="0"/>
            <w:sz w:val="12"/>
            <w:szCs w:val="12"/>
          </w:rPr>
          <w:t>30.12.2022</w:t>
        </w:r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до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клопотання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584539672</w:t>
        </w:r>
      </w:p>
      <w:p w14:paraId="3386C57A" w14:textId="4ECE14A2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622C2" w:rsidRPr="003622C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3622C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28D8"/>
    <w:rsid w:val="00037BE6"/>
    <w:rsid w:val="0012494D"/>
    <w:rsid w:val="001452C7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622C2"/>
    <w:rsid w:val="003A13FE"/>
    <w:rsid w:val="003C3E66"/>
    <w:rsid w:val="003C5A81"/>
    <w:rsid w:val="00452D5A"/>
    <w:rsid w:val="00463B38"/>
    <w:rsid w:val="00495A67"/>
    <w:rsid w:val="004A2215"/>
    <w:rsid w:val="0050652B"/>
    <w:rsid w:val="005740F1"/>
    <w:rsid w:val="00581A44"/>
    <w:rsid w:val="005D5C2D"/>
    <w:rsid w:val="0065190A"/>
    <w:rsid w:val="006A34C6"/>
    <w:rsid w:val="007033CD"/>
    <w:rsid w:val="00706695"/>
    <w:rsid w:val="00725C6A"/>
    <w:rsid w:val="007312B1"/>
    <w:rsid w:val="007876FC"/>
    <w:rsid w:val="007C0899"/>
    <w:rsid w:val="007D4A0A"/>
    <w:rsid w:val="007E3A33"/>
    <w:rsid w:val="007F05B6"/>
    <w:rsid w:val="007F1356"/>
    <w:rsid w:val="00820317"/>
    <w:rsid w:val="00855E11"/>
    <w:rsid w:val="0094351B"/>
    <w:rsid w:val="00955EBA"/>
    <w:rsid w:val="00981B38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7522A"/>
    <w:rsid w:val="00A92A53"/>
    <w:rsid w:val="00A94E5D"/>
    <w:rsid w:val="00AA4A94"/>
    <w:rsid w:val="00AC6C1F"/>
    <w:rsid w:val="00B00C12"/>
    <w:rsid w:val="00B11B2C"/>
    <w:rsid w:val="00B30291"/>
    <w:rsid w:val="00B84B97"/>
    <w:rsid w:val="00C20204"/>
    <w:rsid w:val="00C5746C"/>
    <w:rsid w:val="00C70FE7"/>
    <w:rsid w:val="00C73002"/>
    <w:rsid w:val="00C94FF1"/>
    <w:rsid w:val="00CA5D01"/>
    <w:rsid w:val="00CE15D9"/>
    <w:rsid w:val="00D2650E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customStyle="1" w:styleId="ParagraphStyle">
    <w:name w:val="Paragraph Style"/>
    <w:rsid w:val="00CE15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Normaltext">
    <w:name w:val="Normal text"/>
    <w:rsid w:val="00CE15D9"/>
    <w:rPr>
      <w:rFonts w:cs="Courier New"/>
    </w:rPr>
  </w:style>
  <w:style w:type="character" w:styleId="af2">
    <w:name w:val="Hyperlink"/>
    <w:rsid w:val="00D26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mr.ligazakon.net/document/mr190946$2019_11_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A8DE-12CB-4A9E-B096-F97172C6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8616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Бережна Людмила Вікторівна</cp:lastModifiedBy>
  <cp:revision>37</cp:revision>
  <cp:lastPrinted>2022-12-30T13:38:00Z</cp:lastPrinted>
  <dcterms:created xsi:type="dcterms:W3CDTF">2020-11-18T11:16:00Z</dcterms:created>
  <dcterms:modified xsi:type="dcterms:W3CDTF">2023-01-03T10:48:00Z</dcterms:modified>
</cp:coreProperties>
</file>