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613492704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613492704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273938">
        <w:rPr>
          <w:b/>
          <w:bCs/>
          <w:color w:val="auto"/>
          <w:sz w:val="24"/>
          <w:szCs w:val="24"/>
        </w:rPr>
        <w:t>ПЗН-64520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273938">
        <w:rPr>
          <w:b/>
          <w:bCs/>
          <w:color w:val="auto"/>
          <w:sz w:val="24"/>
          <w:szCs w:val="24"/>
        </w:rPr>
        <w:t>29.03.2024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1AB9BEE1" w:rsidR="00E17376" w:rsidRDefault="004863DD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</w:rPr>
      </w:pPr>
      <w:r w:rsidRPr="004863DD">
        <w:rPr>
          <w:b/>
          <w:bCs/>
          <w:i/>
          <w:iCs/>
          <w:color w:val="auto"/>
          <w:sz w:val="24"/>
          <w:szCs w:val="24"/>
        </w:rPr>
        <w:t xml:space="preserve">Про передачу громадянину </w:t>
      </w:r>
      <w:proofErr w:type="spellStart"/>
      <w:r w:rsidRPr="004863DD">
        <w:rPr>
          <w:b/>
          <w:bCs/>
          <w:i/>
          <w:iCs/>
          <w:color w:val="auto"/>
          <w:sz w:val="24"/>
          <w:szCs w:val="24"/>
        </w:rPr>
        <w:t>Марейченку</w:t>
      </w:r>
      <w:proofErr w:type="spellEnd"/>
      <w:r w:rsidRPr="004863DD">
        <w:rPr>
          <w:b/>
          <w:bCs/>
          <w:i/>
          <w:iCs/>
          <w:color w:val="auto"/>
          <w:sz w:val="24"/>
          <w:szCs w:val="24"/>
        </w:rPr>
        <w:t xml:space="preserve"> Миколі Миколайовичу у приватну власність земельної ділянки для колективного садівництва на  вул. Соборній, 9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Pr="004863DD">
        <w:rPr>
          <w:b/>
          <w:bCs/>
          <w:i/>
          <w:iCs/>
          <w:color w:val="auto"/>
          <w:sz w:val="24"/>
          <w:szCs w:val="24"/>
        </w:rPr>
        <w:t>Осокорки</w:t>
      </w:r>
      <w:proofErr w:type="spellEnd"/>
    </w:p>
    <w:p w14:paraId="1D719323" w14:textId="77777777" w:rsidR="004863DD" w:rsidRPr="00104BBD" w:rsidRDefault="004863DD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6238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3E22E723" w:rsidR="00E659C4" w:rsidRPr="00104BBD" w:rsidRDefault="004863DD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Марейченко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Микола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26.03.2024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613492704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5C09F9D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8000000000:96:010:0006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092D187B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Соборна, 9, </w:t>
            </w:r>
            <w:proofErr w:type="spellStart"/>
            <w:r w:rsidR="004863DD" w:rsidRPr="004863DD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="004863DD" w:rsidRPr="004863DD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="004863DD" w:rsidRPr="004863DD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="004863DD" w:rsidRPr="004863DD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3DD" w:rsidRPr="004863DD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="004863DD" w:rsidRPr="004863DD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863DD" w:rsidRPr="004863DD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="004863DD" w:rsidRPr="004863DD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="004863DD" w:rsidRPr="004863DD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="004863DD" w:rsidRPr="004863DD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="004863DD" w:rsidRPr="004863DD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="004863DD" w:rsidRPr="004863DD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3DD" w:rsidRPr="004863DD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0,0980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510D4E48" w:rsidR="00E659C4" w:rsidRPr="0061239E" w:rsidRDefault="004863DD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4863DD">
              <w:rPr>
                <w:rStyle w:val="af"/>
                <w:b w:val="0"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24DEC207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4863DD" w:rsidRPr="004863DD">
              <w:rPr>
                <w:b w:val="0"/>
                <w:i/>
                <w:color w:val="auto"/>
                <w:sz w:val="24"/>
                <w:szCs w:val="24"/>
              </w:rPr>
              <w:t xml:space="preserve"> Категорія земель:                     </w:t>
            </w:r>
          </w:p>
        </w:tc>
        <w:tc>
          <w:tcPr>
            <w:tcW w:w="6662" w:type="dxa"/>
          </w:tcPr>
          <w:p w14:paraId="1AB1CB5D" w14:textId="4A4448F1" w:rsidR="00E659C4" w:rsidRPr="0061239E" w:rsidRDefault="004863DD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846EF">
              <w:rPr>
                <w:b w:val="0"/>
                <w:i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4863DD" w:rsidRPr="00104BBD" w14:paraId="0834D656" w14:textId="77777777" w:rsidTr="00B509A0">
        <w:tc>
          <w:tcPr>
            <w:tcW w:w="3652" w:type="dxa"/>
          </w:tcPr>
          <w:p w14:paraId="3037C535" w14:textId="5AEC2934" w:rsidR="004863DD" w:rsidRDefault="004863DD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846EF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66954995" w14:textId="5E8283BF" w:rsidR="004863DD" w:rsidRPr="006846EF" w:rsidRDefault="004863DD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846EF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6846EF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6846EF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6EF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6846EF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6EF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48E30CB5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«</w:t>
      </w:r>
      <w:r w:rsidR="004863DD" w:rsidRPr="004863DD">
        <w:rPr>
          <w:bCs/>
          <w:iCs/>
          <w:color w:val="auto"/>
          <w:sz w:val="24"/>
          <w:szCs w:val="24"/>
        </w:rPr>
        <w:t xml:space="preserve">Про передачу громадянину </w:t>
      </w:r>
      <w:proofErr w:type="spellStart"/>
      <w:r w:rsidR="004863DD" w:rsidRPr="004863DD">
        <w:rPr>
          <w:bCs/>
          <w:iCs/>
          <w:color w:val="auto"/>
          <w:sz w:val="24"/>
          <w:szCs w:val="24"/>
        </w:rPr>
        <w:t>Марейченку</w:t>
      </w:r>
      <w:proofErr w:type="spellEnd"/>
      <w:r w:rsidR="004863DD" w:rsidRPr="004863DD">
        <w:rPr>
          <w:bCs/>
          <w:iCs/>
          <w:color w:val="auto"/>
          <w:sz w:val="24"/>
          <w:szCs w:val="24"/>
        </w:rPr>
        <w:t xml:space="preserve"> Миколі Миколайовичу у приватну власність земельної ділянки для колективного садівництва на вул. Соборній, 9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="004863DD" w:rsidRPr="004863DD">
        <w:rPr>
          <w:bCs/>
          <w:iCs/>
          <w:color w:val="auto"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33D11023" w14:textId="7FA8E145" w:rsidR="004863DD" w:rsidRPr="00104BBD" w:rsidRDefault="004863DD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863DD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громадянина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5EF029C7" w:rsidR="00E12AC0" w:rsidRPr="00104BBD" w:rsidRDefault="004863DD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4863DD">
              <w:rPr>
                <w:i/>
                <w:color w:val="auto"/>
                <w:sz w:val="24"/>
                <w:szCs w:val="24"/>
              </w:rPr>
              <w:t xml:space="preserve">Земельна ділянка забудована садовим будинком загальною площею </w:t>
            </w:r>
            <w:r w:rsidR="00F92370">
              <w:rPr>
                <w:i/>
                <w:color w:val="auto"/>
                <w:sz w:val="24"/>
                <w:szCs w:val="24"/>
              </w:rPr>
              <w:t>181,3</w:t>
            </w:r>
            <w:r w:rsidRPr="004863DD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863DD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4863DD">
              <w:rPr>
                <w:i/>
                <w:color w:val="auto"/>
                <w:sz w:val="24"/>
                <w:szCs w:val="24"/>
              </w:rPr>
              <w:t>, який належить на праві приватної власності</w:t>
            </w:r>
            <w:r w:rsidR="00F92370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92370">
              <w:rPr>
                <w:i/>
                <w:color w:val="auto"/>
                <w:sz w:val="24"/>
                <w:szCs w:val="24"/>
              </w:rPr>
              <w:t>Марейченку</w:t>
            </w:r>
            <w:proofErr w:type="spellEnd"/>
            <w:r w:rsidR="00F92370">
              <w:rPr>
                <w:i/>
                <w:color w:val="auto"/>
                <w:sz w:val="24"/>
                <w:szCs w:val="24"/>
              </w:rPr>
              <w:t xml:space="preserve"> Миколі Миколайовичу</w:t>
            </w:r>
            <w:r w:rsidRPr="004863DD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F92370">
              <w:rPr>
                <w:i/>
                <w:color w:val="auto"/>
                <w:sz w:val="24"/>
                <w:szCs w:val="24"/>
              </w:rPr>
              <w:t>28.03.2024 № 371869742</w:t>
            </w:r>
            <w:r w:rsidRPr="004863DD">
              <w:rPr>
                <w:i/>
                <w:color w:val="auto"/>
                <w:sz w:val="24"/>
                <w:szCs w:val="24"/>
              </w:rPr>
              <w:t xml:space="preserve">), реєстраційний номер об'єкта нерухомого </w:t>
            </w:r>
            <w:r w:rsidR="00906A92">
              <w:rPr>
                <w:i/>
                <w:color w:val="auto"/>
                <w:sz w:val="24"/>
                <w:szCs w:val="24"/>
              </w:rPr>
              <w:t>майна 1041741680000</w:t>
            </w:r>
            <w:r w:rsidRPr="004863DD">
              <w:rPr>
                <w:i/>
                <w:color w:val="auto"/>
                <w:sz w:val="24"/>
                <w:szCs w:val="24"/>
              </w:rPr>
              <w:t xml:space="preserve">, запис про право власності </w:t>
            </w:r>
            <w:r w:rsidR="00906A92">
              <w:rPr>
                <w:i/>
                <w:color w:val="auto"/>
                <w:sz w:val="24"/>
                <w:szCs w:val="24"/>
              </w:rPr>
              <w:t>від 29.09.2016 № 16664538</w:t>
            </w:r>
            <w:r w:rsidR="00041F3F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0ED64B6A" w:rsidR="00E12AC0" w:rsidRPr="00104BBD" w:rsidRDefault="002416AB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2416AB">
              <w:rPr>
                <w:i/>
                <w:color w:val="auto"/>
                <w:sz w:val="24"/>
                <w:szCs w:val="24"/>
              </w:rPr>
              <w:t>Відповідно до Генера</w:t>
            </w:r>
            <w:r w:rsidR="005F4D53">
              <w:rPr>
                <w:i/>
                <w:color w:val="auto"/>
                <w:sz w:val="24"/>
                <w:szCs w:val="24"/>
              </w:rPr>
              <w:t>льного плану міста Києва та прое</w:t>
            </w:r>
            <w:bookmarkStart w:id="0" w:name="_GoBack"/>
            <w:bookmarkEnd w:id="0"/>
            <w:r w:rsidRPr="002416AB">
              <w:rPr>
                <w:i/>
                <w:color w:val="auto"/>
                <w:sz w:val="24"/>
                <w:szCs w:val="24"/>
              </w:rPr>
              <w:t>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</w:t>
            </w:r>
            <w:r w:rsidR="008661A4">
              <w:rPr>
                <w:i/>
                <w:color w:val="auto"/>
                <w:sz w:val="24"/>
                <w:szCs w:val="24"/>
              </w:rPr>
              <w:t>удови (на розрахунковий період)</w:t>
            </w:r>
            <w:r w:rsidR="00041F3F" w:rsidRPr="00041F3F">
              <w:rPr>
                <w:rFonts w:ascii="Courier New" w:eastAsia="Courier New" w:hAnsi="Courier New" w:cs="Courier New"/>
                <w:i/>
                <w:color w:val="auto"/>
                <w:sz w:val="24"/>
                <w:szCs w:val="24"/>
              </w:rPr>
              <w:t xml:space="preserve"> </w:t>
            </w:r>
            <w:r w:rsidR="00041F3F" w:rsidRPr="00041F3F">
              <w:rPr>
                <w:i/>
                <w:color w:val="auto"/>
                <w:sz w:val="24"/>
                <w:szCs w:val="24"/>
              </w:rPr>
              <w:t>(витяг з містобудівного кадастру, наданий Департаментом містобудування та архітектури виконавчого органу Київської міської ради (Київської міської де</w:t>
            </w:r>
            <w:r w:rsidR="001F0B59">
              <w:rPr>
                <w:i/>
                <w:color w:val="auto"/>
                <w:sz w:val="24"/>
                <w:szCs w:val="24"/>
              </w:rPr>
              <w:t>ржавної адміністрації) від 17.01.2022</w:t>
            </w:r>
            <w:r w:rsidR="00041F3F" w:rsidRPr="00041F3F">
              <w:rPr>
                <w:i/>
                <w:color w:val="auto"/>
                <w:sz w:val="24"/>
                <w:szCs w:val="24"/>
              </w:rPr>
              <w:t xml:space="preserve"> </w:t>
            </w:r>
            <w:r w:rsidR="001F0B59">
              <w:rPr>
                <w:i/>
                <w:color w:val="auto"/>
                <w:sz w:val="24"/>
                <w:szCs w:val="24"/>
              </w:rPr>
              <w:t xml:space="preserve">                          № 65/0/12-53/12-03-22</w:t>
            </w:r>
            <w:r w:rsidR="00041F3F" w:rsidRPr="00041F3F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7295C097" w14:textId="6B822A2B" w:rsidR="00422B70" w:rsidRPr="00422B70" w:rsidRDefault="00422B70" w:rsidP="00422B7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м. Києва, зокрема і зем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ельну ділянку площею 1,0713</w:t>
            </w:r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8000000000:96:010:0002</w:t>
            </w:r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). Термін дії договору оренди земельної ділянки до 18.02.2031. </w:t>
            </w:r>
          </w:p>
          <w:p w14:paraId="760A4CE6" w14:textId="64D2D72C" w:rsidR="00422B70" w:rsidRPr="00422B70" w:rsidRDefault="00422B70" w:rsidP="00422B7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від 18.05.2023 № 6375/6416, земельну ділянку площею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1,0713</w:t>
            </w:r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мер 8000000000:96:010:0002) поділено та сформовано 17</w:t>
            </w:r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земельних ділянок, у тому числі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0,0980</w:t>
            </w:r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8000000000:96:010:0006</w:t>
            </w:r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41D9BC68" w14:textId="5C4388D8" w:rsidR="004E3A57" w:rsidRPr="00622A8D" w:rsidRDefault="00422B70" w:rsidP="004E3A5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передати громадя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нину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Марейченку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М.М.</w:t>
            </w:r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0,0980</w:t>
            </w:r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 колективного садівництва </w:t>
            </w:r>
            <w:r w:rsidR="004E3A5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вул. Соборній, 9 (</w:t>
            </w:r>
            <w:r w:rsidR="004E3A57"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обслуговуючий кооператив «Садово - дачний кооператив «Орхідея -3»</w:t>
            </w:r>
            <w:r w:rsidR="004E3A5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</w:t>
            </w:r>
            <w:r w:rsidR="004E3A57"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4E3A57">
              <w:rPr>
                <w:rFonts w:ascii="Times New Roman" w:hAnsi="Times New Roman" w:cs="Times New Roman"/>
                <w:i/>
                <w:color w:val="auto"/>
              </w:rPr>
              <w:t xml:space="preserve"> у</w:t>
            </w:r>
            <w:r w:rsidR="004E3A57" w:rsidRPr="00AE536F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="004E3A57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Дарницькому</w:t>
            </w:r>
            <w:proofErr w:type="spellEnd"/>
            <w:r w:rsidR="004E3A57" w:rsidRPr="00AE536F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</w:t>
            </w:r>
            <w:proofErr w:type="spellStart"/>
            <w:r w:rsidR="004E3A57" w:rsidRPr="00AE536F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район</w:t>
            </w:r>
            <w:r w:rsidR="004E3A57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і</w:t>
            </w:r>
            <w:proofErr w:type="spellEnd"/>
            <w:r w:rsidR="004E3A57" w:rsidRPr="00AE536F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</w:t>
            </w:r>
            <w:proofErr w:type="spellStart"/>
            <w:r w:rsidR="004E3A57" w:rsidRPr="00AE536F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міста</w:t>
            </w:r>
            <w:proofErr w:type="spellEnd"/>
            <w:r w:rsidR="004E3A57" w:rsidRPr="00AE536F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</w:t>
            </w:r>
            <w:proofErr w:type="spellStart"/>
            <w:r w:rsidR="004E3A57" w:rsidRPr="00AE536F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Києва</w:t>
            </w:r>
            <w:proofErr w:type="spellEnd"/>
            <w:r w:rsidR="004E3A5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  <w:r w:rsidR="004E3A57"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мікрорайоні </w:t>
            </w:r>
            <w:proofErr w:type="spellStart"/>
            <w:r w:rsidR="004E3A57"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</w:t>
            </w:r>
            <w:r w:rsidR="004E3A5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</w:t>
            </w:r>
            <w:proofErr w:type="spellEnd"/>
            <w:r w:rsidR="004E3A57" w:rsidRPr="00622A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02DC4FE2" w14:textId="2FB15A16" w:rsidR="00422B70" w:rsidRPr="00422B70" w:rsidRDefault="00422B70" w:rsidP="00422B7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Нотаріально засвідченою заявою від 20.07.2023 зареєстрованою в реєстрі за № 1457, обслуговуючий кооператив «Садово - дачний кооператив «Орхідея -3» надав згоду на припинення права оренди</w:t>
            </w:r>
            <w:r w:rsidR="00791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0,0980</w:t>
            </w:r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 8000000000:96:</w:t>
            </w:r>
            <w:r w:rsidR="00791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010:0006</w:t>
            </w:r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58F14600" w14:textId="77777777" w:rsidR="00422B70" w:rsidRPr="00422B70" w:rsidRDefault="00422B70" w:rsidP="00422B7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B1750FC" w14:textId="77777777" w:rsidR="00422B70" w:rsidRPr="00422B70" w:rsidRDefault="00422B70" w:rsidP="00422B7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088A9C02" w:rsidR="00017352" w:rsidRPr="00104BBD" w:rsidRDefault="00422B70" w:rsidP="00422B7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422B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7C154770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5470EB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5470EB">
        <w:rPr>
          <w:color w:val="auto"/>
          <w:sz w:val="24"/>
          <w:szCs w:val="24"/>
        </w:rPr>
        <w:t xml:space="preserve"> 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F3E987E" w14:textId="77777777" w:rsidR="005470EB" w:rsidRPr="005470EB" w:rsidRDefault="005470EB" w:rsidP="00273938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</w:rPr>
      </w:pPr>
      <w:proofErr w:type="spellStart"/>
      <w:r w:rsidRPr="005470EB">
        <w:rPr>
          <w:sz w:val="24"/>
          <w:szCs w:val="24"/>
        </w:rPr>
        <w:t>Проєкт</w:t>
      </w:r>
      <w:proofErr w:type="spellEnd"/>
      <w:r w:rsidRPr="005470EB">
        <w:rPr>
          <w:sz w:val="24"/>
          <w:szCs w:val="24"/>
        </w:rPr>
        <w:t xml:space="preserve"> рішення містить інформацію про заявника, що відноситься до інформації з </w:t>
      </w:r>
      <w:r w:rsidRPr="005470EB">
        <w:rPr>
          <w:sz w:val="24"/>
          <w:szCs w:val="24"/>
        </w:rPr>
        <w:lastRenderedPageBreak/>
        <w:t>обмеженим доступом в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273938">
      <w:pPr>
        <w:pStyle w:val="1"/>
        <w:shd w:val="clear" w:color="auto" w:fill="auto"/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C13EE74" w14:textId="26816C4B" w:rsidR="005470EB" w:rsidRPr="005470EB" w:rsidRDefault="005470EB" w:rsidP="005470EB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470EB">
        <w:rPr>
          <w:rFonts w:ascii="Times New Roman" w:eastAsia="Times New Roman" w:hAnsi="Times New Roman" w:cs="Times New Roman"/>
          <w:color w:val="auto"/>
        </w:rPr>
        <w:t xml:space="preserve">Наслідками прийняття розробленого </w:t>
      </w:r>
      <w:proofErr w:type="spellStart"/>
      <w:r w:rsidRPr="005470EB">
        <w:rPr>
          <w:rFonts w:ascii="Times New Roman" w:eastAsia="Times New Roman" w:hAnsi="Times New Roman" w:cs="Times New Roman"/>
          <w:color w:val="auto"/>
        </w:rPr>
        <w:t>проєкту</w:t>
      </w:r>
      <w:proofErr w:type="spellEnd"/>
      <w:r w:rsidRPr="005470EB">
        <w:rPr>
          <w:rFonts w:ascii="Times New Roman" w:eastAsia="Times New Roman" w:hAnsi="Times New Roman" w:cs="Times New Roman"/>
          <w:color w:val="auto"/>
        </w:rPr>
        <w:t xml:space="preserve"> ріше</w:t>
      </w:r>
      <w:r>
        <w:rPr>
          <w:rFonts w:ascii="Times New Roman" w:eastAsia="Times New Roman" w:hAnsi="Times New Roman" w:cs="Times New Roman"/>
          <w:color w:val="auto"/>
        </w:rPr>
        <w:t>ння стане реалізація громадянином</w:t>
      </w:r>
      <w:r w:rsidRPr="005470EB">
        <w:rPr>
          <w:rFonts w:ascii="Times New Roman" w:eastAsia="Times New Roman" w:hAnsi="Times New Roman" w:cs="Times New Roman"/>
          <w:color w:val="auto"/>
        </w:rPr>
        <w:t xml:space="preserve"> своїх прав на оформлення земельної ділянки, яка перебуває у його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4863DD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8661A4">
      <w:headerReference w:type="default" r:id="rId11"/>
      <w:footerReference w:type="default" r:id="rId12"/>
      <w:pgSz w:w="11907" w:h="16839" w:code="9"/>
      <w:pgMar w:top="1134" w:right="567" w:bottom="0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1D3041BF" w:rsidR="00862990" w:rsidRPr="007B7541" w:rsidRDefault="004A7340" w:rsidP="005470EB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4863DD">
      <w:rPr>
        <w:sz w:val="12"/>
        <w:szCs w:val="12"/>
        <w:lang w:val="ru-RU"/>
      </w:rPr>
      <w:t>ПЗН-64520</w:t>
    </w:r>
    <w:r w:rsidR="00862990">
      <w:rPr>
        <w:sz w:val="12"/>
        <w:szCs w:val="12"/>
      </w:rPr>
      <w:t xml:space="preserve"> від </w:t>
    </w:r>
    <w:r w:rsidR="00200540" w:rsidRPr="004863DD">
      <w:rPr>
        <w:sz w:val="12"/>
        <w:szCs w:val="12"/>
        <w:lang w:val="ru-RU"/>
      </w:rPr>
      <w:t>29.03.2024</w:t>
    </w:r>
    <w:r w:rsidR="005470EB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613492704</w:t>
    </w:r>
    <w:r w:rsidR="005470EB">
      <w:rPr>
        <w:sz w:val="12"/>
        <w:szCs w:val="12"/>
      </w:rPr>
      <w:t xml:space="preserve">               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-1320111699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5F4D53" w:rsidRPr="005F4D53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1F3F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1F0B59"/>
    <w:rsid w:val="00200540"/>
    <w:rsid w:val="00210F1C"/>
    <w:rsid w:val="00211899"/>
    <w:rsid w:val="00217DBB"/>
    <w:rsid w:val="002256EF"/>
    <w:rsid w:val="00232D6B"/>
    <w:rsid w:val="002416AB"/>
    <w:rsid w:val="002438BA"/>
    <w:rsid w:val="00247072"/>
    <w:rsid w:val="00273938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22B70"/>
    <w:rsid w:val="004467CB"/>
    <w:rsid w:val="00447E5F"/>
    <w:rsid w:val="00453842"/>
    <w:rsid w:val="00457F0B"/>
    <w:rsid w:val="00466C3C"/>
    <w:rsid w:val="00485E81"/>
    <w:rsid w:val="004863DD"/>
    <w:rsid w:val="004875C8"/>
    <w:rsid w:val="00493037"/>
    <w:rsid w:val="00493C21"/>
    <w:rsid w:val="00496595"/>
    <w:rsid w:val="004A7340"/>
    <w:rsid w:val="004C4C20"/>
    <w:rsid w:val="004E3A57"/>
    <w:rsid w:val="004F0681"/>
    <w:rsid w:val="005470EB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5F4D53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91D9D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1A4"/>
    <w:rsid w:val="008669DB"/>
    <w:rsid w:val="008816C2"/>
    <w:rsid w:val="0088548D"/>
    <w:rsid w:val="008A5187"/>
    <w:rsid w:val="008B065F"/>
    <w:rsid w:val="008F6A51"/>
    <w:rsid w:val="00906A92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2370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85E3-CB4A-4B4D-8355-E4A93E99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6512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12</cp:revision>
  <cp:lastPrinted>2021-11-25T14:48:00Z</cp:lastPrinted>
  <dcterms:created xsi:type="dcterms:W3CDTF">2024-03-29T09:25:00Z</dcterms:created>
  <dcterms:modified xsi:type="dcterms:W3CDTF">2024-04-04T11:12:00Z</dcterms:modified>
</cp:coreProperties>
</file>