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5496" w14:textId="25B61E37" w:rsidR="00846A07" w:rsidRPr="004E45AB" w:rsidRDefault="00846A07" w:rsidP="00C565BA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E45AB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anchor distT="0" distB="0" distL="114300" distR="114300" simplePos="0" relativeHeight="251658240" behindDoc="0" locked="0" layoutInCell="1" allowOverlap="1" wp14:anchorId="40CD6CBE" wp14:editId="4A7FD9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140" cy="668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4E45AB">
        <w:rPr>
          <w:b/>
          <w:spacing w:val="18"/>
          <w:w w:val="66"/>
          <w:sz w:val="72"/>
          <w:szCs w:val="72"/>
        </w:rPr>
        <w:t>Ї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4E45AB">
        <w:rPr>
          <w:b/>
          <w:spacing w:val="18"/>
          <w:w w:val="66"/>
          <w:sz w:val="72"/>
          <w:szCs w:val="72"/>
        </w:rPr>
        <w:t>І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СЬКА</w:t>
      </w:r>
      <w:r w:rsidRPr="004E45AB">
        <w:rPr>
          <w:rFonts w:ascii="Benguiat" w:hAnsi="Benguiat"/>
          <w:b/>
          <w:spacing w:val="18"/>
          <w:w w:val="66"/>
          <w:sz w:val="72"/>
        </w:rPr>
        <w:t xml:space="preserve"> РАДА</w:t>
      </w:r>
    </w:p>
    <w:p w14:paraId="116EECA4" w14:textId="77777777" w:rsidR="00846A07" w:rsidRPr="004E45AB" w:rsidRDefault="00846A07" w:rsidP="00846A0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4E45AB">
        <w:rPr>
          <w:rFonts w:ascii="Benguiat" w:hAnsi="Benguiat"/>
          <w:spacing w:val="18"/>
          <w:w w:val="90"/>
          <w:szCs w:val="28"/>
        </w:rPr>
        <w:t>IІ сесія IХ скликання</w:t>
      </w:r>
    </w:p>
    <w:p w14:paraId="677903A7" w14:textId="56B1E5B1" w:rsidR="00846A07" w:rsidRDefault="00846A07" w:rsidP="00846A07">
      <w:pPr>
        <w:spacing w:before="160" w:line="276" w:lineRule="auto"/>
        <w:ind w:firstLine="0"/>
        <w:jc w:val="center"/>
        <w:rPr>
          <w:sz w:val="40"/>
          <w:szCs w:val="40"/>
        </w:rPr>
      </w:pPr>
      <w:r w:rsidRPr="004E45AB">
        <w:rPr>
          <w:sz w:val="40"/>
          <w:szCs w:val="40"/>
        </w:rPr>
        <w:t>РІШЕННЯ</w:t>
      </w:r>
    </w:p>
    <w:p w14:paraId="01C59C9C" w14:textId="77777777" w:rsidR="00C565BA" w:rsidRPr="004E45AB" w:rsidRDefault="00C565BA" w:rsidP="00846A07">
      <w:pPr>
        <w:spacing w:before="160" w:line="276" w:lineRule="auto"/>
        <w:ind w:firstLine="0"/>
        <w:jc w:val="center"/>
        <w:rPr>
          <w:sz w:val="24"/>
          <w:szCs w:val="24"/>
        </w:rPr>
      </w:pPr>
    </w:p>
    <w:p w14:paraId="288E00BA" w14:textId="77777777" w:rsidR="00846A07" w:rsidRPr="004E45AB" w:rsidRDefault="00846A07" w:rsidP="00846A07">
      <w:pPr>
        <w:spacing w:before="160" w:line="276" w:lineRule="auto"/>
        <w:ind w:firstLine="0"/>
        <w:rPr>
          <w:b/>
          <w:bCs/>
          <w:szCs w:val="28"/>
        </w:rPr>
      </w:pPr>
      <w:r w:rsidRPr="004E45AB">
        <w:rPr>
          <w:szCs w:val="28"/>
        </w:rPr>
        <w:t>______________ № ______________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="00AC30AB" w:rsidRPr="004E45AB">
        <w:rPr>
          <w:szCs w:val="28"/>
        </w:rPr>
        <w:t xml:space="preserve">  </w:t>
      </w:r>
      <w:r w:rsidRPr="004E45AB">
        <w:rPr>
          <w:szCs w:val="28"/>
        </w:rPr>
        <w:t xml:space="preserve">   </w:t>
      </w:r>
      <w:r w:rsidRPr="004E45AB">
        <w:rPr>
          <w:b/>
          <w:bCs/>
          <w:szCs w:val="28"/>
        </w:rPr>
        <w:t>ПРОЄКТ</w:t>
      </w:r>
    </w:p>
    <w:p w14:paraId="6ABE97FD" w14:textId="345A2AC8" w:rsidR="00846A07" w:rsidRDefault="00846A07" w:rsidP="00846A07">
      <w:pPr>
        <w:spacing w:before="160" w:line="276" w:lineRule="auto"/>
        <w:ind w:firstLine="0"/>
        <w:rPr>
          <w:szCs w:val="28"/>
        </w:rPr>
      </w:pPr>
    </w:p>
    <w:p w14:paraId="2EC3BB25" w14:textId="745FCCE1" w:rsidR="00955AD8" w:rsidRDefault="00C565BA" w:rsidP="00706BEE">
      <w:pPr>
        <w:spacing w:before="160" w:line="276" w:lineRule="auto"/>
        <w:ind w:right="4676" w:firstLine="0"/>
        <w:rPr>
          <w:b/>
          <w:bCs/>
          <w:szCs w:val="28"/>
        </w:rPr>
      </w:pPr>
      <w:r w:rsidRPr="00C565BA">
        <w:rPr>
          <w:b/>
          <w:bCs/>
          <w:szCs w:val="28"/>
        </w:rPr>
        <w:t xml:space="preserve">Про </w:t>
      </w:r>
      <w:r w:rsidR="002F75D0">
        <w:rPr>
          <w:b/>
          <w:bCs/>
          <w:szCs w:val="28"/>
        </w:rPr>
        <w:t xml:space="preserve">створення </w:t>
      </w:r>
      <w:r w:rsidR="002F75D0" w:rsidRPr="002F75D0">
        <w:rPr>
          <w:b/>
          <w:bCs/>
          <w:szCs w:val="28"/>
        </w:rPr>
        <w:t>тимчасової контрольної комісії Київської міської ради з питань перевірки</w:t>
      </w:r>
      <w:r w:rsidR="002F75D0">
        <w:rPr>
          <w:b/>
          <w:bCs/>
          <w:szCs w:val="28"/>
        </w:rPr>
        <w:t xml:space="preserve"> </w:t>
      </w:r>
      <w:r w:rsidR="00706BEE">
        <w:rPr>
          <w:b/>
          <w:bCs/>
          <w:szCs w:val="28"/>
        </w:rPr>
        <w:t>видатків бюджету міста Києва під час дії правового режиму воєнного стану</w:t>
      </w:r>
    </w:p>
    <w:p w14:paraId="3876E718" w14:textId="77777777" w:rsidR="00706BEE" w:rsidRPr="00706BEE" w:rsidRDefault="00706BEE" w:rsidP="00706BEE">
      <w:pPr>
        <w:spacing w:before="160" w:line="276" w:lineRule="auto"/>
        <w:ind w:right="4676" w:firstLine="0"/>
        <w:rPr>
          <w:b/>
          <w:bCs/>
          <w:szCs w:val="28"/>
        </w:rPr>
      </w:pPr>
    </w:p>
    <w:p w14:paraId="5D77E73E" w14:textId="0B169AD2" w:rsidR="00D55183" w:rsidRDefault="00706BEE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Відповідно до пункту 2 частини першої статті 26, статті 48 Закону України «Про місцеве самоврядування в Україні», статті 7 Регламенту </w:t>
      </w:r>
      <w:r w:rsidR="00DE61C7" w:rsidRPr="00DE61C7">
        <w:rPr>
          <w:szCs w:val="28"/>
        </w:rPr>
        <w:t>Київської міської ради, затверджен</w:t>
      </w:r>
      <w:r>
        <w:rPr>
          <w:szCs w:val="28"/>
        </w:rPr>
        <w:t>ого</w:t>
      </w:r>
      <w:r w:rsidR="00DE61C7" w:rsidRPr="00DE61C7">
        <w:rPr>
          <w:szCs w:val="28"/>
        </w:rPr>
        <w:t xml:space="preserve"> рішенням Київської міської ради від 04</w:t>
      </w:r>
      <w:r w:rsidR="00DE61C7">
        <w:rPr>
          <w:szCs w:val="28"/>
        </w:rPr>
        <w:t xml:space="preserve"> листопада </w:t>
      </w:r>
      <w:r w:rsidR="00DE61C7" w:rsidRPr="00DE61C7">
        <w:rPr>
          <w:szCs w:val="28"/>
        </w:rPr>
        <w:t>2021</w:t>
      </w:r>
      <w:r w:rsidR="00DE61C7">
        <w:rPr>
          <w:szCs w:val="28"/>
        </w:rPr>
        <w:t xml:space="preserve"> року</w:t>
      </w:r>
      <w:r w:rsidR="00DE61C7" w:rsidRPr="00DE61C7">
        <w:rPr>
          <w:szCs w:val="28"/>
        </w:rPr>
        <w:t xml:space="preserve"> №</w:t>
      </w:r>
      <w:r w:rsidR="00DE61C7">
        <w:rPr>
          <w:szCs w:val="28"/>
        </w:rPr>
        <w:t> </w:t>
      </w:r>
      <w:r w:rsidR="00DE61C7" w:rsidRPr="00DE61C7">
        <w:rPr>
          <w:szCs w:val="28"/>
        </w:rPr>
        <w:t>3135/3176</w:t>
      </w:r>
      <w:r w:rsidR="00DE61C7">
        <w:rPr>
          <w:szCs w:val="28"/>
        </w:rPr>
        <w:t xml:space="preserve"> (з</w:t>
      </w:r>
      <w:r>
        <w:rPr>
          <w:szCs w:val="28"/>
        </w:rPr>
        <w:t xml:space="preserve">і </w:t>
      </w:r>
      <w:r w:rsidR="00DE61C7">
        <w:rPr>
          <w:szCs w:val="28"/>
        </w:rPr>
        <w:t xml:space="preserve">змінами і доповненнями), </w:t>
      </w:r>
      <w:r>
        <w:rPr>
          <w:szCs w:val="28"/>
        </w:rPr>
        <w:t xml:space="preserve">з метою перевірки видатків бюджету міста Києва під час дії правового режиму воєнного стану, </w:t>
      </w:r>
      <w:r w:rsidR="00F03FA3" w:rsidRPr="00F03FA3">
        <w:rPr>
          <w:szCs w:val="28"/>
        </w:rPr>
        <w:t>Київська міська рада</w:t>
      </w:r>
    </w:p>
    <w:p w14:paraId="55F41840" w14:textId="77777777" w:rsidR="00D55183" w:rsidRPr="00955AD8" w:rsidRDefault="00D55183" w:rsidP="00D55183">
      <w:pPr>
        <w:spacing w:line="276" w:lineRule="auto"/>
        <w:ind w:firstLine="709"/>
        <w:rPr>
          <w:szCs w:val="28"/>
        </w:rPr>
      </w:pPr>
    </w:p>
    <w:p w14:paraId="27D8E99A" w14:textId="77777777" w:rsidR="00955AD8" w:rsidRDefault="00955AD8" w:rsidP="00D55183">
      <w:pPr>
        <w:spacing w:line="276" w:lineRule="auto"/>
        <w:ind w:firstLine="709"/>
        <w:rPr>
          <w:szCs w:val="28"/>
        </w:rPr>
      </w:pPr>
      <w:r w:rsidRPr="00955AD8">
        <w:rPr>
          <w:b/>
          <w:bCs/>
          <w:szCs w:val="28"/>
        </w:rPr>
        <w:t>ВИРІШИЛА</w:t>
      </w:r>
      <w:r w:rsidRPr="00955AD8">
        <w:rPr>
          <w:szCs w:val="28"/>
        </w:rPr>
        <w:t>:</w:t>
      </w:r>
    </w:p>
    <w:p w14:paraId="7B660789" w14:textId="77777777" w:rsidR="00D55183" w:rsidRPr="00955AD8" w:rsidRDefault="00D55183" w:rsidP="00D55183">
      <w:pPr>
        <w:spacing w:line="276" w:lineRule="auto"/>
        <w:ind w:firstLine="709"/>
        <w:rPr>
          <w:szCs w:val="28"/>
        </w:rPr>
      </w:pPr>
    </w:p>
    <w:p w14:paraId="24286900" w14:textId="1E298890" w:rsidR="00D55183" w:rsidRDefault="00955AD8" w:rsidP="00563547">
      <w:pPr>
        <w:spacing w:line="276" w:lineRule="auto"/>
        <w:ind w:firstLine="709"/>
        <w:rPr>
          <w:szCs w:val="28"/>
        </w:rPr>
      </w:pPr>
      <w:r w:rsidRPr="00955AD8">
        <w:rPr>
          <w:szCs w:val="28"/>
        </w:rPr>
        <w:t>1.</w:t>
      </w:r>
      <w:bookmarkStart w:id="0" w:name="_Hlk120289125"/>
      <w:r w:rsidR="00563547">
        <w:rPr>
          <w:szCs w:val="28"/>
        </w:rPr>
        <w:t xml:space="preserve"> </w:t>
      </w:r>
      <w:r w:rsidR="00F552EA">
        <w:rPr>
          <w:szCs w:val="28"/>
        </w:rPr>
        <w:t xml:space="preserve">Створити </w:t>
      </w:r>
      <w:r w:rsidR="00F552EA" w:rsidRPr="00F552EA">
        <w:rPr>
          <w:szCs w:val="28"/>
        </w:rPr>
        <w:t>тимчасов</w:t>
      </w:r>
      <w:r w:rsidR="00F552EA">
        <w:rPr>
          <w:szCs w:val="28"/>
        </w:rPr>
        <w:t>у</w:t>
      </w:r>
      <w:r w:rsidR="00F552EA" w:rsidRPr="00F552EA">
        <w:rPr>
          <w:szCs w:val="28"/>
        </w:rPr>
        <w:t xml:space="preserve"> контрольн</w:t>
      </w:r>
      <w:r w:rsidR="00F552EA">
        <w:rPr>
          <w:szCs w:val="28"/>
        </w:rPr>
        <w:t>у</w:t>
      </w:r>
      <w:r w:rsidR="00F552EA" w:rsidRPr="00F552EA">
        <w:rPr>
          <w:szCs w:val="28"/>
        </w:rPr>
        <w:t xml:space="preserve"> комісі</w:t>
      </w:r>
      <w:r w:rsidR="00F552EA">
        <w:rPr>
          <w:szCs w:val="28"/>
        </w:rPr>
        <w:t>ю</w:t>
      </w:r>
      <w:r w:rsidR="00F552EA" w:rsidRPr="00F552EA">
        <w:rPr>
          <w:szCs w:val="28"/>
        </w:rPr>
        <w:t xml:space="preserve"> Київської міської ради з питань перевірки </w:t>
      </w:r>
      <w:r w:rsidR="00706BEE">
        <w:rPr>
          <w:szCs w:val="28"/>
        </w:rPr>
        <w:t>видатків бюджету міста Києва під час дії правового режиму воєнного стану (далі – тимчасова контрольна комісія).</w:t>
      </w:r>
    </w:p>
    <w:p w14:paraId="4CFC095F" w14:textId="6018086E" w:rsidR="001F4284" w:rsidRDefault="001F4284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 w:rsidR="00563547">
        <w:rPr>
          <w:szCs w:val="28"/>
        </w:rPr>
        <w:t xml:space="preserve"> </w:t>
      </w:r>
      <w:r>
        <w:rPr>
          <w:szCs w:val="28"/>
        </w:rPr>
        <w:t>Обрати</w:t>
      </w:r>
      <w:r w:rsidR="00D55183">
        <w:rPr>
          <w:szCs w:val="28"/>
        </w:rPr>
        <w:t xml:space="preserve"> </w:t>
      </w:r>
      <w:r>
        <w:rPr>
          <w:szCs w:val="28"/>
        </w:rPr>
        <w:t xml:space="preserve">персональний склад тимчасової контрольної комісії, створеної </w:t>
      </w:r>
      <w:r w:rsidR="00D55183">
        <w:rPr>
          <w:szCs w:val="28"/>
        </w:rPr>
        <w:t xml:space="preserve">відповідно до </w:t>
      </w:r>
      <w:r>
        <w:rPr>
          <w:szCs w:val="28"/>
        </w:rPr>
        <w:t>пункт</w:t>
      </w:r>
      <w:r w:rsidR="00D55183">
        <w:rPr>
          <w:szCs w:val="28"/>
        </w:rPr>
        <w:t>у</w:t>
      </w:r>
      <w:r>
        <w:rPr>
          <w:szCs w:val="28"/>
        </w:rPr>
        <w:t xml:space="preserve"> 1 цього рішення</w:t>
      </w:r>
      <w:r w:rsidR="00D96B64">
        <w:rPr>
          <w:szCs w:val="28"/>
        </w:rPr>
        <w:t xml:space="preserve">, </w:t>
      </w:r>
      <w:r w:rsidR="00B83534">
        <w:rPr>
          <w:szCs w:val="28"/>
        </w:rPr>
        <w:t>а саме:</w:t>
      </w:r>
    </w:p>
    <w:p w14:paraId="3001D58B" w14:textId="76071523" w:rsidR="00B83534" w:rsidRDefault="00D55183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>голова тимчасової контрольної комісії –</w:t>
      </w:r>
      <w:r w:rsidR="004A32C1" w:rsidRPr="004A32C1">
        <w:rPr>
          <w:szCs w:val="28"/>
        </w:rPr>
        <w:t xml:space="preserve"> </w:t>
      </w:r>
      <w:r w:rsidR="004A32C1">
        <w:rPr>
          <w:szCs w:val="28"/>
        </w:rPr>
        <w:t>Вітренко Андрій Олександрович</w:t>
      </w:r>
      <w:r>
        <w:rPr>
          <w:szCs w:val="28"/>
        </w:rPr>
        <w:t>, депутат Київської міської ради;</w:t>
      </w:r>
    </w:p>
    <w:p w14:paraId="4B5A8414" w14:textId="480364FE" w:rsidR="00D55183" w:rsidRDefault="00D55183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>члени тимчасової контрольної комісії:</w:t>
      </w:r>
    </w:p>
    <w:p w14:paraId="66E7BD7A" w14:textId="5BB7CA04" w:rsidR="00D55183" w:rsidRDefault="004A32C1" w:rsidP="00D55183">
      <w:pPr>
        <w:spacing w:line="276" w:lineRule="auto"/>
        <w:ind w:firstLine="709"/>
        <w:rPr>
          <w:szCs w:val="28"/>
        </w:rPr>
      </w:pPr>
      <w:r>
        <w:rPr>
          <w:szCs w:val="28"/>
        </w:rPr>
        <w:t>Семенова Ксенія Ігорівна</w:t>
      </w:r>
      <w:r w:rsidR="00D55183">
        <w:rPr>
          <w:szCs w:val="28"/>
        </w:rPr>
        <w:t>, депутат</w:t>
      </w:r>
      <w:r>
        <w:rPr>
          <w:szCs w:val="28"/>
        </w:rPr>
        <w:t>ка</w:t>
      </w:r>
      <w:r w:rsidR="00D55183">
        <w:rPr>
          <w:szCs w:val="28"/>
        </w:rPr>
        <w:t xml:space="preserve"> Київської міської ради.</w:t>
      </w:r>
    </w:p>
    <w:p w14:paraId="623CEA1A" w14:textId="77777777" w:rsidR="00D55183" w:rsidRDefault="00D55183" w:rsidP="00D55183">
      <w:pPr>
        <w:spacing w:line="276" w:lineRule="auto"/>
        <w:ind w:firstLine="709"/>
        <w:rPr>
          <w:szCs w:val="28"/>
        </w:rPr>
      </w:pPr>
    </w:p>
    <w:bookmarkEnd w:id="0"/>
    <w:p w14:paraId="5DF04061" w14:textId="77777777" w:rsidR="00D55183" w:rsidRDefault="00D55183" w:rsidP="008C5A01">
      <w:pPr>
        <w:spacing w:before="160" w:line="276" w:lineRule="auto"/>
        <w:ind w:firstLine="709"/>
        <w:rPr>
          <w:szCs w:val="28"/>
        </w:rPr>
      </w:pPr>
    </w:p>
    <w:p w14:paraId="652CACB8" w14:textId="77777777" w:rsidR="00D55183" w:rsidRDefault="00D55183" w:rsidP="008C5A01">
      <w:pPr>
        <w:spacing w:before="160" w:line="276" w:lineRule="auto"/>
        <w:ind w:firstLine="709"/>
        <w:rPr>
          <w:szCs w:val="28"/>
        </w:rPr>
      </w:pPr>
    </w:p>
    <w:p w14:paraId="788DEF43" w14:textId="77777777" w:rsidR="00563547" w:rsidRDefault="00563547" w:rsidP="008C5A01">
      <w:pPr>
        <w:spacing w:before="160" w:line="276" w:lineRule="auto"/>
        <w:ind w:firstLine="709"/>
        <w:rPr>
          <w:szCs w:val="28"/>
        </w:rPr>
      </w:pPr>
    </w:p>
    <w:p w14:paraId="6675595B" w14:textId="3FFADA8D" w:rsidR="00563547" w:rsidRDefault="00123875" w:rsidP="00AE3BA5">
      <w:pPr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3B2FEB" w:rsidRPr="003B2FEB">
        <w:rPr>
          <w:szCs w:val="28"/>
        </w:rPr>
        <w:t>Основним</w:t>
      </w:r>
      <w:r w:rsidR="003A1272">
        <w:rPr>
          <w:szCs w:val="28"/>
        </w:rPr>
        <w:t>и</w:t>
      </w:r>
      <w:r w:rsidR="001B25E2">
        <w:rPr>
          <w:szCs w:val="28"/>
        </w:rPr>
        <w:t xml:space="preserve"> </w:t>
      </w:r>
      <w:r w:rsidR="003B2FEB" w:rsidRPr="003B2FEB">
        <w:rPr>
          <w:szCs w:val="28"/>
        </w:rPr>
        <w:t>завданням</w:t>
      </w:r>
      <w:r w:rsidR="003A1272">
        <w:rPr>
          <w:szCs w:val="28"/>
        </w:rPr>
        <w:t>и</w:t>
      </w:r>
      <w:r w:rsidR="001B25E2">
        <w:rPr>
          <w:szCs w:val="28"/>
        </w:rPr>
        <w:t xml:space="preserve"> </w:t>
      </w:r>
      <w:r w:rsidR="003B2FEB" w:rsidRPr="003B2FEB">
        <w:rPr>
          <w:szCs w:val="28"/>
        </w:rPr>
        <w:t>тимчасової контрольної комісії</w:t>
      </w:r>
      <w:r w:rsidR="00563547">
        <w:rPr>
          <w:szCs w:val="28"/>
        </w:rPr>
        <w:t xml:space="preserve"> </w:t>
      </w:r>
      <w:r w:rsidR="003B2FEB" w:rsidRPr="003B2FEB">
        <w:rPr>
          <w:szCs w:val="28"/>
        </w:rPr>
        <w:t>визначити</w:t>
      </w:r>
      <w:r w:rsidR="00563547">
        <w:rPr>
          <w:szCs w:val="28"/>
        </w:rPr>
        <w:t>:</w:t>
      </w:r>
    </w:p>
    <w:p w14:paraId="63188B01" w14:textId="78817737" w:rsidR="00563547" w:rsidRDefault="00563547" w:rsidP="00AE3BA5">
      <w:pPr>
        <w:spacing w:line="276" w:lineRule="auto"/>
        <w:ind w:firstLine="709"/>
        <w:rPr>
          <w:szCs w:val="28"/>
        </w:rPr>
      </w:pPr>
      <w:r>
        <w:rPr>
          <w:szCs w:val="28"/>
        </w:rPr>
        <w:t>3.1.</w:t>
      </w:r>
      <w:r w:rsidR="00A91D2F">
        <w:rPr>
          <w:szCs w:val="28"/>
        </w:rPr>
        <w:t xml:space="preserve"> </w:t>
      </w:r>
      <w:r w:rsidR="00684B34" w:rsidRPr="00684B34">
        <w:rPr>
          <w:szCs w:val="28"/>
        </w:rPr>
        <w:t>перевірк</w:t>
      </w:r>
      <w:r w:rsidR="009226B1">
        <w:rPr>
          <w:szCs w:val="28"/>
        </w:rPr>
        <w:t>у</w:t>
      </w:r>
      <w:r w:rsidR="00684B34" w:rsidRPr="00684B34">
        <w:rPr>
          <w:szCs w:val="28"/>
        </w:rPr>
        <w:t xml:space="preserve"> передумов здійснення публічних </w:t>
      </w:r>
      <w:proofErr w:type="spellStart"/>
      <w:r w:rsidR="00684B34" w:rsidRPr="00684B34">
        <w:rPr>
          <w:szCs w:val="28"/>
        </w:rPr>
        <w:t>закупівель</w:t>
      </w:r>
      <w:proofErr w:type="spellEnd"/>
      <w:r w:rsidR="00684B34" w:rsidRPr="00684B34">
        <w:rPr>
          <w:szCs w:val="28"/>
        </w:rPr>
        <w:t>, а також перевірк</w:t>
      </w:r>
      <w:r w:rsidR="009226B1">
        <w:rPr>
          <w:szCs w:val="28"/>
        </w:rPr>
        <w:t>у</w:t>
      </w:r>
      <w:r w:rsidR="00684B34" w:rsidRPr="00684B34">
        <w:rPr>
          <w:szCs w:val="28"/>
        </w:rPr>
        <w:t xml:space="preserve"> </w:t>
      </w:r>
      <w:r w:rsidR="00684B34" w:rsidRPr="00684B34">
        <w:rPr>
          <w:rFonts w:eastAsiaTheme="minorHAnsi"/>
          <w:szCs w:val="28"/>
          <w:lang w:eastAsia="en-US"/>
        </w:rPr>
        <w:t>обґрунтування характеристик предмета закупівлі, розміру бюджетного призначення, очікуваної вартості предмета закупівлі</w:t>
      </w:r>
      <w:r w:rsidR="00684B34" w:rsidRPr="00684B34">
        <w:rPr>
          <w:szCs w:val="28"/>
        </w:rPr>
        <w:t>, що здійсн</w:t>
      </w:r>
      <w:r w:rsidR="00C87DBA">
        <w:rPr>
          <w:szCs w:val="28"/>
        </w:rPr>
        <w:t>ює</w:t>
      </w:r>
      <w:r w:rsidR="00684B34" w:rsidRPr="00684B34">
        <w:rPr>
          <w:szCs w:val="28"/>
        </w:rPr>
        <w:t xml:space="preserve">ться </w:t>
      </w:r>
      <w:r w:rsidR="00B12256" w:rsidRPr="00684B34">
        <w:rPr>
          <w:szCs w:val="28"/>
        </w:rPr>
        <w:t xml:space="preserve">розпорядниками бюджетних коштів </w:t>
      </w:r>
      <w:r w:rsidR="00684B34" w:rsidRPr="00684B34">
        <w:rPr>
          <w:szCs w:val="28"/>
        </w:rPr>
        <w:t>під час дії правового режиму воєнного стану;</w:t>
      </w:r>
    </w:p>
    <w:p w14:paraId="5B3647FA" w14:textId="6CB78598" w:rsidR="00563547" w:rsidRDefault="00563547" w:rsidP="00AE3BA5">
      <w:pPr>
        <w:spacing w:line="276" w:lineRule="auto"/>
        <w:ind w:firstLine="709"/>
        <w:rPr>
          <w:szCs w:val="28"/>
        </w:rPr>
      </w:pPr>
      <w:r>
        <w:rPr>
          <w:szCs w:val="28"/>
        </w:rPr>
        <w:t>3.2.</w:t>
      </w:r>
      <w:r w:rsidR="00A91D2F">
        <w:rPr>
          <w:szCs w:val="28"/>
        </w:rPr>
        <w:t xml:space="preserve"> </w:t>
      </w:r>
      <w:r w:rsidR="00987CA5" w:rsidRPr="00990AC9">
        <w:rPr>
          <w:szCs w:val="28"/>
        </w:rPr>
        <w:t xml:space="preserve">контроль </w:t>
      </w:r>
      <w:r w:rsidR="00D91567" w:rsidRPr="00990AC9">
        <w:rPr>
          <w:szCs w:val="28"/>
        </w:rPr>
        <w:t xml:space="preserve">за </w:t>
      </w:r>
      <w:r w:rsidR="00987CA5" w:rsidRPr="00990AC9">
        <w:rPr>
          <w:szCs w:val="28"/>
        </w:rPr>
        <w:t>своєчасн</w:t>
      </w:r>
      <w:r w:rsidR="00D91567" w:rsidRPr="00990AC9">
        <w:rPr>
          <w:szCs w:val="28"/>
        </w:rPr>
        <w:t xml:space="preserve">істю </w:t>
      </w:r>
      <w:r w:rsidR="00987CA5" w:rsidRPr="00990AC9">
        <w:rPr>
          <w:szCs w:val="28"/>
        </w:rPr>
        <w:t xml:space="preserve">проведення публічних </w:t>
      </w:r>
      <w:proofErr w:type="spellStart"/>
      <w:r w:rsidR="00987CA5" w:rsidRPr="00990AC9">
        <w:rPr>
          <w:szCs w:val="28"/>
        </w:rPr>
        <w:t>закупівель</w:t>
      </w:r>
      <w:proofErr w:type="spellEnd"/>
      <w:r w:rsidR="00D91567" w:rsidRPr="00990AC9">
        <w:rPr>
          <w:szCs w:val="28"/>
        </w:rPr>
        <w:t xml:space="preserve"> </w:t>
      </w:r>
      <w:r w:rsidR="00990AC9" w:rsidRPr="00990AC9">
        <w:rPr>
          <w:rFonts w:eastAsiaTheme="minorHAnsi"/>
          <w:szCs w:val="28"/>
          <w:lang w:eastAsia="en-US"/>
        </w:rPr>
        <w:t>фінансових послуг зі здійснення прийому платежів за послуги паркування транспортних засобів</w:t>
      </w:r>
      <w:r w:rsidR="00990AC9">
        <w:rPr>
          <w:rFonts w:ascii="Helvetica Neue" w:eastAsiaTheme="minorHAnsi" w:hAnsi="Helvetica Neue" w:cs="Helvetica Neue"/>
          <w:szCs w:val="28"/>
          <w:lang w:eastAsia="en-US"/>
        </w:rPr>
        <w:t xml:space="preserve"> </w:t>
      </w:r>
      <w:r w:rsidR="00FA4123">
        <w:rPr>
          <w:szCs w:val="28"/>
        </w:rPr>
        <w:t>Комунальним підприємством «</w:t>
      </w:r>
      <w:proofErr w:type="spellStart"/>
      <w:r w:rsidR="00FA4123">
        <w:rPr>
          <w:szCs w:val="28"/>
        </w:rPr>
        <w:t>Київтранспарксервіс</w:t>
      </w:r>
      <w:proofErr w:type="spellEnd"/>
      <w:r w:rsidR="00FA4123">
        <w:rPr>
          <w:szCs w:val="28"/>
        </w:rPr>
        <w:t xml:space="preserve">» </w:t>
      </w:r>
      <w:r w:rsidR="00D91567">
        <w:rPr>
          <w:szCs w:val="28"/>
        </w:rPr>
        <w:t xml:space="preserve">та </w:t>
      </w:r>
      <w:r w:rsidR="00987CA5">
        <w:rPr>
          <w:szCs w:val="28"/>
        </w:rPr>
        <w:t xml:space="preserve"> </w:t>
      </w:r>
      <w:r w:rsidR="00B50BD8">
        <w:rPr>
          <w:szCs w:val="28"/>
        </w:rPr>
        <w:t xml:space="preserve">наслідками для бюджету </w:t>
      </w:r>
      <w:proofErr w:type="spellStart"/>
      <w:r w:rsidR="00B50BD8">
        <w:rPr>
          <w:szCs w:val="28"/>
        </w:rPr>
        <w:t>м.Києва</w:t>
      </w:r>
      <w:proofErr w:type="spellEnd"/>
      <w:r w:rsidR="00B50BD8">
        <w:rPr>
          <w:szCs w:val="28"/>
        </w:rPr>
        <w:t xml:space="preserve"> у</w:t>
      </w:r>
      <w:r w:rsidR="000A3106">
        <w:rPr>
          <w:szCs w:val="28"/>
        </w:rPr>
        <w:t xml:space="preserve"> вигляді недоотримання </w:t>
      </w:r>
      <w:r w:rsidR="00990AC9">
        <w:rPr>
          <w:szCs w:val="28"/>
        </w:rPr>
        <w:t>близько 33 млн грн</w:t>
      </w:r>
      <w:r w:rsidR="00B50BD8">
        <w:rPr>
          <w:szCs w:val="28"/>
        </w:rPr>
        <w:t>;</w:t>
      </w:r>
    </w:p>
    <w:p w14:paraId="6E178550" w14:textId="2B58E677" w:rsidR="00563547" w:rsidRDefault="00563547" w:rsidP="00AE3BA5">
      <w:pPr>
        <w:spacing w:line="276" w:lineRule="auto"/>
        <w:ind w:firstLine="709"/>
        <w:rPr>
          <w:szCs w:val="28"/>
        </w:rPr>
      </w:pPr>
      <w:r>
        <w:rPr>
          <w:szCs w:val="28"/>
        </w:rPr>
        <w:t>3.3.</w:t>
      </w:r>
      <w:r w:rsidR="00A91D2F">
        <w:rPr>
          <w:szCs w:val="28"/>
        </w:rPr>
        <w:t xml:space="preserve"> </w:t>
      </w:r>
      <w:r w:rsidR="00987CA5">
        <w:rPr>
          <w:szCs w:val="28"/>
        </w:rPr>
        <w:t xml:space="preserve">внесення пропозицій щодо мінімізації корупційних ризиків у процесі проведення публічних </w:t>
      </w:r>
      <w:proofErr w:type="spellStart"/>
      <w:r w:rsidR="00987CA5">
        <w:rPr>
          <w:szCs w:val="28"/>
        </w:rPr>
        <w:t>закупівель</w:t>
      </w:r>
      <w:proofErr w:type="spellEnd"/>
      <w:r w:rsidR="00AE3BA5">
        <w:rPr>
          <w:szCs w:val="28"/>
        </w:rPr>
        <w:t>;</w:t>
      </w:r>
    </w:p>
    <w:p w14:paraId="5CDD92E7" w14:textId="6DB4C390" w:rsidR="00E5676F" w:rsidRPr="00D91567" w:rsidRDefault="00563547" w:rsidP="00AE3BA5">
      <w:pPr>
        <w:spacing w:line="276" w:lineRule="auto"/>
        <w:ind w:firstLine="709"/>
        <w:rPr>
          <w:szCs w:val="28"/>
          <w:lang w:val="ru-RU"/>
        </w:rPr>
      </w:pPr>
      <w:r>
        <w:rPr>
          <w:szCs w:val="28"/>
        </w:rPr>
        <w:t>3.4.</w:t>
      </w:r>
      <w:r w:rsidR="00A91D2F">
        <w:rPr>
          <w:szCs w:val="28"/>
        </w:rPr>
        <w:t xml:space="preserve"> </w:t>
      </w:r>
      <w:r w:rsidR="00D91567">
        <w:rPr>
          <w:szCs w:val="28"/>
        </w:rPr>
        <w:t>внесення пропозицій щодо коригування пріоритет</w:t>
      </w:r>
      <w:r w:rsidR="00A91D2F">
        <w:rPr>
          <w:szCs w:val="28"/>
        </w:rPr>
        <w:t>ності</w:t>
      </w:r>
      <w:r w:rsidR="00D91567">
        <w:rPr>
          <w:szCs w:val="28"/>
        </w:rPr>
        <w:t xml:space="preserve"> витрат бюджету міста</w:t>
      </w:r>
      <w:r w:rsidR="00A91D2F">
        <w:rPr>
          <w:szCs w:val="28"/>
        </w:rPr>
        <w:t xml:space="preserve"> Києва під час дії правового режиму воєнного стану</w:t>
      </w:r>
      <w:r w:rsidR="00B50BD8">
        <w:rPr>
          <w:szCs w:val="28"/>
        </w:rPr>
        <w:t>.</w:t>
      </w:r>
    </w:p>
    <w:p w14:paraId="47FFFA48" w14:textId="185F3E73" w:rsidR="00123875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E5676F" w:rsidRPr="00E5676F">
        <w:rPr>
          <w:szCs w:val="28"/>
        </w:rPr>
        <w:t>.</w:t>
      </w:r>
      <w:r>
        <w:rPr>
          <w:szCs w:val="28"/>
        </w:rPr>
        <w:t xml:space="preserve"> </w:t>
      </w:r>
      <w:r w:rsidR="00E5676F" w:rsidRPr="00E5676F">
        <w:rPr>
          <w:szCs w:val="28"/>
        </w:rPr>
        <w:t>Правове, матеріально-технічне, інформаційне та організаційне забезпечення роботи тимчасової контрольної комісії</w:t>
      </w:r>
      <w:r w:rsidR="00BA2989">
        <w:rPr>
          <w:szCs w:val="28"/>
        </w:rPr>
        <w:t>, створеної пунктом 1 цього рішення,</w:t>
      </w:r>
      <w:r w:rsidR="00E5676F" w:rsidRPr="00E5676F">
        <w:rPr>
          <w:szCs w:val="28"/>
        </w:rPr>
        <w:t xml:space="preserve"> покласти на</w:t>
      </w:r>
      <w:r>
        <w:rPr>
          <w:szCs w:val="28"/>
        </w:rPr>
        <w:t xml:space="preserve"> управління забезпечення діяльності заступника міського голови – секретаря Київської міської ради</w:t>
      </w:r>
      <w:r w:rsidR="00E5676F" w:rsidRPr="00E5676F">
        <w:rPr>
          <w:szCs w:val="28"/>
        </w:rPr>
        <w:t xml:space="preserve"> секретаріат</w:t>
      </w:r>
      <w:r>
        <w:rPr>
          <w:szCs w:val="28"/>
        </w:rPr>
        <w:t>у</w:t>
      </w:r>
      <w:r w:rsidR="00E5676F" w:rsidRPr="00E5676F">
        <w:rPr>
          <w:szCs w:val="28"/>
        </w:rPr>
        <w:t xml:space="preserve"> Київської міської ради.</w:t>
      </w:r>
    </w:p>
    <w:p w14:paraId="7B762BD2" w14:textId="246BBCF7" w:rsidR="00563547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5. Установити, що тимчасова контрольна комісія діє шість місяців.</w:t>
      </w:r>
    </w:p>
    <w:p w14:paraId="711A8159" w14:textId="18EE30D8" w:rsidR="008C5A01" w:rsidRPr="008C5A01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="00EA08AA">
        <w:rPr>
          <w:szCs w:val="28"/>
        </w:rPr>
        <w:t>.</w:t>
      </w:r>
      <w:r>
        <w:rPr>
          <w:szCs w:val="28"/>
        </w:rPr>
        <w:t xml:space="preserve"> </w:t>
      </w:r>
      <w:r w:rsidR="008C5A01" w:rsidRPr="008C5A01">
        <w:rPr>
          <w:szCs w:val="28"/>
        </w:rPr>
        <w:t xml:space="preserve">Оприлюднити це рішення в установленому </w:t>
      </w:r>
      <w:r>
        <w:rPr>
          <w:szCs w:val="28"/>
        </w:rPr>
        <w:t xml:space="preserve">законодавством України </w:t>
      </w:r>
      <w:r w:rsidR="008C5A01" w:rsidRPr="008C5A01">
        <w:rPr>
          <w:szCs w:val="28"/>
        </w:rPr>
        <w:t>порядку</w:t>
      </w:r>
      <w:r>
        <w:rPr>
          <w:szCs w:val="28"/>
        </w:rPr>
        <w:t>.</w:t>
      </w:r>
    </w:p>
    <w:p w14:paraId="63A74FD3" w14:textId="0EBD44F7" w:rsidR="00DE61C7" w:rsidRDefault="00563547" w:rsidP="00563547">
      <w:pPr>
        <w:spacing w:line="276" w:lineRule="auto"/>
        <w:ind w:firstLine="709"/>
        <w:rPr>
          <w:szCs w:val="28"/>
        </w:rPr>
      </w:pPr>
      <w:r>
        <w:rPr>
          <w:szCs w:val="28"/>
        </w:rPr>
        <w:t>7</w:t>
      </w:r>
      <w:r w:rsidR="008C5A01" w:rsidRPr="008C5A01">
        <w:rPr>
          <w:szCs w:val="28"/>
        </w:rPr>
        <w:t>.</w:t>
      </w:r>
      <w:r w:rsidR="008C5A01">
        <w:rPr>
          <w:szCs w:val="28"/>
        </w:rPr>
        <w:tab/>
      </w:r>
      <w:r w:rsidR="008C5A01" w:rsidRPr="008C5A01">
        <w:rPr>
          <w:szCs w:val="28"/>
        </w:rPr>
        <w:t>Контроль за виконанням цього рішення покласти на постійну комісію Київської міської ради з питань</w:t>
      </w:r>
      <w:r>
        <w:rPr>
          <w:szCs w:val="28"/>
        </w:rPr>
        <w:t xml:space="preserve"> бюджету та соціально-економічного розвитку</w:t>
      </w:r>
      <w:r w:rsidR="008F0058">
        <w:rPr>
          <w:szCs w:val="28"/>
        </w:rPr>
        <w:t>.</w:t>
      </w:r>
    </w:p>
    <w:p w14:paraId="67F71818" w14:textId="77777777" w:rsidR="00563547" w:rsidRPr="004E45AB" w:rsidRDefault="00563547" w:rsidP="00563547">
      <w:pPr>
        <w:spacing w:before="160" w:line="276" w:lineRule="auto"/>
        <w:ind w:firstLine="709"/>
        <w:rPr>
          <w:szCs w:val="28"/>
        </w:rPr>
      </w:pPr>
    </w:p>
    <w:p w14:paraId="52E925FE" w14:textId="4EC01265" w:rsidR="00B802CE" w:rsidRDefault="00846A07" w:rsidP="00F629E1">
      <w:pPr>
        <w:spacing w:before="160" w:line="276" w:lineRule="auto"/>
        <w:ind w:firstLine="0"/>
        <w:rPr>
          <w:szCs w:val="28"/>
        </w:rPr>
      </w:pPr>
      <w:r w:rsidRPr="004E45AB">
        <w:rPr>
          <w:szCs w:val="28"/>
        </w:rPr>
        <w:t>Київський міський голова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  <w:t>Віталій КЛИЧКО</w:t>
      </w:r>
    </w:p>
    <w:p w14:paraId="2935EE46" w14:textId="77777777" w:rsidR="00684B34" w:rsidRDefault="00684B34">
      <w:pPr>
        <w:spacing w:after="160" w:line="259" w:lineRule="auto"/>
        <w:ind w:firstLine="0"/>
        <w:jc w:val="left"/>
        <w:rPr>
          <w:szCs w:val="28"/>
        </w:rPr>
      </w:pPr>
    </w:p>
    <w:p w14:paraId="398E918C" w14:textId="78BC4B9D" w:rsidR="00B802CE" w:rsidRDefault="00B802CE" w:rsidP="00684B34">
      <w:pPr>
        <w:spacing w:after="160" w:line="259" w:lineRule="auto"/>
        <w:ind w:firstLine="0"/>
        <w:jc w:val="left"/>
        <w:rPr>
          <w:rFonts w:ascii="Helvetica Neue" w:eastAsiaTheme="minorHAnsi" w:hAnsi="Helvetica Neue" w:cs="Helvetica Neue"/>
          <w:sz w:val="26"/>
          <w:szCs w:val="26"/>
          <w:lang w:val="ru-RU" w:eastAsia="en-US"/>
        </w:rPr>
      </w:pPr>
    </w:p>
    <w:p w14:paraId="02B4FCAB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6B2B9AE2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1BA08DDD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36B72D16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19ECCA8E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64F7F1FF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3925A3A0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300E2257" w14:textId="77777777" w:rsidR="00D91567" w:rsidRDefault="00D91567" w:rsidP="00684B34">
      <w:pPr>
        <w:spacing w:after="160" w:line="259" w:lineRule="auto"/>
        <w:ind w:firstLine="0"/>
        <w:jc w:val="left"/>
        <w:rPr>
          <w:rFonts w:ascii="Helvetica Neue" w:hAnsi="Helvetica Neue" w:cs="Helvetica Neue"/>
          <w:sz w:val="26"/>
          <w:szCs w:val="26"/>
          <w:lang w:val="ru-RU"/>
        </w:rPr>
      </w:pPr>
    </w:p>
    <w:p w14:paraId="4D165B24" w14:textId="77777777" w:rsidR="00D91567" w:rsidRDefault="00D91567" w:rsidP="00684B34">
      <w:pPr>
        <w:spacing w:after="160" w:line="259" w:lineRule="auto"/>
        <w:ind w:firstLine="0"/>
        <w:jc w:val="lef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815"/>
      </w:tblGrid>
      <w:tr w:rsidR="00D66E62" w:rsidRPr="00BB35EB" w14:paraId="22D814EB" w14:textId="77777777" w:rsidTr="00277E4C">
        <w:tc>
          <w:tcPr>
            <w:tcW w:w="4253" w:type="dxa"/>
          </w:tcPr>
          <w:p w14:paraId="26D08A8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t>ПОДАННЯ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295EA27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E8AEDF8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3E8E1256" w14:textId="77777777" w:rsidTr="00277E4C">
        <w:tc>
          <w:tcPr>
            <w:tcW w:w="4253" w:type="dxa"/>
          </w:tcPr>
          <w:p w14:paraId="56A73C5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8C27539" w14:textId="77777777" w:rsidR="00D66E62" w:rsidRPr="00BB35EB" w:rsidRDefault="00D66E62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717FE93" w14:textId="77777777" w:rsidR="00D66E62" w:rsidRPr="00BB35EB" w:rsidRDefault="00D66E62" w:rsidP="00940795">
            <w:pPr>
              <w:ind w:firstLine="0"/>
              <w:jc w:val="right"/>
              <w:rPr>
                <w:szCs w:val="28"/>
              </w:rPr>
            </w:pPr>
          </w:p>
        </w:tc>
      </w:tr>
      <w:tr w:rsidR="00825A78" w:rsidRPr="00BB35EB" w14:paraId="6F16DDD9" w14:textId="77777777" w:rsidTr="00277E4C">
        <w:tc>
          <w:tcPr>
            <w:tcW w:w="4253" w:type="dxa"/>
          </w:tcPr>
          <w:p w14:paraId="4B6B9241" w14:textId="69689659" w:rsidR="00825A78" w:rsidRPr="00BB35EB" w:rsidRDefault="00825A78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 w:rsidR="00A5162B">
              <w:rPr>
                <w:szCs w:val="28"/>
              </w:rPr>
              <w:t>ка</w:t>
            </w:r>
            <w:r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78D69B74" w14:textId="77777777" w:rsidR="00825A78" w:rsidRPr="00BB35EB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C16BB28" w14:textId="2AC39435" w:rsidR="00825A78" w:rsidRPr="00BB35EB" w:rsidRDefault="00A5162B" w:rsidP="00940795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Ксенія СЕМЕНОВА</w:t>
            </w:r>
          </w:p>
        </w:tc>
      </w:tr>
      <w:tr w:rsidR="00825A78" w:rsidRPr="00BB35EB" w14:paraId="70A19AD3" w14:textId="77777777" w:rsidTr="00277E4C">
        <w:tc>
          <w:tcPr>
            <w:tcW w:w="4253" w:type="dxa"/>
          </w:tcPr>
          <w:p w14:paraId="33926748" w14:textId="77777777" w:rsidR="00825A78" w:rsidRPr="00BB35EB" w:rsidRDefault="00825A78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1290F5D3" w14:textId="77777777" w:rsidR="00825A78" w:rsidRPr="00BB35EB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E3349C3" w14:textId="77777777" w:rsidR="00825A78" w:rsidRPr="00BB35EB" w:rsidRDefault="00825A78" w:rsidP="00940795">
            <w:pPr>
              <w:ind w:firstLine="0"/>
              <w:jc w:val="right"/>
              <w:rPr>
                <w:szCs w:val="28"/>
              </w:rPr>
            </w:pPr>
          </w:p>
        </w:tc>
      </w:tr>
      <w:tr w:rsidR="0094766C" w:rsidRPr="00BB35EB" w14:paraId="20988648" w14:textId="77777777" w:rsidTr="00277E4C">
        <w:tc>
          <w:tcPr>
            <w:tcW w:w="4253" w:type="dxa"/>
          </w:tcPr>
          <w:p w14:paraId="7564A992" w14:textId="77777777" w:rsidR="0094766C" w:rsidRDefault="0094766C" w:rsidP="00091DB2">
            <w:pPr>
              <w:ind w:firstLine="0"/>
              <w:jc w:val="left"/>
              <w:rPr>
                <w:szCs w:val="28"/>
              </w:rPr>
            </w:pPr>
          </w:p>
          <w:p w14:paraId="0DC8F8C5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775F08EF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12A8F213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2C552A5F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7B29E7FD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0744D0B8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23E14E8B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27C64A06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4BED4D5F" w14:textId="77777777" w:rsidR="003E73C7" w:rsidRDefault="003E73C7" w:rsidP="00091DB2">
            <w:pPr>
              <w:ind w:firstLine="0"/>
              <w:jc w:val="left"/>
              <w:rPr>
                <w:szCs w:val="28"/>
              </w:rPr>
            </w:pPr>
          </w:p>
          <w:p w14:paraId="355D8812" w14:textId="77777777" w:rsidR="00A5162B" w:rsidRDefault="00A5162B" w:rsidP="00091DB2">
            <w:pPr>
              <w:ind w:firstLine="0"/>
              <w:jc w:val="left"/>
              <w:rPr>
                <w:szCs w:val="28"/>
              </w:rPr>
            </w:pPr>
          </w:p>
          <w:p w14:paraId="6A8D07D3" w14:textId="77777777" w:rsidR="00A5162B" w:rsidRPr="00691DC0" w:rsidRDefault="00A5162B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3F7212ED" w14:textId="77777777" w:rsidR="0094766C" w:rsidRPr="00691DC0" w:rsidRDefault="0094766C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164CEFCF" w14:textId="77777777" w:rsidR="0094766C" w:rsidRDefault="0094766C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825A78" w:rsidRPr="00BB35EB" w14:paraId="4D1AB14C" w14:textId="77777777" w:rsidTr="00277E4C">
        <w:tc>
          <w:tcPr>
            <w:tcW w:w="4253" w:type="dxa"/>
          </w:tcPr>
          <w:p w14:paraId="53AC2D8C" w14:textId="77777777" w:rsidR="00825A78" w:rsidRPr="00691DC0" w:rsidRDefault="00825A78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0F5C3B7D" w14:textId="77777777" w:rsidR="00825A78" w:rsidRPr="00691DC0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6062E5E7" w14:textId="77777777" w:rsidR="00825A78" w:rsidRDefault="00825A78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5A8AC36B" w14:textId="77777777" w:rsidTr="00277E4C">
        <w:tc>
          <w:tcPr>
            <w:tcW w:w="4253" w:type="dxa"/>
          </w:tcPr>
          <w:p w14:paraId="109A5F4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t>ПОГОДЖЕНО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0D45440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3550098A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1C5C662" w14:textId="77777777" w:rsidTr="00277E4C">
        <w:tc>
          <w:tcPr>
            <w:tcW w:w="4253" w:type="dxa"/>
          </w:tcPr>
          <w:p w14:paraId="1877BE9F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44D8945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3C0428C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011EB1E1" w14:textId="77777777" w:rsidTr="00277E4C">
        <w:tc>
          <w:tcPr>
            <w:tcW w:w="4253" w:type="dxa"/>
          </w:tcPr>
          <w:p w14:paraId="5B58690E" w14:textId="0165A6F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B35EB">
              <w:rPr>
                <w:szCs w:val="28"/>
              </w:rPr>
              <w:t>остійн</w:t>
            </w:r>
            <w:r>
              <w:rPr>
                <w:szCs w:val="28"/>
              </w:rPr>
              <w:t>а</w:t>
            </w:r>
            <w:r w:rsidRPr="00BB35EB">
              <w:rPr>
                <w:szCs w:val="28"/>
              </w:rPr>
              <w:t xml:space="preserve"> комісі</w:t>
            </w:r>
            <w:r>
              <w:rPr>
                <w:szCs w:val="28"/>
              </w:rPr>
              <w:t>я</w:t>
            </w:r>
            <w:r w:rsidRPr="00BB35EB">
              <w:rPr>
                <w:szCs w:val="28"/>
              </w:rPr>
              <w:t xml:space="preserve"> </w:t>
            </w:r>
            <w:r w:rsidR="00277E4C">
              <w:rPr>
                <w:szCs w:val="28"/>
              </w:rPr>
              <w:br/>
            </w:r>
            <w:r w:rsidRPr="00BB35EB">
              <w:rPr>
                <w:szCs w:val="28"/>
              </w:rPr>
              <w:t xml:space="preserve">Київської міської ради </w:t>
            </w:r>
            <w:r w:rsidR="00766457">
              <w:rPr>
                <w:szCs w:val="28"/>
              </w:rPr>
              <w:t xml:space="preserve">з питань </w:t>
            </w:r>
            <w:r w:rsidR="00A5162B">
              <w:rPr>
                <w:szCs w:val="28"/>
              </w:rPr>
              <w:t>бюджету та соціально-економічного розвитку</w:t>
            </w:r>
          </w:p>
        </w:tc>
        <w:tc>
          <w:tcPr>
            <w:tcW w:w="1276" w:type="dxa"/>
          </w:tcPr>
          <w:p w14:paraId="69C3148D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7BF85696" w14:textId="10CEA842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2C8563B4" w14:textId="77777777" w:rsidTr="00277E4C">
        <w:tc>
          <w:tcPr>
            <w:tcW w:w="4253" w:type="dxa"/>
          </w:tcPr>
          <w:p w14:paraId="119AC21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7915569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2A77020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1C51CDF6" w14:textId="77777777" w:rsidTr="00277E4C">
        <w:tc>
          <w:tcPr>
            <w:tcW w:w="4253" w:type="dxa"/>
          </w:tcPr>
          <w:p w14:paraId="144EAF55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Голова</w:t>
            </w:r>
          </w:p>
        </w:tc>
        <w:tc>
          <w:tcPr>
            <w:tcW w:w="1276" w:type="dxa"/>
          </w:tcPr>
          <w:p w14:paraId="29A91989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7456573" w14:textId="0EBCEDAD" w:rsidR="00D66E62" w:rsidRPr="00BB35EB" w:rsidRDefault="00A5162B" w:rsidP="00940795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Андрій ВІТРЕНКО</w:t>
            </w:r>
          </w:p>
        </w:tc>
      </w:tr>
      <w:tr w:rsidR="00D66E62" w:rsidRPr="00BB35EB" w14:paraId="22537A01" w14:textId="77777777" w:rsidTr="00277E4C">
        <w:tc>
          <w:tcPr>
            <w:tcW w:w="4253" w:type="dxa"/>
          </w:tcPr>
          <w:p w14:paraId="09572066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E82AE36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662408F" w14:textId="77777777" w:rsidR="00D66E62" w:rsidRPr="00BB35EB" w:rsidRDefault="00D66E62" w:rsidP="00940795">
            <w:pPr>
              <w:ind w:firstLine="0"/>
              <w:jc w:val="center"/>
              <w:rPr>
                <w:szCs w:val="28"/>
              </w:rPr>
            </w:pPr>
          </w:p>
        </w:tc>
      </w:tr>
      <w:tr w:rsidR="00D66E62" w:rsidRPr="00BB35EB" w14:paraId="4CD084A9" w14:textId="77777777" w:rsidTr="00277E4C">
        <w:tc>
          <w:tcPr>
            <w:tcW w:w="4253" w:type="dxa"/>
          </w:tcPr>
          <w:p w14:paraId="777C39D9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276" w:type="dxa"/>
          </w:tcPr>
          <w:p w14:paraId="73C43097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8890D50" w14:textId="3C6BC143" w:rsidR="00D66E62" w:rsidRPr="00BB35EB" w:rsidRDefault="00A5162B" w:rsidP="00940795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Владислав АНДРОНОВ</w:t>
            </w:r>
          </w:p>
        </w:tc>
      </w:tr>
      <w:tr w:rsidR="00D66E62" w:rsidRPr="00BB35EB" w14:paraId="76A469CE" w14:textId="77777777" w:rsidTr="00277E4C">
        <w:tc>
          <w:tcPr>
            <w:tcW w:w="4253" w:type="dxa"/>
          </w:tcPr>
          <w:p w14:paraId="767E35F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2EA08A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75A84C6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CE5A90" w:rsidRPr="00BB35EB" w14:paraId="272D33D4" w14:textId="77777777" w:rsidTr="00277E4C">
        <w:tc>
          <w:tcPr>
            <w:tcW w:w="4253" w:type="dxa"/>
          </w:tcPr>
          <w:p w14:paraId="1C7C07CA" w14:textId="77777777" w:rsidR="00CE5A90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D437EE9" w14:textId="7777777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168A922" w14:textId="7777777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</w:tr>
      <w:tr w:rsidR="00CE5A90" w:rsidRPr="00BB35EB" w14:paraId="57B89CB7" w14:textId="77777777" w:rsidTr="00277E4C">
        <w:tc>
          <w:tcPr>
            <w:tcW w:w="4253" w:type="dxa"/>
          </w:tcPr>
          <w:p w14:paraId="0C2A0185" w14:textId="6B78AB4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В.о. начальника </w:t>
            </w:r>
            <w:r>
              <w:rPr>
                <w:szCs w:val="28"/>
              </w:rPr>
              <w:br/>
              <w:t>у</w:t>
            </w:r>
            <w:r w:rsidRPr="00E27CB7">
              <w:rPr>
                <w:szCs w:val="28"/>
              </w:rPr>
              <w:t>правління правового забезпечення діяльності Київської міської ради</w:t>
            </w:r>
          </w:p>
        </w:tc>
        <w:tc>
          <w:tcPr>
            <w:tcW w:w="1276" w:type="dxa"/>
          </w:tcPr>
          <w:p w14:paraId="4288FE75" w14:textId="7777777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1C969401" w14:textId="29A3E4A6" w:rsidR="00CE5A90" w:rsidRPr="00BB35EB" w:rsidRDefault="00CE5A90" w:rsidP="00940795">
            <w:pPr>
              <w:ind w:firstLine="0"/>
              <w:jc w:val="right"/>
              <w:rPr>
                <w:szCs w:val="28"/>
              </w:rPr>
            </w:pPr>
            <w:r w:rsidRPr="00277E4C">
              <w:rPr>
                <w:szCs w:val="28"/>
              </w:rPr>
              <w:t>Валентина ПОЛОЖИШНИК</w:t>
            </w:r>
          </w:p>
        </w:tc>
      </w:tr>
    </w:tbl>
    <w:p w14:paraId="0A533276" w14:textId="77777777" w:rsidR="00E127C4" w:rsidRDefault="00E127C4" w:rsidP="00955AD8">
      <w:pPr>
        <w:spacing w:after="160" w:line="259" w:lineRule="auto"/>
        <w:ind w:firstLine="0"/>
        <w:rPr>
          <w:szCs w:val="28"/>
        </w:rPr>
      </w:pPr>
    </w:p>
    <w:p w14:paraId="2111FD0F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2D191ABD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6CF48120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61D38C02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5452C2BA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1075561D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2F0122A0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084D17A7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40AF99A9" w14:textId="77777777" w:rsidR="00674922" w:rsidRDefault="00674922" w:rsidP="00674922">
      <w:pPr>
        <w:spacing w:line="259" w:lineRule="auto"/>
        <w:ind w:firstLine="0"/>
        <w:jc w:val="center"/>
        <w:rPr>
          <w:b/>
          <w:bCs/>
          <w:szCs w:val="28"/>
        </w:rPr>
      </w:pPr>
    </w:p>
    <w:p w14:paraId="2BA6C53B" w14:textId="77777777" w:rsidR="00674922" w:rsidRPr="00D6648C" w:rsidRDefault="00674922" w:rsidP="00674922">
      <w:pPr>
        <w:spacing w:line="259" w:lineRule="auto"/>
        <w:ind w:firstLine="0"/>
        <w:jc w:val="center"/>
        <w:rPr>
          <w:b/>
          <w:bCs/>
          <w:szCs w:val="28"/>
        </w:rPr>
      </w:pPr>
      <w:r w:rsidRPr="00711D3E">
        <w:rPr>
          <w:b/>
          <w:bCs/>
          <w:szCs w:val="28"/>
        </w:rPr>
        <w:t>ПОЯСНЮВАЛЬНА ЗАПИСКА</w:t>
      </w:r>
      <w:r w:rsidRPr="00711D3E">
        <w:rPr>
          <w:szCs w:val="28"/>
        </w:rPr>
        <w:br/>
      </w:r>
      <w:r w:rsidRPr="00500617">
        <w:rPr>
          <w:szCs w:val="28"/>
        </w:rPr>
        <w:t xml:space="preserve">до </w:t>
      </w:r>
      <w:proofErr w:type="spellStart"/>
      <w:r w:rsidRPr="00500617">
        <w:rPr>
          <w:szCs w:val="28"/>
        </w:rPr>
        <w:t>проєкту</w:t>
      </w:r>
      <w:proofErr w:type="spellEnd"/>
      <w:r w:rsidRPr="00500617">
        <w:rPr>
          <w:szCs w:val="28"/>
        </w:rPr>
        <w:t xml:space="preserve"> рішення Київської міської ради</w:t>
      </w:r>
      <w:r w:rsidRPr="00711D3E">
        <w:rPr>
          <w:szCs w:val="28"/>
        </w:rPr>
        <w:br/>
      </w:r>
      <w:r w:rsidRPr="00D6648C">
        <w:rPr>
          <w:szCs w:val="28"/>
        </w:rPr>
        <w:t>«</w:t>
      </w:r>
      <w:r w:rsidRPr="00D6648C">
        <w:rPr>
          <w:rFonts w:eastAsiaTheme="minorHAnsi"/>
          <w:szCs w:val="28"/>
          <w:lang w:eastAsia="en-US"/>
        </w:rPr>
        <w:t>Про створення тимчасової контрольної комісії Київської міської ради з питань перевірки видатків бюджету міста Києва під час дії правового режиму воєнного стану</w:t>
      </w:r>
      <w:r w:rsidRPr="00D6648C">
        <w:rPr>
          <w:szCs w:val="28"/>
        </w:rPr>
        <w:t>»</w:t>
      </w:r>
    </w:p>
    <w:p w14:paraId="37E9444C" w14:textId="77777777" w:rsidR="00674922" w:rsidRPr="00711D3E" w:rsidRDefault="00674922" w:rsidP="00674922">
      <w:pPr>
        <w:spacing w:line="259" w:lineRule="auto"/>
        <w:ind w:firstLine="0"/>
        <w:rPr>
          <w:szCs w:val="28"/>
        </w:rPr>
      </w:pPr>
    </w:p>
    <w:p w14:paraId="0AEDE59D" w14:textId="77777777" w:rsidR="00674922" w:rsidRDefault="00674922" w:rsidP="00674922">
      <w:pPr>
        <w:pStyle w:val="a4"/>
        <w:numPr>
          <w:ilvl w:val="0"/>
          <w:numId w:val="10"/>
        </w:numPr>
        <w:spacing w:line="259" w:lineRule="auto"/>
        <w:jc w:val="left"/>
        <w:rPr>
          <w:b/>
          <w:bCs/>
          <w:szCs w:val="28"/>
        </w:rPr>
      </w:pPr>
      <w:r w:rsidRPr="008C5BD7">
        <w:rPr>
          <w:b/>
          <w:bCs/>
          <w:szCs w:val="28"/>
        </w:rPr>
        <w:t>Обґрунтування необхідності прийняття рішення</w:t>
      </w:r>
    </w:p>
    <w:p w14:paraId="638E6EE1" w14:textId="77777777" w:rsidR="00674922" w:rsidRDefault="00674922" w:rsidP="00674922">
      <w:pPr>
        <w:pStyle w:val="a4"/>
        <w:spacing w:line="259" w:lineRule="auto"/>
        <w:ind w:left="1429" w:firstLine="0"/>
        <w:jc w:val="left"/>
        <w:rPr>
          <w:b/>
          <w:bCs/>
          <w:szCs w:val="28"/>
        </w:rPr>
      </w:pPr>
    </w:p>
    <w:p w14:paraId="6A40AC71" w14:textId="77777777" w:rsidR="00674922" w:rsidRDefault="00674922" w:rsidP="00674922">
      <w:pPr>
        <w:pStyle w:val="a4"/>
        <w:spacing w:line="259" w:lineRule="auto"/>
        <w:ind w:left="0" w:right="-2" w:firstLine="709"/>
        <w:rPr>
          <w:color w:val="000000"/>
        </w:rPr>
      </w:pPr>
      <w:r w:rsidRPr="008C5BD7">
        <w:rPr>
          <w:szCs w:val="28"/>
        </w:rPr>
        <w:t xml:space="preserve">У грудні 2022 року депутати Київської міської ради затвердили бюджет </w:t>
      </w:r>
      <w:proofErr w:type="spellStart"/>
      <w:r w:rsidRPr="008C5BD7">
        <w:rPr>
          <w:szCs w:val="28"/>
        </w:rPr>
        <w:t>м.Києва</w:t>
      </w:r>
      <w:proofErr w:type="spellEnd"/>
      <w:r w:rsidRPr="008C5BD7">
        <w:rPr>
          <w:szCs w:val="28"/>
        </w:rPr>
        <w:t xml:space="preserve"> на 2023 рік, запланувавши доходи </w:t>
      </w:r>
      <w:r w:rsidRPr="008C5BD7">
        <w:rPr>
          <w:color w:val="000000"/>
        </w:rPr>
        <w:t>у сумі понад 66,3 млрд грн та видатки – 65,6 млрд грн</w:t>
      </w:r>
      <w:r>
        <w:rPr>
          <w:color w:val="000000"/>
        </w:rPr>
        <w:t>, а також схвалили відповідні зміни до Програми економічного та соціального розвитку міста на 2021-2023 роки.</w:t>
      </w:r>
    </w:p>
    <w:p w14:paraId="4E244ACF" w14:textId="77777777" w:rsidR="00674922" w:rsidRPr="008C5BD7" w:rsidRDefault="00674922" w:rsidP="00674922">
      <w:pPr>
        <w:pStyle w:val="a4"/>
        <w:spacing w:line="259" w:lineRule="auto"/>
        <w:ind w:left="0" w:right="-2" w:firstLine="709"/>
        <w:rPr>
          <w:szCs w:val="28"/>
        </w:rPr>
      </w:pPr>
      <w:r>
        <w:rPr>
          <w:szCs w:val="28"/>
        </w:rPr>
        <w:t xml:space="preserve">Таким чином, бюджет столиці являється найбільшим бюджетом серед інших міст України у державі в період дії правового режиму воєнного стану, а його витрати повинні ефективно сприяти забезпеченню життєдіяльності Києва під час повномасштабного збройної агресії </w:t>
      </w:r>
      <w:proofErr w:type="spellStart"/>
      <w:r>
        <w:rPr>
          <w:szCs w:val="28"/>
        </w:rPr>
        <w:t>рф</w:t>
      </w:r>
      <w:proofErr w:type="spellEnd"/>
      <w:r>
        <w:rPr>
          <w:szCs w:val="28"/>
        </w:rPr>
        <w:t>.</w:t>
      </w:r>
    </w:p>
    <w:p w14:paraId="6156C648" w14:textId="77777777" w:rsidR="00674922" w:rsidRPr="000A0FB4" w:rsidRDefault="00674922" w:rsidP="00674922">
      <w:pPr>
        <w:spacing w:line="259" w:lineRule="auto"/>
        <w:ind w:firstLine="0"/>
        <w:rPr>
          <w:szCs w:val="28"/>
        </w:rPr>
      </w:pPr>
      <w:r>
        <w:rPr>
          <w:b/>
          <w:bCs/>
          <w:szCs w:val="28"/>
        </w:rPr>
        <w:tab/>
      </w:r>
      <w:r w:rsidRPr="000A0FB4">
        <w:rPr>
          <w:szCs w:val="28"/>
        </w:rPr>
        <w:t xml:space="preserve">Попри </w:t>
      </w:r>
      <w:r>
        <w:rPr>
          <w:szCs w:val="28"/>
        </w:rPr>
        <w:t xml:space="preserve">це, справедливим є обурення громадськості щодо систематичного здійснення публічних </w:t>
      </w:r>
      <w:proofErr w:type="spellStart"/>
      <w:r>
        <w:rPr>
          <w:szCs w:val="28"/>
        </w:rPr>
        <w:t>закупівель</w:t>
      </w:r>
      <w:proofErr w:type="spellEnd"/>
      <w:r>
        <w:rPr>
          <w:szCs w:val="28"/>
        </w:rPr>
        <w:t xml:space="preserve"> ряду товарів, робіт, послуг, необхідність та доцільність використання яких під час війни є досить сумнівною.</w:t>
      </w:r>
    </w:p>
    <w:p w14:paraId="5901A540" w14:textId="77777777" w:rsidR="00674922" w:rsidRDefault="00674922" w:rsidP="00674922">
      <w:pPr>
        <w:spacing w:line="276" w:lineRule="auto"/>
        <w:ind w:firstLine="709"/>
        <w:rPr>
          <w:color w:val="000000" w:themeColor="text1"/>
          <w:szCs w:val="28"/>
        </w:rPr>
      </w:pPr>
      <w:r w:rsidRPr="000A0FB4">
        <w:rPr>
          <w:szCs w:val="28"/>
        </w:rPr>
        <w:t xml:space="preserve">Яскравим прикладом вищевказаного твердження є оголошення щодо закупівлі музичних інструментів для психологічного розвантаження дітей в укриттях під час повітряних </w:t>
      </w:r>
      <w:proofErr w:type="spellStart"/>
      <w:r w:rsidRPr="000A0FB4">
        <w:rPr>
          <w:szCs w:val="28"/>
        </w:rPr>
        <w:t>тривог</w:t>
      </w:r>
      <w:proofErr w:type="spellEnd"/>
      <w:r w:rsidRPr="000A0FB4">
        <w:rPr>
          <w:szCs w:val="28"/>
        </w:rPr>
        <w:t xml:space="preserve"> Управлінням освіти Дніпровської районної в </w:t>
      </w:r>
      <w:proofErr w:type="spellStart"/>
      <w:r w:rsidRPr="000A0FB4">
        <w:rPr>
          <w:szCs w:val="28"/>
        </w:rPr>
        <w:t>м.Києві</w:t>
      </w:r>
      <w:proofErr w:type="spellEnd"/>
      <w:r w:rsidRPr="000A0FB4">
        <w:rPr>
          <w:szCs w:val="28"/>
        </w:rPr>
        <w:t xml:space="preserve"> державної адміністрації на суму понад 890 000 грн.</w:t>
      </w:r>
      <w:r>
        <w:rPr>
          <w:b/>
          <w:bCs/>
          <w:szCs w:val="28"/>
        </w:rPr>
        <w:t xml:space="preserve"> </w:t>
      </w:r>
      <w:r w:rsidRPr="000A0FB4">
        <w:rPr>
          <w:szCs w:val="28"/>
        </w:rPr>
        <w:t xml:space="preserve">Також, даним Управлінням вже завершено </w:t>
      </w:r>
      <w:r w:rsidRPr="000A0FB4">
        <w:rPr>
          <w:rFonts w:eastAsiaTheme="minorHAnsi"/>
          <w:szCs w:val="28"/>
          <w:lang w:eastAsia="en-US"/>
        </w:rPr>
        <w:t xml:space="preserve">закупівлю комплектів обладнання для обробки продуктів харчування в укриттях (овочерізок </w:t>
      </w:r>
      <w:proofErr w:type="spellStart"/>
      <w:r w:rsidRPr="000A0FB4">
        <w:rPr>
          <w:color w:val="454545"/>
          <w:szCs w:val="28"/>
        </w:rPr>
        <w:t>Robot</w:t>
      </w:r>
      <w:proofErr w:type="spellEnd"/>
      <w:r w:rsidRPr="000A0FB4">
        <w:rPr>
          <w:color w:val="454545"/>
          <w:szCs w:val="28"/>
        </w:rPr>
        <w:t xml:space="preserve"> </w:t>
      </w:r>
      <w:proofErr w:type="spellStart"/>
      <w:r w:rsidRPr="000A0FB4">
        <w:rPr>
          <w:color w:val="454545"/>
          <w:szCs w:val="28"/>
        </w:rPr>
        <w:t>Coupe</w:t>
      </w:r>
      <w:proofErr w:type="spellEnd"/>
      <w:r w:rsidRPr="000A0FB4">
        <w:rPr>
          <w:color w:val="454545"/>
          <w:szCs w:val="28"/>
        </w:rPr>
        <w:t xml:space="preserve"> CL50</w:t>
      </w:r>
      <w:r w:rsidRPr="000A0FB4">
        <w:rPr>
          <w:rStyle w:val="apple-converted-space"/>
          <w:color w:val="454545"/>
          <w:szCs w:val="28"/>
        </w:rPr>
        <w:t>)</w:t>
      </w:r>
      <w:r w:rsidRPr="000A0FB4">
        <w:rPr>
          <w:rFonts w:eastAsiaTheme="minorHAnsi"/>
          <w:szCs w:val="28"/>
          <w:lang w:eastAsia="en-US"/>
        </w:rPr>
        <w:t xml:space="preserve"> на суму </w:t>
      </w:r>
      <w:r w:rsidRPr="000A0FB4">
        <w:rPr>
          <w:color w:val="000000" w:themeColor="text1"/>
          <w:szCs w:val="28"/>
        </w:rPr>
        <w:t>понад півтора мільйони гривень.</w:t>
      </w:r>
    </w:p>
    <w:p w14:paraId="2F2D7413" w14:textId="77777777" w:rsidR="00674922" w:rsidRPr="000A0FB4" w:rsidRDefault="00674922" w:rsidP="00674922">
      <w:pPr>
        <w:spacing w:line="276" w:lineRule="auto"/>
        <w:ind w:firstLine="709"/>
        <w:rPr>
          <w:b/>
          <w:bCs/>
          <w:szCs w:val="28"/>
        </w:rPr>
      </w:pPr>
      <w:proofErr w:type="spellStart"/>
      <w:r w:rsidRPr="000A0FB4">
        <w:rPr>
          <w:color w:val="000000" w:themeColor="text1"/>
          <w:szCs w:val="28"/>
        </w:rPr>
        <w:t>Необгрунтованим</w:t>
      </w:r>
      <w:proofErr w:type="spellEnd"/>
      <w:r w:rsidRPr="000A0FB4">
        <w:rPr>
          <w:color w:val="000000" w:themeColor="text1"/>
          <w:szCs w:val="28"/>
        </w:rPr>
        <w:t xml:space="preserve"> видається і </w:t>
      </w:r>
      <w:r>
        <w:rPr>
          <w:color w:val="000000" w:themeColor="text1"/>
          <w:szCs w:val="28"/>
        </w:rPr>
        <w:t xml:space="preserve">проведення </w:t>
      </w:r>
      <w:r w:rsidRPr="000A0FB4">
        <w:rPr>
          <w:color w:val="000000" w:themeColor="text1"/>
          <w:szCs w:val="28"/>
        </w:rPr>
        <w:t>п</w:t>
      </w:r>
      <w:proofErr w:type="spellStart"/>
      <w:r w:rsidRPr="000A0FB4">
        <w:rPr>
          <w:rFonts w:eastAsiaTheme="minorHAnsi"/>
          <w:szCs w:val="28"/>
          <w:lang w:val="ru-RU" w:eastAsia="en-US"/>
        </w:rPr>
        <w:t>оточн</w:t>
      </w:r>
      <w:r>
        <w:rPr>
          <w:rFonts w:eastAsiaTheme="minorHAnsi"/>
          <w:szCs w:val="28"/>
          <w:lang w:val="ru-RU" w:eastAsia="en-US"/>
        </w:rPr>
        <w:t>ого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ремонт</w:t>
      </w:r>
      <w:r>
        <w:rPr>
          <w:rFonts w:eastAsiaTheme="minorHAnsi"/>
          <w:szCs w:val="28"/>
          <w:lang w:val="ru-RU" w:eastAsia="en-US"/>
        </w:rPr>
        <w:t xml:space="preserve">у </w:t>
      </w:r>
      <w:proofErr w:type="spellStart"/>
      <w:r w:rsidRPr="000A0FB4">
        <w:rPr>
          <w:rFonts w:eastAsiaTheme="minorHAnsi"/>
          <w:szCs w:val="28"/>
          <w:lang w:val="ru-RU" w:eastAsia="en-US"/>
        </w:rPr>
        <w:t>підземного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0A0FB4">
        <w:rPr>
          <w:rFonts w:eastAsiaTheme="minorHAnsi"/>
          <w:szCs w:val="28"/>
          <w:lang w:val="ru-RU" w:eastAsia="en-US"/>
        </w:rPr>
        <w:t>пішохідного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переходу – </w:t>
      </w:r>
      <w:proofErr w:type="spellStart"/>
      <w:r w:rsidRPr="000A0FB4">
        <w:rPr>
          <w:rFonts w:eastAsiaTheme="minorHAnsi"/>
          <w:szCs w:val="28"/>
          <w:lang w:val="ru-RU" w:eastAsia="en-US"/>
        </w:rPr>
        <w:t>фактично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– </w:t>
      </w:r>
      <w:proofErr w:type="spellStart"/>
      <w:r w:rsidRPr="000A0FB4">
        <w:rPr>
          <w:rFonts w:eastAsiaTheme="minorHAnsi"/>
          <w:szCs w:val="28"/>
          <w:lang w:val="ru-RU" w:eastAsia="en-US"/>
        </w:rPr>
        <w:t>заміна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плитки</w:t>
      </w:r>
      <w:r>
        <w:rPr>
          <w:rFonts w:eastAsiaTheme="minorHAnsi"/>
          <w:szCs w:val="28"/>
          <w:lang w:val="ru-RU" w:eastAsia="en-US"/>
        </w:rPr>
        <w:t xml:space="preserve">, </w:t>
      </w:r>
      <w:r w:rsidRPr="000A0FB4">
        <w:rPr>
          <w:rFonts w:eastAsiaTheme="minorHAnsi"/>
          <w:szCs w:val="28"/>
          <w:lang w:val="ru-RU" w:eastAsia="en-US"/>
        </w:rPr>
        <w:t xml:space="preserve">на </w:t>
      </w:r>
      <w:proofErr w:type="spellStart"/>
      <w:r w:rsidRPr="000A0FB4">
        <w:rPr>
          <w:rFonts w:eastAsiaTheme="minorHAnsi"/>
          <w:szCs w:val="28"/>
          <w:lang w:val="ru-RU" w:eastAsia="en-US"/>
        </w:rPr>
        <w:t>перетині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0A0FB4">
        <w:rPr>
          <w:rFonts w:eastAsiaTheme="minorHAnsi"/>
          <w:szCs w:val="28"/>
          <w:lang w:val="ru-RU" w:eastAsia="en-US"/>
        </w:rPr>
        <w:t>вул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. Пирогова та бульвару Тараса Шевченка), </w:t>
      </w:r>
      <w:proofErr w:type="spellStart"/>
      <w:r w:rsidRPr="000A0FB4">
        <w:rPr>
          <w:rFonts w:eastAsiaTheme="minorHAnsi"/>
          <w:szCs w:val="28"/>
          <w:lang w:val="ru-RU" w:eastAsia="en-US"/>
        </w:rPr>
        <w:t>що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0A0FB4">
        <w:rPr>
          <w:rFonts w:eastAsiaTheme="minorHAnsi"/>
          <w:szCs w:val="28"/>
          <w:lang w:val="ru-RU" w:eastAsia="en-US"/>
        </w:rPr>
        <w:t>здійснюється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КП ШЕУ </w:t>
      </w:r>
      <w:proofErr w:type="spellStart"/>
      <w:r w:rsidRPr="000A0FB4">
        <w:rPr>
          <w:rFonts w:eastAsiaTheme="minorHAnsi"/>
          <w:szCs w:val="28"/>
          <w:lang w:val="ru-RU" w:eastAsia="en-US"/>
        </w:rPr>
        <w:t>Шевченківського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району </w:t>
      </w:r>
      <w:proofErr w:type="spellStart"/>
      <w:r w:rsidRPr="000A0FB4">
        <w:rPr>
          <w:rFonts w:eastAsiaTheme="minorHAnsi"/>
          <w:szCs w:val="28"/>
          <w:lang w:val="ru-RU" w:eastAsia="en-US"/>
        </w:rPr>
        <w:t>вартістю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0A0FB4">
        <w:rPr>
          <w:rFonts w:eastAsiaTheme="minorHAnsi"/>
          <w:szCs w:val="28"/>
          <w:lang w:val="ru-RU" w:eastAsia="en-US"/>
        </w:rPr>
        <w:t>майже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три </w:t>
      </w:r>
      <w:proofErr w:type="spellStart"/>
      <w:r w:rsidRPr="000A0FB4">
        <w:rPr>
          <w:rFonts w:eastAsiaTheme="minorHAnsi"/>
          <w:szCs w:val="28"/>
          <w:lang w:val="ru-RU" w:eastAsia="en-US"/>
        </w:rPr>
        <w:t>мільйон</w:t>
      </w:r>
      <w:r>
        <w:rPr>
          <w:rFonts w:eastAsiaTheme="minorHAnsi"/>
          <w:szCs w:val="28"/>
          <w:lang w:val="ru-RU" w:eastAsia="en-US"/>
        </w:rPr>
        <w:t>и</w:t>
      </w:r>
      <w:proofErr w:type="spellEnd"/>
      <w:r w:rsidRPr="000A0FB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0A0FB4">
        <w:rPr>
          <w:rFonts w:eastAsiaTheme="minorHAnsi"/>
          <w:szCs w:val="28"/>
          <w:lang w:val="ru-RU" w:eastAsia="en-US"/>
        </w:rPr>
        <w:t>гривень</w:t>
      </w:r>
      <w:proofErr w:type="spellEnd"/>
      <w:r w:rsidRPr="000A0FB4">
        <w:rPr>
          <w:rFonts w:eastAsiaTheme="minorHAnsi"/>
          <w:szCs w:val="28"/>
          <w:lang w:val="ru-RU" w:eastAsia="en-US"/>
        </w:rPr>
        <w:t>.</w:t>
      </w:r>
    </w:p>
    <w:p w14:paraId="7DCABEFC" w14:textId="77777777" w:rsidR="00674922" w:rsidRDefault="00674922" w:rsidP="00674922">
      <w:pPr>
        <w:pStyle w:val="Textbody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FB4">
        <w:rPr>
          <w:rFonts w:ascii="Times New Roman" w:hAnsi="Times New Roman" w:cs="Times New Roman"/>
          <w:sz w:val="28"/>
          <w:szCs w:val="28"/>
        </w:rPr>
        <w:t>Варт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0A0FB4">
        <w:rPr>
          <w:rFonts w:ascii="Times New Roman" w:hAnsi="Times New Roman" w:cs="Times New Roman"/>
          <w:sz w:val="28"/>
          <w:szCs w:val="28"/>
        </w:rPr>
        <w:t xml:space="preserve"> уваги є і </w:t>
      </w:r>
      <w:r w:rsidRPr="000A0FB4">
        <w:rPr>
          <w:rFonts w:ascii="Times New Roman" w:hAnsi="Times New Roman" w:cs="Times New Roman"/>
          <w:color w:val="000000"/>
          <w:sz w:val="28"/>
          <w:szCs w:val="28"/>
        </w:rPr>
        <w:t>закупівл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A0FB4">
        <w:rPr>
          <w:rFonts w:ascii="Times New Roman" w:hAnsi="Times New Roman" w:cs="Times New Roman"/>
          <w:color w:val="000000"/>
          <w:sz w:val="28"/>
          <w:szCs w:val="28"/>
        </w:rPr>
        <w:t xml:space="preserve"> сімнадцяти одиниць легкових автомобілів </w:t>
      </w:r>
      <w:bookmarkStart w:id="1" w:name="_Hlk134128442"/>
      <w:r w:rsidRPr="000A0FB4">
        <w:rPr>
          <w:rFonts w:ascii="Times New Roman" w:hAnsi="Times New Roman" w:cs="Times New Roman"/>
          <w:color w:val="000000"/>
          <w:sz w:val="28"/>
          <w:szCs w:val="28"/>
        </w:rPr>
        <w:t>Комунальним підприємством «Автотранспортне підприємство виконавчого органу Київської міської ради (Київської міської державної адміністрації)»</w:t>
      </w:r>
      <w:bookmarkEnd w:id="1"/>
      <w:r w:rsidRPr="000A0FB4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загальною вартістю понад 20 мільйонів гривень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згодом було скасована.</w:t>
      </w:r>
    </w:p>
    <w:p w14:paraId="660DD1B1" w14:textId="77777777" w:rsidR="00674922" w:rsidRDefault="00674922" w:rsidP="00674922">
      <w:pPr>
        <w:pStyle w:val="Textbody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Також, окремим питанням являється і несвоєчасність оголошення та проведення публічних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зорема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 сфері організації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паркувального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простору, що нерідко призводить до недоотримання грошових надходжень міським бюджетом.</w:t>
      </w:r>
    </w:p>
    <w:p w14:paraId="3B324ECA" w14:textId="77777777" w:rsidR="00674922" w:rsidRPr="00084939" w:rsidRDefault="00674922" w:rsidP="00674922">
      <w:pPr>
        <w:pStyle w:val="Textbody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939">
        <w:rPr>
          <w:rFonts w:ascii="Times New Roman" w:hAnsi="Times New Roman" w:cs="Times New Roman"/>
          <w:sz w:val="28"/>
          <w:szCs w:val="28"/>
        </w:rPr>
        <w:t xml:space="preserve">Відтак, перелічені вище публічні закупівлі, що здійснюються за рахунок бюджетних коштів, вчергове доводять необхідність існування механізму </w:t>
      </w:r>
      <w:r w:rsidRPr="00084939">
        <w:rPr>
          <w:rFonts w:ascii="Times New Roman" w:hAnsi="Times New Roman" w:cs="Times New Roman"/>
          <w:sz w:val="28"/>
          <w:szCs w:val="28"/>
        </w:rPr>
        <w:lastRenderedPageBreak/>
        <w:t xml:space="preserve">додаткового контролю за </w:t>
      </w:r>
      <w:r w:rsidRPr="00084939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видатками бюджету міста Києва під час дії правового режиму воєнного стану.</w:t>
      </w:r>
    </w:p>
    <w:p w14:paraId="14056CE8" w14:textId="77777777" w:rsidR="00674922" w:rsidRPr="00084939" w:rsidRDefault="00674922" w:rsidP="00674922">
      <w:pPr>
        <w:spacing w:line="259" w:lineRule="auto"/>
        <w:ind w:firstLine="709"/>
        <w:rPr>
          <w:szCs w:val="28"/>
          <w:highlight w:val="lightGray"/>
        </w:rPr>
      </w:pPr>
      <w:r w:rsidRPr="00084939">
        <w:rPr>
          <w:szCs w:val="28"/>
        </w:rPr>
        <w:t xml:space="preserve">У зв’язку з цим, депутати Київської міської ради як представницького органу територіальної громади міста Києва, мають право створити тимчасову контрольну комісію Київської міської ради з питань перевірки </w:t>
      </w:r>
      <w:r w:rsidRPr="00084939">
        <w:rPr>
          <w:rFonts w:eastAsiaTheme="minorHAnsi"/>
          <w:szCs w:val="28"/>
          <w:lang w:eastAsia="en-US"/>
        </w:rPr>
        <w:t>видатків бюджету міста Києва під час дії правового режиму воєнного стану</w:t>
      </w:r>
      <w:r w:rsidRPr="00084939">
        <w:rPr>
          <w:szCs w:val="28"/>
        </w:rPr>
        <w:t>.</w:t>
      </w:r>
    </w:p>
    <w:p w14:paraId="2F2FCBBC" w14:textId="77777777" w:rsidR="00674922" w:rsidRPr="002B3107" w:rsidRDefault="00674922" w:rsidP="00674922">
      <w:pPr>
        <w:spacing w:line="259" w:lineRule="auto"/>
        <w:ind w:firstLine="709"/>
        <w:rPr>
          <w:szCs w:val="28"/>
          <w:highlight w:val="lightGray"/>
        </w:rPr>
      </w:pPr>
    </w:p>
    <w:p w14:paraId="57A7C1C3" w14:textId="77777777" w:rsidR="00674922" w:rsidRPr="000A0A01" w:rsidRDefault="00674922" w:rsidP="00674922">
      <w:pPr>
        <w:pStyle w:val="a4"/>
        <w:keepNext/>
        <w:numPr>
          <w:ilvl w:val="0"/>
          <w:numId w:val="10"/>
        </w:numPr>
        <w:spacing w:line="259" w:lineRule="auto"/>
        <w:rPr>
          <w:b/>
          <w:bCs/>
          <w:szCs w:val="28"/>
        </w:rPr>
      </w:pPr>
      <w:r w:rsidRPr="000A0A01">
        <w:rPr>
          <w:b/>
          <w:bCs/>
          <w:szCs w:val="28"/>
        </w:rPr>
        <w:t xml:space="preserve">Мета </w:t>
      </w:r>
      <w:proofErr w:type="spellStart"/>
      <w:r w:rsidRPr="000A0A01">
        <w:rPr>
          <w:b/>
          <w:bCs/>
          <w:szCs w:val="28"/>
        </w:rPr>
        <w:t>проєкту</w:t>
      </w:r>
      <w:proofErr w:type="spellEnd"/>
      <w:r w:rsidRPr="000A0A01">
        <w:rPr>
          <w:b/>
          <w:bCs/>
          <w:szCs w:val="28"/>
        </w:rPr>
        <w:t xml:space="preserve"> рішення і шляхи її досягнення</w:t>
      </w:r>
    </w:p>
    <w:p w14:paraId="59C14735" w14:textId="77777777" w:rsidR="00674922" w:rsidRPr="000A0A01" w:rsidRDefault="00674922" w:rsidP="00674922">
      <w:pPr>
        <w:pStyle w:val="a4"/>
        <w:keepNext/>
        <w:spacing w:line="259" w:lineRule="auto"/>
        <w:ind w:left="1429" w:firstLine="0"/>
        <w:rPr>
          <w:b/>
          <w:bCs/>
          <w:szCs w:val="28"/>
        </w:rPr>
      </w:pPr>
    </w:p>
    <w:p w14:paraId="66D58F46" w14:textId="77777777" w:rsidR="00674922" w:rsidRPr="00B91B0B" w:rsidRDefault="00674922" w:rsidP="00674922">
      <w:pPr>
        <w:spacing w:line="259" w:lineRule="auto"/>
        <w:ind w:firstLine="709"/>
        <w:rPr>
          <w:szCs w:val="28"/>
        </w:rPr>
      </w:pPr>
      <w:proofErr w:type="spellStart"/>
      <w:r w:rsidRPr="00B91B0B">
        <w:rPr>
          <w:szCs w:val="28"/>
        </w:rPr>
        <w:t>Проєкт</w:t>
      </w:r>
      <w:proofErr w:type="spellEnd"/>
      <w:r w:rsidRPr="00B91B0B">
        <w:rPr>
          <w:szCs w:val="28"/>
        </w:rPr>
        <w:t xml:space="preserve"> рішення підготовлено з метою створення тимчасової контрольної комісії Київської міської ради з питань перевірки </w:t>
      </w:r>
      <w:r w:rsidRPr="00B91B0B">
        <w:rPr>
          <w:rFonts w:eastAsiaTheme="minorHAnsi"/>
          <w:szCs w:val="28"/>
          <w:lang w:eastAsia="en-US"/>
        </w:rPr>
        <w:t>видатків бюджету міста Києва під час дії правового режиму воєнного стану</w:t>
      </w:r>
      <w:r w:rsidRPr="00B91B0B">
        <w:rPr>
          <w:szCs w:val="28"/>
        </w:rPr>
        <w:t>, а також задля правового, матеріально-технічного, інформаційного та організаційного забезпечення її роботи.</w:t>
      </w:r>
    </w:p>
    <w:p w14:paraId="29E65429" w14:textId="77777777" w:rsidR="00674922" w:rsidRPr="002B3107" w:rsidRDefault="00674922" w:rsidP="00674922">
      <w:pPr>
        <w:spacing w:line="259" w:lineRule="auto"/>
        <w:ind w:firstLine="709"/>
        <w:rPr>
          <w:szCs w:val="28"/>
          <w:highlight w:val="lightGray"/>
        </w:rPr>
      </w:pPr>
    </w:p>
    <w:p w14:paraId="043779AC" w14:textId="77777777" w:rsidR="00674922" w:rsidRPr="000A0A01" w:rsidRDefault="00674922" w:rsidP="00674922">
      <w:pPr>
        <w:pStyle w:val="a4"/>
        <w:numPr>
          <w:ilvl w:val="0"/>
          <w:numId w:val="10"/>
        </w:numPr>
        <w:spacing w:line="259" w:lineRule="auto"/>
        <w:rPr>
          <w:b/>
          <w:bCs/>
          <w:szCs w:val="28"/>
        </w:rPr>
      </w:pPr>
      <w:r w:rsidRPr="000A0A01">
        <w:rPr>
          <w:b/>
          <w:bCs/>
          <w:szCs w:val="28"/>
        </w:rPr>
        <w:t xml:space="preserve">Загальна характеристика </w:t>
      </w:r>
      <w:proofErr w:type="spellStart"/>
      <w:r w:rsidRPr="000A0A01">
        <w:rPr>
          <w:b/>
          <w:bCs/>
          <w:szCs w:val="28"/>
        </w:rPr>
        <w:t>проєкту</w:t>
      </w:r>
      <w:proofErr w:type="spellEnd"/>
      <w:r w:rsidRPr="000A0A01">
        <w:rPr>
          <w:b/>
          <w:bCs/>
          <w:szCs w:val="28"/>
        </w:rPr>
        <w:t xml:space="preserve"> рішення</w:t>
      </w:r>
    </w:p>
    <w:p w14:paraId="5F43679E" w14:textId="77777777" w:rsidR="00674922" w:rsidRPr="000A0A01" w:rsidRDefault="00674922" w:rsidP="00674922">
      <w:pPr>
        <w:pStyle w:val="a4"/>
        <w:spacing w:line="259" w:lineRule="auto"/>
        <w:ind w:left="1429" w:firstLine="0"/>
        <w:rPr>
          <w:b/>
          <w:bCs/>
          <w:szCs w:val="28"/>
        </w:rPr>
      </w:pPr>
    </w:p>
    <w:p w14:paraId="37EAF1B7" w14:textId="77777777" w:rsidR="00674922" w:rsidRPr="007C2A02" w:rsidRDefault="00674922" w:rsidP="00674922">
      <w:pPr>
        <w:spacing w:line="276" w:lineRule="auto"/>
        <w:ind w:firstLine="709"/>
        <w:rPr>
          <w:szCs w:val="28"/>
        </w:rPr>
      </w:pPr>
      <w:proofErr w:type="spellStart"/>
      <w:r w:rsidRPr="007C2A02">
        <w:rPr>
          <w:szCs w:val="28"/>
        </w:rPr>
        <w:t>Проєктом</w:t>
      </w:r>
      <w:proofErr w:type="spellEnd"/>
      <w:r w:rsidRPr="007C2A02">
        <w:rPr>
          <w:szCs w:val="28"/>
        </w:rPr>
        <w:t xml:space="preserve"> рішення пропонується:</w:t>
      </w:r>
    </w:p>
    <w:p w14:paraId="4B47C0BD" w14:textId="77777777" w:rsidR="00674922" w:rsidRDefault="00674922" w:rsidP="00674922">
      <w:pPr>
        <w:pStyle w:val="a4"/>
        <w:numPr>
          <w:ilvl w:val="0"/>
          <w:numId w:val="6"/>
        </w:numPr>
        <w:spacing w:line="276" w:lineRule="auto"/>
        <w:ind w:left="0" w:firstLine="1069"/>
        <w:rPr>
          <w:szCs w:val="28"/>
        </w:rPr>
      </w:pPr>
      <w:r w:rsidRPr="0021326C">
        <w:rPr>
          <w:szCs w:val="28"/>
        </w:rPr>
        <w:t>створити тимчасову контрольну комісію Київської міської ради з питань перевірки видатків бюджету міста Києва під час дії правового режиму воєнного стану;</w:t>
      </w:r>
    </w:p>
    <w:p w14:paraId="1AB9E289" w14:textId="77777777" w:rsidR="00674922" w:rsidRDefault="00674922" w:rsidP="00674922">
      <w:pPr>
        <w:pStyle w:val="a4"/>
        <w:numPr>
          <w:ilvl w:val="0"/>
          <w:numId w:val="6"/>
        </w:numPr>
        <w:spacing w:line="276" w:lineRule="auto"/>
        <w:ind w:left="0" w:firstLine="1069"/>
        <w:rPr>
          <w:szCs w:val="28"/>
        </w:rPr>
      </w:pPr>
      <w:r w:rsidRPr="0021326C">
        <w:rPr>
          <w:szCs w:val="28"/>
        </w:rPr>
        <w:t xml:space="preserve">обрати персональний склад тимчасової контрольної комісії, що пропонується створити цим </w:t>
      </w:r>
      <w:proofErr w:type="spellStart"/>
      <w:r w:rsidRPr="0021326C">
        <w:rPr>
          <w:szCs w:val="28"/>
        </w:rPr>
        <w:t>проєктом</w:t>
      </w:r>
      <w:proofErr w:type="spellEnd"/>
      <w:r w:rsidRPr="0021326C">
        <w:rPr>
          <w:szCs w:val="28"/>
        </w:rPr>
        <w:t xml:space="preserve"> рішення, у кількості ________ осіб, відповідно до пропозицій депутатських фракцій Київської міської ради з врахуванням права депутатських фракцій Київської міської ради на пропорційне представництво у її складі;</w:t>
      </w:r>
    </w:p>
    <w:p w14:paraId="68346D5F" w14:textId="77777777" w:rsidR="00674922" w:rsidRPr="0021326C" w:rsidRDefault="00674922" w:rsidP="00674922">
      <w:pPr>
        <w:pStyle w:val="a4"/>
        <w:numPr>
          <w:ilvl w:val="0"/>
          <w:numId w:val="6"/>
        </w:numPr>
        <w:spacing w:line="276" w:lineRule="auto"/>
        <w:ind w:left="0" w:firstLine="1069"/>
        <w:rPr>
          <w:szCs w:val="28"/>
        </w:rPr>
      </w:pPr>
      <w:r w:rsidRPr="0021326C">
        <w:rPr>
          <w:szCs w:val="28"/>
        </w:rPr>
        <w:t>визначити основними завданнями тимчасової контрольної комісії:</w:t>
      </w:r>
    </w:p>
    <w:p w14:paraId="3E54B9EB" w14:textId="77777777" w:rsidR="00674922" w:rsidRDefault="00674922" w:rsidP="00674922">
      <w:pPr>
        <w:pStyle w:val="a4"/>
        <w:numPr>
          <w:ilvl w:val="0"/>
          <w:numId w:val="7"/>
        </w:numPr>
        <w:spacing w:line="276" w:lineRule="auto"/>
        <w:ind w:left="0" w:firstLine="0"/>
        <w:rPr>
          <w:szCs w:val="28"/>
        </w:rPr>
      </w:pPr>
      <w:r w:rsidRPr="0021326C">
        <w:rPr>
          <w:szCs w:val="28"/>
        </w:rPr>
        <w:t xml:space="preserve">перевірку передумов здійснення публічних </w:t>
      </w:r>
      <w:proofErr w:type="spellStart"/>
      <w:r w:rsidRPr="0021326C">
        <w:rPr>
          <w:szCs w:val="28"/>
        </w:rPr>
        <w:t>закупівель</w:t>
      </w:r>
      <w:proofErr w:type="spellEnd"/>
      <w:r w:rsidRPr="0021326C">
        <w:rPr>
          <w:szCs w:val="28"/>
        </w:rPr>
        <w:t xml:space="preserve">, а також перевірку </w:t>
      </w:r>
      <w:r w:rsidRPr="0021326C">
        <w:rPr>
          <w:rFonts w:eastAsiaTheme="minorHAnsi"/>
          <w:szCs w:val="28"/>
          <w:lang w:eastAsia="en-US"/>
        </w:rPr>
        <w:t>обґрунтування характеристик предмета закупівлі, розміру бюджетного призначення, очікуваної вартості предмета закупівлі</w:t>
      </w:r>
      <w:r w:rsidRPr="0021326C">
        <w:rPr>
          <w:szCs w:val="28"/>
        </w:rPr>
        <w:t xml:space="preserve">, що здійснюється розпорядниками бюджетних коштів під час дії правового режиму воєнного стану; </w:t>
      </w:r>
    </w:p>
    <w:p w14:paraId="536D2F22" w14:textId="77777777" w:rsidR="00674922" w:rsidRDefault="00674922" w:rsidP="00674922">
      <w:pPr>
        <w:pStyle w:val="a4"/>
        <w:numPr>
          <w:ilvl w:val="0"/>
          <w:numId w:val="7"/>
        </w:numPr>
        <w:spacing w:line="276" w:lineRule="auto"/>
        <w:ind w:left="0" w:firstLine="0"/>
        <w:rPr>
          <w:szCs w:val="28"/>
        </w:rPr>
      </w:pPr>
      <w:r w:rsidRPr="00990AC9">
        <w:rPr>
          <w:szCs w:val="28"/>
        </w:rPr>
        <w:t xml:space="preserve">контроль за своєчасністю проведення публічних </w:t>
      </w:r>
      <w:proofErr w:type="spellStart"/>
      <w:r w:rsidRPr="00990AC9">
        <w:rPr>
          <w:szCs w:val="28"/>
        </w:rPr>
        <w:t>закупівель</w:t>
      </w:r>
      <w:proofErr w:type="spellEnd"/>
      <w:r w:rsidRPr="00990AC9">
        <w:rPr>
          <w:szCs w:val="28"/>
        </w:rPr>
        <w:t xml:space="preserve"> </w:t>
      </w:r>
      <w:r w:rsidRPr="00990AC9">
        <w:rPr>
          <w:rFonts w:eastAsiaTheme="minorHAnsi"/>
          <w:szCs w:val="28"/>
          <w:lang w:eastAsia="en-US"/>
        </w:rPr>
        <w:t>фінансових послуг зі здійснення прийому платежів за послуги паркування транспортних засобів</w:t>
      </w:r>
      <w:r>
        <w:rPr>
          <w:rFonts w:ascii="Helvetica Neue" w:eastAsiaTheme="minorHAnsi" w:hAnsi="Helvetica Neue" w:cs="Helvetica Neue"/>
          <w:szCs w:val="28"/>
          <w:lang w:eastAsia="en-US"/>
        </w:rPr>
        <w:t xml:space="preserve"> </w:t>
      </w:r>
      <w:r>
        <w:rPr>
          <w:szCs w:val="28"/>
        </w:rPr>
        <w:t>Комунальним підприємством «</w:t>
      </w:r>
      <w:proofErr w:type="spellStart"/>
      <w:r>
        <w:rPr>
          <w:szCs w:val="28"/>
        </w:rPr>
        <w:t>Київтранспарксервіс</w:t>
      </w:r>
      <w:proofErr w:type="spellEnd"/>
      <w:r>
        <w:rPr>
          <w:szCs w:val="28"/>
        </w:rPr>
        <w:t xml:space="preserve">» та  наслідками для бюджету </w:t>
      </w:r>
      <w:proofErr w:type="spellStart"/>
      <w:r>
        <w:rPr>
          <w:szCs w:val="28"/>
        </w:rPr>
        <w:t>м.Києва</w:t>
      </w:r>
      <w:proofErr w:type="spellEnd"/>
      <w:r>
        <w:rPr>
          <w:szCs w:val="28"/>
        </w:rPr>
        <w:t xml:space="preserve"> у вигляді недоотримання близько 33 млн грн;</w:t>
      </w:r>
    </w:p>
    <w:p w14:paraId="1EB5FF20" w14:textId="77777777" w:rsidR="00674922" w:rsidRDefault="00674922" w:rsidP="00674922">
      <w:pPr>
        <w:pStyle w:val="a4"/>
        <w:numPr>
          <w:ilvl w:val="0"/>
          <w:numId w:val="7"/>
        </w:numPr>
        <w:spacing w:line="276" w:lineRule="auto"/>
        <w:ind w:left="0" w:firstLine="0"/>
        <w:rPr>
          <w:szCs w:val="28"/>
        </w:rPr>
      </w:pPr>
      <w:r w:rsidRPr="0021326C">
        <w:rPr>
          <w:szCs w:val="28"/>
        </w:rPr>
        <w:t xml:space="preserve">внесення пропозицій щодо мінімізації корупційних ризиків у процесі проведення публічних </w:t>
      </w:r>
      <w:proofErr w:type="spellStart"/>
      <w:r w:rsidRPr="0021326C">
        <w:rPr>
          <w:szCs w:val="28"/>
        </w:rPr>
        <w:t>закупівель</w:t>
      </w:r>
      <w:proofErr w:type="spellEnd"/>
      <w:r w:rsidRPr="0021326C">
        <w:rPr>
          <w:szCs w:val="28"/>
        </w:rPr>
        <w:t>;</w:t>
      </w:r>
    </w:p>
    <w:p w14:paraId="470924F3" w14:textId="77777777" w:rsidR="00674922" w:rsidRDefault="00674922" w:rsidP="00674922">
      <w:pPr>
        <w:pStyle w:val="a4"/>
        <w:numPr>
          <w:ilvl w:val="0"/>
          <w:numId w:val="7"/>
        </w:numPr>
        <w:spacing w:line="276" w:lineRule="auto"/>
        <w:ind w:left="0" w:firstLine="0"/>
        <w:rPr>
          <w:szCs w:val="28"/>
        </w:rPr>
      </w:pPr>
      <w:r w:rsidRPr="0021326C">
        <w:rPr>
          <w:szCs w:val="28"/>
        </w:rPr>
        <w:t>внесення пропозицій щодо коригування пріоритетності витрат бюджету міста Києва під час дії правового режиму воєнного стану</w:t>
      </w:r>
      <w:r>
        <w:rPr>
          <w:szCs w:val="28"/>
        </w:rPr>
        <w:t>;</w:t>
      </w:r>
    </w:p>
    <w:p w14:paraId="44DB4C34" w14:textId="77777777" w:rsidR="00674922" w:rsidRPr="0021326C" w:rsidRDefault="00674922" w:rsidP="00674922">
      <w:pPr>
        <w:pStyle w:val="a4"/>
        <w:numPr>
          <w:ilvl w:val="0"/>
          <w:numId w:val="9"/>
        </w:numPr>
        <w:spacing w:line="276" w:lineRule="auto"/>
        <w:ind w:left="-142" w:firstLine="1276"/>
        <w:rPr>
          <w:szCs w:val="28"/>
        </w:rPr>
      </w:pPr>
      <w:r w:rsidRPr="0021326C">
        <w:rPr>
          <w:szCs w:val="28"/>
        </w:rPr>
        <w:t xml:space="preserve"> визначити термін дії  тимчасової контрольної комісії – 6 місяців, з дня її створення;</w:t>
      </w:r>
    </w:p>
    <w:p w14:paraId="2C073D22" w14:textId="77777777" w:rsidR="00674922" w:rsidRPr="0021326C" w:rsidRDefault="00674922" w:rsidP="00674922">
      <w:pPr>
        <w:pStyle w:val="a4"/>
        <w:numPr>
          <w:ilvl w:val="0"/>
          <w:numId w:val="8"/>
        </w:numPr>
        <w:spacing w:line="276" w:lineRule="auto"/>
        <w:ind w:left="0" w:firstLine="1134"/>
        <w:rPr>
          <w:szCs w:val="28"/>
        </w:rPr>
      </w:pPr>
      <w:r w:rsidRPr="0021326C">
        <w:rPr>
          <w:szCs w:val="28"/>
        </w:rPr>
        <w:lastRenderedPageBreak/>
        <w:t xml:space="preserve">покласти на управління забезпечення діяльності заступника міського голови – секретаря Київської міської ради секретаріату Київської міської ради правове, матеріально-технічне, інформаційне та організаційне забезпечення роботи тимчасової контрольної комісії, що пропонується створити цим </w:t>
      </w:r>
      <w:proofErr w:type="spellStart"/>
      <w:r w:rsidRPr="0021326C">
        <w:rPr>
          <w:szCs w:val="28"/>
        </w:rPr>
        <w:t>проєктом</w:t>
      </w:r>
      <w:proofErr w:type="spellEnd"/>
      <w:r w:rsidRPr="0021326C">
        <w:rPr>
          <w:szCs w:val="28"/>
        </w:rPr>
        <w:t xml:space="preserve"> рішення;</w:t>
      </w:r>
    </w:p>
    <w:p w14:paraId="2CC11DD1" w14:textId="77777777" w:rsidR="00674922" w:rsidRPr="0021326C" w:rsidRDefault="00674922" w:rsidP="00674922">
      <w:pPr>
        <w:pStyle w:val="a4"/>
        <w:numPr>
          <w:ilvl w:val="0"/>
          <w:numId w:val="8"/>
        </w:numPr>
        <w:spacing w:line="276" w:lineRule="auto"/>
        <w:ind w:left="0" w:firstLine="1134"/>
        <w:rPr>
          <w:szCs w:val="28"/>
        </w:rPr>
      </w:pPr>
      <w:r w:rsidRPr="0021326C">
        <w:rPr>
          <w:szCs w:val="28"/>
        </w:rPr>
        <w:t>вирішити питання, пов’язані з оприлюдненням рішення Київської міської ради та контролем за його виконанням.</w:t>
      </w:r>
    </w:p>
    <w:p w14:paraId="07A193F3" w14:textId="77777777" w:rsidR="00674922" w:rsidRPr="002B3107" w:rsidRDefault="00674922" w:rsidP="00674922">
      <w:pPr>
        <w:spacing w:line="259" w:lineRule="auto"/>
        <w:ind w:firstLine="709"/>
        <w:rPr>
          <w:szCs w:val="28"/>
          <w:highlight w:val="lightGray"/>
        </w:rPr>
      </w:pPr>
    </w:p>
    <w:p w14:paraId="5CB58D85" w14:textId="77777777" w:rsidR="00674922" w:rsidRPr="000A0A01" w:rsidRDefault="00674922" w:rsidP="00674922">
      <w:pPr>
        <w:pStyle w:val="a4"/>
        <w:keepNext/>
        <w:numPr>
          <w:ilvl w:val="0"/>
          <w:numId w:val="10"/>
        </w:numPr>
        <w:spacing w:line="259" w:lineRule="auto"/>
        <w:ind w:left="0" w:firstLine="709"/>
        <w:rPr>
          <w:b/>
          <w:bCs/>
          <w:szCs w:val="28"/>
        </w:rPr>
      </w:pPr>
      <w:r w:rsidRPr="000A0A01">
        <w:rPr>
          <w:b/>
          <w:bCs/>
          <w:szCs w:val="28"/>
        </w:rPr>
        <w:t>Стан нормативно-правової бази у цій сфері правового регулювання</w:t>
      </w:r>
    </w:p>
    <w:p w14:paraId="3C0302A8" w14:textId="77777777" w:rsidR="00674922" w:rsidRPr="000A0A01" w:rsidRDefault="00674922" w:rsidP="00674922">
      <w:pPr>
        <w:pStyle w:val="a4"/>
        <w:keepNext/>
        <w:spacing w:line="259" w:lineRule="auto"/>
        <w:ind w:left="1429" w:firstLine="0"/>
        <w:rPr>
          <w:b/>
          <w:bCs/>
          <w:szCs w:val="28"/>
        </w:rPr>
      </w:pPr>
    </w:p>
    <w:p w14:paraId="5A89AA9E" w14:textId="77777777" w:rsidR="00674922" w:rsidRPr="004A2704" w:rsidRDefault="00674922" w:rsidP="00674922">
      <w:pPr>
        <w:spacing w:line="259" w:lineRule="auto"/>
        <w:ind w:firstLine="709"/>
        <w:rPr>
          <w:szCs w:val="28"/>
        </w:rPr>
      </w:pPr>
      <w:proofErr w:type="spellStart"/>
      <w:r w:rsidRPr="004A2704">
        <w:rPr>
          <w:szCs w:val="28"/>
        </w:rPr>
        <w:t>Проєкт</w:t>
      </w:r>
      <w:proofErr w:type="spellEnd"/>
      <w:r w:rsidRPr="004A2704">
        <w:rPr>
          <w:szCs w:val="28"/>
        </w:rPr>
        <w:t xml:space="preserve"> рішення розроблено відповідно до</w:t>
      </w:r>
      <w:r>
        <w:rPr>
          <w:szCs w:val="28"/>
        </w:rPr>
        <w:t xml:space="preserve"> положень </w:t>
      </w:r>
      <w:r w:rsidRPr="004A2704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 xml:space="preserve"> та </w:t>
      </w:r>
      <w:r w:rsidRPr="004A2704">
        <w:rPr>
          <w:szCs w:val="28"/>
        </w:rPr>
        <w:t>вимог Регламенту Київської міської ради, затвердженого рішенням Київської міської ради від 04 листопада 2021 року № 3135/3176 «Про Регламент Київської міської ради» (з</w:t>
      </w:r>
      <w:r>
        <w:rPr>
          <w:szCs w:val="28"/>
        </w:rPr>
        <w:t xml:space="preserve">і </w:t>
      </w:r>
      <w:r w:rsidRPr="004A2704">
        <w:rPr>
          <w:szCs w:val="28"/>
        </w:rPr>
        <w:t>змінами і доповненнями).</w:t>
      </w:r>
    </w:p>
    <w:p w14:paraId="6E634317" w14:textId="77777777" w:rsidR="00674922" w:rsidRPr="002B3107" w:rsidRDefault="00674922" w:rsidP="00674922">
      <w:pPr>
        <w:spacing w:line="259" w:lineRule="auto"/>
        <w:ind w:firstLine="709"/>
        <w:rPr>
          <w:szCs w:val="28"/>
          <w:highlight w:val="lightGray"/>
        </w:rPr>
      </w:pPr>
    </w:p>
    <w:p w14:paraId="7111C56F" w14:textId="77777777" w:rsidR="00674922" w:rsidRPr="000A0A01" w:rsidRDefault="00674922" w:rsidP="00674922">
      <w:pPr>
        <w:pStyle w:val="a4"/>
        <w:keepNext/>
        <w:numPr>
          <w:ilvl w:val="0"/>
          <w:numId w:val="10"/>
        </w:numPr>
        <w:spacing w:line="259" w:lineRule="auto"/>
        <w:rPr>
          <w:b/>
          <w:bCs/>
          <w:szCs w:val="28"/>
        </w:rPr>
      </w:pPr>
      <w:r w:rsidRPr="000A0A01">
        <w:rPr>
          <w:b/>
          <w:bCs/>
          <w:szCs w:val="28"/>
        </w:rPr>
        <w:t>Наявність інформації з обмеженим доступом</w:t>
      </w:r>
    </w:p>
    <w:p w14:paraId="51D02BBC" w14:textId="77777777" w:rsidR="00674922" w:rsidRPr="000A0A01" w:rsidRDefault="00674922" w:rsidP="00674922">
      <w:pPr>
        <w:pStyle w:val="a4"/>
        <w:keepNext/>
        <w:spacing w:line="259" w:lineRule="auto"/>
        <w:ind w:left="1429" w:firstLine="0"/>
        <w:rPr>
          <w:b/>
          <w:bCs/>
          <w:szCs w:val="28"/>
        </w:rPr>
      </w:pPr>
    </w:p>
    <w:p w14:paraId="3A2AA13E" w14:textId="77777777" w:rsidR="00674922" w:rsidRDefault="00674922" w:rsidP="00674922">
      <w:pPr>
        <w:spacing w:line="259" w:lineRule="auto"/>
        <w:ind w:firstLine="709"/>
        <w:rPr>
          <w:szCs w:val="28"/>
        </w:rPr>
      </w:pPr>
      <w:proofErr w:type="spellStart"/>
      <w:r w:rsidRPr="00663042">
        <w:rPr>
          <w:szCs w:val="28"/>
        </w:rPr>
        <w:t>Проєкт</w:t>
      </w:r>
      <w:proofErr w:type="spellEnd"/>
      <w:r w:rsidRPr="00663042">
        <w:rPr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1078881D" w14:textId="77777777" w:rsidR="00674922" w:rsidRPr="00663042" w:rsidRDefault="00674922" w:rsidP="00674922">
      <w:pPr>
        <w:spacing w:line="259" w:lineRule="auto"/>
        <w:ind w:firstLine="709"/>
        <w:rPr>
          <w:szCs w:val="28"/>
        </w:rPr>
      </w:pPr>
    </w:p>
    <w:p w14:paraId="7B0A8A09" w14:textId="77777777" w:rsidR="00674922" w:rsidRPr="000A0A01" w:rsidRDefault="00674922" w:rsidP="00674922">
      <w:pPr>
        <w:pStyle w:val="a4"/>
        <w:numPr>
          <w:ilvl w:val="0"/>
          <w:numId w:val="10"/>
        </w:numPr>
        <w:spacing w:line="276" w:lineRule="auto"/>
        <w:rPr>
          <w:b/>
          <w:bCs/>
          <w:szCs w:val="28"/>
        </w:rPr>
      </w:pPr>
      <w:r w:rsidRPr="000A0A01">
        <w:rPr>
          <w:b/>
          <w:bCs/>
          <w:szCs w:val="28"/>
        </w:rPr>
        <w:t>Вплив на життєдіяльність осіб з інвалідністю</w:t>
      </w:r>
    </w:p>
    <w:p w14:paraId="5E5E82BD" w14:textId="77777777" w:rsidR="00674922" w:rsidRPr="000A0A01" w:rsidRDefault="00674922" w:rsidP="00674922">
      <w:pPr>
        <w:pStyle w:val="a4"/>
        <w:spacing w:line="276" w:lineRule="auto"/>
        <w:ind w:left="1429" w:firstLine="0"/>
        <w:rPr>
          <w:b/>
          <w:bCs/>
          <w:szCs w:val="28"/>
        </w:rPr>
      </w:pPr>
    </w:p>
    <w:p w14:paraId="6ACA7615" w14:textId="77777777" w:rsidR="00674922" w:rsidRPr="00663042" w:rsidRDefault="00674922" w:rsidP="00674922">
      <w:pPr>
        <w:spacing w:line="276" w:lineRule="auto"/>
        <w:ind w:firstLine="709"/>
        <w:rPr>
          <w:szCs w:val="28"/>
        </w:rPr>
      </w:pPr>
      <w:r w:rsidRPr="00663042">
        <w:rPr>
          <w:szCs w:val="28"/>
        </w:rPr>
        <w:t>П</w:t>
      </w:r>
      <w:r>
        <w:rPr>
          <w:szCs w:val="28"/>
        </w:rPr>
        <w:t xml:space="preserve">оложення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не стосуються прав і соціальної захищеності осіб з інвалідністю та не матиме впливу на життєдіяльність даної категорії громадян.</w:t>
      </w:r>
    </w:p>
    <w:p w14:paraId="7420F345" w14:textId="77777777" w:rsidR="00674922" w:rsidRPr="002B3107" w:rsidRDefault="00674922" w:rsidP="00674922">
      <w:pPr>
        <w:spacing w:line="259" w:lineRule="auto"/>
        <w:ind w:firstLine="709"/>
        <w:rPr>
          <w:b/>
          <w:bCs/>
          <w:szCs w:val="28"/>
          <w:highlight w:val="lightGray"/>
        </w:rPr>
      </w:pPr>
    </w:p>
    <w:p w14:paraId="2F2190C8" w14:textId="77777777" w:rsidR="00674922" w:rsidRPr="000A0A01" w:rsidRDefault="00674922" w:rsidP="00674922">
      <w:pPr>
        <w:pStyle w:val="a4"/>
        <w:keepNext/>
        <w:numPr>
          <w:ilvl w:val="0"/>
          <w:numId w:val="10"/>
        </w:numPr>
        <w:spacing w:line="259" w:lineRule="auto"/>
        <w:rPr>
          <w:b/>
          <w:bCs/>
          <w:szCs w:val="28"/>
        </w:rPr>
      </w:pPr>
      <w:r w:rsidRPr="000A0A01">
        <w:rPr>
          <w:b/>
          <w:bCs/>
          <w:szCs w:val="28"/>
        </w:rPr>
        <w:t>Фінансово-економічне обґрунтування</w:t>
      </w:r>
    </w:p>
    <w:p w14:paraId="35BC2618" w14:textId="77777777" w:rsidR="00674922" w:rsidRPr="000A0A01" w:rsidRDefault="00674922" w:rsidP="00674922">
      <w:pPr>
        <w:pStyle w:val="a4"/>
        <w:keepNext/>
        <w:spacing w:line="259" w:lineRule="auto"/>
        <w:ind w:left="1429" w:firstLine="0"/>
        <w:rPr>
          <w:b/>
          <w:bCs/>
          <w:szCs w:val="28"/>
        </w:rPr>
      </w:pPr>
    </w:p>
    <w:p w14:paraId="0E0E2D9B" w14:textId="77777777" w:rsidR="00674922" w:rsidRPr="00115E54" w:rsidRDefault="00674922" w:rsidP="00674922">
      <w:pPr>
        <w:spacing w:line="259" w:lineRule="auto"/>
        <w:ind w:firstLine="709"/>
        <w:rPr>
          <w:szCs w:val="28"/>
        </w:rPr>
      </w:pPr>
      <w:r w:rsidRPr="00115E54">
        <w:rPr>
          <w:szCs w:val="28"/>
        </w:rPr>
        <w:t xml:space="preserve">Прийняття та реалізація </w:t>
      </w:r>
      <w:proofErr w:type="spellStart"/>
      <w:r w:rsidRPr="00115E54">
        <w:rPr>
          <w:szCs w:val="28"/>
        </w:rPr>
        <w:t>проєкту</w:t>
      </w:r>
      <w:proofErr w:type="spellEnd"/>
      <w:r w:rsidRPr="00115E54">
        <w:rPr>
          <w:szCs w:val="28"/>
        </w:rPr>
        <w:t xml:space="preserve"> рішення не </w:t>
      </w:r>
      <w:r>
        <w:rPr>
          <w:szCs w:val="28"/>
        </w:rPr>
        <w:t xml:space="preserve">потребує залучення коштів з бюджету </w:t>
      </w:r>
      <w:proofErr w:type="spellStart"/>
      <w:r>
        <w:rPr>
          <w:szCs w:val="28"/>
        </w:rPr>
        <w:t>м.Києва</w:t>
      </w:r>
      <w:proofErr w:type="spellEnd"/>
      <w:r>
        <w:rPr>
          <w:szCs w:val="28"/>
        </w:rPr>
        <w:t xml:space="preserve"> та не </w:t>
      </w:r>
      <w:r w:rsidRPr="00115E54">
        <w:rPr>
          <w:szCs w:val="28"/>
        </w:rPr>
        <w:t xml:space="preserve">призведе до зміни </w:t>
      </w:r>
      <w:r>
        <w:rPr>
          <w:szCs w:val="28"/>
        </w:rPr>
        <w:t xml:space="preserve">його </w:t>
      </w:r>
      <w:r w:rsidRPr="00115E54">
        <w:rPr>
          <w:szCs w:val="28"/>
        </w:rPr>
        <w:t>показників бюджету міста Києва</w:t>
      </w:r>
      <w:r>
        <w:rPr>
          <w:szCs w:val="28"/>
        </w:rPr>
        <w:t>.</w:t>
      </w:r>
    </w:p>
    <w:p w14:paraId="50F84057" w14:textId="77777777" w:rsidR="00674922" w:rsidRPr="002B3107" w:rsidRDefault="00674922" w:rsidP="00674922">
      <w:pPr>
        <w:spacing w:line="259" w:lineRule="auto"/>
        <w:ind w:firstLine="709"/>
        <w:rPr>
          <w:szCs w:val="28"/>
          <w:highlight w:val="lightGray"/>
        </w:rPr>
      </w:pPr>
    </w:p>
    <w:p w14:paraId="5EC929D0" w14:textId="77777777" w:rsidR="00674922" w:rsidRPr="000A0A01" w:rsidRDefault="00674922" w:rsidP="00674922">
      <w:pPr>
        <w:pStyle w:val="a4"/>
        <w:numPr>
          <w:ilvl w:val="0"/>
          <w:numId w:val="10"/>
        </w:numPr>
        <w:spacing w:line="259" w:lineRule="auto"/>
        <w:ind w:left="0" w:firstLine="709"/>
        <w:rPr>
          <w:b/>
          <w:bCs/>
          <w:szCs w:val="28"/>
        </w:rPr>
      </w:pPr>
      <w:r w:rsidRPr="000A0A01">
        <w:rPr>
          <w:b/>
          <w:bCs/>
          <w:szCs w:val="28"/>
        </w:rPr>
        <w:t>Прогноз соціально-економічних</w:t>
      </w:r>
      <w:r w:rsidRPr="000A0A01">
        <w:rPr>
          <w:bCs/>
          <w:szCs w:val="28"/>
        </w:rPr>
        <w:t>,</w:t>
      </w:r>
      <w:r w:rsidRPr="000A0A01">
        <w:rPr>
          <w:b/>
          <w:bCs/>
          <w:szCs w:val="28"/>
        </w:rPr>
        <w:t xml:space="preserve"> правових та інших наслідків прийняття рішення</w:t>
      </w:r>
    </w:p>
    <w:p w14:paraId="6655F317" w14:textId="77777777" w:rsidR="00674922" w:rsidRPr="000A0A01" w:rsidRDefault="00674922" w:rsidP="00674922">
      <w:pPr>
        <w:pStyle w:val="a4"/>
        <w:spacing w:line="259" w:lineRule="auto"/>
        <w:ind w:left="1429" w:firstLine="0"/>
        <w:rPr>
          <w:b/>
          <w:bCs/>
          <w:szCs w:val="28"/>
        </w:rPr>
      </w:pPr>
    </w:p>
    <w:p w14:paraId="0A5BB417" w14:textId="77777777" w:rsidR="00674922" w:rsidRDefault="00674922" w:rsidP="00674922">
      <w:pPr>
        <w:spacing w:line="259" w:lineRule="auto"/>
        <w:ind w:firstLine="709"/>
        <w:rPr>
          <w:szCs w:val="28"/>
        </w:rPr>
      </w:pPr>
    </w:p>
    <w:p w14:paraId="7B189E0F" w14:textId="77777777" w:rsidR="00674922" w:rsidRDefault="00674922" w:rsidP="00674922">
      <w:pPr>
        <w:spacing w:line="259" w:lineRule="auto"/>
        <w:ind w:firstLine="709"/>
        <w:rPr>
          <w:szCs w:val="28"/>
        </w:rPr>
      </w:pPr>
    </w:p>
    <w:p w14:paraId="7A749F21" w14:textId="77777777" w:rsidR="00674922" w:rsidRDefault="00674922" w:rsidP="00674922">
      <w:pPr>
        <w:spacing w:line="259" w:lineRule="auto"/>
        <w:ind w:firstLine="709"/>
        <w:rPr>
          <w:szCs w:val="28"/>
        </w:rPr>
      </w:pPr>
    </w:p>
    <w:p w14:paraId="6709B497" w14:textId="77777777" w:rsidR="00674922" w:rsidRPr="000A0A01" w:rsidRDefault="00674922" w:rsidP="00674922">
      <w:pPr>
        <w:spacing w:line="259" w:lineRule="auto"/>
        <w:ind w:firstLine="709"/>
        <w:rPr>
          <w:szCs w:val="28"/>
        </w:rPr>
      </w:pPr>
      <w:r w:rsidRPr="00D6648C">
        <w:rPr>
          <w:szCs w:val="28"/>
        </w:rPr>
        <w:t xml:space="preserve">Прийняття </w:t>
      </w:r>
      <w:proofErr w:type="spellStart"/>
      <w:r w:rsidRPr="00D6648C">
        <w:rPr>
          <w:szCs w:val="28"/>
        </w:rPr>
        <w:t>проєкту</w:t>
      </w:r>
      <w:proofErr w:type="spellEnd"/>
      <w:r w:rsidRPr="00D6648C">
        <w:rPr>
          <w:szCs w:val="28"/>
        </w:rPr>
        <w:t xml:space="preserve"> рішення сприятиме</w:t>
      </w:r>
      <w:r>
        <w:rPr>
          <w:szCs w:val="28"/>
        </w:rPr>
        <w:t xml:space="preserve"> зростанню економічної ефективності </w:t>
      </w:r>
      <w:r w:rsidRPr="000A0A01">
        <w:rPr>
          <w:rFonts w:eastAsiaTheme="minorHAnsi"/>
          <w:szCs w:val="28"/>
          <w:lang w:eastAsia="en-US"/>
        </w:rPr>
        <w:t xml:space="preserve">видатків бюджету міста Києва під час дії правового режиму воєнного стану та </w:t>
      </w:r>
      <w:r>
        <w:rPr>
          <w:rFonts w:eastAsiaTheme="minorHAnsi"/>
          <w:szCs w:val="28"/>
          <w:lang w:eastAsia="en-US"/>
        </w:rPr>
        <w:t xml:space="preserve">поліпшенню </w:t>
      </w:r>
      <w:r w:rsidRPr="000A0A01">
        <w:rPr>
          <w:rFonts w:eastAsiaTheme="minorHAnsi"/>
          <w:szCs w:val="28"/>
          <w:lang w:eastAsia="en-US"/>
        </w:rPr>
        <w:t xml:space="preserve">умов </w:t>
      </w:r>
      <w:r>
        <w:rPr>
          <w:rFonts w:eastAsiaTheme="minorHAnsi"/>
          <w:szCs w:val="28"/>
          <w:lang w:eastAsia="en-US"/>
        </w:rPr>
        <w:t xml:space="preserve">забезпечення </w:t>
      </w:r>
      <w:r w:rsidRPr="000A0A01">
        <w:rPr>
          <w:rFonts w:eastAsiaTheme="minorHAnsi"/>
          <w:szCs w:val="28"/>
          <w:lang w:eastAsia="en-US"/>
        </w:rPr>
        <w:t>життєдіяльності столиці.</w:t>
      </w:r>
    </w:p>
    <w:p w14:paraId="7A61EB94" w14:textId="77777777" w:rsidR="00674922" w:rsidRPr="00711D3E" w:rsidRDefault="00674922" w:rsidP="00674922">
      <w:pPr>
        <w:spacing w:line="259" w:lineRule="auto"/>
        <w:ind w:firstLine="709"/>
        <w:rPr>
          <w:szCs w:val="28"/>
        </w:rPr>
      </w:pPr>
    </w:p>
    <w:p w14:paraId="19978E18" w14:textId="77777777" w:rsidR="00674922" w:rsidRPr="000A0A01" w:rsidRDefault="00674922" w:rsidP="00674922">
      <w:pPr>
        <w:pStyle w:val="a4"/>
        <w:numPr>
          <w:ilvl w:val="0"/>
          <w:numId w:val="10"/>
        </w:numPr>
        <w:spacing w:line="259" w:lineRule="auto"/>
        <w:ind w:left="142" w:firstLine="567"/>
        <w:rPr>
          <w:b/>
          <w:bCs/>
          <w:szCs w:val="28"/>
        </w:rPr>
      </w:pPr>
      <w:r w:rsidRPr="000A0A01">
        <w:rPr>
          <w:b/>
          <w:bCs/>
          <w:szCs w:val="28"/>
        </w:rPr>
        <w:lastRenderedPageBreak/>
        <w:t xml:space="preserve">Суб’єкти подання </w:t>
      </w:r>
      <w:proofErr w:type="spellStart"/>
      <w:r w:rsidRPr="000A0A01">
        <w:rPr>
          <w:b/>
          <w:bCs/>
          <w:szCs w:val="28"/>
        </w:rPr>
        <w:t>проєкту</w:t>
      </w:r>
      <w:proofErr w:type="spellEnd"/>
      <w:r w:rsidRPr="000A0A01">
        <w:rPr>
          <w:b/>
          <w:bCs/>
          <w:szCs w:val="28"/>
        </w:rPr>
        <w:t xml:space="preserve"> рішення та доповідач на пленарному засіданні Київської міської ради</w:t>
      </w:r>
    </w:p>
    <w:p w14:paraId="6632F5F9" w14:textId="77777777" w:rsidR="00674922" w:rsidRPr="000A0A01" w:rsidRDefault="00674922" w:rsidP="00674922">
      <w:pPr>
        <w:pStyle w:val="a4"/>
        <w:spacing w:line="259" w:lineRule="auto"/>
        <w:ind w:left="1429" w:firstLine="0"/>
        <w:rPr>
          <w:szCs w:val="28"/>
        </w:rPr>
      </w:pPr>
    </w:p>
    <w:p w14:paraId="4C1347B2" w14:textId="77777777" w:rsidR="00674922" w:rsidRDefault="00674922" w:rsidP="00674922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Депутат</w:t>
      </w:r>
      <w:r>
        <w:rPr>
          <w:szCs w:val="28"/>
        </w:rPr>
        <w:t>ка</w:t>
      </w:r>
      <w:r w:rsidRPr="00711D3E">
        <w:rPr>
          <w:szCs w:val="28"/>
        </w:rPr>
        <w:t xml:space="preserve"> Київської міської ради ІХ скликання </w:t>
      </w:r>
      <w:r>
        <w:rPr>
          <w:szCs w:val="28"/>
        </w:rPr>
        <w:t xml:space="preserve">Семенова Ксенія Ігорівна, </w:t>
      </w:r>
      <w:r w:rsidRPr="00711D3E">
        <w:rPr>
          <w:szCs w:val="28"/>
        </w:rPr>
        <w:t>депутатська фракція політичної партії «</w:t>
      </w:r>
      <w:r>
        <w:rPr>
          <w:szCs w:val="28"/>
        </w:rPr>
        <w:t>Слуга Народу</w:t>
      </w:r>
      <w:r w:rsidRPr="00711D3E">
        <w:rPr>
          <w:szCs w:val="28"/>
        </w:rPr>
        <w:t>»</w:t>
      </w:r>
      <w:r>
        <w:rPr>
          <w:szCs w:val="28"/>
        </w:rPr>
        <w:t>.</w:t>
      </w:r>
    </w:p>
    <w:p w14:paraId="1AB24345" w14:textId="77777777" w:rsidR="00674922" w:rsidRDefault="00674922" w:rsidP="00674922">
      <w:pPr>
        <w:ind w:firstLine="0"/>
        <w:rPr>
          <w:bCs/>
          <w:szCs w:val="28"/>
        </w:rPr>
      </w:pPr>
    </w:p>
    <w:p w14:paraId="43CB6C1B" w14:textId="77777777" w:rsidR="00674922" w:rsidRDefault="00674922" w:rsidP="00674922">
      <w:pPr>
        <w:ind w:left="284" w:firstLine="425"/>
        <w:rPr>
          <w:bCs/>
          <w:szCs w:val="28"/>
        </w:rPr>
      </w:pPr>
    </w:p>
    <w:p w14:paraId="6DFF30EE" w14:textId="77777777" w:rsidR="00674922" w:rsidRPr="00E41CCA" w:rsidRDefault="00674922" w:rsidP="00674922">
      <w:pPr>
        <w:ind w:firstLine="0"/>
        <w:rPr>
          <w:b/>
          <w:szCs w:val="28"/>
        </w:rPr>
      </w:pPr>
      <w:r w:rsidRPr="00817449">
        <w:rPr>
          <w:b/>
          <w:szCs w:val="28"/>
        </w:rPr>
        <w:t>Депутат</w:t>
      </w:r>
      <w:r>
        <w:rPr>
          <w:b/>
          <w:szCs w:val="28"/>
        </w:rPr>
        <w:t>ка</w:t>
      </w:r>
      <w:r w:rsidRPr="00817449">
        <w:rPr>
          <w:b/>
          <w:szCs w:val="28"/>
        </w:rPr>
        <w:t xml:space="preserve"> Київської міської ради                       </w:t>
      </w:r>
      <w:r>
        <w:rPr>
          <w:b/>
          <w:szCs w:val="28"/>
        </w:rPr>
        <w:t xml:space="preserve"> </w:t>
      </w:r>
      <w:r w:rsidRPr="00817449">
        <w:rPr>
          <w:b/>
          <w:szCs w:val="28"/>
        </w:rPr>
        <w:t xml:space="preserve">                 </w:t>
      </w:r>
      <w:r>
        <w:rPr>
          <w:b/>
          <w:szCs w:val="28"/>
        </w:rPr>
        <w:t>Ксенія СЕМЕНОВА</w:t>
      </w:r>
    </w:p>
    <w:p w14:paraId="72051497" w14:textId="77777777" w:rsidR="00674922" w:rsidRPr="00711D3E" w:rsidRDefault="00674922" w:rsidP="00674922">
      <w:pPr>
        <w:keepNext/>
        <w:spacing w:line="259" w:lineRule="auto"/>
        <w:ind w:firstLine="708"/>
        <w:rPr>
          <w:szCs w:val="28"/>
        </w:rPr>
      </w:pPr>
    </w:p>
    <w:p w14:paraId="47F3E80E" w14:textId="77777777" w:rsidR="00674922" w:rsidRPr="00711D3E" w:rsidRDefault="00674922" w:rsidP="00674922">
      <w:pPr>
        <w:keepNext/>
        <w:spacing w:line="259" w:lineRule="auto"/>
        <w:ind w:firstLine="0"/>
        <w:rPr>
          <w:szCs w:val="28"/>
        </w:rPr>
      </w:pPr>
    </w:p>
    <w:p w14:paraId="731A3D05" w14:textId="77777777" w:rsidR="00674922" w:rsidRPr="002B3107" w:rsidRDefault="00674922" w:rsidP="00674922">
      <w:pPr>
        <w:keepNext/>
        <w:spacing w:line="259" w:lineRule="auto"/>
        <w:ind w:firstLine="0"/>
        <w:rPr>
          <w:b/>
          <w:bCs/>
          <w:szCs w:val="28"/>
        </w:rPr>
      </w:pPr>
    </w:p>
    <w:p w14:paraId="50A3E426" w14:textId="77777777" w:rsidR="00674922" w:rsidRPr="00CB75CF" w:rsidRDefault="00674922" w:rsidP="00674922">
      <w:pPr>
        <w:keepNext/>
        <w:spacing w:line="259" w:lineRule="auto"/>
        <w:ind w:firstLine="0"/>
        <w:rPr>
          <w:szCs w:val="28"/>
        </w:rPr>
      </w:pPr>
    </w:p>
    <w:p w14:paraId="3A745F0C" w14:textId="77777777" w:rsidR="00674922" w:rsidRPr="00711D3E" w:rsidRDefault="00674922" w:rsidP="00674922">
      <w:pPr>
        <w:keepNext/>
        <w:spacing w:line="259" w:lineRule="auto"/>
        <w:ind w:firstLine="0"/>
        <w:rPr>
          <w:szCs w:val="28"/>
        </w:rPr>
      </w:pPr>
    </w:p>
    <w:p w14:paraId="29551912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4BEE6D26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2B896496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6C715533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3A8FAD35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24C446DF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56A1209A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27A1B182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4E7D7E50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6D980F41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5307B2D7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5C005CC1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504075C7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35282B3A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1F0F5293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033DCC45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3E14A90C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340DDDEC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1FDCB019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23DED262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73CA4783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06ACF610" w14:textId="77777777" w:rsidR="00674922" w:rsidRDefault="00674922" w:rsidP="00674922">
      <w:pPr>
        <w:spacing w:after="160" w:line="259" w:lineRule="auto"/>
        <w:ind w:right="140" w:firstLine="0"/>
        <w:rPr>
          <w:szCs w:val="28"/>
        </w:rPr>
      </w:pPr>
    </w:p>
    <w:p w14:paraId="5D8F2B7D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646D7A8E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3EA8BDA5" w14:textId="77777777" w:rsidR="00674922" w:rsidRDefault="00674922" w:rsidP="00955AD8">
      <w:pPr>
        <w:spacing w:after="160" w:line="259" w:lineRule="auto"/>
        <w:ind w:firstLine="0"/>
        <w:rPr>
          <w:szCs w:val="28"/>
        </w:rPr>
      </w:pPr>
    </w:p>
    <w:p w14:paraId="1E4CB547" w14:textId="77777777" w:rsidR="00674922" w:rsidRDefault="00674922" w:rsidP="00674922">
      <w:pPr>
        <w:spacing w:after="240"/>
        <w:rPr>
          <w:color w:val="000000"/>
        </w:rPr>
      </w:pPr>
      <w:r w:rsidRPr="003B6646">
        <w:rPr>
          <w:noProof/>
        </w:rPr>
        <w:drawing>
          <wp:anchor distT="0" distB="0" distL="114300" distR="114300" simplePos="0" relativeHeight="251660288" behindDoc="0" locked="0" layoutInCell="1" allowOverlap="1" wp14:anchorId="1912040C" wp14:editId="6331EE70">
            <wp:simplePos x="0" y="0"/>
            <wp:positionH relativeFrom="margin">
              <wp:posOffset>-625033</wp:posOffset>
            </wp:positionH>
            <wp:positionV relativeFrom="paragraph">
              <wp:posOffset>-914400</wp:posOffset>
            </wp:positionV>
            <wp:extent cx="7338349" cy="1736725"/>
            <wp:effectExtent l="0" t="0" r="2540" b="3175"/>
            <wp:wrapNone/>
            <wp:docPr id="575793712" name="Рисунок 57579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b="12732"/>
                    <a:stretch>
                      <a:fillRect/>
                    </a:stretch>
                  </pic:blipFill>
                  <pic:spPr>
                    <a:xfrm>
                      <a:off x="0" y="0"/>
                      <a:ext cx="7346639" cy="17386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51DFF">
        <w:rPr>
          <w:color w:val="000000"/>
        </w:rPr>
        <w:br/>
      </w:r>
      <w:r w:rsidRPr="00E51DFF">
        <w:rPr>
          <w:color w:val="000000"/>
        </w:rPr>
        <w:br/>
      </w:r>
      <w:r w:rsidRPr="00E51DFF">
        <w:rPr>
          <w:color w:val="000000"/>
        </w:rPr>
        <w:br/>
      </w:r>
    </w:p>
    <w:p w14:paraId="6B9A21BC" w14:textId="10579FE2" w:rsidR="00674922" w:rsidRPr="00674922" w:rsidRDefault="00674922" w:rsidP="00674922">
      <w:pPr>
        <w:spacing w:after="240"/>
        <w:ind w:firstLine="0"/>
        <w:rPr>
          <w:color w:val="000000"/>
        </w:rPr>
      </w:pPr>
      <w:r w:rsidRPr="00D061EA">
        <w:rPr>
          <w:b/>
          <w:bCs/>
          <w:color w:val="000000"/>
          <w:szCs w:val="28"/>
        </w:rPr>
        <w:t xml:space="preserve">___ </w:t>
      </w:r>
      <w:r>
        <w:rPr>
          <w:b/>
          <w:bCs/>
          <w:color w:val="000000"/>
          <w:szCs w:val="28"/>
        </w:rPr>
        <w:t xml:space="preserve">червня </w:t>
      </w:r>
      <w:r w:rsidRPr="00D061EA">
        <w:rPr>
          <w:b/>
          <w:bCs/>
          <w:color w:val="000000"/>
          <w:szCs w:val="28"/>
        </w:rPr>
        <w:t xml:space="preserve">2023 </w:t>
      </w:r>
      <w:r w:rsidRPr="00D061EA">
        <w:rPr>
          <w:b/>
          <w:bCs/>
          <w:color w:val="000000"/>
          <w:szCs w:val="28"/>
        </w:rPr>
        <w:tab/>
      </w:r>
      <w:r w:rsidRPr="00D061EA">
        <w:rPr>
          <w:b/>
          <w:bCs/>
          <w:color w:val="000000"/>
          <w:szCs w:val="28"/>
        </w:rPr>
        <w:tab/>
      </w:r>
      <w:r w:rsidRPr="00D061EA">
        <w:rPr>
          <w:color w:val="000000"/>
          <w:szCs w:val="28"/>
        </w:rPr>
        <w:tab/>
        <w:t xml:space="preserve">      </w:t>
      </w:r>
      <w:r w:rsidRPr="00D061EA">
        <w:rPr>
          <w:color w:val="000000"/>
          <w:szCs w:val="28"/>
        </w:rPr>
        <w:tab/>
        <w:t xml:space="preserve">                                </w:t>
      </w:r>
      <w:r w:rsidRPr="00D061EA">
        <w:rPr>
          <w:b/>
          <w:bCs/>
          <w:color w:val="000000"/>
          <w:szCs w:val="28"/>
        </w:rPr>
        <w:t>№ 08/279/09/236-</w:t>
      </w:r>
      <w:r>
        <w:rPr>
          <w:b/>
          <w:bCs/>
          <w:color w:val="000000"/>
          <w:szCs w:val="28"/>
        </w:rPr>
        <w:t>259</w:t>
      </w:r>
      <w:r w:rsidRPr="00D061EA">
        <w:rPr>
          <w:b/>
          <w:bCs/>
          <w:color w:val="000000"/>
          <w:szCs w:val="28"/>
        </w:rPr>
        <w:t xml:space="preserve"> </w:t>
      </w:r>
      <w:proofErr w:type="spellStart"/>
      <w:r w:rsidRPr="00D061EA">
        <w:rPr>
          <w:b/>
          <w:bCs/>
          <w:color w:val="000000"/>
          <w:szCs w:val="28"/>
        </w:rPr>
        <w:t>вих</w:t>
      </w:r>
      <w:proofErr w:type="spellEnd"/>
    </w:p>
    <w:p w14:paraId="130D17F8" w14:textId="77777777" w:rsidR="00674922" w:rsidRPr="00D061EA" w:rsidRDefault="00674922" w:rsidP="00674922">
      <w:pPr>
        <w:spacing w:line="276" w:lineRule="auto"/>
        <w:rPr>
          <w:color w:val="000000"/>
          <w:szCs w:val="28"/>
        </w:rPr>
      </w:pPr>
      <w:r w:rsidRPr="00D061EA">
        <w:rPr>
          <w:color w:val="000000"/>
          <w:szCs w:val="28"/>
        </w:rPr>
        <w:t xml:space="preserve"> </w:t>
      </w:r>
    </w:p>
    <w:p w14:paraId="785D4382" w14:textId="77777777" w:rsidR="00674922" w:rsidRPr="00D061EA" w:rsidRDefault="00674922" w:rsidP="00674922">
      <w:pPr>
        <w:spacing w:line="276" w:lineRule="auto"/>
        <w:ind w:left="4248" w:firstLine="708"/>
        <w:rPr>
          <w:color w:val="000000"/>
          <w:szCs w:val="28"/>
        </w:rPr>
      </w:pPr>
      <w:r w:rsidRPr="00D061EA">
        <w:rPr>
          <w:color w:val="000000"/>
          <w:szCs w:val="28"/>
        </w:rPr>
        <w:t>Заступнику міського голови – </w:t>
      </w:r>
    </w:p>
    <w:p w14:paraId="2CF3B7D5" w14:textId="77777777" w:rsidR="00674922" w:rsidRPr="00D061EA" w:rsidRDefault="00674922" w:rsidP="00674922">
      <w:pPr>
        <w:spacing w:line="276" w:lineRule="auto"/>
        <w:ind w:left="4962" w:firstLine="0"/>
        <w:rPr>
          <w:color w:val="000000"/>
          <w:szCs w:val="28"/>
        </w:rPr>
      </w:pPr>
      <w:r w:rsidRPr="00D061EA">
        <w:rPr>
          <w:color w:val="000000"/>
          <w:szCs w:val="28"/>
        </w:rPr>
        <w:t>секретарю Київської міської ради</w:t>
      </w:r>
    </w:p>
    <w:p w14:paraId="1CE0258C" w14:textId="77777777" w:rsidR="00674922" w:rsidRPr="00D061EA" w:rsidRDefault="00674922" w:rsidP="00674922">
      <w:pPr>
        <w:spacing w:line="276" w:lineRule="auto"/>
        <w:ind w:left="4820" w:firstLine="142"/>
        <w:rPr>
          <w:color w:val="000000"/>
          <w:szCs w:val="28"/>
        </w:rPr>
      </w:pPr>
      <w:r w:rsidRPr="00D061EA">
        <w:rPr>
          <w:b/>
          <w:bCs/>
          <w:color w:val="000000"/>
          <w:szCs w:val="28"/>
        </w:rPr>
        <w:t>БОНДАРЕНКУ В.В.</w:t>
      </w:r>
    </w:p>
    <w:p w14:paraId="5E0D240E" w14:textId="77777777" w:rsidR="00674922" w:rsidRPr="00D061EA" w:rsidRDefault="00674922" w:rsidP="00674922">
      <w:pPr>
        <w:spacing w:after="240"/>
        <w:rPr>
          <w:color w:val="000000"/>
          <w:szCs w:val="28"/>
        </w:rPr>
      </w:pPr>
    </w:p>
    <w:p w14:paraId="392D0FC4" w14:textId="77777777" w:rsidR="00674922" w:rsidRPr="00D061EA" w:rsidRDefault="00674922" w:rsidP="00674922">
      <w:pPr>
        <w:spacing w:line="276" w:lineRule="auto"/>
        <w:jc w:val="center"/>
        <w:rPr>
          <w:color w:val="000000"/>
          <w:szCs w:val="28"/>
        </w:rPr>
      </w:pPr>
      <w:r w:rsidRPr="00D061EA">
        <w:rPr>
          <w:b/>
          <w:bCs/>
          <w:i/>
          <w:iCs/>
          <w:color w:val="000000"/>
          <w:szCs w:val="28"/>
        </w:rPr>
        <w:t>Шановний Володимире Володимировичу!</w:t>
      </w:r>
    </w:p>
    <w:p w14:paraId="10C2B483" w14:textId="77777777" w:rsidR="00674922" w:rsidRPr="00D061EA" w:rsidRDefault="00674922" w:rsidP="00674922">
      <w:pPr>
        <w:spacing w:line="276" w:lineRule="auto"/>
        <w:ind w:right="-2"/>
        <w:rPr>
          <w:color w:val="000000"/>
          <w:szCs w:val="28"/>
        </w:rPr>
      </w:pPr>
    </w:p>
    <w:p w14:paraId="1893C50F" w14:textId="77777777" w:rsidR="00674922" w:rsidRDefault="00674922" w:rsidP="00674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2"/>
        <w:rPr>
          <w:b/>
          <w:bCs/>
          <w:szCs w:val="28"/>
        </w:rPr>
      </w:pPr>
      <w:r w:rsidRPr="00D061EA">
        <w:rPr>
          <w:color w:val="000000"/>
          <w:szCs w:val="28"/>
        </w:rPr>
        <w:tab/>
        <w:t xml:space="preserve">Відповідно до ст.26 Регламенту Київської міської ради, </w:t>
      </w:r>
      <w:r w:rsidRPr="00D061EA">
        <w:rPr>
          <w:b/>
          <w:bCs/>
          <w:i/>
          <w:iCs/>
          <w:color w:val="000000"/>
          <w:szCs w:val="28"/>
        </w:rPr>
        <w:t>прошу Вас</w:t>
      </w:r>
      <w:r w:rsidRPr="00D061EA">
        <w:rPr>
          <w:color w:val="000000"/>
          <w:szCs w:val="28"/>
        </w:rPr>
        <w:t xml:space="preserve"> надати доручення розглянути </w:t>
      </w:r>
      <w:proofErr w:type="spellStart"/>
      <w:r w:rsidRPr="00D061EA">
        <w:rPr>
          <w:color w:val="000000"/>
          <w:szCs w:val="28"/>
        </w:rPr>
        <w:t>проєкт</w:t>
      </w:r>
      <w:proofErr w:type="spellEnd"/>
      <w:r w:rsidRPr="00D061EA">
        <w:rPr>
          <w:color w:val="000000"/>
          <w:szCs w:val="28"/>
        </w:rPr>
        <w:t xml:space="preserve"> рішення </w:t>
      </w:r>
      <w:r w:rsidRPr="00E13872">
        <w:rPr>
          <w:color w:val="000000"/>
          <w:szCs w:val="28"/>
        </w:rPr>
        <w:t>«</w:t>
      </w:r>
      <w:r w:rsidRPr="00E13872">
        <w:rPr>
          <w:szCs w:val="28"/>
        </w:rPr>
        <w:t>Про створення тимчасової контрольної комісії Київської міської ради з питань перевірки видатків бюджету міста Києва під час дії правового режиму воєнного стану</w:t>
      </w:r>
      <w:r w:rsidRPr="00E13872">
        <w:rPr>
          <w:color w:val="000000"/>
          <w:szCs w:val="28"/>
        </w:rPr>
        <w:t>»</w:t>
      </w:r>
      <w:r w:rsidRPr="00E13872">
        <w:rPr>
          <w:b/>
          <w:bCs/>
          <w:szCs w:val="28"/>
        </w:rPr>
        <w:t>.</w:t>
      </w:r>
    </w:p>
    <w:p w14:paraId="77FB7E27" w14:textId="77777777" w:rsidR="00674922" w:rsidRPr="000B7667" w:rsidRDefault="00674922" w:rsidP="00674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2"/>
        <w:rPr>
          <w:b/>
          <w:bCs/>
          <w:szCs w:val="28"/>
        </w:rPr>
      </w:pPr>
    </w:p>
    <w:p w14:paraId="062396BB" w14:textId="77777777" w:rsidR="00674922" w:rsidRPr="00D061EA" w:rsidRDefault="00674922" w:rsidP="00674922">
      <w:pPr>
        <w:spacing w:line="276" w:lineRule="auto"/>
        <w:ind w:right="-2" w:firstLine="709"/>
        <w:rPr>
          <w:color w:val="000000"/>
          <w:szCs w:val="28"/>
        </w:rPr>
      </w:pPr>
      <w:r w:rsidRPr="00D061EA">
        <w:rPr>
          <w:b/>
          <w:bCs/>
          <w:color w:val="000000"/>
          <w:szCs w:val="28"/>
        </w:rPr>
        <w:t>Додатки:</w:t>
      </w:r>
    </w:p>
    <w:p w14:paraId="1E5A4174" w14:textId="77777777" w:rsidR="00674922" w:rsidRPr="00D061EA" w:rsidRDefault="00674922" w:rsidP="00674922">
      <w:pPr>
        <w:pStyle w:val="a4"/>
        <w:numPr>
          <w:ilvl w:val="0"/>
          <w:numId w:val="11"/>
        </w:numPr>
        <w:spacing w:line="276" w:lineRule="auto"/>
        <w:ind w:right="-2"/>
        <w:rPr>
          <w:color w:val="000000"/>
          <w:szCs w:val="28"/>
        </w:rPr>
      </w:pPr>
      <w:proofErr w:type="spellStart"/>
      <w:r w:rsidRPr="00D061EA">
        <w:rPr>
          <w:color w:val="000000"/>
          <w:szCs w:val="28"/>
        </w:rPr>
        <w:t>Проєкт</w:t>
      </w:r>
      <w:proofErr w:type="spellEnd"/>
      <w:r w:rsidRPr="00D061EA">
        <w:rPr>
          <w:color w:val="000000"/>
          <w:szCs w:val="28"/>
        </w:rPr>
        <w:t xml:space="preserve"> рішення</w:t>
      </w:r>
      <w:r w:rsidRPr="00D061EA">
        <w:rPr>
          <w:rFonts w:ascii="Calibri" w:hAnsi="Calibri" w:cs="Calibri"/>
          <w:color w:val="000000"/>
          <w:szCs w:val="28"/>
        </w:rPr>
        <w:t xml:space="preserve">  </w:t>
      </w:r>
      <w:r w:rsidRPr="00E13872">
        <w:rPr>
          <w:color w:val="000000"/>
          <w:szCs w:val="28"/>
        </w:rPr>
        <w:t>«</w:t>
      </w:r>
      <w:r w:rsidRPr="00E13872">
        <w:rPr>
          <w:szCs w:val="28"/>
        </w:rPr>
        <w:t>Про створення тимчасової контрольної комісії Київської міської ради з питань перевірки видатків бюджету міста Києва під час дії правового режиму воєнного стану</w:t>
      </w:r>
      <w:r w:rsidRPr="00E13872">
        <w:rPr>
          <w:color w:val="000000"/>
          <w:szCs w:val="28"/>
        </w:rPr>
        <w:t>»</w:t>
      </w:r>
      <w:r>
        <w:rPr>
          <w:b/>
          <w:bCs/>
          <w:szCs w:val="28"/>
        </w:rPr>
        <w:t xml:space="preserve"> </w:t>
      </w:r>
      <w:r w:rsidRPr="00D061EA">
        <w:rPr>
          <w:color w:val="000000"/>
          <w:szCs w:val="28"/>
        </w:rPr>
        <w:t>(</w:t>
      </w:r>
      <w:r>
        <w:rPr>
          <w:color w:val="000000"/>
          <w:szCs w:val="28"/>
        </w:rPr>
        <w:t>3</w:t>
      </w:r>
      <w:r w:rsidRPr="00D061EA">
        <w:rPr>
          <w:color w:val="000000"/>
          <w:szCs w:val="28"/>
        </w:rPr>
        <w:t xml:space="preserve"> </w:t>
      </w:r>
      <w:proofErr w:type="spellStart"/>
      <w:r w:rsidRPr="00D061EA">
        <w:rPr>
          <w:color w:val="000000"/>
          <w:szCs w:val="28"/>
        </w:rPr>
        <w:t>арк</w:t>
      </w:r>
      <w:proofErr w:type="spellEnd"/>
      <w:r w:rsidRPr="00D061EA">
        <w:rPr>
          <w:color w:val="000000"/>
          <w:szCs w:val="28"/>
        </w:rPr>
        <w:t>.)</w:t>
      </w:r>
    </w:p>
    <w:p w14:paraId="078DB77E" w14:textId="77777777" w:rsidR="00674922" w:rsidRPr="00D061EA" w:rsidRDefault="00674922" w:rsidP="00674922">
      <w:pPr>
        <w:pStyle w:val="a4"/>
        <w:numPr>
          <w:ilvl w:val="0"/>
          <w:numId w:val="11"/>
        </w:numPr>
        <w:spacing w:line="276" w:lineRule="auto"/>
        <w:ind w:right="-2"/>
        <w:rPr>
          <w:color w:val="000000"/>
          <w:szCs w:val="28"/>
        </w:rPr>
      </w:pPr>
      <w:r w:rsidRPr="00D061EA">
        <w:rPr>
          <w:color w:val="000000"/>
          <w:szCs w:val="28"/>
        </w:rPr>
        <w:t xml:space="preserve">Пояснювальна записка до </w:t>
      </w:r>
      <w:proofErr w:type="spellStart"/>
      <w:r w:rsidRPr="00D061EA">
        <w:rPr>
          <w:color w:val="000000"/>
          <w:szCs w:val="28"/>
        </w:rPr>
        <w:t>проєкту</w:t>
      </w:r>
      <w:proofErr w:type="spellEnd"/>
      <w:r w:rsidRPr="00D061EA">
        <w:rPr>
          <w:color w:val="000000"/>
          <w:szCs w:val="28"/>
        </w:rPr>
        <w:t xml:space="preserve"> рішення (</w:t>
      </w:r>
      <w:r>
        <w:rPr>
          <w:color w:val="000000"/>
          <w:szCs w:val="28"/>
        </w:rPr>
        <w:t>4</w:t>
      </w:r>
      <w:r w:rsidRPr="00D061EA">
        <w:rPr>
          <w:color w:val="000000"/>
          <w:szCs w:val="28"/>
        </w:rPr>
        <w:t xml:space="preserve"> </w:t>
      </w:r>
      <w:proofErr w:type="spellStart"/>
      <w:r w:rsidRPr="00D061EA">
        <w:rPr>
          <w:color w:val="000000"/>
          <w:szCs w:val="28"/>
        </w:rPr>
        <w:t>арк</w:t>
      </w:r>
      <w:proofErr w:type="spellEnd"/>
      <w:r w:rsidRPr="00D061EA">
        <w:rPr>
          <w:color w:val="000000"/>
          <w:szCs w:val="28"/>
        </w:rPr>
        <w:t>.)</w:t>
      </w:r>
    </w:p>
    <w:p w14:paraId="62C500AA" w14:textId="77777777" w:rsidR="00674922" w:rsidRDefault="00674922" w:rsidP="00674922">
      <w:pPr>
        <w:pStyle w:val="a4"/>
        <w:numPr>
          <w:ilvl w:val="0"/>
          <w:numId w:val="11"/>
        </w:numPr>
        <w:spacing w:line="276" w:lineRule="auto"/>
        <w:ind w:right="-2"/>
        <w:rPr>
          <w:color w:val="000000"/>
          <w:szCs w:val="28"/>
        </w:rPr>
      </w:pPr>
      <w:r w:rsidRPr="00D061EA">
        <w:rPr>
          <w:color w:val="000000"/>
          <w:szCs w:val="28"/>
        </w:rPr>
        <w:t>Електронна версія зазначених документів.</w:t>
      </w:r>
    </w:p>
    <w:p w14:paraId="3AB753D3" w14:textId="77777777" w:rsidR="00674922" w:rsidRDefault="00674922" w:rsidP="00674922">
      <w:pPr>
        <w:spacing w:line="276" w:lineRule="auto"/>
        <w:ind w:right="-2"/>
        <w:rPr>
          <w:color w:val="000000"/>
          <w:szCs w:val="28"/>
        </w:rPr>
      </w:pPr>
    </w:p>
    <w:p w14:paraId="261785DE" w14:textId="77777777" w:rsidR="00674922" w:rsidRPr="007376DC" w:rsidRDefault="00674922" w:rsidP="00674922">
      <w:pPr>
        <w:spacing w:line="276" w:lineRule="auto"/>
        <w:ind w:right="-2" w:firstLine="708"/>
        <w:rPr>
          <w:i/>
          <w:iCs/>
          <w:color w:val="000000"/>
          <w:szCs w:val="28"/>
        </w:rPr>
      </w:pPr>
      <w:r w:rsidRPr="007376DC">
        <w:rPr>
          <w:i/>
          <w:iCs/>
          <w:color w:val="000000"/>
          <w:szCs w:val="28"/>
        </w:rPr>
        <w:t xml:space="preserve">Текст </w:t>
      </w:r>
      <w:proofErr w:type="spellStart"/>
      <w:r w:rsidRPr="007376DC">
        <w:rPr>
          <w:i/>
          <w:iCs/>
          <w:color w:val="000000"/>
          <w:szCs w:val="28"/>
        </w:rPr>
        <w:t>проєкту</w:t>
      </w:r>
      <w:proofErr w:type="spellEnd"/>
      <w:r w:rsidRPr="007376DC">
        <w:rPr>
          <w:i/>
          <w:iCs/>
          <w:color w:val="000000"/>
          <w:szCs w:val="28"/>
        </w:rPr>
        <w:t xml:space="preserve"> рішення у паперовому вигляді відповідає тексту </w:t>
      </w:r>
      <w:proofErr w:type="spellStart"/>
      <w:r w:rsidRPr="007376DC">
        <w:rPr>
          <w:i/>
          <w:iCs/>
          <w:color w:val="000000"/>
          <w:szCs w:val="28"/>
        </w:rPr>
        <w:t>проєкту</w:t>
      </w:r>
      <w:proofErr w:type="spellEnd"/>
      <w:r w:rsidRPr="007376DC">
        <w:rPr>
          <w:i/>
          <w:iCs/>
          <w:color w:val="000000"/>
          <w:szCs w:val="28"/>
        </w:rPr>
        <w:t xml:space="preserve"> рішення в електронному вигляді.</w:t>
      </w:r>
    </w:p>
    <w:p w14:paraId="6F7762AC" w14:textId="77777777" w:rsidR="00674922" w:rsidRPr="007376DC" w:rsidRDefault="00674922" w:rsidP="00674922">
      <w:pPr>
        <w:spacing w:line="276" w:lineRule="auto"/>
        <w:ind w:right="-2" w:firstLine="708"/>
        <w:rPr>
          <w:bCs/>
          <w:i/>
          <w:iCs/>
          <w:szCs w:val="28"/>
        </w:rPr>
      </w:pPr>
      <w:r w:rsidRPr="007376DC">
        <w:rPr>
          <w:bCs/>
          <w:i/>
          <w:iCs/>
          <w:szCs w:val="28"/>
        </w:rPr>
        <w:t xml:space="preserve">Відповідальна за супроводження </w:t>
      </w:r>
      <w:proofErr w:type="spellStart"/>
      <w:r w:rsidRPr="007376DC">
        <w:rPr>
          <w:bCs/>
          <w:i/>
          <w:iCs/>
          <w:szCs w:val="28"/>
        </w:rPr>
        <w:t>проєкту</w:t>
      </w:r>
      <w:proofErr w:type="spellEnd"/>
      <w:r w:rsidRPr="007376DC">
        <w:rPr>
          <w:bCs/>
          <w:i/>
          <w:iCs/>
          <w:szCs w:val="28"/>
        </w:rPr>
        <w:t xml:space="preserve"> рішення працівниця громадської приймальні депутатки Київської міської ради Семенової К.І. -   Марія </w:t>
      </w:r>
      <w:proofErr w:type="spellStart"/>
      <w:r w:rsidRPr="007376DC">
        <w:rPr>
          <w:bCs/>
          <w:i/>
          <w:iCs/>
          <w:szCs w:val="28"/>
        </w:rPr>
        <w:t>Куляша</w:t>
      </w:r>
      <w:proofErr w:type="spellEnd"/>
      <w:r w:rsidRPr="007376DC">
        <w:rPr>
          <w:bCs/>
          <w:i/>
          <w:iCs/>
          <w:szCs w:val="28"/>
        </w:rPr>
        <w:t xml:space="preserve">, </w:t>
      </w:r>
      <w:proofErr w:type="spellStart"/>
      <w:r w:rsidRPr="007376DC">
        <w:rPr>
          <w:bCs/>
          <w:i/>
          <w:iCs/>
          <w:szCs w:val="28"/>
        </w:rPr>
        <w:t>тел</w:t>
      </w:r>
      <w:proofErr w:type="spellEnd"/>
      <w:r w:rsidRPr="007376DC">
        <w:rPr>
          <w:bCs/>
          <w:i/>
          <w:iCs/>
          <w:szCs w:val="28"/>
        </w:rPr>
        <w:t>. +38 (063) 287-85-22</w:t>
      </w:r>
    </w:p>
    <w:p w14:paraId="52115632" w14:textId="77777777" w:rsidR="00674922" w:rsidRPr="007376DC" w:rsidRDefault="00674922" w:rsidP="00674922">
      <w:pPr>
        <w:spacing w:line="276" w:lineRule="auto"/>
        <w:ind w:right="-613" w:firstLine="708"/>
        <w:rPr>
          <w:i/>
          <w:iCs/>
          <w:color w:val="000000"/>
          <w:szCs w:val="28"/>
        </w:rPr>
      </w:pPr>
    </w:p>
    <w:p w14:paraId="7E24A3C9" w14:textId="77777777" w:rsidR="00674922" w:rsidRPr="000B7667" w:rsidRDefault="00674922" w:rsidP="00674922">
      <w:pPr>
        <w:spacing w:line="276" w:lineRule="auto"/>
        <w:ind w:right="-613"/>
        <w:rPr>
          <w:color w:val="000000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423"/>
      </w:tblGrid>
      <w:tr w:rsidR="00674922" w:rsidRPr="00D061EA" w14:paraId="492A4732" w14:textId="77777777" w:rsidTr="00EB75A8">
        <w:trPr>
          <w:trHeight w:val="12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5E3D" w14:textId="77777777" w:rsidR="00674922" w:rsidRPr="00D061EA" w:rsidRDefault="00674922" w:rsidP="00674922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D061EA">
              <w:rPr>
                <w:b/>
                <w:bCs/>
                <w:color w:val="000000"/>
                <w:szCs w:val="28"/>
              </w:rPr>
              <w:t>З повагою, </w:t>
            </w:r>
          </w:p>
          <w:p w14:paraId="15A82CB2" w14:textId="77777777" w:rsidR="00674922" w:rsidRPr="00D061EA" w:rsidRDefault="00674922" w:rsidP="00674922">
            <w:pPr>
              <w:spacing w:line="276" w:lineRule="auto"/>
              <w:ind w:left="-105" w:firstLine="0"/>
              <w:rPr>
                <w:szCs w:val="28"/>
              </w:rPr>
            </w:pPr>
            <w:r w:rsidRPr="00D061EA">
              <w:rPr>
                <w:b/>
                <w:bCs/>
                <w:color w:val="000000"/>
                <w:szCs w:val="28"/>
              </w:rPr>
              <w:t>депутатка Київської міської ради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56AB" w14:textId="77777777" w:rsidR="00674922" w:rsidRDefault="00674922" w:rsidP="00EB75A8">
            <w:pPr>
              <w:spacing w:line="276" w:lineRule="auto"/>
              <w:ind w:right="-835"/>
              <w:rPr>
                <w:b/>
                <w:bCs/>
                <w:color w:val="000000"/>
                <w:szCs w:val="28"/>
              </w:rPr>
            </w:pPr>
          </w:p>
          <w:p w14:paraId="4D54CC31" w14:textId="557CB20E" w:rsidR="00674922" w:rsidRPr="00D061EA" w:rsidRDefault="00674922" w:rsidP="00EB75A8">
            <w:pPr>
              <w:spacing w:line="276" w:lineRule="auto"/>
              <w:ind w:right="-835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</w:t>
            </w:r>
            <w:r w:rsidRPr="00D061EA">
              <w:rPr>
                <w:b/>
                <w:bCs/>
                <w:color w:val="000000"/>
                <w:szCs w:val="28"/>
              </w:rPr>
              <w:t>Ксенія СЕМЕНОВА</w:t>
            </w:r>
          </w:p>
        </w:tc>
      </w:tr>
    </w:tbl>
    <w:p w14:paraId="75FA295E" w14:textId="77777777" w:rsidR="00674922" w:rsidRPr="00D061EA" w:rsidRDefault="00674922" w:rsidP="00674922">
      <w:pPr>
        <w:rPr>
          <w:szCs w:val="28"/>
        </w:rPr>
      </w:pPr>
    </w:p>
    <w:p w14:paraId="525870F8" w14:textId="77777777" w:rsidR="00674922" w:rsidRPr="00955AD8" w:rsidRDefault="00674922" w:rsidP="00955AD8">
      <w:pPr>
        <w:spacing w:after="160" w:line="259" w:lineRule="auto"/>
        <w:ind w:firstLine="0"/>
        <w:rPr>
          <w:szCs w:val="28"/>
        </w:rPr>
      </w:pPr>
    </w:p>
    <w:sectPr w:rsidR="00674922" w:rsidRPr="00955AD8" w:rsidSect="00D55183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660"/>
    <w:multiLevelType w:val="hybridMultilevel"/>
    <w:tmpl w:val="02A4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060C1"/>
    <w:multiLevelType w:val="hybridMultilevel"/>
    <w:tmpl w:val="4C26A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F4969"/>
    <w:multiLevelType w:val="hybridMultilevel"/>
    <w:tmpl w:val="E51E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35889"/>
    <w:multiLevelType w:val="hybridMultilevel"/>
    <w:tmpl w:val="A594C60A"/>
    <w:lvl w:ilvl="0" w:tplc="4F7814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303AD"/>
    <w:multiLevelType w:val="hybridMultilevel"/>
    <w:tmpl w:val="41B07B86"/>
    <w:lvl w:ilvl="0" w:tplc="D0C6CDC2">
      <w:start w:val="1"/>
      <w:numFmt w:val="decimal"/>
      <w:lvlText w:val="%1."/>
      <w:lvlJc w:val="left"/>
      <w:pPr>
        <w:ind w:left="1109" w:hanging="4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15FB0"/>
    <w:multiLevelType w:val="hybridMultilevel"/>
    <w:tmpl w:val="C43A5998"/>
    <w:lvl w:ilvl="0" w:tplc="56127D2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3703342">
    <w:abstractNumId w:val="7"/>
  </w:num>
  <w:num w:numId="2" w16cid:durableId="137118286">
    <w:abstractNumId w:val="5"/>
  </w:num>
  <w:num w:numId="3" w16cid:durableId="276565449">
    <w:abstractNumId w:val="4"/>
  </w:num>
  <w:num w:numId="4" w16cid:durableId="191458583">
    <w:abstractNumId w:val="3"/>
  </w:num>
  <w:num w:numId="5" w16cid:durableId="1263345330">
    <w:abstractNumId w:val="2"/>
  </w:num>
  <w:num w:numId="6" w16cid:durableId="562063715">
    <w:abstractNumId w:val="0"/>
  </w:num>
  <w:num w:numId="7" w16cid:durableId="1513715979">
    <w:abstractNumId w:val="8"/>
  </w:num>
  <w:num w:numId="8" w16cid:durableId="2120447586">
    <w:abstractNumId w:val="1"/>
  </w:num>
  <w:num w:numId="9" w16cid:durableId="1441492021">
    <w:abstractNumId w:val="6"/>
  </w:num>
  <w:num w:numId="10" w16cid:durableId="175390597">
    <w:abstractNumId w:val="10"/>
  </w:num>
  <w:num w:numId="11" w16cid:durableId="257055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4E37"/>
    <w:rsid w:val="000076D4"/>
    <w:rsid w:val="00007BF3"/>
    <w:rsid w:val="00011F65"/>
    <w:rsid w:val="00015370"/>
    <w:rsid w:val="000277F4"/>
    <w:rsid w:val="00027E34"/>
    <w:rsid w:val="00033C07"/>
    <w:rsid w:val="00043042"/>
    <w:rsid w:val="00057068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3106"/>
    <w:rsid w:val="000A7F3C"/>
    <w:rsid w:val="000B1E51"/>
    <w:rsid w:val="000B3C72"/>
    <w:rsid w:val="000C2241"/>
    <w:rsid w:val="000D0C93"/>
    <w:rsid w:val="000D137B"/>
    <w:rsid w:val="000F60B2"/>
    <w:rsid w:val="00101F38"/>
    <w:rsid w:val="00103ECD"/>
    <w:rsid w:val="00112025"/>
    <w:rsid w:val="001127C2"/>
    <w:rsid w:val="00112EC6"/>
    <w:rsid w:val="00113E72"/>
    <w:rsid w:val="00115206"/>
    <w:rsid w:val="0012255C"/>
    <w:rsid w:val="00123875"/>
    <w:rsid w:val="00125040"/>
    <w:rsid w:val="00126C41"/>
    <w:rsid w:val="001346C3"/>
    <w:rsid w:val="00135C42"/>
    <w:rsid w:val="00136921"/>
    <w:rsid w:val="00137AE7"/>
    <w:rsid w:val="00140433"/>
    <w:rsid w:val="001428CF"/>
    <w:rsid w:val="00146A56"/>
    <w:rsid w:val="00151000"/>
    <w:rsid w:val="00152666"/>
    <w:rsid w:val="00157DBD"/>
    <w:rsid w:val="001627FB"/>
    <w:rsid w:val="00163C24"/>
    <w:rsid w:val="00165142"/>
    <w:rsid w:val="00166C6A"/>
    <w:rsid w:val="001679A6"/>
    <w:rsid w:val="00173CD3"/>
    <w:rsid w:val="0017446F"/>
    <w:rsid w:val="00181FFF"/>
    <w:rsid w:val="001907A1"/>
    <w:rsid w:val="00192DCC"/>
    <w:rsid w:val="001A2250"/>
    <w:rsid w:val="001A3E45"/>
    <w:rsid w:val="001B00C6"/>
    <w:rsid w:val="001B13B5"/>
    <w:rsid w:val="001B22A6"/>
    <w:rsid w:val="001B25E2"/>
    <w:rsid w:val="001B5682"/>
    <w:rsid w:val="001C38F3"/>
    <w:rsid w:val="001D04B3"/>
    <w:rsid w:val="001D611E"/>
    <w:rsid w:val="001D6771"/>
    <w:rsid w:val="001E08A3"/>
    <w:rsid w:val="001E23A4"/>
    <w:rsid w:val="001E379D"/>
    <w:rsid w:val="001E44D6"/>
    <w:rsid w:val="001E5E98"/>
    <w:rsid w:val="001E6891"/>
    <w:rsid w:val="001F4284"/>
    <w:rsid w:val="001F491B"/>
    <w:rsid w:val="001F4B8A"/>
    <w:rsid w:val="00207673"/>
    <w:rsid w:val="00230364"/>
    <w:rsid w:val="00234A24"/>
    <w:rsid w:val="00240E16"/>
    <w:rsid w:val="002413EB"/>
    <w:rsid w:val="00241A0E"/>
    <w:rsid w:val="00255FF6"/>
    <w:rsid w:val="00257D68"/>
    <w:rsid w:val="00260FB4"/>
    <w:rsid w:val="00274575"/>
    <w:rsid w:val="00277E4C"/>
    <w:rsid w:val="0028029B"/>
    <w:rsid w:val="00280301"/>
    <w:rsid w:val="002830FA"/>
    <w:rsid w:val="002860AE"/>
    <w:rsid w:val="002A2A42"/>
    <w:rsid w:val="002A3C0E"/>
    <w:rsid w:val="002A7BCC"/>
    <w:rsid w:val="002C2673"/>
    <w:rsid w:val="002C3563"/>
    <w:rsid w:val="002D0D95"/>
    <w:rsid w:val="002D1DFD"/>
    <w:rsid w:val="002D7413"/>
    <w:rsid w:val="002E14F6"/>
    <w:rsid w:val="002E2E8A"/>
    <w:rsid w:val="002E3328"/>
    <w:rsid w:val="002E4B3C"/>
    <w:rsid w:val="002F5268"/>
    <w:rsid w:val="002F645D"/>
    <w:rsid w:val="002F75D0"/>
    <w:rsid w:val="003057A2"/>
    <w:rsid w:val="00310DA6"/>
    <w:rsid w:val="00320826"/>
    <w:rsid w:val="0032374F"/>
    <w:rsid w:val="00330010"/>
    <w:rsid w:val="003310D3"/>
    <w:rsid w:val="00340F05"/>
    <w:rsid w:val="00341A45"/>
    <w:rsid w:val="00344056"/>
    <w:rsid w:val="00346C49"/>
    <w:rsid w:val="0035158D"/>
    <w:rsid w:val="003541B0"/>
    <w:rsid w:val="0037322A"/>
    <w:rsid w:val="00385487"/>
    <w:rsid w:val="00390170"/>
    <w:rsid w:val="00392E7A"/>
    <w:rsid w:val="00393E5D"/>
    <w:rsid w:val="00394210"/>
    <w:rsid w:val="00394619"/>
    <w:rsid w:val="003A045D"/>
    <w:rsid w:val="003A1272"/>
    <w:rsid w:val="003B15F4"/>
    <w:rsid w:val="003B2FEB"/>
    <w:rsid w:val="003D053B"/>
    <w:rsid w:val="003D1BAE"/>
    <w:rsid w:val="003D21F5"/>
    <w:rsid w:val="003E3F43"/>
    <w:rsid w:val="003E56EB"/>
    <w:rsid w:val="003E6292"/>
    <w:rsid w:val="003E73C7"/>
    <w:rsid w:val="003E7437"/>
    <w:rsid w:val="00402B13"/>
    <w:rsid w:val="004100A8"/>
    <w:rsid w:val="00411492"/>
    <w:rsid w:val="00411AA3"/>
    <w:rsid w:val="0041658B"/>
    <w:rsid w:val="004209A4"/>
    <w:rsid w:val="0042165C"/>
    <w:rsid w:val="00421E72"/>
    <w:rsid w:val="004252E0"/>
    <w:rsid w:val="00434F2F"/>
    <w:rsid w:val="004454DC"/>
    <w:rsid w:val="00455B07"/>
    <w:rsid w:val="00463609"/>
    <w:rsid w:val="004646E5"/>
    <w:rsid w:val="0046600C"/>
    <w:rsid w:val="00477008"/>
    <w:rsid w:val="00477E8B"/>
    <w:rsid w:val="00495E23"/>
    <w:rsid w:val="004A19D7"/>
    <w:rsid w:val="004A32C1"/>
    <w:rsid w:val="004A3CC4"/>
    <w:rsid w:val="004A53E9"/>
    <w:rsid w:val="004B00DC"/>
    <w:rsid w:val="004C7FD0"/>
    <w:rsid w:val="004D2FB9"/>
    <w:rsid w:val="004D7A01"/>
    <w:rsid w:val="004E3554"/>
    <w:rsid w:val="004E45AB"/>
    <w:rsid w:val="004E630B"/>
    <w:rsid w:val="004F0A3E"/>
    <w:rsid w:val="004F25B8"/>
    <w:rsid w:val="004F3C12"/>
    <w:rsid w:val="00501209"/>
    <w:rsid w:val="00502B10"/>
    <w:rsid w:val="0051205E"/>
    <w:rsid w:val="00513A91"/>
    <w:rsid w:val="00524E3D"/>
    <w:rsid w:val="00540DBF"/>
    <w:rsid w:val="00542CBC"/>
    <w:rsid w:val="00545681"/>
    <w:rsid w:val="00546606"/>
    <w:rsid w:val="00563547"/>
    <w:rsid w:val="00564FC9"/>
    <w:rsid w:val="00570FD5"/>
    <w:rsid w:val="00573E50"/>
    <w:rsid w:val="00577F45"/>
    <w:rsid w:val="00581EB6"/>
    <w:rsid w:val="00584135"/>
    <w:rsid w:val="005907F9"/>
    <w:rsid w:val="005968D6"/>
    <w:rsid w:val="005A08F8"/>
    <w:rsid w:val="005A10F8"/>
    <w:rsid w:val="005B05EE"/>
    <w:rsid w:val="005B6AA9"/>
    <w:rsid w:val="005C0AE9"/>
    <w:rsid w:val="005C0C06"/>
    <w:rsid w:val="005D0583"/>
    <w:rsid w:val="005D21AF"/>
    <w:rsid w:val="005D6B2B"/>
    <w:rsid w:val="005E311C"/>
    <w:rsid w:val="005E78A0"/>
    <w:rsid w:val="005F146A"/>
    <w:rsid w:val="005F2148"/>
    <w:rsid w:val="005F7644"/>
    <w:rsid w:val="006006C8"/>
    <w:rsid w:val="00602E19"/>
    <w:rsid w:val="00612C3B"/>
    <w:rsid w:val="00615EC5"/>
    <w:rsid w:val="006265CC"/>
    <w:rsid w:val="0063491B"/>
    <w:rsid w:val="00641E07"/>
    <w:rsid w:val="00642440"/>
    <w:rsid w:val="00642869"/>
    <w:rsid w:val="00644075"/>
    <w:rsid w:val="00647E68"/>
    <w:rsid w:val="00666A1D"/>
    <w:rsid w:val="00674922"/>
    <w:rsid w:val="00677F9B"/>
    <w:rsid w:val="006822C8"/>
    <w:rsid w:val="00684B34"/>
    <w:rsid w:val="0068746D"/>
    <w:rsid w:val="00691709"/>
    <w:rsid w:val="00691DC0"/>
    <w:rsid w:val="00697D48"/>
    <w:rsid w:val="006A2221"/>
    <w:rsid w:val="006A671F"/>
    <w:rsid w:val="006A678F"/>
    <w:rsid w:val="006A7A8E"/>
    <w:rsid w:val="006A7EF6"/>
    <w:rsid w:val="006B17D4"/>
    <w:rsid w:val="006B2692"/>
    <w:rsid w:val="006B4443"/>
    <w:rsid w:val="006B5D89"/>
    <w:rsid w:val="006D074E"/>
    <w:rsid w:val="006D414F"/>
    <w:rsid w:val="006E089B"/>
    <w:rsid w:val="006F364D"/>
    <w:rsid w:val="006F4FA2"/>
    <w:rsid w:val="006F78ED"/>
    <w:rsid w:val="00700C62"/>
    <w:rsid w:val="00704C3E"/>
    <w:rsid w:val="007053AF"/>
    <w:rsid w:val="00706BEE"/>
    <w:rsid w:val="00714A75"/>
    <w:rsid w:val="00717ECF"/>
    <w:rsid w:val="00721EDC"/>
    <w:rsid w:val="00723DAF"/>
    <w:rsid w:val="007323A6"/>
    <w:rsid w:val="007362BD"/>
    <w:rsid w:val="00736D1F"/>
    <w:rsid w:val="00763CA1"/>
    <w:rsid w:val="00766457"/>
    <w:rsid w:val="00767546"/>
    <w:rsid w:val="00770BBD"/>
    <w:rsid w:val="00776F7D"/>
    <w:rsid w:val="007814DB"/>
    <w:rsid w:val="007825CC"/>
    <w:rsid w:val="00782E82"/>
    <w:rsid w:val="007960D1"/>
    <w:rsid w:val="00796B41"/>
    <w:rsid w:val="007A1FFD"/>
    <w:rsid w:val="007A446C"/>
    <w:rsid w:val="007B3D81"/>
    <w:rsid w:val="007C5680"/>
    <w:rsid w:val="007D0020"/>
    <w:rsid w:val="007E2405"/>
    <w:rsid w:val="007E4998"/>
    <w:rsid w:val="007E6F98"/>
    <w:rsid w:val="007F59F5"/>
    <w:rsid w:val="00800688"/>
    <w:rsid w:val="00801954"/>
    <w:rsid w:val="00802CCB"/>
    <w:rsid w:val="00803BDF"/>
    <w:rsid w:val="00805722"/>
    <w:rsid w:val="008127D2"/>
    <w:rsid w:val="008132AB"/>
    <w:rsid w:val="00813948"/>
    <w:rsid w:val="0082123E"/>
    <w:rsid w:val="0082207B"/>
    <w:rsid w:val="00825A78"/>
    <w:rsid w:val="0083335A"/>
    <w:rsid w:val="008408A3"/>
    <w:rsid w:val="0084230B"/>
    <w:rsid w:val="00845649"/>
    <w:rsid w:val="00846A07"/>
    <w:rsid w:val="00846A2F"/>
    <w:rsid w:val="0086463A"/>
    <w:rsid w:val="00875633"/>
    <w:rsid w:val="008834BE"/>
    <w:rsid w:val="008841E7"/>
    <w:rsid w:val="00885F5E"/>
    <w:rsid w:val="0089070C"/>
    <w:rsid w:val="00895C99"/>
    <w:rsid w:val="008A5C50"/>
    <w:rsid w:val="008B0FDE"/>
    <w:rsid w:val="008B4464"/>
    <w:rsid w:val="008B4548"/>
    <w:rsid w:val="008B7EC5"/>
    <w:rsid w:val="008C1A2E"/>
    <w:rsid w:val="008C5A01"/>
    <w:rsid w:val="008D066F"/>
    <w:rsid w:val="008D7047"/>
    <w:rsid w:val="008E722D"/>
    <w:rsid w:val="008F0058"/>
    <w:rsid w:val="008F0FE7"/>
    <w:rsid w:val="008F494A"/>
    <w:rsid w:val="009000CC"/>
    <w:rsid w:val="00907503"/>
    <w:rsid w:val="00914F48"/>
    <w:rsid w:val="009226B1"/>
    <w:rsid w:val="00922A24"/>
    <w:rsid w:val="009331C8"/>
    <w:rsid w:val="00940795"/>
    <w:rsid w:val="0094148F"/>
    <w:rsid w:val="0094766C"/>
    <w:rsid w:val="00955AD8"/>
    <w:rsid w:val="0095627A"/>
    <w:rsid w:val="00963361"/>
    <w:rsid w:val="009655C7"/>
    <w:rsid w:val="00971A1E"/>
    <w:rsid w:val="00976F56"/>
    <w:rsid w:val="0097760F"/>
    <w:rsid w:val="00987CA5"/>
    <w:rsid w:val="0099092E"/>
    <w:rsid w:val="00990AC9"/>
    <w:rsid w:val="009B4DB7"/>
    <w:rsid w:val="009B5BBF"/>
    <w:rsid w:val="009C15FB"/>
    <w:rsid w:val="009C3DF9"/>
    <w:rsid w:val="009D34CD"/>
    <w:rsid w:val="009D44A8"/>
    <w:rsid w:val="009F303B"/>
    <w:rsid w:val="00A01CB7"/>
    <w:rsid w:val="00A118AF"/>
    <w:rsid w:val="00A12239"/>
    <w:rsid w:val="00A16AD6"/>
    <w:rsid w:val="00A350F0"/>
    <w:rsid w:val="00A362B1"/>
    <w:rsid w:val="00A409C4"/>
    <w:rsid w:val="00A41D31"/>
    <w:rsid w:val="00A42F7D"/>
    <w:rsid w:val="00A46768"/>
    <w:rsid w:val="00A470FB"/>
    <w:rsid w:val="00A47625"/>
    <w:rsid w:val="00A5162B"/>
    <w:rsid w:val="00A53655"/>
    <w:rsid w:val="00A55568"/>
    <w:rsid w:val="00A60036"/>
    <w:rsid w:val="00A669CB"/>
    <w:rsid w:val="00A75274"/>
    <w:rsid w:val="00A767B2"/>
    <w:rsid w:val="00A81173"/>
    <w:rsid w:val="00A812BE"/>
    <w:rsid w:val="00A817E9"/>
    <w:rsid w:val="00A826AD"/>
    <w:rsid w:val="00A91D2F"/>
    <w:rsid w:val="00A951C2"/>
    <w:rsid w:val="00A95742"/>
    <w:rsid w:val="00A96F17"/>
    <w:rsid w:val="00AB2CE8"/>
    <w:rsid w:val="00AB6981"/>
    <w:rsid w:val="00AC0E79"/>
    <w:rsid w:val="00AC30AB"/>
    <w:rsid w:val="00AD68D5"/>
    <w:rsid w:val="00AE3BA5"/>
    <w:rsid w:val="00AE634C"/>
    <w:rsid w:val="00B00EFA"/>
    <w:rsid w:val="00B0235D"/>
    <w:rsid w:val="00B02775"/>
    <w:rsid w:val="00B12256"/>
    <w:rsid w:val="00B15707"/>
    <w:rsid w:val="00B15E75"/>
    <w:rsid w:val="00B17BEF"/>
    <w:rsid w:val="00B265B0"/>
    <w:rsid w:val="00B3043A"/>
    <w:rsid w:val="00B500C1"/>
    <w:rsid w:val="00B504C4"/>
    <w:rsid w:val="00B50BD8"/>
    <w:rsid w:val="00B51A31"/>
    <w:rsid w:val="00B527ED"/>
    <w:rsid w:val="00B6027C"/>
    <w:rsid w:val="00B72232"/>
    <w:rsid w:val="00B743A6"/>
    <w:rsid w:val="00B802CE"/>
    <w:rsid w:val="00B83534"/>
    <w:rsid w:val="00B86AAE"/>
    <w:rsid w:val="00B93616"/>
    <w:rsid w:val="00B9582D"/>
    <w:rsid w:val="00BA0ECA"/>
    <w:rsid w:val="00BA2989"/>
    <w:rsid w:val="00BB0AD2"/>
    <w:rsid w:val="00BB3AEA"/>
    <w:rsid w:val="00BB3C7E"/>
    <w:rsid w:val="00BB4A18"/>
    <w:rsid w:val="00BB4C85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6B8E"/>
    <w:rsid w:val="00C070D2"/>
    <w:rsid w:val="00C07E83"/>
    <w:rsid w:val="00C15D93"/>
    <w:rsid w:val="00C23A33"/>
    <w:rsid w:val="00C253B8"/>
    <w:rsid w:val="00C279CA"/>
    <w:rsid w:val="00C31A82"/>
    <w:rsid w:val="00C32A22"/>
    <w:rsid w:val="00C36E97"/>
    <w:rsid w:val="00C37DE7"/>
    <w:rsid w:val="00C45BAD"/>
    <w:rsid w:val="00C565BA"/>
    <w:rsid w:val="00C620BB"/>
    <w:rsid w:val="00C63FC0"/>
    <w:rsid w:val="00C70E48"/>
    <w:rsid w:val="00C82311"/>
    <w:rsid w:val="00C86529"/>
    <w:rsid w:val="00C87DBA"/>
    <w:rsid w:val="00C905B9"/>
    <w:rsid w:val="00C92A22"/>
    <w:rsid w:val="00C92CF7"/>
    <w:rsid w:val="00CB595A"/>
    <w:rsid w:val="00CD546D"/>
    <w:rsid w:val="00CE1930"/>
    <w:rsid w:val="00CE4F2E"/>
    <w:rsid w:val="00CE58D7"/>
    <w:rsid w:val="00CE5A90"/>
    <w:rsid w:val="00CF58B6"/>
    <w:rsid w:val="00D0622C"/>
    <w:rsid w:val="00D06724"/>
    <w:rsid w:val="00D104F5"/>
    <w:rsid w:val="00D12121"/>
    <w:rsid w:val="00D13084"/>
    <w:rsid w:val="00D16ED3"/>
    <w:rsid w:val="00D220CD"/>
    <w:rsid w:val="00D23D88"/>
    <w:rsid w:val="00D4712A"/>
    <w:rsid w:val="00D47691"/>
    <w:rsid w:val="00D53AD7"/>
    <w:rsid w:val="00D55183"/>
    <w:rsid w:val="00D5586C"/>
    <w:rsid w:val="00D63EE6"/>
    <w:rsid w:val="00D66E62"/>
    <w:rsid w:val="00D70AD0"/>
    <w:rsid w:val="00D74E3E"/>
    <w:rsid w:val="00D765E5"/>
    <w:rsid w:val="00D85D16"/>
    <w:rsid w:val="00D85E1B"/>
    <w:rsid w:val="00D878AD"/>
    <w:rsid w:val="00D91567"/>
    <w:rsid w:val="00D96B64"/>
    <w:rsid w:val="00DA1B44"/>
    <w:rsid w:val="00DA5A7E"/>
    <w:rsid w:val="00DB0174"/>
    <w:rsid w:val="00DB3F4C"/>
    <w:rsid w:val="00DC1C6F"/>
    <w:rsid w:val="00DC2C43"/>
    <w:rsid w:val="00DC34EF"/>
    <w:rsid w:val="00DD73AB"/>
    <w:rsid w:val="00DE5C81"/>
    <w:rsid w:val="00DE61C7"/>
    <w:rsid w:val="00E006C1"/>
    <w:rsid w:val="00E075E3"/>
    <w:rsid w:val="00E079BA"/>
    <w:rsid w:val="00E127C4"/>
    <w:rsid w:val="00E17A4B"/>
    <w:rsid w:val="00E27AB4"/>
    <w:rsid w:val="00E347D7"/>
    <w:rsid w:val="00E35662"/>
    <w:rsid w:val="00E4424A"/>
    <w:rsid w:val="00E45EFA"/>
    <w:rsid w:val="00E47F0C"/>
    <w:rsid w:val="00E5676F"/>
    <w:rsid w:val="00E613CE"/>
    <w:rsid w:val="00E62D62"/>
    <w:rsid w:val="00E666D0"/>
    <w:rsid w:val="00E70A27"/>
    <w:rsid w:val="00E733BA"/>
    <w:rsid w:val="00E7395A"/>
    <w:rsid w:val="00E939AE"/>
    <w:rsid w:val="00E9584A"/>
    <w:rsid w:val="00E96199"/>
    <w:rsid w:val="00EA08AA"/>
    <w:rsid w:val="00EB1D7C"/>
    <w:rsid w:val="00EB63A1"/>
    <w:rsid w:val="00EC39F5"/>
    <w:rsid w:val="00EC4B5E"/>
    <w:rsid w:val="00EC5B8C"/>
    <w:rsid w:val="00ED1D9E"/>
    <w:rsid w:val="00ED462F"/>
    <w:rsid w:val="00EE05C1"/>
    <w:rsid w:val="00EE49D4"/>
    <w:rsid w:val="00F03FA3"/>
    <w:rsid w:val="00F04240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53757"/>
    <w:rsid w:val="00F552EA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A4123"/>
    <w:rsid w:val="00FC599E"/>
    <w:rsid w:val="00FD045F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4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4443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4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922"/>
  </w:style>
  <w:style w:type="paragraph" w:customStyle="1" w:styleId="Textbody">
    <w:name w:val="Text body"/>
    <w:basedOn w:val="a"/>
    <w:rsid w:val="00674922"/>
    <w:pPr>
      <w:suppressAutoHyphens/>
      <w:autoSpaceDN w:val="0"/>
      <w:spacing w:after="120" w:line="100" w:lineRule="atLeast"/>
      <w:ind w:firstLine="0"/>
      <w:jc w:val="left"/>
      <w:textAlignment w:val="baseline"/>
    </w:pPr>
    <w:rPr>
      <w:rFonts w:ascii="Calibri" w:hAnsi="Calibri" w:cs="Calibri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1602</Words>
  <Characters>9136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Microsoft Office User</cp:lastModifiedBy>
  <cp:revision>25</cp:revision>
  <cp:lastPrinted>2023-06-02T11:24:00Z</cp:lastPrinted>
  <dcterms:created xsi:type="dcterms:W3CDTF">2023-06-02T12:57:00Z</dcterms:created>
  <dcterms:modified xsi:type="dcterms:W3CDTF">2023-06-20T07:00:00Z</dcterms:modified>
</cp:coreProperties>
</file>