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5AEA" w14:textId="77777777" w:rsidR="003165E9" w:rsidRPr="004B028F" w:rsidRDefault="003165E9" w:rsidP="003165E9">
      <w:pPr>
        <w:ind w:left="180" w:right="-176"/>
        <w:jc w:val="center"/>
        <w:rPr>
          <w:b/>
          <w:bCs/>
          <w:sz w:val="30"/>
          <w:szCs w:val="30"/>
          <w:lang w:val="uk-UA"/>
        </w:rPr>
      </w:pPr>
      <w:r w:rsidRPr="004B028F">
        <w:rPr>
          <w:b/>
          <w:bCs/>
          <w:sz w:val="30"/>
          <w:szCs w:val="30"/>
          <w:lang w:val="uk-UA"/>
        </w:rPr>
        <w:t>ПОРІВНЯЛЬНА ТАБЛИЦЯ</w:t>
      </w:r>
    </w:p>
    <w:p w14:paraId="6A53BA4B" w14:textId="66FA0349" w:rsidR="003165E9" w:rsidRPr="004B028F" w:rsidRDefault="003165E9" w:rsidP="003165E9">
      <w:pPr>
        <w:ind w:left="180" w:right="-176"/>
        <w:jc w:val="center"/>
        <w:rPr>
          <w:b/>
          <w:bCs/>
          <w:sz w:val="30"/>
          <w:szCs w:val="30"/>
          <w:lang w:val="uk-UA"/>
        </w:rPr>
      </w:pPr>
      <w:r w:rsidRPr="004B028F">
        <w:rPr>
          <w:b/>
          <w:bCs/>
          <w:sz w:val="30"/>
          <w:szCs w:val="30"/>
          <w:lang w:val="uk-UA"/>
        </w:rPr>
        <w:t xml:space="preserve">до проекту рішення </w:t>
      </w:r>
    </w:p>
    <w:p w14:paraId="291EAFAE" w14:textId="338BA490" w:rsidR="001734D8" w:rsidRPr="004B028F" w:rsidRDefault="003165E9" w:rsidP="003165E9">
      <w:pPr>
        <w:ind w:left="180" w:right="-176"/>
        <w:jc w:val="center"/>
        <w:rPr>
          <w:b/>
          <w:sz w:val="28"/>
          <w:szCs w:val="28"/>
          <w:lang w:val="uk-UA" w:eastAsia="uk-UA"/>
        </w:rPr>
      </w:pPr>
      <w:r w:rsidRPr="004B028F">
        <w:rPr>
          <w:b/>
          <w:bCs/>
          <w:sz w:val="30"/>
          <w:szCs w:val="30"/>
          <w:lang w:val="uk-UA"/>
        </w:rPr>
        <w:t>«</w:t>
      </w:r>
      <w:r w:rsidR="00A53930" w:rsidRPr="00A53930">
        <w:rPr>
          <w:b/>
          <w:bCs/>
          <w:sz w:val="30"/>
          <w:szCs w:val="30"/>
          <w:lang w:val="uk-UA"/>
        </w:rPr>
        <w:t xml:space="preserve">Про внесення змін до </w:t>
      </w:r>
      <w:r w:rsidR="00EC0A9E">
        <w:rPr>
          <w:b/>
          <w:bCs/>
          <w:sz w:val="30"/>
          <w:szCs w:val="30"/>
          <w:lang w:val="uk-UA"/>
        </w:rPr>
        <w:t>д</w:t>
      </w:r>
      <w:r w:rsidR="00A53930" w:rsidRPr="00A53930">
        <w:rPr>
          <w:b/>
          <w:bCs/>
          <w:sz w:val="30"/>
          <w:szCs w:val="30"/>
          <w:lang w:val="uk-UA"/>
        </w:rPr>
        <w:t xml:space="preserve">одатку 8 </w:t>
      </w:r>
      <w:r w:rsidR="00EC0A9E">
        <w:rPr>
          <w:b/>
          <w:bCs/>
          <w:sz w:val="30"/>
          <w:szCs w:val="30"/>
          <w:lang w:val="uk-UA"/>
        </w:rPr>
        <w:t>р</w:t>
      </w:r>
      <w:r w:rsidR="00A53930" w:rsidRPr="00A53930">
        <w:rPr>
          <w:b/>
          <w:bCs/>
          <w:sz w:val="30"/>
          <w:szCs w:val="30"/>
          <w:lang w:val="uk-UA"/>
        </w:rPr>
        <w:t>ішення Київської міської ради від 08 грудня 2022 року № 5828/5869 «Про бюджет міста Києва на 2023 рік»</w:t>
      </w:r>
    </w:p>
    <w:p w14:paraId="19467749" w14:textId="77777777" w:rsidR="001734D8" w:rsidRPr="004B028F" w:rsidRDefault="001734D8" w:rsidP="00F9652A">
      <w:pPr>
        <w:ind w:right="-176"/>
        <w:rPr>
          <w:b/>
          <w:sz w:val="28"/>
          <w:szCs w:val="28"/>
          <w:lang w:val="uk-UA" w:eastAsia="uk-UA"/>
        </w:rPr>
      </w:pPr>
    </w:p>
    <w:p w14:paraId="3F5AF387" w14:textId="77777777" w:rsidR="00052735" w:rsidRPr="004B028F" w:rsidRDefault="00052735" w:rsidP="00052735">
      <w:pPr>
        <w:ind w:left="180" w:right="-176"/>
        <w:jc w:val="center"/>
        <w:rPr>
          <w:b/>
          <w:sz w:val="28"/>
          <w:szCs w:val="28"/>
          <w:lang w:val="uk-UA" w:eastAsia="uk-UA"/>
        </w:rPr>
      </w:pPr>
    </w:p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8"/>
        <w:gridCol w:w="7920"/>
      </w:tblGrid>
      <w:tr w:rsidR="001734D8" w:rsidRPr="00E6153F" w14:paraId="0D6E3C22" w14:textId="77777777" w:rsidTr="005654F9">
        <w:tc>
          <w:tcPr>
            <w:tcW w:w="15878" w:type="dxa"/>
            <w:gridSpan w:val="2"/>
          </w:tcPr>
          <w:p w14:paraId="1F3D4AE0" w14:textId="77777777" w:rsidR="001734D8" w:rsidRPr="004B028F" w:rsidRDefault="00CD0862" w:rsidP="00CD0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028F">
              <w:rPr>
                <w:b/>
                <w:sz w:val="28"/>
                <w:szCs w:val="28"/>
                <w:lang w:val="uk-UA"/>
              </w:rPr>
              <w:t>Позиція «Департамент молоді та спорту виконавчого органу Київської міської ради (Київської міської державної адміністрації)»  додатку 8 до рішення Київської міської ради від 08 грудня 2022 року № 5828/5869 (в редакції рішення Київської міської ради від 08 червня 2023 № 6488/6529)</w:t>
            </w:r>
          </w:p>
        </w:tc>
      </w:tr>
      <w:tr w:rsidR="006F0446" w:rsidRPr="004B028F" w14:paraId="0E054772" w14:textId="77777777" w:rsidTr="00A7468A">
        <w:tc>
          <w:tcPr>
            <w:tcW w:w="7958" w:type="dxa"/>
          </w:tcPr>
          <w:p w14:paraId="5905A623" w14:textId="77777777" w:rsidR="006F0446" w:rsidRPr="004B028F" w:rsidRDefault="00526E21" w:rsidP="000010EF">
            <w:pPr>
              <w:jc w:val="center"/>
              <w:rPr>
                <w:b/>
                <w:sz w:val="28"/>
                <w:szCs w:val="20"/>
                <w:lang w:val="uk-UA"/>
              </w:rPr>
            </w:pPr>
            <w:r w:rsidRPr="004B028F">
              <w:rPr>
                <w:b/>
                <w:sz w:val="28"/>
                <w:szCs w:val="28"/>
                <w:lang w:val="uk-UA"/>
              </w:rPr>
              <w:t>Зміст чинного акта</w:t>
            </w:r>
          </w:p>
        </w:tc>
        <w:tc>
          <w:tcPr>
            <w:tcW w:w="7920" w:type="dxa"/>
          </w:tcPr>
          <w:p w14:paraId="48C378FC" w14:textId="77777777" w:rsidR="006F0446" w:rsidRPr="004B028F" w:rsidRDefault="00526E21" w:rsidP="000010EF">
            <w:pPr>
              <w:jc w:val="center"/>
              <w:rPr>
                <w:b/>
                <w:sz w:val="28"/>
                <w:szCs w:val="20"/>
                <w:lang w:val="uk-UA"/>
              </w:rPr>
            </w:pPr>
            <w:r w:rsidRPr="004B028F">
              <w:rPr>
                <w:b/>
                <w:sz w:val="28"/>
                <w:szCs w:val="28"/>
                <w:lang w:val="uk-UA"/>
              </w:rPr>
              <w:t>Зміст відповідного положення проєкту акта</w:t>
            </w:r>
          </w:p>
        </w:tc>
      </w:tr>
      <w:tr w:rsidR="00AB350C" w:rsidRPr="004B028F" w14:paraId="3D9606E9" w14:textId="77777777" w:rsidTr="00AB350C">
        <w:trPr>
          <w:trHeight w:val="1633"/>
        </w:trPr>
        <w:tc>
          <w:tcPr>
            <w:tcW w:w="7958" w:type="dxa"/>
          </w:tcPr>
          <w:p w14:paraId="7B92A977" w14:textId="77777777" w:rsidR="001E26C5" w:rsidRPr="004B028F" w:rsidRDefault="001E26C5" w:rsidP="000A54DC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bookmarkStart w:id="0" w:name="66807"/>
          </w:p>
          <w:tbl>
            <w:tblPr>
              <w:tblW w:w="0" w:type="auto"/>
              <w:tblCellSpacing w:w="0" w:type="auto"/>
              <w:tblInd w:w="179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5411"/>
              <w:gridCol w:w="792"/>
            </w:tblGrid>
            <w:tr w:rsidR="001E26C5" w:rsidRPr="004B028F" w14:paraId="1C7EE60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7C3E4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" w:name="67050"/>
                  <w:bookmarkEnd w:id="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Департамент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молоді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виконавчого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органу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(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державної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адміністрації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)</w:t>
                  </w: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6D1F8C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" w:name="67051"/>
                  <w:bookmarkEnd w:id="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фізичної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культури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603932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" w:name="67052"/>
                  <w:bookmarkEnd w:id="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  <w:bookmarkEnd w:id="3"/>
            </w:tr>
            <w:tr w:rsidR="001E26C5" w:rsidRPr="004B028F" w14:paraId="4433DBA3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B4BF44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E7688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" w:name="6705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Чемпіон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A15B2F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" w:name="67054"/>
                  <w:bookmarkEnd w:id="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32</w:t>
                  </w:r>
                </w:p>
              </w:tc>
              <w:bookmarkEnd w:id="5"/>
            </w:tr>
            <w:tr w:rsidR="001E26C5" w:rsidRPr="004B028F" w14:paraId="3491032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47DD396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2ACD07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" w:name="6705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Сузір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'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084D7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" w:name="67056"/>
                  <w:bookmarkEnd w:id="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16</w:t>
                  </w:r>
                </w:p>
              </w:tc>
              <w:bookmarkEnd w:id="7"/>
            </w:tr>
            <w:tr w:rsidR="001E26C5" w:rsidRPr="004B028F" w14:paraId="754BC417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A33EEF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62C80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" w:name="6705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Переможець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A18A83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" w:name="67058"/>
                  <w:bookmarkEnd w:id="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  <w:bookmarkEnd w:id="9"/>
            </w:tr>
            <w:tr w:rsidR="001E26C5" w:rsidRPr="004B028F" w14:paraId="3CE8E58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6AE93E6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6CCDFA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" w:name="6705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Аквалідер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26A73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" w:name="67060"/>
                  <w:bookmarkEnd w:id="1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  <w:bookmarkEnd w:id="11"/>
            </w:tr>
            <w:tr w:rsidR="001E26C5" w:rsidRPr="004B028F" w14:paraId="667A897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DBB61DC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A616A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" w:name="6706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BEF2F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" w:name="67062"/>
                  <w:bookmarkEnd w:id="1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52</w:t>
                  </w:r>
                </w:p>
              </w:tc>
              <w:bookmarkEnd w:id="13"/>
            </w:tr>
            <w:tr w:rsidR="001E26C5" w:rsidRPr="004B028F" w14:paraId="1ADAB982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5F9C2B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AF26A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" w:name="6706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6A44B6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5" w:name="67064"/>
                  <w:bookmarkEnd w:id="1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  <w:bookmarkEnd w:id="15"/>
            </w:tr>
            <w:tr w:rsidR="001E26C5" w:rsidRPr="004B028F" w14:paraId="6599F376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40B7D5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D3D5D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6" w:name="6706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BF2FC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7" w:name="67066"/>
                  <w:bookmarkEnd w:id="1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30</w:t>
                  </w:r>
                </w:p>
              </w:tc>
              <w:bookmarkEnd w:id="17"/>
            </w:tr>
            <w:tr w:rsidR="001E26C5" w:rsidRPr="004B028F" w14:paraId="3E2D8B47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E1DD8FF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1A946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8" w:name="6706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Дерюгіних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BB8D6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9" w:name="67068"/>
                  <w:bookmarkEnd w:id="1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40</w:t>
                  </w:r>
                </w:p>
              </w:tc>
              <w:bookmarkEnd w:id="19"/>
            </w:tr>
            <w:tr w:rsidR="001E26C5" w:rsidRPr="004B028F" w14:paraId="78989475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4450638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0C93F9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0" w:name="6706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Лідер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957439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1" w:name="67070"/>
                  <w:bookmarkEnd w:id="2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34</w:t>
                  </w:r>
                </w:p>
              </w:tc>
              <w:bookmarkEnd w:id="21"/>
            </w:tr>
            <w:tr w:rsidR="001E26C5" w:rsidRPr="004B028F" w14:paraId="77784A8D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0843FF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96E37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2" w:name="6707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A1F673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3" w:name="67072"/>
                  <w:bookmarkEnd w:id="2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  <w:bookmarkEnd w:id="23"/>
            </w:tr>
            <w:tr w:rsidR="001E26C5" w:rsidRPr="004B028F" w14:paraId="5F2F1243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CD10CF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EA4DFE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4" w:name="6707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Вершина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BEFE4F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5" w:name="67074"/>
                  <w:bookmarkEnd w:id="2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  <w:bookmarkEnd w:id="25"/>
            </w:tr>
            <w:tr w:rsidR="001E26C5" w:rsidRPr="004B028F" w14:paraId="559461E4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BDC6DF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730CC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6" w:name="6707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Дельфін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2BDC75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7" w:name="67076"/>
                  <w:bookmarkEnd w:id="2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  <w:bookmarkEnd w:id="27"/>
            </w:tr>
            <w:tr w:rsidR="001E26C5" w:rsidRPr="004B028F" w14:paraId="0CD6626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7C3E2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68F4E0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8" w:name="6707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Армієць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86EA47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29" w:name="67078"/>
                  <w:bookmarkEnd w:id="2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  <w:bookmarkEnd w:id="29"/>
            </w:tr>
            <w:tr w:rsidR="001E26C5" w:rsidRPr="004B028F" w14:paraId="75AD213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78A2DF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1222B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0" w:name="6707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Юність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CA370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1" w:name="67080"/>
                  <w:bookmarkEnd w:id="3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18</w:t>
                  </w:r>
                </w:p>
              </w:tc>
              <w:bookmarkEnd w:id="31"/>
            </w:tr>
            <w:tr w:rsidR="001E26C5" w:rsidRPr="004B028F" w14:paraId="0333261D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DE09A0C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826817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2" w:name="6708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Атлант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E0413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3" w:name="67082"/>
                  <w:bookmarkEnd w:id="3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  <w:bookmarkEnd w:id="33"/>
            </w:tr>
            <w:tr w:rsidR="001E26C5" w:rsidRPr="004B028F" w14:paraId="0024EA5E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C49EA6B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B2FA7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4" w:name="6708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Крижинка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3E9D49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5" w:name="67084"/>
                  <w:bookmarkEnd w:id="3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  <w:bookmarkEnd w:id="35"/>
            </w:tr>
            <w:tr w:rsidR="001E26C5" w:rsidRPr="004B028F" w14:paraId="3DF90E42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33FBA6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DE688B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6" w:name="6708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Голосієво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5D7909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7" w:name="67086"/>
                  <w:bookmarkEnd w:id="3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20</w:t>
                  </w:r>
                </w:p>
              </w:tc>
              <w:bookmarkEnd w:id="37"/>
            </w:tr>
            <w:tr w:rsidR="001E26C5" w:rsidRPr="004B028F" w14:paraId="3A9F1341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6A4D87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D11029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8" w:name="6708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Регата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9CCE32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39" w:name="67088"/>
                  <w:bookmarkEnd w:id="3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22</w:t>
                  </w:r>
                </w:p>
              </w:tc>
              <w:bookmarkEnd w:id="39"/>
            </w:tr>
            <w:tr w:rsidR="001E26C5" w:rsidRPr="004B028F" w14:paraId="221EEDD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3B27C3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53BDB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0" w:name="6708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Стрімкий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'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яч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A1113C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1" w:name="67090"/>
                  <w:bookmarkEnd w:id="4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  <w:bookmarkEnd w:id="41"/>
            </w:tr>
            <w:tr w:rsidR="001E26C5" w:rsidRPr="004B028F" w14:paraId="4564EC99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797DA3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9AC918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2" w:name="6709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Тайфун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216D24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3" w:name="67092"/>
                  <w:bookmarkEnd w:id="4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27</w:t>
                  </w:r>
                </w:p>
              </w:tc>
              <w:bookmarkEnd w:id="43"/>
            </w:tr>
            <w:tr w:rsidR="001E26C5" w:rsidRPr="004B028F" w14:paraId="7AD05465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BD5805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A9BD3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4" w:name="6709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Віраж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CC832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5" w:name="67094"/>
                  <w:bookmarkEnd w:id="4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  <w:bookmarkEnd w:id="45"/>
            </w:tr>
            <w:tr w:rsidR="001E26C5" w:rsidRPr="004B028F" w14:paraId="1F36FDB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5428FBF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914FE8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6" w:name="6709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Автомобіліст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2B32FA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7" w:name="67096"/>
                  <w:bookmarkEnd w:id="4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31</w:t>
                  </w:r>
                </w:p>
              </w:tc>
              <w:bookmarkEnd w:id="47"/>
            </w:tr>
            <w:tr w:rsidR="001E26C5" w:rsidRPr="004B028F" w14:paraId="1473FF87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BB13C1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5AFE9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8" w:name="6709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дітей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Шанс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2E4F41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49" w:name="67098"/>
                  <w:bookmarkEnd w:id="4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  <w:bookmarkEnd w:id="49"/>
            </w:tr>
            <w:tr w:rsidR="001E26C5" w:rsidRPr="004B028F" w14:paraId="05A2504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11E9F3B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ECF755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0" w:name="6709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ігрових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Метеор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D4B14B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1" w:name="67100"/>
                  <w:bookmarkEnd w:id="5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  <w:bookmarkEnd w:id="51"/>
            </w:tr>
            <w:tr w:rsidR="001E26C5" w:rsidRPr="004B028F" w14:paraId="580EC53E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EEF93CE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062D0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2" w:name="6710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Юніор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F9AA7F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3" w:name="67102"/>
                  <w:bookmarkEnd w:id="5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</w:t>
                  </w:r>
                </w:p>
              </w:tc>
              <w:bookmarkEnd w:id="53"/>
            </w:tr>
            <w:tr w:rsidR="001E26C5" w:rsidRPr="004B028F" w14:paraId="56C39BD6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9B1C62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0B657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4" w:name="6710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Поділ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441436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5" w:name="67104"/>
                  <w:bookmarkEnd w:id="5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  <w:bookmarkEnd w:id="55"/>
            </w:tr>
            <w:tr w:rsidR="001E26C5" w:rsidRPr="004B028F" w14:paraId="7DB30FCE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93E3D48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C1B32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6" w:name="6710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Козак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0270E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7" w:name="67106"/>
                  <w:bookmarkEnd w:id="5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30</w:t>
                  </w:r>
                </w:p>
              </w:tc>
              <w:bookmarkEnd w:id="57"/>
            </w:tr>
            <w:tr w:rsidR="001E26C5" w:rsidRPr="004B028F" w14:paraId="1419B1C1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9725EA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A505A8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8" w:name="6710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фігурного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катання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ковзанах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Сюїта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D6B63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59" w:name="67108"/>
                  <w:bookmarkEnd w:id="5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</w:t>
                  </w:r>
                </w:p>
              </w:tc>
              <w:bookmarkEnd w:id="59"/>
            </w:tr>
            <w:tr w:rsidR="001E26C5" w:rsidRPr="004B028F" w14:paraId="5400399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C4F50F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F9FFE9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0" w:name="6710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Маяк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Оболоні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DB8813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1" w:name="67110"/>
                  <w:bookmarkEnd w:id="6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  <w:bookmarkEnd w:id="61"/>
            </w:tr>
            <w:tr w:rsidR="001E26C5" w:rsidRPr="004B028F" w14:paraId="7413820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7AF077D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BF1CE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2" w:name="6711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C3AEB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3" w:name="67112"/>
                  <w:bookmarkEnd w:id="6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49</w:t>
                  </w:r>
                </w:p>
              </w:tc>
              <w:bookmarkEnd w:id="63"/>
            </w:tr>
            <w:tr w:rsidR="001E26C5" w:rsidRPr="004B028F" w14:paraId="1FE75692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B70CF31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C9538F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4" w:name="6711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Сокіл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9756B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5" w:name="67114"/>
                  <w:bookmarkEnd w:id="6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  <w:bookmarkEnd w:id="65"/>
            </w:tr>
            <w:tr w:rsidR="001E26C5" w:rsidRPr="004B028F" w14:paraId="74FBF90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8F0E49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7DA476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6" w:name="6711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Ринг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1AFA2B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7" w:name="67116"/>
                  <w:bookmarkEnd w:id="6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37</w:t>
                  </w:r>
                </w:p>
              </w:tc>
              <w:bookmarkEnd w:id="67"/>
            </w:tr>
            <w:tr w:rsidR="001E26C5" w:rsidRPr="004B028F" w14:paraId="766A042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18E086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0E4C5A9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8" w:name="6711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7FBC5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69" w:name="67118"/>
                  <w:bookmarkEnd w:id="6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70</w:t>
                  </w:r>
                </w:p>
              </w:tc>
              <w:bookmarkEnd w:id="69"/>
            </w:tr>
            <w:tr w:rsidR="001E26C5" w:rsidRPr="004B028F" w14:paraId="6585BB3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C2EAAEE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60470E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0" w:name="6711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Атлет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92885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1" w:name="67120"/>
                  <w:bookmarkEnd w:id="7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50</w:t>
                  </w:r>
                </w:p>
              </w:tc>
              <w:bookmarkEnd w:id="71"/>
            </w:tr>
            <w:tr w:rsidR="001E26C5" w:rsidRPr="004B028F" w14:paraId="1C28F750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66CE521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9F184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2" w:name="6712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Старт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72335B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3" w:name="67122"/>
                  <w:bookmarkEnd w:id="7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38</w:t>
                  </w:r>
                </w:p>
              </w:tc>
              <w:bookmarkEnd w:id="73"/>
            </w:tr>
            <w:tr w:rsidR="001E26C5" w:rsidRPr="004B028F" w14:paraId="4494B17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AA475F3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4DECD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4" w:name="6712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835D07" w14:textId="77777777" w:rsidR="001E26C5" w:rsidRPr="007D4D50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trike/>
                      <w:sz w:val="22"/>
                      <w:szCs w:val="22"/>
                      <w:lang w:val="uk-UA" w:eastAsia="en-US"/>
                    </w:rPr>
                  </w:pPr>
                  <w:bookmarkStart w:id="75" w:name="67124"/>
                  <w:bookmarkEnd w:id="74"/>
                  <w:r w:rsidRPr="007D4D50">
                    <w:rPr>
                      <w:rFonts w:ascii="Arial" w:eastAsia="Calibri" w:hAnsi="Calibri"/>
                      <w:strike/>
                      <w:color w:val="000000"/>
                      <w:sz w:val="15"/>
                      <w:szCs w:val="22"/>
                      <w:lang w:val="uk-UA" w:eastAsia="en-US"/>
                    </w:rPr>
                    <w:t>12</w:t>
                  </w:r>
                </w:p>
              </w:tc>
              <w:bookmarkEnd w:id="75"/>
            </w:tr>
            <w:tr w:rsidR="001E26C5" w:rsidRPr="004B028F" w14:paraId="771F7A09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76990A8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7DF2FC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6" w:name="6712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Ніка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37FE3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7" w:name="67126"/>
                  <w:bookmarkEnd w:id="7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  <w:bookmarkEnd w:id="77"/>
            </w:tr>
            <w:tr w:rsidR="001E26C5" w:rsidRPr="004B028F" w14:paraId="614FB72D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D999C1D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06CD4A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8" w:name="6712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Авіатор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FE780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79" w:name="67128"/>
                  <w:bookmarkEnd w:id="7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  <w:bookmarkEnd w:id="79"/>
            </w:tr>
            <w:tr w:rsidR="001E26C5" w:rsidRPr="004B028F" w14:paraId="5EDDEC9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A332552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2B8AD0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0" w:name="6712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Акроспорт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C79271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1" w:name="67130"/>
                  <w:bookmarkEnd w:id="8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  <w:bookmarkEnd w:id="81"/>
            </w:tr>
            <w:tr w:rsidR="001E26C5" w:rsidRPr="004B028F" w14:paraId="6FDE1EB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2CAE03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0737C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2" w:name="6713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Арсенал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F48D5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3" w:name="67132"/>
                  <w:bookmarkEnd w:id="8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</w:t>
                  </w:r>
                </w:p>
              </w:tc>
              <w:bookmarkEnd w:id="83"/>
            </w:tr>
            <w:tr w:rsidR="001E26C5" w:rsidRPr="004B028F" w14:paraId="775E8870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74E090F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7BE5A8B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4" w:name="6713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Артем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A45505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5" w:name="67134"/>
                  <w:bookmarkEnd w:id="8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  <w:bookmarkEnd w:id="85"/>
            </w:tr>
            <w:tr w:rsidR="001E26C5" w:rsidRPr="004B028F" w14:paraId="35FD9B4F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0A538FC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87DE9B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6" w:name="6713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баскетболу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073CFF4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7" w:name="67136"/>
                  <w:bookmarkEnd w:id="8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  <w:bookmarkEnd w:id="87"/>
            </w:tr>
            <w:tr w:rsidR="001E26C5" w:rsidRPr="004B028F" w14:paraId="7365F769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D3BED1B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04029E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8" w:name="6713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Восход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E5512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89" w:name="67138"/>
                  <w:bookmarkEnd w:id="8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37</w:t>
                  </w:r>
                </w:p>
              </w:tc>
              <w:bookmarkEnd w:id="89"/>
            </w:tr>
            <w:tr w:rsidR="001E26C5" w:rsidRPr="004B028F" w14:paraId="2FEDF889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9D17F9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51894DA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0" w:name="6713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легкої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атлетики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13569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1" w:name="67140"/>
                  <w:bookmarkEnd w:id="9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22</w:t>
                  </w:r>
                </w:p>
              </w:tc>
              <w:bookmarkEnd w:id="91"/>
            </w:tr>
            <w:tr w:rsidR="001E26C5" w:rsidRPr="004B028F" w14:paraId="1890CC9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764683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FF4559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2" w:name="6714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Олімпієць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143DB9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3" w:name="67142"/>
                  <w:bookmarkEnd w:id="9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  <w:bookmarkEnd w:id="93"/>
            </w:tr>
            <w:tr w:rsidR="001E26C5" w:rsidRPr="004B028F" w14:paraId="4A80950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6062D7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60A782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4" w:name="6714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плавання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AF84A5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5" w:name="67144"/>
                  <w:bookmarkEnd w:id="9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  <w:bookmarkEnd w:id="95"/>
            </w:tr>
            <w:tr w:rsidR="001E26C5" w:rsidRPr="004B028F" w14:paraId="5C19894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1E29E7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E5078E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6" w:name="6714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гімнастики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5F9665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7" w:name="67146"/>
                  <w:bookmarkEnd w:id="9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  <w:bookmarkEnd w:id="97"/>
            </w:tr>
            <w:tr w:rsidR="001E26C5" w:rsidRPr="004B028F" w14:paraId="0033CB6D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AB4CB9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F3A61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8" w:name="6714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Приватний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позашкільний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навчальний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заклад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Прометей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389833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99" w:name="67148"/>
                  <w:bookmarkEnd w:id="9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</w:t>
                  </w:r>
                </w:p>
              </w:tc>
              <w:bookmarkEnd w:id="99"/>
            </w:tr>
            <w:tr w:rsidR="001E26C5" w:rsidRPr="004B028F" w14:paraId="2C60514C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E0FC17A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D7E5DF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0" w:name="6714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кульвої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стрільби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біатлону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Схід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E752C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1" w:name="67150"/>
                  <w:bookmarkEnd w:id="10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  <w:bookmarkEnd w:id="101"/>
            </w:tr>
            <w:tr w:rsidR="001E26C5" w:rsidRPr="004B028F" w14:paraId="03C830D9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61BADC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E549C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2" w:name="6715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тенісу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4B7B5B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3" w:name="67152"/>
                  <w:bookmarkEnd w:id="10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12</w:t>
                  </w:r>
                </w:p>
              </w:tc>
              <w:bookmarkEnd w:id="103"/>
            </w:tr>
            <w:tr w:rsidR="001E26C5" w:rsidRPr="004B028F" w14:paraId="78ED8606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2069FC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2BFF1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4" w:name="6715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Темп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E6DE5F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5" w:name="67154"/>
                  <w:bookmarkEnd w:id="10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  <w:bookmarkEnd w:id="105"/>
            </w:tr>
            <w:tr w:rsidR="001E26C5" w:rsidRPr="004B028F" w14:paraId="5237C58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B3B9821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47FEE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6" w:name="6715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вищої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майстерності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09F63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7" w:name="67156"/>
                  <w:bookmarkEnd w:id="10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147</w:t>
                  </w:r>
                </w:p>
              </w:tc>
              <w:bookmarkEnd w:id="107"/>
            </w:tr>
            <w:tr w:rsidR="001E26C5" w:rsidRPr="004B028F" w14:paraId="6FC21DC0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0A2415C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B2346C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8" w:name="6715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вищої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майстерності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91F071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09" w:name="67158"/>
                  <w:bookmarkEnd w:id="10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117</w:t>
                  </w:r>
                </w:p>
              </w:tc>
              <w:bookmarkEnd w:id="109"/>
            </w:tr>
            <w:tr w:rsidR="001E26C5" w:rsidRPr="004B028F" w14:paraId="0604E07B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4FC54F3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53AE0A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0" w:name="6715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Республіканська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Авангард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48A594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1" w:name="67160"/>
                  <w:bookmarkEnd w:id="11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33</w:t>
                  </w:r>
                </w:p>
              </w:tc>
              <w:bookmarkEnd w:id="111"/>
            </w:tr>
            <w:tr w:rsidR="001E26C5" w:rsidRPr="004B028F" w14:paraId="1CFABD6D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4248DA1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59FCC8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2" w:name="6716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вітрильного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C434D56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3" w:name="67162"/>
                  <w:bookmarkEnd w:id="11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  <w:bookmarkEnd w:id="113"/>
            </w:tr>
            <w:tr w:rsidR="001E26C5" w:rsidRPr="004B028F" w14:paraId="76F7DB00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A41C8A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BA8DA6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4" w:name="6716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Маяк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D8E5E2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5" w:name="67164"/>
                  <w:bookmarkEnd w:id="11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  <w:bookmarkEnd w:id="115"/>
            </w:tr>
            <w:tr w:rsidR="001E26C5" w:rsidRPr="004B028F" w14:paraId="5D35F7D1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D998F48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1A6F6F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6" w:name="6716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Центральна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31CA9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7" w:name="67166"/>
                  <w:bookmarkEnd w:id="11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33</w:t>
                  </w:r>
                </w:p>
              </w:tc>
              <w:bookmarkEnd w:id="117"/>
            </w:tr>
            <w:tr w:rsidR="001E26C5" w:rsidRPr="004B028F" w14:paraId="63CC8577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A70FB84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6DFB0D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8" w:name="6716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1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45048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19" w:name="67168"/>
                  <w:bookmarkEnd w:id="11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18</w:t>
                  </w:r>
                </w:p>
              </w:tc>
              <w:bookmarkEnd w:id="119"/>
            </w:tr>
            <w:tr w:rsidR="001E26C5" w:rsidRPr="004B028F" w14:paraId="02C5F618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2903D1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843DBF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0" w:name="6716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2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441938B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1" w:name="67170"/>
                  <w:bookmarkEnd w:id="12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  <w:bookmarkEnd w:id="121"/>
            </w:tr>
            <w:tr w:rsidR="001E26C5" w:rsidRPr="004B028F" w14:paraId="33D7DB35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F7EABD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934EFE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2" w:name="6717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3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4A48C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3" w:name="67172"/>
                  <w:bookmarkEnd w:id="12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  <w:bookmarkEnd w:id="123"/>
            </w:tr>
            <w:tr w:rsidR="001E26C5" w:rsidRPr="004B028F" w14:paraId="0F3AED14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B0147F5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327BAF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4" w:name="6717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боротьби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боксу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профспілок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BFE82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5" w:name="67174"/>
                  <w:bookmarkEnd w:id="12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32</w:t>
                  </w:r>
                </w:p>
              </w:tc>
              <w:bookmarkEnd w:id="125"/>
            </w:tr>
            <w:tr w:rsidR="001E26C5" w:rsidRPr="004B028F" w14:paraId="51A9595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2A5CCDD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B127C2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6" w:name="6717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Буревісник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"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профспілок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4EFF69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7" w:name="67176"/>
                  <w:bookmarkEnd w:id="12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50</w:t>
                  </w:r>
                </w:p>
              </w:tc>
              <w:bookmarkEnd w:id="127"/>
            </w:tr>
            <w:tr w:rsidR="001E26C5" w:rsidRPr="004B028F" w14:paraId="4E54A7D6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8D5B559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9B077F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8" w:name="6717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байдарках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каное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7B901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29" w:name="67178"/>
                  <w:bookmarkEnd w:id="12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  <w:bookmarkEnd w:id="129"/>
            </w:tr>
            <w:tr w:rsidR="001E26C5" w:rsidRPr="004B028F" w14:paraId="053853C7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0B7ADF6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997B7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0" w:name="6717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Пуща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водиця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21D6C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1" w:name="67180"/>
                  <w:bookmarkEnd w:id="13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  <w:bookmarkEnd w:id="131"/>
            </w:tr>
            <w:tr w:rsidR="001E26C5" w:rsidRPr="004B028F" w14:paraId="531242A3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CF2AC78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CF53C1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2" w:name="6718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Славутич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CCFCF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3" w:name="67182"/>
                  <w:bookmarkEnd w:id="13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44</w:t>
                  </w:r>
                </w:p>
              </w:tc>
              <w:bookmarkEnd w:id="133"/>
            </w:tr>
            <w:tr w:rsidR="001E26C5" w:rsidRPr="004B028F" w14:paraId="08829A18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E93410D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339338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4" w:name="6718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танцювальних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Супаданс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FA3C328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5" w:name="67184"/>
                  <w:bookmarkEnd w:id="13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  <w:bookmarkEnd w:id="135"/>
            </w:tr>
            <w:tr w:rsidR="001E26C5" w:rsidRPr="004B028F" w14:paraId="5085C776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55E45EA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CACE88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6" w:name="67185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бухгалтерія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шкіл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60E6DE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7" w:name="67186"/>
                  <w:bookmarkEnd w:id="136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  <w:bookmarkEnd w:id="137"/>
            </w:tr>
            <w:tr w:rsidR="001E26C5" w:rsidRPr="004B028F" w14:paraId="017798DE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741DA9A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6C0C86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8" w:name="67187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підприємство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2974ED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39" w:name="67188"/>
                  <w:bookmarkEnd w:id="138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71</w:t>
                  </w:r>
                </w:p>
              </w:tc>
              <w:bookmarkEnd w:id="139"/>
            </w:tr>
            <w:tr w:rsidR="001E26C5" w:rsidRPr="004B028F" w14:paraId="0F727EF8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4303E5C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D534BA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0" w:name="67189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установа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виконавчого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органу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(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державної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адміністрації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)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молодіжний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5498B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1" w:name="67190"/>
                  <w:bookmarkEnd w:id="140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39</w:t>
                  </w:r>
                </w:p>
              </w:tc>
              <w:bookmarkEnd w:id="141"/>
            </w:tr>
            <w:tr w:rsidR="001E26C5" w:rsidRPr="004B028F" w14:paraId="1ECAA450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67D9A47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9479C0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2" w:name="67191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Позаміський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заклад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оздоровлення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відпочинку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Зміна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0F7A10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3" w:name="67192"/>
                  <w:bookmarkEnd w:id="142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97</w:t>
                  </w:r>
                </w:p>
              </w:tc>
              <w:bookmarkEnd w:id="143"/>
            </w:tr>
            <w:tr w:rsidR="001E26C5" w:rsidRPr="004B028F" w14:paraId="6720E3E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F0E4523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7F32C5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4" w:name="67193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підприємство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оздоровчий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табір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Зачарованв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долина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"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Шевченківського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району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7CB8E5A" w14:textId="77777777" w:rsidR="001E26C5" w:rsidRPr="004B028F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5" w:name="67194"/>
                  <w:bookmarkEnd w:id="144"/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43</w:t>
                  </w:r>
                </w:p>
              </w:tc>
              <w:bookmarkEnd w:id="145"/>
            </w:tr>
            <w:tr w:rsidR="001E26C5" w:rsidRPr="004B028F" w14:paraId="44C589DA" w14:textId="77777777" w:rsidTr="001E26C5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3D48450" w14:textId="77777777" w:rsidR="001E26C5" w:rsidRPr="004B028F" w:rsidRDefault="001E26C5" w:rsidP="001E26C5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E4D804" w14:textId="77777777" w:rsidR="001E26C5" w:rsidRPr="004B028F" w:rsidRDefault="001E26C5" w:rsidP="001E26C5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bookmarkStart w:id="146" w:name="67195"/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Всього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83FDB1B" w14:textId="77777777" w:rsidR="001E26C5" w:rsidRPr="00A26EF0" w:rsidRDefault="001E26C5" w:rsidP="001E26C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trike/>
                      <w:sz w:val="22"/>
                      <w:szCs w:val="22"/>
                      <w:lang w:val="uk-UA" w:eastAsia="en-US"/>
                    </w:rPr>
                  </w:pPr>
                  <w:bookmarkStart w:id="147" w:name="67196"/>
                  <w:bookmarkEnd w:id="146"/>
                  <w:r w:rsidRPr="00A26EF0">
                    <w:rPr>
                      <w:rFonts w:ascii="Arial" w:eastAsia="Calibri" w:hAnsi="Calibri"/>
                      <w:b/>
                      <w:strike/>
                      <w:color w:val="000000"/>
                      <w:sz w:val="15"/>
                      <w:szCs w:val="22"/>
                      <w:lang w:val="uk-UA" w:eastAsia="en-US"/>
                    </w:rPr>
                    <w:t>2225</w:t>
                  </w:r>
                </w:p>
              </w:tc>
              <w:bookmarkEnd w:id="147"/>
            </w:tr>
          </w:tbl>
          <w:p w14:paraId="69465186" w14:textId="77777777" w:rsidR="001E26C5" w:rsidRPr="004B028F" w:rsidRDefault="001E26C5" w:rsidP="001E26C5">
            <w:pPr>
              <w:spacing w:line="276" w:lineRule="auto"/>
              <w:ind w:firstLine="24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  <w:p w14:paraId="49B28002" w14:textId="77777777" w:rsidR="00DA3EB6" w:rsidRPr="004B028F" w:rsidRDefault="00DA3EB6" w:rsidP="00DA66EC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20" w:type="dxa"/>
          </w:tcPr>
          <w:p w14:paraId="5FE5B001" w14:textId="77777777" w:rsidR="000A54DC" w:rsidRPr="004B028F" w:rsidRDefault="000A54DC" w:rsidP="000A54D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CellSpacing w:w="0" w:type="auto"/>
              <w:tblInd w:w="179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5411"/>
              <w:gridCol w:w="792"/>
            </w:tblGrid>
            <w:tr w:rsidR="000A54DC" w:rsidRPr="004B028F" w14:paraId="469FA292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9E0A0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Департамент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молоді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виконавчого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органу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(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державної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адміністрації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)</w:t>
                  </w: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F47FF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фізичної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культури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4DD3DF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</w:tr>
            <w:tr w:rsidR="000A54DC" w:rsidRPr="004B028F" w14:paraId="7727D802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52C9374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21AFD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Чемпіон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64B2B1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32</w:t>
                  </w:r>
                </w:p>
              </w:tc>
            </w:tr>
            <w:tr w:rsidR="000A54DC" w:rsidRPr="004B028F" w14:paraId="568CAA1F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E96CF4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A9A5E5D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Сузір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'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22D68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16</w:t>
                  </w:r>
                </w:p>
              </w:tc>
            </w:tr>
            <w:tr w:rsidR="000A54DC" w:rsidRPr="004B028F" w14:paraId="599E9E5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D67402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13F5CD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Переможець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C97BC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</w:tr>
            <w:tr w:rsidR="000A54DC" w:rsidRPr="004B028F" w14:paraId="601A0571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52D650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893C7F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Аквалідер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0E2992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</w:tr>
            <w:tr w:rsidR="000A54DC" w:rsidRPr="004B028F" w14:paraId="11D9F576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14FBA8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B4D91D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FA0D39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52</w:t>
                  </w:r>
                </w:p>
              </w:tc>
            </w:tr>
            <w:tr w:rsidR="000A54DC" w:rsidRPr="004B028F" w14:paraId="32AD6B5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1AA7AB8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32D04B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6D930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</w:tr>
            <w:tr w:rsidR="000A54DC" w:rsidRPr="004B028F" w14:paraId="1179C17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1FB207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18B8B0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Динамівець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721AC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30</w:t>
                  </w:r>
                </w:p>
              </w:tc>
            </w:tr>
            <w:tr w:rsidR="000A54DC" w:rsidRPr="004B028F" w14:paraId="246E693B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6FF1001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15B05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Дерюгіних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1A139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40</w:t>
                  </w:r>
                </w:p>
              </w:tc>
            </w:tr>
            <w:tr w:rsidR="000A54DC" w:rsidRPr="004B028F" w14:paraId="15AAD9C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AC7B558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84B5F1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Лідер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44ACEC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34</w:t>
                  </w:r>
                </w:p>
              </w:tc>
            </w:tr>
            <w:tr w:rsidR="000A54DC" w:rsidRPr="004B028F" w14:paraId="3A8A6D1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671DE31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65E666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44C6C7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</w:tr>
            <w:tr w:rsidR="000A54DC" w:rsidRPr="004B028F" w14:paraId="252635B1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B8849B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82134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Вершина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2A8467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</w:tr>
            <w:tr w:rsidR="000A54DC" w:rsidRPr="004B028F" w14:paraId="32FCE750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5E68BB6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8A98BD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Дельфін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125969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</w:tr>
            <w:tr w:rsidR="000A54DC" w:rsidRPr="004B028F" w14:paraId="3C12515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B42BD8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6ED41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Армієць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CB589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</w:tr>
            <w:tr w:rsidR="000A54DC" w:rsidRPr="004B028F" w14:paraId="713330E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5C7C1E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65F349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Юність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331ED9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18</w:t>
                  </w:r>
                </w:p>
              </w:tc>
            </w:tr>
            <w:tr w:rsidR="000A54DC" w:rsidRPr="004B028F" w14:paraId="3DFF4DA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3E76E4C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7F40EF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Атлант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CEAFD2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</w:tr>
            <w:tr w:rsidR="000A54DC" w:rsidRPr="004B028F" w14:paraId="78A4490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6523917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64D6C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Крижинка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90B60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</w:tr>
            <w:tr w:rsidR="000A54DC" w:rsidRPr="004B028F" w14:paraId="1D4EC27D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191FEC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E93BD0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Голосієво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6A89AF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20</w:t>
                  </w:r>
                </w:p>
              </w:tc>
            </w:tr>
            <w:tr w:rsidR="000A54DC" w:rsidRPr="004B028F" w14:paraId="3788D50C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188026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D2520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Регата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A20AE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22</w:t>
                  </w:r>
                </w:p>
              </w:tc>
            </w:tr>
            <w:tr w:rsidR="000A54DC" w:rsidRPr="004B028F" w14:paraId="2BBBEEB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7620FB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02B27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Стрімкий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'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яч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A85027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</w:tr>
            <w:tr w:rsidR="000A54DC" w:rsidRPr="004B028F" w14:paraId="36AE82D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3C19C66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99DE8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Тайфун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FBBDD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27</w:t>
                  </w:r>
                </w:p>
              </w:tc>
            </w:tr>
            <w:tr w:rsidR="000A54DC" w:rsidRPr="004B028F" w14:paraId="34DC2CE4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FDDA87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942EC6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Віраж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D34A7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</w:tr>
            <w:tr w:rsidR="000A54DC" w:rsidRPr="004B028F" w14:paraId="4400300C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DB2FE1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6CBB630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Автомобіліст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1941D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31</w:t>
                  </w:r>
                </w:p>
              </w:tc>
            </w:tr>
            <w:tr w:rsidR="000A54DC" w:rsidRPr="004B028F" w14:paraId="273F0920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6400CC2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36447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дітей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Шанс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EE83B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</w:tr>
            <w:tr w:rsidR="000A54DC" w:rsidRPr="004B028F" w14:paraId="0D7577A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4DD2B6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9971E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ігрових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Метеор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B35FF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</w:tr>
            <w:tr w:rsidR="000A54DC" w:rsidRPr="004B028F" w14:paraId="5BC8E16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E7BEAE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EE8FD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Юніор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510ACF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</w:t>
                  </w:r>
                </w:p>
              </w:tc>
            </w:tr>
            <w:tr w:rsidR="000A54DC" w:rsidRPr="004B028F" w14:paraId="47446CF5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47C7D3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DD964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Поділ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DB0B1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</w:tr>
            <w:tr w:rsidR="000A54DC" w:rsidRPr="004B028F" w14:paraId="14E89014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714CE6B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3FA96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Козак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538A2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30</w:t>
                  </w:r>
                </w:p>
              </w:tc>
            </w:tr>
            <w:tr w:rsidR="000A54DC" w:rsidRPr="004B028F" w14:paraId="297122B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EC1DD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4295E1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фігурного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катання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ковзанах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Сюїта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7CB67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</w:t>
                  </w:r>
                </w:p>
              </w:tc>
            </w:tr>
            <w:tr w:rsidR="000A54DC" w:rsidRPr="004B028F" w14:paraId="51EDEF4D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44D898A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A262C6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Маяк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Оболоні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B438A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</w:tr>
            <w:tr w:rsidR="000A54DC" w:rsidRPr="004B028F" w14:paraId="11F6CF5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002434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1DAC5C4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Спартаківець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E1D00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49</w:t>
                  </w:r>
                </w:p>
              </w:tc>
            </w:tr>
            <w:tr w:rsidR="000A54DC" w:rsidRPr="004B028F" w14:paraId="5D32FDC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47C65C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58D609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Сокіл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217FC3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</w:tr>
            <w:tr w:rsidR="000A54DC" w:rsidRPr="004B028F" w14:paraId="315E417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83E9F8D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57B990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Ринг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AB3D5F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37</w:t>
                  </w:r>
                </w:p>
              </w:tc>
            </w:tr>
            <w:tr w:rsidR="000A54DC" w:rsidRPr="004B028F" w14:paraId="1B9ACB82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801ADC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73517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098E09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70</w:t>
                  </w:r>
                </w:p>
              </w:tc>
            </w:tr>
            <w:tr w:rsidR="000A54DC" w:rsidRPr="004B028F" w14:paraId="1637AE5E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C7E04B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875C5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Атлет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EF0FA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50</w:t>
                  </w:r>
                </w:p>
              </w:tc>
            </w:tr>
            <w:tr w:rsidR="000A54DC" w:rsidRPr="004B028F" w14:paraId="3E6E786F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12910E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7B70E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Старт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DA7EE51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38</w:t>
                  </w:r>
                </w:p>
              </w:tc>
            </w:tr>
            <w:tr w:rsidR="000A54DC" w:rsidRPr="004B028F" w14:paraId="3CBAD1C0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F0F2074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5CCBB8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Київ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Спортивний</w:t>
                  </w: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0039E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26</w:t>
                  </w:r>
                </w:p>
              </w:tc>
            </w:tr>
            <w:tr w:rsidR="000A54DC" w:rsidRPr="004B028F" w14:paraId="4C5DB9D0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60D8372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789E4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Ніка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5DF3C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</w:tr>
            <w:tr w:rsidR="000A54DC" w:rsidRPr="004B028F" w14:paraId="1C76E62D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2AE33F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0C1E3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Авіатор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EFE026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</w:tr>
            <w:tr w:rsidR="000A54DC" w:rsidRPr="004B028F" w14:paraId="117CA979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869140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2333069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Акроспорт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D4DF05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</w:tr>
            <w:tr w:rsidR="000A54DC" w:rsidRPr="004B028F" w14:paraId="2087A7F4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67E3496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2B4501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Арсенал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711D8E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</w:t>
                  </w:r>
                </w:p>
              </w:tc>
            </w:tr>
            <w:tr w:rsidR="000A54DC" w:rsidRPr="004B028F" w14:paraId="260C898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F430D8A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6B2F11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Артем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F9610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</w:tr>
            <w:tr w:rsidR="000A54DC" w:rsidRPr="004B028F" w14:paraId="2A144BA6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A042801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7F77C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баскетболу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12380E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</w:tr>
            <w:tr w:rsidR="000A54DC" w:rsidRPr="004B028F" w14:paraId="7B35337F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7A6E83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272F58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Восход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F5000A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37</w:t>
                  </w:r>
                </w:p>
              </w:tc>
            </w:tr>
            <w:tr w:rsidR="000A54DC" w:rsidRPr="004B028F" w14:paraId="0B74C9B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305778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C6B77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легкої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атлетики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79A9D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22</w:t>
                  </w:r>
                </w:p>
              </w:tc>
            </w:tr>
            <w:tr w:rsidR="000A54DC" w:rsidRPr="004B028F" w14:paraId="68BCBB26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A6B1E97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8147A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Олімпієць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A74987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</w:tr>
            <w:tr w:rsidR="000A54DC" w:rsidRPr="004B028F" w14:paraId="63B9B63E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B648B6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45C0A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плавання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DFC50EF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13</w:t>
                  </w:r>
                </w:p>
              </w:tc>
            </w:tr>
            <w:tr w:rsidR="000A54DC" w:rsidRPr="004B028F" w14:paraId="583E76C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691450F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1336CC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гімнастики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2A34F4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</w:tr>
            <w:tr w:rsidR="000A54DC" w:rsidRPr="004B028F" w14:paraId="42F6CAD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F6010DA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73637F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Приватний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позашкільний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навчальний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заклад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для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інвалідів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Прометей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BCD2FC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</w:t>
                  </w:r>
                </w:p>
              </w:tc>
            </w:tr>
            <w:tr w:rsidR="000A54DC" w:rsidRPr="004B028F" w14:paraId="2B7F83F0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0D063EA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95B84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кульвої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стрільби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біатлону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Схід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CABB47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</w:tr>
            <w:tr w:rsidR="000A54DC" w:rsidRPr="004B028F" w14:paraId="114F711F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5F54C74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82D5CF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тенісу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512D9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12</w:t>
                  </w:r>
                </w:p>
              </w:tc>
            </w:tr>
            <w:tr w:rsidR="000A54DC" w:rsidRPr="004B028F" w14:paraId="5E234B47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FB375A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2B439EB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Темп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1EA817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21</w:t>
                  </w:r>
                </w:p>
              </w:tc>
            </w:tr>
            <w:tr w:rsidR="000A54DC" w:rsidRPr="004B028F" w14:paraId="6C880C9B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B0BC33B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4D5924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вищої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майстерності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61A87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147</w:t>
                  </w:r>
                </w:p>
              </w:tc>
            </w:tr>
            <w:tr w:rsidR="000A54DC" w:rsidRPr="004B028F" w14:paraId="5FC67FF8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A58856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038ED2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вищої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майстерності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8B018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117</w:t>
                  </w:r>
                </w:p>
              </w:tc>
            </w:tr>
            <w:tr w:rsidR="000A54DC" w:rsidRPr="004B028F" w14:paraId="64875F9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D28247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0B94C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Республіканська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Авангард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F56EB2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33</w:t>
                  </w:r>
                </w:p>
              </w:tc>
            </w:tr>
            <w:tr w:rsidR="000A54DC" w:rsidRPr="004B028F" w14:paraId="73B9D58C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86A7DA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62E45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Спеціалізована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олімпійського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резерву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вітрильного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DF407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29</w:t>
                  </w:r>
                </w:p>
              </w:tc>
            </w:tr>
            <w:tr w:rsidR="000A54DC" w:rsidRPr="004B028F" w14:paraId="1EE8595B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B424968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06E3D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Маяк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5F666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23</w:t>
                  </w:r>
                </w:p>
              </w:tc>
            </w:tr>
            <w:tr w:rsidR="000A54DC" w:rsidRPr="004B028F" w14:paraId="49F6A7E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52B8CD07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9E5EA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Центральна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4A14591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33</w:t>
                  </w:r>
                </w:p>
              </w:tc>
            </w:tr>
            <w:tr w:rsidR="000A54DC" w:rsidRPr="004B028F" w14:paraId="65E47745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694867D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F83204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1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A39DA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18</w:t>
                  </w:r>
                </w:p>
              </w:tc>
            </w:tr>
            <w:tr w:rsidR="000A54DC" w:rsidRPr="004B028F" w14:paraId="239D462D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8C07D4B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9356F3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2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7B84A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19</w:t>
                  </w:r>
                </w:p>
              </w:tc>
            </w:tr>
            <w:tr w:rsidR="000A54DC" w:rsidRPr="004B028F" w14:paraId="153A559A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399ECB6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1ADD1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N 3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ФСТ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СПАРТАК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A035BC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17</w:t>
                  </w:r>
                </w:p>
              </w:tc>
            </w:tr>
            <w:tr w:rsidR="000A54DC" w:rsidRPr="004B028F" w14:paraId="24AF954E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9F2A26C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4E1340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боротьби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боксу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профспілок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A456E9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32</w:t>
                  </w:r>
                </w:p>
              </w:tc>
            </w:tr>
            <w:tr w:rsidR="000A54DC" w:rsidRPr="004B028F" w14:paraId="615B8578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EFFA900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0352C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Буревісник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"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профспілок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8B2D73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50</w:t>
                  </w:r>
                </w:p>
              </w:tc>
            </w:tr>
            <w:tr w:rsidR="000A54DC" w:rsidRPr="004B028F" w14:paraId="3DDBC73C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F1C2DA1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70F3595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байдарках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і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каное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87628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</w:tr>
            <w:tr w:rsidR="000A54DC" w:rsidRPr="004B028F" w14:paraId="6B7C6E34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3771BB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7024C8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Пуща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водиця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4007EB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36</w:t>
                  </w:r>
                </w:p>
              </w:tc>
            </w:tr>
            <w:tr w:rsidR="000A54DC" w:rsidRPr="004B028F" w14:paraId="4FE50438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F9CA4B3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671867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академічного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веслування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Славутич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201C28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44</w:t>
                  </w:r>
                </w:p>
              </w:tc>
            </w:tr>
            <w:tr w:rsidR="000A54DC" w:rsidRPr="004B028F" w14:paraId="152D6A85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FDFC272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334AAE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школа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танцювальних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видів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Супаданс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C4E90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15</w:t>
                  </w:r>
                </w:p>
              </w:tc>
            </w:tr>
            <w:tr w:rsidR="000A54DC" w:rsidRPr="004B028F" w14:paraId="3E0FE093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A5C3F2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EF2538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Централізована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бухгалтерія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-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юнацьких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спортивних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шкіл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73805A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28</w:t>
                  </w:r>
                </w:p>
              </w:tc>
            </w:tr>
            <w:tr w:rsidR="000A54DC" w:rsidRPr="004B028F" w14:paraId="106465FF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227461E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B990CA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підприємство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Спортивний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комплекс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F46F72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71</w:t>
                  </w:r>
                </w:p>
              </w:tc>
            </w:tr>
            <w:tr w:rsidR="000A54DC" w:rsidRPr="004B028F" w14:paraId="332D9785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6A9AB98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28DCC1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установа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виконавчого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органу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ради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(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міської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державної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адміністрації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)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Київський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молодіжний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центр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A9BFB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39</w:t>
                  </w:r>
                </w:p>
              </w:tc>
            </w:tr>
            <w:tr w:rsidR="000A54DC" w:rsidRPr="004B028F" w14:paraId="327CFAAE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71A8555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79FAAD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Позаміський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заклад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оздоровлення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відпочинку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Зміна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928EC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97</w:t>
                  </w:r>
                </w:p>
              </w:tc>
            </w:tr>
            <w:tr w:rsidR="000A54DC" w:rsidRPr="004B028F" w14:paraId="211A104B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FA9C57D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0A5C46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Комунальне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підприємство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Дитячий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оздоровчий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табір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"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Зачарованв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долина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"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Шевченківського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району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м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 xml:space="preserve">. 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Києва</w:t>
                  </w: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"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82B9AE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color w:val="000000"/>
                      <w:sz w:val="15"/>
                      <w:szCs w:val="22"/>
                      <w:lang w:val="uk-UA" w:eastAsia="en-US"/>
                    </w:rPr>
                    <w:t>43</w:t>
                  </w:r>
                </w:p>
              </w:tc>
            </w:tr>
            <w:tr w:rsidR="000A54DC" w:rsidRPr="004B028F" w14:paraId="0795F3DD" w14:textId="77777777" w:rsidTr="005A2096">
              <w:trPr>
                <w:trHeight w:val="45"/>
                <w:tblCellSpacing w:w="0" w:type="auto"/>
              </w:trPr>
              <w:tc>
                <w:tcPr>
                  <w:tcW w:w="1168" w:type="dxa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FEFDD0B" w14:textId="77777777" w:rsidR="000A54DC" w:rsidRPr="004B028F" w:rsidRDefault="000A54DC" w:rsidP="000A54DC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  <w:lang w:val="uk-UA" w:eastAsia="en-US"/>
                    </w:rPr>
                  </w:pPr>
                </w:p>
              </w:tc>
              <w:tc>
                <w:tcPr>
                  <w:tcW w:w="541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FFD9FF" w14:textId="77777777" w:rsidR="000A54DC" w:rsidRPr="004B028F" w:rsidRDefault="000A54DC" w:rsidP="000A54DC">
                  <w:pPr>
                    <w:spacing w:line="276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Всього</w:t>
                  </w:r>
                </w:p>
              </w:tc>
              <w:tc>
                <w:tcPr>
                  <w:tcW w:w="7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5ACDCD" w14:textId="77777777" w:rsidR="000A54DC" w:rsidRPr="004B028F" w:rsidRDefault="000A54DC" w:rsidP="000A54DC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  <w:lang w:val="uk-UA" w:eastAsia="en-US"/>
                    </w:rPr>
                  </w:pPr>
                  <w:r w:rsidRPr="004B028F">
                    <w:rPr>
                      <w:rFonts w:ascii="Arial" w:eastAsia="Calibri" w:hAnsi="Calibri"/>
                      <w:b/>
                      <w:color w:val="000000"/>
                      <w:sz w:val="15"/>
                      <w:szCs w:val="22"/>
                      <w:lang w:val="uk-UA" w:eastAsia="en-US"/>
                    </w:rPr>
                    <w:t>2239</w:t>
                  </w:r>
                </w:p>
              </w:tc>
            </w:tr>
          </w:tbl>
          <w:p w14:paraId="1EB91637" w14:textId="77777777" w:rsidR="000A54DC" w:rsidRPr="004B028F" w:rsidRDefault="000A54DC" w:rsidP="008C22C3">
            <w:pPr>
              <w:pStyle w:val="ad"/>
              <w:spacing w:after="0" w:line="240" w:lineRule="auto"/>
              <w:ind w:left="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F93E4B2" w14:textId="77777777" w:rsidR="00C76F09" w:rsidRPr="004B028F" w:rsidRDefault="00C76F09" w:rsidP="006F0446">
      <w:pPr>
        <w:jc w:val="both"/>
        <w:rPr>
          <w:sz w:val="28"/>
          <w:szCs w:val="28"/>
          <w:lang w:val="uk-UA"/>
        </w:rPr>
      </w:pPr>
    </w:p>
    <w:p w14:paraId="27B96884" w14:textId="77777777" w:rsidR="000A54DC" w:rsidRPr="004B028F" w:rsidRDefault="000A54DC" w:rsidP="000532B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EEB605B" w14:textId="697E30C1" w:rsidR="0056163A" w:rsidRPr="004B028F" w:rsidRDefault="000A54DC" w:rsidP="000532B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B028F">
        <w:rPr>
          <w:rFonts w:eastAsia="Calibri"/>
          <w:sz w:val="28"/>
          <w:szCs w:val="28"/>
          <w:lang w:val="uk-UA" w:eastAsia="en-US"/>
        </w:rPr>
        <w:t>Депутат Київської міської ради</w:t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</w:r>
      <w:r w:rsidR="00694F49">
        <w:rPr>
          <w:rFonts w:eastAsia="Calibri"/>
          <w:sz w:val="28"/>
          <w:szCs w:val="28"/>
          <w:lang w:val="uk-UA" w:eastAsia="en-US"/>
        </w:rPr>
        <w:tab/>
        <w:t>Андрій ВІТРЕНКО</w:t>
      </w:r>
    </w:p>
    <w:p w14:paraId="76DC32B6" w14:textId="77777777" w:rsidR="007F7A10" w:rsidRPr="004B028F" w:rsidRDefault="007F7A10" w:rsidP="006C1F8D">
      <w:pPr>
        <w:tabs>
          <w:tab w:val="num" w:pos="1080"/>
        </w:tabs>
        <w:jc w:val="both"/>
        <w:rPr>
          <w:lang w:val="uk-UA"/>
        </w:rPr>
      </w:pPr>
    </w:p>
    <w:sectPr w:rsidR="007F7A10" w:rsidRPr="004B028F" w:rsidSect="006C1F8D">
      <w:pgSz w:w="16838" w:h="11906" w:orient="landscape"/>
      <w:pgMar w:top="568" w:right="568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55F"/>
    <w:multiLevelType w:val="hybridMultilevel"/>
    <w:tmpl w:val="1EC26C3A"/>
    <w:lvl w:ilvl="0" w:tplc="4328AF86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" w15:restartNumberingAfterBreak="0">
    <w:nsid w:val="167A0A3F"/>
    <w:multiLevelType w:val="hybridMultilevel"/>
    <w:tmpl w:val="1934228C"/>
    <w:lvl w:ilvl="0" w:tplc="9AD2E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6E78"/>
    <w:multiLevelType w:val="hybridMultilevel"/>
    <w:tmpl w:val="71089DF6"/>
    <w:lvl w:ilvl="0" w:tplc="94FAA592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2D792693"/>
    <w:multiLevelType w:val="hybridMultilevel"/>
    <w:tmpl w:val="B4C47816"/>
    <w:lvl w:ilvl="0" w:tplc="6E9E3A1E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2E397448"/>
    <w:multiLevelType w:val="hybridMultilevel"/>
    <w:tmpl w:val="97D2029E"/>
    <w:lvl w:ilvl="0" w:tplc="2A28A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50E"/>
    <w:multiLevelType w:val="hybridMultilevel"/>
    <w:tmpl w:val="790644BA"/>
    <w:lvl w:ilvl="0" w:tplc="D54C8106">
      <w:start w:val="4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4B523C27"/>
    <w:multiLevelType w:val="multilevel"/>
    <w:tmpl w:val="E8CEE33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4E88761D"/>
    <w:multiLevelType w:val="hybridMultilevel"/>
    <w:tmpl w:val="790644BA"/>
    <w:lvl w:ilvl="0" w:tplc="D54C8106">
      <w:start w:val="4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5BDF3A8F"/>
    <w:multiLevelType w:val="hybridMultilevel"/>
    <w:tmpl w:val="5E36CD10"/>
    <w:lvl w:ilvl="0" w:tplc="1D00CD4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7520E"/>
    <w:multiLevelType w:val="hybridMultilevel"/>
    <w:tmpl w:val="31282E90"/>
    <w:lvl w:ilvl="0" w:tplc="C17AF5C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90A59D6"/>
    <w:multiLevelType w:val="hybridMultilevel"/>
    <w:tmpl w:val="9348DB76"/>
    <w:lvl w:ilvl="0" w:tplc="B3E255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22086581">
    <w:abstractNumId w:val="6"/>
  </w:num>
  <w:num w:numId="2" w16cid:durableId="1224022103">
    <w:abstractNumId w:val="7"/>
  </w:num>
  <w:num w:numId="3" w16cid:durableId="1636056777">
    <w:abstractNumId w:val="5"/>
  </w:num>
  <w:num w:numId="4" w16cid:durableId="19312315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73825">
    <w:abstractNumId w:val="0"/>
  </w:num>
  <w:num w:numId="6" w16cid:durableId="2015112901">
    <w:abstractNumId w:val="3"/>
  </w:num>
  <w:num w:numId="7" w16cid:durableId="1823961580">
    <w:abstractNumId w:val="10"/>
  </w:num>
  <w:num w:numId="8" w16cid:durableId="2023235961">
    <w:abstractNumId w:val="2"/>
  </w:num>
  <w:num w:numId="9" w16cid:durableId="1873573472">
    <w:abstractNumId w:val="8"/>
  </w:num>
  <w:num w:numId="10" w16cid:durableId="2023820895">
    <w:abstractNumId w:val="9"/>
  </w:num>
  <w:num w:numId="11" w16cid:durableId="519587724">
    <w:abstractNumId w:val="4"/>
  </w:num>
  <w:num w:numId="12" w16cid:durableId="106306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9C"/>
    <w:rsid w:val="000004C6"/>
    <w:rsid w:val="000010EF"/>
    <w:rsid w:val="00002AB7"/>
    <w:rsid w:val="00003CA4"/>
    <w:rsid w:val="00011C65"/>
    <w:rsid w:val="0001788D"/>
    <w:rsid w:val="000271C3"/>
    <w:rsid w:val="0004056F"/>
    <w:rsid w:val="00052735"/>
    <w:rsid w:val="000532B1"/>
    <w:rsid w:val="000544B1"/>
    <w:rsid w:val="00064885"/>
    <w:rsid w:val="00064D8E"/>
    <w:rsid w:val="00076B49"/>
    <w:rsid w:val="00082EBD"/>
    <w:rsid w:val="000A54DC"/>
    <w:rsid w:val="000D0B35"/>
    <w:rsid w:val="000D33B6"/>
    <w:rsid w:val="000E54C1"/>
    <w:rsid w:val="000F299C"/>
    <w:rsid w:val="001106C3"/>
    <w:rsid w:val="001122E5"/>
    <w:rsid w:val="001141E9"/>
    <w:rsid w:val="00114C63"/>
    <w:rsid w:val="00115967"/>
    <w:rsid w:val="00116BA5"/>
    <w:rsid w:val="00121340"/>
    <w:rsid w:val="001270E2"/>
    <w:rsid w:val="001340EF"/>
    <w:rsid w:val="00147B7B"/>
    <w:rsid w:val="00165351"/>
    <w:rsid w:val="001734D8"/>
    <w:rsid w:val="00182BB4"/>
    <w:rsid w:val="001903BE"/>
    <w:rsid w:val="00190904"/>
    <w:rsid w:val="001A1A0C"/>
    <w:rsid w:val="001C483E"/>
    <w:rsid w:val="001D36DA"/>
    <w:rsid w:val="001E26C5"/>
    <w:rsid w:val="0022452F"/>
    <w:rsid w:val="00224DD5"/>
    <w:rsid w:val="00246B44"/>
    <w:rsid w:val="002803FF"/>
    <w:rsid w:val="0028044A"/>
    <w:rsid w:val="00294529"/>
    <w:rsid w:val="002A05C9"/>
    <w:rsid w:val="002C671B"/>
    <w:rsid w:val="002F200E"/>
    <w:rsid w:val="002F3771"/>
    <w:rsid w:val="002F4DCC"/>
    <w:rsid w:val="00313231"/>
    <w:rsid w:val="00314821"/>
    <w:rsid w:val="003165E9"/>
    <w:rsid w:val="0034706E"/>
    <w:rsid w:val="003502B1"/>
    <w:rsid w:val="00351626"/>
    <w:rsid w:val="00352987"/>
    <w:rsid w:val="00354132"/>
    <w:rsid w:val="00361426"/>
    <w:rsid w:val="00361A02"/>
    <w:rsid w:val="0036421B"/>
    <w:rsid w:val="00380CF1"/>
    <w:rsid w:val="00386EA4"/>
    <w:rsid w:val="00394738"/>
    <w:rsid w:val="003D5489"/>
    <w:rsid w:val="004122AF"/>
    <w:rsid w:val="00433FDB"/>
    <w:rsid w:val="00460A3C"/>
    <w:rsid w:val="00481DBA"/>
    <w:rsid w:val="00490B55"/>
    <w:rsid w:val="00497551"/>
    <w:rsid w:val="004A44B4"/>
    <w:rsid w:val="004B028F"/>
    <w:rsid w:val="004B6FAF"/>
    <w:rsid w:val="004D1A0E"/>
    <w:rsid w:val="004E16FD"/>
    <w:rsid w:val="004F1EAC"/>
    <w:rsid w:val="004F5405"/>
    <w:rsid w:val="00507D3E"/>
    <w:rsid w:val="00511EB8"/>
    <w:rsid w:val="005200C5"/>
    <w:rsid w:val="0052325D"/>
    <w:rsid w:val="00526E21"/>
    <w:rsid w:val="00530D48"/>
    <w:rsid w:val="00537807"/>
    <w:rsid w:val="00542123"/>
    <w:rsid w:val="00542393"/>
    <w:rsid w:val="005430D7"/>
    <w:rsid w:val="00556768"/>
    <w:rsid w:val="0056163A"/>
    <w:rsid w:val="005654F9"/>
    <w:rsid w:val="00597551"/>
    <w:rsid w:val="005A4F07"/>
    <w:rsid w:val="005A6883"/>
    <w:rsid w:val="005B29F1"/>
    <w:rsid w:val="005E7115"/>
    <w:rsid w:val="005F152A"/>
    <w:rsid w:val="005F725A"/>
    <w:rsid w:val="00604FDA"/>
    <w:rsid w:val="00610724"/>
    <w:rsid w:val="006268E1"/>
    <w:rsid w:val="00630674"/>
    <w:rsid w:val="00641402"/>
    <w:rsid w:val="00667914"/>
    <w:rsid w:val="006713E6"/>
    <w:rsid w:val="00677399"/>
    <w:rsid w:val="00682C53"/>
    <w:rsid w:val="00686D8E"/>
    <w:rsid w:val="006873CD"/>
    <w:rsid w:val="00691258"/>
    <w:rsid w:val="00691F8B"/>
    <w:rsid w:val="00694F49"/>
    <w:rsid w:val="006A1595"/>
    <w:rsid w:val="006A2C80"/>
    <w:rsid w:val="006A4819"/>
    <w:rsid w:val="006A753E"/>
    <w:rsid w:val="006A7C82"/>
    <w:rsid w:val="006B3D58"/>
    <w:rsid w:val="006C1F8D"/>
    <w:rsid w:val="006D107B"/>
    <w:rsid w:val="006E27C2"/>
    <w:rsid w:val="006F0446"/>
    <w:rsid w:val="006F24F5"/>
    <w:rsid w:val="006F6DD5"/>
    <w:rsid w:val="00710A09"/>
    <w:rsid w:val="00727BC7"/>
    <w:rsid w:val="007356CA"/>
    <w:rsid w:val="00744401"/>
    <w:rsid w:val="00744AF2"/>
    <w:rsid w:val="00783446"/>
    <w:rsid w:val="00787ECD"/>
    <w:rsid w:val="007A0285"/>
    <w:rsid w:val="007B29D3"/>
    <w:rsid w:val="007C445B"/>
    <w:rsid w:val="007C501D"/>
    <w:rsid w:val="007D3B3B"/>
    <w:rsid w:val="007D4499"/>
    <w:rsid w:val="007D4D50"/>
    <w:rsid w:val="007E274C"/>
    <w:rsid w:val="007E6C1E"/>
    <w:rsid w:val="007F7A10"/>
    <w:rsid w:val="00804609"/>
    <w:rsid w:val="00820AD8"/>
    <w:rsid w:val="008376E7"/>
    <w:rsid w:val="008424DE"/>
    <w:rsid w:val="00847D30"/>
    <w:rsid w:val="0085032E"/>
    <w:rsid w:val="00865FE6"/>
    <w:rsid w:val="00870EB5"/>
    <w:rsid w:val="008838DA"/>
    <w:rsid w:val="00883C85"/>
    <w:rsid w:val="008A4A18"/>
    <w:rsid w:val="008C22C3"/>
    <w:rsid w:val="008C7936"/>
    <w:rsid w:val="008F1A6B"/>
    <w:rsid w:val="008F280F"/>
    <w:rsid w:val="008F6C3A"/>
    <w:rsid w:val="0092508B"/>
    <w:rsid w:val="00925F06"/>
    <w:rsid w:val="00946FC4"/>
    <w:rsid w:val="00955515"/>
    <w:rsid w:val="009558EF"/>
    <w:rsid w:val="00962863"/>
    <w:rsid w:val="009634EF"/>
    <w:rsid w:val="00964BCF"/>
    <w:rsid w:val="00970E3E"/>
    <w:rsid w:val="009763E9"/>
    <w:rsid w:val="00981825"/>
    <w:rsid w:val="009825CF"/>
    <w:rsid w:val="0098353E"/>
    <w:rsid w:val="009C3892"/>
    <w:rsid w:val="009C7DB8"/>
    <w:rsid w:val="009D0214"/>
    <w:rsid w:val="009D5CB4"/>
    <w:rsid w:val="00A1380A"/>
    <w:rsid w:val="00A22956"/>
    <w:rsid w:val="00A22D21"/>
    <w:rsid w:val="00A26EF0"/>
    <w:rsid w:val="00A27110"/>
    <w:rsid w:val="00A32353"/>
    <w:rsid w:val="00A344B4"/>
    <w:rsid w:val="00A4109F"/>
    <w:rsid w:val="00A446E2"/>
    <w:rsid w:val="00A53930"/>
    <w:rsid w:val="00A6455E"/>
    <w:rsid w:val="00A66B3E"/>
    <w:rsid w:val="00A73752"/>
    <w:rsid w:val="00A7468A"/>
    <w:rsid w:val="00A755D7"/>
    <w:rsid w:val="00A800A1"/>
    <w:rsid w:val="00A82839"/>
    <w:rsid w:val="00A82AD8"/>
    <w:rsid w:val="00A86057"/>
    <w:rsid w:val="00A92C4A"/>
    <w:rsid w:val="00AA3139"/>
    <w:rsid w:val="00AA5A92"/>
    <w:rsid w:val="00AA686F"/>
    <w:rsid w:val="00AB350C"/>
    <w:rsid w:val="00AD4541"/>
    <w:rsid w:val="00B037A7"/>
    <w:rsid w:val="00B04688"/>
    <w:rsid w:val="00B46524"/>
    <w:rsid w:val="00B46ECF"/>
    <w:rsid w:val="00B50003"/>
    <w:rsid w:val="00B50976"/>
    <w:rsid w:val="00B50FC0"/>
    <w:rsid w:val="00B64C07"/>
    <w:rsid w:val="00B65AEF"/>
    <w:rsid w:val="00B676DC"/>
    <w:rsid w:val="00BC1AFC"/>
    <w:rsid w:val="00BE61FC"/>
    <w:rsid w:val="00C0522C"/>
    <w:rsid w:val="00C10073"/>
    <w:rsid w:val="00C141AA"/>
    <w:rsid w:val="00C21D51"/>
    <w:rsid w:val="00C24BCB"/>
    <w:rsid w:val="00C33357"/>
    <w:rsid w:val="00C33917"/>
    <w:rsid w:val="00C35163"/>
    <w:rsid w:val="00C51CB8"/>
    <w:rsid w:val="00C53257"/>
    <w:rsid w:val="00C63AB0"/>
    <w:rsid w:val="00C6785F"/>
    <w:rsid w:val="00C76120"/>
    <w:rsid w:val="00C76F09"/>
    <w:rsid w:val="00C876C2"/>
    <w:rsid w:val="00CB2072"/>
    <w:rsid w:val="00CD0862"/>
    <w:rsid w:val="00CF2614"/>
    <w:rsid w:val="00CF5E42"/>
    <w:rsid w:val="00D10817"/>
    <w:rsid w:val="00D1333F"/>
    <w:rsid w:val="00D53E27"/>
    <w:rsid w:val="00D55C88"/>
    <w:rsid w:val="00D6625B"/>
    <w:rsid w:val="00D66ECD"/>
    <w:rsid w:val="00D77E60"/>
    <w:rsid w:val="00D83B86"/>
    <w:rsid w:val="00D91B69"/>
    <w:rsid w:val="00D92058"/>
    <w:rsid w:val="00DA3EB6"/>
    <w:rsid w:val="00DA66EC"/>
    <w:rsid w:val="00DB2E17"/>
    <w:rsid w:val="00DD0230"/>
    <w:rsid w:val="00DD08A1"/>
    <w:rsid w:val="00DD1BDF"/>
    <w:rsid w:val="00DD6460"/>
    <w:rsid w:val="00DF4CFA"/>
    <w:rsid w:val="00DF60B5"/>
    <w:rsid w:val="00E07D67"/>
    <w:rsid w:val="00E115FA"/>
    <w:rsid w:val="00E17F4B"/>
    <w:rsid w:val="00E2654F"/>
    <w:rsid w:val="00E35B6E"/>
    <w:rsid w:val="00E36746"/>
    <w:rsid w:val="00E427A4"/>
    <w:rsid w:val="00E43483"/>
    <w:rsid w:val="00E6153F"/>
    <w:rsid w:val="00E62305"/>
    <w:rsid w:val="00EA3E21"/>
    <w:rsid w:val="00EA51DE"/>
    <w:rsid w:val="00EA5913"/>
    <w:rsid w:val="00EA656C"/>
    <w:rsid w:val="00EA6C49"/>
    <w:rsid w:val="00EC0A9E"/>
    <w:rsid w:val="00EC2E04"/>
    <w:rsid w:val="00EC3678"/>
    <w:rsid w:val="00EF1651"/>
    <w:rsid w:val="00EF4FD9"/>
    <w:rsid w:val="00F04BD4"/>
    <w:rsid w:val="00F05CE6"/>
    <w:rsid w:val="00F0665E"/>
    <w:rsid w:val="00F15512"/>
    <w:rsid w:val="00F21CAC"/>
    <w:rsid w:val="00F222AF"/>
    <w:rsid w:val="00F22EF8"/>
    <w:rsid w:val="00F23869"/>
    <w:rsid w:val="00F2774F"/>
    <w:rsid w:val="00F426F4"/>
    <w:rsid w:val="00F56336"/>
    <w:rsid w:val="00F9652A"/>
    <w:rsid w:val="00FA41B2"/>
    <w:rsid w:val="00FA7DF8"/>
    <w:rsid w:val="00FB2E6B"/>
    <w:rsid w:val="00FC2047"/>
    <w:rsid w:val="00FD59CC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6B18"/>
  <w15:chartTrackingRefBased/>
  <w15:docId w15:val="{E72A6E25-AC2E-4E85-8B21-47525A47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07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7B29D3"/>
    <w:pPr>
      <w:keepNext/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99C"/>
    <w:rPr>
      <w:color w:val="0000FF"/>
      <w:u w:val="single"/>
    </w:rPr>
  </w:style>
  <w:style w:type="paragraph" w:styleId="a4">
    <w:name w:val="Balloon Text"/>
    <w:basedOn w:val="a"/>
    <w:semiHidden/>
    <w:rsid w:val="009634E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D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B29D3"/>
    <w:pPr>
      <w:spacing w:line="312" w:lineRule="auto"/>
      <w:jc w:val="both"/>
    </w:pPr>
    <w:rPr>
      <w:sz w:val="28"/>
      <w:szCs w:val="20"/>
      <w:lang w:val="uk-UA"/>
    </w:rPr>
  </w:style>
  <w:style w:type="paragraph" w:styleId="3">
    <w:name w:val="Body Text Indent 3"/>
    <w:basedOn w:val="a"/>
    <w:rsid w:val="006E27C2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link w:val="21"/>
    <w:rsid w:val="002F200E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ий текст з відступом 2 Знак"/>
    <w:basedOn w:val="a0"/>
    <w:link w:val="20"/>
    <w:rsid w:val="002F200E"/>
  </w:style>
  <w:style w:type="paragraph" w:styleId="a8">
    <w:name w:val="Normal (Web)"/>
    <w:basedOn w:val="a"/>
    <w:rsid w:val="00847D30"/>
    <w:pPr>
      <w:spacing w:before="100" w:beforeAutospacing="1" w:after="100" w:afterAutospacing="1"/>
    </w:pPr>
  </w:style>
  <w:style w:type="character" w:customStyle="1" w:styleId="a7">
    <w:name w:val="Основний текст Знак"/>
    <w:link w:val="a6"/>
    <w:rsid w:val="00847D30"/>
    <w:rPr>
      <w:sz w:val="28"/>
      <w:lang w:val="uk-UA" w:eastAsia="ru-RU" w:bidi="ar-SA"/>
    </w:rPr>
  </w:style>
  <w:style w:type="paragraph" w:customStyle="1" w:styleId="1">
    <w:name w:val="Абзац списка1"/>
    <w:basedOn w:val="a"/>
    <w:qFormat/>
    <w:rsid w:val="00847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2">
    <w:name w:val="Абзац списка2"/>
    <w:basedOn w:val="a"/>
    <w:rsid w:val="00A82AD8"/>
    <w:pPr>
      <w:ind w:left="720"/>
      <w:contextualSpacing/>
    </w:pPr>
    <w:rPr>
      <w:rFonts w:eastAsia="Calibri"/>
    </w:rPr>
  </w:style>
  <w:style w:type="character" w:styleId="a9">
    <w:name w:val="Strong"/>
    <w:qFormat/>
    <w:rsid w:val="00A82AD8"/>
    <w:rPr>
      <w:b/>
      <w:bCs/>
    </w:rPr>
  </w:style>
  <w:style w:type="paragraph" w:customStyle="1" w:styleId="210">
    <w:name w:val="Средняя сетка 21"/>
    <w:qFormat/>
    <w:rsid w:val="00A82AD8"/>
    <w:rPr>
      <w:rFonts w:ascii="Calibri" w:eastAsia="Calibri" w:hAnsi="Calibri"/>
      <w:sz w:val="22"/>
      <w:szCs w:val="22"/>
      <w:lang w:val="uk-UA"/>
    </w:rPr>
  </w:style>
  <w:style w:type="paragraph" w:customStyle="1" w:styleId="10">
    <w:name w:val="Без интервала1"/>
    <w:link w:val="aa"/>
    <w:qFormat/>
    <w:rsid w:val="00F426F4"/>
    <w:rPr>
      <w:rFonts w:ascii="Calibri" w:eastAsia="Calibri" w:hAnsi="Calibri"/>
      <w:sz w:val="22"/>
      <w:szCs w:val="22"/>
      <w:lang w:val="ru-RU"/>
    </w:rPr>
  </w:style>
  <w:style w:type="character" w:customStyle="1" w:styleId="aa">
    <w:name w:val="Без интервала Знак"/>
    <w:link w:val="10"/>
    <w:rsid w:val="00F426F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tj">
    <w:name w:val="tj"/>
    <w:basedOn w:val="a"/>
    <w:rsid w:val="006F0446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er"/>
    <w:basedOn w:val="a"/>
    <w:link w:val="ac"/>
    <w:rsid w:val="001106C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ій колонтитул Знак"/>
    <w:link w:val="ab"/>
    <w:locked/>
    <w:rsid w:val="001106C3"/>
    <w:rPr>
      <w:rFonts w:ascii="Calibri" w:hAnsi="Calibri"/>
      <w:sz w:val="22"/>
      <w:szCs w:val="22"/>
      <w:lang w:val="ru-RU" w:eastAsia="ru-RU" w:bidi="ar-SA"/>
    </w:rPr>
  </w:style>
  <w:style w:type="character" w:customStyle="1" w:styleId="docdata">
    <w:name w:val="docdata"/>
    <w:aliases w:val="docy,v5,2637,baiaagaaboqcaaadigyaaauwbgaaaaaaaaaaaaaaaaaaaaaaaaaaaaaaaaaaaaaaaaaaaaaaaaaaaaaaaaaaaaaaaaaaaaaaaaaaaaaaaaaaaaaaaaaaaaaaaaaaaaaaaaaaaaaaaaaaaaaaaaaaaaaaaaaaaaaaaaaaaaaaaaaaaaaaaaaaaaaaaaaaaaaaaaaaaaaaaaaaaaaaaaaaaaaaaaaaaaaaaaaaaaaa"/>
    <w:rsid w:val="00883C85"/>
  </w:style>
  <w:style w:type="paragraph" w:styleId="ad">
    <w:name w:val="List Paragraph"/>
    <w:basedOn w:val="a"/>
    <w:uiPriority w:val="34"/>
    <w:qFormat/>
    <w:rsid w:val="00114C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9515-93C7-4C6B-AA5A-4EF2BDA9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1145</Words>
  <Characters>8777</Characters>
  <Application>Microsoft Office Word</Application>
  <DocSecurity>0</DocSecurity>
  <Lines>73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Asd</dc:creator>
  <cp:keywords/>
  <cp:lastModifiedBy>Anton Ilichov</cp:lastModifiedBy>
  <cp:revision>7</cp:revision>
  <cp:lastPrinted>2023-07-25T10:15:00Z</cp:lastPrinted>
  <dcterms:created xsi:type="dcterms:W3CDTF">2023-07-25T10:09:00Z</dcterms:created>
  <dcterms:modified xsi:type="dcterms:W3CDTF">2023-07-27T14:09:00Z</dcterms:modified>
</cp:coreProperties>
</file>