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5642" w14:textId="77777777" w:rsidR="00CF775C" w:rsidRDefault="00CF775C" w:rsidP="00D63100">
      <w:pPr>
        <w:jc w:val="center"/>
        <w:rPr>
          <w:b/>
          <w:sz w:val="28"/>
          <w:szCs w:val="28"/>
          <w:lang w:val="uk-UA"/>
        </w:rPr>
      </w:pPr>
    </w:p>
    <w:p w14:paraId="60F2FC02" w14:textId="6DC4CC95" w:rsidR="00D63100" w:rsidRPr="00716F31" w:rsidRDefault="00D63100" w:rsidP="00D63100">
      <w:pPr>
        <w:jc w:val="center"/>
        <w:rPr>
          <w:b/>
          <w:sz w:val="28"/>
          <w:szCs w:val="28"/>
          <w:lang w:val="uk-UA"/>
        </w:rPr>
      </w:pPr>
      <w:r w:rsidRPr="00716F31">
        <w:rPr>
          <w:b/>
          <w:sz w:val="28"/>
          <w:szCs w:val="28"/>
          <w:lang w:val="uk-UA"/>
        </w:rPr>
        <w:t>ПОЯСНЮВАЛЬНА ЗАПИСКА</w:t>
      </w:r>
    </w:p>
    <w:p w14:paraId="0E029356" w14:textId="18F9F27A" w:rsidR="00A5502A" w:rsidRPr="00A5502A" w:rsidRDefault="00D63100" w:rsidP="00A5502A">
      <w:pPr>
        <w:jc w:val="center"/>
        <w:rPr>
          <w:b/>
          <w:sz w:val="28"/>
          <w:szCs w:val="28"/>
          <w:lang w:val="uk-UA"/>
        </w:rPr>
      </w:pPr>
      <w:r w:rsidRPr="00716F31">
        <w:rPr>
          <w:b/>
          <w:sz w:val="28"/>
          <w:szCs w:val="28"/>
          <w:lang w:val="uk-UA"/>
        </w:rPr>
        <w:t xml:space="preserve">до </w:t>
      </w:r>
      <w:proofErr w:type="spellStart"/>
      <w:r w:rsidRPr="00716F31">
        <w:rPr>
          <w:b/>
          <w:sz w:val="28"/>
          <w:szCs w:val="28"/>
          <w:lang w:val="uk-UA"/>
        </w:rPr>
        <w:t>проєкту</w:t>
      </w:r>
      <w:proofErr w:type="spellEnd"/>
      <w:r w:rsidRPr="00716F31">
        <w:rPr>
          <w:b/>
          <w:sz w:val="28"/>
          <w:szCs w:val="28"/>
          <w:lang w:val="uk-UA"/>
        </w:rPr>
        <w:t xml:space="preserve"> рішення Київської міської ради «</w:t>
      </w:r>
      <w:bookmarkStart w:id="0" w:name="_Hlk157715784"/>
      <w:r w:rsidR="00CE6A50">
        <w:rPr>
          <w:b/>
          <w:sz w:val="28"/>
          <w:szCs w:val="28"/>
          <w:lang w:val="uk-UA"/>
        </w:rPr>
        <w:t>Про створення офіційного</w:t>
      </w:r>
      <w:r w:rsidR="00CE6A50" w:rsidRPr="00CE6A50">
        <w:rPr>
          <w:lang w:val="uk-UA"/>
        </w:rPr>
        <w:t xml:space="preserve"> </w:t>
      </w:r>
      <w:r w:rsidR="00CE6A50" w:rsidRPr="00CE6A50">
        <w:rPr>
          <w:b/>
          <w:sz w:val="28"/>
          <w:szCs w:val="28"/>
          <w:lang w:val="uk-UA"/>
        </w:rPr>
        <w:t>друкован</w:t>
      </w:r>
      <w:r w:rsidR="00CE6A50">
        <w:rPr>
          <w:b/>
          <w:sz w:val="28"/>
          <w:szCs w:val="28"/>
          <w:lang w:val="uk-UA"/>
        </w:rPr>
        <w:t>ого</w:t>
      </w:r>
      <w:r w:rsidR="00CE6A50" w:rsidRPr="00CE6A50">
        <w:rPr>
          <w:b/>
          <w:sz w:val="28"/>
          <w:szCs w:val="28"/>
          <w:lang w:val="uk-UA"/>
        </w:rPr>
        <w:t xml:space="preserve"> видання Київської міської ради та її виконавчого органу (Київської міської державної адміністрації) «Хрещатик</w:t>
      </w:r>
      <w:r w:rsidR="00A5502A" w:rsidRPr="00A5502A">
        <w:rPr>
          <w:b/>
          <w:sz w:val="28"/>
          <w:szCs w:val="28"/>
          <w:lang w:val="uk-UA"/>
        </w:rPr>
        <w:t>»</w:t>
      </w:r>
      <w:r w:rsidR="00CE6A50">
        <w:rPr>
          <w:b/>
          <w:sz w:val="28"/>
          <w:szCs w:val="28"/>
          <w:lang w:val="uk-UA"/>
        </w:rPr>
        <w:t>»</w:t>
      </w:r>
    </w:p>
    <w:bookmarkEnd w:id="0"/>
    <w:p w14:paraId="13FD5E6D" w14:textId="13DAF388" w:rsidR="00D63100" w:rsidRPr="00716F31" w:rsidRDefault="00D63100" w:rsidP="00D63100">
      <w:pPr>
        <w:jc w:val="center"/>
        <w:rPr>
          <w:b/>
          <w:sz w:val="28"/>
          <w:szCs w:val="28"/>
          <w:lang w:val="uk-UA"/>
        </w:rPr>
      </w:pPr>
    </w:p>
    <w:p w14:paraId="1653E050" w14:textId="2AD1242C" w:rsidR="00D63100" w:rsidRDefault="00D63100" w:rsidP="003F6F05">
      <w:pPr>
        <w:jc w:val="center"/>
        <w:rPr>
          <w:sz w:val="28"/>
          <w:szCs w:val="28"/>
          <w:lang w:val="uk-UA"/>
        </w:rPr>
      </w:pPr>
    </w:p>
    <w:p w14:paraId="066D6586" w14:textId="3838DC3D" w:rsidR="00D63100" w:rsidRDefault="00D63100" w:rsidP="003F6F05">
      <w:pPr>
        <w:pStyle w:val="a5"/>
        <w:numPr>
          <w:ilvl w:val="0"/>
          <w:numId w:val="5"/>
        </w:numPr>
        <w:ind w:left="0" w:firstLine="0"/>
        <w:jc w:val="both"/>
        <w:rPr>
          <w:b/>
          <w:sz w:val="28"/>
          <w:szCs w:val="28"/>
          <w:lang w:val="uk-UA"/>
        </w:rPr>
      </w:pPr>
      <w:r w:rsidRPr="00716F31">
        <w:rPr>
          <w:b/>
          <w:sz w:val="28"/>
          <w:szCs w:val="28"/>
          <w:lang w:val="uk-UA"/>
        </w:rPr>
        <w:t xml:space="preserve">Опис проблем, для вирішення яких підготовлено </w:t>
      </w:r>
      <w:proofErr w:type="spellStart"/>
      <w:r w:rsidRPr="00716F31">
        <w:rPr>
          <w:b/>
          <w:sz w:val="28"/>
          <w:szCs w:val="28"/>
          <w:lang w:val="uk-UA"/>
        </w:rPr>
        <w:t>проєкт</w:t>
      </w:r>
      <w:proofErr w:type="spellEnd"/>
      <w:r w:rsidRPr="00716F31">
        <w:rPr>
          <w:b/>
          <w:sz w:val="28"/>
          <w:szCs w:val="28"/>
          <w:lang w:val="uk-UA"/>
        </w:rPr>
        <w:t xml:space="preserve"> рішення Київради</w:t>
      </w:r>
      <w:r w:rsidR="00210998">
        <w:rPr>
          <w:b/>
          <w:sz w:val="28"/>
          <w:szCs w:val="28"/>
          <w:lang w:val="uk-UA"/>
        </w:rPr>
        <w:t>,</w:t>
      </w:r>
      <w:r w:rsidR="00716F31" w:rsidRPr="00716F31">
        <w:rPr>
          <w:b/>
          <w:sz w:val="28"/>
          <w:szCs w:val="28"/>
          <w:lang w:val="uk-UA"/>
        </w:rPr>
        <w:t xml:space="preserve"> обґрунтування відповідності та достатності передбачених у </w:t>
      </w:r>
      <w:proofErr w:type="spellStart"/>
      <w:r w:rsidR="00716F31" w:rsidRPr="00716F31">
        <w:rPr>
          <w:b/>
          <w:sz w:val="28"/>
          <w:szCs w:val="28"/>
          <w:lang w:val="uk-UA"/>
        </w:rPr>
        <w:t>проєкті</w:t>
      </w:r>
      <w:proofErr w:type="spellEnd"/>
      <w:r w:rsidR="00716F31" w:rsidRPr="00716F31">
        <w:rPr>
          <w:b/>
          <w:sz w:val="28"/>
          <w:szCs w:val="28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  <w:r w:rsidR="00D21CD0">
        <w:rPr>
          <w:b/>
          <w:sz w:val="28"/>
          <w:szCs w:val="28"/>
          <w:lang w:val="uk-UA"/>
        </w:rPr>
        <w:t>.</w:t>
      </w:r>
    </w:p>
    <w:p w14:paraId="04FA5D4B" w14:textId="77777777" w:rsidR="00FF7C77" w:rsidRDefault="00FF7C77" w:rsidP="002C6A4E">
      <w:pPr>
        <w:jc w:val="both"/>
        <w:rPr>
          <w:sz w:val="28"/>
          <w:szCs w:val="28"/>
          <w:lang w:val="uk-UA"/>
        </w:rPr>
      </w:pPr>
    </w:p>
    <w:p w14:paraId="0AAFC980" w14:textId="18B60764" w:rsidR="00140AFD" w:rsidRDefault="004B2335" w:rsidP="000567A9">
      <w:pPr>
        <w:ind w:firstLine="567"/>
        <w:jc w:val="both"/>
        <w:rPr>
          <w:sz w:val="28"/>
          <w:szCs w:val="28"/>
          <w:lang w:val="uk-UA"/>
        </w:rPr>
      </w:pPr>
      <w:r w:rsidRPr="004B2335">
        <w:rPr>
          <w:rFonts w:eastAsia="Calibri"/>
          <w:color w:val="000000"/>
          <w:sz w:val="28"/>
          <w:szCs w:val="22"/>
          <w:lang w:val="uk-UA" w:eastAsia="uk-UA" w:bidi="uk-UA"/>
        </w:rPr>
        <w:t xml:space="preserve">Підставою прийняття цього рішення є </w:t>
      </w:r>
      <w:r w:rsidR="00140AFD" w:rsidRPr="000567A9">
        <w:rPr>
          <w:rFonts w:eastAsia="Calibri"/>
          <w:sz w:val="28"/>
          <w:szCs w:val="22"/>
          <w:lang w:val="uk-UA" w:eastAsia="uk-UA" w:bidi="uk-UA"/>
        </w:rPr>
        <w:t xml:space="preserve">приведення у відповідність </w:t>
      </w:r>
      <w:r w:rsidR="002C451E" w:rsidRPr="000567A9">
        <w:rPr>
          <w:rFonts w:eastAsia="Calibri"/>
          <w:sz w:val="28"/>
          <w:szCs w:val="22"/>
          <w:lang w:val="uk-UA" w:eastAsia="uk-UA" w:bidi="uk-UA"/>
        </w:rPr>
        <w:t xml:space="preserve">до </w:t>
      </w:r>
      <w:r w:rsidR="000567A9" w:rsidRPr="000567A9">
        <w:rPr>
          <w:sz w:val="28"/>
          <w:szCs w:val="28"/>
          <w:lang w:val="uk-UA"/>
        </w:rPr>
        <w:t xml:space="preserve">норм </w:t>
      </w:r>
      <w:r w:rsidR="00B14040">
        <w:rPr>
          <w:sz w:val="28"/>
          <w:szCs w:val="28"/>
          <w:lang w:val="uk-UA"/>
        </w:rPr>
        <w:t>з</w:t>
      </w:r>
      <w:r w:rsidR="000567A9" w:rsidRPr="000567A9">
        <w:rPr>
          <w:sz w:val="28"/>
          <w:szCs w:val="28"/>
          <w:lang w:val="uk-UA"/>
        </w:rPr>
        <w:t>акон</w:t>
      </w:r>
      <w:r w:rsidR="00B14040">
        <w:rPr>
          <w:sz w:val="28"/>
          <w:szCs w:val="28"/>
          <w:lang w:val="uk-UA"/>
        </w:rPr>
        <w:t>ів</w:t>
      </w:r>
      <w:r w:rsidR="000567A9" w:rsidRPr="000567A9">
        <w:rPr>
          <w:sz w:val="28"/>
          <w:szCs w:val="28"/>
          <w:lang w:val="uk-UA"/>
        </w:rPr>
        <w:t xml:space="preserve"> України </w:t>
      </w:r>
      <w:r w:rsidR="00B14040" w:rsidRPr="00B14040">
        <w:rPr>
          <w:sz w:val="28"/>
          <w:szCs w:val="28"/>
          <w:lang w:val="uk-UA"/>
        </w:rPr>
        <w:t>«Про медіа»</w:t>
      </w:r>
      <w:r w:rsidR="00B14040">
        <w:rPr>
          <w:sz w:val="28"/>
          <w:szCs w:val="28"/>
          <w:lang w:val="uk-UA"/>
        </w:rPr>
        <w:t xml:space="preserve">, </w:t>
      </w:r>
      <w:r w:rsidR="000567A9" w:rsidRPr="000567A9">
        <w:rPr>
          <w:sz w:val="28"/>
          <w:szCs w:val="28"/>
          <w:lang w:val="uk-UA"/>
        </w:rPr>
        <w:t>«Про доступ до публічної інформації»</w:t>
      </w:r>
      <w:r w:rsidR="000567A9" w:rsidRPr="000567A9">
        <w:rPr>
          <w:rFonts w:eastAsia="Calibri"/>
          <w:sz w:val="28"/>
          <w:szCs w:val="22"/>
          <w:lang w:val="uk-UA" w:eastAsia="uk-UA" w:bidi="uk-UA"/>
        </w:rPr>
        <w:t xml:space="preserve"> </w:t>
      </w:r>
      <w:r w:rsidR="00140AFD" w:rsidRPr="000567A9">
        <w:rPr>
          <w:rFonts w:eastAsia="Calibri"/>
          <w:sz w:val="28"/>
          <w:szCs w:val="22"/>
          <w:lang w:val="uk-UA" w:eastAsia="uk-UA" w:bidi="uk-UA"/>
        </w:rPr>
        <w:t xml:space="preserve">діяльності </w:t>
      </w:r>
      <w:r w:rsidR="00140AFD" w:rsidRPr="000567A9">
        <w:rPr>
          <w:sz w:val="28"/>
          <w:szCs w:val="28"/>
          <w:lang w:val="uk-UA"/>
        </w:rPr>
        <w:t xml:space="preserve">Київської міської ради та виконавчого органу </w:t>
      </w:r>
      <w:r w:rsidR="000567A9" w:rsidRPr="000567A9">
        <w:rPr>
          <w:sz w:val="28"/>
          <w:szCs w:val="28"/>
          <w:lang w:val="uk-UA"/>
        </w:rPr>
        <w:t xml:space="preserve">Київської міської ради </w:t>
      </w:r>
      <w:r w:rsidR="00140AFD" w:rsidRPr="000567A9">
        <w:rPr>
          <w:sz w:val="28"/>
          <w:szCs w:val="28"/>
          <w:lang w:val="uk-UA"/>
        </w:rPr>
        <w:t>(Київської міської державної адміністрації) в частині оприлюднення публічної інформації</w:t>
      </w:r>
      <w:r w:rsidR="000567A9" w:rsidRPr="000567A9">
        <w:rPr>
          <w:sz w:val="28"/>
          <w:szCs w:val="28"/>
          <w:lang w:val="uk-UA"/>
        </w:rPr>
        <w:t>.</w:t>
      </w:r>
      <w:r w:rsidR="00140AFD" w:rsidRPr="000567A9">
        <w:rPr>
          <w:sz w:val="28"/>
          <w:szCs w:val="28"/>
          <w:lang w:val="uk-UA"/>
        </w:rPr>
        <w:t xml:space="preserve"> </w:t>
      </w:r>
    </w:p>
    <w:p w14:paraId="1A4657F4" w14:textId="13094558" w:rsidR="00B14040" w:rsidRDefault="00B14040" w:rsidP="000567A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15 </w:t>
      </w:r>
      <w:r w:rsidRPr="00711C98">
        <w:rPr>
          <w:sz w:val="28"/>
          <w:szCs w:val="28"/>
          <w:lang w:val="uk-UA"/>
        </w:rPr>
        <w:t>Закону України «Про медіа»</w:t>
      </w:r>
      <w:r>
        <w:rPr>
          <w:sz w:val="28"/>
          <w:szCs w:val="28"/>
          <w:lang w:val="uk-UA"/>
        </w:rPr>
        <w:t xml:space="preserve"> суб’єктом у сфері друкованих медіа не може бути особа, до структури власності якої входять державні органи, органи місцевого самоврядування їх асоціації, крім винятків, передбачених законом, а також юридичні особи, засновані такими органами, крім наукових установ, закладів освіти та закладів культури. </w:t>
      </w:r>
    </w:p>
    <w:p w14:paraId="65B60D78" w14:textId="40D9AAB8" w:rsidR="00B14040" w:rsidRDefault="00B14040" w:rsidP="000567A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належить до друкованих медіа офіційні друковані видання, що видаються з метою забезпечення доступу до публічної інформації. </w:t>
      </w:r>
    </w:p>
    <w:p w14:paraId="07AACB98" w14:textId="5CE29D2E" w:rsidR="00B14040" w:rsidRDefault="00B14040" w:rsidP="000567A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711C98">
        <w:rPr>
          <w:sz w:val="28"/>
          <w:szCs w:val="28"/>
          <w:lang w:val="uk-UA"/>
        </w:rPr>
        <w:t>тат</w:t>
      </w:r>
      <w:r>
        <w:rPr>
          <w:sz w:val="28"/>
          <w:szCs w:val="28"/>
          <w:lang w:val="uk-UA"/>
        </w:rPr>
        <w:t>тями</w:t>
      </w:r>
      <w:r w:rsidRPr="00711C98">
        <w:rPr>
          <w:sz w:val="28"/>
          <w:szCs w:val="28"/>
          <w:lang w:val="uk-UA"/>
        </w:rPr>
        <w:t xml:space="preserve"> 15, 15</w:t>
      </w:r>
      <w:r>
        <w:rPr>
          <w:sz w:val="28"/>
          <w:szCs w:val="28"/>
          <w:lang w:val="uk-UA"/>
        </w:rPr>
        <w:t xml:space="preserve">-1 </w:t>
      </w:r>
      <w:r w:rsidRPr="00711C98">
        <w:rPr>
          <w:sz w:val="28"/>
          <w:szCs w:val="28"/>
          <w:lang w:val="uk-UA"/>
        </w:rPr>
        <w:t>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 визначено, що розпорядники інформації можуть оприлюднювати  публічну інформацію на своєму офіційному веб-сайті, у власних офіційних друкованих виданнях та/або у медіа на підставі договір про висвітлення діяльності, укладених із суб’єктами у сфері медіа. У разі наявності у розпорядника інформації офіційного веб-сайту така інформація обов’язково оприлюднюється на веб-сайті із зазначенням дати оприлюднення документа і дати оновлення інформації.</w:t>
      </w:r>
    </w:p>
    <w:p w14:paraId="7CB4E465" w14:textId="16F99D0B" w:rsidR="00B14040" w:rsidRDefault="00B14040" w:rsidP="000567A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Офіційними друкованими виданнями є видання Президента України, Верховної Ради України, Кабінету Міністрів України, Конституційного Суду України, Верховного Суду, вищих спеціалізованих суддів, центральних органів виконавчої влади, інших державних органів, органів місцевого самоврядування, що видаються з метою офіційного опублікування нормативно-правових актів, рішень цих органів та інформації, </w:t>
      </w:r>
      <w:r w:rsidR="00FA2D16">
        <w:rPr>
          <w:sz w:val="28"/>
          <w:szCs w:val="28"/>
          <w:lang w:val="uk-UA"/>
        </w:rPr>
        <w:t>обов’язковість опублікування якої передбачено законодавством, та під час підготовки яких не використовується творча праця журналістів.</w:t>
      </w:r>
    </w:p>
    <w:p w14:paraId="010A5ECE" w14:textId="47C75294" w:rsidR="00FA2D16" w:rsidRDefault="00FA2D16" w:rsidP="000567A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Офіційні друковані видання забезпечують доведення до відома громадськості законів України та інших </w:t>
      </w:r>
      <w:r>
        <w:rPr>
          <w:sz w:val="28"/>
          <w:szCs w:val="28"/>
          <w:lang w:val="uk-UA"/>
        </w:rPr>
        <w:t>нормативно-правових актів</w:t>
      </w:r>
      <w:r>
        <w:rPr>
          <w:sz w:val="28"/>
          <w:szCs w:val="28"/>
          <w:lang w:val="uk-UA"/>
        </w:rPr>
        <w:t>.</w:t>
      </w:r>
    </w:p>
    <w:p w14:paraId="4A550C17" w14:textId="025947CE" w:rsidR="009873B0" w:rsidRDefault="00FA2D16" w:rsidP="006556BA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2"/>
          <w:lang w:val="uk-UA" w:eastAsia="uk-UA" w:bidi="uk-UA"/>
        </w:rPr>
        <w:t>Відтак, прийняття рішення дозволить</w:t>
      </w:r>
      <w:r w:rsidR="00A614E0" w:rsidRPr="000567A9">
        <w:rPr>
          <w:sz w:val="28"/>
          <w:szCs w:val="28"/>
          <w:lang w:val="uk-UA"/>
        </w:rPr>
        <w:t xml:space="preserve"> створити офіційне </w:t>
      </w:r>
      <w:bookmarkStart w:id="1" w:name="_Hlk157721553"/>
      <w:r w:rsidR="00A614E0" w:rsidRPr="000567A9">
        <w:rPr>
          <w:sz w:val="28"/>
          <w:szCs w:val="28"/>
          <w:lang w:val="uk-UA"/>
        </w:rPr>
        <w:t xml:space="preserve">друковане видання </w:t>
      </w:r>
      <w:r w:rsidR="00711C98" w:rsidRPr="000567A9">
        <w:rPr>
          <w:sz w:val="28"/>
          <w:szCs w:val="28"/>
          <w:lang w:val="uk-UA"/>
        </w:rPr>
        <w:t xml:space="preserve">Київської міської ради та виконавчого органу </w:t>
      </w:r>
      <w:r w:rsidR="000567A9" w:rsidRPr="000567A9">
        <w:rPr>
          <w:sz w:val="28"/>
          <w:szCs w:val="28"/>
          <w:lang w:val="uk-UA"/>
        </w:rPr>
        <w:t xml:space="preserve">Київської міської ради </w:t>
      </w:r>
      <w:r w:rsidR="00711C98" w:rsidRPr="000567A9">
        <w:rPr>
          <w:sz w:val="28"/>
          <w:szCs w:val="28"/>
          <w:lang w:val="uk-UA"/>
        </w:rPr>
        <w:t>(Київської міської державної адміністрації) «Хрещатик»</w:t>
      </w:r>
      <w:bookmarkEnd w:id="1"/>
      <w:r w:rsidR="00140AFD" w:rsidRPr="000567A9">
        <w:rPr>
          <w:sz w:val="28"/>
          <w:szCs w:val="28"/>
          <w:lang w:val="uk-UA"/>
        </w:rPr>
        <w:t xml:space="preserve"> </w:t>
      </w:r>
      <w:r w:rsidR="00140AFD" w:rsidRPr="000567A9">
        <w:rPr>
          <w:rFonts w:eastAsia="Calibri"/>
          <w:sz w:val="28"/>
          <w:szCs w:val="22"/>
          <w:lang w:val="uk-UA" w:eastAsia="uk-UA" w:bidi="uk-UA"/>
        </w:rPr>
        <w:t xml:space="preserve">з метою офіційного опублікування рішень Київської </w:t>
      </w:r>
      <w:r w:rsidR="00140AFD" w:rsidRPr="000567A9">
        <w:rPr>
          <w:sz w:val="28"/>
          <w:szCs w:val="28"/>
          <w:lang w:val="uk-UA"/>
        </w:rPr>
        <w:t>міської ради та інформації, обов’язковість опублікування якої передбачено законодавством України</w:t>
      </w:r>
      <w:r w:rsidR="006556BA">
        <w:rPr>
          <w:sz w:val="28"/>
          <w:szCs w:val="28"/>
          <w:lang w:val="uk-UA"/>
        </w:rPr>
        <w:t>.</w:t>
      </w:r>
    </w:p>
    <w:p w14:paraId="3624555F" w14:textId="77777777" w:rsidR="006556BA" w:rsidRPr="006556BA" w:rsidRDefault="006556BA" w:rsidP="006556BA">
      <w:pPr>
        <w:ind w:firstLine="567"/>
        <w:jc w:val="both"/>
        <w:rPr>
          <w:rFonts w:eastAsia="Calibri"/>
          <w:sz w:val="28"/>
          <w:szCs w:val="22"/>
          <w:lang w:val="uk-UA" w:eastAsia="uk-UA" w:bidi="uk-UA"/>
        </w:rPr>
      </w:pPr>
    </w:p>
    <w:p w14:paraId="68C7713A" w14:textId="77777777" w:rsidR="00865148" w:rsidRDefault="00865148" w:rsidP="00865148">
      <w:pPr>
        <w:ind w:firstLine="567"/>
        <w:jc w:val="both"/>
        <w:rPr>
          <w:b/>
          <w:sz w:val="28"/>
          <w:szCs w:val="28"/>
          <w:lang w:val="uk-UA"/>
        </w:rPr>
      </w:pPr>
      <w:r w:rsidRPr="003B2F6F">
        <w:rPr>
          <w:b/>
          <w:sz w:val="28"/>
          <w:szCs w:val="28"/>
          <w:lang w:val="uk-UA"/>
        </w:rPr>
        <w:t>2. 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проект рішення Київради):</w:t>
      </w:r>
    </w:p>
    <w:p w14:paraId="0F25AF56" w14:textId="77777777" w:rsidR="00711C98" w:rsidRPr="00711C98" w:rsidRDefault="00711C98" w:rsidP="00865148">
      <w:pPr>
        <w:ind w:firstLine="567"/>
        <w:jc w:val="both"/>
        <w:rPr>
          <w:b/>
          <w:sz w:val="28"/>
          <w:szCs w:val="28"/>
          <w:lang w:val="uk-UA"/>
        </w:rPr>
      </w:pPr>
    </w:p>
    <w:p w14:paraId="70DAFEA0" w14:textId="303EA09E" w:rsidR="00387558" w:rsidRPr="00711C98" w:rsidRDefault="00D10CAF" w:rsidP="00C341FF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711C98">
        <w:rPr>
          <w:sz w:val="28"/>
          <w:szCs w:val="28"/>
          <w:lang w:val="uk-UA"/>
        </w:rPr>
        <w:t>Проєкт</w:t>
      </w:r>
      <w:proofErr w:type="spellEnd"/>
      <w:r w:rsidRPr="00711C98">
        <w:rPr>
          <w:sz w:val="28"/>
          <w:szCs w:val="28"/>
          <w:lang w:val="uk-UA"/>
        </w:rPr>
        <w:t xml:space="preserve"> рішення розроблено відповідно </w:t>
      </w:r>
      <w:r w:rsidR="00F13A14" w:rsidRPr="00711C98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F13A14">
        <w:rPr>
          <w:sz w:val="28"/>
          <w:szCs w:val="28"/>
          <w:lang w:val="uk-UA"/>
        </w:rPr>
        <w:t>,</w:t>
      </w:r>
      <w:r w:rsidRPr="00711C98">
        <w:rPr>
          <w:sz w:val="28"/>
          <w:szCs w:val="28"/>
          <w:lang w:val="uk-UA"/>
        </w:rPr>
        <w:t xml:space="preserve"> с</w:t>
      </w:r>
      <w:r w:rsidR="00865148" w:rsidRPr="00711C98">
        <w:rPr>
          <w:sz w:val="28"/>
          <w:szCs w:val="28"/>
          <w:lang w:val="uk-UA"/>
        </w:rPr>
        <w:t>татт</w:t>
      </w:r>
      <w:r w:rsidRPr="00711C98">
        <w:rPr>
          <w:sz w:val="28"/>
          <w:szCs w:val="28"/>
          <w:lang w:val="uk-UA"/>
        </w:rPr>
        <w:t xml:space="preserve">і </w:t>
      </w:r>
      <w:r w:rsidR="00A614E0" w:rsidRPr="00711C98">
        <w:rPr>
          <w:sz w:val="28"/>
          <w:szCs w:val="28"/>
          <w:lang w:val="uk-UA"/>
        </w:rPr>
        <w:t>15 Закону України «Про медіа»</w:t>
      </w:r>
      <w:r w:rsidR="00EA3551">
        <w:rPr>
          <w:sz w:val="28"/>
          <w:szCs w:val="28"/>
          <w:lang w:val="uk-UA"/>
        </w:rPr>
        <w:t xml:space="preserve"> та</w:t>
      </w:r>
      <w:r w:rsidRPr="00711C98">
        <w:rPr>
          <w:sz w:val="28"/>
          <w:szCs w:val="28"/>
          <w:lang w:val="uk-UA"/>
        </w:rPr>
        <w:t xml:space="preserve"> статей </w:t>
      </w:r>
      <w:r w:rsidR="00A614E0" w:rsidRPr="00711C98">
        <w:rPr>
          <w:sz w:val="28"/>
          <w:szCs w:val="28"/>
          <w:lang w:val="uk-UA"/>
        </w:rPr>
        <w:t xml:space="preserve">15, </w:t>
      </w:r>
      <w:r w:rsidR="00F13A14">
        <w:rPr>
          <w:sz w:val="28"/>
          <w:szCs w:val="28"/>
          <w:lang w:val="uk-UA"/>
        </w:rPr>
        <w:t xml:space="preserve">    </w:t>
      </w:r>
      <w:r w:rsidR="00A614E0" w:rsidRPr="00711C98">
        <w:rPr>
          <w:sz w:val="28"/>
          <w:szCs w:val="28"/>
          <w:lang w:val="uk-UA"/>
        </w:rPr>
        <w:t>15</w:t>
      </w:r>
      <w:bookmarkStart w:id="2" w:name="_Hlk157721383"/>
      <w:r w:rsidR="00F13A14">
        <w:rPr>
          <w:sz w:val="28"/>
          <w:szCs w:val="28"/>
          <w:lang w:val="uk-UA"/>
        </w:rPr>
        <w:t xml:space="preserve">-1 </w:t>
      </w:r>
      <w:r w:rsidR="00A614E0" w:rsidRPr="00711C98">
        <w:rPr>
          <w:sz w:val="28"/>
          <w:szCs w:val="28"/>
          <w:lang w:val="uk-UA"/>
        </w:rPr>
        <w:t>Закону України «Про доступ до публічної інформації»</w:t>
      </w:r>
      <w:bookmarkEnd w:id="2"/>
      <w:r w:rsidR="00F13A14">
        <w:rPr>
          <w:sz w:val="28"/>
          <w:szCs w:val="28"/>
          <w:lang w:val="uk-UA"/>
        </w:rPr>
        <w:t>.</w:t>
      </w:r>
    </w:p>
    <w:p w14:paraId="1908A39C" w14:textId="76E66422" w:rsidR="00387558" w:rsidRPr="00D10CAF" w:rsidRDefault="00387558" w:rsidP="00D10CAF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D10CAF">
        <w:rPr>
          <w:sz w:val="28"/>
          <w:szCs w:val="28"/>
          <w:lang w:val="uk-UA"/>
        </w:rPr>
        <w:t>Проєкт</w:t>
      </w:r>
      <w:proofErr w:type="spellEnd"/>
      <w:r w:rsidRPr="00D10CAF">
        <w:rPr>
          <w:sz w:val="28"/>
          <w:szCs w:val="28"/>
          <w:lang w:val="uk-UA"/>
        </w:rPr>
        <w:t xml:space="preserve"> рішення </w:t>
      </w:r>
      <w:r w:rsidR="00D10CAF" w:rsidRPr="00D10CAF">
        <w:rPr>
          <w:sz w:val="28"/>
          <w:szCs w:val="28"/>
          <w:lang w:val="uk-UA"/>
        </w:rPr>
        <w:t>створить належні умови для реалізації конституційних прав на інформацію.</w:t>
      </w:r>
    </w:p>
    <w:p w14:paraId="5390C772" w14:textId="77777777" w:rsidR="00387558" w:rsidRDefault="00387558" w:rsidP="00865148">
      <w:pPr>
        <w:ind w:firstLine="567"/>
        <w:jc w:val="both"/>
        <w:rPr>
          <w:b/>
          <w:sz w:val="28"/>
          <w:szCs w:val="28"/>
          <w:lang w:val="uk-UA"/>
        </w:rPr>
      </w:pPr>
    </w:p>
    <w:p w14:paraId="630D70B8" w14:textId="0E0B8CCB" w:rsidR="00865148" w:rsidRPr="003B2F6F" w:rsidRDefault="00C435CA" w:rsidP="00865148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65148" w:rsidRPr="003B2F6F">
        <w:rPr>
          <w:b/>
          <w:sz w:val="28"/>
          <w:szCs w:val="28"/>
          <w:lang w:val="uk-UA"/>
        </w:rPr>
        <w:t>. Опис цілей і завдань, основних положень проекту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проекту рішення Київради</w:t>
      </w:r>
    </w:p>
    <w:p w14:paraId="14CA2D38" w14:textId="17FC4217" w:rsidR="00E71D8E" w:rsidRDefault="00865148" w:rsidP="00865148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3B2F6F">
        <w:rPr>
          <w:sz w:val="28"/>
          <w:szCs w:val="28"/>
          <w:lang w:val="uk-UA"/>
        </w:rPr>
        <w:t>Про</w:t>
      </w:r>
      <w:r w:rsidR="00AF1F93">
        <w:rPr>
          <w:sz w:val="28"/>
          <w:szCs w:val="28"/>
          <w:lang w:val="uk-UA"/>
        </w:rPr>
        <w:t>є</w:t>
      </w:r>
      <w:r w:rsidRPr="003B2F6F">
        <w:rPr>
          <w:sz w:val="28"/>
          <w:szCs w:val="28"/>
          <w:lang w:val="uk-UA"/>
        </w:rPr>
        <w:t>кт</w:t>
      </w:r>
      <w:proofErr w:type="spellEnd"/>
      <w:r w:rsidRPr="003B2F6F">
        <w:rPr>
          <w:sz w:val="28"/>
          <w:szCs w:val="28"/>
          <w:lang w:val="uk-UA"/>
        </w:rPr>
        <w:t xml:space="preserve"> рішення підготовлено з метою </w:t>
      </w:r>
      <w:r w:rsidR="00646FEE" w:rsidRPr="00646FEE">
        <w:rPr>
          <w:sz w:val="28"/>
          <w:szCs w:val="28"/>
          <w:lang w:val="uk-UA"/>
        </w:rPr>
        <w:t>створ</w:t>
      </w:r>
      <w:r w:rsidR="00646FEE">
        <w:rPr>
          <w:sz w:val="28"/>
          <w:szCs w:val="28"/>
          <w:lang w:val="uk-UA"/>
        </w:rPr>
        <w:t>ення</w:t>
      </w:r>
      <w:r w:rsidR="00646FEE" w:rsidRPr="00646FEE">
        <w:rPr>
          <w:sz w:val="28"/>
          <w:szCs w:val="28"/>
          <w:lang w:val="uk-UA"/>
        </w:rPr>
        <w:t xml:space="preserve"> </w:t>
      </w:r>
      <w:r w:rsidR="00E71D8E">
        <w:rPr>
          <w:sz w:val="28"/>
          <w:szCs w:val="28"/>
          <w:lang w:val="uk-UA"/>
        </w:rPr>
        <w:t xml:space="preserve">офіційного друкованого видання </w:t>
      </w:r>
      <w:bookmarkStart w:id="3" w:name="_Hlk157720208"/>
      <w:bookmarkStart w:id="4" w:name="_Hlk157721490"/>
      <w:r w:rsidR="00E71D8E" w:rsidRPr="00E71D8E">
        <w:rPr>
          <w:sz w:val="28"/>
          <w:szCs w:val="28"/>
          <w:lang w:val="uk-UA"/>
        </w:rPr>
        <w:t xml:space="preserve">Київської міської ради </w:t>
      </w:r>
      <w:bookmarkStart w:id="5" w:name="_Hlk157720149"/>
      <w:bookmarkEnd w:id="3"/>
      <w:r w:rsidR="00E71D8E" w:rsidRPr="00E71D8E">
        <w:rPr>
          <w:sz w:val="28"/>
          <w:szCs w:val="28"/>
          <w:lang w:val="uk-UA"/>
        </w:rPr>
        <w:t xml:space="preserve">та </w:t>
      </w:r>
      <w:r w:rsidR="000567A9" w:rsidRPr="000567A9">
        <w:rPr>
          <w:sz w:val="28"/>
          <w:szCs w:val="28"/>
          <w:lang w:val="uk-UA"/>
        </w:rPr>
        <w:t xml:space="preserve">виконавчого органу Київської міської ради (Київської міської державної адміністрації) </w:t>
      </w:r>
      <w:r w:rsidR="00E71D8E" w:rsidRPr="00E71D8E">
        <w:rPr>
          <w:sz w:val="28"/>
          <w:szCs w:val="28"/>
          <w:lang w:val="uk-UA"/>
        </w:rPr>
        <w:t xml:space="preserve">«Хрещатик» </w:t>
      </w:r>
      <w:bookmarkEnd w:id="4"/>
      <w:bookmarkEnd w:id="5"/>
      <w:r w:rsidR="00E71D8E" w:rsidRPr="00E71D8E">
        <w:rPr>
          <w:sz w:val="28"/>
          <w:szCs w:val="28"/>
          <w:lang w:val="uk-UA"/>
        </w:rPr>
        <w:t>для офіційного опублікування рішень Київської міської ради та інформації, обов’язковість опублікування якої передбачено законодавством України і офіційної інформації про реалізацію  міських політик в усіх сферах життєдіяльності міста</w:t>
      </w:r>
      <w:r w:rsidR="002C6A4E">
        <w:rPr>
          <w:sz w:val="28"/>
          <w:szCs w:val="28"/>
          <w:lang w:val="uk-UA"/>
        </w:rPr>
        <w:t xml:space="preserve"> та сприятиме </w:t>
      </w:r>
      <w:r w:rsidR="002C6A4E" w:rsidRPr="002C6A4E">
        <w:rPr>
          <w:sz w:val="28"/>
          <w:szCs w:val="28"/>
          <w:lang w:val="uk-UA"/>
        </w:rPr>
        <w:t>широкій обізнаності містян про реалізацію міських політик в усіх сферах життєдіяльності міста</w:t>
      </w:r>
      <w:r w:rsidR="002C6A4E">
        <w:rPr>
          <w:sz w:val="28"/>
          <w:szCs w:val="28"/>
          <w:lang w:val="uk-UA"/>
        </w:rPr>
        <w:t>.</w:t>
      </w:r>
    </w:p>
    <w:p w14:paraId="0EF6FBBE" w14:textId="77777777" w:rsidR="00865148" w:rsidRPr="003B2F6F" w:rsidRDefault="00865148" w:rsidP="002C6A4E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34244F70" w14:textId="5FEC40B7" w:rsidR="00865148" w:rsidRPr="003B2F6F" w:rsidRDefault="00C435CA" w:rsidP="00865148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</w:t>
      </w:r>
      <w:r w:rsidR="00865148" w:rsidRPr="003B2F6F">
        <w:rPr>
          <w:b/>
          <w:color w:val="000000"/>
          <w:sz w:val="28"/>
          <w:szCs w:val="28"/>
          <w:lang w:val="uk-UA"/>
        </w:rPr>
        <w:t>. Фінансово-економічне обґрунтування та пропозиції щодо джерел покриття цих витрат</w:t>
      </w:r>
      <w:r w:rsidR="00865148" w:rsidRPr="003B2F6F">
        <w:rPr>
          <w:sz w:val="28"/>
          <w:szCs w:val="28"/>
          <w:lang w:val="uk-UA"/>
        </w:rPr>
        <w:t>.</w:t>
      </w:r>
    </w:p>
    <w:p w14:paraId="700843FE" w14:textId="77777777" w:rsidR="00865148" w:rsidRPr="003B2F6F" w:rsidRDefault="00865148" w:rsidP="0086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color w:val="000000"/>
          <w:sz w:val="28"/>
          <w:szCs w:val="28"/>
          <w:lang w:val="uk-UA"/>
        </w:rPr>
      </w:pPr>
      <w:r w:rsidRPr="003B2F6F">
        <w:rPr>
          <w:color w:val="000000"/>
          <w:sz w:val="28"/>
          <w:szCs w:val="28"/>
          <w:lang w:val="uk-UA"/>
        </w:rPr>
        <w:t xml:space="preserve">Реалізація даного </w:t>
      </w:r>
      <w:proofErr w:type="spellStart"/>
      <w:r w:rsidRPr="003B2F6F">
        <w:rPr>
          <w:color w:val="000000"/>
          <w:sz w:val="28"/>
          <w:szCs w:val="28"/>
          <w:lang w:val="uk-UA"/>
        </w:rPr>
        <w:t>проєкту</w:t>
      </w:r>
      <w:proofErr w:type="spellEnd"/>
      <w:r w:rsidRPr="003B2F6F">
        <w:rPr>
          <w:color w:val="000000"/>
          <w:sz w:val="28"/>
          <w:szCs w:val="28"/>
          <w:lang w:val="uk-UA"/>
        </w:rPr>
        <w:t xml:space="preserve"> рішення не потребує додаткових матеріальних та інших витрат з бюджету міста Києва.</w:t>
      </w:r>
    </w:p>
    <w:p w14:paraId="3173F87D" w14:textId="77777777" w:rsidR="006B4649" w:rsidRDefault="006B4649" w:rsidP="0086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contextualSpacing/>
        <w:jc w:val="both"/>
        <w:rPr>
          <w:color w:val="000000"/>
          <w:sz w:val="28"/>
          <w:szCs w:val="28"/>
          <w:lang w:val="uk-UA"/>
        </w:rPr>
      </w:pPr>
    </w:p>
    <w:p w14:paraId="639F9816" w14:textId="718AC617" w:rsidR="00EA3551" w:rsidRPr="00C602AE" w:rsidRDefault="00C435CA" w:rsidP="00EA3551">
      <w:pPr>
        <w:pStyle w:val="ae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3551">
        <w:rPr>
          <w:rFonts w:ascii="Times New Roman" w:hAnsi="Times New Roman"/>
          <w:b/>
          <w:sz w:val="28"/>
          <w:szCs w:val="28"/>
          <w:lang w:val="uk-UA"/>
        </w:rPr>
        <w:t>5</w:t>
      </w:r>
      <w:r w:rsidR="00865148" w:rsidRPr="00EA3551">
        <w:rPr>
          <w:rFonts w:ascii="Times New Roman" w:hAnsi="Times New Roman"/>
          <w:b/>
          <w:sz w:val="28"/>
          <w:szCs w:val="28"/>
          <w:lang w:val="uk-UA"/>
        </w:rPr>
        <w:t>.</w:t>
      </w:r>
      <w:r w:rsidR="00F13A14">
        <w:rPr>
          <w:b/>
          <w:sz w:val="28"/>
          <w:szCs w:val="28"/>
          <w:lang w:val="uk-UA"/>
        </w:rPr>
        <w:t xml:space="preserve"> </w:t>
      </w:r>
      <w:r w:rsidR="00EA3551">
        <w:rPr>
          <w:rFonts w:ascii="Times New Roman" w:hAnsi="Times New Roman"/>
          <w:b/>
          <w:sz w:val="28"/>
          <w:szCs w:val="28"/>
          <w:lang w:val="uk-UA"/>
        </w:rPr>
        <w:t>Інформація про дотримання прав і соціальної захищеності осіб з інвалідністю</w:t>
      </w:r>
      <w:r w:rsidR="00EA3551" w:rsidRPr="00C602AE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C9A7A27" w14:textId="77777777" w:rsidR="00EA3551" w:rsidRPr="00C602AE" w:rsidRDefault="00EA3551" w:rsidP="00EA3551">
      <w:pPr>
        <w:pStyle w:val="ae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Київської міської ради не стосується прав і соціальної захищеності осіб з інвалідністю та не впливає на життєдіяльність цієї категорії</w:t>
      </w:r>
      <w:r w:rsidRPr="00C602AE">
        <w:rPr>
          <w:rFonts w:ascii="Times New Roman" w:hAnsi="Times New Roman"/>
          <w:sz w:val="28"/>
          <w:szCs w:val="28"/>
          <w:lang w:val="uk-UA"/>
        </w:rPr>
        <w:t>.</w:t>
      </w:r>
    </w:p>
    <w:p w14:paraId="5D62C23D" w14:textId="4D4D152A" w:rsidR="00865148" w:rsidRPr="003B2F6F" w:rsidRDefault="00865148" w:rsidP="00EA3551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30C278F9" w14:textId="10C3FB4C" w:rsidR="00865148" w:rsidRPr="003B2F6F" w:rsidRDefault="00C435CA" w:rsidP="00865148">
      <w:pPr>
        <w:pStyle w:val="ae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865148" w:rsidRPr="003B2F6F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EA3551">
        <w:rPr>
          <w:rFonts w:ascii="Times New Roman" w:hAnsi="Times New Roman"/>
          <w:b/>
          <w:sz w:val="28"/>
          <w:szCs w:val="28"/>
          <w:lang w:val="uk-UA"/>
        </w:rPr>
        <w:t>Інформація з обмеженим доступом.</w:t>
      </w:r>
    </w:p>
    <w:p w14:paraId="2FA7C7FE" w14:textId="1A6EDE90" w:rsidR="00865148" w:rsidRPr="00EA3551" w:rsidRDefault="00EA3551" w:rsidP="00EA3551">
      <w:pPr>
        <w:ind w:firstLine="851"/>
        <w:jc w:val="both"/>
        <w:rPr>
          <w:color w:val="000000"/>
          <w:sz w:val="28"/>
          <w:szCs w:val="28"/>
          <w:lang w:val="uk-UA"/>
        </w:rPr>
      </w:pPr>
      <w:proofErr w:type="spellStart"/>
      <w:r w:rsidRPr="00C602AE">
        <w:rPr>
          <w:color w:val="000000"/>
          <w:sz w:val="28"/>
          <w:szCs w:val="28"/>
          <w:lang w:val="uk-UA"/>
        </w:rPr>
        <w:t>Проєкт</w:t>
      </w:r>
      <w:proofErr w:type="spellEnd"/>
      <w:r w:rsidRPr="00C602AE">
        <w:rPr>
          <w:color w:val="000000"/>
          <w:sz w:val="28"/>
          <w:szCs w:val="28"/>
          <w:lang w:val="uk-UA"/>
        </w:rPr>
        <w:t xml:space="preserve"> рішення не містить інформацію з обмеженим доступом у розумінні статті 6 Закону України «Про доступ  до публічної інформації».</w:t>
      </w:r>
    </w:p>
    <w:p w14:paraId="52B02574" w14:textId="77777777" w:rsidR="00865148" w:rsidRPr="003B2F6F" w:rsidRDefault="00865148" w:rsidP="00865148">
      <w:pPr>
        <w:pStyle w:val="FR4"/>
        <w:tabs>
          <w:tab w:val="left" w:pos="-540"/>
          <w:tab w:val="num" w:pos="-360"/>
          <w:tab w:val="left" w:pos="142"/>
          <w:tab w:val="left" w:pos="180"/>
          <w:tab w:val="left" w:pos="6096"/>
        </w:tabs>
        <w:spacing w:before="0"/>
        <w:ind w:left="0" w:firstLine="709"/>
        <w:jc w:val="both"/>
        <w:rPr>
          <w:rFonts w:ascii="Times New Roman" w:hAnsi="Times New Roman"/>
          <w:szCs w:val="28"/>
        </w:rPr>
      </w:pPr>
    </w:p>
    <w:p w14:paraId="27A9ACA9" w14:textId="77777777" w:rsidR="00EA3551" w:rsidRPr="00FB0DEF" w:rsidRDefault="00C435CA" w:rsidP="00EA3551">
      <w:pPr>
        <w:pStyle w:val="FR4"/>
        <w:tabs>
          <w:tab w:val="left" w:pos="-540"/>
          <w:tab w:val="num" w:pos="-360"/>
          <w:tab w:val="left" w:pos="142"/>
          <w:tab w:val="left" w:pos="6096"/>
        </w:tabs>
        <w:spacing w:before="0"/>
        <w:ind w:left="0"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865148" w:rsidRPr="003B2F6F">
        <w:rPr>
          <w:rFonts w:ascii="Times New Roman" w:hAnsi="Times New Roman"/>
          <w:szCs w:val="28"/>
        </w:rPr>
        <w:t xml:space="preserve">. </w:t>
      </w:r>
      <w:r w:rsidR="00EA3551" w:rsidRPr="00FB0DEF">
        <w:rPr>
          <w:rFonts w:ascii="Times New Roman" w:hAnsi="Times New Roman"/>
          <w:szCs w:val="28"/>
        </w:rPr>
        <w:t xml:space="preserve">Прізвище або назва суб’єкта  подання, прізвище, посада, контактні дані доповідача </w:t>
      </w:r>
      <w:proofErr w:type="spellStart"/>
      <w:r w:rsidR="00EA3551" w:rsidRPr="00FB0DEF">
        <w:rPr>
          <w:rFonts w:ascii="Times New Roman" w:hAnsi="Times New Roman"/>
          <w:szCs w:val="28"/>
        </w:rPr>
        <w:t>проєкту</w:t>
      </w:r>
      <w:proofErr w:type="spellEnd"/>
      <w:r w:rsidR="00EA3551" w:rsidRPr="00FB0DEF">
        <w:rPr>
          <w:rFonts w:ascii="Times New Roman" w:hAnsi="Times New Roman"/>
          <w:szCs w:val="28"/>
        </w:rPr>
        <w:t xml:space="preserve"> рішення на пленарному засіданні та особи, відповідальної за супроводження </w:t>
      </w:r>
      <w:proofErr w:type="spellStart"/>
      <w:r w:rsidR="00EA3551" w:rsidRPr="00FB0DEF">
        <w:rPr>
          <w:rFonts w:ascii="Times New Roman" w:hAnsi="Times New Roman"/>
          <w:szCs w:val="28"/>
        </w:rPr>
        <w:t>проєкту</w:t>
      </w:r>
      <w:proofErr w:type="spellEnd"/>
      <w:r w:rsidR="00EA3551" w:rsidRPr="00FB0DEF">
        <w:rPr>
          <w:rFonts w:ascii="Times New Roman" w:hAnsi="Times New Roman"/>
          <w:szCs w:val="28"/>
        </w:rPr>
        <w:t xml:space="preserve"> рішення.</w:t>
      </w:r>
    </w:p>
    <w:p w14:paraId="3351A50A" w14:textId="77777777" w:rsidR="00EA3551" w:rsidRDefault="00EA3551" w:rsidP="00EA3551">
      <w:pPr>
        <w:ind w:firstLine="567"/>
        <w:jc w:val="both"/>
        <w:rPr>
          <w:sz w:val="28"/>
          <w:szCs w:val="28"/>
          <w:lang w:val="uk-UA"/>
        </w:rPr>
      </w:pPr>
      <w:r w:rsidRPr="00C602AE">
        <w:rPr>
          <w:sz w:val="28"/>
          <w:szCs w:val="28"/>
          <w:lang w:val="uk-UA"/>
        </w:rPr>
        <w:t xml:space="preserve">Суб’єктом подання </w:t>
      </w:r>
      <w:proofErr w:type="spellStart"/>
      <w:r w:rsidRPr="00C602AE">
        <w:rPr>
          <w:sz w:val="28"/>
          <w:szCs w:val="28"/>
          <w:lang w:val="uk-UA"/>
        </w:rPr>
        <w:t>проєкту</w:t>
      </w:r>
      <w:proofErr w:type="spellEnd"/>
      <w:r w:rsidRPr="00C602AE">
        <w:rPr>
          <w:sz w:val="28"/>
          <w:szCs w:val="28"/>
          <w:lang w:val="uk-UA"/>
        </w:rPr>
        <w:t xml:space="preserve"> рішення є депутат Київської міської ради Мирослава СМІРНОВА.</w:t>
      </w:r>
    </w:p>
    <w:p w14:paraId="5E353BB6" w14:textId="77777777" w:rsidR="00EA3551" w:rsidRPr="00033BD5" w:rsidRDefault="00EA3551" w:rsidP="00EA3551">
      <w:pPr>
        <w:ind w:firstLine="567"/>
        <w:jc w:val="both"/>
        <w:rPr>
          <w:sz w:val="28"/>
          <w:szCs w:val="28"/>
          <w:lang w:val="uk-UA"/>
        </w:rPr>
      </w:pPr>
      <w:r w:rsidRPr="00033BD5">
        <w:rPr>
          <w:bCs/>
          <w:sz w:val="28"/>
          <w:szCs w:val="28"/>
          <w:lang w:val="uk-UA"/>
        </w:rPr>
        <w:lastRenderedPageBreak/>
        <w:t xml:space="preserve">Відповідальним за супроводження </w:t>
      </w:r>
      <w:proofErr w:type="spellStart"/>
      <w:r w:rsidRPr="00033BD5">
        <w:rPr>
          <w:bCs/>
          <w:sz w:val="28"/>
          <w:szCs w:val="28"/>
          <w:lang w:val="uk-UA"/>
        </w:rPr>
        <w:t>проєкту</w:t>
      </w:r>
      <w:proofErr w:type="spellEnd"/>
      <w:r w:rsidRPr="00033BD5">
        <w:rPr>
          <w:bCs/>
          <w:sz w:val="28"/>
          <w:szCs w:val="28"/>
          <w:lang w:val="uk-UA"/>
        </w:rPr>
        <w:t xml:space="preserve"> рішення на всіх стадіях розгляду та доповідачем під час пленарного засідання Київської міської ради є депутат Київської міської ради Мирослава СМІРНОВА.</w:t>
      </w:r>
    </w:p>
    <w:p w14:paraId="0BDEE4D5" w14:textId="3B408F1B" w:rsidR="00770863" w:rsidRDefault="00770863" w:rsidP="00EA3551">
      <w:pPr>
        <w:pStyle w:val="FR4"/>
        <w:tabs>
          <w:tab w:val="left" w:pos="-540"/>
          <w:tab w:val="num" w:pos="-360"/>
          <w:tab w:val="left" w:pos="142"/>
          <w:tab w:val="left" w:pos="6096"/>
        </w:tabs>
        <w:spacing w:before="0"/>
        <w:ind w:left="0" w:firstLine="567"/>
        <w:jc w:val="both"/>
        <w:rPr>
          <w:szCs w:val="28"/>
        </w:rPr>
      </w:pPr>
    </w:p>
    <w:p w14:paraId="0E3E1DAE" w14:textId="77777777" w:rsidR="00AC7640" w:rsidRPr="001C1C4F" w:rsidRDefault="00AC7640" w:rsidP="00770863">
      <w:pPr>
        <w:jc w:val="both"/>
        <w:rPr>
          <w:sz w:val="28"/>
          <w:szCs w:val="28"/>
          <w:lang w:val="uk-UA"/>
        </w:rPr>
      </w:pPr>
    </w:p>
    <w:p w14:paraId="7883BBD3" w14:textId="44CB60A7" w:rsidR="001C1C4F" w:rsidRPr="001C1C4F" w:rsidRDefault="001C1C4F" w:rsidP="001C1C4F">
      <w:pPr>
        <w:jc w:val="both"/>
        <w:rPr>
          <w:sz w:val="28"/>
          <w:szCs w:val="28"/>
          <w:lang w:val="uk-UA" w:eastAsia="en-US"/>
        </w:rPr>
      </w:pPr>
      <w:r w:rsidRPr="001C1C4F">
        <w:rPr>
          <w:sz w:val="28"/>
          <w:szCs w:val="28"/>
          <w:lang w:val="uk-UA" w:eastAsia="en-US"/>
        </w:rPr>
        <w:t xml:space="preserve">Депутат Київської міської ради </w:t>
      </w:r>
      <w:r w:rsidRPr="001C1C4F">
        <w:rPr>
          <w:sz w:val="28"/>
          <w:szCs w:val="28"/>
          <w:lang w:val="uk-UA" w:eastAsia="en-US"/>
        </w:rPr>
        <w:tab/>
      </w:r>
      <w:r w:rsidRPr="001C1C4F">
        <w:rPr>
          <w:sz w:val="28"/>
          <w:szCs w:val="28"/>
          <w:lang w:val="uk-UA" w:eastAsia="en-US"/>
        </w:rPr>
        <w:tab/>
      </w:r>
      <w:r w:rsidRPr="001C1C4F">
        <w:rPr>
          <w:sz w:val="28"/>
          <w:szCs w:val="28"/>
          <w:lang w:val="uk-UA" w:eastAsia="en-US"/>
        </w:rPr>
        <w:tab/>
        <w:t xml:space="preserve">                  Мирослава СМІРНОВА</w:t>
      </w:r>
    </w:p>
    <w:p w14:paraId="32BEB889" w14:textId="686A1FD3" w:rsidR="00230874" w:rsidRPr="0085793E" w:rsidRDefault="00230874" w:rsidP="00770863">
      <w:pPr>
        <w:ind w:firstLine="567"/>
        <w:jc w:val="both"/>
        <w:rPr>
          <w:sz w:val="28"/>
          <w:szCs w:val="28"/>
          <w:lang w:val="uk-UA"/>
        </w:rPr>
      </w:pPr>
    </w:p>
    <w:sectPr w:rsidR="00230874" w:rsidRPr="0085793E" w:rsidSect="00A63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4A3D" w14:textId="77777777" w:rsidR="0018380B" w:rsidRDefault="0018380B" w:rsidP="00FD0CB7">
      <w:r>
        <w:separator/>
      </w:r>
    </w:p>
  </w:endnote>
  <w:endnote w:type="continuationSeparator" w:id="0">
    <w:p w14:paraId="7197DE9E" w14:textId="77777777" w:rsidR="0018380B" w:rsidRDefault="0018380B" w:rsidP="00FD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E2D9" w14:textId="77777777" w:rsidR="00FD0CB7" w:rsidRDefault="00FD0CB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5778" w14:textId="77777777" w:rsidR="00FD0CB7" w:rsidRDefault="00FD0CB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88AF" w14:textId="77777777" w:rsidR="00FD0CB7" w:rsidRDefault="00FD0CB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2766" w14:textId="77777777" w:rsidR="0018380B" w:rsidRDefault="0018380B" w:rsidP="00FD0CB7">
      <w:r>
        <w:separator/>
      </w:r>
    </w:p>
  </w:footnote>
  <w:footnote w:type="continuationSeparator" w:id="0">
    <w:p w14:paraId="2E8119BD" w14:textId="77777777" w:rsidR="0018380B" w:rsidRDefault="0018380B" w:rsidP="00FD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1BE8" w14:textId="77777777" w:rsidR="00FD0CB7" w:rsidRDefault="00FD0C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D8E0" w14:textId="77777777" w:rsidR="00FD0CB7" w:rsidRDefault="00FD0CB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B951" w14:textId="77777777" w:rsidR="00FD0CB7" w:rsidRDefault="00FD0C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423B"/>
    <w:multiLevelType w:val="hybridMultilevel"/>
    <w:tmpl w:val="2E480A3A"/>
    <w:lvl w:ilvl="0" w:tplc="194849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23F4B"/>
    <w:multiLevelType w:val="hybridMultilevel"/>
    <w:tmpl w:val="8E48C8CC"/>
    <w:lvl w:ilvl="0" w:tplc="C014480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4B4E"/>
    <w:multiLevelType w:val="hybridMultilevel"/>
    <w:tmpl w:val="67DCE302"/>
    <w:lvl w:ilvl="0" w:tplc="0F4E9598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C67DFB"/>
    <w:multiLevelType w:val="hybridMultilevel"/>
    <w:tmpl w:val="C7CA1888"/>
    <w:lvl w:ilvl="0" w:tplc="D7CA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467AB0"/>
    <w:multiLevelType w:val="multilevel"/>
    <w:tmpl w:val="162859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A435A80"/>
    <w:multiLevelType w:val="hybridMultilevel"/>
    <w:tmpl w:val="49EEA9A6"/>
    <w:lvl w:ilvl="0" w:tplc="F40C36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B6457"/>
    <w:multiLevelType w:val="hybridMultilevel"/>
    <w:tmpl w:val="398E4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E9E0082"/>
    <w:multiLevelType w:val="hybridMultilevel"/>
    <w:tmpl w:val="7BF04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598C"/>
    <w:multiLevelType w:val="multilevel"/>
    <w:tmpl w:val="4F4817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6A25CCD"/>
    <w:multiLevelType w:val="multilevel"/>
    <w:tmpl w:val="D91812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7450417"/>
    <w:multiLevelType w:val="multilevel"/>
    <w:tmpl w:val="4CDE68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F3A"/>
    <w:rsid w:val="00021EFE"/>
    <w:rsid w:val="000260A5"/>
    <w:rsid w:val="0003396B"/>
    <w:rsid w:val="000567A9"/>
    <w:rsid w:val="00070AF6"/>
    <w:rsid w:val="00091438"/>
    <w:rsid w:val="0009528A"/>
    <w:rsid w:val="000B2BB4"/>
    <w:rsid w:val="000C25CC"/>
    <w:rsid w:val="000C6E0A"/>
    <w:rsid w:val="00140AFD"/>
    <w:rsid w:val="00143E0F"/>
    <w:rsid w:val="0018380B"/>
    <w:rsid w:val="001A4E0C"/>
    <w:rsid w:val="001C1C4F"/>
    <w:rsid w:val="00210998"/>
    <w:rsid w:val="00230874"/>
    <w:rsid w:val="00246CB1"/>
    <w:rsid w:val="00270873"/>
    <w:rsid w:val="002C451E"/>
    <w:rsid w:val="002C6A4E"/>
    <w:rsid w:val="00326638"/>
    <w:rsid w:val="003277B9"/>
    <w:rsid w:val="00362D9E"/>
    <w:rsid w:val="00365782"/>
    <w:rsid w:val="00366763"/>
    <w:rsid w:val="00387558"/>
    <w:rsid w:val="003A03BE"/>
    <w:rsid w:val="003A3160"/>
    <w:rsid w:val="003C2246"/>
    <w:rsid w:val="003C7FAF"/>
    <w:rsid w:val="003D10E9"/>
    <w:rsid w:val="003D7CE6"/>
    <w:rsid w:val="003F6F05"/>
    <w:rsid w:val="0040527C"/>
    <w:rsid w:val="0043076C"/>
    <w:rsid w:val="00436323"/>
    <w:rsid w:val="00443380"/>
    <w:rsid w:val="00466C51"/>
    <w:rsid w:val="00485614"/>
    <w:rsid w:val="004B2335"/>
    <w:rsid w:val="004F23F2"/>
    <w:rsid w:val="0050300C"/>
    <w:rsid w:val="00513C23"/>
    <w:rsid w:val="00541A44"/>
    <w:rsid w:val="00552576"/>
    <w:rsid w:val="00565F2F"/>
    <w:rsid w:val="005842E8"/>
    <w:rsid w:val="00586E29"/>
    <w:rsid w:val="005A0F3A"/>
    <w:rsid w:val="005B13AC"/>
    <w:rsid w:val="005C35CF"/>
    <w:rsid w:val="005E0D23"/>
    <w:rsid w:val="005F7070"/>
    <w:rsid w:val="00604342"/>
    <w:rsid w:val="00611C32"/>
    <w:rsid w:val="00631B1A"/>
    <w:rsid w:val="00645DD5"/>
    <w:rsid w:val="00646FEE"/>
    <w:rsid w:val="006556BA"/>
    <w:rsid w:val="0067005A"/>
    <w:rsid w:val="006A20A7"/>
    <w:rsid w:val="006A7229"/>
    <w:rsid w:val="006B44BB"/>
    <w:rsid w:val="006B4649"/>
    <w:rsid w:val="006C4471"/>
    <w:rsid w:val="006D4F91"/>
    <w:rsid w:val="00710254"/>
    <w:rsid w:val="00711C98"/>
    <w:rsid w:val="00713C6B"/>
    <w:rsid w:val="007151F3"/>
    <w:rsid w:val="00716F31"/>
    <w:rsid w:val="00770863"/>
    <w:rsid w:val="00775A99"/>
    <w:rsid w:val="00791645"/>
    <w:rsid w:val="00797DA8"/>
    <w:rsid w:val="007A400D"/>
    <w:rsid w:val="007C51B6"/>
    <w:rsid w:val="007C5C35"/>
    <w:rsid w:val="007D52EA"/>
    <w:rsid w:val="007F5A8B"/>
    <w:rsid w:val="007F74C8"/>
    <w:rsid w:val="007F77DE"/>
    <w:rsid w:val="008032A0"/>
    <w:rsid w:val="00817A87"/>
    <w:rsid w:val="00834B62"/>
    <w:rsid w:val="00846606"/>
    <w:rsid w:val="0085793E"/>
    <w:rsid w:val="00865148"/>
    <w:rsid w:val="00871B3D"/>
    <w:rsid w:val="00873B96"/>
    <w:rsid w:val="008B303D"/>
    <w:rsid w:val="008C02E8"/>
    <w:rsid w:val="008F20B4"/>
    <w:rsid w:val="0091508E"/>
    <w:rsid w:val="009317A0"/>
    <w:rsid w:val="0096324F"/>
    <w:rsid w:val="00970912"/>
    <w:rsid w:val="00975278"/>
    <w:rsid w:val="009873B0"/>
    <w:rsid w:val="009A3C57"/>
    <w:rsid w:val="009C49B1"/>
    <w:rsid w:val="009C6D8A"/>
    <w:rsid w:val="009E15B3"/>
    <w:rsid w:val="00A15595"/>
    <w:rsid w:val="00A43B41"/>
    <w:rsid w:val="00A5502A"/>
    <w:rsid w:val="00A614E0"/>
    <w:rsid w:val="00A63E54"/>
    <w:rsid w:val="00A75A26"/>
    <w:rsid w:val="00A97842"/>
    <w:rsid w:val="00AC7640"/>
    <w:rsid w:val="00AD4F71"/>
    <w:rsid w:val="00AF1F93"/>
    <w:rsid w:val="00B14040"/>
    <w:rsid w:val="00B21D41"/>
    <w:rsid w:val="00B3518B"/>
    <w:rsid w:val="00B541A6"/>
    <w:rsid w:val="00B73F96"/>
    <w:rsid w:val="00B82CA0"/>
    <w:rsid w:val="00B97D62"/>
    <w:rsid w:val="00BA6927"/>
    <w:rsid w:val="00BB32EB"/>
    <w:rsid w:val="00BB6A5E"/>
    <w:rsid w:val="00BC0FF4"/>
    <w:rsid w:val="00BD6C71"/>
    <w:rsid w:val="00C14F34"/>
    <w:rsid w:val="00C215AE"/>
    <w:rsid w:val="00C3072D"/>
    <w:rsid w:val="00C30B2D"/>
    <w:rsid w:val="00C32C7A"/>
    <w:rsid w:val="00C341FF"/>
    <w:rsid w:val="00C4102A"/>
    <w:rsid w:val="00C435CA"/>
    <w:rsid w:val="00C61D7F"/>
    <w:rsid w:val="00C6391B"/>
    <w:rsid w:val="00C733A1"/>
    <w:rsid w:val="00CA64F0"/>
    <w:rsid w:val="00CB4E93"/>
    <w:rsid w:val="00CD6689"/>
    <w:rsid w:val="00CE6A50"/>
    <w:rsid w:val="00CF775C"/>
    <w:rsid w:val="00D10CAF"/>
    <w:rsid w:val="00D20C81"/>
    <w:rsid w:val="00D21CD0"/>
    <w:rsid w:val="00D34A1F"/>
    <w:rsid w:val="00D55B0B"/>
    <w:rsid w:val="00D63100"/>
    <w:rsid w:val="00D65F05"/>
    <w:rsid w:val="00D73078"/>
    <w:rsid w:val="00D776AF"/>
    <w:rsid w:val="00D81602"/>
    <w:rsid w:val="00D8616F"/>
    <w:rsid w:val="00D93B0B"/>
    <w:rsid w:val="00DC268A"/>
    <w:rsid w:val="00E062D3"/>
    <w:rsid w:val="00E530FC"/>
    <w:rsid w:val="00E648CC"/>
    <w:rsid w:val="00E71D8E"/>
    <w:rsid w:val="00E82063"/>
    <w:rsid w:val="00EA3551"/>
    <w:rsid w:val="00F02BE5"/>
    <w:rsid w:val="00F06D24"/>
    <w:rsid w:val="00F11270"/>
    <w:rsid w:val="00F13A14"/>
    <w:rsid w:val="00F20A8B"/>
    <w:rsid w:val="00F23AE8"/>
    <w:rsid w:val="00F44A02"/>
    <w:rsid w:val="00F73929"/>
    <w:rsid w:val="00F850B3"/>
    <w:rsid w:val="00FA2D16"/>
    <w:rsid w:val="00FD0CB7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BD7F"/>
  <w15:docId w15:val="{E6595FCD-0086-4D84-B970-0CFD79AA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595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D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A0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F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5A0F3A"/>
    <w:pPr>
      <w:spacing w:before="100" w:beforeAutospacing="1" w:after="100" w:afterAutospacing="1"/>
    </w:pPr>
  </w:style>
  <w:style w:type="character" w:customStyle="1" w:styleId="fs4">
    <w:name w:val="fs4"/>
    <w:basedOn w:val="a0"/>
    <w:rsid w:val="005A0F3A"/>
  </w:style>
  <w:style w:type="character" w:styleId="a3">
    <w:name w:val="Hyperlink"/>
    <w:basedOn w:val="a0"/>
    <w:uiPriority w:val="99"/>
    <w:semiHidden/>
    <w:unhideWhenUsed/>
    <w:rsid w:val="005A0F3A"/>
    <w:rPr>
      <w:color w:val="0000FF"/>
      <w:u w:val="single"/>
    </w:rPr>
  </w:style>
  <w:style w:type="paragraph" w:customStyle="1" w:styleId="tj">
    <w:name w:val="tj"/>
    <w:basedOn w:val="a"/>
    <w:rsid w:val="005A0F3A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C25CC"/>
    <w:pPr>
      <w:spacing w:before="100" w:beforeAutospacing="1" w:after="100" w:afterAutospacing="1"/>
    </w:pPr>
  </w:style>
  <w:style w:type="character" w:customStyle="1" w:styleId="copy-file-field">
    <w:name w:val="copy-file-field"/>
    <w:basedOn w:val="a0"/>
    <w:rsid w:val="000C25CC"/>
  </w:style>
  <w:style w:type="paragraph" w:styleId="a5">
    <w:name w:val="List Paragraph"/>
    <w:basedOn w:val="a"/>
    <w:uiPriority w:val="34"/>
    <w:qFormat/>
    <w:rsid w:val="000C25CC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C14F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6">
    <w:name w:val="header"/>
    <w:basedOn w:val="a"/>
    <w:link w:val="a7"/>
    <w:rsid w:val="00C14F34"/>
    <w:pPr>
      <w:tabs>
        <w:tab w:val="center" w:pos="4153"/>
        <w:tab w:val="right" w:pos="8306"/>
      </w:tabs>
      <w:ind w:firstLine="720"/>
      <w:jc w:val="both"/>
    </w:pPr>
    <w:rPr>
      <w:sz w:val="28"/>
      <w:szCs w:val="20"/>
      <w:lang w:val="uk-UA"/>
    </w:rPr>
  </w:style>
  <w:style w:type="character" w:customStyle="1" w:styleId="a7">
    <w:name w:val="Верхній колонтитул Знак"/>
    <w:basedOn w:val="a0"/>
    <w:link w:val="a6"/>
    <w:rsid w:val="00C14F3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_"/>
    <w:link w:val="11"/>
    <w:rsid w:val="00C14F34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8"/>
    <w:rsid w:val="00C14F34"/>
    <w:pPr>
      <w:widowControl w:val="0"/>
      <w:shd w:val="clear" w:color="auto" w:fill="FFFFFF"/>
      <w:spacing w:after="40"/>
      <w:ind w:firstLine="40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styleId="a9">
    <w:name w:val="Emphasis"/>
    <w:basedOn w:val="a0"/>
    <w:uiPriority w:val="20"/>
    <w:qFormat/>
    <w:rsid w:val="00C14F3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45D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a">
    <w:name w:val="Strong"/>
    <w:basedOn w:val="a0"/>
    <w:uiPriority w:val="22"/>
    <w:qFormat/>
    <w:rsid w:val="00645DD5"/>
    <w:rPr>
      <w:b/>
      <w:bCs/>
    </w:rPr>
  </w:style>
  <w:style w:type="table" w:styleId="ab">
    <w:name w:val="Table Grid"/>
    <w:basedOn w:val="a1"/>
    <w:rsid w:val="00645DD5"/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FD0CB7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FD0CB7"/>
    <w:rPr>
      <w:rFonts w:ascii="Times New Roman" w:eastAsia="Times New Roman" w:hAnsi="Times New Roman" w:cs="Times New Roman"/>
      <w:lang w:eastAsia="ru-RU"/>
    </w:rPr>
  </w:style>
  <w:style w:type="paragraph" w:styleId="ae">
    <w:name w:val="No Spacing"/>
    <w:uiPriority w:val="1"/>
    <w:qFormat/>
    <w:rsid w:val="00865148"/>
    <w:rPr>
      <w:rFonts w:ascii="Calibri" w:eastAsia="Calibri" w:hAnsi="Calibri" w:cs="Times New Roman"/>
      <w:sz w:val="22"/>
      <w:szCs w:val="22"/>
    </w:rPr>
  </w:style>
  <w:style w:type="paragraph" w:customStyle="1" w:styleId="FR4">
    <w:name w:val="FR4"/>
    <w:rsid w:val="00865148"/>
    <w:pPr>
      <w:widowControl w:val="0"/>
      <w:snapToGrid w:val="0"/>
      <w:spacing w:before="80"/>
      <w:ind w:left="200"/>
      <w:jc w:val="center"/>
    </w:pPr>
    <w:rPr>
      <w:rFonts w:ascii="Arial" w:eastAsia="Times New Roman" w:hAnsi="Arial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520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9BCA-B707-49F5-8B92-49336AD1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3096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Tytykalo | MORIS</dc:creator>
  <cp:keywords/>
  <dc:description/>
  <cp:lastModifiedBy>Нескромна Інна Сергіївна</cp:lastModifiedBy>
  <cp:revision>76</cp:revision>
  <cp:lastPrinted>2024-02-14T06:49:00Z</cp:lastPrinted>
  <dcterms:created xsi:type="dcterms:W3CDTF">2023-08-16T08:26:00Z</dcterms:created>
  <dcterms:modified xsi:type="dcterms:W3CDTF">2024-02-22T15:14:00Z</dcterms:modified>
</cp:coreProperties>
</file>