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D5F" w:rsidRDefault="008A7D5F" w:rsidP="008A7D5F">
      <w:pPr>
        <w:tabs>
          <w:tab w:val="left" w:pos="7088"/>
        </w:tabs>
        <w:jc w:val="center"/>
        <w:rPr>
          <w:b/>
          <w:sz w:val="28"/>
          <w:szCs w:val="28"/>
        </w:rPr>
      </w:pPr>
      <w:r w:rsidRPr="007E122B">
        <w:rPr>
          <w:b/>
          <w:sz w:val="28"/>
          <w:szCs w:val="28"/>
        </w:rPr>
        <w:t>ПОЯСНЮВАЛЬНА ЗАПИСКА</w:t>
      </w:r>
    </w:p>
    <w:p w:rsidR="00C12CCA" w:rsidRPr="00C12CCA" w:rsidRDefault="008A7D5F" w:rsidP="00C12CCA">
      <w:pPr>
        <w:jc w:val="center"/>
        <w:rPr>
          <w:b/>
          <w:bCs/>
          <w:sz w:val="28"/>
          <w:szCs w:val="28"/>
        </w:rPr>
      </w:pPr>
      <w:r w:rsidRPr="00C12CCA">
        <w:rPr>
          <w:b/>
          <w:sz w:val="28"/>
          <w:szCs w:val="28"/>
        </w:rPr>
        <w:t xml:space="preserve">до </w:t>
      </w:r>
      <w:proofErr w:type="spellStart"/>
      <w:r w:rsidRPr="00C12CCA">
        <w:rPr>
          <w:b/>
          <w:sz w:val="28"/>
          <w:szCs w:val="28"/>
        </w:rPr>
        <w:t>проєкту</w:t>
      </w:r>
      <w:proofErr w:type="spellEnd"/>
      <w:r w:rsidRPr="00C12CCA">
        <w:rPr>
          <w:b/>
          <w:sz w:val="28"/>
          <w:szCs w:val="28"/>
        </w:rPr>
        <w:t xml:space="preserve"> рішення Київської міської ради </w:t>
      </w:r>
      <w:r w:rsidR="00C12CCA" w:rsidRPr="00C12CCA">
        <w:rPr>
          <w:b/>
          <w:sz w:val="28"/>
          <w:szCs w:val="28"/>
          <w:lang w:eastAsia="ru-RU"/>
        </w:rPr>
        <w:t>«</w:t>
      </w:r>
      <w:r w:rsidR="00C12CCA" w:rsidRPr="00C12CCA">
        <w:rPr>
          <w:b/>
          <w:bCs/>
          <w:sz w:val="28"/>
          <w:szCs w:val="28"/>
        </w:rPr>
        <w:t xml:space="preserve">Про внесення змін  до рішення Київської міської ради від 30.05.2024 № 471/8437 «Про питання надання фінансово-кредитної підтримки </w:t>
      </w:r>
      <w:proofErr w:type="spellStart"/>
      <w:r w:rsidR="00C12CCA" w:rsidRPr="00C12CCA">
        <w:rPr>
          <w:b/>
          <w:bCs/>
          <w:sz w:val="28"/>
          <w:szCs w:val="28"/>
        </w:rPr>
        <w:t>суб</w:t>
      </w:r>
      <w:proofErr w:type="spellEnd"/>
      <w:r w:rsidR="00C12CCA">
        <w:rPr>
          <w:b/>
          <w:bCs/>
          <w:sz w:val="28"/>
          <w:szCs w:val="28"/>
          <w:lang w:val="en-US"/>
        </w:rPr>
        <w:t>’</w:t>
      </w:r>
      <w:proofErr w:type="spellStart"/>
      <w:r w:rsidR="00C12CCA" w:rsidRPr="00C12CCA">
        <w:rPr>
          <w:b/>
          <w:bCs/>
          <w:sz w:val="28"/>
          <w:szCs w:val="28"/>
        </w:rPr>
        <w:t>єктам</w:t>
      </w:r>
      <w:proofErr w:type="spellEnd"/>
      <w:r w:rsidR="00C12CCA" w:rsidRPr="00C12CCA">
        <w:rPr>
          <w:b/>
          <w:bCs/>
          <w:sz w:val="28"/>
          <w:szCs w:val="28"/>
        </w:rPr>
        <w:t xml:space="preserve"> малого та середнього підприємництва у місті Києві в умовах воєнного стану»</w:t>
      </w:r>
    </w:p>
    <w:p w:rsidR="008A7D5F" w:rsidRPr="007E122B" w:rsidRDefault="008A7D5F" w:rsidP="00C12CCA">
      <w:pPr>
        <w:jc w:val="center"/>
        <w:rPr>
          <w:b/>
          <w:sz w:val="28"/>
          <w:szCs w:val="28"/>
        </w:rPr>
      </w:pPr>
    </w:p>
    <w:p w:rsidR="008A7D5F" w:rsidRPr="00840B63" w:rsidRDefault="008A7D5F" w:rsidP="008A7D5F">
      <w:pPr>
        <w:jc w:val="center"/>
        <w:rPr>
          <w:sz w:val="28"/>
          <w:szCs w:val="28"/>
        </w:rPr>
      </w:pPr>
    </w:p>
    <w:p w:rsidR="008A7D5F" w:rsidRDefault="008A7D5F" w:rsidP="001F0C17">
      <w:pPr>
        <w:pStyle w:val="11"/>
        <w:numPr>
          <w:ilvl w:val="0"/>
          <w:numId w:val="3"/>
        </w:numPr>
        <w:shd w:val="clear" w:color="auto" w:fill="auto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3E73"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 необхідності прийняття рішення</w:t>
      </w:r>
      <w:r w:rsidR="007A6C8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C12CCA" w:rsidRDefault="00C12CCA" w:rsidP="0040625B">
      <w:pPr>
        <w:pStyle w:val="11"/>
        <w:shd w:val="clear" w:color="auto" w:fill="auto"/>
        <w:spacing w:after="0" w:line="240" w:lineRule="auto"/>
        <w:ind w:left="567" w:right="-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94E60" w:rsidRDefault="00B94E60" w:rsidP="0040625B">
      <w:pPr>
        <w:pStyle w:val="11"/>
        <w:shd w:val="clear" w:color="auto" w:fill="auto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4E60">
        <w:rPr>
          <w:rFonts w:ascii="Times New Roman" w:hAnsi="Times New Roman" w:cs="Times New Roman"/>
          <w:sz w:val="28"/>
          <w:szCs w:val="28"/>
          <w:lang w:val="uk-UA"/>
        </w:rPr>
        <w:t xml:space="preserve">Цей </w:t>
      </w:r>
      <w:proofErr w:type="spellStart"/>
      <w:r w:rsidRPr="00B94E60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B94E60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підготовлений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зміцнення енергетичної стійкості </w:t>
      </w:r>
      <w:r w:rsidR="00E73AB1">
        <w:rPr>
          <w:rFonts w:ascii="Times New Roman" w:hAnsi="Times New Roman" w:cs="Times New Roman"/>
          <w:sz w:val="28"/>
          <w:szCs w:val="28"/>
          <w:lang w:val="uk-UA"/>
        </w:rPr>
        <w:t xml:space="preserve">та визначення потреб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малого та середнього підприємництва в місті Києві в </w:t>
      </w:r>
      <w:r w:rsidR="00EC0664">
        <w:rPr>
          <w:rFonts w:ascii="Times New Roman" w:hAnsi="Times New Roman" w:cs="Times New Roman"/>
          <w:sz w:val="28"/>
          <w:szCs w:val="28"/>
          <w:lang w:val="uk-UA"/>
        </w:rPr>
        <w:t>умовах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воєнного стану в Україні.</w:t>
      </w:r>
    </w:p>
    <w:p w:rsidR="00734BA0" w:rsidRDefault="00734BA0" w:rsidP="0040625B">
      <w:pPr>
        <w:pStyle w:val="11"/>
        <w:shd w:val="clear" w:color="auto" w:fill="auto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Через постійні обстріли ворогом енергетичної інфраструктури виникла втрата значних обсягів генеруючих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потужностей</w:t>
      </w:r>
      <w:proofErr w:type="spellEnd"/>
      <w:r w:rsidR="0040625B">
        <w:rPr>
          <w:rFonts w:ascii="Times New Roman" w:hAnsi="Times New Roman" w:cs="Times New Roman"/>
          <w:sz w:val="28"/>
          <w:szCs w:val="28"/>
          <w:lang w:val="uk-UA"/>
        </w:rPr>
        <w:t>, яка призвела до періодичних відключень електроенергії та тривалих перебоїв з енергопостачанням.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94E60" w:rsidRDefault="00E73AB1" w:rsidP="0040625B">
      <w:pPr>
        <w:pStyle w:val="11"/>
        <w:shd w:val="clear" w:color="auto" w:fill="auto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3AB1">
        <w:rPr>
          <w:rFonts w:ascii="Times New Roman" w:hAnsi="Times New Roman" w:cs="Times New Roman"/>
          <w:sz w:val="28"/>
          <w:szCs w:val="28"/>
          <w:lang w:val="uk-UA"/>
        </w:rPr>
        <w:t>Станом на сьогодні в місті Києві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малий та середній бізнес потерпає від постійних віялових відключень електроенергії, що в свою чергу зменшує  кількість та якість виробництва необхідних продуктів споживання киянами. Така ситуація призводить </w:t>
      </w:r>
      <w:r w:rsidR="00734BA0">
        <w:rPr>
          <w:rFonts w:ascii="Times New Roman" w:hAnsi="Times New Roman" w:cs="Times New Roman"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sz w:val="28"/>
          <w:szCs w:val="28"/>
          <w:lang w:val="uk-UA"/>
        </w:rPr>
        <w:t>о зменшення надходжень до бюджету міста Києва.</w:t>
      </w:r>
    </w:p>
    <w:p w:rsidR="004145D8" w:rsidRDefault="00E73AB1" w:rsidP="0040625B">
      <w:pPr>
        <w:pStyle w:val="11"/>
        <w:shd w:val="clear" w:color="auto" w:fill="auto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стимулювання виробництва та надання послуг в столиці під</w:t>
      </w:r>
      <w:r w:rsidR="004145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час віялових відключень</w:t>
      </w:r>
      <w:r w:rsidR="004145D8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виникла нагальна потреба </w:t>
      </w:r>
      <w:r w:rsidR="004145D8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придбанні </w:t>
      </w:r>
      <w:r w:rsidR="004145D8">
        <w:rPr>
          <w:rFonts w:ascii="Times New Roman" w:hAnsi="Times New Roman" w:cs="Times New Roman"/>
          <w:sz w:val="28"/>
          <w:szCs w:val="28"/>
          <w:lang w:val="uk-UA"/>
        </w:rPr>
        <w:t xml:space="preserve">підприємцями альтернативних джерел енергії для підтримки </w:t>
      </w:r>
      <w:proofErr w:type="spellStart"/>
      <w:r w:rsidR="004145D8">
        <w:rPr>
          <w:rFonts w:ascii="Times New Roman" w:hAnsi="Times New Roman" w:cs="Times New Roman"/>
          <w:sz w:val="28"/>
          <w:szCs w:val="28"/>
          <w:lang w:val="uk-UA"/>
        </w:rPr>
        <w:t>бесперебійного</w:t>
      </w:r>
      <w:proofErr w:type="spellEnd"/>
      <w:r w:rsidR="004145D8">
        <w:rPr>
          <w:rFonts w:ascii="Times New Roman" w:hAnsi="Times New Roman" w:cs="Times New Roman"/>
          <w:sz w:val="28"/>
          <w:szCs w:val="28"/>
          <w:lang w:val="uk-UA"/>
        </w:rPr>
        <w:t xml:space="preserve"> режиму роботи,  тобто заміщення </w:t>
      </w:r>
      <w:proofErr w:type="spellStart"/>
      <w:r w:rsidR="004145D8">
        <w:rPr>
          <w:rFonts w:ascii="Times New Roman" w:hAnsi="Times New Roman" w:cs="Times New Roman"/>
          <w:sz w:val="28"/>
          <w:szCs w:val="28"/>
          <w:lang w:val="uk-UA"/>
        </w:rPr>
        <w:t>електронергії</w:t>
      </w:r>
      <w:proofErr w:type="spellEnd"/>
      <w:r w:rsidR="004145D8">
        <w:rPr>
          <w:rFonts w:ascii="Times New Roman" w:hAnsi="Times New Roman" w:cs="Times New Roman"/>
          <w:sz w:val="28"/>
          <w:szCs w:val="28"/>
          <w:lang w:val="uk-UA"/>
        </w:rPr>
        <w:t xml:space="preserve"> з традиційних джерел.</w:t>
      </w:r>
    </w:p>
    <w:p w:rsidR="0040625B" w:rsidRPr="0040625B" w:rsidRDefault="00E73AB1" w:rsidP="0040625B">
      <w:pPr>
        <w:pStyle w:val="tj"/>
        <w:shd w:val="clear" w:color="auto" w:fill="FFFFFF"/>
        <w:tabs>
          <w:tab w:val="left" w:pos="284"/>
          <w:tab w:val="left" w:pos="851"/>
        </w:tabs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k-UA"/>
        </w:rPr>
      </w:pPr>
      <w:r w:rsidRPr="004145D8">
        <w:rPr>
          <w:sz w:val="28"/>
          <w:szCs w:val="28"/>
          <w:lang w:val="uk-UA"/>
        </w:rPr>
        <w:t xml:space="preserve"> </w:t>
      </w:r>
      <w:proofErr w:type="spellStart"/>
      <w:r w:rsidR="004E28E7" w:rsidRPr="004E28E7">
        <w:rPr>
          <w:w w:val="101"/>
          <w:sz w:val="28"/>
          <w:szCs w:val="28"/>
        </w:rPr>
        <w:t>Відтак</w:t>
      </w:r>
      <w:proofErr w:type="spellEnd"/>
      <w:r w:rsidR="004E28E7" w:rsidRPr="004E28E7">
        <w:rPr>
          <w:w w:val="101"/>
          <w:sz w:val="28"/>
          <w:szCs w:val="28"/>
        </w:rPr>
        <w:t xml:space="preserve">, </w:t>
      </w:r>
      <w:proofErr w:type="spellStart"/>
      <w:r w:rsidR="004E28E7" w:rsidRPr="004E28E7">
        <w:rPr>
          <w:w w:val="101"/>
          <w:sz w:val="28"/>
          <w:szCs w:val="28"/>
        </w:rPr>
        <w:t>із</w:t>
      </w:r>
      <w:proofErr w:type="spellEnd"/>
      <w:r w:rsidR="004E28E7" w:rsidRPr="004E28E7">
        <w:rPr>
          <w:w w:val="101"/>
          <w:sz w:val="28"/>
          <w:szCs w:val="28"/>
        </w:rPr>
        <w:t xml:space="preserve"> </w:t>
      </w:r>
      <w:proofErr w:type="spellStart"/>
      <w:r w:rsidR="004E28E7" w:rsidRPr="004E28E7">
        <w:rPr>
          <w:w w:val="101"/>
          <w:sz w:val="28"/>
          <w:szCs w:val="28"/>
        </w:rPr>
        <w:t>огляду</w:t>
      </w:r>
      <w:proofErr w:type="spellEnd"/>
      <w:r w:rsidR="004E28E7" w:rsidRPr="004E28E7">
        <w:rPr>
          <w:w w:val="101"/>
          <w:sz w:val="28"/>
          <w:szCs w:val="28"/>
        </w:rPr>
        <w:t xml:space="preserve"> на </w:t>
      </w:r>
      <w:proofErr w:type="spellStart"/>
      <w:r w:rsidR="004E28E7" w:rsidRPr="004E28E7">
        <w:rPr>
          <w:w w:val="101"/>
          <w:sz w:val="28"/>
          <w:szCs w:val="28"/>
        </w:rPr>
        <w:t>вказане</w:t>
      </w:r>
      <w:proofErr w:type="spellEnd"/>
      <w:r w:rsidR="004E28E7" w:rsidRPr="004E28E7">
        <w:rPr>
          <w:w w:val="101"/>
          <w:sz w:val="28"/>
          <w:szCs w:val="28"/>
        </w:rPr>
        <w:t xml:space="preserve"> </w:t>
      </w:r>
      <w:proofErr w:type="spellStart"/>
      <w:r w:rsidR="004E28E7" w:rsidRPr="004E28E7">
        <w:rPr>
          <w:bCs/>
          <w:sz w:val="28"/>
          <w:szCs w:val="28"/>
        </w:rPr>
        <w:t>надання</w:t>
      </w:r>
      <w:proofErr w:type="spellEnd"/>
      <w:r w:rsidR="004E28E7" w:rsidRPr="004E28E7">
        <w:rPr>
          <w:bCs/>
          <w:sz w:val="28"/>
          <w:szCs w:val="28"/>
        </w:rPr>
        <w:t xml:space="preserve"> </w:t>
      </w:r>
      <w:proofErr w:type="spellStart"/>
      <w:r w:rsidR="004E28E7" w:rsidRPr="004E28E7">
        <w:rPr>
          <w:bCs/>
          <w:sz w:val="28"/>
          <w:szCs w:val="28"/>
        </w:rPr>
        <w:t>фінансово-кредитної</w:t>
      </w:r>
      <w:proofErr w:type="spellEnd"/>
      <w:r w:rsidR="004E28E7" w:rsidRPr="004E28E7">
        <w:rPr>
          <w:bCs/>
          <w:sz w:val="28"/>
          <w:szCs w:val="28"/>
        </w:rPr>
        <w:t xml:space="preserve"> </w:t>
      </w:r>
      <w:proofErr w:type="spellStart"/>
      <w:r w:rsidR="004E28E7" w:rsidRPr="004E28E7">
        <w:rPr>
          <w:bCs/>
          <w:sz w:val="28"/>
          <w:szCs w:val="28"/>
        </w:rPr>
        <w:t>підтримки</w:t>
      </w:r>
      <w:proofErr w:type="spellEnd"/>
      <w:r w:rsidR="004E28E7" w:rsidRPr="004E28E7">
        <w:rPr>
          <w:bCs/>
          <w:sz w:val="28"/>
          <w:szCs w:val="28"/>
        </w:rPr>
        <w:t xml:space="preserve"> </w:t>
      </w:r>
      <w:proofErr w:type="spellStart"/>
      <w:r w:rsidR="004E28E7" w:rsidRPr="004E28E7">
        <w:rPr>
          <w:bCs/>
          <w:sz w:val="28"/>
          <w:szCs w:val="28"/>
        </w:rPr>
        <w:t>суб'єктам</w:t>
      </w:r>
      <w:proofErr w:type="spellEnd"/>
      <w:r w:rsidR="004E28E7" w:rsidRPr="004E28E7">
        <w:rPr>
          <w:bCs/>
          <w:sz w:val="28"/>
          <w:szCs w:val="28"/>
        </w:rPr>
        <w:t xml:space="preserve"> малого та </w:t>
      </w:r>
      <w:proofErr w:type="spellStart"/>
      <w:r w:rsidR="004E28E7" w:rsidRPr="004E28E7">
        <w:rPr>
          <w:bCs/>
          <w:sz w:val="28"/>
          <w:szCs w:val="28"/>
        </w:rPr>
        <w:t>середнього</w:t>
      </w:r>
      <w:proofErr w:type="spellEnd"/>
      <w:r w:rsidR="004E28E7" w:rsidRPr="004E28E7">
        <w:rPr>
          <w:bCs/>
          <w:sz w:val="28"/>
          <w:szCs w:val="28"/>
        </w:rPr>
        <w:t xml:space="preserve"> </w:t>
      </w:r>
      <w:proofErr w:type="spellStart"/>
      <w:r w:rsidR="004E28E7" w:rsidRPr="004E28E7">
        <w:rPr>
          <w:bCs/>
          <w:sz w:val="28"/>
          <w:szCs w:val="28"/>
        </w:rPr>
        <w:t>підприємництва</w:t>
      </w:r>
      <w:proofErr w:type="spellEnd"/>
      <w:r w:rsidR="004E28E7" w:rsidRPr="004E28E7">
        <w:rPr>
          <w:bCs/>
          <w:sz w:val="28"/>
          <w:szCs w:val="28"/>
        </w:rPr>
        <w:t xml:space="preserve"> у </w:t>
      </w:r>
      <w:proofErr w:type="spellStart"/>
      <w:r w:rsidR="004E28E7" w:rsidRPr="004E28E7">
        <w:rPr>
          <w:bCs/>
          <w:sz w:val="28"/>
          <w:szCs w:val="28"/>
        </w:rPr>
        <w:t>місті</w:t>
      </w:r>
      <w:proofErr w:type="spellEnd"/>
      <w:r w:rsidR="004E28E7" w:rsidRPr="004E28E7">
        <w:rPr>
          <w:bCs/>
          <w:sz w:val="28"/>
          <w:szCs w:val="28"/>
        </w:rPr>
        <w:t xml:space="preserve"> </w:t>
      </w:r>
      <w:proofErr w:type="spellStart"/>
      <w:r w:rsidR="004E28E7" w:rsidRPr="004E28E7">
        <w:rPr>
          <w:bCs/>
          <w:sz w:val="28"/>
          <w:szCs w:val="28"/>
        </w:rPr>
        <w:t>Києві</w:t>
      </w:r>
      <w:proofErr w:type="spellEnd"/>
      <w:r w:rsidR="004E28E7" w:rsidRPr="004E28E7">
        <w:rPr>
          <w:bCs/>
          <w:sz w:val="28"/>
          <w:szCs w:val="28"/>
        </w:rPr>
        <w:t xml:space="preserve"> </w:t>
      </w:r>
      <w:proofErr w:type="spellStart"/>
      <w:r w:rsidR="0040625B" w:rsidRPr="0040625B">
        <w:rPr>
          <w:bCs/>
          <w:sz w:val="28"/>
          <w:szCs w:val="28"/>
        </w:rPr>
        <w:t>які</w:t>
      </w:r>
      <w:proofErr w:type="spellEnd"/>
      <w:r w:rsidR="0040625B" w:rsidRPr="0040625B">
        <w:rPr>
          <w:bCs/>
          <w:sz w:val="28"/>
          <w:szCs w:val="28"/>
        </w:rPr>
        <w:t xml:space="preserve"> </w:t>
      </w:r>
      <w:proofErr w:type="spellStart"/>
      <w:r w:rsidR="0040625B" w:rsidRPr="0040625B">
        <w:rPr>
          <w:bCs/>
          <w:sz w:val="28"/>
          <w:szCs w:val="28"/>
        </w:rPr>
        <w:t>отримують</w:t>
      </w:r>
      <w:proofErr w:type="spellEnd"/>
      <w:r w:rsidR="0040625B" w:rsidRPr="0040625B">
        <w:rPr>
          <w:bCs/>
          <w:sz w:val="28"/>
          <w:szCs w:val="28"/>
        </w:rPr>
        <w:t xml:space="preserve"> </w:t>
      </w:r>
      <w:proofErr w:type="spellStart"/>
      <w:r w:rsidR="0040625B" w:rsidRPr="0040625B">
        <w:rPr>
          <w:bCs/>
          <w:sz w:val="28"/>
          <w:szCs w:val="28"/>
        </w:rPr>
        <w:t>кредити</w:t>
      </w:r>
      <w:proofErr w:type="spellEnd"/>
      <w:r w:rsidR="0040625B" w:rsidRPr="0040625B">
        <w:rPr>
          <w:bCs/>
          <w:sz w:val="28"/>
          <w:szCs w:val="28"/>
        </w:rPr>
        <w:t xml:space="preserve"> </w:t>
      </w:r>
      <w:proofErr w:type="spellStart"/>
      <w:r w:rsidR="0040625B" w:rsidRPr="0040625B">
        <w:rPr>
          <w:bCs/>
          <w:sz w:val="28"/>
          <w:szCs w:val="28"/>
        </w:rPr>
        <w:t>або</w:t>
      </w:r>
      <w:proofErr w:type="spellEnd"/>
      <w:r w:rsidR="0040625B" w:rsidRPr="0040625B">
        <w:rPr>
          <w:bCs/>
          <w:sz w:val="28"/>
          <w:szCs w:val="28"/>
        </w:rPr>
        <w:t xml:space="preserve"> </w:t>
      </w:r>
      <w:proofErr w:type="spellStart"/>
      <w:r w:rsidR="0040625B" w:rsidRPr="0040625B">
        <w:rPr>
          <w:bCs/>
          <w:sz w:val="28"/>
          <w:szCs w:val="28"/>
        </w:rPr>
        <w:t>кредитні</w:t>
      </w:r>
      <w:proofErr w:type="spellEnd"/>
      <w:r w:rsidR="0040625B" w:rsidRPr="0040625B">
        <w:rPr>
          <w:bCs/>
          <w:sz w:val="28"/>
          <w:szCs w:val="28"/>
        </w:rPr>
        <w:t xml:space="preserve"> </w:t>
      </w:r>
      <w:proofErr w:type="spellStart"/>
      <w:r w:rsidR="0040625B" w:rsidRPr="0040625B">
        <w:rPr>
          <w:bCs/>
          <w:sz w:val="28"/>
          <w:szCs w:val="28"/>
        </w:rPr>
        <w:t>лінії</w:t>
      </w:r>
      <w:proofErr w:type="spellEnd"/>
      <w:r w:rsidR="0040625B" w:rsidRPr="0040625B">
        <w:rPr>
          <w:bCs/>
          <w:sz w:val="28"/>
          <w:szCs w:val="28"/>
        </w:rPr>
        <w:t xml:space="preserve"> на </w:t>
      </w:r>
      <w:proofErr w:type="spellStart"/>
      <w:r w:rsidR="0040625B" w:rsidRPr="0040625B">
        <w:rPr>
          <w:bCs/>
          <w:sz w:val="28"/>
          <w:szCs w:val="28"/>
        </w:rPr>
        <w:t>придбання</w:t>
      </w:r>
      <w:proofErr w:type="spellEnd"/>
      <w:r w:rsidR="0040625B" w:rsidRPr="0040625B">
        <w:rPr>
          <w:bCs/>
          <w:sz w:val="28"/>
          <w:szCs w:val="28"/>
        </w:rPr>
        <w:t xml:space="preserve"> </w:t>
      </w:r>
      <w:proofErr w:type="spellStart"/>
      <w:r w:rsidR="0040625B" w:rsidRPr="0040625B">
        <w:rPr>
          <w:bCs/>
          <w:sz w:val="28"/>
          <w:szCs w:val="28"/>
        </w:rPr>
        <w:t>незалежних</w:t>
      </w:r>
      <w:proofErr w:type="spellEnd"/>
      <w:r w:rsidR="0040625B" w:rsidRPr="0040625B">
        <w:rPr>
          <w:bCs/>
          <w:sz w:val="28"/>
          <w:szCs w:val="28"/>
        </w:rPr>
        <w:t xml:space="preserve"> </w:t>
      </w:r>
      <w:proofErr w:type="spellStart"/>
      <w:r w:rsidR="0040625B" w:rsidRPr="0040625B">
        <w:rPr>
          <w:bCs/>
          <w:sz w:val="28"/>
          <w:szCs w:val="28"/>
        </w:rPr>
        <w:t>джерел</w:t>
      </w:r>
      <w:proofErr w:type="spellEnd"/>
      <w:r w:rsidR="0040625B" w:rsidRPr="0040625B">
        <w:rPr>
          <w:bCs/>
          <w:sz w:val="28"/>
          <w:szCs w:val="28"/>
        </w:rPr>
        <w:t xml:space="preserve"> </w:t>
      </w:r>
      <w:proofErr w:type="spellStart"/>
      <w:r w:rsidR="0040625B" w:rsidRPr="0040625B">
        <w:rPr>
          <w:bCs/>
          <w:sz w:val="28"/>
          <w:szCs w:val="28"/>
        </w:rPr>
        <w:t>електричної</w:t>
      </w:r>
      <w:proofErr w:type="spellEnd"/>
      <w:r w:rsidR="0040625B" w:rsidRPr="0040625B">
        <w:rPr>
          <w:bCs/>
          <w:sz w:val="28"/>
          <w:szCs w:val="28"/>
        </w:rPr>
        <w:t xml:space="preserve"> </w:t>
      </w:r>
      <w:proofErr w:type="spellStart"/>
      <w:r w:rsidR="0040625B" w:rsidRPr="0040625B">
        <w:rPr>
          <w:bCs/>
          <w:sz w:val="28"/>
          <w:szCs w:val="28"/>
        </w:rPr>
        <w:t>енергі</w:t>
      </w:r>
      <w:proofErr w:type="spellEnd"/>
      <w:r w:rsidR="0040625B">
        <w:rPr>
          <w:bCs/>
          <w:sz w:val="28"/>
          <w:szCs w:val="28"/>
          <w:lang w:val="uk-UA"/>
        </w:rPr>
        <w:t>ї</w:t>
      </w:r>
    </w:p>
    <w:p w:rsidR="004E28E7" w:rsidRPr="004E28E7" w:rsidRDefault="004E28E7" w:rsidP="0040625B">
      <w:pPr>
        <w:pStyle w:val="11"/>
        <w:shd w:val="clear" w:color="auto" w:fill="auto"/>
        <w:spacing w:after="0" w:line="240" w:lineRule="auto"/>
        <w:ind w:right="-1"/>
        <w:jc w:val="both"/>
        <w:rPr>
          <w:rFonts w:ascii="Times New Roman" w:hAnsi="Times New Roman" w:cs="Times New Roman"/>
          <w:w w:val="101"/>
          <w:sz w:val="28"/>
          <w:szCs w:val="28"/>
          <w:lang w:eastAsia="ru-RU"/>
        </w:rPr>
      </w:pPr>
      <w:r w:rsidRPr="004E28E7">
        <w:rPr>
          <w:rFonts w:ascii="Times New Roman" w:hAnsi="Times New Roman" w:cs="Times New Roman"/>
          <w:bCs/>
          <w:sz w:val="28"/>
          <w:szCs w:val="28"/>
        </w:rPr>
        <w:t xml:space="preserve">є </w:t>
      </w:r>
      <w:proofErr w:type="spellStart"/>
      <w:r w:rsidRPr="004E28E7">
        <w:rPr>
          <w:rFonts w:ascii="Times New Roman" w:hAnsi="Times New Roman" w:cs="Times New Roman"/>
          <w:bCs/>
          <w:sz w:val="28"/>
          <w:szCs w:val="28"/>
        </w:rPr>
        <w:t>актуальним</w:t>
      </w:r>
      <w:proofErr w:type="spellEnd"/>
      <w:r w:rsidRPr="004E28E7">
        <w:rPr>
          <w:rFonts w:ascii="Times New Roman" w:hAnsi="Times New Roman" w:cs="Times New Roman"/>
          <w:bCs/>
          <w:sz w:val="28"/>
          <w:szCs w:val="28"/>
        </w:rPr>
        <w:t xml:space="preserve">, а </w:t>
      </w:r>
      <w:proofErr w:type="spellStart"/>
      <w:r w:rsidRPr="004E28E7">
        <w:rPr>
          <w:rFonts w:ascii="Times New Roman" w:hAnsi="Times New Roman" w:cs="Times New Roman"/>
          <w:bCs/>
          <w:sz w:val="28"/>
          <w:szCs w:val="28"/>
          <w:lang w:eastAsia="ar-SA"/>
        </w:rPr>
        <w:t>механізми</w:t>
      </w:r>
      <w:proofErr w:type="spellEnd"/>
      <w:r w:rsidRPr="004E28E7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і способи вирішення існуючих проблем, </w:t>
      </w:r>
      <w:proofErr w:type="spellStart"/>
      <w:r w:rsidRPr="004E28E7">
        <w:rPr>
          <w:rFonts w:ascii="Times New Roman" w:hAnsi="Times New Roman" w:cs="Times New Roman"/>
          <w:bCs/>
          <w:sz w:val="28"/>
          <w:szCs w:val="28"/>
          <w:lang w:eastAsia="ar-SA"/>
        </w:rPr>
        <w:t>передбачені</w:t>
      </w:r>
      <w:proofErr w:type="spellEnd"/>
      <w:r w:rsidRPr="004E28E7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у </w:t>
      </w:r>
      <w:proofErr w:type="spellStart"/>
      <w:r w:rsidRPr="004E28E7">
        <w:rPr>
          <w:rFonts w:ascii="Times New Roman" w:hAnsi="Times New Roman" w:cs="Times New Roman"/>
          <w:bCs/>
          <w:sz w:val="28"/>
          <w:szCs w:val="28"/>
          <w:lang w:eastAsia="ar-SA"/>
        </w:rPr>
        <w:t>проєкті</w:t>
      </w:r>
      <w:proofErr w:type="spellEnd"/>
      <w:r w:rsidRPr="004E28E7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proofErr w:type="spellStart"/>
      <w:r w:rsidRPr="004E28E7">
        <w:rPr>
          <w:rFonts w:ascii="Times New Roman" w:hAnsi="Times New Roman" w:cs="Times New Roman"/>
          <w:bCs/>
          <w:sz w:val="28"/>
          <w:szCs w:val="28"/>
          <w:lang w:eastAsia="ar-SA"/>
        </w:rPr>
        <w:t>рішення</w:t>
      </w:r>
      <w:proofErr w:type="spellEnd"/>
      <w:r w:rsidRPr="004E28E7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, </w:t>
      </w:r>
      <w:proofErr w:type="spellStart"/>
      <w:r w:rsidRPr="004E28E7">
        <w:rPr>
          <w:rFonts w:ascii="Times New Roman" w:hAnsi="Times New Roman" w:cs="Times New Roman"/>
          <w:bCs/>
          <w:sz w:val="28"/>
          <w:szCs w:val="28"/>
          <w:lang w:eastAsia="ar-SA"/>
        </w:rPr>
        <w:t>відповідними</w:t>
      </w:r>
      <w:proofErr w:type="spellEnd"/>
      <w:r w:rsidRPr="004E28E7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та </w:t>
      </w:r>
      <w:proofErr w:type="spellStart"/>
      <w:r w:rsidRPr="004E28E7">
        <w:rPr>
          <w:rFonts w:ascii="Times New Roman" w:hAnsi="Times New Roman" w:cs="Times New Roman"/>
          <w:bCs/>
          <w:sz w:val="28"/>
          <w:szCs w:val="28"/>
          <w:lang w:eastAsia="ar-SA"/>
        </w:rPr>
        <w:t>достатніми</w:t>
      </w:r>
      <w:proofErr w:type="spellEnd"/>
      <w:r w:rsidRPr="004E28E7">
        <w:rPr>
          <w:rFonts w:ascii="Times New Roman" w:hAnsi="Times New Roman" w:cs="Times New Roman"/>
          <w:bCs/>
          <w:sz w:val="28"/>
          <w:szCs w:val="28"/>
          <w:lang w:eastAsia="ar-SA"/>
        </w:rPr>
        <w:t>.</w:t>
      </w:r>
    </w:p>
    <w:p w:rsidR="008A7D5F" w:rsidRPr="008A7D5F" w:rsidRDefault="008A7D5F" w:rsidP="0040625B">
      <w:pPr>
        <w:pStyle w:val="11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A7D5F" w:rsidRDefault="008A7D5F" w:rsidP="007A6C80">
      <w:pPr>
        <w:pStyle w:val="11"/>
        <w:numPr>
          <w:ilvl w:val="0"/>
          <w:numId w:val="2"/>
        </w:numPr>
        <w:spacing w:after="0"/>
        <w:ind w:right="24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A7D5F">
        <w:rPr>
          <w:rFonts w:ascii="Times New Roman" w:hAnsi="Times New Roman" w:cs="Times New Roman"/>
          <w:b/>
          <w:sz w:val="28"/>
          <w:szCs w:val="28"/>
          <w:lang w:val="uk-UA"/>
        </w:rPr>
        <w:t>Мета і завдання прийняття рішення</w:t>
      </w:r>
      <w:r w:rsidR="007A6C8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4145D8" w:rsidRDefault="004145D8" w:rsidP="004145D8">
      <w:pPr>
        <w:pStyle w:val="11"/>
        <w:spacing w:after="0"/>
        <w:ind w:left="2771" w:right="24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F0C17" w:rsidRDefault="004E28E7" w:rsidP="008A7D5F">
      <w:pPr>
        <w:pStyle w:val="2"/>
        <w:ind w:right="-1" w:firstLine="567"/>
        <w:jc w:val="both"/>
        <w:rPr>
          <w:rFonts w:ascii="Times New Roman" w:eastAsia="Times New Roman" w:hAnsi="Times New Roman" w:cs="Times New Roman"/>
          <w:color w:val="auto"/>
          <w:spacing w:val="-6"/>
          <w:position w:val="6"/>
          <w:sz w:val="28"/>
          <w:szCs w:val="28"/>
        </w:rPr>
      </w:pPr>
      <w:r w:rsidRPr="004E28E7">
        <w:rPr>
          <w:rFonts w:ascii="Times New Roman" w:eastAsia="Times New Roman" w:hAnsi="Times New Roman" w:cs="Times New Roman"/>
          <w:color w:val="auto"/>
          <w:spacing w:val="-6"/>
          <w:position w:val="6"/>
          <w:sz w:val="28"/>
          <w:szCs w:val="28"/>
        </w:rPr>
        <w:t xml:space="preserve">Метою цього </w:t>
      </w:r>
      <w:proofErr w:type="spellStart"/>
      <w:r w:rsidRPr="004E28E7">
        <w:rPr>
          <w:rFonts w:ascii="Times New Roman" w:eastAsia="Times New Roman" w:hAnsi="Times New Roman" w:cs="Times New Roman"/>
          <w:color w:val="auto"/>
          <w:spacing w:val="-6"/>
          <w:position w:val="6"/>
          <w:sz w:val="28"/>
          <w:szCs w:val="28"/>
        </w:rPr>
        <w:t>проєкту</w:t>
      </w:r>
      <w:proofErr w:type="spellEnd"/>
      <w:r w:rsidRPr="004E28E7">
        <w:rPr>
          <w:rFonts w:ascii="Times New Roman" w:eastAsia="Times New Roman" w:hAnsi="Times New Roman" w:cs="Times New Roman"/>
          <w:color w:val="auto"/>
          <w:spacing w:val="-6"/>
          <w:position w:val="6"/>
          <w:sz w:val="28"/>
          <w:szCs w:val="28"/>
        </w:rPr>
        <w:t xml:space="preserve"> рішення є підтримка суб’єктів малого та середнього підприємництва у місті Києві на період дії воєнного стану.</w:t>
      </w:r>
    </w:p>
    <w:p w:rsidR="00B94E60" w:rsidRPr="00B94E60" w:rsidRDefault="00B94E60" w:rsidP="00B94E60">
      <w:pPr>
        <w:shd w:val="clear" w:color="auto" w:fill="FFFFFF"/>
        <w:tabs>
          <w:tab w:val="left" w:pos="284"/>
          <w:tab w:val="left" w:pos="851"/>
        </w:tabs>
        <w:ind w:firstLine="596"/>
        <w:jc w:val="both"/>
        <w:rPr>
          <w:bCs/>
          <w:sz w:val="28"/>
          <w:szCs w:val="28"/>
          <w:lang w:eastAsia="ru-RU"/>
        </w:rPr>
      </w:pPr>
      <w:r w:rsidRPr="00B94E60">
        <w:rPr>
          <w:bCs/>
          <w:sz w:val="28"/>
          <w:szCs w:val="28"/>
          <w:lang w:eastAsia="ru-RU"/>
        </w:rPr>
        <w:t xml:space="preserve">Цим </w:t>
      </w:r>
      <w:proofErr w:type="spellStart"/>
      <w:r w:rsidRPr="00B94E60">
        <w:rPr>
          <w:bCs/>
          <w:sz w:val="28"/>
          <w:szCs w:val="28"/>
          <w:lang w:eastAsia="ru-RU"/>
        </w:rPr>
        <w:t>проєктом</w:t>
      </w:r>
      <w:proofErr w:type="spellEnd"/>
      <w:r w:rsidRPr="00B94E60">
        <w:rPr>
          <w:bCs/>
          <w:sz w:val="28"/>
          <w:szCs w:val="28"/>
          <w:lang w:eastAsia="ru-RU"/>
        </w:rPr>
        <w:t xml:space="preserve"> рішення встановлюється, що </w:t>
      </w:r>
      <w:r w:rsidRPr="00B94E60">
        <w:rPr>
          <w:bCs/>
          <w:sz w:val="28"/>
          <w:szCs w:val="28"/>
          <w:lang w:val="ru-RU" w:eastAsia="ru-RU"/>
        </w:rPr>
        <w:t xml:space="preserve">з 01 </w:t>
      </w:r>
      <w:proofErr w:type="spellStart"/>
      <w:r w:rsidRPr="00B94E60">
        <w:rPr>
          <w:bCs/>
          <w:sz w:val="28"/>
          <w:szCs w:val="28"/>
          <w:lang w:val="ru-RU" w:eastAsia="ru-RU"/>
        </w:rPr>
        <w:t>серпня</w:t>
      </w:r>
      <w:proofErr w:type="spellEnd"/>
      <w:r w:rsidRPr="00B94E60">
        <w:rPr>
          <w:bCs/>
          <w:sz w:val="28"/>
          <w:szCs w:val="28"/>
          <w:lang w:val="ru-RU" w:eastAsia="ru-RU"/>
        </w:rPr>
        <w:t xml:space="preserve"> 2024 року на час </w:t>
      </w:r>
      <w:proofErr w:type="spellStart"/>
      <w:r w:rsidRPr="00B94E60">
        <w:rPr>
          <w:bCs/>
          <w:sz w:val="28"/>
          <w:szCs w:val="28"/>
          <w:lang w:val="ru-RU" w:eastAsia="ru-RU"/>
        </w:rPr>
        <w:t>дії</w:t>
      </w:r>
      <w:proofErr w:type="spellEnd"/>
      <w:r w:rsidRPr="00B94E60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B94E60">
        <w:rPr>
          <w:bCs/>
          <w:sz w:val="28"/>
          <w:szCs w:val="28"/>
          <w:lang w:val="ru-RU" w:eastAsia="ru-RU"/>
        </w:rPr>
        <w:t>воєнного</w:t>
      </w:r>
      <w:proofErr w:type="spellEnd"/>
      <w:r w:rsidRPr="00B94E60">
        <w:rPr>
          <w:bCs/>
          <w:sz w:val="28"/>
          <w:szCs w:val="28"/>
          <w:lang w:val="ru-RU" w:eastAsia="ru-RU"/>
        </w:rPr>
        <w:t xml:space="preserve"> стану та 90 </w:t>
      </w:r>
      <w:proofErr w:type="spellStart"/>
      <w:r w:rsidRPr="00B94E60">
        <w:rPr>
          <w:bCs/>
          <w:sz w:val="28"/>
          <w:szCs w:val="28"/>
          <w:lang w:val="ru-RU" w:eastAsia="ru-RU"/>
        </w:rPr>
        <w:t>календарних</w:t>
      </w:r>
      <w:proofErr w:type="spellEnd"/>
      <w:r w:rsidRPr="00B94E60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B94E60">
        <w:rPr>
          <w:bCs/>
          <w:sz w:val="28"/>
          <w:szCs w:val="28"/>
          <w:lang w:val="ru-RU" w:eastAsia="ru-RU"/>
        </w:rPr>
        <w:t>днів</w:t>
      </w:r>
      <w:proofErr w:type="spellEnd"/>
      <w:r w:rsidRPr="00B94E60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B94E60">
        <w:rPr>
          <w:bCs/>
          <w:sz w:val="28"/>
          <w:szCs w:val="28"/>
          <w:lang w:val="ru-RU" w:eastAsia="ru-RU"/>
        </w:rPr>
        <w:t>після</w:t>
      </w:r>
      <w:proofErr w:type="spellEnd"/>
      <w:r w:rsidRPr="00B94E60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B94E60">
        <w:rPr>
          <w:bCs/>
          <w:sz w:val="28"/>
          <w:szCs w:val="28"/>
          <w:lang w:val="ru-RU" w:eastAsia="ru-RU"/>
        </w:rPr>
        <w:t>його</w:t>
      </w:r>
      <w:proofErr w:type="spellEnd"/>
      <w:r w:rsidRPr="00B94E60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B94E60">
        <w:rPr>
          <w:bCs/>
          <w:sz w:val="28"/>
          <w:szCs w:val="28"/>
          <w:lang w:val="ru-RU" w:eastAsia="ru-RU"/>
        </w:rPr>
        <w:t>припинення</w:t>
      </w:r>
      <w:proofErr w:type="spellEnd"/>
      <w:r w:rsidRPr="00B94E60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B94E60">
        <w:rPr>
          <w:bCs/>
          <w:sz w:val="28"/>
          <w:szCs w:val="28"/>
          <w:lang w:val="ru-RU" w:eastAsia="ru-RU"/>
        </w:rPr>
        <w:t>чи</w:t>
      </w:r>
      <w:proofErr w:type="spellEnd"/>
      <w:r w:rsidRPr="00B94E60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B94E60">
        <w:rPr>
          <w:bCs/>
          <w:sz w:val="28"/>
          <w:szCs w:val="28"/>
          <w:lang w:val="ru-RU" w:eastAsia="ru-RU"/>
        </w:rPr>
        <w:t>скасування</w:t>
      </w:r>
      <w:proofErr w:type="spellEnd"/>
      <w:r w:rsidRPr="00B94E60">
        <w:rPr>
          <w:bCs/>
          <w:sz w:val="28"/>
          <w:szCs w:val="28"/>
          <w:lang w:val="ru-RU" w:eastAsia="ru-RU"/>
        </w:rPr>
        <w:t>, </w:t>
      </w:r>
      <w:proofErr w:type="spellStart"/>
      <w:r w:rsidRPr="00B94E60">
        <w:rPr>
          <w:bCs/>
          <w:sz w:val="28"/>
          <w:szCs w:val="28"/>
          <w:lang w:val="ru-RU" w:eastAsia="ru-RU"/>
        </w:rPr>
        <w:t>фінансово-кредитна</w:t>
      </w:r>
      <w:proofErr w:type="spellEnd"/>
      <w:r w:rsidRPr="00B94E60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B94E60">
        <w:rPr>
          <w:bCs/>
          <w:sz w:val="28"/>
          <w:szCs w:val="28"/>
          <w:lang w:val="ru-RU" w:eastAsia="ru-RU"/>
        </w:rPr>
        <w:t>підтримка</w:t>
      </w:r>
      <w:proofErr w:type="spellEnd"/>
      <w:r w:rsidRPr="00B94E60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B94E60">
        <w:rPr>
          <w:bCs/>
          <w:sz w:val="28"/>
          <w:szCs w:val="28"/>
          <w:lang w:val="ru-RU" w:eastAsia="ru-RU"/>
        </w:rPr>
        <w:t>надається</w:t>
      </w:r>
      <w:proofErr w:type="spellEnd"/>
      <w:r w:rsidRPr="00B94E60">
        <w:rPr>
          <w:bCs/>
          <w:sz w:val="28"/>
          <w:szCs w:val="28"/>
          <w:lang w:val="ru-RU" w:eastAsia="ru-RU"/>
        </w:rPr>
        <w:t>:</w:t>
      </w:r>
    </w:p>
    <w:p w:rsidR="00B94E60" w:rsidRPr="00B94E60" w:rsidRDefault="00B94E60" w:rsidP="00B94E60">
      <w:pPr>
        <w:shd w:val="clear" w:color="auto" w:fill="FFFFFF"/>
        <w:tabs>
          <w:tab w:val="left" w:pos="284"/>
          <w:tab w:val="left" w:pos="851"/>
        </w:tabs>
        <w:ind w:firstLine="567"/>
        <w:jc w:val="both"/>
        <w:rPr>
          <w:bCs/>
          <w:sz w:val="28"/>
          <w:szCs w:val="28"/>
        </w:rPr>
      </w:pPr>
      <w:r w:rsidRPr="00B94E60">
        <w:rPr>
          <w:bCs/>
          <w:sz w:val="28"/>
          <w:szCs w:val="28"/>
        </w:rPr>
        <w:t xml:space="preserve">суб’єктам малого та середнього підприємництва у місті Києві, які здійснюють свою основну діяльність, визначену в Єдиному державному реєстрі юридичних осіб, фізичних осіб-підприємців та громадських формувань, відповідно до КВЕД 2010 секція С «Переробна промисловість» клас 27.11 «Виробництво електродвигунів, генераторів, трансформаторів та контрольної апаратури», клас 27.12 «Виробництво електророзподільної та контрольної апаратури», клас 27.20 «Виробництво </w:t>
      </w:r>
      <w:proofErr w:type="spellStart"/>
      <w:r w:rsidRPr="00B94E60">
        <w:rPr>
          <w:bCs/>
          <w:sz w:val="28"/>
          <w:szCs w:val="28"/>
        </w:rPr>
        <w:t>батарей</w:t>
      </w:r>
      <w:proofErr w:type="spellEnd"/>
      <w:r w:rsidRPr="00B94E60">
        <w:rPr>
          <w:bCs/>
          <w:sz w:val="28"/>
          <w:szCs w:val="28"/>
        </w:rPr>
        <w:t xml:space="preserve"> і акумуляторів», клас 27.90 «Виробництво іншого електричного устаткування»;</w:t>
      </w:r>
    </w:p>
    <w:p w:rsidR="00B94E60" w:rsidRPr="00B94E60" w:rsidRDefault="00B94E60" w:rsidP="00B94E60">
      <w:pPr>
        <w:shd w:val="clear" w:color="auto" w:fill="FFFFFF"/>
        <w:tabs>
          <w:tab w:val="left" w:pos="284"/>
          <w:tab w:val="left" w:pos="851"/>
        </w:tabs>
        <w:ind w:firstLine="567"/>
        <w:jc w:val="both"/>
        <w:rPr>
          <w:bCs/>
          <w:sz w:val="28"/>
          <w:szCs w:val="28"/>
          <w:lang w:eastAsia="ru-RU"/>
        </w:rPr>
      </w:pPr>
      <w:r w:rsidRPr="00B94E60">
        <w:rPr>
          <w:bCs/>
          <w:sz w:val="28"/>
          <w:szCs w:val="28"/>
          <w:lang w:eastAsia="ru-RU"/>
        </w:rPr>
        <w:lastRenderedPageBreak/>
        <w:t> суб’єктам малого та середнього підприємництва у місті Києві, які отримують кредити або кредитні лінії на придбання незалежних джерел електричної енергії».</w:t>
      </w:r>
    </w:p>
    <w:p w:rsidR="00B94E60" w:rsidRDefault="00B94E60" w:rsidP="00B94E60">
      <w:pPr>
        <w:ind w:firstLine="567"/>
        <w:jc w:val="both"/>
        <w:rPr>
          <w:bCs/>
          <w:sz w:val="28"/>
          <w:szCs w:val="28"/>
        </w:rPr>
      </w:pPr>
      <w:r>
        <w:rPr>
          <w:w w:val="101"/>
          <w:sz w:val="28"/>
          <w:szCs w:val="28"/>
          <w:lang w:eastAsia="ru-RU"/>
        </w:rPr>
        <w:t xml:space="preserve">Також, </w:t>
      </w:r>
      <w:r w:rsidRPr="00B94E60">
        <w:rPr>
          <w:w w:val="101"/>
          <w:sz w:val="28"/>
          <w:szCs w:val="28"/>
          <w:lang w:eastAsia="ru-RU"/>
        </w:rPr>
        <w:t xml:space="preserve">затверджуються зміни до </w:t>
      </w:r>
      <w:r w:rsidRPr="00B94E60">
        <w:rPr>
          <w:bCs/>
          <w:sz w:val="28"/>
          <w:szCs w:val="28"/>
        </w:rPr>
        <w:t xml:space="preserve">Положення про надання фінансово-кредитної підтримки суб’єктам малого та середнього підприємництва у місті Києві, затвердженого рішенням Київської міської ради від </w:t>
      </w:r>
      <w:r w:rsidR="003B343E">
        <w:rPr>
          <w:bCs/>
          <w:sz w:val="28"/>
          <w:szCs w:val="28"/>
        </w:rPr>
        <w:t>21вересня</w:t>
      </w:r>
      <w:r w:rsidRPr="00B94E60">
        <w:rPr>
          <w:bCs/>
          <w:sz w:val="28"/>
          <w:szCs w:val="28"/>
        </w:rPr>
        <w:t xml:space="preserve"> 2017 року № 46/3053 (</w:t>
      </w:r>
      <w:r w:rsidR="003B343E">
        <w:rPr>
          <w:bCs/>
          <w:sz w:val="28"/>
          <w:szCs w:val="28"/>
        </w:rPr>
        <w:t>із змінами і доповненнями</w:t>
      </w:r>
      <w:r w:rsidRPr="00B94E60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.</w:t>
      </w:r>
    </w:p>
    <w:p w:rsidR="00B94E60" w:rsidRPr="00B94E60" w:rsidRDefault="00B94E60" w:rsidP="00B94E60">
      <w:pPr>
        <w:ind w:firstLine="567"/>
        <w:jc w:val="both"/>
      </w:pPr>
    </w:p>
    <w:p w:rsidR="00224C4D" w:rsidRDefault="00224C4D" w:rsidP="00224C4D">
      <w:pPr>
        <w:widowControl w:val="0"/>
        <w:overflowPunct w:val="0"/>
        <w:ind w:firstLine="567"/>
        <w:jc w:val="center"/>
        <w:textAlignment w:val="baseline"/>
        <w:rPr>
          <w:b/>
          <w:kern w:val="2"/>
          <w:sz w:val="28"/>
          <w:szCs w:val="28"/>
        </w:rPr>
      </w:pPr>
      <w:r w:rsidRPr="00D013FB">
        <w:rPr>
          <w:b/>
          <w:kern w:val="2"/>
          <w:sz w:val="28"/>
          <w:szCs w:val="28"/>
        </w:rPr>
        <w:t xml:space="preserve">3. Правове </w:t>
      </w:r>
      <w:proofErr w:type="spellStart"/>
      <w:r w:rsidRPr="00D013FB">
        <w:rPr>
          <w:b/>
          <w:kern w:val="2"/>
          <w:sz w:val="28"/>
          <w:szCs w:val="28"/>
        </w:rPr>
        <w:t>обгрунтування</w:t>
      </w:r>
      <w:proofErr w:type="spellEnd"/>
      <w:r w:rsidRPr="00D013FB">
        <w:rPr>
          <w:b/>
          <w:kern w:val="2"/>
          <w:sz w:val="28"/>
          <w:szCs w:val="28"/>
        </w:rPr>
        <w:t xml:space="preserve"> необхідності прийняття рішення</w:t>
      </w:r>
      <w:r>
        <w:rPr>
          <w:b/>
          <w:kern w:val="2"/>
          <w:sz w:val="28"/>
          <w:szCs w:val="28"/>
        </w:rPr>
        <w:t>.</w:t>
      </w:r>
    </w:p>
    <w:p w:rsidR="004E28E7" w:rsidRPr="00D013FB" w:rsidRDefault="004E28E7" w:rsidP="00224C4D">
      <w:pPr>
        <w:widowControl w:val="0"/>
        <w:overflowPunct w:val="0"/>
        <w:ind w:firstLine="567"/>
        <w:jc w:val="center"/>
        <w:textAlignment w:val="baseline"/>
        <w:rPr>
          <w:b/>
          <w:kern w:val="2"/>
          <w:sz w:val="28"/>
          <w:szCs w:val="28"/>
        </w:rPr>
      </w:pPr>
    </w:p>
    <w:p w:rsidR="00224C4D" w:rsidRDefault="00224C4D" w:rsidP="00CB1FE2">
      <w:pPr>
        <w:widowControl w:val="0"/>
        <w:overflowPunct w:val="0"/>
        <w:ind w:firstLine="567"/>
        <w:jc w:val="both"/>
        <w:textAlignment w:val="baseline"/>
        <w:rPr>
          <w:bCs/>
          <w:sz w:val="28"/>
          <w:szCs w:val="28"/>
          <w:lang w:eastAsia="ru-RU"/>
        </w:rPr>
      </w:pPr>
      <w:r w:rsidRPr="00D013FB">
        <w:rPr>
          <w:sz w:val="28"/>
          <w:szCs w:val="28"/>
        </w:rPr>
        <w:t>Відповідно до</w:t>
      </w:r>
      <w:r w:rsidR="00CB1FE2" w:rsidRPr="00CB1FE2">
        <w:rPr>
          <w:bCs/>
          <w:sz w:val="28"/>
          <w:szCs w:val="28"/>
          <w:lang w:eastAsia="ru-RU"/>
        </w:rPr>
        <w:t xml:space="preserve"> Бюджетного кодексу України</w:t>
      </w:r>
      <w:r w:rsidR="00CB1FE2">
        <w:rPr>
          <w:bCs/>
          <w:sz w:val="28"/>
          <w:szCs w:val="28"/>
          <w:lang w:eastAsia="ru-RU"/>
        </w:rPr>
        <w:t>,</w:t>
      </w:r>
      <w:r w:rsidRPr="00D013FB">
        <w:rPr>
          <w:sz w:val="28"/>
          <w:szCs w:val="28"/>
        </w:rPr>
        <w:t xml:space="preserve"> законів України «Про місцеве самоврядування в Україні», </w:t>
      </w:r>
      <w:r w:rsidR="00CB1FE2" w:rsidRPr="00CB1FE2">
        <w:rPr>
          <w:bCs/>
          <w:sz w:val="28"/>
          <w:szCs w:val="28"/>
          <w:lang w:eastAsia="ru-RU"/>
        </w:rPr>
        <w:t>«Про розвиток та державну підтримку малого і середнього підприємництва в Україні», «Про державну допомогу суб'єктам господарювання», «Про правовий режим воєнного стану», Указу Президента України від 24 лютого 2022 року №</w:t>
      </w:r>
      <w:r w:rsidR="00CB1FE2" w:rsidRPr="00CB1FE2">
        <w:rPr>
          <w:bCs/>
          <w:sz w:val="28"/>
          <w:szCs w:val="28"/>
          <w:lang w:val="en-US" w:eastAsia="ru-RU"/>
        </w:rPr>
        <w:t> </w:t>
      </w:r>
      <w:r w:rsidR="00CB1FE2" w:rsidRPr="00CB1FE2">
        <w:rPr>
          <w:bCs/>
          <w:sz w:val="28"/>
          <w:szCs w:val="28"/>
          <w:lang w:eastAsia="ru-RU"/>
        </w:rPr>
        <w:t xml:space="preserve">64/2022 «Про введення воєнного стану в Україні», затвердженого Законом України «Про затвердження Указу Президента України «Про введення воєнного стану в Україні» від 24 лютого 2022 року </w:t>
      </w:r>
      <w:r w:rsidR="00CB1FE2">
        <w:rPr>
          <w:bCs/>
          <w:sz w:val="28"/>
          <w:szCs w:val="28"/>
          <w:lang w:eastAsia="ru-RU"/>
        </w:rPr>
        <w:br/>
      </w:r>
      <w:r w:rsidR="00CB1FE2" w:rsidRPr="00CB1FE2">
        <w:rPr>
          <w:bCs/>
          <w:sz w:val="28"/>
          <w:szCs w:val="28"/>
          <w:lang w:eastAsia="ru-RU"/>
        </w:rPr>
        <w:t>№ 2102-ІХ</w:t>
      </w:r>
      <w:r w:rsidR="00CB1FE2">
        <w:rPr>
          <w:bCs/>
          <w:sz w:val="28"/>
          <w:szCs w:val="28"/>
          <w:lang w:eastAsia="ru-RU"/>
        </w:rPr>
        <w:t>.</w:t>
      </w:r>
    </w:p>
    <w:p w:rsidR="00CB1FE2" w:rsidRDefault="00CB1FE2" w:rsidP="00CB1FE2">
      <w:pPr>
        <w:widowControl w:val="0"/>
        <w:overflowPunct w:val="0"/>
        <w:ind w:firstLine="567"/>
        <w:jc w:val="both"/>
        <w:textAlignment w:val="baseline"/>
        <w:rPr>
          <w:b/>
          <w:kern w:val="2"/>
          <w:sz w:val="28"/>
          <w:szCs w:val="28"/>
        </w:rPr>
      </w:pPr>
    </w:p>
    <w:p w:rsidR="004145D8" w:rsidRPr="00D013FB" w:rsidRDefault="004145D8" w:rsidP="00CB1FE2">
      <w:pPr>
        <w:widowControl w:val="0"/>
        <w:overflowPunct w:val="0"/>
        <w:ind w:firstLine="567"/>
        <w:jc w:val="both"/>
        <w:textAlignment w:val="baseline"/>
        <w:rPr>
          <w:b/>
          <w:kern w:val="2"/>
          <w:sz w:val="28"/>
          <w:szCs w:val="28"/>
        </w:rPr>
      </w:pPr>
    </w:p>
    <w:p w:rsidR="00224C4D" w:rsidRDefault="00224C4D" w:rsidP="00224C4D">
      <w:pPr>
        <w:widowControl w:val="0"/>
        <w:overflowPunct w:val="0"/>
        <w:ind w:firstLine="567"/>
        <w:jc w:val="center"/>
        <w:textAlignment w:val="baseline"/>
        <w:rPr>
          <w:b/>
          <w:kern w:val="2"/>
          <w:sz w:val="28"/>
          <w:szCs w:val="28"/>
        </w:rPr>
      </w:pPr>
      <w:r w:rsidRPr="00D013FB">
        <w:rPr>
          <w:b/>
          <w:kern w:val="2"/>
          <w:sz w:val="28"/>
          <w:szCs w:val="28"/>
        </w:rPr>
        <w:t xml:space="preserve">4. Інформація про те, чи стосується </w:t>
      </w:r>
      <w:proofErr w:type="spellStart"/>
      <w:r w:rsidRPr="00D013FB">
        <w:rPr>
          <w:b/>
          <w:kern w:val="2"/>
          <w:sz w:val="28"/>
          <w:szCs w:val="28"/>
        </w:rPr>
        <w:t>проєкт</w:t>
      </w:r>
      <w:proofErr w:type="spellEnd"/>
      <w:r w:rsidRPr="00D013FB">
        <w:rPr>
          <w:b/>
          <w:kern w:val="2"/>
          <w:sz w:val="28"/>
          <w:szCs w:val="28"/>
        </w:rPr>
        <w:t xml:space="preserve"> рішення прав і соціальної</w:t>
      </w:r>
      <w:r w:rsidRPr="00796410">
        <w:rPr>
          <w:b/>
          <w:kern w:val="2"/>
          <w:sz w:val="27"/>
          <w:szCs w:val="27"/>
        </w:rPr>
        <w:t xml:space="preserve"> </w:t>
      </w:r>
      <w:r w:rsidRPr="00D013FB">
        <w:rPr>
          <w:b/>
          <w:kern w:val="2"/>
          <w:sz w:val="28"/>
          <w:szCs w:val="28"/>
        </w:rPr>
        <w:t>захищеності осіб з інвалідністю</w:t>
      </w:r>
      <w:r>
        <w:rPr>
          <w:b/>
          <w:kern w:val="2"/>
          <w:sz w:val="28"/>
          <w:szCs w:val="28"/>
        </w:rPr>
        <w:t>.</w:t>
      </w:r>
    </w:p>
    <w:p w:rsidR="00224C4D" w:rsidRPr="00D013FB" w:rsidRDefault="00224C4D" w:rsidP="00224C4D">
      <w:pPr>
        <w:widowControl w:val="0"/>
        <w:overflowPunct w:val="0"/>
        <w:ind w:firstLine="567"/>
        <w:jc w:val="both"/>
        <w:textAlignment w:val="baseline"/>
        <w:rPr>
          <w:kern w:val="2"/>
          <w:sz w:val="28"/>
          <w:szCs w:val="28"/>
        </w:rPr>
      </w:pPr>
      <w:proofErr w:type="spellStart"/>
      <w:r w:rsidRPr="00D013FB">
        <w:rPr>
          <w:kern w:val="2"/>
          <w:sz w:val="28"/>
          <w:szCs w:val="28"/>
        </w:rPr>
        <w:t>Проєкт</w:t>
      </w:r>
      <w:proofErr w:type="spellEnd"/>
      <w:r w:rsidRPr="00D013FB">
        <w:rPr>
          <w:kern w:val="2"/>
          <w:sz w:val="28"/>
          <w:szCs w:val="28"/>
        </w:rPr>
        <w:t xml:space="preserve"> рішення не матиме впливу на права і соціальну захищеність осіб з інвалідністю.</w:t>
      </w:r>
    </w:p>
    <w:p w:rsidR="004145D8" w:rsidRPr="00D013FB" w:rsidRDefault="004145D8" w:rsidP="00224C4D">
      <w:pPr>
        <w:widowControl w:val="0"/>
        <w:overflowPunct w:val="0"/>
        <w:ind w:firstLine="567"/>
        <w:jc w:val="both"/>
        <w:textAlignment w:val="baseline"/>
        <w:rPr>
          <w:rFonts w:cs="F"/>
          <w:kern w:val="2"/>
          <w:sz w:val="28"/>
          <w:szCs w:val="28"/>
        </w:rPr>
      </w:pPr>
    </w:p>
    <w:p w:rsidR="00224C4D" w:rsidRDefault="00224C4D" w:rsidP="00224C4D">
      <w:pPr>
        <w:widowControl w:val="0"/>
        <w:overflowPunct w:val="0"/>
        <w:ind w:firstLine="567"/>
        <w:jc w:val="center"/>
        <w:textAlignment w:val="baseline"/>
        <w:rPr>
          <w:b/>
          <w:sz w:val="28"/>
          <w:szCs w:val="28"/>
        </w:rPr>
      </w:pPr>
      <w:r w:rsidRPr="00D013FB">
        <w:rPr>
          <w:b/>
          <w:kern w:val="2"/>
          <w:sz w:val="28"/>
          <w:szCs w:val="28"/>
        </w:rPr>
        <w:t xml:space="preserve">5. </w:t>
      </w:r>
      <w:r w:rsidRPr="00D013FB">
        <w:rPr>
          <w:b/>
          <w:sz w:val="28"/>
          <w:szCs w:val="28"/>
        </w:rPr>
        <w:t>Інформація з обмеженим доступом</w:t>
      </w:r>
      <w:r>
        <w:rPr>
          <w:b/>
          <w:sz w:val="28"/>
          <w:szCs w:val="28"/>
        </w:rPr>
        <w:t>.</w:t>
      </w:r>
    </w:p>
    <w:p w:rsidR="00224C4D" w:rsidRPr="00D013FB" w:rsidRDefault="00224C4D" w:rsidP="00224C4D">
      <w:pPr>
        <w:widowControl w:val="0"/>
        <w:overflowPunct w:val="0"/>
        <w:ind w:firstLine="567"/>
        <w:jc w:val="both"/>
        <w:textAlignment w:val="baseline"/>
        <w:rPr>
          <w:kern w:val="2"/>
          <w:sz w:val="28"/>
          <w:szCs w:val="28"/>
        </w:rPr>
      </w:pPr>
      <w:proofErr w:type="spellStart"/>
      <w:r w:rsidRPr="00D013FB">
        <w:rPr>
          <w:kern w:val="2"/>
          <w:sz w:val="28"/>
          <w:szCs w:val="28"/>
        </w:rPr>
        <w:t>Проєкт</w:t>
      </w:r>
      <w:proofErr w:type="spellEnd"/>
      <w:r w:rsidRPr="00D013FB">
        <w:rPr>
          <w:kern w:val="2"/>
          <w:sz w:val="28"/>
          <w:szCs w:val="28"/>
        </w:rPr>
        <w:t xml:space="preserve"> рішення не містить інформації з обмеженим доступом у розумінні статті 6 Закону України «Про доступ до публічної інформації».</w:t>
      </w:r>
    </w:p>
    <w:p w:rsidR="004145D8" w:rsidRPr="00D013FB" w:rsidRDefault="004145D8" w:rsidP="00224C4D">
      <w:pPr>
        <w:widowControl w:val="0"/>
        <w:overflowPunct w:val="0"/>
        <w:ind w:firstLine="567"/>
        <w:jc w:val="both"/>
        <w:textAlignment w:val="baseline"/>
        <w:rPr>
          <w:kern w:val="2"/>
          <w:sz w:val="28"/>
          <w:szCs w:val="28"/>
        </w:rPr>
      </w:pPr>
    </w:p>
    <w:p w:rsidR="00224C4D" w:rsidRDefault="00224C4D" w:rsidP="00224C4D">
      <w:pPr>
        <w:widowControl w:val="0"/>
        <w:overflowPunct w:val="0"/>
        <w:ind w:firstLine="567"/>
        <w:jc w:val="center"/>
        <w:textAlignment w:val="baseline"/>
        <w:rPr>
          <w:b/>
          <w:kern w:val="2"/>
          <w:sz w:val="28"/>
          <w:szCs w:val="28"/>
        </w:rPr>
      </w:pPr>
      <w:r w:rsidRPr="00D013FB">
        <w:rPr>
          <w:b/>
          <w:kern w:val="2"/>
          <w:sz w:val="28"/>
          <w:szCs w:val="28"/>
        </w:rPr>
        <w:t>6. Фінансово-економічне обґрунтування.</w:t>
      </w:r>
    </w:p>
    <w:p w:rsidR="00EC0664" w:rsidRDefault="00EC0664" w:rsidP="00224C4D">
      <w:pPr>
        <w:widowControl w:val="0"/>
        <w:overflowPunct w:val="0"/>
        <w:ind w:firstLine="567"/>
        <w:jc w:val="center"/>
        <w:textAlignment w:val="baseline"/>
        <w:rPr>
          <w:b/>
          <w:kern w:val="2"/>
          <w:sz w:val="28"/>
          <w:szCs w:val="28"/>
        </w:rPr>
      </w:pPr>
    </w:p>
    <w:p w:rsidR="00C12CCA" w:rsidRPr="00C12CCA" w:rsidRDefault="00C12CCA" w:rsidP="00C12CC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C12CCA">
        <w:rPr>
          <w:w w:val="101"/>
          <w:sz w:val="28"/>
          <w:szCs w:val="28"/>
          <w:lang w:eastAsia="ru-RU"/>
        </w:rPr>
        <w:t xml:space="preserve">Прийняття цього </w:t>
      </w:r>
      <w:proofErr w:type="spellStart"/>
      <w:r w:rsidRPr="00C12CCA">
        <w:rPr>
          <w:w w:val="101"/>
          <w:sz w:val="28"/>
          <w:szCs w:val="28"/>
          <w:lang w:eastAsia="ru-RU"/>
        </w:rPr>
        <w:t>проєкту</w:t>
      </w:r>
      <w:proofErr w:type="spellEnd"/>
      <w:r w:rsidRPr="00C12CCA">
        <w:rPr>
          <w:w w:val="101"/>
          <w:sz w:val="28"/>
          <w:szCs w:val="28"/>
          <w:lang w:eastAsia="ru-RU"/>
        </w:rPr>
        <w:t xml:space="preserve"> рішення потребує додаткового фінансування з бюджету міста Києва на 2024 рік на реалізацію </w:t>
      </w:r>
      <w:r w:rsidRPr="00C12CCA">
        <w:rPr>
          <w:bCs/>
          <w:w w:val="101"/>
          <w:sz w:val="28"/>
          <w:szCs w:val="28"/>
          <w:lang w:eastAsia="ru-RU"/>
        </w:rPr>
        <w:t xml:space="preserve">Положення про надання фінансово-кредитної підтримки суб’єктам малого та середнього підприємництва у місті Києві, затвердженого рішенням Київської міської ради від </w:t>
      </w:r>
      <w:r w:rsidR="003B343E">
        <w:rPr>
          <w:bCs/>
          <w:w w:val="101"/>
          <w:sz w:val="28"/>
          <w:szCs w:val="28"/>
          <w:lang w:eastAsia="ru-RU"/>
        </w:rPr>
        <w:t>21 вересня</w:t>
      </w:r>
      <w:r w:rsidRPr="00C12CCA">
        <w:rPr>
          <w:bCs/>
          <w:w w:val="101"/>
          <w:sz w:val="28"/>
          <w:szCs w:val="28"/>
          <w:lang w:eastAsia="ru-RU"/>
        </w:rPr>
        <w:t xml:space="preserve"> 2017 року № 46/3053 (</w:t>
      </w:r>
      <w:r w:rsidR="003B343E">
        <w:rPr>
          <w:bCs/>
          <w:w w:val="101"/>
          <w:sz w:val="28"/>
          <w:szCs w:val="28"/>
          <w:lang w:eastAsia="ru-RU"/>
        </w:rPr>
        <w:t>із змінами і доповненнями</w:t>
      </w:r>
      <w:r w:rsidRPr="00C12CCA">
        <w:rPr>
          <w:bCs/>
          <w:w w:val="101"/>
          <w:sz w:val="28"/>
          <w:szCs w:val="28"/>
          <w:lang w:eastAsia="ru-RU"/>
        </w:rPr>
        <w:t xml:space="preserve">), а саме: </w:t>
      </w:r>
      <w:r w:rsidR="00EE06FF">
        <w:rPr>
          <w:bCs/>
          <w:w w:val="101"/>
          <w:sz w:val="28"/>
          <w:szCs w:val="28"/>
          <w:lang w:eastAsia="ru-RU"/>
        </w:rPr>
        <w:br/>
      </w:r>
      <w:r w:rsidR="00B94E60">
        <w:rPr>
          <w:bCs/>
          <w:w w:val="101"/>
          <w:sz w:val="28"/>
          <w:szCs w:val="28"/>
          <w:lang w:eastAsia="ru-RU"/>
        </w:rPr>
        <w:t>6</w:t>
      </w:r>
      <w:r w:rsidRPr="00C12CCA">
        <w:rPr>
          <w:bCs/>
          <w:w w:val="101"/>
          <w:sz w:val="28"/>
          <w:szCs w:val="28"/>
          <w:lang w:eastAsia="ru-RU"/>
        </w:rPr>
        <w:t>0 млн грн із розрахунку, що один позичальник отримає кредит у сумі 50 млн грн під 22% та фінансово-кредитну підтримку 99% у розмірі 8 млн грн (суму, еквівалентну 200 тис. євро, визначену за офіційним валютним курсом, встановленим Національним банком</w:t>
      </w:r>
      <w:bookmarkStart w:id="0" w:name="_GoBack"/>
      <w:bookmarkEnd w:id="0"/>
      <w:r w:rsidRPr="00C12CCA">
        <w:rPr>
          <w:bCs/>
          <w:w w:val="101"/>
          <w:sz w:val="28"/>
          <w:szCs w:val="28"/>
          <w:lang w:eastAsia="ru-RU"/>
        </w:rPr>
        <w:t xml:space="preserve"> України, що діяв на останній день фінансового року, відповідно до пункту 9 статті 1 розділу 1 «Загальні положення» Закону України «Про державну допомогу суб’єктам господарювання»).</w:t>
      </w:r>
    </w:p>
    <w:p w:rsidR="00224C4D" w:rsidRDefault="00224C4D" w:rsidP="00224C4D">
      <w:pPr>
        <w:ind w:firstLine="567"/>
        <w:jc w:val="center"/>
        <w:rPr>
          <w:b/>
          <w:kern w:val="2"/>
          <w:sz w:val="28"/>
          <w:szCs w:val="28"/>
        </w:rPr>
      </w:pPr>
    </w:p>
    <w:p w:rsidR="0040625B" w:rsidRDefault="0040625B" w:rsidP="00224C4D">
      <w:pPr>
        <w:ind w:firstLine="567"/>
        <w:jc w:val="center"/>
        <w:rPr>
          <w:b/>
          <w:kern w:val="2"/>
          <w:sz w:val="28"/>
          <w:szCs w:val="28"/>
        </w:rPr>
      </w:pPr>
    </w:p>
    <w:p w:rsidR="00224C4D" w:rsidRDefault="00B94E60" w:rsidP="00224C4D">
      <w:pPr>
        <w:ind w:firstLine="567"/>
        <w:jc w:val="center"/>
        <w:rPr>
          <w:b/>
          <w:sz w:val="28"/>
          <w:szCs w:val="28"/>
        </w:rPr>
      </w:pPr>
      <w:r>
        <w:rPr>
          <w:b/>
          <w:kern w:val="2"/>
          <w:sz w:val="28"/>
          <w:szCs w:val="28"/>
        </w:rPr>
        <w:lastRenderedPageBreak/>
        <w:t>7</w:t>
      </w:r>
      <w:r w:rsidR="00224C4D" w:rsidRPr="00D013FB">
        <w:rPr>
          <w:b/>
          <w:kern w:val="2"/>
          <w:sz w:val="28"/>
          <w:szCs w:val="28"/>
        </w:rPr>
        <w:t xml:space="preserve">.   </w:t>
      </w:r>
      <w:r w:rsidR="00224C4D" w:rsidRPr="00D013FB">
        <w:rPr>
          <w:b/>
          <w:sz w:val="28"/>
          <w:szCs w:val="28"/>
        </w:rPr>
        <w:t>Суб’єкт</w:t>
      </w:r>
      <w:r w:rsidR="004145D8">
        <w:rPr>
          <w:b/>
          <w:sz w:val="28"/>
          <w:szCs w:val="28"/>
        </w:rPr>
        <w:t>и</w:t>
      </w:r>
      <w:r w:rsidR="00224C4D" w:rsidRPr="00D013FB">
        <w:rPr>
          <w:b/>
          <w:sz w:val="28"/>
          <w:szCs w:val="28"/>
        </w:rPr>
        <w:t xml:space="preserve"> подання.</w:t>
      </w:r>
    </w:p>
    <w:p w:rsidR="004145D8" w:rsidRDefault="004145D8" w:rsidP="00224C4D">
      <w:pPr>
        <w:ind w:firstLine="567"/>
        <w:jc w:val="center"/>
        <w:rPr>
          <w:b/>
          <w:sz w:val="28"/>
          <w:szCs w:val="28"/>
        </w:rPr>
      </w:pPr>
    </w:p>
    <w:p w:rsidR="00224C4D" w:rsidRPr="00D013FB" w:rsidRDefault="00224C4D" w:rsidP="00224C4D">
      <w:pPr>
        <w:shd w:val="clear" w:color="auto" w:fill="FFFFFF"/>
        <w:ind w:right="-142" w:firstLine="567"/>
        <w:jc w:val="both"/>
        <w:rPr>
          <w:spacing w:val="1"/>
          <w:sz w:val="28"/>
          <w:szCs w:val="28"/>
        </w:rPr>
      </w:pPr>
      <w:r w:rsidRPr="00D013FB">
        <w:rPr>
          <w:b/>
          <w:kern w:val="2"/>
          <w:sz w:val="28"/>
          <w:szCs w:val="28"/>
        </w:rPr>
        <w:t xml:space="preserve"> </w:t>
      </w:r>
      <w:r w:rsidRPr="00D013FB">
        <w:rPr>
          <w:spacing w:val="1"/>
          <w:sz w:val="28"/>
          <w:szCs w:val="28"/>
        </w:rPr>
        <w:t>Суб’єкт</w:t>
      </w:r>
      <w:r w:rsidR="004145D8">
        <w:rPr>
          <w:spacing w:val="1"/>
          <w:sz w:val="28"/>
          <w:szCs w:val="28"/>
        </w:rPr>
        <w:t>ами</w:t>
      </w:r>
      <w:r w:rsidRPr="00D013FB">
        <w:rPr>
          <w:spacing w:val="1"/>
          <w:sz w:val="28"/>
          <w:szCs w:val="28"/>
        </w:rPr>
        <w:t xml:space="preserve"> подання </w:t>
      </w:r>
      <w:proofErr w:type="spellStart"/>
      <w:r w:rsidRPr="00D013FB">
        <w:rPr>
          <w:spacing w:val="1"/>
          <w:sz w:val="28"/>
          <w:szCs w:val="28"/>
        </w:rPr>
        <w:t>проєкту</w:t>
      </w:r>
      <w:proofErr w:type="spellEnd"/>
      <w:r w:rsidRPr="00D013FB">
        <w:rPr>
          <w:spacing w:val="1"/>
          <w:sz w:val="28"/>
          <w:szCs w:val="28"/>
        </w:rPr>
        <w:t xml:space="preserve"> рішення є </w:t>
      </w:r>
      <w:r w:rsidR="00B94E60">
        <w:rPr>
          <w:spacing w:val="1"/>
          <w:sz w:val="28"/>
          <w:szCs w:val="28"/>
        </w:rPr>
        <w:t>депутати Київської міської ради Олександр Бродський, Юрій Тихонович, Віталій Павлик, Михайло Терентьєв, Михайло Наконечний.</w:t>
      </w:r>
    </w:p>
    <w:p w:rsidR="00224C4D" w:rsidRPr="00D013FB" w:rsidRDefault="00224C4D" w:rsidP="00224C4D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013FB">
        <w:rPr>
          <w:sz w:val="28"/>
          <w:szCs w:val="28"/>
        </w:rPr>
        <w:t xml:space="preserve">Відповідальним за супроводження </w:t>
      </w:r>
      <w:proofErr w:type="spellStart"/>
      <w:r w:rsidRPr="00D013FB">
        <w:rPr>
          <w:sz w:val="28"/>
          <w:szCs w:val="28"/>
        </w:rPr>
        <w:t>проєкту</w:t>
      </w:r>
      <w:proofErr w:type="spellEnd"/>
      <w:r w:rsidRPr="00D013FB">
        <w:rPr>
          <w:sz w:val="28"/>
          <w:szCs w:val="28"/>
        </w:rPr>
        <w:t xml:space="preserve"> рішення та доповідачем на всіх стадіях розгляду та пленарному засіданні Київської міської ради є </w:t>
      </w:r>
      <w:r w:rsidR="00B94E60">
        <w:rPr>
          <w:sz w:val="28"/>
          <w:szCs w:val="28"/>
        </w:rPr>
        <w:t xml:space="preserve">депутат Київської міської ради </w:t>
      </w:r>
      <w:r w:rsidR="001F0C17" w:rsidRPr="00DA4B6E">
        <w:rPr>
          <w:sz w:val="28"/>
          <w:szCs w:val="28"/>
        </w:rPr>
        <w:t>–</w:t>
      </w:r>
      <w:r w:rsidRPr="00D013FB">
        <w:rPr>
          <w:sz w:val="28"/>
          <w:szCs w:val="28"/>
        </w:rPr>
        <w:t xml:space="preserve"> Бродський Олександр Якович, </w:t>
      </w:r>
      <w:proofErr w:type="spellStart"/>
      <w:r w:rsidRPr="00D013FB">
        <w:rPr>
          <w:sz w:val="28"/>
          <w:szCs w:val="28"/>
        </w:rPr>
        <w:t>к.т</w:t>
      </w:r>
      <w:proofErr w:type="spellEnd"/>
      <w:r w:rsidRPr="00D013FB">
        <w:rPr>
          <w:sz w:val="28"/>
          <w:szCs w:val="28"/>
        </w:rPr>
        <w:t>. 202-73-11.</w:t>
      </w:r>
    </w:p>
    <w:p w:rsidR="00224C4D" w:rsidRDefault="00224C4D" w:rsidP="00224C4D">
      <w:pPr>
        <w:tabs>
          <w:tab w:val="left" w:pos="567"/>
        </w:tabs>
        <w:ind w:firstLine="567"/>
        <w:jc w:val="both"/>
        <w:rPr>
          <w:sz w:val="27"/>
          <w:szCs w:val="27"/>
        </w:rPr>
      </w:pPr>
      <w:r w:rsidRPr="00796410">
        <w:rPr>
          <w:sz w:val="27"/>
          <w:szCs w:val="27"/>
        </w:rPr>
        <w:t xml:space="preserve"> </w:t>
      </w:r>
    </w:p>
    <w:p w:rsidR="00224C4D" w:rsidRPr="00796410" w:rsidRDefault="00224C4D" w:rsidP="00224C4D">
      <w:pPr>
        <w:tabs>
          <w:tab w:val="left" w:pos="567"/>
        </w:tabs>
        <w:ind w:firstLine="567"/>
        <w:jc w:val="both"/>
        <w:rPr>
          <w:sz w:val="27"/>
          <w:szCs w:val="27"/>
        </w:rPr>
      </w:pPr>
    </w:p>
    <w:p w:rsidR="00E70731" w:rsidRDefault="004145D8" w:rsidP="00886CFB">
      <w:pPr>
        <w:jc w:val="both"/>
        <w:rPr>
          <w:sz w:val="28"/>
        </w:rPr>
      </w:pPr>
      <w:r>
        <w:rPr>
          <w:sz w:val="28"/>
        </w:rPr>
        <w:t xml:space="preserve">Депутат Київської міської ради                              </w:t>
      </w:r>
      <w:r w:rsidR="00EC0664">
        <w:rPr>
          <w:sz w:val="28"/>
        </w:rPr>
        <w:t xml:space="preserve"> </w:t>
      </w:r>
      <w:r>
        <w:rPr>
          <w:sz w:val="28"/>
        </w:rPr>
        <w:t xml:space="preserve">       Олександр БРОДСЬКИЙ</w:t>
      </w:r>
    </w:p>
    <w:p w:rsidR="004145D8" w:rsidRDefault="004145D8" w:rsidP="00886CFB">
      <w:pPr>
        <w:jc w:val="both"/>
        <w:rPr>
          <w:sz w:val="28"/>
        </w:rPr>
      </w:pPr>
    </w:p>
    <w:p w:rsidR="004145D8" w:rsidRDefault="004145D8" w:rsidP="00886CFB">
      <w:pPr>
        <w:jc w:val="both"/>
        <w:rPr>
          <w:sz w:val="28"/>
        </w:rPr>
      </w:pPr>
      <w:r>
        <w:rPr>
          <w:sz w:val="28"/>
        </w:rPr>
        <w:t>Депутат Київської міської ради                                             Юрій ТИХОНОВИЧ</w:t>
      </w:r>
    </w:p>
    <w:p w:rsidR="004145D8" w:rsidRDefault="004145D8" w:rsidP="00886CFB">
      <w:pPr>
        <w:jc w:val="both"/>
        <w:rPr>
          <w:sz w:val="28"/>
        </w:rPr>
      </w:pPr>
    </w:p>
    <w:p w:rsidR="004145D8" w:rsidRDefault="004145D8" w:rsidP="00886CFB">
      <w:pPr>
        <w:jc w:val="both"/>
        <w:rPr>
          <w:sz w:val="28"/>
        </w:rPr>
      </w:pPr>
      <w:r>
        <w:rPr>
          <w:sz w:val="28"/>
        </w:rPr>
        <w:t>Депутат Київської міської ради                                                  Віталій ПАВЛИК</w:t>
      </w:r>
    </w:p>
    <w:p w:rsidR="004145D8" w:rsidRDefault="004145D8" w:rsidP="00886CFB">
      <w:pPr>
        <w:jc w:val="both"/>
        <w:rPr>
          <w:sz w:val="28"/>
        </w:rPr>
      </w:pPr>
    </w:p>
    <w:p w:rsidR="004145D8" w:rsidRDefault="004145D8" w:rsidP="00886CFB">
      <w:pPr>
        <w:jc w:val="both"/>
        <w:rPr>
          <w:sz w:val="28"/>
        </w:rPr>
      </w:pPr>
      <w:r>
        <w:rPr>
          <w:sz w:val="28"/>
        </w:rPr>
        <w:t>Депутат Київської міської ради                                          Михайло ТЕРЕНТЬЄВ</w:t>
      </w:r>
    </w:p>
    <w:p w:rsidR="004145D8" w:rsidRDefault="004145D8" w:rsidP="00886CFB">
      <w:pPr>
        <w:jc w:val="both"/>
        <w:rPr>
          <w:sz w:val="28"/>
        </w:rPr>
      </w:pPr>
    </w:p>
    <w:p w:rsidR="004145D8" w:rsidRPr="00224C4D" w:rsidRDefault="004145D8" w:rsidP="00886CFB">
      <w:pPr>
        <w:jc w:val="both"/>
        <w:rPr>
          <w:sz w:val="28"/>
        </w:rPr>
      </w:pPr>
      <w:r>
        <w:rPr>
          <w:sz w:val="28"/>
        </w:rPr>
        <w:t>Депутат Київської міської ради                                    Михайло НАКОНЕЧНИЙ</w:t>
      </w:r>
    </w:p>
    <w:sectPr w:rsidR="004145D8" w:rsidRPr="00224C4D" w:rsidSect="001F0C17">
      <w:headerReference w:type="default" r:id="rId7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5571" w:rsidRDefault="00C95571">
      <w:r>
        <w:separator/>
      </w:r>
    </w:p>
  </w:endnote>
  <w:endnote w:type="continuationSeparator" w:id="0">
    <w:p w:rsidR="00C95571" w:rsidRDefault="00C95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5571" w:rsidRDefault="00C95571">
      <w:r>
        <w:separator/>
      </w:r>
    </w:p>
  </w:footnote>
  <w:footnote w:type="continuationSeparator" w:id="0">
    <w:p w:rsidR="00C95571" w:rsidRDefault="00C95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899" w:rsidRDefault="00026DC7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EB60AD">
      <w:rPr>
        <w:noProof/>
      </w:rPr>
      <w:t>3</w:t>
    </w:r>
    <w:r>
      <w:fldChar w:fldCharType="end"/>
    </w:r>
  </w:p>
  <w:p w:rsidR="00197899" w:rsidRPr="00197899" w:rsidRDefault="00C95571">
    <w:pPr>
      <w:pStyle w:val="a6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C52A3"/>
    <w:multiLevelType w:val="hybridMultilevel"/>
    <w:tmpl w:val="AE349D34"/>
    <w:lvl w:ilvl="0" w:tplc="26E0DA5C">
      <w:start w:val="2"/>
      <w:numFmt w:val="decimal"/>
      <w:lvlText w:val="%1."/>
      <w:lvlJc w:val="left"/>
      <w:pPr>
        <w:ind w:left="313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851" w:hanging="360"/>
      </w:pPr>
    </w:lvl>
    <w:lvl w:ilvl="2" w:tplc="0422001B" w:tentative="1">
      <w:start w:val="1"/>
      <w:numFmt w:val="lowerRoman"/>
      <w:lvlText w:val="%3."/>
      <w:lvlJc w:val="right"/>
      <w:pPr>
        <w:ind w:left="4571" w:hanging="180"/>
      </w:pPr>
    </w:lvl>
    <w:lvl w:ilvl="3" w:tplc="0422000F" w:tentative="1">
      <w:start w:val="1"/>
      <w:numFmt w:val="decimal"/>
      <w:lvlText w:val="%4."/>
      <w:lvlJc w:val="left"/>
      <w:pPr>
        <w:ind w:left="5291" w:hanging="360"/>
      </w:pPr>
    </w:lvl>
    <w:lvl w:ilvl="4" w:tplc="04220019" w:tentative="1">
      <w:start w:val="1"/>
      <w:numFmt w:val="lowerLetter"/>
      <w:lvlText w:val="%5."/>
      <w:lvlJc w:val="left"/>
      <w:pPr>
        <w:ind w:left="6011" w:hanging="360"/>
      </w:pPr>
    </w:lvl>
    <w:lvl w:ilvl="5" w:tplc="0422001B" w:tentative="1">
      <w:start w:val="1"/>
      <w:numFmt w:val="lowerRoman"/>
      <w:lvlText w:val="%6."/>
      <w:lvlJc w:val="right"/>
      <w:pPr>
        <w:ind w:left="6731" w:hanging="180"/>
      </w:pPr>
    </w:lvl>
    <w:lvl w:ilvl="6" w:tplc="0422000F" w:tentative="1">
      <w:start w:val="1"/>
      <w:numFmt w:val="decimal"/>
      <w:lvlText w:val="%7."/>
      <w:lvlJc w:val="left"/>
      <w:pPr>
        <w:ind w:left="7451" w:hanging="360"/>
      </w:pPr>
    </w:lvl>
    <w:lvl w:ilvl="7" w:tplc="04220019" w:tentative="1">
      <w:start w:val="1"/>
      <w:numFmt w:val="lowerLetter"/>
      <w:lvlText w:val="%8."/>
      <w:lvlJc w:val="left"/>
      <w:pPr>
        <w:ind w:left="8171" w:hanging="360"/>
      </w:pPr>
    </w:lvl>
    <w:lvl w:ilvl="8" w:tplc="0422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1" w15:restartNumberingAfterBreak="0">
    <w:nsid w:val="36730F7A"/>
    <w:multiLevelType w:val="hybridMultilevel"/>
    <w:tmpl w:val="97344F22"/>
    <w:lvl w:ilvl="0" w:tplc="ACB64842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3E7BD9"/>
    <w:multiLevelType w:val="hybridMultilevel"/>
    <w:tmpl w:val="CE007CA0"/>
    <w:lvl w:ilvl="0" w:tplc="228A60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CF3"/>
    <w:rsid w:val="00026DC7"/>
    <w:rsid w:val="000E07EB"/>
    <w:rsid w:val="000E5B37"/>
    <w:rsid w:val="00114F58"/>
    <w:rsid w:val="0017117C"/>
    <w:rsid w:val="00177472"/>
    <w:rsid w:val="001E1902"/>
    <w:rsid w:val="001E2312"/>
    <w:rsid w:val="001F0C17"/>
    <w:rsid w:val="00224C4D"/>
    <w:rsid w:val="00243E73"/>
    <w:rsid w:val="00280CE9"/>
    <w:rsid w:val="002A29EC"/>
    <w:rsid w:val="002A51BD"/>
    <w:rsid w:val="003B343E"/>
    <w:rsid w:val="003F6780"/>
    <w:rsid w:val="0040625B"/>
    <w:rsid w:val="004145D8"/>
    <w:rsid w:val="004337D7"/>
    <w:rsid w:val="004E28E7"/>
    <w:rsid w:val="0054509F"/>
    <w:rsid w:val="005D0948"/>
    <w:rsid w:val="005F6ADF"/>
    <w:rsid w:val="006001CF"/>
    <w:rsid w:val="007100C9"/>
    <w:rsid w:val="00734BA0"/>
    <w:rsid w:val="007A2416"/>
    <w:rsid w:val="007A6C80"/>
    <w:rsid w:val="007C62F8"/>
    <w:rsid w:val="008538DE"/>
    <w:rsid w:val="00886CFB"/>
    <w:rsid w:val="00896F70"/>
    <w:rsid w:val="008A7D5F"/>
    <w:rsid w:val="008B3435"/>
    <w:rsid w:val="008D12F2"/>
    <w:rsid w:val="009706A1"/>
    <w:rsid w:val="00AA796C"/>
    <w:rsid w:val="00B23655"/>
    <w:rsid w:val="00B94E60"/>
    <w:rsid w:val="00BB15AE"/>
    <w:rsid w:val="00BD1E37"/>
    <w:rsid w:val="00BF0E02"/>
    <w:rsid w:val="00C12CCA"/>
    <w:rsid w:val="00C95571"/>
    <w:rsid w:val="00CB1FE2"/>
    <w:rsid w:val="00CB3890"/>
    <w:rsid w:val="00E2053D"/>
    <w:rsid w:val="00E70731"/>
    <w:rsid w:val="00E73AB1"/>
    <w:rsid w:val="00EA3AB4"/>
    <w:rsid w:val="00EB60AD"/>
    <w:rsid w:val="00EC0664"/>
    <w:rsid w:val="00EE06FF"/>
    <w:rsid w:val="00FA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05BCF"/>
  <w15:chartTrackingRefBased/>
  <w15:docId w15:val="{E2553E64-5D0F-43FA-9D3A-519430E48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5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FA5CF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7D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5CF3"/>
    <w:rPr>
      <w:rFonts w:ascii="Calibri Light" w:eastAsia="Times New Roman" w:hAnsi="Calibri Light" w:cs="Times New Roman"/>
      <w:b/>
      <w:bCs/>
      <w:kern w:val="32"/>
      <w:sz w:val="32"/>
      <w:szCs w:val="32"/>
      <w:lang w:val="uk-UA" w:eastAsia="uk-UA"/>
    </w:rPr>
  </w:style>
  <w:style w:type="paragraph" w:styleId="a3">
    <w:name w:val="Block Text"/>
    <w:basedOn w:val="a"/>
    <w:rsid w:val="00FA5CF3"/>
    <w:pPr>
      <w:ind w:left="142" w:right="-1044" w:firstLine="284"/>
    </w:pPr>
    <w:rPr>
      <w:rFonts w:eastAsia="SimSun"/>
      <w:szCs w:val="20"/>
      <w:lang w:eastAsia="ru-RU"/>
    </w:rPr>
  </w:style>
  <w:style w:type="paragraph" w:styleId="a4">
    <w:name w:val="Normal (Web)"/>
    <w:basedOn w:val="a"/>
    <w:link w:val="a5"/>
    <w:uiPriority w:val="99"/>
    <w:unhideWhenUsed/>
    <w:rsid w:val="00FA5CF3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rsid w:val="00FA5CF3"/>
    <w:pPr>
      <w:tabs>
        <w:tab w:val="center" w:pos="4844"/>
        <w:tab w:val="right" w:pos="968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FA5CF3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List Paragraph"/>
    <w:basedOn w:val="a"/>
    <w:uiPriority w:val="34"/>
    <w:qFormat/>
    <w:rsid w:val="00FA5CF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character" w:styleId="a9">
    <w:name w:val="Strong"/>
    <w:uiPriority w:val="22"/>
    <w:qFormat/>
    <w:rsid w:val="00FA5CF3"/>
    <w:rPr>
      <w:b/>
      <w:bCs/>
    </w:rPr>
  </w:style>
  <w:style w:type="character" w:customStyle="1" w:styleId="a5">
    <w:name w:val="Звичайний (веб) Знак"/>
    <w:link w:val="a4"/>
    <w:locked/>
    <w:rsid w:val="00FA5CF3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BF0E0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BF0E02"/>
    <w:rPr>
      <w:rFonts w:ascii="Segoe UI" w:eastAsia="Times New Roman" w:hAnsi="Segoe UI" w:cs="Segoe UI"/>
      <w:sz w:val="18"/>
      <w:szCs w:val="18"/>
      <w:lang w:val="uk-UA" w:eastAsia="uk-UA"/>
    </w:rPr>
  </w:style>
  <w:style w:type="table" w:styleId="ac">
    <w:name w:val="Table Grid"/>
    <w:basedOn w:val="a1"/>
    <w:rsid w:val="00E707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8A7D5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 w:eastAsia="uk-UA"/>
    </w:rPr>
  </w:style>
  <w:style w:type="character" w:customStyle="1" w:styleId="ad">
    <w:name w:val="Основний текст_"/>
    <w:link w:val="11"/>
    <w:locked/>
    <w:rsid w:val="008A7D5F"/>
    <w:rPr>
      <w:sz w:val="25"/>
      <w:szCs w:val="25"/>
      <w:shd w:val="clear" w:color="auto" w:fill="FFFFFF"/>
    </w:rPr>
  </w:style>
  <w:style w:type="paragraph" w:customStyle="1" w:styleId="11">
    <w:name w:val="Основний текст1"/>
    <w:basedOn w:val="a"/>
    <w:link w:val="ad"/>
    <w:rsid w:val="008A7D5F"/>
    <w:pPr>
      <w:shd w:val="clear" w:color="auto" w:fill="FFFFFF"/>
      <w:spacing w:after="540" w:line="293" w:lineRule="exact"/>
    </w:pPr>
    <w:rPr>
      <w:rFonts w:asciiTheme="minorHAnsi" w:eastAsiaTheme="minorHAnsi" w:hAnsiTheme="minorHAnsi" w:cstheme="minorBidi"/>
      <w:sz w:val="25"/>
      <w:szCs w:val="25"/>
      <w:lang w:val="ru-RU" w:eastAsia="en-US"/>
    </w:rPr>
  </w:style>
  <w:style w:type="paragraph" w:styleId="ae">
    <w:name w:val="No Spacing"/>
    <w:uiPriority w:val="1"/>
    <w:qFormat/>
    <w:rsid w:val="008A7D5F"/>
    <w:pPr>
      <w:spacing w:after="0" w:line="240" w:lineRule="auto"/>
    </w:pPr>
    <w:rPr>
      <w:rFonts w:ascii="Calibri" w:eastAsia="Calibri" w:hAnsi="Calibri" w:cs="Times New Roman"/>
    </w:rPr>
  </w:style>
  <w:style w:type="paragraph" w:styleId="af">
    <w:name w:val="Body Text"/>
    <w:basedOn w:val="a"/>
    <w:link w:val="af0"/>
    <w:rsid w:val="008A7D5F"/>
    <w:rPr>
      <w:sz w:val="28"/>
      <w:szCs w:val="20"/>
    </w:rPr>
  </w:style>
  <w:style w:type="character" w:customStyle="1" w:styleId="af0">
    <w:name w:val="Основний текст Знак"/>
    <w:basedOn w:val="a0"/>
    <w:link w:val="af"/>
    <w:rsid w:val="008A7D5F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customStyle="1" w:styleId="tj">
    <w:name w:val="tj"/>
    <w:basedOn w:val="a"/>
    <w:rsid w:val="0040625B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3521</Words>
  <Characters>2007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Шахрай Ірина Петрівна</dc:creator>
  <cp:keywords/>
  <dc:description/>
  <cp:lastModifiedBy>Антонюк Валентина Миколаївна</cp:lastModifiedBy>
  <cp:revision>4</cp:revision>
  <cp:lastPrinted>2024-05-14T10:27:00Z</cp:lastPrinted>
  <dcterms:created xsi:type="dcterms:W3CDTF">2024-06-20T09:31:00Z</dcterms:created>
  <dcterms:modified xsi:type="dcterms:W3CDTF">2024-06-21T07:22:00Z</dcterms:modified>
</cp:coreProperties>
</file>