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2E6A" w14:textId="77777777" w:rsidR="002450F7" w:rsidRDefault="002450F7" w:rsidP="00024BC9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35D03" w14:textId="77777777" w:rsidR="002450F7" w:rsidRDefault="002450F7" w:rsidP="002450F7">
      <w:pPr>
        <w:spacing w:after="0" w:line="240" w:lineRule="auto"/>
        <w:ind w:left="709"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E0890" w14:textId="6BC97198" w:rsidR="00982B7F" w:rsidRPr="004C4949" w:rsidRDefault="00982B7F" w:rsidP="00D6516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9EFC3FA" wp14:editId="40986432">
            <wp:extent cx="431165" cy="6127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B65BD" w14:textId="77777777" w:rsidR="00982B7F" w:rsidRDefault="00982B7F" w:rsidP="00982B7F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7DACCF1" w14:textId="77777777" w:rsidR="00982B7F" w:rsidRPr="004F2576" w:rsidRDefault="00982B7F" w:rsidP="00982B7F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F2576">
        <w:rPr>
          <w:rFonts w:ascii="Times New Roman" w:hAnsi="Times New Roman" w:cs="Times New Roman"/>
          <w:b/>
          <w:sz w:val="28"/>
          <w:lang w:val="ru-RU"/>
        </w:rPr>
        <w:t>КИЇВСЬКА МІСЬКА РАДА</w:t>
      </w:r>
    </w:p>
    <w:p w14:paraId="2FF505C1" w14:textId="77777777" w:rsidR="00982B7F" w:rsidRPr="004F2576" w:rsidRDefault="00982B7F" w:rsidP="00982B7F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V</w:t>
      </w:r>
      <w:r w:rsidRPr="004F2576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4F2576">
        <w:rPr>
          <w:rFonts w:ascii="Times New Roman" w:hAnsi="Times New Roman" w:cs="Times New Roman"/>
          <w:sz w:val="28"/>
          <w:lang w:val="ru-RU"/>
        </w:rPr>
        <w:t>сесія</w:t>
      </w:r>
      <w:proofErr w:type="spellEnd"/>
      <w:r w:rsidRPr="004F2576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IX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4F2576">
        <w:rPr>
          <w:rFonts w:ascii="Times New Roman" w:hAnsi="Times New Roman" w:cs="Times New Roman"/>
          <w:sz w:val="28"/>
          <w:lang w:val="ru-RU"/>
        </w:rPr>
        <w:t>скликання</w:t>
      </w:r>
      <w:proofErr w:type="spellEnd"/>
    </w:p>
    <w:p w14:paraId="65EA8C89" w14:textId="77777777" w:rsidR="00982B7F" w:rsidRPr="004F2576" w:rsidRDefault="00982B7F" w:rsidP="00982B7F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lang w:val="ru-RU"/>
        </w:rPr>
      </w:pPr>
    </w:p>
    <w:p w14:paraId="721E5249" w14:textId="77777777" w:rsidR="00982B7F" w:rsidRPr="004F2576" w:rsidRDefault="00982B7F" w:rsidP="00982B7F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F2576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І Ш Е Н </w:t>
      </w:r>
      <w:proofErr w:type="spellStart"/>
      <w:r w:rsidRPr="004F2576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r w:rsidRPr="004F2576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14:paraId="1047B7A7" w14:textId="77777777" w:rsidR="00982B7F" w:rsidRPr="004F2576" w:rsidRDefault="00982B7F" w:rsidP="00982B7F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A5D4255" w14:textId="77777777" w:rsidR="00982B7F" w:rsidRPr="004F2576" w:rsidRDefault="00982B7F" w:rsidP="00982B7F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lang w:val="ru-RU"/>
        </w:rPr>
      </w:pPr>
      <w:r w:rsidRPr="004F2576">
        <w:rPr>
          <w:rFonts w:ascii="Times New Roman" w:hAnsi="Times New Roman" w:cs="Times New Roman"/>
          <w:sz w:val="28"/>
          <w:lang w:val="ru-RU"/>
        </w:rPr>
        <w:t xml:space="preserve">______________                   </w:t>
      </w:r>
      <w:r>
        <w:rPr>
          <w:rFonts w:ascii="Times New Roman" w:hAnsi="Times New Roman" w:cs="Times New Roman"/>
          <w:sz w:val="28"/>
          <w:lang w:val="ru-RU"/>
        </w:rPr>
        <w:t xml:space="preserve">  </w:t>
      </w:r>
      <w:r w:rsidRPr="004F2576">
        <w:rPr>
          <w:rFonts w:ascii="Times New Roman" w:hAnsi="Times New Roman" w:cs="Times New Roman"/>
          <w:sz w:val="28"/>
          <w:lang w:val="ru-RU"/>
        </w:rPr>
        <w:t xml:space="preserve">     </w:t>
      </w:r>
      <w:proofErr w:type="spellStart"/>
      <w:r w:rsidRPr="004F2576">
        <w:rPr>
          <w:rFonts w:ascii="Times New Roman" w:hAnsi="Times New Roman" w:cs="Times New Roman"/>
          <w:sz w:val="28"/>
          <w:lang w:val="ru-RU"/>
        </w:rPr>
        <w:t>Київ</w:t>
      </w:r>
      <w:proofErr w:type="spellEnd"/>
      <w:r w:rsidRPr="004F2576">
        <w:rPr>
          <w:rFonts w:ascii="Times New Roman" w:hAnsi="Times New Roman" w:cs="Times New Roman"/>
          <w:sz w:val="28"/>
          <w:lang w:val="ru-RU"/>
        </w:rPr>
        <w:t xml:space="preserve">                      № _______________</w:t>
      </w:r>
    </w:p>
    <w:p w14:paraId="56C6875A" w14:textId="77777777" w:rsidR="00982B7F" w:rsidRPr="004F2576" w:rsidRDefault="00982B7F" w:rsidP="00982B7F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94364AF" w14:textId="77777777" w:rsidR="00982B7F" w:rsidRPr="009F0DEE" w:rsidRDefault="00982B7F" w:rsidP="00982B7F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r w:rsidRPr="009F0DEE">
        <w:rPr>
          <w:rFonts w:ascii="Times New Roman" w:hAnsi="Times New Roman" w:cs="Times New Roman"/>
          <w:b/>
          <w:sz w:val="28"/>
          <w:szCs w:val="28"/>
          <w:lang w:val="ru-RU"/>
        </w:rPr>
        <w:t>ПРОЄКТ</w:t>
      </w:r>
    </w:p>
    <w:p w14:paraId="77C24219" w14:textId="77777777" w:rsidR="002450F7" w:rsidRDefault="002450F7" w:rsidP="002E48E5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85A24B" w14:textId="6EB29C33" w:rsidR="004F3719" w:rsidRPr="00606886" w:rsidRDefault="002450F7" w:rsidP="00606886">
      <w:pPr>
        <w:spacing w:after="0" w:line="240" w:lineRule="auto"/>
        <w:ind w:left="709" w:right="34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50F7">
        <w:rPr>
          <w:rFonts w:ascii="Times New Roman" w:hAnsi="Times New Roman" w:cs="Times New Roman"/>
          <w:b/>
          <w:bCs/>
          <w:sz w:val="28"/>
          <w:szCs w:val="28"/>
        </w:rPr>
        <w:t>Про внесення змін</w:t>
      </w:r>
      <w:r w:rsidR="006F76CC" w:rsidRPr="00606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19F6" w:rsidRPr="00606886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851D9B">
        <w:rPr>
          <w:rFonts w:ascii="Times New Roman" w:hAnsi="Times New Roman" w:cs="Times New Roman"/>
          <w:b/>
          <w:bCs/>
          <w:sz w:val="28"/>
          <w:szCs w:val="28"/>
        </w:rPr>
        <w:t xml:space="preserve">пункту 6 </w:t>
      </w:r>
      <w:r w:rsidR="00A019F6" w:rsidRPr="00606886">
        <w:rPr>
          <w:rFonts w:ascii="Times New Roman" w:hAnsi="Times New Roman" w:cs="Times New Roman"/>
          <w:b/>
          <w:bCs/>
          <w:sz w:val="28"/>
          <w:szCs w:val="28"/>
        </w:rPr>
        <w:t>рішен</w:t>
      </w:r>
      <w:r w:rsidR="00606886" w:rsidRPr="00606886">
        <w:rPr>
          <w:rFonts w:ascii="Times New Roman" w:hAnsi="Times New Roman" w:cs="Times New Roman"/>
          <w:b/>
          <w:bCs/>
          <w:sz w:val="28"/>
          <w:szCs w:val="28"/>
        </w:rPr>
        <w:t>ня Київської міської ра</w:t>
      </w:r>
      <w:r w:rsidR="00606886">
        <w:rPr>
          <w:rFonts w:ascii="Times New Roman" w:hAnsi="Times New Roman" w:cs="Times New Roman"/>
          <w:b/>
          <w:bCs/>
          <w:sz w:val="28"/>
          <w:szCs w:val="28"/>
        </w:rPr>
        <w:t xml:space="preserve">ди від 23 жовтня </w:t>
      </w:r>
      <w:r w:rsidR="001D53B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06886">
        <w:rPr>
          <w:rFonts w:ascii="Times New Roman" w:hAnsi="Times New Roman" w:cs="Times New Roman"/>
          <w:b/>
          <w:bCs/>
          <w:sz w:val="28"/>
          <w:szCs w:val="28"/>
        </w:rPr>
        <w:t>2013 року № 270/9758 «</w:t>
      </w:r>
      <w:r w:rsidR="00606886" w:rsidRPr="00606886">
        <w:rPr>
          <w:rFonts w:ascii="Times New Roman" w:hAnsi="Times New Roman" w:cs="Times New Roman"/>
          <w:b/>
          <w:bCs/>
          <w:sz w:val="28"/>
          <w:szCs w:val="28"/>
        </w:rPr>
        <w:t>Про питання, пов'язані з державною реєстрацією речових прав на нерухоме майно, що належить до комунальної власності територіальної громади міста Києва</w:t>
      </w:r>
      <w:r w:rsidR="0060688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8D11B96" w14:textId="77777777" w:rsidR="002450F7" w:rsidRDefault="002450F7" w:rsidP="004F3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225E6F" w14:textId="3190D06E" w:rsidR="002450F7" w:rsidRDefault="002450F7" w:rsidP="0024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</w:t>
      </w:r>
      <w:r w:rsidR="009C43A7">
        <w:rPr>
          <w:rFonts w:ascii="Times New Roman" w:hAnsi="Times New Roman" w:cs="Times New Roman"/>
          <w:sz w:val="28"/>
          <w:szCs w:val="28"/>
        </w:rPr>
        <w:t>ей 12,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886" w:rsidRPr="00606886">
        <w:rPr>
          <w:rFonts w:ascii="Times New Roman" w:hAnsi="Times New Roman" w:cs="Times New Roman"/>
          <w:sz w:val="28"/>
          <w:szCs w:val="28"/>
        </w:rPr>
        <w:t xml:space="preserve">60 Закону України </w:t>
      </w:r>
      <w:r w:rsidR="006E058D">
        <w:rPr>
          <w:rFonts w:ascii="Times New Roman" w:hAnsi="Times New Roman" w:cs="Times New Roman"/>
          <w:sz w:val="28"/>
          <w:szCs w:val="28"/>
        </w:rPr>
        <w:t>«</w:t>
      </w:r>
      <w:r w:rsidR="00606886" w:rsidRPr="00606886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6E058D">
        <w:rPr>
          <w:rFonts w:ascii="Times New Roman" w:hAnsi="Times New Roman" w:cs="Times New Roman"/>
          <w:sz w:val="28"/>
          <w:szCs w:val="28"/>
        </w:rPr>
        <w:t>»</w:t>
      </w:r>
      <w:r w:rsidR="00606886" w:rsidRPr="00606886">
        <w:rPr>
          <w:rFonts w:ascii="Times New Roman" w:hAnsi="Times New Roman" w:cs="Times New Roman"/>
          <w:sz w:val="28"/>
          <w:szCs w:val="28"/>
        </w:rPr>
        <w:t xml:space="preserve">, статей 4, </w:t>
      </w:r>
      <w:r w:rsidR="006E058D">
        <w:rPr>
          <w:rFonts w:ascii="Times New Roman" w:hAnsi="Times New Roman" w:cs="Times New Roman"/>
          <w:sz w:val="28"/>
          <w:szCs w:val="28"/>
        </w:rPr>
        <w:t>18</w:t>
      </w:r>
      <w:r w:rsidR="00D51FCB">
        <w:rPr>
          <w:rFonts w:ascii="Times New Roman" w:hAnsi="Times New Roman" w:cs="Times New Roman"/>
          <w:sz w:val="28"/>
          <w:szCs w:val="28"/>
        </w:rPr>
        <w:t>, 20</w:t>
      </w:r>
      <w:r w:rsidR="00606886" w:rsidRPr="00606886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="006E058D">
        <w:rPr>
          <w:rFonts w:ascii="Times New Roman" w:hAnsi="Times New Roman" w:cs="Times New Roman"/>
          <w:sz w:val="28"/>
          <w:szCs w:val="28"/>
        </w:rPr>
        <w:t>«</w:t>
      </w:r>
      <w:r w:rsidR="00606886" w:rsidRPr="00606886">
        <w:rPr>
          <w:rFonts w:ascii="Times New Roman" w:hAnsi="Times New Roman" w:cs="Times New Roman"/>
          <w:sz w:val="28"/>
          <w:szCs w:val="28"/>
        </w:rPr>
        <w:t>Про державну реєстрацію речових прав на нерухоме майно та їх обтяжень</w:t>
      </w:r>
      <w:r w:rsidR="006E058D">
        <w:rPr>
          <w:rFonts w:ascii="Times New Roman" w:hAnsi="Times New Roman" w:cs="Times New Roman"/>
          <w:sz w:val="28"/>
          <w:szCs w:val="28"/>
        </w:rPr>
        <w:t>»</w:t>
      </w:r>
      <w:r w:rsidR="00606886" w:rsidRPr="0060688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</w:t>
      </w:r>
      <w:r w:rsidR="002E1BA4" w:rsidRPr="002E1BA4">
        <w:rPr>
          <w:rFonts w:ascii="Times New Roman" w:hAnsi="Times New Roman" w:cs="Times New Roman"/>
          <w:sz w:val="28"/>
          <w:szCs w:val="28"/>
        </w:rPr>
        <w:t xml:space="preserve"> 25 грудня 2015 р</w:t>
      </w:r>
      <w:r w:rsidR="002E1BA4">
        <w:rPr>
          <w:rFonts w:ascii="Times New Roman" w:hAnsi="Times New Roman" w:cs="Times New Roman"/>
          <w:sz w:val="28"/>
          <w:szCs w:val="28"/>
        </w:rPr>
        <w:t>оку</w:t>
      </w:r>
      <w:r w:rsidR="002E1BA4" w:rsidRPr="002E1BA4">
        <w:rPr>
          <w:rFonts w:ascii="Times New Roman" w:hAnsi="Times New Roman" w:cs="Times New Roman"/>
          <w:sz w:val="28"/>
          <w:szCs w:val="28"/>
        </w:rPr>
        <w:t xml:space="preserve"> </w:t>
      </w:r>
      <w:r w:rsidR="002E1BA4">
        <w:rPr>
          <w:rFonts w:ascii="Times New Roman" w:hAnsi="Times New Roman" w:cs="Times New Roman"/>
          <w:sz w:val="28"/>
          <w:szCs w:val="28"/>
        </w:rPr>
        <w:t>№</w:t>
      </w:r>
      <w:r w:rsidR="002E1BA4" w:rsidRPr="002E1BA4">
        <w:rPr>
          <w:rFonts w:ascii="Times New Roman" w:hAnsi="Times New Roman" w:cs="Times New Roman"/>
          <w:sz w:val="28"/>
          <w:szCs w:val="28"/>
        </w:rPr>
        <w:t xml:space="preserve"> 1127</w:t>
      </w:r>
      <w:r w:rsidR="002E1BA4">
        <w:rPr>
          <w:rFonts w:ascii="Times New Roman" w:hAnsi="Times New Roman" w:cs="Times New Roman"/>
          <w:sz w:val="28"/>
          <w:szCs w:val="28"/>
        </w:rPr>
        <w:t xml:space="preserve"> «</w:t>
      </w:r>
      <w:r w:rsidR="002E1BA4" w:rsidRPr="002E1BA4">
        <w:rPr>
          <w:rFonts w:ascii="Times New Roman" w:hAnsi="Times New Roman" w:cs="Times New Roman"/>
          <w:sz w:val="28"/>
          <w:szCs w:val="28"/>
        </w:rPr>
        <w:t>Про державну реєстрацію речових прав на нерухоме майно та їх обтяжень</w:t>
      </w:r>
      <w:r w:rsidR="002E1BA4">
        <w:rPr>
          <w:rFonts w:ascii="Times New Roman" w:hAnsi="Times New Roman" w:cs="Times New Roman"/>
          <w:sz w:val="28"/>
          <w:szCs w:val="28"/>
        </w:rPr>
        <w:t>»</w:t>
      </w:r>
      <w:r w:rsidR="00606886" w:rsidRPr="00606886">
        <w:rPr>
          <w:rFonts w:ascii="Times New Roman" w:hAnsi="Times New Roman" w:cs="Times New Roman"/>
          <w:sz w:val="28"/>
          <w:szCs w:val="28"/>
        </w:rPr>
        <w:t>, Київська міська рад</w:t>
      </w:r>
      <w:r w:rsidR="00606886">
        <w:rPr>
          <w:rFonts w:ascii="Times New Roman" w:hAnsi="Times New Roman" w:cs="Times New Roman"/>
          <w:sz w:val="28"/>
          <w:szCs w:val="28"/>
        </w:rPr>
        <w:t>а</w:t>
      </w:r>
    </w:p>
    <w:p w14:paraId="56DB6756" w14:textId="77777777" w:rsidR="002450F7" w:rsidRPr="002450F7" w:rsidRDefault="002450F7" w:rsidP="002450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38479" w14:textId="3B620C68" w:rsidR="002450F7" w:rsidRPr="002450F7" w:rsidRDefault="002450F7" w:rsidP="002450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50F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22129839" w14:textId="77777777" w:rsidR="002450F7" w:rsidRDefault="002450F7" w:rsidP="0024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DCFE8" w14:textId="4DE21EE6" w:rsidR="006F76CC" w:rsidRPr="00D87441" w:rsidRDefault="00D87441" w:rsidP="0032258C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441">
        <w:rPr>
          <w:rFonts w:ascii="Times New Roman" w:hAnsi="Times New Roman" w:cs="Times New Roman"/>
          <w:sz w:val="28"/>
          <w:szCs w:val="28"/>
        </w:rPr>
        <w:t xml:space="preserve">Пункт 6 рішення Київської міської ради від 23 жовтня 2013 року </w:t>
      </w:r>
      <w:r w:rsidRPr="00D87441">
        <w:rPr>
          <w:rFonts w:ascii="Times New Roman" w:hAnsi="Times New Roman" w:cs="Times New Roman"/>
          <w:sz w:val="28"/>
          <w:szCs w:val="28"/>
        </w:rPr>
        <w:br/>
        <w:t>№ 270/9758 «Про питання, пов</w:t>
      </w:r>
      <w:r w:rsidR="00782128">
        <w:rPr>
          <w:rFonts w:ascii="Times New Roman" w:hAnsi="Times New Roman" w:cs="Times New Roman"/>
          <w:sz w:val="28"/>
          <w:szCs w:val="28"/>
        </w:rPr>
        <w:t>’</w:t>
      </w:r>
      <w:r w:rsidRPr="00D87441">
        <w:rPr>
          <w:rFonts w:ascii="Times New Roman" w:hAnsi="Times New Roman" w:cs="Times New Roman"/>
          <w:sz w:val="28"/>
          <w:szCs w:val="28"/>
        </w:rPr>
        <w:t>язані з державною реєстрацією речових прав на нерухоме майно, що належить до комунальної власності територіальної громади міста Києва» викласти у такій редакції:</w:t>
      </w:r>
    </w:p>
    <w:p w14:paraId="48CE608C" w14:textId="5CB8E64A" w:rsidR="00D87441" w:rsidRPr="00D87441" w:rsidRDefault="00D87441" w:rsidP="0032258C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</w:t>
      </w:r>
      <w:r w:rsidR="0032258C" w:rsidRPr="0032258C">
        <w:rPr>
          <w:rFonts w:ascii="Times New Roman" w:hAnsi="Times New Roman" w:cs="Times New Roman"/>
          <w:sz w:val="28"/>
          <w:szCs w:val="28"/>
        </w:rPr>
        <w:t>. Довіреності на вчинення від імені Київської міської ради усіх дій, пов</w:t>
      </w:r>
      <w:r w:rsidR="00782128">
        <w:rPr>
          <w:rFonts w:ascii="Times New Roman" w:hAnsi="Times New Roman" w:cs="Times New Roman"/>
          <w:sz w:val="28"/>
          <w:szCs w:val="28"/>
        </w:rPr>
        <w:t>’</w:t>
      </w:r>
      <w:r w:rsidR="0032258C" w:rsidRPr="0032258C">
        <w:rPr>
          <w:rFonts w:ascii="Times New Roman" w:hAnsi="Times New Roman" w:cs="Times New Roman"/>
          <w:sz w:val="28"/>
          <w:szCs w:val="28"/>
        </w:rPr>
        <w:t>язаних з проведенням процедури державної реєстрації права власності територіальної громади міста Києва на нерухоме майно та необхідних для виконання пункту 1 цього рішення</w:t>
      </w:r>
      <w:r w:rsidR="00782128">
        <w:rPr>
          <w:rFonts w:ascii="Times New Roman" w:hAnsi="Times New Roman" w:cs="Times New Roman"/>
          <w:sz w:val="28"/>
          <w:szCs w:val="28"/>
        </w:rPr>
        <w:t>,</w:t>
      </w:r>
      <w:r w:rsidR="0032258C" w:rsidRPr="0032258C">
        <w:rPr>
          <w:rFonts w:ascii="Times New Roman" w:hAnsi="Times New Roman" w:cs="Times New Roman"/>
          <w:sz w:val="28"/>
          <w:szCs w:val="28"/>
        </w:rPr>
        <w:t xml:space="preserve"> видаються Київським міським головою або за його окремим дорученням заступником міського голови - секретарем Київради.</w:t>
      </w:r>
      <w:r w:rsidR="0032258C">
        <w:rPr>
          <w:rFonts w:ascii="Times New Roman" w:hAnsi="Times New Roman" w:cs="Times New Roman"/>
          <w:sz w:val="28"/>
          <w:szCs w:val="28"/>
        </w:rPr>
        <w:t>».</w:t>
      </w:r>
    </w:p>
    <w:p w14:paraId="17200267" w14:textId="77777777" w:rsidR="006F76CC" w:rsidRPr="006F76CC" w:rsidRDefault="006F76CC" w:rsidP="0024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06373" w14:textId="1B3AE834" w:rsidR="006F76CC" w:rsidRDefault="0032258C" w:rsidP="0024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F76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F76CC" w:rsidRPr="006F76CC">
        <w:rPr>
          <w:rFonts w:ascii="Times New Roman" w:hAnsi="Times New Roman" w:cs="Times New Roman"/>
          <w:sz w:val="28"/>
          <w:szCs w:val="28"/>
        </w:rPr>
        <w:t xml:space="preserve">Офіційно оприлюднити це рішення </w:t>
      </w:r>
      <w:proofErr w:type="gramStart"/>
      <w:r w:rsidR="006F76CC" w:rsidRPr="006F76CC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="006F76CC" w:rsidRPr="006F76CC">
        <w:rPr>
          <w:rFonts w:ascii="Times New Roman" w:hAnsi="Times New Roman" w:cs="Times New Roman"/>
          <w:sz w:val="28"/>
          <w:szCs w:val="28"/>
        </w:rPr>
        <w:t>, встановленому законодавством України.</w:t>
      </w:r>
    </w:p>
    <w:p w14:paraId="33219195" w14:textId="77777777" w:rsidR="006F76CC" w:rsidRPr="006F76CC" w:rsidRDefault="006F76CC" w:rsidP="0024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B5691F" w14:textId="4A377CCD" w:rsidR="006F76CC" w:rsidRDefault="0032258C" w:rsidP="002E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="006F76CC" w:rsidRPr="006F76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F76CC" w:rsidRPr="006F76C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Київської міської ради покласти на постійну комісію Київської міської ради </w:t>
      </w:r>
      <w:r w:rsidR="002E48E5" w:rsidRPr="002E48E5">
        <w:rPr>
          <w:rFonts w:ascii="Times New Roman" w:hAnsi="Times New Roman" w:cs="Times New Roman"/>
          <w:sz w:val="28"/>
          <w:szCs w:val="28"/>
        </w:rPr>
        <w:t>з питань власності та регуляторної політики</w:t>
      </w:r>
      <w:r w:rsidR="006F76CC">
        <w:rPr>
          <w:rFonts w:ascii="Times New Roman" w:hAnsi="Times New Roman" w:cs="Times New Roman"/>
          <w:sz w:val="28"/>
          <w:szCs w:val="28"/>
        </w:rPr>
        <w:t>.</w:t>
      </w:r>
    </w:p>
    <w:p w14:paraId="138ADA69" w14:textId="77777777" w:rsidR="002E48E5" w:rsidRDefault="002E48E5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727E3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9D4E5" w14:textId="1F65122E" w:rsidR="006F76CC" w:rsidRDefault="002677CE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 w:rsidR="002E48E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Віталій КЛИЧКО</w:t>
      </w:r>
    </w:p>
    <w:p w14:paraId="31534441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877EE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56AAC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6DD1F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E9D32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3D285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87A76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05228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74663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0EDEC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A551B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DBBF8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D8321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1BEA7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AF3EA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15344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79879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EF300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92F85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250E9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D0826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B71B6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3973D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EE50C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009A6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449A1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E6E1B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5C17F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5F507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A2A23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C2238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1CA32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1FF60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B380F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5A7BB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FB373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630B5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80FAE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74D61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607F3" w14:textId="77777777" w:rsidR="007C5F81" w:rsidRDefault="007C5F8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EC620" w14:textId="61B0309E" w:rsidR="002677CE" w:rsidRDefault="002677CE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DB">
        <w:rPr>
          <w:rFonts w:ascii="Times New Roman" w:hAnsi="Times New Roman" w:cs="Times New Roman"/>
          <w:sz w:val="28"/>
          <w:szCs w:val="28"/>
        </w:rPr>
        <w:t>ПОДАННЯ:</w:t>
      </w:r>
    </w:p>
    <w:p w14:paraId="7A8A2E63" w14:textId="77777777" w:rsidR="002677CE" w:rsidRDefault="002677CE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AF9B43" w14:textId="279B0EA1" w:rsidR="002677CE" w:rsidRDefault="00012DB2" w:rsidP="00012DB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7595341"/>
      <w:r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Віталій КЛИЧКО</w:t>
      </w:r>
    </w:p>
    <w:bookmarkEnd w:id="0"/>
    <w:p w14:paraId="6BCCFBA8" w14:textId="77777777" w:rsidR="002E48E5" w:rsidRDefault="002E48E5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344D8" w14:textId="77777777" w:rsidR="002E48E5" w:rsidRDefault="002E48E5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F4C76" w14:textId="77777777" w:rsidR="002E48E5" w:rsidRDefault="002E48E5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8A177" w14:textId="77777777" w:rsidR="00067644" w:rsidRDefault="00067644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C5116" w14:textId="77777777" w:rsidR="00CC4A61" w:rsidRDefault="00CC4A61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B2CA7" w14:textId="7309C9B6" w:rsidR="002677CE" w:rsidRDefault="002677CE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77CE">
        <w:rPr>
          <w:rFonts w:ascii="Times New Roman" w:hAnsi="Times New Roman" w:cs="Times New Roman"/>
          <w:sz w:val="28"/>
          <w:szCs w:val="28"/>
        </w:rPr>
        <w:t>остійн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677CE">
        <w:rPr>
          <w:rFonts w:ascii="Times New Roman" w:hAnsi="Times New Roman" w:cs="Times New Roman"/>
          <w:sz w:val="28"/>
          <w:szCs w:val="28"/>
        </w:rPr>
        <w:t>комісі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77CE">
        <w:rPr>
          <w:rFonts w:ascii="Times New Roman" w:hAnsi="Times New Roman" w:cs="Times New Roman"/>
          <w:sz w:val="28"/>
          <w:szCs w:val="28"/>
        </w:rPr>
        <w:t xml:space="preserve"> Київської міської ради </w:t>
      </w:r>
    </w:p>
    <w:p w14:paraId="2AF119C3" w14:textId="77777777" w:rsidR="002E48E5" w:rsidRDefault="002E48E5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8E5">
        <w:rPr>
          <w:rFonts w:ascii="Times New Roman" w:hAnsi="Times New Roman" w:cs="Times New Roman"/>
          <w:sz w:val="28"/>
          <w:szCs w:val="28"/>
        </w:rPr>
        <w:t>з питань власності та регуляторної політики</w:t>
      </w:r>
    </w:p>
    <w:p w14:paraId="70085124" w14:textId="7FBE0119" w:rsidR="002677CE" w:rsidRDefault="002677CE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ab/>
      </w:r>
      <w:r w:rsidR="002E48E5">
        <w:rPr>
          <w:rFonts w:ascii="Times New Roman" w:hAnsi="Times New Roman" w:cs="Times New Roman"/>
          <w:sz w:val="28"/>
          <w:szCs w:val="28"/>
        </w:rPr>
        <w:tab/>
        <w:t xml:space="preserve">   Михайло ПРИСЯЖНЮК</w:t>
      </w:r>
    </w:p>
    <w:p w14:paraId="6F5AA371" w14:textId="77777777" w:rsidR="002677CE" w:rsidRDefault="002677CE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203E1" w14:textId="77777777" w:rsidR="002677CE" w:rsidRDefault="002677CE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3602B" w14:textId="77777777" w:rsidR="002E48E5" w:rsidRDefault="002E48E5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D889E" w14:textId="373D11DF" w:rsidR="002677CE" w:rsidRDefault="002677CE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правового </w:t>
      </w:r>
    </w:p>
    <w:p w14:paraId="6501D57C" w14:textId="77777777" w:rsidR="002677CE" w:rsidRDefault="002677CE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2D93D8D3" w14:textId="7E2B7921" w:rsidR="002677CE" w:rsidRDefault="002677CE" w:rsidP="002677C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 w:rsidR="00886BC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Валентина ПОЛОЖИШНИК</w:t>
      </w:r>
    </w:p>
    <w:p w14:paraId="54F77249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1B924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88ACC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66DC3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9A6A8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A53D3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87DB0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93DB5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B81E5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D510C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A4A94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A9F2F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53CC2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8495D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33B22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F59E4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222FC" w14:textId="028CFBA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EDBE1" w14:textId="6A663901" w:rsidR="00012DB2" w:rsidRDefault="00012DB2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5CC47" w14:textId="699AB5BA" w:rsidR="00012DB2" w:rsidRDefault="00012DB2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A9D2C" w14:textId="36ACA3CF" w:rsidR="00012DB2" w:rsidRDefault="00012DB2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51BBC" w14:textId="7CD5C579" w:rsidR="00012DB2" w:rsidRDefault="00012DB2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5AC6B" w14:textId="64B44947" w:rsidR="00012DB2" w:rsidRDefault="00012DB2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C22C6" w14:textId="167EFB0C" w:rsidR="00012DB2" w:rsidRDefault="00012DB2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1AB3E" w14:textId="77777777" w:rsidR="00012DB2" w:rsidRDefault="00012DB2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947D1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BFC9A" w14:textId="77777777" w:rsidR="002E48E5" w:rsidRDefault="002E48E5" w:rsidP="00287A8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64397" w14:textId="77777777" w:rsidR="002E48E5" w:rsidRDefault="002E48E5" w:rsidP="00EF05D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39DA0" w14:textId="452881B4" w:rsidR="00182457" w:rsidRPr="00182457" w:rsidRDefault="00182457" w:rsidP="00182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4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ПОЯСНЮВАЛЬНА ЗАПИСКА</w:t>
      </w:r>
    </w:p>
    <w:p w14:paraId="0412D566" w14:textId="77777777" w:rsidR="00182457" w:rsidRPr="00182457" w:rsidRDefault="00182457" w:rsidP="00182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2457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Київської міської ради</w:t>
      </w:r>
    </w:p>
    <w:p w14:paraId="61916E76" w14:textId="64D2ECBC" w:rsidR="00182457" w:rsidRPr="00182457" w:rsidRDefault="00182457" w:rsidP="005630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45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630DB" w:rsidRPr="005630DB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</w:t>
      </w:r>
      <w:r w:rsidR="00851D9B">
        <w:rPr>
          <w:rFonts w:ascii="Times New Roman" w:hAnsi="Times New Roman" w:cs="Times New Roman"/>
          <w:b/>
          <w:bCs/>
          <w:sz w:val="28"/>
          <w:szCs w:val="28"/>
        </w:rPr>
        <w:t xml:space="preserve">пункту 6 </w:t>
      </w:r>
      <w:r w:rsidR="005630DB" w:rsidRPr="005630DB">
        <w:rPr>
          <w:rFonts w:ascii="Times New Roman" w:hAnsi="Times New Roman" w:cs="Times New Roman"/>
          <w:b/>
          <w:bCs/>
          <w:sz w:val="28"/>
          <w:szCs w:val="28"/>
        </w:rPr>
        <w:t xml:space="preserve">рішення Київської міської ради </w:t>
      </w:r>
      <w:r w:rsidR="00886BC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630DB" w:rsidRPr="005630DB">
        <w:rPr>
          <w:rFonts w:ascii="Times New Roman" w:hAnsi="Times New Roman" w:cs="Times New Roman"/>
          <w:b/>
          <w:bCs/>
          <w:sz w:val="28"/>
          <w:szCs w:val="28"/>
        </w:rPr>
        <w:t>від 23 жовтня 2013 року № 270/9758 «Про питання, пов'язані з державною реєстрацією речових прав на нерухоме майно, що належить до комунальної власності територіальної громади міста Києва»</w:t>
      </w:r>
    </w:p>
    <w:p w14:paraId="23479EDA" w14:textId="77777777" w:rsidR="00182457" w:rsidRPr="00182457" w:rsidRDefault="00182457" w:rsidP="001824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5DFF3" w14:textId="77777777" w:rsidR="00182457" w:rsidRPr="00182457" w:rsidRDefault="00182457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1. Опис проблем, для вирішення яких підготовлено </w:t>
      </w:r>
      <w:proofErr w:type="spellStart"/>
      <w:r w:rsidRPr="00182457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182457">
        <w:rPr>
          <w:rFonts w:ascii="Times New Roman" w:hAnsi="Times New Roman" w:cs="Times New Roman"/>
          <w:b/>
          <w:bCs/>
          <w:sz w:val="28"/>
          <w:szCs w:val="28"/>
        </w:rPr>
        <w:t>проєкті</w:t>
      </w:r>
      <w:proofErr w:type="spellEnd"/>
      <w:r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рішення</w:t>
      </w:r>
      <w:bookmarkStart w:id="1" w:name="_GoBack"/>
      <w:bookmarkEnd w:id="1"/>
      <w:r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Київради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2F8D1D15" w14:textId="0C0797FA" w:rsidR="00182457" w:rsidRDefault="008C3CC0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Частиною п’ятою статті 60 Закону України </w:t>
      </w:r>
      <w:r w:rsidR="00B97BC8">
        <w:rPr>
          <w:rFonts w:ascii="Times New Roman" w:hAnsi="Times New Roman" w:cs="Times New Roman"/>
          <w:sz w:val="28"/>
          <w:szCs w:val="28"/>
        </w:rPr>
        <w:t>«Про місцеве самоврядування в Україні» передбачено, що</w:t>
      </w:r>
      <w:r w:rsidR="00B97BC8" w:rsidRPr="00B97BC8">
        <w:rPr>
          <w:rFonts w:ascii="Times New Roman" w:hAnsi="Times New Roman" w:cs="Times New Roman"/>
          <w:sz w:val="28"/>
          <w:szCs w:val="28"/>
        </w:rPr>
        <w:t xml:space="preserve"> </w:t>
      </w:r>
      <w:r w:rsidR="00B97BC8">
        <w:rPr>
          <w:rFonts w:ascii="Times New Roman" w:hAnsi="Times New Roman" w:cs="Times New Roman"/>
          <w:sz w:val="28"/>
          <w:szCs w:val="28"/>
        </w:rPr>
        <w:t>о</w:t>
      </w:r>
      <w:r w:rsidR="00B97BC8" w:rsidRPr="00B97BC8">
        <w:rPr>
          <w:rFonts w:ascii="Times New Roman" w:hAnsi="Times New Roman" w:cs="Times New Roman"/>
          <w:sz w:val="28"/>
          <w:szCs w:val="28"/>
        </w:rPr>
        <w:t>ргани місцевого самоврядування від імені та в інтересах територіальних громад відповідно до закону здійснюють правомочності щодо володіння, користування та розпорядження об'єктами права комунальної власності, в тому числі виконують усі майнові операції, можуть передавати об'єкти права комунальної власності у постійне або тимчасове користування юридичним та фізичним особам, укладати договори в рамках державно-приватного партнерства, у тому числі концесійні договори, здавати їх в оренду, продавати і купувати, використовувати як заставу, вирішувати питання їхнього відчуження, визначати в угодах та договорах умови використання та фінансування об'єктів, що приватизуються та передаються у користування і оренду.</w:t>
      </w:r>
    </w:p>
    <w:p w14:paraId="0F0FBAFD" w14:textId="636B87E2" w:rsidR="00302C1E" w:rsidRDefault="007C4F80" w:rsidP="0030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6</w:t>
      </w:r>
      <w:r w:rsidR="00302C1E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7C4F80">
        <w:rPr>
          <w:rFonts w:ascii="Times New Roman" w:hAnsi="Times New Roman" w:cs="Times New Roman"/>
          <w:sz w:val="28"/>
          <w:szCs w:val="28"/>
        </w:rPr>
        <w:t xml:space="preserve">Київської міської ради від 23 жовтня 2013 року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7C4F80">
        <w:rPr>
          <w:rFonts w:ascii="Times New Roman" w:hAnsi="Times New Roman" w:cs="Times New Roman"/>
          <w:sz w:val="28"/>
          <w:szCs w:val="28"/>
        </w:rPr>
        <w:t>№ 270/9758 «Про питання, пов'язані з державною реєстрацією речових прав на нерухоме майно, що належить до комунальної власності територіальної громади міста Києва»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F80">
        <w:rPr>
          <w:rFonts w:ascii="Times New Roman" w:hAnsi="Times New Roman" w:cs="Times New Roman"/>
          <w:sz w:val="28"/>
          <w:szCs w:val="28"/>
        </w:rPr>
        <w:t xml:space="preserve">заступника міського голови - секретаря Київради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4F80">
        <w:rPr>
          <w:rFonts w:ascii="Times New Roman" w:hAnsi="Times New Roman" w:cs="Times New Roman"/>
          <w:sz w:val="28"/>
          <w:szCs w:val="28"/>
        </w:rPr>
        <w:t>повноваж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7C4F80">
        <w:rPr>
          <w:rFonts w:ascii="Times New Roman" w:hAnsi="Times New Roman" w:cs="Times New Roman"/>
          <w:sz w:val="28"/>
          <w:szCs w:val="28"/>
        </w:rPr>
        <w:t xml:space="preserve"> видавати довіреності на вчинення від імені Київської міської ради усіх дій, пов'язаних з проведенням процедури державної реєстрації права власності територіальної громади міста Києва на нерухоме майно</w:t>
      </w:r>
      <w:r w:rsidR="001B1258">
        <w:rPr>
          <w:rFonts w:ascii="Times New Roman" w:hAnsi="Times New Roman" w:cs="Times New Roman"/>
          <w:sz w:val="28"/>
          <w:szCs w:val="28"/>
        </w:rPr>
        <w:t>.</w:t>
      </w:r>
    </w:p>
    <w:p w14:paraId="18662064" w14:textId="2649E017" w:rsidR="00F97BFA" w:rsidRDefault="009407D1" w:rsidP="001B1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чином</w:t>
      </w:r>
      <w:r w:rsidR="006647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C80">
        <w:rPr>
          <w:rFonts w:ascii="Times New Roman" w:hAnsi="Times New Roman" w:cs="Times New Roman"/>
          <w:sz w:val="28"/>
          <w:szCs w:val="28"/>
        </w:rPr>
        <w:t xml:space="preserve">у разі відсутності </w:t>
      </w:r>
      <w:r w:rsidR="00F45C80" w:rsidRPr="00F45C80">
        <w:rPr>
          <w:rFonts w:ascii="Times New Roman" w:hAnsi="Times New Roman" w:cs="Times New Roman"/>
          <w:sz w:val="28"/>
          <w:szCs w:val="28"/>
        </w:rPr>
        <w:t>заступника міського голови - секретаря Київради</w:t>
      </w:r>
      <w:r>
        <w:rPr>
          <w:rFonts w:ascii="Times New Roman" w:hAnsi="Times New Roman" w:cs="Times New Roman"/>
          <w:sz w:val="28"/>
          <w:szCs w:val="28"/>
        </w:rPr>
        <w:t xml:space="preserve"> видача довіреностей </w:t>
      </w:r>
      <w:r w:rsidRPr="009407D1">
        <w:rPr>
          <w:rFonts w:ascii="Times New Roman" w:hAnsi="Times New Roman" w:cs="Times New Roman"/>
          <w:sz w:val="28"/>
          <w:szCs w:val="28"/>
        </w:rPr>
        <w:t>на вчинення від імені Київської міської ради усіх дій, пов'язаних з проведенням процедури державної реєстрації права власності територіальної громади міста Києва на нерухоме майно</w:t>
      </w:r>
      <w:r w:rsidR="00BE44CA">
        <w:rPr>
          <w:rFonts w:ascii="Times New Roman" w:hAnsi="Times New Roman" w:cs="Times New Roman"/>
          <w:sz w:val="28"/>
          <w:szCs w:val="28"/>
        </w:rPr>
        <w:t xml:space="preserve">  є неможливим, що негативно впливає на</w:t>
      </w:r>
      <w:r w:rsidR="00851D9B">
        <w:rPr>
          <w:rFonts w:ascii="Times New Roman" w:hAnsi="Times New Roman" w:cs="Times New Roman"/>
          <w:sz w:val="28"/>
          <w:szCs w:val="28"/>
        </w:rPr>
        <w:t xml:space="preserve"> оперативне</w:t>
      </w:r>
      <w:r w:rsidR="00BE44CA">
        <w:rPr>
          <w:rFonts w:ascii="Times New Roman" w:hAnsi="Times New Roman" w:cs="Times New Roman"/>
          <w:sz w:val="28"/>
          <w:szCs w:val="28"/>
        </w:rPr>
        <w:t xml:space="preserve"> </w:t>
      </w:r>
      <w:r w:rsidR="00F97BFA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CB733A">
        <w:rPr>
          <w:rFonts w:ascii="Times New Roman" w:hAnsi="Times New Roman" w:cs="Times New Roman"/>
          <w:sz w:val="28"/>
          <w:szCs w:val="28"/>
        </w:rPr>
        <w:t xml:space="preserve">майном, </w:t>
      </w:r>
      <w:r w:rsidR="00CB733A" w:rsidRPr="00CB733A">
        <w:rPr>
          <w:rFonts w:ascii="Times New Roman" w:hAnsi="Times New Roman" w:cs="Times New Roman"/>
          <w:sz w:val="28"/>
          <w:szCs w:val="28"/>
        </w:rPr>
        <w:t>що належить до комунальної власності територіальної громади міста Києва</w:t>
      </w:r>
      <w:r w:rsidR="00CB733A">
        <w:rPr>
          <w:rFonts w:ascii="Times New Roman" w:hAnsi="Times New Roman" w:cs="Times New Roman"/>
          <w:sz w:val="28"/>
          <w:szCs w:val="28"/>
        </w:rPr>
        <w:t>.</w:t>
      </w:r>
    </w:p>
    <w:p w14:paraId="3B25B96F" w14:textId="0A1D66AF" w:rsidR="001B1258" w:rsidRDefault="00CB733A" w:rsidP="001B1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1258">
        <w:rPr>
          <w:rFonts w:ascii="Times New Roman" w:hAnsi="Times New Roman" w:cs="Times New Roman"/>
          <w:sz w:val="28"/>
          <w:szCs w:val="28"/>
        </w:rPr>
        <w:t xml:space="preserve">таттею 12 Закону України </w:t>
      </w:r>
      <w:r w:rsidRPr="00CB733A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 </w:t>
      </w:r>
      <w:r w:rsidR="001B1258">
        <w:rPr>
          <w:rFonts w:ascii="Times New Roman" w:hAnsi="Times New Roman" w:cs="Times New Roman"/>
          <w:sz w:val="28"/>
          <w:szCs w:val="28"/>
        </w:rPr>
        <w:t>зазначено, що с</w:t>
      </w:r>
      <w:r w:rsidR="001B1258" w:rsidRPr="00302C1E">
        <w:rPr>
          <w:rFonts w:ascii="Times New Roman" w:hAnsi="Times New Roman" w:cs="Times New Roman"/>
          <w:sz w:val="28"/>
          <w:szCs w:val="28"/>
        </w:rPr>
        <w:t>ільський, селищний, міський голова є головною посадовою особою територіальної громади відповідно села (добровільного об'єднання в одну територіальну громаду жителів кількох сіл), селища, міста.</w:t>
      </w:r>
    </w:p>
    <w:p w14:paraId="24F8F043" w14:textId="576EF634" w:rsidR="00CB733A" w:rsidRDefault="00CB733A" w:rsidP="001B1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пропонується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</w:t>
      </w:r>
      <w:r w:rsidR="0072374C">
        <w:rPr>
          <w:rFonts w:ascii="Times New Roman" w:hAnsi="Times New Roman" w:cs="Times New Roman"/>
          <w:sz w:val="28"/>
          <w:szCs w:val="28"/>
        </w:rPr>
        <w:t xml:space="preserve">пункту 6 </w:t>
      </w:r>
      <w:r w:rsidR="0072374C" w:rsidRPr="0072374C">
        <w:rPr>
          <w:rFonts w:ascii="Times New Roman" w:hAnsi="Times New Roman" w:cs="Times New Roman"/>
          <w:sz w:val="28"/>
          <w:szCs w:val="28"/>
        </w:rPr>
        <w:t>рішення Київської міської ради від 23 жовтня 2013 року № 270/9758 «Про питання, пов'язані з державною реєстрацією речових прав на нерухоме майно, що належить до комунальної власності територіальної громади міста Києва»</w:t>
      </w:r>
      <w:r w:rsidR="0072374C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72374C">
        <w:rPr>
          <w:rFonts w:ascii="Times New Roman" w:hAnsi="Times New Roman" w:cs="Times New Roman"/>
          <w:sz w:val="28"/>
          <w:szCs w:val="28"/>
        </w:rPr>
        <w:lastRenderedPageBreak/>
        <w:t xml:space="preserve">забезпечення сталого та безперервного управління </w:t>
      </w:r>
      <w:r w:rsidR="0072374C" w:rsidRPr="0072374C">
        <w:rPr>
          <w:rFonts w:ascii="Times New Roman" w:hAnsi="Times New Roman" w:cs="Times New Roman"/>
          <w:sz w:val="28"/>
          <w:szCs w:val="28"/>
        </w:rPr>
        <w:t>майном, що належить до комунальної власності територіальної громади міста Києва.</w:t>
      </w:r>
    </w:p>
    <w:p w14:paraId="53A1841F" w14:textId="77777777" w:rsidR="00182457" w:rsidRPr="00182457" w:rsidRDefault="00182457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67CC3" w14:textId="77777777" w:rsidR="00182457" w:rsidRPr="00182457" w:rsidRDefault="00182457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511"/>
      <w:bookmarkEnd w:id="2"/>
      <w:r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2. 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182457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Київради).</w:t>
      </w:r>
    </w:p>
    <w:p w14:paraId="06907A43" w14:textId="0AD0CAFB" w:rsidR="00182457" w:rsidRDefault="00182457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512"/>
      <w:bookmarkEnd w:id="3"/>
      <w:proofErr w:type="spellStart"/>
      <w:r w:rsidRPr="0018245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82457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підготовлено у відповідності </w:t>
      </w:r>
      <w:r w:rsidR="00956326" w:rsidRPr="00956326">
        <w:rPr>
          <w:rFonts w:ascii="Times New Roman" w:hAnsi="Times New Roman" w:cs="Times New Roman"/>
          <w:sz w:val="28"/>
          <w:szCs w:val="28"/>
        </w:rPr>
        <w:t>до статей 12, 60 Закону України «Про місцеве самоврядування в Україні», статей 4, 18</w:t>
      </w:r>
      <w:r w:rsidR="007C5F81">
        <w:rPr>
          <w:rFonts w:ascii="Times New Roman" w:hAnsi="Times New Roman" w:cs="Times New Roman"/>
          <w:sz w:val="28"/>
          <w:szCs w:val="28"/>
        </w:rPr>
        <w:t>, 20</w:t>
      </w:r>
      <w:r w:rsidR="00956326" w:rsidRPr="00956326">
        <w:rPr>
          <w:rFonts w:ascii="Times New Roman" w:hAnsi="Times New Roman" w:cs="Times New Roman"/>
          <w:sz w:val="28"/>
          <w:szCs w:val="28"/>
        </w:rPr>
        <w:t xml:space="preserve"> Закону України «Про державну реєстрацію речових прав на нерухоме майно та їх обтяжень», постанови Кабінету Міністрів України від 25 грудня </w:t>
      </w:r>
      <w:r w:rsidR="00886BC6">
        <w:rPr>
          <w:rFonts w:ascii="Times New Roman" w:hAnsi="Times New Roman" w:cs="Times New Roman"/>
          <w:sz w:val="28"/>
          <w:szCs w:val="28"/>
        </w:rPr>
        <w:br/>
      </w:r>
      <w:r w:rsidR="00956326" w:rsidRPr="00956326">
        <w:rPr>
          <w:rFonts w:ascii="Times New Roman" w:hAnsi="Times New Roman" w:cs="Times New Roman"/>
          <w:sz w:val="28"/>
          <w:szCs w:val="28"/>
        </w:rPr>
        <w:t>2015 року № 1127 «Про державну реєстрацію речових прав на нерухоме майно та їх обтяжень»</w:t>
      </w:r>
      <w:r w:rsidR="00956326">
        <w:rPr>
          <w:rFonts w:ascii="Times New Roman" w:hAnsi="Times New Roman" w:cs="Times New Roman"/>
          <w:sz w:val="28"/>
          <w:szCs w:val="28"/>
        </w:rPr>
        <w:t>.</w:t>
      </w:r>
    </w:p>
    <w:p w14:paraId="6A52BBA9" w14:textId="77777777" w:rsidR="00956326" w:rsidRPr="00182457" w:rsidRDefault="00956326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F1535" w14:textId="77777777" w:rsidR="00182457" w:rsidRPr="00182457" w:rsidRDefault="00182457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3. Опис цілей і завдань, основних положень </w:t>
      </w:r>
      <w:proofErr w:type="spellStart"/>
      <w:r w:rsidRPr="00182457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182457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Київради.</w:t>
      </w:r>
    </w:p>
    <w:p w14:paraId="6A7DC584" w14:textId="77777777" w:rsidR="00956326" w:rsidRDefault="00182457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1059"/>
      <w:bookmarkEnd w:id="4"/>
      <w:r w:rsidRPr="00182457">
        <w:rPr>
          <w:rFonts w:ascii="Times New Roman" w:hAnsi="Times New Roman" w:cs="Times New Roman"/>
          <w:sz w:val="28"/>
          <w:szCs w:val="28"/>
        </w:rPr>
        <w:t xml:space="preserve">Метою прийняття </w:t>
      </w:r>
      <w:proofErr w:type="spellStart"/>
      <w:r w:rsidRPr="0018245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82457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є </w:t>
      </w:r>
      <w:r w:rsidR="00956326" w:rsidRPr="00956326">
        <w:rPr>
          <w:rFonts w:ascii="Times New Roman" w:hAnsi="Times New Roman" w:cs="Times New Roman"/>
          <w:sz w:val="28"/>
          <w:szCs w:val="28"/>
        </w:rPr>
        <w:t>забезпечення сталого та безперервного управління майном, що належить до комунальної власності територіальної громади міста Києва.</w:t>
      </w:r>
    </w:p>
    <w:p w14:paraId="2AB20D40" w14:textId="4EFE9B6C" w:rsidR="00182457" w:rsidRDefault="00182457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457">
        <w:rPr>
          <w:rFonts w:ascii="Times New Roman" w:hAnsi="Times New Roman" w:cs="Times New Roman"/>
          <w:sz w:val="28"/>
          <w:szCs w:val="28"/>
        </w:rPr>
        <w:t xml:space="preserve">Вказана мета реалізується через внесення змін </w:t>
      </w:r>
      <w:r w:rsidR="00956326">
        <w:rPr>
          <w:rFonts w:ascii="Times New Roman" w:hAnsi="Times New Roman" w:cs="Times New Roman"/>
          <w:sz w:val="28"/>
          <w:szCs w:val="28"/>
        </w:rPr>
        <w:t>до пункту 6</w:t>
      </w:r>
      <w:r w:rsidR="00071CAA" w:rsidRPr="00071CAA">
        <w:t xml:space="preserve"> </w:t>
      </w:r>
      <w:r w:rsidR="00071CAA" w:rsidRPr="00071CAA">
        <w:rPr>
          <w:rFonts w:ascii="Times New Roman" w:hAnsi="Times New Roman" w:cs="Times New Roman"/>
          <w:sz w:val="28"/>
          <w:szCs w:val="28"/>
        </w:rPr>
        <w:t>рішення Київської міської ради від 23 жовтня 2013 року № 270/9758 «Про питання, пов'язані з державною реєстрацією речових прав на нерухоме майно, що належить до комунальної власності територіальної громади міста Києва»</w:t>
      </w:r>
      <w:r w:rsidR="00071CAA">
        <w:rPr>
          <w:rFonts w:ascii="Times New Roman" w:hAnsi="Times New Roman" w:cs="Times New Roman"/>
          <w:sz w:val="28"/>
          <w:szCs w:val="28"/>
        </w:rPr>
        <w:t>.</w:t>
      </w:r>
    </w:p>
    <w:p w14:paraId="189D505C" w14:textId="66208FE5" w:rsidR="007775A6" w:rsidRDefault="007775A6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6FE61" w14:textId="77777777" w:rsidR="007775A6" w:rsidRPr="007775A6" w:rsidRDefault="007775A6" w:rsidP="007775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5A6">
        <w:rPr>
          <w:rFonts w:ascii="Times New Roman" w:hAnsi="Times New Roman" w:cs="Times New Roman"/>
          <w:b/>
          <w:sz w:val="28"/>
          <w:szCs w:val="28"/>
        </w:rPr>
        <w:t>4.</w:t>
      </w:r>
      <w:r w:rsidRPr="007775A6">
        <w:rPr>
          <w:rFonts w:ascii="Times New Roman" w:hAnsi="Times New Roman" w:cs="Times New Roman"/>
          <w:b/>
          <w:sz w:val="28"/>
          <w:szCs w:val="28"/>
        </w:rPr>
        <w:tab/>
        <w:t xml:space="preserve">Фінансово-економічне обґрунтування та пропозиції щодо джерел покриття цих витрат. </w:t>
      </w:r>
    </w:p>
    <w:p w14:paraId="0A3D200F" w14:textId="68F9C506" w:rsidR="007775A6" w:rsidRPr="00182457" w:rsidRDefault="007775A6" w:rsidP="00777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5A6">
        <w:rPr>
          <w:rFonts w:ascii="Times New Roman" w:hAnsi="Times New Roman" w:cs="Times New Roman"/>
          <w:sz w:val="28"/>
          <w:szCs w:val="28"/>
        </w:rPr>
        <w:t xml:space="preserve">Реалізація цього </w:t>
      </w:r>
      <w:proofErr w:type="spellStart"/>
      <w:r w:rsidRPr="007775A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775A6">
        <w:rPr>
          <w:rFonts w:ascii="Times New Roman" w:hAnsi="Times New Roman" w:cs="Times New Roman"/>
          <w:sz w:val="28"/>
          <w:szCs w:val="28"/>
        </w:rPr>
        <w:t xml:space="preserve"> рішення не потребує додаткових витрат з бюджету міста Києва.</w:t>
      </w:r>
    </w:p>
    <w:p w14:paraId="0BB32107" w14:textId="77777777" w:rsidR="00182457" w:rsidRPr="00182457" w:rsidRDefault="00182457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6B5AC" w14:textId="4A325ACB" w:rsidR="00182457" w:rsidRPr="00182457" w:rsidRDefault="007775A6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82457"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. Інформація про те, чи стосується </w:t>
      </w:r>
      <w:proofErr w:type="spellStart"/>
      <w:r w:rsidR="00182457" w:rsidRPr="00182457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="00182457"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прав і соціальної захищеності осіб з інвалідністю та який вплив він матиме на життєдіяльність цієї категорії, а також за наявності зазначається позиція щодо </w:t>
      </w:r>
      <w:proofErr w:type="spellStart"/>
      <w:r w:rsidR="00182457" w:rsidRPr="00182457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182457"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рішення Уповноваженого Київської міської ради з прав осіб з інвалідністю та громадських об'єднань осіб з інвалідністю.</w:t>
      </w:r>
    </w:p>
    <w:p w14:paraId="0674872B" w14:textId="77777777" w:rsidR="00182457" w:rsidRPr="00182457" w:rsidRDefault="00182457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1060"/>
      <w:bookmarkStart w:id="6" w:name="513"/>
      <w:bookmarkEnd w:id="5"/>
      <w:bookmarkEnd w:id="6"/>
      <w:proofErr w:type="spellStart"/>
      <w:r w:rsidRPr="0018245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82457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не стосується прав і соціальної захищеності осіб з інвалідністю та не матиме вплив на життєдіяльність цієї категорії.</w:t>
      </w:r>
    </w:p>
    <w:p w14:paraId="67A901CD" w14:textId="77777777" w:rsidR="00182457" w:rsidRPr="00182457" w:rsidRDefault="00182457" w:rsidP="00071C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6FE99" w14:textId="7C0830A8" w:rsidR="00182457" w:rsidRPr="00182457" w:rsidRDefault="007775A6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82457"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. Інформація про те, чи містить </w:t>
      </w:r>
      <w:proofErr w:type="spellStart"/>
      <w:r w:rsidR="00182457" w:rsidRPr="00182457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="00182457"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рішення службову інформацію у розумінні статті 6 Закону України «Про доступ до публічної інформації».</w:t>
      </w:r>
    </w:p>
    <w:p w14:paraId="5C52075A" w14:textId="77777777" w:rsidR="00182457" w:rsidRPr="00182457" w:rsidRDefault="00182457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1056"/>
      <w:bookmarkStart w:id="8" w:name="1290"/>
      <w:bookmarkEnd w:id="7"/>
      <w:bookmarkEnd w:id="8"/>
      <w:proofErr w:type="spellStart"/>
      <w:r w:rsidRPr="0018245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82457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не містить </w:t>
      </w:r>
      <w:proofErr w:type="spellStart"/>
      <w:r w:rsidRPr="0018245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82457">
        <w:rPr>
          <w:rFonts w:ascii="Times New Roman" w:hAnsi="Times New Roman" w:cs="Times New Roman"/>
          <w:sz w:val="28"/>
          <w:szCs w:val="28"/>
        </w:rPr>
        <w:t xml:space="preserve"> рішення службову інформацію у розумінні статті 6 Закону України «Про доступ до публічної інформації».</w:t>
      </w:r>
    </w:p>
    <w:p w14:paraId="51F0E461" w14:textId="77777777" w:rsidR="00182457" w:rsidRPr="00182457" w:rsidRDefault="00182457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65187" w14:textId="6234C4E2" w:rsidR="00182457" w:rsidRPr="00182457" w:rsidRDefault="007775A6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182457"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. Інформація про те, чи містить </w:t>
      </w:r>
      <w:proofErr w:type="spellStart"/>
      <w:r w:rsidR="00182457" w:rsidRPr="00182457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="00182457"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рішення інформацію про фізичну особу (персональні дані) у розумінні статей 11 та 21 Закону України «Про інформацію» та статті 2 Закону України «Про захист персональних даних».</w:t>
      </w:r>
    </w:p>
    <w:p w14:paraId="53227E49" w14:textId="0707BB21" w:rsidR="00182457" w:rsidRDefault="00182457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45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82457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не містить </w:t>
      </w:r>
      <w:proofErr w:type="spellStart"/>
      <w:r w:rsidRPr="0018245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82457">
        <w:rPr>
          <w:rFonts w:ascii="Times New Roman" w:hAnsi="Times New Roman" w:cs="Times New Roman"/>
          <w:sz w:val="28"/>
          <w:szCs w:val="28"/>
        </w:rPr>
        <w:t xml:space="preserve"> рішення інформацію про фізичну особу (персональні дані) у розумінні статей 11 та 21 Закону України «Про інформацію» та статті 2 Закону України «Про захист персональних даних».</w:t>
      </w:r>
    </w:p>
    <w:p w14:paraId="4EA2A074" w14:textId="77777777" w:rsidR="00886BC6" w:rsidRDefault="00886BC6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9EDD3" w14:textId="3B4C367C" w:rsidR="00071CAA" w:rsidRPr="00182457" w:rsidRDefault="007775A6" w:rsidP="00071C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71CAA"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. Прізвище або назву суб'єкта подання, прізвище, посаду, контактні дані доповідача </w:t>
      </w:r>
      <w:proofErr w:type="spellStart"/>
      <w:r w:rsidR="00071CAA" w:rsidRPr="00182457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071CAA"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="00071CAA" w:rsidRPr="00182457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071CAA" w:rsidRPr="00182457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Київради.</w:t>
      </w:r>
    </w:p>
    <w:p w14:paraId="086B2569" w14:textId="01375AA6" w:rsidR="006C1298" w:rsidRPr="00FD2173" w:rsidRDefault="006C1298" w:rsidP="006C1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288"/>
      <w:bookmarkEnd w:id="9"/>
      <w:r w:rsidRPr="00FD2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Суб’єктом подання </w:t>
      </w:r>
      <w:proofErr w:type="spellStart"/>
      <w:r w:rsidRPr="00FD2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024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r w:rsidRPr="00FD2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</w:t>
      </w:r>
      <w:proofErr w:type="spellEnd"/>
      <w:r w:rsidRPr="00FD2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Київської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доповідачем на пленарному засіданні Київської міської ради</w:t>
      </w:r>
      <w:r w:rsidRPr="00FD2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Київський міський голова Кличко Віталій Володимирович.</w:t>
      </w:r>
    </w:p>
    <w:p w14:paraId="1186DA41" w14:textId="02D2E39C" w:rsidR="006C1298" w:rsidRPr="00DA130E" w:rsidRDefault="006C1298" w:rsidP="006C1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Особою, відповідальною за супроводження </w:t>
      </w:r>
      <w:proofErr w:type="spellStart"/>
      <w:r w:rsidRPr="00DA1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024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r w:rsidRPr="00DA1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</w:t>
      </w:r>
      <w:proofErr w:type="spellEnd"/>
      <w:r w:rsidRPr="00DA1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Київської міської ради є начальник управління забезпечення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діяльності</w:t>
      </w:r>
      <w:r w:rsidRPr="00DA1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заступника міського голови – секретаря Київської міської ради Хоменко Денис Юрійович.</w:t>
      </w:r>
    </w:p>
    <w:p w14:paraId="4F15A08D" w14:textId="5182E1CF" w:rsidR="00071CAA" w:rsidRPr="00071CAA" w:rsidRDefault="00071CAA" w:rsidP="00071C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47EAF9AE" w14:textId="77777777" w:rsidR="00975529" w:rsidRDefault="00975529" w:rsidP="0097552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61589" w14:textId="1AF3686C" w:rsidR="00975529" w:rsidRDefault="00012DB2" w:rsidP="0097552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Київський 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Віталій КЛИЧКО</w:t>
      </w:r>
    </w:p>
    <w:p w14:paraId="083274C3" w14:textId="77777777" w:rsidR="00071CAA" w:rsidRPr="00182457" w:rsidRDefault="00071CAA" w:rsidP="0018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392FB" w14:textId="77777777" w:rsidR="00182457" w:rsidRPr="00182457" w:rsidRDefault="00182457" w:rsidP="00182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A8691" w14:textId="77777777" w:rsidR="00182457" w:rsidRPr="00182457" w:rsidRDefault="00182457" w:rsidP="00182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CC45E" w14:textId="77777777" w:rsidR="00182457" w:rsidRPr="00182457" w:rsidRDefault="00182457" w:rsidP="00182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E4E0C" w14:textId="3066099D" w:rsidR="00287A8E" w:rsidRDefault="00287A8E" w:rsidP="00182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7A8E" w:rsidSect="00D3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5469E"/>
    <w:multiLevelType w:val="hybridMultilevel"/>
    <w:tmpl w:val="702CBFAA"/>
    <w:lvl w:ilvl="0" w:tplc="119E1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19"/>
    <w:rsid w:val="00012DB2"/>
    <w:rsid w:val="00024BC9"/>
    <w:rsid w:val="00067644"/>
    <w:rsid w:val="00071CAA"/>
    <w:rsid w:val="00182457"/>
    <w:rsid w:val="001B1258"/>
    <w:rsid w:val="001D53B1"/>
    <w:rsid w:val="002450F7"/>
    <w:rsid w:val="002677CE"/>
    <w:rsid w:val="00287A8E"/>
    <w:rsid w:val="002E1BA4"/>
    <w:rsid w:val="002E48E5"/>
    <w:rsid w:val="00302C1E"/>
    <w:rsid w:val="0032258C"/>
    <w:rsid w:val="00383656"/>
    <w:rsid w:val="004F3719"/>
    <w:rsid w:val="0055391F"/>
    <w:rsid w:val="005630DB"/>
    <w:rsid w:val="00606886"/>
    <w:rsid w:val="006343D8"/>
    <w:rsid w:val="006647B3"/>
    <w:rsid w:val="006C1298"/>
    <w:rsid w:val="006E058D"/>
    <w:rsid w:val="006F76CC"/>
    <w:rsid w:val="0072374C"/>
    <w:rsid w:val="007775A6"/>
    <w:rsid w:val="00782128"/>
    <w:rsid w:val="007C4F80"/>
    <w:rsid w:val="007C5F81"/>
    <w:rsid w:val="00851D9B"/>
    <w:rsid w:val="00886BC6"/>
    <w:rsid w:val="008C3CC0"/>
    <w:rsid w:val="008C5822"/>
    <w:rsid w:val="009407D1"/>
    <w:rsid w:val="00956326"/>
    <w:rsid w:val="00975529"/>
    <w:rsid w:val="00982B7F"/>
    <w:rsid w:val="009C43A7"/>
    <w:rsid w:val="009E7B2B"/>
    <w:rsid w:val="00A019F6"/>
    <w:rsid w:val="00B56B35"/>
    <w:rsid w:val="00B97BC8"/>
    <w:rsid w:val="00BE44CA"/>
    <w:rsid w:val="00CB733A"/>
    <w:rsid w:val="00CC4A61"/>
    <w:rsid w:val="00D327E3"/>
    <w:rsid w:val="00D51FCB"/>
    <w:rsid w:val="00D6516C"/>
    <w:rsid w:val="00D71203"/>
    <w:rsid w:val="00D87441"/>
    <w:rsid w:val="00DC0AB3"/>
    <w:rsid w:val="00E141CE"/>
    <w:rsid w:val="00EF05DB"/>
    <w:rsid w:val="00F45C80"/>
    <w:rsid w:val="00F9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8E00"/>
  <w15:chartTrackingRefBased/>
  <w15:docId w15:val="{230AD34F-94A3-4038-A74E-ED434BC9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A8E"/>
  </w:style>
  <w:style w:type="paragraph" w:styleId="1">
    <w:name w:val="heading 1"/>
    <w:basedOn w:val="a"/>
    <w:next w:val="a"/>
    <w:link w:val="10"/>
    <w:uiPriority w:val="9"/>
    <w:qFormat/>
    <w:rsid w:val="004F3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7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7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7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3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3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7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37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371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6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677C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677CE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02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24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5359</Words>
  <Characters>3055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Володимир</dc:creator>
  <cp:keywords/>
  <dc:description/>
  <cp:lastModifiedBy>Хоменко Денис Юрійович</cp:lastModifiedBy>
  <cp:revision>12</cp:revision>
  <cp:lastPrinted>2025-06-12T15:29:00Z</cp:lastPrinted>
  <dcterms:created xsi:type="dcterms:W3CDTF">2025-05-05T09:43:00Z</dcterms:created>
  <dcterms:modified xsi:type="dcterms:W3CDTF">2025-06-12T15:29:00Z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2025-03-06T13:36:30Z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c172ecd5-8118-4c1e-b3d7-525c41548ad2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