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7" w:rsidRPr="00720B0E" w:rsidRDefault="00855177" w:rsidP="00855177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46BC1A9F" wp14:editId="39562213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77" w:rsidRPr="00720B0E" w:rsidRDefault="00855177" w:rsidP="00855177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:rsidR="00855177" w:rsidRPr="00720B0E" w:rsidRDefault="00855177" w:rsidP="00855177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:rsidR="00855177" w:rsidRPr="00720B0E" w:rsidRDefault="00855177" w:rsidP="0085517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55177" w:rsidRPr="008F56C2" w:rsidRDefault="00855177" w:rsidP="00855177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 xml:space="preserve">    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:rsidR="00855177" w:rsidRPr="008F56C2" w:rsidRDefault="00855177" w:rsidP="00855177">
      <w:pPr>
        <w:rPr>
          <w:sz w:val="16"/>
        </w:rPr>
      </w:pPr>
    </w:p>
    <w:p w:rsidR="00855177" w:rsidRPr="00CC39B0" w:rsidRDefault="00855177" w:rsidP="00855177">
      <w:pPr>
        <w:rPr>
          <w:rFonts w:ascii="Times New Roman" w:hAnsi="Times New Roman" w:cs="Times New Roman"/>
          <w:sz w:val="28"/>
          <w:szCs w:val="28"/>
        </w:rPr>
      </w:pPr>
      <w:r w:rsidRPr="008F56C2">
        <w:t>____________№_______________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ПРОЄКТ</w:t>
      </w:r>
    </w:p>
    <w:p w:rsidR="00545F74" w:rsidRPr="007B4D09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B4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переліку та персонального складу постійних комісій Київської міської ради </w:t>
      </w:r>
      <w:r w:rsidR="007B4D0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B4D09" w:rsidRPr="007B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09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855177" w:rsidRDefault="00855177" w:rsidP="00855177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D09" w:rsidRPr="0093164C" w:rsidRDefault="007B4D09" w:rsidP="007B4D09">
      <w:pPr>
        <w:pStyle w:val="a7"/>
        <w:jc w:val="both"/>
        <w:rPr>
          <w:color w:val="000000"/>
          <w:sz w:val="28"/>
          <w:szCs w:val="28"/>
          <w:lang w:val="uk-UA"/>
        </w:rPr>
      </w:pPr>
      <w:r w:rsidRPr="007B4D09">
        <w:rPr>
          <w:rFonts w:ascii="Arial" w:hAnsi="Arial" w:cs="Arial"/>
          <w:color w:val="000000"/>
          <w:sz w:val="25"/>
          <w:szCs w:val="25"/>
          <w:lang w:val="uk-UA"/>
        </w:rPr>
        <w:br/>
      </w:r>
      <w:r w:rsidRPr="0093164C">
        <w:rPr>
          <w:color w:val="000000"/>
          <w:sz w:val="28"/>
          <w:szCs w:val="28"/>
          <w:lang w:val="uk-UA"/>
        </w:rPr>
        <w:t>Відповідно до пункту 2 частини першої статті 26, статті 47 Закону України "Про місцеве самоврядування в Україні", статті 11 Регламенту Київської міської ради, затвердженого</w:t>
      </w:r>
      <w:r w:rsidRPr="0093164C">
        <w:rPr>
          <w:color w:val="000000"/>
          <w:sz w:val="28"/>
          <w:szCs w:val="28"/>
        </w:rPr>
        <w:t> </w:t>
      </w:r>
      <w:r w:rsidRPr="0093164C">
        <w:rPr>
          <w:color w:val="000000"/>
          <w:sz w:val="28"/>
          <w:szCs w:val="28"/>
          <w:lang w:val="uk-UA"/>
        </w:rPr>
        <w:t xml:space="preserve">рішенням Київської міської ради від 07 липня 2016 року </w:t>
      </w:r>
      <w:r w:rsidRPr="0093164C">
        <w:rPr>
          <w:color w:val="000000"/>
          <w:sz w:val="28"/>
          <w:szCs w:val="28"/>
        </w:rPr>
        <w:t>N</w:t>
      </w:r>
      <w:r w:rsidRPr="0093164C">
        <w:rPr>
          <w:color w:val="000000"/>
          <w:sz w:val="28"/>
          <w:szCs w:val="28"/>
          <w:lang w:val="uk-UA"/>
        </w:rPr>
        <w:t xml:space="preserve"> 579/579, з метою забезпечення належної роботи постійних комісій Київської міської ради </w:t>
      </w:r>
      <w:r w:rsidRPr="0093164C">
        <w:rPr>
          <w:color w:val="000000"/>
          <w:sz w:val="28"/>
          <w:szCs w:val="28"/>
        </w:rPr>
        <w:t>IX</w:t>
      </w:r>
      <w:r w:rsidRPr="0093164C">
        <w:rPr>
          <w:color w:val="000000"/>
          <w:sz w:val="28"/>
          <w:szCs w:val="28"/>
          <w:lang w:val="uk-UA"/>
        </w:rPr>
        <w:t xml:space="preserve"> скликання Київська міська рада</w:t>
      </w:r>
      <w:r w:rsidRPr="0093164C">
        <w:rPr>
          <w:color w:val="000000"/>
          <w:sz w:val="28"/>
          <w:szCs w:val="28"/>
        </w:rPr>
        <w:t> </w:t>
      </w:r>
      <w:r w:rsidRPr="0093164C">
        <w:rPr>
          <w:bCs/>
          <w:color w:val="000000"/>
          <w:sz w:val="28"/>
          <w:szCs w:val="28"/>
          <w:lang w:val="uk-UA"/>
        </w:rPr>
        <w:t>вирішила</w:t>
      </w:r>
      <w:r w:rsidRPr="0093164C">
        <w:rPr>
          <w:color w:val="000000"/>
          <w:sz w:val="28"/>
          <w:szCs w:val="28"/>
          <w:lang w:val="uk-UA"/>
        </w:rPr>
        <w:t>:</w:t>
      </w:r>
    </w:p>
    <w:p w:rsidR="007B4D09" w:rsidRPr="0093164C" w:rsidRDefault="007B4D09" w:rsidP="007B4D09">
      <w:pPr>
        <w:pStyle w:val="a7"/>
        <w:jc w:val="both"/>
        <w:rPr>
          <w:color w:val="000000"/>
          <w:sz w:val="28"/>
          <w:szCs w:val="28"/>
          <w:lang w:val="uk-UA"/>
        </w:rPr>
      </w:pPr>
      <w:bookmarkStart w:id="0" w:name="7"/>
      <w:bookmarkEnd w:id="0"/>
      <w:r w:rsidRPr="0093164C">
        <w:rPr>
          <w:color w:val="000000"/>
          <w:sz w:val="28"/>
          <w:szCs w:val="28"/>
          <w:lang w:val="uk-UA"/>
        </w:rPr>
        <w:t xml:space="preserve">1. </w:t>
      </w:r>
      <w:r w:rsidRPr="0093164C">
        <w:rPr>
          <w:noProof/>
          <w:color w:val="000000"/>
          <w:sz w:val="28"/>
          <w:szCs w:val="28"/>
          <w:lang w:val="uk-UA"/>
        </w:rPr>
        <w:t>Внести</w:t>
      </w:r>
      <w:r w:rsidRPr="0093164C">
        <w:rPr>
          <w:color w:val="000000"/>
          <w:sz w:val="28"/>
          <w:szCs w:val="28"/>
          <w:lang w:val="uk-UA"/>
        </w:rPr>
        <w:t xml:space="preserve"> зміни до Переліку та персонального складу постійних комісій Київської міської ради </w:t>
      </w:r>
      <w:r w:rsidRPr="0093164C">
        <w:rPr>
          <w:color w:val="000000"/>
          <w:sz w:val="28"/>
          <w:szCs w:val="28"/>
        </w:rPr>
        <w:t>IX</w:t>
      </w:r>
      <w:r w:rsidRPr="0093164C">
        <w:rPr>
          <w:color w:val="000000"/>
          <w:sz w:val="28"/>
          <w:szCs w:val="28"/>
          <w:lang w:val="uk-UA"/>
        </w:rPr>
        <w:t xml:space="preserve"> скликання, затвердженого</w:t>
      </w:r>
      <w:r w:rsidRPr="0093164C">
        <w:rPr>
          <w:color w:val="000000"/>
          <w:sz w:val="28"/>
          <w:szCs w:val="28"/>
        </w:rPr>
        <w:t> </w:t>
      </w:r>
      <w:r w:rsidRPr="0093164C">
        <w:rPr>
          <w:color w:val="000000"/>
          <w:sz w:val="28"/>
          <w:szCs w:val="28"/>
          <w:lang w:val="uk-UA"/>
        </w:rPr>
        <w:t xml:space="preserve">рішенням Київської міської ради від 08 грудня 2020 року </w:t>
      </w:r>
      <w:r w:rsidRPr="0093164C">
        <w:rPr>
          <w:color w:val="000000"/>
          <w:sz w:val="28"/>
          <w:szCs w:val="28"/>
        </w:rPr>
        <w:t>N</w:t>
      </w:r>
      <w:r w:rsidRPr="0093164C">
        <w:rPr>
          <w:color w:val="000000"/>
          <w:sz w:val="28"/>
          <w:szCs w:val="28"/>
          <w:lang w:val="uk-UA"/>
        </w:rPr>
        <w:t xml:space="preserve"> 8/8, виклавши його у новій редакції, що додається.</w:t>
      </w:r>
    </w:p>
    <w:p w:rsidR="007B4D09" w:rsidRPr="0093164C" w:rsidRDefault="007B4D09" w:rsidP="007B4D09">
      <w:pPr>
        <w:pStyle w:val="a7"/>
        <w:jc w:val="both"/>
        <w:rPr>
          <w:color w:val="000000"/>
          <w:sz w:val="28"/>
          <w:szCs w:val="28"/>
        </w:rPr>
      </w:pPr>
      <w:bookmarkStart w:id="1" w:name="8"/>
      <w:bookmarkStart w:id="2" w:name="9"/>
      <w:bookmarkEnd w:id="1"/>
      <w:bookmarkEnd w:id="2"/>
      <w:r w:rsidRPr="0093164C">
        <w:rPr>
          <w:color w:val="000000"/>
          <w:sz w:val="28"/>
          <w:szCs w:val="28"/>
          <w:lang w:val="uk-UA"/>
        </w:rPr>
        <w:t>2</w:t>
      </w:r>
      <w:r w:rsidRPr="0093164C">
        <w:rPr>
          <w:color w:val="000000"/>
          <w:sz w:val="28"/>
          <w:szCs w:val="28"/>
        </w:rPr>
        <w:t xml:space="preserve">. </w:t>
      </w:r>
      <w:r w:rsidRPr="0093164C">
        <w:rPr>
          <w:color w:val="000000"/>
          <w:sz w:val="28"/>
          <w:szCs w:val="28"/>
          <w:lang w:val="uk-UA"/>
        </w:rPr>
        <w:t>Оприлюднити</w:t>
      </w:r>
      <w:r w:rsidRPr="0093164C">
        <w:rPr>
          <w:color w:val="000000"/>
          <w:sz w:val="28"/>
          <w:szCs w:val="28"/>
        </w:rPr>
        <w:t xml:space="preserve"> </w:t>
      </w:r>
      <w:r w:rsidRPr="0093164C">
        <w:rPr>
          <w:noProof/>
          <w:color w:val="000000"/>
          <w:sz w:val="28"/>
          <w:szCs w:val="28"/>
        </w:rPr>
        <w:t>це рішення у встановленому</w:t>
      </w:r>
      <w:r w:rsidRPr="0093164C">
        <w:rPr>
          <w:color w:val="000000"/>
          <w:sz w:val="28"/>
          <w:szCs w:val="28"/>
        </w:rPr>
        <w:t xml:space="preserve"> порядку.</w:t>
      </w:r>
    </w:p>
    <w:p w:rsidR="007B4D09" w:rsidRPr="0093164C" w:rsidRDefault="007B4D09" w:rsidP="007B4D09">
      <w:pPr>
        <w:pStyle w:val="a7"/>
        <w:jc w:val="both"/>
        <w:rPr>
          <w:color w:val="000000"/>
          <w:sz w:val="28"/>
          <w:szCs w:val="28"/>
        </w:rPr>
      </w:pPr>
      <w:bookmarkStart w:id="3" w:name="10"/>
      <w:bookmarkEnd w:id="3"/>
      <w:r w:rsidRPr="0093164C">
        <w:rPr>
          <w:color w:val="000000"/>
          <w:sz w:val="28"/>
          <w:szCs w:val="28"/>
          <w:lang w:val="uk-UA"/>
        </w:rPr>
        <w:t>3</w:t>
      </w:r>
      <w:r w:rsidRPr="0093164C">
        <w:rPr>
          <w:color w:val="000000"/>
          <w:sz w:val="28"/>
          <w:szCs w:val="28"/>
        </w:rPr>
        <w:t xml:space="preserve">. Контроль за </w:t>
      </w:r>
      <w:r w:rsidRPr="0093164C">
        <w:rPr>
          <w:noProof/>
          <w:color w:val="000000"/>
          <w:sz w:val="28"/>
          <w:szCs w:val="28"/>
        </w:rPr>
        <w:t>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7B4D09" w:rsidRDefault="00AE2219" w:rsidP="007B4D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4D09" w:rsidRDefault="007B4D09" w:rsidP="007B4D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A04DF" w:rsidRPr="00F6052C" w:rsidTr="007B4D09">
        <w:tc>
          <w:tcPr>
            <w:tcW w:w="4681" w:type="dxa"/>
          </w:tcPr>
          <w:p w:rsidR="00FA04DF" w:rsidRPr="00F6052C" w:rsidRDefault="00FA04DF" w:rsidP="007C606F">
            <w:pPr>
              <w:jc w:val="both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674" w:type="dxa"/>
          </w:tcPr>
          <w:p w:rsidR="00FA04DF" w:rsidRPr="00F6052C" w:rsidRDefault="00FA04DF" w:rsidP="007C606F">
            <w:pPr>
              <w:jc w:val="right"/>
              <w:rPr>
                <w:sz w:val="28"/>
                <w:szCs w:val="28"/>
              </w:rPr>
            </w:pPr>
            <w:r w:rsidRPr="00F6052C">
              <w:rPr>
                <w:sz w:val="28"/>
                <w:szCs w:val="28"/>
              </w:rPr>
              <w:t>Віталій КЛИЧКО</w:t>
            </w:r>
          </w:p>
        </w:tc>
      </w:tr>
    </w:tbl>
    <w:p w:rsidR="00FA04DF" w:rsidRDefault="00FA04DF" w:rsidP="008551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D09" w:rsidRDefault="007B4D09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6090" w:rsidRDefault="00046090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GoBack"/>
      <w:bookmarkEnd w:id="4"/>
    </w:p>
    <w:p w:rsidR="007B4D09" w:rsidRDefault="007B4D09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4D09" w:rsidRDefault="007B4D09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61AC" w:rsidRDefault="002461AC" w:rsidP="002461AC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2461AC" w:rsidRDefault="002461AC" w:rsidP="002461AC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461AC" w:rsidRDefault="002461AC" w:rsidP="002461AC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Дмитро БІЛОЦЕРКОВЕЦЬ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461AC" w:rsidRPr="00906968" w:rsidTr="007C606F">
        <w:tc>
          <w:tcPr>
            <w:tcW w:w="4536" w:type="dxa"/>
          </w:tcPr>
          <w:p w:rsidR="002461AC" w:rsidRDefault="002461AC" w:rsidP="007C60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ПОГОДЖЕНО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2461AC" w:rsidRPr="00906968" w:rsidRDefault="002461AC" w:rsidP="007C60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461AC" w:rsidRPr="00906968" w:rsidRDefault="002461AC" w:rsidP="007C60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1AC" w:rsidRPr="00906968" w:rsidTr="007C606F">
        <w:tc>
          <w:tcPr>
            <w:tcW w:w="4536" w:type="dxa"/>
          </w:tcPr>
          <w:p w:rsidR="002461AC" w:rsidRPr="00860ECA" w:rsidRDefault="002461AC" w:rsidP="00860EC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860ECA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Київської міської ради з питань</w:t>
            </w:r>
            <w:r w:rsidR="007B4D09" w:rsidRPr="007B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регламенту, депутатської етики та запобігання корупції</w:t>
            </w:r>
            <w:r w:rsidR="007B4D09"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93164C" w:rsidP="0093164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</w:t>
            </w:r>
            <w:r w:rsidR="002461AC"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ЄМЕЦЬ</w:t>
            </w: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  <w:p w:rsidR="002461AC" w:rsidRPr="00906968" w:rsidRDefault="002461AC" w:rsidP="002461AC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61AC" w:rsidRPr="00906968" w:rsidRDefault="0093164C" w:rsidP="0093164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</w:t>
            </w:r>
            <w:r w:rsidR="002461AC"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ЗУБРИЦЬКА</w:t>
            </w:r>
          </w:p>
        </w:tc>
      </w:tr>
      <w:tr w:rsidR="002461AC" w:rsidRPr="00906968" w:rsidTr="007C606F">
        <w:tc>
          <w:tcPr>
            <w:tcW w:w="4536" w:type="dxa"/>
          </w:tcPr>
          <w:p w:rsidR="002461AC" w:rsidRPr="00906968" w:rsidRDefault="002461AC" w:rsidP="00FC53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начальника управління правового забезпечення діяльності </w:t>
            </w:r>
          </w:p>
          <w:p w:rsidR="002461AC" w:rsidRPr="00906968" w:rsidRDefault="002461AC" w:rsidP="00FC5396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:rsidR="002461AC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1AC" w:rsidRPr="00906968" w:rsidRDefault="002461AC" w:rsidP="002461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2461AC" w:rsidRDefault="002461AC" w:rsidP="002461A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327D"/>
    <w:multiLevelType w:val="hybridMultilevel"/>
    <w:tmpl w:val="BD3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4"/>
    <w:rsid w:val="000146B3"/>
    <w:rsid w:val="00046090"/>
    <w:rsid w:val="00066740"/>
    <w:rsid w:val="00183DCF"/>
    <w:rsid w:val="002461AC"/>
    <w:rsid w:val="00303C31"/>
    <w:rsid w:val="00545F74"/>
    <w:rsid w:val="006E7ABE"/>
    <w:rsid w:val="007B4D09"/>
    <w:rsid w:val="00855177"/>
    <w:rsid w:val="00860ECA"/>
    <w:rsid w:val="00881A3E"/>
    <w:rsid w:val="0093164C"/>
    <w:rsid w:val="00A00D54"/>
    <w:rsid w:val="00A714C3"/>
    <w:rsid w:val="00AE2219"/>
    <w:rsid w:val="00BC0E69"/>
    <w:rsid w:val="00FA04DF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81C8-C253-4AEF-8928-142A9148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link w:val="80"/>
    <w:qFormat/>
    <w:rsid w:val="0085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5177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4DF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4">
    <w:name w:val="Абзац списку Знак"/>
    <w:link w:val="a3"/>
    <w:uiPriority w:val="34"/>
    <w:locked/>
    <w:rsid w:val="00FA04DF"/>
    <w:rPr>
      <w:lang w:val="uk-UA"/>
    </w:rPr>
  </w:style>
  <w:style w:type="character" w:styleId="a5">
    <w:name w:val="Emphasis"/>
    <w:basedOn w:val="a0"/>
    <w:uiPriority w:val="20"/>
    <w:qFormat/>
    <w:rsid w:val="00FA04DF"/>
    <w:rPr>
      <w:i/>
      <w:iCs/>
    </w:rPr>
  </w:style>
  <w:style w:type="paragraph" w:customStyle="1" w:styleId="2">
    <w:name w:val="Основной текст2"/>
    <w:rsid w:val="00FA04DF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table" w:styleId="a6">
    <w:name w:val="Table Grid"/>
    <w:basedOn w:val="a1"/>
    <w:rsid w:val="00F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61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1">
    <w:name w:val="Сітка таблиці1"/>
    <w:basedOn w:val="a1"/>
    <w:next w:val="a6"/>
    <w:uiPriority w:val="39"/>
    <w:rsid w:val="002461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B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B4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Grushecka</cp:lastModifiedBy>
  <cp:revision>5</cp:revision>
  <cp:lastPrinted>2023-04-26T10:04:00Z</cp:lastPrinted>
  <dcterms:created xsi:type="dcterms:W3CDTF">2023-04-24T15:36:00Z</dcterms:created>
  <dcterms:modified xsi:type="dcterms:W3CDTF">2023-04-28T08:18:00Z</dcterms:modified>
</cp:coreProperties>
</file>