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D32AF" w14:textId="0DEB3031" w:rsidR="000D2B08" w:rsidRPr="009536CD" w:rsidRDefault="00807600" w:rsidP="00807600">
      <w:pPr>
        <w:ind w:left="6372"/>
        <w:rPr>
          <w:rFonts w:ascii="Times New Roman" w:hAnsi="Times New Roman" w:cs="Times New Roman"/>
          <w:sz w:val="24"/>
          <w:szCs w:val="24"/>
        </w:rPr>
      </w:pPr>
      <w:r w:rsidRPr="009536CD">
        <w:rPr>
          <w:rFonts w:ascii="Times New Roman" w:hAnsi="Times New Roman" w:cs="Times New Roman"/>
          <w:sz w:val="24"/>
          <w:szCs w:val="24"/>
        </w:rPr>
        <w:t>ЗАТВЕРДЖЕНО</w:t>
      </w:r>
    </w:p>
    <w:p w14:paraId="554091E9" w14:textId="780D5EB4" w:rsidR="009536CD" w:rsidRDefault="009536CD" w:rsidP="00807600">
      <w:pPr>
        <w:ind w:left="6372"/>
        <w:rPr>
          <w:rFonts w:ascii="Times New Roman" w:hAnsi="Times New Roman" w:cs="Times New Roman"/>
          <w:sz w:val="24"/>
          <w:szCs w:val="24"/>
        </w:rPr>
      </w:pPr>
      <w:r>
        <w:rPr>
          <w:rFonts w:ascii="Times New Roman" w:hAnsi="Times New Roman" w:cs="Times New Roman"/>
          <w:sz w:val="24"/>
          <w:szCs w:val="24"/>
        </w:rPr>
        <w:t>р</w:t>
      </w:r>
      <w:r w:rsidRPr="009536CD">
        <w:rPr>
          <w:rFonts w:ascii="Times New Roman" w:hAnsi="Times New Roman" w:cs="Times New Roman"/>
          <w:sz w:val="24"/>
          <w:szCs w:val="24"/>
        </w:rPr>
        <w:t>ішення Київської міської ради</w:t>
      </w:r>
    </w:p>
    <w:p w14:paraId="0CCD897A" w14:textId="48EFD39E" w:rsidR="009536CD" w:rsidRDefault="009536CD" w:rsidP="00807600">
      <w:pPr>
        <w:ind w:left="6372"/>
        <w:rPr>
          <w:rFonts w:ascii="Times New Roman" w:hAnsi="Times New Roman" w:cs="Times New Roman"/>
          <w:sz w:val="24"/>
          <w:szCs w:val="24"/>
        </w:rPr>
      </w:pPr>
      <w:r>
        <w:rPr>
          <w:rFonts w:ascii="Times New Roman" w:hAnsi="Times New Roman" w:cs="Times New Roman"/>
          <w:sz w:val="24"/>
          <w:szCs w:val="24"/>
        </w:rPr>
        <w:t>від 16.04.2015</w:t>
      </w:r>
      <w:r w:rsidRPr="009536CD">
        <w:rPr>
          <w:rFonts w:ascii="Times New Roman" w:hAnsi="Times New Roman" w:cs="Times New Roman"/>
          <w:sz w:val="24"/>
          <w:szCs w:val="24"/>
        </w:rPr>
        <w:t xml:space="preserve"> </w:t>
      </w:r>
      <w:r w:rsidR="0015048C">
        <w:rPr>
          <w:rFonts w:ascii="Times New Roman" w:hAnsi="Times New Roman" w:cs="Times New Roman"/>
          <w:sz w:val="24"/>
          <w:szCs w:val="24"/>
        </w:rPr>
        <w:t>№ 408/1273</w:t>
      </w:r>
    </w:p>
    <w:p w14:paraId="2148250E" w14:textId="5DB9C046" w:rsidR="0015048C" w:rsidRPr="009536CD" w:rsidRDefault="0015048C" w:rsidP="00807600">
      <w:pPr>
        <w:ind w:left="6372"/>
        <w:rPr>
          <w:rFonts w:ascii="Times New Roman" w:hAnsi="Times New Roman" w:cs="Times New Roman"/>
          <w:sz w:val="24"/>
          <w:szCs w:val="24"/>
        </w:rPr>
      </w:pPr>
      <w:r>
        <w:rPr>
          <w:rFonts w:ascii="Times New Roman" w:hAnsi="Times New Roman" w:cs="Times New Roman"/>
          <w:sz w:val="24"/>
          <w:szCs w:val="24"/>
        </w:rPr>
        <w:t xml:space="preserve">(у редакції </w:t>
      </w:r>
      <w:r w:rsidR="00314FDF">
        <w:rPr>
          <w:rFonts w:ascii="Times New Roman" w:hAnsi="Times New Roman" w:cs="Times New Roman"/>
          <w:sz w:val="24"/>
          <w:szCs w:val="24"/>
        </w:rPr>
        <w:t>рішення Київської міської ради від _____ №___)</w:t>
      </w:r>
    </w:p>
    <w:p w14:paraId="0170046F" w14:textId="1CE8CB36" w:rsidR="00807600" w:rsidRDefault="00807600" w:rsidP="00807600">
      <w:pPr>
        <w:rPr>
          <w:rFonts w:ascii="Times New Roman" w:hAnsi="Times New Roman" w:cs="Times New Roman"/>
          <w:sz w:val="28"/>
          <w:szCs w:val="28"/>
        </w:rPr>
      </w:pPr>
    </w:p>
    <w:p w14:paraId="6E67A446" w14:textId="77777777" w:rsidR="000D2B08" w:rsidRDefault="000D2B08" w:rsidP="000D2B08">
      <w:pPr>
        <w:jc w:val="center"/>
        <w:rPr>
          <w:rFonts w:ascii="Times New Roman" w:hAnsi="Times New Roman" w:cs="Times New Roman"/>
          <w:sz w:val="28"/>
          <w:szCs w:val="28"/>
        </w:rPr>
      </w:pPr>
    </w:p>
    <w:p w14:paraId="7D1717F6" w14:textId="77777777" w:rsidR="000D2B08" w:rsidRDefault="000D2B08" w:rsidP="000D2B08">
      <w:pPr>
        <w:jc w:val="center"/>
        <w:rPr>
          <w:rFonts w:ascii="Times New Roman" w:hAnsi="Times New Roman" w:cs="Times New Roman"/>
          <w:sz w:val="28"/>
          <w:szCs w:val="28"/>
        </w:rPr>
      </w:pPr>
    </w:p>
    <w:p w14:paraId="4BDA10DD" w14:textId="77777777" w:rsidR="000D2B08" w:rsidRDefault="000D2B08" w:rsidP="000D2B08">
      <w:pPr>
        <w:jc w:val="center"/>
        <w:rPr>
          <w:rFonts w:ascii="Times New Roman" w:hAnsi="Times New Roman" w:cs="Times New Roman"/>
          <w:sz w:val="28"/>
          <w:szCs w:val="28"/>
        </w:rPr>
      </w:pPr>
    </w:p>
    <w:p w14:paraId="47C3DA82" w14:textId="77777777" w:rsidR="000D2B08" w:rsidRDefault="000D2B08" w:rsidP="000D2B08">
      <w:pPr>
        <w:jc w:val="center"/>
        <w:rPr>
          <w:rFonts w:ascii="Times New Roman" w:hAnsi="Times New Roman" w:cs="Times New Roman"/>
          <w:sz w:val="28"/>
          <w:szCs w:val="28"/>
        </w:rPr>
      </w:pPr>
    </w:p>
    <w:p w14:paraId="56DFC2F8" w14:textId="77777777" w:rsidR="000D2B08" w:rsidRDefault="000D2B08" w:rsidP="000D2B08">
      <w:pPr>
        <w:jc w:val="center"/>
        <w:rPr>
          <w:rFonts w:ascii="Times New Roman" w:hAnsi="Times New Roman" w:cs="Times New Roman"/>
          <w:sz w:val="28"/>
          <w:szCs w:val="28"/>
        </w:rPr>
      </w:pPr>
    </w:p>
    <w:p w14:paraId="12AADDFA" w14:textId="77777777" w:rsidR="000D2B08" w:rsidRDefault="000D2B08" w:rsidP="000D2B08">
      <w:pPr>
        <w:jc w:val="center"/>
        <w:rPr>
          <w:rFonts w:ascii="Times New Roman" w:hAnsi="Times New Roman" w:cs="Times New Roman"/>
          <w:sz w:val="28"/>
          <w:szCs w:val="28"/>
        </w:rPr>
      </w:pPr>
    </w:p>
    <w:p w14:paraId="1FE0B0A5" w14:textId="77777777" w:rsidR="000D2B08" w:rsidRDefault="000D2B08" w:rsidP="000D2B08">
      <w:pPr>
        <w:jc w:val="center"/>
        <w:rPr>
          <w:rFonts w:ascii="Times New Roman" w:hAnsi="Times New Roman" w:cs="Times New Roman"/>
          <w:sz w:val="28"/>
          <w:szCs w:val="28"/>
        </w:rPr>
      </w:pPr>
    </w:p>
    <w:p w14:paraId="24D9E00D" w14:textId="40127A0A" w:rsidR="000D2B08" w:rsidRPr="000D2B08" w:rsidRDefault="000D2B08" w:rsidP="000D2B08">
      <w:pPr>
        <w:jc w:val="center"/>
        <w:rPr>
          <w:rFonts w:ascii="Times New Roman" w:hAnsi="Times New Roman" w:cs="Times New Roman"/>
          <w:sz w:val="28"/>
          <w:szCs w:val="28"/>
        </w:rPr>
      </w:pPr>
      <w:r w:rsidRPr="000D2B08">
        <w:rPr>
          <w:rFonts w:ascii="Times New Roman" w:hAnsi="Times New Roman" w:cs="Times New Roman"/>
          <w:sz w:val="28"/>
          <w:szCs w:val="28"/>
        </w:rPr>
        <w:t>СТАТУТ</w:t>
      </w:r>
    </w:p>
    <w:p w14:paraId="67B8B730" w14:textId="77777777" w:rsidR="000D2B08" w:rsidRDefault="000D2B08" w:rsidP="000D2B08">
      <w:pPr>
        <w:jc w:val="center"/>
        <w:rPr>
          <w:rFonts w:ascii="Times New Roman" w:hAnsi="Times New Roman" w:cs="Times New Roman"/>
          <w:sz w:val="28"/>
          <w:szCs w:val="28"/>
        </w:rPr>
      </w:pPr>
      <w:r w:rsidRPr="000D2B08">
        <w:rPr>
          <w:rFonts w:ascii="Times New Roman" w:hAnsi="Times New Roman" w:cs="Times New Roman"/>
          <w:sz w:val="28"/>
          <w:szCs w:val="28"/>
        </w:rPr>
        <w:t xml:space="preserve">комунального підприємства Київської міської ради </w:t>
      </w:r>
    </w:p>
    <w:p w14:paraId="5575170E" w14:textId="29D83D69" w:rsidR="000D2B08" w:rsidRPr="000D2B08" w:rsidRDefault="000D2B08" w:rsidP="000D2B08">
      <w:pPr>
        <w:jc w:val="center"/>
        <w:rPr>
          <w:rFonts w:ascii="Times New Roman" w:hAnsi="Times New Roman" w:cs="Times New Roman"/>
          <w:sz w:val="28"/>
          <w:szCs w:val="28"/>
        </w:rPr>
      </w:pPr>
      <w:r w:rsidRPr="000D2B08">
        <w:rPr>
          <w:rFonts w:ascii="Times New Roman" w:hAnsi="Times New Roman" w:cs="Times New Roman"/>
          <w:sz w:val="28"/>
          <w:szCs w:val="28"/>
        </w:rPr>
        <w:t>«Київінформ»</w:t>
      </w:r>
    </w:p>
    <w:p w14:paraId="0802671B" w14:textId="36CAF42B" w:rsidR="000D2B08" w:rsidRPr="000D2B08" w:rsidRDefault="000D2B08" w:rsidP="000D2B08">
      <w:pPr>
        <w:jc w:val="center"/>
        <w:rPr>
          <w:rFonts w:ascii="Times New Roman" w:hAnsi="Times New Roman" w:cs="Times New Roman"/>
          <w:sz w:val="28"/>
          <w:szCs w:val="28"/>
        </w:rPr>
      </w:pPr>
      <w:r w:rsidRPr="000D2B08">
        <w:rPr>
          <w:rFonts w:ascii="Times New Roman" w:hAnsi="Times New Roman" w:cs="Times New Roman"/>
          <w:sz w:val="28"/>
          <w:szCs w:val="28"/>
        </w:rPr>
        <w:t>(нова редакція)</w:t>
      </w:r>
    </w:p>
    <w:p w14:paraId="14633488" w14:textId="5F3A2350" w:rsidR="009B23D3" w:rsidRDefault="000D2B08" w:rsidP="000D2B08">
      <w:pPr>
        <w:jc w:val="center"/>
        <w:rPr>
          <w:rFonts w:ascii="Times New Roman" w:hAnsi="Times New Roman" w:cs="Times New Roman"/>
          <w:sz w:val="28"/>
          <w:szCs w:val="28"/>
        </w:rPr>
      </w:pPr>
      <w:r w:rsidRPr="000D2B08">
        <w:rPr>
          <w:rFonts w:ascii="Times New Roman" w:hAnsi="Times New Roman" w:cs="Times New Roman"/>
          <w:sz w:val="28"/>
          <w:szCs w:val="28"/>
        </w:rPr>
        <w:t>(код ЄДРПОУ 16469058)</w:t>
      </w:r>
    </w:p>
    <w:p w14:paraId="41150E55" w14:textId="77777777" w:rsidR="000D2B08" w:rsidRDefault="000D2B08" w:rsidP="000D2B08">
      <w:pPr>
        <w:jc w:val="center"/>
        <w:rPr>
          <w:rFonts w:ascii="Times New Roman" w:hAnsi="Times New Roman" w:cs="Times New Roman"/>
          <w:sz w:val="28"/>
          <w:szCs w:val="28"/>
        </w:rPr>
      </w:pPr>
    </w:p>
    <w:p w14:paraId="58B807F1" w14:textId="77777777" w:rsidR="000D2B08" w:rsidRDefault="000D2B08" w:rsidP="000D2B08">
      <w:pPr>
        <w:jc w:val="center"/>
        <w:rPr>
          <w:rFonts w:ascii="Times New Roman" w:hAnsi="Times New Roman" w:cs="Times New Roman"/>
          <w:sz w:val="28"/>
          <w:szCs w:val="28"/>
        </w:rPr>
      </w:pPr>
    </w:p>
    <w:p w14:paraId="028AE1B9" w14:textId="77777777" w:rsidR="000D2B08" w:rsidRDefault="000D2B08" w:rsidP="000D2B08">
      <w:pPr>
        <w:jc w:val="center"/>
        <w:rPr>
          <w:rFonts w:ascii="Times New Roman" w:hAnsi="Times New Roman" w:cs="Times New Roman"/>
          <w:sz w:val="28"/>
          <w:szCs w:val="28"/>
        </w:rPr>
      </w:pPr>
    </w:p>
    <w:p w14:paraId="601FA393" w14:textId="77777777" w:rsidR="000D2B08" w:rsidRDefault="000D2B08" w:rsidP="000D2B08">
      <w:pPr>
        <w:jc w:val="center"/>
        <w:rPr>
          <w:rFonts w:ascii="Times New Roman" w:hAnsi="Times New Roman" w:cs="Times New Roman"/>
          <w:sz w:val="28"/>
          <w:szCs w:val="28"/>
        </w:rPr>
      </w:pPr>
    </w:p>
    <w:p w14:paraId="15AEF030" w14:textId="77777777" w:rsidR="000D2B08" w:rsidRDefault="000D2B08" w:rsidP="000D2B08">
      <w:pPr>
        <w:jc w:val="center"/>
        <w:rPr>
          <w:rFonts w:ascii="Times New Roman" w:hAnsi="Times New Roman" w:cs="Times New Roman"/>
          <w:sz w:val="28"/>
          <w:szCs w:val="28"/>
        </w:rPr>
      </w:pPr>
    </w:p>
    <w:p w14:paraId="2694DB19" w14:textId="77777777" w:rsidR="000D2B08" w:rsidRDefault="000D2B08" w:rsidP="000D2B08">
      <w:pPr>
        <w:jc w:val="center"/>
        <w:rPr>
          <w:rFonts w:ascii="Times New Roman" w:hAnsi="Times New Roman" w:cs="Times New Roman"/>
          <w:sz w:val="28"/>
          <w:szCs w:val="28"/>
        </w:rPr>
      </w:pPr>
    </w:p>
    <w:p w14:paraId="7B1FE85F" w14:textId="77777777" w:rsidR="000D2B08" w:rsidRDefault="000D2B08" w:rsidP="000D2B08">
      <w:pPr>
        <w:jc w:val="center"/>
        <w:rPr>
          <w:rFonts w:ascii="Times New Roman" w:hAnsi="Times New Roman" w:cs="Times New Roman"/>
          <w:sz w:val="28"/>
          <w:szCs w:val="28"/>
        </w:rPr>
      </w:pPr>
    </w:p>
    <w:p w14:paraId="4EEE8D63" w14:textId="77777777" w:rsidR="000D2B08" w:rsidRDefault="000D2B08" w:rsidP="000D2B08">
      <w:pPr>
        <w:jc w:val="center"/>
        <w:rPr>
          <w:rFonts w:ascii="Times New Roman" w:hAnsi="Times New Roman" w:cs="Times New Roman"/>
          <w:sz w:val="28"/>
          <w:szCs w:val="28"/>
        </w:rPr>
      </w:pPr>
    </w:p>
    <w:p w14:paraId="590A6A7C" w14:textId="77777777" w:rsidR="000D2B08" w:rsidRDefault="000D2B08" w:rsidP="000D2B08">
      <w:pPr>
        <w:jc w:val="center"/>
        <w:rPr>
          <w:rFonts w:ascii="Times New Roman" w:hAnsi="Times New Roman" w:cs="Times New Roman"/>
          <w:sz w:val="28"/>
          <w:szCs w:val="28"/>
        </w:rPr>
      </w:pPr>
    </w:p>
    <w:p w14:paraId="4EE72B70" w14:textId="77777777" w:rsidR="000D2B08" w:rsidRDefault="000D2B08" w:rsidP="000D2B08">
      <w:pPr>
        <w:jc w:val="center"/>
        <w:rPr>
          <w:rFonts w:ascii="Times New Roman" w:hAnsi="Times New Roman" w:cs="Times New Roman"/>
          <w:sz w:val="28"/>
          <w:szCs w:val="28"/>
        </w:rPr>
      </w:pPr>
    </w:p>
    <w:p w14:paraId="10754F98" w14:textId="77777777" w:rsidR="000D2B08" w:rsidRDefault="000D2B08" w:rsidP="000D2B08">
      <w:pPr>
        <w:jc w:val="center"/>
        <w:rPr>
          <w:rFonts w:ascii="Times New Roman" w:hAnsi="Times New Roman" w:cs="Times New Roman"/>
          <w:sz w:val="28"/>
          <w:szCs w:val="28"/>
        </w:rPr>
      </w:pPr>
    </w:p>
    <w:p w14:paraId="353E4432" w14:textId="77777777" w:rsidR="000D2B08" w:rsidRDefault="000D2B08" w:rsidP="000D2B08">
      <w:pPr>
        <w:jc w:val="center"/>
        <w:rPr>
          <w:rFonts w:ascii="Times New Roman" w:hAnsi="Times New Roman" w:cs="Times New Roman"/>
          <w:sz w:val="28"/>
          <w:szCs w:val="28"/>
        </w:rPr>
      </w:pPr>
    </w:p>
    <w:p w14:paraId="1147C355" w14:textId="46BF0965" w:rsidR="000D2B08" w:rsidRPr="00CB72B7" w:rsidRDefault="000D2B08" w:rsidP="000D2B08">
      <w:pPr>
        <w:jc w:val="center"/>
        <w:rPr>
          <w:rFonts w:ascii="Times New Roman" w:hAnsi="Times New Roman" w:cs="Times New Roman"/>
          <w:sz w:val="28"/>
          <w:szCs w:val="28"/>
        </w:rPr>
      </w:pPr>
      <w:r w:rsidRPr="00CB72B7">
        <w:rPr>
          <w:rFonts w:ascii="Times New Roman" w:hAnsi="Times New Roman" w:cs="Times New Roman"/>
          <w:sz w:val="28"/>
          <w:szCs w:val="28"/>
        </w:rPr>
        <w:t>Київ 2024</w:t>
      </w:r>
    </w:p>
    <w:p w14:paraId="006B16F2" w14:textId="760A491D" w:rsidR="000D2B08" w:rsidRDefault="000D2B08" w:rsidP="000D2B08">
      <w:pPr>
        <w:pStyle w:val="a3"/>
        <w:numPr>
          <w:ilvl w:val="0"/>
          <w:numId w:val="1"/>
        </w:numPr>
        <w:jc w:val="center"/>
        <w:rPr>
          <w:rFonts w:ascii="Times New Roman" w:hAnsi="Times New Roman" w:cs="Times New Roman"/>
          <w:sz w:val="28"/>
          <w:szCs w:val="28"/>
        </w:rPr>
      </w:pPr>
      <w:r w:rsidRPr="000D2B08">
        <w:rPr>
          <w:rFonts w:ascii="Times New Roman" w:hAnsi="Times New Roman" w:cs="Times New Roman"/>
          <w:sz w:val="28"/>
          <w:szCs w:val="28"/>
        </w:rPr>
        <w:lastRenderedPageBreak/>
        <w:t>Загальні положення</w:t>
      </w:r>
    </w:p>
    <w:p w14:paraId="5EE639D7" w14:textId="77777777" w:rsidR="000B3AEE" w:rsidRPr="000D2B08" w:rsidRDefault="000B3AEE" w:rsidP="000B3AEE">
      <w:pPr>
        <w:pStyle w:val="a3"/>
        <w:rPr>
          <w:rFonts w:ascii="Times New Roman" w:hAnsi="Times New Roman" w:cs="Times New Roman"/>
          <w:sz w:val="28"/>
          <w:szCs w:val="28"/>
        </w:rPr>
      </w:pPr>
    </w:p>
    <w:p w14:paraId="567FDCC8" w14:textId="65D624DE" w:rsidR="000D2B08" w:rsidRDefault="00807600" w:rsidP="00807600">
      <w:pPr>
        <w:pStyle w:val="a3"/>
        <w:numPr>
          <w:ilvl w:val="1"/>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D2B08" w:rsidRPr="000D2B08">
        <w:rPr>
          <w:rFonts w:ascii="Times New Roman" w:hAnsi="Times New Roman" w:cs="Times New Roman"/>
          <w:sz w:val="28"/>
          <w:szCs w:val="28"/>
        </w:rPr>
        <w:t>Комунальне підприємство Київської міської ради «Київінформ» (далі</w:t>
      </w:r>
      <w:r>
        <w:rPr>
          <w:rFonts w:ascii="Times New Roman" w:hAnsi="Times New Roman" w:cs="Times New Roman"/>
          <w:sz w:val="28"/>
          <w:szCs w:val="28"/>
        </w:rPr>
        <w:t xml:space="preserve">- </w:t>
      </w:r>
      <w:r w:rsidR="000D2B08" w:rsidRPr="000D2B08">
        <w:rPr>
          <w:rFonts w:ascii="Times New Roman" w:hAnsi="Times New Roman" w:cs="Times New Roman"/>
          <w:sz w:val="28"/>
          <w:szCs w:val="28"/>
        </w:rPr>
        <w:t xml:space="preserve">Підприємство) </w:t>
      </w:r>
      <w:r w:rsidR="005F5524">
        <w:rPr>
          <w:rFonts w:ascii="Times New Roman" w:hAnsi="Times New Roman" w:cs="Times New Roman"/>
          <w:sz w:val="28"/>
          <w:szCs w:val="28"/>
        </w:rPr>
        <w:t xml:space="preserve">засноване на комунальній власності територіальної громади міста Києва </w:t>
      </w:r>
      <w:r w:rsidR="000D2B08" w:rsidRPr="000D2B08">
        <w:rPr>
          <w:rFonts w:ascii="Times New Roman" w:hAnsi="Times New Roman" w:cs="Times New Roman"/>
          <w:sz w:val="28"/>
          <w:szCs w:val="28"/>
        </w:rPr>
        <w:t xml:space="preserve"> </w:t>
      </w:r>
      <w:r w:rsidR="005F5524">
        <w:rPr>
          <w:rFonts w:ascii="Times New Roman" w:hAnsi="Times New Roman" w:cs="Times New Roman"/>
          <w:sz w:val="28"/>
          <w:szCs w:val="28"/>
        </w:rPr>
        <w:t xml:space="preserve">та </w:t>
      </w:r>
      <w:r w:rsidR="000D2B08" w:rsidRPr="000D2B08">
        <w:rPr>
          <w:rFonts w:ascii="Times New Roman" w:hAnsi="Times New Roman" w:cs="Times New Roman"/>
          <w:sz w:val="28"/>
          <w:szCs w:val="28"/>
        </w:rPr>
        <w:t xml:space="preserve"> підпорядковане Департаменту суспільних комунікацій виконавчого органу Київської міської ради (Київської міської державної адміністрації). </w:t>
      </w:r>
    </w:p>
    <w:p w14:paraId="0245C219" w14:textId="7EFFEB16" w:rsidR="000D2B08" w:rsidRPr="000D2B08" w:rsidRDefault="000D2B08" w:rsidP="00807600">
      <w:pPr>
        <w:ind w:firstLine="567"/>
        <w:jc w:val="both"/>
        <w:rPr>
          <w:rFonts w:ascii="Times New Roman" w:hAnsi="Times New Roman" w:cs="Times New Roman"/>
          <w:sz w:val="28"/>
          <w:szCs w:val="28"/>
        </w:rPr>
      </w:pPr>
      <w:r w:rsidRPr="000D2B08">
        <w:rPr>
          <w:rFonts w:ascii="Times New Roman" w:hAnsi="Times New Roman" w:cs="Times New Roman"/>
          <w:sz w:val="28"/>
          <w:szCs w:val="28"/>
        </w:rPr>
        <w:t>1.2. Підприємство перейменован</w:t>
      </w:r>
      <w:r w:rsidR="008D0C4F">
        <w:rPr>
          <w:rFonts w:ascii="Times New Roman" w:hAnsi="Times New Roman" w:cs="Times New Roman"/>
          <w:sz w:val="28"/>
          <w:szCs w:val="28"/>
        </w:rPr>
        <w:t>е</w:t>
      </w:r>
      <w:r w:rsidRPr="000D2B08">
        <w:rPr>
          <w:rFonts w:ascii="Times New Roman" w:hAnsi="Times New Roman" w:cs="Times New Roman"/>
          <w:sz w:val="28"/>
          <w:szCs w:val="28"/>
        </w:rPr>
        <w:t xml:space="preserve"> з комунального підприємства Київської місько</w:t>
      </w:r>
      <w:r w:rsidR="005F5524">
        <w:rPr>
          <w:rFonts w:ascii="Times New Roman" w:hAnsi="Times New Roman" w:cs="Times New Roman"/>
          <w:sz w:val="28"/>
          <w:szCs w:val="28"/>
        </w:rPr>
        <w:t xml:space="preserve">ї </w:t>
      </w:r>
      <w:r w:rsidRPr="000D2B08">
        <w:rPr>
          <w:rFonts w:ascii="Times New Roman" w:hAnsi="Times New Roman" w:cs="Times New Roman"/>
          <w:sz w:val="28"/>
          <w:szCs w:val="28"/>
        </w:rPr>
        <w:t xml:space="preserve">ради «Центр публічної </w:t>
      </w:r>
      <w:r w:rsidR="0069439F" w:rsidRPr="000D2B08">
        <w:rPr>
          <w:rFonts w:ascii="Times New Roman" w:hAnsi="Times New Roman" w:cs="Times New Roman"/>
          <w:sz w:val="28"/>
          <w:szCs w:val="28"/>
        </w:rPr>
        <w:t>комунікац</w:t>
      </w:r>
      <w:r w:rsidR="0069439F">
        <w:rPr>
          <w:rFonts w:ascii="Times New Roman" w:hAnsi="Times New Roman" w:cs="Times New Roman"/>
          <w:sz w:val="28"/>
          <w:szCs w:val="28"/>
        </w:rPr>
        <w:t>ії</w:t>
      </w:r>
      <w:r w:rsidR="005F5524">
        <w:rPr>
          <w:rFonts w:ascii="Times New Roman" w:hAnsi="Times New Roman" w:cs="Times New Roman"/>
          <w:sz w:val="28"/>
          <w:szCs w:val="28"/>
        </w:rPr>
        <w:t xml:space="preserve"> </w:t>
      </w:r>
      <w:r w:rsidRPr="000D2B08">
        <w:rPr>
          <w:rFonts w:ascii="Times New Roman" w:hAnsi="Times New Roman" w:cs="Times New Roman"/>
          <w:sz w:val="28"/>
          <w:szCs w:val="28"/>
        </w:rPr>
        <w:t xml:space="preserve">та інформації». </w:t>
      </w:r>
    </w:p>
    <w:p w14:paraId="4933D99A" w14:textId="010A6D76" w:rsidR="000D2B08" w:rsidRPr="000D2B08" w:rsidRDefault="000D2B08" w:rsidP="006D6DD1">
      <w:pPr>
        <w:pStyle w:val="a3"/>
        <w:ind w:left="0" w:firstLine="567"/>
        <w:jc w:val="both"/>
        <w:rPr>
          <w:rFonts w:ascii="Times New Roman" w:hAnsi="Times New Roman" w:cs="Times New Roman"/>
          <w:sz w:val="28"/>
          <w:szCs w:val="28"/>
        </w:rPr>
      </w:pPr>
      <w:r w:rsidRPr="000D2B08">
        <w:rPr>
          <w:rFonts w:ascii="Times New Roman" w:hAnsi="Times New Roman" w:cs="Times New Roman"/>
          <w:sz w:val="28"/>
          <w:szCs w:val="28"/>
        </w:rPr>
        <w:t xml:space="preserve">Комунальне підприємство </w:t>
      </w:r>
      <w:r w:rsidR="0069439F" w:rsidRPr="000D2B08">
        <w:rPr>
          <w:rFonts w:ascii="Times New Roman" w:hAnsi="Times New Roman" w:cs="Times New Roman"/>
          <w:sz w:val="28"/>
          <w:szCs w:val="28"/>
        </w:rPr>
        <w:t>Київської</w:t>
      </w:r>
      <w:r w:rsidRPr="000D2B08">
        <w:rPr>
          <w:rFonts w:ascii="Times New Roman" w:hAnsi="Times New Roman" w:cs="Times New Roman"/>
          <w:sz w:val="28"/>
          <w:szCs w:val="28"/>
        </w:rPr>
        <w:t xml:space="preserve"> міської ради «Центр публічної комунікації та інформації» перейменоване з комунального підприємства Київської міської ради «Вечірній Київ» рішенням Київської міської ради </w:t>
      </w:r>
      <w:r w:rsidR="006D6DD1">
        <w:rPr>
          <w:rFonts w:ascii="Times New Roman" w:hAnsi="Times New Roman" w:cs="Times New Roman"/>
          <w:sz w:val="28"/>
          <w:szCs w:val="28"/>
        </w:rPr>
        <w:t xml:space="preserve">              </w:t>
      </w:r>
      <w:r w:rsidRPr="000D2B08">
        <w:rPr>
          <w:rFonts w:ascii="Times New Roman" w:hAnsi="Times New Roman" w:cs="Times New Roman"/>
          <w:sz w:val="28"/>
          <w:szCs w:val="28"/>
        </w:rPr>
        <w:t>від 29 листопада 2018 року № 224/6275. Комунальне підприємство Київської міської ради «Веч</w:t>
      </w:r>
      <w:r w:rsidR="006D6DD1">
        <w:rPr>
          <w:rFonts w:ascii="Times New Roman" w:hAnsi="Times New Roman" w:cs="Times New Roman"/>
          <w:sz w:val="28"/>
          <w:szCs w:val="28"/>
        </w:rPr>
        <w:t>і</w:t>
      </w:r>
      <w:r w:rsidRPr="000D2B08">
        <w:rPr>
          <w:rFonts w:ascii="Times New Roman" w:hAnsi="Times New Roman" w:cs="Times New Roman"/>
          <w:sz w:val="28"/>
          <w:szCs w:val="28"/>
        </w:rPr>
        <w:t xml:space="preserve">рній Київ» перейменовано з «Редакції газети </w:t>
      </w:r>
      <w:r w:rsidR="0069439F" w:rsidRPr="000D2B08">
        <w:rPr>
          <w:rFonts w:ascii="Times New Roman" w:hAnsi="Times New Roman" w:cs="Times New Roman"/>
          <w:sz w:val="28"/>
          <w:szCs w:val="28"/>
        </w:rPr>
        <w:t>Київської</w:t>
      </w:r>
      <w:r w:rsidRPr="000D2B08">
        <w:rPr>
          <w:rFonts w:ascii="Times New Roman" w:hAnsi="Times New Roman" w:cs="Times New Roman"/>
          <w:sz w:val="28"/>
          <w:szCs w:val="28"/>
        </w:rPr>
        <w:t xml:space="preserve"> міської ради «Хрещатик», яке є правонаступником реорганізованих відповідно до рішення Київської міської ради від 16 квітня 2015 року №408/1273 «Про реорганізацію комунальних підприємств» комунального підприємства:</w:t>
      </w:r>
      <w:r w:rsidR="0057404D">
        <w:rPr>
          <w:rFonts w:ascii="Times New Roman" w:hAnsi="Times New Roman" w:cs="Times New Roman"/>
          <w:sz w:val="28"/>
          <w:szCs w:val="28"/>
        </w:rPr>
        <w:t xml:space="preserve"> </w:t>
      </w:r>
      <w:r w:rsidRPr="000D2B08">
        <w:rPr>
          <w:rFonts w:ascii="Times New Roman" w:hAnsi="Times New Roman" w:cs="Times New Roman"/>
          <w:sz w:val="28"/>
          <w:szCs w:val="28"/>
        </w:rPr>
        <w:t>Київської міської ради «Редакція газети «Українська столиця» та комунального підприємства «Редакція газети «Вечерній Київ» шляхом приєднання їх до «Редакції газети Київської міської ради «Хрещатик»</w:t>
      </w:r>
      <w:r w:rsidR="0069439F">
        <w:rPr>
          <w:rFonts w:ascii="Times New Roman" w:hAnsi="Times New Roman" w:cs="Times New Roman"/>
          <w:sz w:val="28"/>
          <w:szCs w:val="28"/>
        </w:rPr>
        <w:t>.</w:t>
      </w:r>
      <w:r w:rsidRPr="000D2B08">
        <w:rPr>
          <w:rFonts w:ascii="Times New Roman" w:hAnsi="Times New Roman" w:cs="Times New Roman"/>
          <w:sz w:val="28"/>
          <w:szCs w:val="28"/>
        </w:rPr>
        <w:t xml:space="preserve"> </w:t>
      </w:r>
    </w:p>
    <w:p w14:paraId="652FBC57" w14:textId="77777777" w:rsidR="000D2B08" w:rsidRPr="000D2B08" w:rsidRDefault="000D2B08" w:rsidP="00807600">
      <w:pPr>
        <w:pStyle w:val="a3"/>
        <w:ind w:left="0" w:firstLine="567"/>
        <w:jc w:val="both"/>
        <w:rPr>
          <w:rFonts w:ascii="Times New Roman" w:hAnsi="Times New Roman" w:cs="Times New Roman"/>
          <w:sz w:val="28"/>
          <w:szCs w:val="28"/>
        </w:rPr>
      </w:pPr>
      <w:r w:rsidRPr="000D2B08">
        <w:rPr>
          <w:rFonts w:ascii="Times New Roman" w:hAnsi="Times New Roman" w:cs="Times New Roman"/>
          <w:sz w:val="28"/>
          <w:szCs w:val="28"/>
        </w:rPr>
        <w:t xml:space="preserve">Засновником та власником Підприємства є територіальна громада міста Києва, від імені якої виступає Київська міська рада (далі - Власник). </w:t>
      </w:r>
    </w:p>
    <w:p w14:paraId="0CF03412" w14:textId="6FCC5822" w:rsidR="000D2B08" w:rsidRDefault="000D2B08" w:rsidP="00807600">
      <w:pPr>
        <w:pStyle w:val="a3"/>
        <w:ind w:left="0" w:firstLine="567"/>
        <w:jc w:val="both"/>
        <w:rPr>
          <w:rFonts w:ascii="Times New Roman" w:hAnsi="Times New Roman" w:cs="Times New Roman"/>
          <w:sz w:val="28"/>
          <w:szCs w:val="28"/>
        </w:rPr>
      </w:pPr>
      <w:r w:rsidRPr="000D2B08">
        <w:rPr>
          <w:rFonts w:ascii="Times New Roman" w:hAnsi="Times New Roman" w:cs="Times New Roman"/>
          <w:sz w:val="28"/>
          <w:szCs w:val="28"/>
        </w:rPr>
        <w:t>1.3. Підприємство в своїй діяльності керується Конституцією України, законами Украї</w:t>
      </w:r>
      <w:r w:rsidR="00807600">
        <w:rPr>
          <w:rFonts w:ascii="Times New Roman" w:hAnsi="Times New Roman" w:cs="Times New Roman"/>
          <w:sz w:val="28"/>
          <w:szCs w:val="28"/>
        </w:rPr>
        <w:t>ни</w:t>
      </w:r>
      <w:r w:rsidRPr="000D2B08">
        <w:rPr>
          <w:rFonts w:ascii="Times New Roman" w:hAnsi="Times New Roman" w:cs="Times New Roman"/>
          <w:sz w:val="28"/>
          <w:szCs w:val="28"/>
        </w:rPr>
        <w:t>, постановами Верховної Ради України</w:t>
      </w:r>
      <w:r w:rsidR="0069439F">
        <w:rPr>
          <w:rFonts w:ascii="Times New Roman" w:eastAsia="Times New Roman" w:hAnsi="Times New Roman" w:cs="Times New Roman"/>
          <w:sz w:val="28"/>
          <w:szCs w:val="28"/>
        </w:rPr>
        <w:t>,</w:t>
      </w:r>
      <w:r w:rsidRPr="000D2B08">
        <w:rPr>
          <w:rFonts w:ascii="Times New Roman" w:hAnsi="Times New Roman" w:cs="Times New Roman"/>
          <w:sz w:val="28"/>
          <w:szCs w:val="28"/>
        </w:rPr>
        <w:t xml:space="preserve"> актами Президента України та Кабінету Міністрів України, рішеннями Київської міської ради, </w:t>
      </w:r>
      <w:r w:rsidR="00807600" w:rsidRPr="000D2B08">
        <w:rPr>
          <w:rFonts w:ascii="Times New Roman" w:hAnsi="Times New Roman" w:cs="Times New Roman"/>
          <w:sz w:val="28"/>
          <w:szCs w:val="28"/>
        </w:rPr>
        <w:t>р</w:t>
      </w:r>
      <w:r w:rsidR="00807600">
        <w:rPr>
          <w:rFonts w:ascii="Times New Roman" w:hAnsi="Times New Roman" w:cs="Times New Roman"/>
          <w:sz w:val="28"/>
          <w:szCs w:val="28"/>
        </w:rPr>
        <w:t>о</w:t>
      </w:r>
      <w:r w:rsidR="00807600" w:rsidRPr="000D2B08">
        <w:rPr>
          <w:rFonts w:ascii="Times New Roman" w:hAnsi="Times New Roman" w:cs="Times New Roman"/>
          <w:sz w:val="28"/>
          <w:szCs w:val="28"/>
        </w:rPr>
        <w:t>з</w:t>
      </w:r>
      <w:r w:rsidR="00807600">
        <w:rPr>
          <w:rFonts w:ascii="Times New Roman" w:hAnsi="Times New Roman" w:cs="Times New Roman"/>
          <w:sz w:val="28"/>
          <w:szCs w:val="28"/>
        </w:rPr>
        <w:t>по</w:t>
      </w:r>
      <w:r w:rsidR="00807600" w:rsidRPr="000D2B08">
        <w:rPr>
          <w:rFonts w:ascii="Times New Roman" w:hAnsi="Times New Roman" w:cs="Times New Roman"/>
          <w:sz w:val="28"/>
          <w:szCs w:val="28"/>
        </w:rPr>
        <w:t>рядженнями</w:t>
      </w:r>
      <w:r w:rsidRPr="000D2B08">
        <w:rPr>
          <w:rFonts w:ascii="Times New Roman" w:hAnsi="Times New Roman" w:cs="Times New Roman"/>
          <w:sz w:val="28"/>
          <w:szCs w:val="28"/>
        </w:rPr>
        <w:t xml:space="preserve"> Київського міського гол</w:t>
      </w:r>
      <w:r w:rsidR="00807600">
        <w:rPr>
          <w:rFonts w:ascii="Times New Roman" w:hAnsi="Times New Roman" w:cs="Times New Roman"/>
          <w:sz w:val="28"/>
          <w:szCs w:val="28"/>
        </w:rPr>
        <w:t>ови</w:t>
      </w:r>
      <w:r w:rsidRPr="000D2B08">
        <w:rPr>
          <w:rFonts w:ascii="Times New Roman" w:hAnsi="Times New Roman" w:cs="Times New Roman"/>
          <w:sz w:val="28"/>
          <w:szCs w:val="28"/>
        </w:rPr>
        <w:t xml:space="preserve"> та виконавчого органу Київської міської ради (Київської міської державної адміністрації), наказами Департаменту суспільних комунікацій виконавчого органу Київської міської ради (Київської міської державної адміністрації), якому підпорядковано Підприємс</w:t>
      </w:r>
      <w:r w:rsidR="00807600">
        <w:rPr>
          <w:rFonts w:ascii="Times New Roman" w:hAnsi="Times New Roman" w:cs="Times New Roman"/>
          <w:sz w:val="28"/>
          <w:szCs w:val="28"/>
        </w:rPr>
        <w:t>тво</w:t>
      </w:r>
      <w:r w:rsidRPr="000D2B08">
        <w:rPr>
          <w:rFonts w:ascii="Times New Roman" w:hAnsi="Times New Roman" w:cs="Times New Roman"/>
          <w:sz w:val="28"/>
          <w:szCs w:val="28"/>
        </w:rPr>
        <w:t>, іншими нормативно-правовими актами, а також цим Статутом.</w:t>
      </w:r>
    </w:p>
    <w:p w14:paraId="4853E408" w14:textId="33B8FBBC" w:rsidR="000D2B08" w:rsidRDefault="000D2B08" w:rsidP="00CB72B7">
      <w:pPr>
        <w:pStyle w:val="a3"/>
        <w:numPr>
          <w:ilvl w:val="1"/>
          <w:numId w:val="5"/>
        </w:numPr>
        <w:ind w:left="0" w:firstLine="567"/>
        <w:jc w:val="both"/>
        <w:rPr>
          <w:rFonts w:ascii="Times New Roman" w:hAnsi="Times New Roman" w:cs="Times New Roman"/>
          <w:sz w:val="28"/>
          <w:szCs w:val="28"/>
        </w:rPr>
      </w:pPr>
      <w:r w:rsidRPr="000D2B08">
        <w:rPr>
          <w:rFonts w:ascii="Times New Roman" w:hAnsi="Times New Roman" w:cs="Times New Roman"/>
          <w:sz w:val="28"/>
          <w:szCs w:val="28"/>
        </w:rPr>
        <w:t>Найменування Підприємства</w:t>
      </w:r>
      <w:r w:rsidR="00563D82">
        <w:rPr>
          <w:rFonts w:ascii="Times New Roman" w:hAnsi="Times New Roman" w:cs="Times New Roman"/>
          <w:sz w:val="28"/>
          <w:szCs w:val="28"/>
        </w:rPr>
        <w:t>.</w:t>
      </w:r>
    </w:p>
    <w:p w14:paraId="15E3DCE5" w14:textId="42639C41" w:rsidR="000D2B08" w:rsidRDefault="000D2B08" w:rsidP="00CB72B7">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П</w:t>
      </w:r>
      <w:r w:rsidRPr="000D2B08">
        <w:rPr>
          <w:rFonts w:ascii="Times New Roman" w:hAnsi="Times New Roman" w:cs="Times New Roman"/>
          <w:sz w:val="28"/>
          <w:szCs w:val="28"/>
        </w:rPr>
        <w:t>овне найменування</w:t>
      </w:r>
      <w:r w:rsidR="009F6A2D">
        <w:rPr>
          <w:rFonts w:ascii="Times New Roman" w:hAnsi="Times New Roman" w:cs="Times New Roman"/>
          <w:sz w:val="28"/>
          <w:szCs w:val="28"/>
        </w:rPr>
        <w:t xml:space="preserve"> українською мовою</w:t>
      </w:r>
      <w:r w:rsidRPr="000D2B08">
        <w:rPr>
          <w:rFonts w:ascii="Times New Roman" w:hAnsi="Times New Roman" w:cs="Times New Roman"/>
          <w:sz w:val="28"/>
          <w:szCs w:val="28"/>
        </w:rPr>
        <w:t>: Комунальне підприємство Київської міської ради «Київінформ».</w:t>
      </w:r>
    </w:p>
    <w:p w14:paraId="67CA242F" w14:textId="5601287D" w:rsidR="000D2B08" w:rsidRPr="000D2B08" w:rsidRDefault="000D2B08" w:rsidP="00352ABF">
      <w:pPr>
        <w:pStyle w:val="a3"/>
        <w:ind w:hanging="153"/>
        <w:jc w:val="both"/>
        <w:rPr>
          <w:rFonts w:ascii="Times New Roman" w:hAnsi="Times New Roman" w:cs="Times New Roman"/>
          <w:sz w:val="28"/>
          <w:szCs w:val="28"/>
        </w:rPr>
      </w:pPr>
      <w:r w:rsidRPr="000D2B08">
        <w:rPr>
          <w:rFonts w:ascii="Times New Roman" w:hAnsi="Times New Roman" w:cs="Times New Roman"/>
          <w:sz w:val="28"/>
          <w:szCs w:val="28"/>
        </w:rPr>
        <w:t xml:space="preserve">Скорочене найменування: КП «Київінформ» </w:t>
      </w:r>
    </w:p>
    <w:p w14:paraId="3CA7CBC8" w14:textId="38A236A8" w:rsidR="000D2B08" w:rsidRPr="006D6DD1" w:rsidRDefault="000D2B08" w:rsidP="00352ABF">
      <w:pPr>
        <w:pStyle w:val="a3"/>
        <w:ind w:left="0" w:firstLine="567"/>
        <w:jc w:val="both"/>
        <w:rPr>
          <w:rFonts w:ascii="Times New Roman" w:hAnsi="Times New Roman" w:cs="Times New Roman"/>
          <w:sz w:val="28"/>
          <w:szCs w:val="28"/>
        </w:rPr>
      </w:pPr>
      <w:r w:rsidRPr="006D6DD1">
        <w:rPr>
          <w:rFonts w:ascii="Times New Roman" w:hAnsi="Times New Roman" w:cs="Times New Roman"/>
          <w:sz w:val="28"/>
          <w:szCs w:val="28"/>
        </w:rPr>
        <w:t>Повне найменування англійською мовою: Municipal enterprise of Kyiv City</w:t>
      </w:r>
      <w:r w:rsidR="00352ABF" w:rsidRPr="006D6DD1">
        <w:rPr>
          <w:rFonts w:ascii="Times New Roman" w:hAnsi="Times New Roman" w:cs="Times New Roman"/>
          <w:sz w:val="28"/>
          <w:szCs w:val="28"/>
        </w:rPr>
        <w:t xml:space="preserve"> </w:t>
      </w:r>
      <w:r w:rsidRPr="006D6DD1">
        <w:rPr>
          <w:rFonts w:ascii="Times New Roman" w:hAnsi="Times New Roman" w:cs="Times New Roman"/>
          <w:sz w:val="28"/>
          <w:szCs w:val="28"/>
        </w:rPr>
        <w:t xml:space="preserve">«Куіvinform». </w:t>
      </w:r>
    </w:p>
    <w:p w14:paraId="0C417E78" w14:textId="3649775F" w:rsidR="000D2B08" w:rsidRPr="000D2B08" w:rsidRDefault="000D2B08" w:rsidP="00352ABF">
      <w:pPr>
        <w:pStyle w:val="a3"/>
        <w:ind w:left="567"/>
        <w:jc w:val="both"/>
        <w:rPr>
          <w:rFonts w:ascii="Times New Roman" w:hAnsi="Times New Roman" w:cs="Times New Roman"/>
          <w:sz w:val="28"/>
          <w:szCs w:val="28"/>
        </w:rPr>
      </w:pPr>
      <w:r w:rsidRPr="006D6DD1">
        <w:rPr>
          <w:rFonts w:ascii="Times New Roman" w:hAnsi="Times New Roman" w:cs="Times New Roman"/>
          <w:sz w:val="28"/>
          <w:szCs w:val="28"/>
        </w:rPr>
        <w:t>Скорочене найменування: Kyivinform.</w:t>
      </w:r>
      <w:r w:rsidRPr="000D2B08">
        <w:rPr>
          <w:rFonts w:ascii="Times New Roman" w:hAnsi="Times New Roman" w:cs="Times New Roman"/>
          <w:sz w:val="28"/>
          <w:szCs w:val="28"/>
        </w:rPr>
        <w:t xml:space="preserve"> </w:t>
      </w:r>
    </w:p>
    <w:p w14:paraId="7651ADDA" w14:textId="1A4E8F6F" w:rsidR="000D2B08" w:rsidRDefault="000D2B08" w:rsidP="00CB72B7">
      <w:pPr>
        <w:pStyle w:val="a3"/>
        <w:numPr>
          <w:ilvl w:val="1"/>
          <w:numId w:val="5"/>
        </w:numPr>
        <w:ind w:left="0" w:firstLine="567"/>
        <w:jc w:val="both"/>
        <w:rPr>
          <w:rFonts w:ascii="Times New Roman" w:hAnsi="Times New Roman" w:cs="Times New Roman"/>
          <w:sz w:val="28"/>
          <w:szCs w:val="28"/>
        </w:rPr>
      </w:pPr>
      <w:r w:rsidRPr="000D2B08">
        <w:rPr>
          <w:rFonts w:ascii="Times New Roman" w:hAnsi="Times New Roman" w:cs="Times New Roman"/>
          <w:sz w:val="28"/>
          <w:szCs w:val="28"/>
        </w:rPr>
        <w:t>Підприємство є юридичною особою</w:t>
      </w:r>
      <w:r w:rsidR="00B2692D">
        <w:rPr>
          <w:rFonts w:ascii="Times New Roman" w:hAnsi="Times New Roman" w:cs="Times New Roman"/>
          <w:sz w:val="28"/>
          <w:szCs w:val="28"/>
        </w:rPr>
        <w:t xml:space="preserve"> публічного права</w:t>
      </w:r>
      <w:r w:rsidRPr="000D2B08">
        <w:rPr>
          <w:rFonts w:ascii="Times New Roman" w:hAnsi="Times New Roman" w:cs="Times New Roman"/>
          <w:sz w:val="28"/>
          <w:szCs w:val="28"/>
        </w:rPr>
        <w:t>. Права та обов'язки набуває з дня його державної реєстрації.</w:t>
      </w:r>
    </w:p>
    <w:p w14:paraId="3805E537" w14:textId="0C5A6DA7" w:rsidR="000D2B08" w:rsidRDefault="000D2B08" w:rsidP="006D6DD1">
      <w:pPr>
        <w:pStyle w:val="a3"/>
        <w:numPr>
          <w:ilvl w:val="1"/>
          <w:numId w:val="5"/>
        </w:numPr>
        <w:ind w:left="0" w:firstLine="567"/>
        <w:jc w:val="both"/>
        <w:rPr>
          <w:rFonts w:ascii="Times New Roman" w:hAnsi="Times New Roman" w:cs="Times New Roman"/>
          <w:sz w:val="28"/>
          <w:szCs w:val="28"/>
        </w:rPr>
      </w:pPr>
      <w:r w:rsidRPr="000D2B08">
        <w:rPr>
          <w:rFonts w:ascii="Times New Roman" w:hAnsi="Times New Roman" w:cs="Times New Roman"/>
          <w:sz w:val="28"/>
          <w:szCs w:val="28"/>
        </w:rPr>
        <w:t>Підприємство має відокремлене майно, самостійний баланс, рахунки в</w:t>
      </w:r>
      <w:r>
        <w:rPr>
          <w:rFonts w:ascii="Times New Roman" w:hAnsi="Times New Roman" w:cs="Times New Roman"/>
          <w:sz w:val="28"/>
          <w:szCs w:val="28"/>
        </w:rPr>
        <w:t xml:space="preserve"> </w:t>
      </w:r>
      <w:r w:rsidRPr="000D2B08">
        <w:rPr>
          <w:rFonts w:ascii="Times New Roman" w:hAnsi="Times New Roman" w:cs="Times New Roman"/>
          <w:sz w:val="28"/>
          <w:szCs w:val="28"/>
        </w:rPr>
        <w:t xml:space="preserve">установах банків, органах </w:t>
      </w:r>
      <w:r w:rsidR="000728B8">
        <w:rPr>
          <w:rFonts w:ascii="Times New Roman" w:hAnsi="Times New Roman" w:cs="Times New Roman"/>
          <w:sz w:val="28"/>
          <w:szCs w:val="28"/>
        </w:rPr>
        <w:t>Д</w:t>
      </w:r>
      <w:r w:rsidRPr="000D2B08">
        <w:rPr>
          <w:rFonts w:ascii="Times New Roman" w:hAnsi="Times New Roman" w:cs="Times New Roman"/>
          <w:sz w:val="28"/>
          <w:szCs w:val="28"/>
        </w:rPr>
        <w:t>ержавної казначейської служби</w:t>
      </w:r>
      <w:r w:rsidR="000728B8">
        <w:rPr>
          <w:rFonts w:ascii="Times New Roman" w:hAnsi="Times New Roman" w:cs="Times New Roman"/>
          <w:sz w:val="28"/>
          <w:szCs w:val="28"/>
        </w:rPr>
        <w:t xml:space="preserve"> України</w:t>
      </w:r>
      <w:r w:rsidRPr="000D2B08">
        <w:rPr>
          <w:rFonts w:ascii="Times New Roman" w:hAnsi="Times New Roman" w:cs="Times New Roman"/>
          <w:sz w:val="28"/>
          <w:szCs w:val="28"/>
        </w:rPr>
        <w:t xml:space="preserve"> та може мати печатки, штампи, бланки.</w:t>
      </w:r>
    </w:p>
    <w:p w14:paraId="5E91C433" w14:textId="622672A0" w:rsidR="000D2B08" w:rsidRPr="000D2B08" w:rsidRDefault="000D2B08" w:rsidP="006D6DD1">
      <w:pPr>
        <w:pStyle w:val="a3"/>
        <w:numPr>
          <w:ilvl w:val="1"/>
          <w:numId w:val="5"/>
        </w:numPr>
        <w:ind w:left="0" w:firstLine="567"/>
        <w:jc w:val="both"/>
        <w:rPr>
          <w:rFonts w:ascii="Times New Roman" w:hAnsi="Times New Roman" w:cs="Times New Roman"/>
          <w:sz w:val="28"/>
          <w:szCs w:val="28"/>
        </w:rPr>
      </w:pPr>
      <w:r w:rsidRPr="000D2B08">
        <w:rPr>
          <w:rFonts w:ascii="Times New Roman" w:hAnsi="Times New Roman" w:cs="Times New Roman"/>
          <w:sz w:val="28"/>
          <w:szCs w:val="28"/>
        </w:rPr>
        <w:lastRenderedPageBreak/>
        <w:t>Підприємство не може бути засновником іншої юридичної особи.</w:t>
      </w:r>
    </w:p>
    <w:p w14:paraId="19BF6825" w14:textId="730D09EE" w:rsidR="000D2B08" w:rsidRPr="000D2B08" w:rsidRDefault="000D2B08" w:rsidP="006D6DD1">
      <w:pPr>
        <w:pStyle w:val="a3"/>
        <w:numPr>
          <w:ilvl w:val="1"/>
          <w:numId w:val="5"/>
        </w:numPr>
        <w:ind w:left="0" w:firstLine="567"/>
        <w:jc w:val="both"/>
        <w:rPr>
          <w:rFonts w:ascii="Times New Roman" w:hAnsi="Times New Roman" w:cs="Times New Roman"/>
          <w:sz w:val="28"/>
          <w:szCs w:val="28"/>
        </w:rPr>
      </w:pPr>
      <w:r w:rsidRPr="000D2B08">
        <w:rPr>
          <w:rFonts w:ascii="Times New Roman" w:hAnsi="Times New Roman" w:cs="Times New Roman"/>
          <w:sz w:val="28"/>
          <w:szCs w:val="28"/>
        </w:rPr>
        <w:t>Підприємство самос</w:t>
      </w:r>
      <w:r w:rsidR="00CE7555">
        <w:rPr>
          <w:rFonts w:ascii="Times New Roman" w:hAnsi="Times New Roman" w:cs="Times New Roman"/>
          <w:sz w:val="28"/>
          <w:szCs w:val="28"/>
        </w:rPr>
        <w:t xml:space="preserve">тійно </w:t>
      </w:r>
      <w:r w:rsidRPr="000D2B08">
        <w:rPr>
          <w:rFonts w:ascii="Times New Roman" w:hAnsi="Times New Roman" w:cs="Times New Roman"/>
          <w:sz w:val="28"/>
          <w:szCs w:val="28"/>
        </w:rPr>
        <w:t>несе відповідальність за своїми</w:t>
      </w:r>
      <w:r>
        <w:rPr>
          <w:rFonts w:ascii="Times New Roman" w:hAnsi="Times New Roman" w:cs="Times New Roman"/>
          <w:sz w:val="28"/>
          <w:szCs w:val="28"/>
        </w:rPr>
        <w:t xml:space="preserve"> </w:t>
      </w:r>
      <w:r w:rsidRPr="000D2B08">
        <w:rPr>
          <w:rFonts w:ascii="Times New Roman" w:hAnsi="Times New Roman" w:cs="Times New Roman"/>
          <w:sz w:val="28"/>
          <w:szCs w:val="28"/>
        </w:rPr>
        <w:t>зобов'язаннями в межах належного йому майна</w:t>
      </w:r>
      <w:r w:rsidR="00DF09F9">
        <w:rPr>
          <w:rFonts w:ascii="Times New Roman" w:hAnsi="Times New Roman" w:cs="Times New Roman"/>
          <w:sz w:val="28"/>
          <w:szCs w:val="28"/>
        </w:rPr>
        <w:t xml:space="preserve">, крім випадків, передбачених </w:t>
      </w:r>
      <w:r w:rsidRPr="000D2B08">
        <w:rPr>
          <w:rFonts w:ascii="Times New Roman" w:hAnsi="Times New Roman" w:cs="Times New Roman"/>
          <w:sz w:val="28"/>
          <w:szCs w:val="28"/>
        </w:rPr>
        <w:t xml:space="preserve"> законодавством</w:t>
      </w:r>
      <w:r w:rsidR="00DF09F9">
        <w:rPr>
          <w:rFonts w:ascii="Times New Roman" w:hAnsi="Times New Roman" w:cs="Times New Roman"/>
          <w:sz w:val="28"/>
          <w:szCs w:val="28"/>
        </w:rPr>
        <w:t>,</w:t>
      </w:r>
      <w:r w:rsidRPr="000D2B08">
        <w:rPr>
          <w:rFonts w:ascii="Times New Roman" w:hAnsi="Times New Roman" w:cs="Times New Roman"/>
          <w:sz w:val="28"/>
          <w:szCs w:val="28"/>
        </w:rPr>
        <w:t xml:space="preserve"> та не несе відповідальність за зобов'язаннями Власника та виконавчого органу Київської міської ради (Київської міської державної адміністрації). Власник та виконавчий орган Київської міської ради (Київська міська державна адміністрація) не несуть відповідальність за зобов'язаннями Підприємств</w:t>
      </w:r>
      <w:r w:rsidR="00DF09F9">
        <w:rPr>
          <w:rFonts w:ascii="Times New Roman" w:hAnsi="Times New Roman" w:cs="Times New Roman"/>
          <w:sz w:val="28"/>
          <w:szCs w:val="28"/>
        </w:rPr>
        <w:t>а</w:t>
      </w:r>
      <w:r w:rsidRPr="000D2B08">
        <w:rPr>
          <w:rFonts w:ascii="Times New Roman" w:hAnsi="Times New Roman" w:cs="Times New Roman"/>
          <w:sz w:val="28"/>
          <w:szCs w:val="28"/>
        </w:rPr>
        <w:t xml:space="preserve">, крім випадків, </w:t>
      </w:r>
      <w:r w:rsidR="00BB3771">
        <w:rPr>
          <w:rFonts w:ascii="Times New Roman" w:hAnsi="Times New Roman" w:cs="Times New Roman"/>
          <w:sz w:val="28"/>
          <w:szCs w:val="28"/>
        </w:rPr>
        <w:t>встановлених законом</w:t>
      </w:r>
      <w:r w:rsidRPr="000D2B08">
        <w:rPr>
          <w:rFonts w:ascii="Times New Roman" w:hAnsi="Times New Roman" w:cs="Times New Roman"/>
          <w:sz w:val="28"/>
          <w:szCs w:val="28"/>
        </w:rPr>
        <w:t xml:space="preserve">. </w:t>
      </w:r>
    </w:p>
    <w:p w14:paraId="5F0AFFF2" w14:textId="3A002353" w:rsidR="000D2B08" w:rsidRDefault="000D2B08" w:rsidP="006D6DD1">
      <w:pPr>
        <w:pStyle w:val="a3"/>
        <w:numPr>
          <w:ilvl w:val="1"/>
          <w:numId w:val="5"/>
        </w:numPr>
        <w:ind w:left="0" w:firstLine="567"/>
        <w:jc w:val="both"/>
        <w:rPr>
          <w:rFonts w:ascii="Times New Roman" w:hAnsi="Times New Roman" w:cs="Times New Roman"/>
          <w:sz w:val="28"/>
          <w:szCs w:val="28"/>
        </w:rPr>
      </w:pPr>
      <w:r w:rsidRPr="000D2B08">
        <w:rPr>
          <w:rFonts w:ascii="Times New Roman" w:hAnsi="Times New Roman" w:cs="Times New Roman"/>
          <w:sz w:val="28"/>
          <w:szCs w:val="28"/>
        </w:rPr>
        <w:t>Місцезнаходження Підприємства: вул. Володимирська, 51</w:t>
      </w:r>
      <w:r w:rsidR="002646CE">
        <w:rPr>
          <w:rFonts w:ascii="Times New Roman" w:hAnsi="Times New Roman" w:cs="Times New Roman"/>
          <w:sz w:val="28"/>
          <w:szCs w:val="28"/>
        </w:rPr>
        <w:t xml:space="preserve"> </w:t>
      </w:r>
      <w:r w:rsidR="00CE126A">
        <w:rPr>
          <w:rFonts w:ascii="Times New Roman" w:hAnsi="Times New Roman" w:cs="Times New Roman"/>
          <w:sz w:val="28"/>
          <w:szCs w:val="28"/>
        </w:rPr>
        <w:t>А</w:t>
      </w:r>
      <w:r w:rsidRPr="000D2B08">
        <w:rPr>
          <w:rFonts w:ascii="Times New Roman" w:hAnsi="Times New Roman" w:cs="Times New Roman"/>
          <w:sz w:val="28"/>
          <w:szCs w:val="28"/>
        </w:rPr>
        <w:t xml:space="preserve">, м. Київ, Україна, 01001. </w:t>
      </w:r>
    </w:p>
    <w:p w14:paraId="264493DF" w14:textId="77777777" w:rsidR="00CE7555" w:rsidRPr="000D2B08" w:rsidRDefault="00CE7555" w:rsidP="00CE7555">
      <w:pPr>
        <w:pStyle w:val="a3"/>
        <w:jc w:val="both"/>
        <w:rPr>
          <w:rFonts w:ascii="Times New Roman" w:hAnsi="Times New Roman" w:cs="Times New Roman"/>
          <w:sz w:val="28"/>
          <w:szCs w:val="28"/>
        </w:rPr>
      </w:pPr>
    </w:p>
    <w:p w14:paraId="4409E312" w14:textId="0C9797D1" w:rsidR="000D2B08" w:rsidRDefault="000D2B08" w:rsidP="006D6DD1">
      <w:pPr>
        <w:pStyle w:val="a3"/>
        <w:numPr>
          <w:ilvl w:val="0"/>
          <w:numId w:val="5"/>
        </w:numPr>
        <w:jc w:val="center"/>
        <w:rPr>
          <w:rFonts w:ascii="Times New Roman" w:hAnsi="Times New Roman" w:cs="Times New Roman"/>
          <w:sz w:val="28"/>
          <w:szCs w:val="28"/>
        </w:rPr>
      </w:pPr>
      <w:r w:rsidRPr="000D2B08">
        <w:rPr>
          <w:rFonts w:ascii="Times New Roman" w:hAnsi="Times New Roman" w:cs="Times New Roman"/>
          <w:sz w:val="28"/>
          <w:szCs w:val="28"/>
        </w:rPr>
        <w:t xml:space="preserve"> Мета та предмет діяльності Підприємства</w:t>
      </w:r>
    </w:p>
    <w:p w14:paraId="2DC6D1AB" w14:textId="77777777" w:rsidR="00CE7555" w:rsidRPr="000D2B08" w:rsidRDefault="00CE7555" w:rsidP="00CE7555">
      <w:pPr>
        <w:pStyle w:val="a3"/>
        <w:ind w:left="432"/>
        <w:jc w:val="both"/>
        <w:rPr>
          <w:rFonts w:ascii="Times New Roman" w:hAnsi="Times New Roman" w:cs="Times New Roman"/>
          <w:sz w:val="28"/>
          <w:szCs w:val="28"/>
        </w:rPr>
      </w:pPr>
    </w:p>
    <w:p w14:paraId="4A59028E" w14:textId="065F9699" w:rsidR="000D2B08" w:rsidRPr="00CE126A" w:rsidRDefault="000D2B08" w:rsidP="00CE7555">
      <w:pPr>
        <w:pStyle w:val="a3"/>
        <w:numPr>
          <w:ilvl w:val="1"/>
          <w:numId w:val="3"/>
        </w:numPr>
        <w:ind w:left="0" w:firstLine="567"/>
        <w:jc w:val="both"/>
        <w:rPr>
          <w:rFonts w:ascii="Times New Roman" w:hAnsi="Times New Roman" w:cs="Times New Roman"/>
          <w:sz w:val="28"/>
          <w:szCs w:val="28"/>
        </w:rPr>
      </w:pPr>
      <w:r w:rsidRPr="000D2B08">
        <w:rPr>
          <w:rFonts w:ascii="Times New Roman" w:hAnsi="Times New Roman" w:cs="Times New Roman"/>
          <w:sz w:val="28"/>
          <w:szCs w:val="28"/>
        </w:rPr>
        <w:t xml:space="preserve"> </w:t>
      </w:r>
      <w:r w:rsidR="00DF09F9">
        <w:rPr>
          <w:rFonts w:ascii="Times New Roman" w:hAnsi="Times New Roman" w:cs="Times New Roman"/>
          <w:sz w:val="28"/>
          <w:szCs w:val="28"/>
        </w:rPr>
        <w:t xml:space="preserve">Підприємство створено з метою </w:t>
      </w:r>
      <w:r w:rsidRPr="000D2B08">
        <w:rPr>
          <w:rFonts w:ascii="Times New Roman" w:hAnsi="Times New Roman" w:cs="Times New Roman"/>
          <w:sz w:val="28"/>
          <w:szCs w:val="28"/>
        </w:rPr>
        <w:t>отримання прибутку від здійснення господарської діяльності, яка спрямована на досягнення важливої суспільної функції, виготовлення достовірної, об'єктивної, збалансованої інформації про головні події в столиці, аналіз рішень Київської міської ради та їхнього впливу на якість життя мешканців Києва, співпрац</w:t>
      </w:r>
      <w:r w:rsidR="00CB4378">
        <w:rPr>
          <w:rFonts w:ascii="Times New Roman" w:hAnsi="Times New Roman" w:cs="Times New Roman"/>
          <w:sz w:val="28"/>
          <w:szCs w:val="28"/>
        </w:rPr>
        <w:t>ю</w:t>
      </w:r>
      <w:r w:rsidRPr="000D2B08">
        <w:rPr>
          <w:rFonts w:ascii="Times New Roman" w:hAnsi="Times New Roman" w:cs="Times New Roman"/>
          <w:sz w:val="28"/>
          <w:szCs w:val="28"/>
        </w:rPr>
        <w:t xml:space="preserve"> із всеукраїнськими та київськими </w:t>
      </w:r>
      <w:r w:rsidR="00FC526F" w:rsidRPr="00FC526F">
        <w:rPr>
          <w:rFonts w:ascii="Times New Roman" w:hAnsi="Times New Roman" w:cs="Times New Roman"/>
          <w:sz w:val="28"/>
          <w:szCs w:val="28"/>
        </w:rPr>
        <w:t>мед</w:t>
      </w:r>
      <w:r w:rsidR="00FC526F">
        <w:rPr>
          <w:rFonts w:ascii="Times New Roman" w:hAnsi="Times New Roman" w:cs="Times New Roman"/>
          <w:sz w:val="28"/>
          <w:szCs w:val="28"/>
        </w:rPr>
        <w:t>іа</w:t>
      </w:r>
      <w:r w:rsidRPr="000D2B08">
        <w:rPr>
          <w:rFonts w:ascii="Times New Roman" w:hAnsi="Times New Roman" w:cs="Times New Roman"/>
          <w:sz w:val="28"/>
          <w:szCs w:val="28"/>
        </w:rPr>
        <w:t xml:space="preserve"> для формування інформаційного простору столиці, </w:t>
      </w:r>
      <w:r w:rsidR="005F3BDD">
        <w:rPr>
          <w:rFonts w:ascii="Times New Roman" w:hAnsi="Times New Roman" w:cs="Times New Roman"/>
          <w:sz w:val="28"/>
          <w:szCs w:val="28"/>
        </w:rPr>
        <w:t xml:space="preserve">досягнення </w:t>
      </w:r>
      <w:r w:rsidRPr="000D2B08">
        <w:rPr>
          <w:rFonts w:ascii="Times New Roman" w:hAnsi="Times New Roman" w:cs="Times New Roman"/>
          <w:sz w:val="28"/>
          <w:szCs w:val="28"/>
        </w:rPr>
        <w:t>протиді</w:t>
      </w:r>
      <w:r w:rsidR="005F3BDD">
        <w:rPr>
          <w:rFonts w:ascii="Times New Roman" w:hAnsi="Times New Roman" w:cs="Times New Roman"/>
          <w:sz w:val="28"/>
          <w:szCs w:val="28"/>
        </w:rPr>
        <w:t>ї</w:t>
      </w:r>
      <w:r w:rsidRPr="000D2B08">
        <w:rPr>
          <w:rFonts w:ascii="Times New Roman" w:hAnsi="Times New Roman" w:cs="Times New Roman"/>
          <w:sz w:val="28"/>
          <w:szCs w:val="28"/>
        </w:rPr>
        <w:t xml:space="preserve"> поширенн</w:t>
      </w:r>
      <w:r w:rsidR="005F3BDD">
        <w:rPr>
          <w:rFonts w:ascii="Times New Roman" w:hAnsi="Times New Roman" w:cs="Times New Roman"/>
          <w:sz w:val="28"/>
          <w:szCs w:val="28"/>
        </w:rPr>
        <w:t>ю</w:t>
      </w:r>
      <w:r w:rsidRPr="000D2B08">
        <w:rPr>
          <w:rFonts w:ascii="Times New Roman" w:hAnsi="Times New Roman" w:cs="Times New Roman"/>
          <w:sz w:val="28"/>
          <w:szCs w:val="28"/>
        </w:rPr>
        <w:t xml:space="preserve"> недостовірної інформації, налагодження системного діалогу «влада - громада -</w:t>
      </w:r>
      <w:r w:rsidR="00CE7555">
        <w:rPr>
          <w:rFonts w:ascii="Times New Roman" w:hAnsi="Times New Roman" w:cs="Times New Roman"/>
          <w:sz w:val="28"/>
          <w:szCs w:val="28"/>
        </w:rPr>
        <w:t xml:space="preserve"> </w:t>
      </w:r>
      <w:r w:rsidR="00CE7555" w:rsidRPr="00CE126A">
        <w:rPr>
          <w:rFonts w:ascii="Times New Roman" w:hAnsi="Times New Roman" w:cs="Times New Roman"/>
          <w:sz w:val="28"/>
          <w:szCs w:val="28"/>
        </w:rPr>
        <w:t>медіа</w:t>
      </w:r>
      <w:r w:rsidRPr="00CE126A">
        <w:rPr>
          <w:rFonts w:ascii="Times New Roman" w:hAnsi="Times New Roman" w:cs="Times New Roman"/>
          <w:sz w:val="28"/>
          <w:szCs w:val="28"/>
        </w:rPr>
        <w:t xml:space="preserve">», підвищення рівня відкритості та прозорості діяльності міської влади шляхом висвітлення діяльності Київського міського голови, депутатів Київської міської ради, виконавчого органу Київської міської ради (Київської міської державної адміністрації), районних в місті Києві державних адміністрацій. </w:t>
      </w:r>
    </w:p>
    <w:p w14:paraId="53C3D355" w14:textId="08CCBCA0" w:rsidR="000D2B08" w:rsidRPr="000D2B08" w:rsidRDefault="000D2B08" w:rsidP="00CE7555">
      <w:pPr>
        <w:pStyle w:val="a3"/>
        <w:numPr>
          <w:ilvl w:val="1"/>
          <w:numId w:val="3"/>
        </w:numPr>
        <w:ind w:left="0" w:firstLine="567"/>
        <w:jc w:val="both"/>
        <w:rPr>
          <w:rFonts w:ascii="Times New Roman" w:hAnsi="Times New Roman" w:cs="Times New Roman"/>
          <w:sz w:val="28"/>
          <w:szCs w:val="28"/>
        </w:rPr>
      </w:pPr>
      <w:r w:rsidRPr="00CE126A">
        <w:rPr>
          <w:rFonts w:ascii="Times New Roman" w:hAnsi="Times New Roman" w:cs="Times New Roman"/>
          <w:sz w:val="28"/>
          <w:szCs w:val="28"/>
        </w:rPr>
        <w:t xml:space="preserve">Основними напрямками діяльності </w:t>
      </w:r>
      <w:r w:rsidR="00CE7555" w:rsidRPr="00CE126A">
        <w:rPr>
          <w:rFonts w:ascii="Times New Roman" w:hAnsi="Times New Roman" w:cs="Times New Roman"/>
          <w:sz w:val="28"/>
          <w:szCs w:val="28"/>
        </w:rPr>
        <w:t>П</w:t>
      </w:r>
      <w:r w:rsidRPr="00CE126A">
        <w:rPr>
          <w:rFonts w:ascii="Times New Roman" w:hAnsi="Times New Roman" w:cs="Times New Roman"/>
          <w:sz w:val="28"/>
          <w:szCs w:val="28"/>
        </w:rPr>
        <w:t>ідприємства є організація та проведення пресконференцій, трансляцій, засідань круглих столів та інших публічних заходів для оприлюднення суспільно важливої інформації, надання експертно</w:t>
      </w:r>
      <w:r w:rsidR="00FB38A7">
        <w:rPr>
          <w:rFonts w:ascii="Times New Roman" w:hAnsi="Times New Roman" w:cs="Times New Roman"/>
          <w:sz w:val="28"/>
          <w:szCs w:val="28"/>
        </w:rPr>
        <w:t>-к</w:t>
      </w:r>
      <w:r w:rsidRPr="00CE126A">
        <w:rPr>
          <w:rFonts w:ascii="Times New Roman" w:hAnsi="Times New Roman" w:cs="Times New Roman"/>
          <w:sz w:val="28"/>
          <w:szCs w:val="28"/>
        </w:rPr>
        <w:t>онсультативних та інформаційних послуг у сфері публічних комунікацій, налагодження інформаційного обміну між органами державної влади, органами місцевого самоврядування</w:t>
      </w:r>
      <w:r w:rsidR="006D6DD1">
        <w:rPr>
          <w:rFonts w:ascii="Times New Roman" w:hAnsi="Times New Roman" w:cs="Times New Roman"/>
          <w:sz w:val="28"/>
          <w:szCs w:val="28"/>
        </w:rPr>
        <w:t>,</w:t>
      </w:r>
      <w:r w:rsidRPr="00CE126A">
        <w:rPr>
          <w:rFonts w:ascii="Times New Roman" w:hAnsi="Times New Roman" w:cs="Times New Roman"/>
          <w:sz w:val="28"/>
          <w:szCs w:val="28"/>
        </w:rPr>
        <w:t xml:space="preserve"> </w:t>
      </w:r>
      <w:r w:rsidR="00CE7555" w:rsidRPr="00CE126A">
        <w:rPr>
          <w:rFonts w:ascii="Times New Roman" w:hAnsi="Times New Roman" w:cs="Times New Roman"/>
          <w:sz w:val="28"/>
          <w:szCs w:val="28"/>
        </w:rPr>
        <w:t>медіа</w:t>
      </w:r>
      <w:r w:rsidR="004173DC">
        <w:rPr>
          <w:rFonts w:ascii="Times New Roman" w:hAnsi="Times New Roman" w:cs="Times New Roman"/>
          <w:sz w:val="28"/>
          <w:szCs w:val="28"/>
        </w:rPr>
        <w:t xml:space="preserve"> та громадськістю</w:t>
      </w:r>
      <w:r w:rsidRPr="000D2B08">
        <w:rPr>
          <w:rFonts w:ascii="Times New Roman" w:hAnsi="Times New Roman" w:cs="Times New Roman"/>
          <w:sz w:val="28"/>
          <w:szCs w:val="28"/>
        </w:rPr>
        <w:t xml:space="preserve">. </w:t>
      </w:r>
    </w:p>
    <w:p w14:paraId="1A8F443D" w14:textId="7057016A" w:rsidR="000D2B08" w:rsidRPr="000D2B08" w:rsidRDefault="000D2B08" w:rsidP="00CE7555">
      <w:pPr>
        <w:pStyle w:val="a3"/>
        <w:numPr>
          <w:ilvl w:val="1"/>
          <w:numId w:val="3"/>
        </w:numPr>
        <w:ind w:hanging="153"/>
        <w:jc w:val="both"/>
        <w:rPr>
          <w:rFonts w:ascii="Times New Roman" w:hAnsi="Times New Roman" w:cs="Times New Roman"/>
          <w:sz w:val="28"/>
          <w:szCs w:val="28"/>
        </w:rPr>
      </w:pPr>
      <w:r w:rsidRPr="000D2B08">
        <w:rPr>
          <w:rFonts w:ascii="Times New Roman" w:hAnsi="Times New Roman" w:cs="Times New Roman"/>
          <w:sz w:val="28"/>
          <w:szCs w:val="28"/>
        </w:rPr>
        <w:t xml:space="preserve">Предметом діяльності Підприємства є: </w:t>
      </w:r>
    </w:p>
    <w:p w14:paraId="44C05E47" w14:textId="0FE471DE" w:rsidR="003D5209" w:rsidRDefault="003D5209" w:rsidP="00AD0E5A">
      <w:pPr>
        <w:pStyle w:val="a3"/>
        <w:numPr>
          <w:ilvl w:val="2"/>
          <w:numId w:val="3"/>
        </w:numPr>
        <w:ind w:left="567" w:firstLine="0"/>
        <w:jc w:val="both"/>
        <w:rPr>
          <w:rFonts w:ascii="Times New Roman" w:hAnsi="Times New Roman" w:cs="Times New Roman"/>
          <w:sz w:val="28"/>
          <w:szCs w:val="28"/>
        </w:rPr>
      </w:pPr>
      <w:r>
        <w:rPr>
          <w:rFonts w:ascii="Times New Roman" w:hAnsi="Times New Roman" w:cs="Times New Roman"/>
          <w:sz w:val="28"/>
          <w:szCs w:val="28"/>
        </w:rPr>
        <w:t>Видавництво офіційних друкованих видань.</w:t>
      </w:r>
    </w:p>
    <w:p w14:paraId="07C97BA8" w14:textId="07C25194" w:rsidR="000D2B08" w:rsidRDefault="000D2B08" w:rsidP="00AD0E5A">
      <w:pPr>
        <w:pStyle w:val="a3"/>
        <w:numPr>
          <w:ilvl w:val="2"/>
          <w:numId w:val="3"/>
        </w:numPr>
        <w:ind w:left="567" w:firstLine="0"/>
        <w:jc w:val="both"/>
        <w:rPr>
          <w:rFonts w:ascii="Times New Roman" w:hAnsi="Times New Roman" w:cs="Times New Roman"/>
          <w:sz w:val="28"/>
          <w:szCs w:val="28"/>
        </w:rPr>
      </w:pPr>
      <w:r w:rsidRPr="000D2B08">
        <w:rPr>
          <w:rFonts w:ascii="Times New Roman" w:hAnsi="Times New Roman" w:cs="Times New Roman"/>
          <w:sz w:val="28"/>
          <w:szCs w:val="28"/>
        </w:rPr>
        <w:t xml:space="preserve">Поліграфічна діяльність, тиражування записаних носіїв інформації. </w:t>
      </w:r>
    </w:p>
    <w:p w14:paraId="25469482" w14:textId="7E91DBE6" w:rsidR="00D37F22" w:rsidRPr="00D37F22" w:rsidRDefault="000D2B08" w:rsidP="003D5209">
      <w:pPr>
        <w:pStyle w:val="a3"/>
        <w:numPr>
          <w:ilvl w:val="2"/>
          <w:numId w:val="3"/>
        </w:numPr>
        <w:ind w:left="0" w:firstLine="567"/>
        <w:jc w:val="both"/>
        <w:rPr>
          <w:rFonts w:ascii="Times New Roman" w:hAnsi="Times New Roman" w:cs="Times New Roman"/>
          <w:sz w:val="28"/>
          <w:szCs w:val="28"/>
        </w:rPr>
      </w:pPr>
      <w:r w:rsidRPr="000D2B08">
        <w:rPr>
          <w:rFonts w:ascii="Times New Roman" w:hAnsi="Times New Roman" w:cs="Times New Roman"/>
          <w:sz w:val="28"/>
          <w:szCs w:val="28"/>
        </w:rPr>
        <w:t>Поширення суспільно важливої інформації за допомогою усіх</w:t>
      </w:r>
      <w:r w:rsidR="00D37F22">
        <w:rPr>
          <w:rFonts w:ascii="Times New Roman" w:hAnsi="Times New Roman" w:cs="Times New Roman"/>
          <w:sz w:val="28"/>
          <w:szCs w:val="28"/>
        </w:rPr>
        <w:t xml:space="preserve"> </w:t>
      </w:r>
      <w:r w:rsidR="00D37F22" w:rsidRPr="00D37F22">
        <w:rPr>
          <w:rFonts w:ascii="Times New Roman" w:hAnsi="Times New Roman" w:cs="Times New Roman"/>
          <w:sz w:val="28"/>
          <w:szCs w:val="28"/>
        </w:rPr>
        <w:t>доступних засобів комунікації, в тому числі за допомогою</w:t>
      </w:r>
      <w:r w:rsidR="006D6DD1">
        <w:rPr>
          <w:rFonts w:ascii="Times New Roman" w:hAnsi="Times New Roman" w:cs="Times New Roman"/>
          <w:sz w:val="28"/>
          <w:szCs w:val="28"/>
        </w:rPr>
        <w:t xml:space="preserve"> вебсайтів</w:t>
      </w:r>
      <w:r w:rsidR="00D37F22" w:rsidRPr="00D37F22">
        <w:rPr>
          <w:rFonts w:ascii="Times New Roman" w:hAnsi="Times New Roman" w:cs="Times New Roman"/>
          <w:sz w:val="28"/>
          <w:szCs w:val="28"/>
        </w:rPr>
        <w:t>, соціальних мереж та месен</w:t>
      </w:r>
      <w:r w:rsidR="007F0518">
        <w:rPr>
          <w:rFonts w:ascii="Times New Roman" w:hAnsi="Times New Roman" w:cs="Times New Roman"/>
          <w:sz w:val="28"/>
          <w:szCs w:val="28"/>
        </w:rPr>
        <w:t>д</w:t>
      </w:r>
      <w:r w:rsidR="00D37F22" w:rsidRPr="00D37F22">
        <w:rPr>
          <w:rFonts w:ascii="Times New Roman" w:hAnsi="Times New Roman" w:cs="Times New Roman"/>
          <w:sz w:val="28"/>
          <w:szCs w:val="28"/>
        </w:rPr>
        <w:t xml:space="preserve">жерів. </w:t>
      </w:r>
    </w:p>
    <w:p w14:paraId="1FBBFFE4" w14:textId="626B7D0F" w:rsidR="00D37F22" w:rsidRPr="00D37F22" w:rsidRDefault="001E51B6" w:rsidP="003D5209">
      <w:pPr>
        <w:pStyle w:val="a3"/>
        <w:numPr>
          <w:ilvl w:val="2"/>
          <w:numId w:val="3"/>
        </w:numPr>
        <w:ind w:left="0" w:firstLine="567"/>
        <w:jc w:val="both"/>
        <w:rPr>
          <w:rFonts w:ascii="Times New Roman" w:hAnsi="Times New Roman" w:cs="Times New Roman"/>
          <w:sz w:val="28"/>
          <w:szCs w:val="28"/>
        </w:rPr>
      </w:pPr>
      <w:r>
        <w:rPr>
          <w:rFonts w:ascii="Times New Roman" w:hAnsi="Times New Roman" w:cs="Times New Roman"/>
          <w:sz w:val="28"/>
          <w:szCs w:val="28"/>
          <w:lang w:val="en-US"/>
        </w:rPr>
        <w:t>C</w:t>
      </w:r>
      <w:r w:rsidRPr="001E51B6">
        <w:rPr>
          <w:rFonts w:ascii="Times New Roman" w:eastAsia="Times New Roman" w:hAnsi="Times New Roman" w:cs="Times New Roman"/>
          <w:kern w:val="0"/>
          <w:sz w:val="28"/>
          <w:szCs w:val="28"/>
          <w:lang w:eastAsia="ru-RU"/>
          <w14:ligatures w14:val="none"/>
        </w:rPr>
        <w:t xml:space="preserve">прияння налагодженню стійкої комунікації київської міської влади з членами територіальної громади міста Києва для інформування та роз’яснення міських політик в усіх сферах життєдіяльності </w:t>
      </w:r>
      <w:r>
        <w:rPr>
          <w:rFonts w:ascii="Times New Roman" w:eastAsia="Times New Roman" w:hAnsi="Times New Roman" w:cs="Times New Roman"/>
          <w:kern w:val="0"/>
          <w:sz w:val="28"/>
          <w:szCs w:val="28"/>
          <w:lang w:eastAsia="ru-RU"/>
          <w14:ligatures w14:val="none"/>
        </w:rPr>
        <w:t xml:space="preserve">столиці </w:t>
      </w:r>
      <w:r w:rsidRPr="001E51B6">
        <w:rPr>
          <w:rFonts w:ascii="Times New Roman" w:eastAsia="Times New Roman" w:hAnsi="Times New Roman" w:cs="Times New Roman"/>
          <w:kern w:val="0"/>
          <w:sz w:val="28"/>
          <w:szCs w:val="28"/>
          <w:lang w:eastAsia="ru-RU"/>
          <w14:ligatures w14:val="none"/>
        </w:rPr>
        <w:t>та врахування думки громадськості при їх формуванні</w:t>
      </w:r>
      <w:r w:rsidR="00D37F22" w:rsidRPr="00D37F22">
        <w:rPr>
          <w:rFonts w:ascii="Times New Roman" w:hAnsi="Times New Roman" w:cs="Times New Roman"/>
          <w:sz w:val="28"/>
          <w:szCs w:val="28"/>
        </w:rPr>
        <w:t xml:space="preserve">. </w:t>
      </w:r>
    </w:p>
    <w:p w14:paraId="0A549E4E" w14:textId="7C1A995D" w:rsidR="00D37F22" w:rsidRPr="00D37F22" w:rsidRDefault="006D6DD1" w:rsidP="003D5209">
      <w:pPr>
        <w:pStyle w:val="a3"/>
        <w:numPr>
          <w:ilvl w:val="2"/>
          <w:numId w:val="3"/>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Роз’яснення </w:t>
      </w:r>
      <w:r w:rsidR="00D37F22" w:rsidRPr="00D37F22">
        <w:rPr>
          <w:rFonts w:ascii="Times New Roman" w:hAnsi="Times New Roman" w:cs="Times New Roman"/>
          <w:sz w:val="28"/>
          <w:szCs w:val="28"/>
        </w:rPr>
        <w:t>населенн</w:t>
      </w:r>
      <w:r>
        <w:rPr>
          <w:rFonts w:ascii="Times New Roman" w:hAnsi="Times New Roman" w:cs="Times New Roman"/>
          <w:sz w:val="28"/>
          <w:szCs w:val="28"/>
        </w:rPr>
        <w:t>ю</w:t>
      </w:r>
      <w:r w:rsidR="00D37F22" w:rsidRPr="00D37F22">
        <w:rPr>
          <w:rFonts w:ascii="Times New Roman" w:hAnsi="Times New Roman" w:cs="Times New Roman"/>
          <w:sz w:val="28"/>
          <w:szCs w:val="28"/>
        </w:rPr>
        <w:t xml:space="preserve"> міста </w:t>
      </w:r>
      <w:r>
        <w:rPr>
          <w:rFonts w:ascii="Times New Roman" w:hAnsi="Times New Roman" w:cs="Times New Roman"/>
          <w:sz w:val="28"/>
          <w:szCs w:val="28"/>
        </w:rPr>
        <w:t>щодо</w:t>
      </w:r>
      <w:r w:rsidR="00D37F22" w:rsidRPr="00D37F22">
        <w:rPr>
          <w:rFonts w:ascii="Times New Roman" w:hAnsi="Times New Roman" w:cs="Times New Roman"/>
          <w:sz w:val="28"/>
          <w:szCs w:val="28"/>
        </w:rPr>
        <w:t xml:space="preserve"> діяльн</w:t>
      </w:r>
      <w:r>
        <w:rPr>
          <w:rFonts w:ascii="Times New Roman" w:hAnsi="Times New Roman" w:cs="Times New Roman"/>
          <w:sz w:val="28"/>
          <w:szCs w:val="28"/>
        </w:rPr>
        <w:t>ості</w:t>
      </w:r>
      <w:r w:rsidR="00D37F22" w:rsidRPr="00D37F22">
        <w:rPr>
          <w:rFonts w:ascii="Times New Roman" w:hAnsi="Times New Roman" w:cs="Times New Roman"/>
          <w:sz w:val="28"/>
          <w:szCs w:val="28"/>
        </w:rPr>
        <w:t xml:space="preserve"> місцевих органів виконавчої влади та органів місцевого самоврядування. </w:t>
      </w:r>
    </w:p>
    <w:p w14:paraId="6B49CCF5" w14:textId="531113F6" w:rsidR="00D37F22" w:rsidRPr="00D37F22" w:rsidRDefault="00D85EBB" w:rsidP="003D5209">
      <w:pPr>
        <w:pStyle w:val="a3"/>
        <w:numPr>
          <w:ilvl w:val="2"/>
          <w:numId w:val="3"/>
        </w:numPr>
        <w:ind w:left="0" w:firstLine="567"/>
        <w:jc w:val="both"/>
        <w:rPr>
          <w:rFonts w:ascii="Times New Roman" w:hAnsi="Times New Roman" w:cs="Times New Roman"/>
          <w:sz w:val="28"/>
          <w:szCs w:val="28"/>
        </w:rPr>
      </w:pPr>
      <w:r w:rsidRPr="00D85EBB">
        <w:rPr>
          <w:rFonts w:ascii="Times New Roman" w:eastAsia="Calibri" w:hAnsi="Times New Roman" w:cs="Times New Roman"/>
          <w:kern w:val="0"/>
          <w:sz w:val="28"/>
          <w:szCs w:val="28"/>
          <w:lang w:val="ru-RU"/>
          <w14:ligatures w14:val="none"/>
        </w:rPr>
        <w:lastRenderedPageBreak/>
        <w:t>Організація, інформаційне, матеріально-технічне забезпечення та підготовка проведення офіційних заході</w:t>
      </w:r>
      <w:r w:rsidR="00E70958">
        <w:rPr>
          <w:rFonts w:ascii="Times New Roman" w:eastAsia="Calibri" w:hAnsi="Times New Roman" w:cs="Times New Roman"/>
          <w:kern w:val="0"/>
          <w:sz w:val="28"/>
          <w:szCs w:val="28"/>
          <w:lang w:val="ru-RU"/>
          <w14:ligatures w14:val="none"/>
        </w:rPr>
        <w:t>в</w:t>
      </w:r>
      <w:r w:rsidR="00D37F22" w:rsidRPr="00D37F22">
        <w:rPr>
          <w:rFonts w:ascii="Times New Roman" w:hAnsi="Times New Roman" w:cs="Times New Roman"/>
          <w:sz w:val="28"/>
          <w:szCs w:val="28"/>
        </w:rPr>
        <w:t xml:space="preserve">. </w:t>
      </w:r>
    </w:p>
    <w:p w14:paraId="0948BCCE" w14:textId="1A6E0121" w:rsidR="00D37F22" w:rsidRPr="00D37F22" w:rsidRDefault="00D37F22" w:rsidP="003D5209">
      <w:pPr>
        <w:pStyle w:val="a3"/>
        <w:numPr>
          <w:ilvl w:val="2"/>
          <w:numId w:val="3"/>
        </w:numPr>
        <w:ind w:left="0" w:firstLine="567"/>
        <w:jc w:val="both"/>
        <w:rPr>
          <w:rFonts w:ascii="Times New Roman" w:hAnsi="Times New Roman" w:cs="Times New Roman"/>
          <w:sz w:val="28"/>
          <w:szCs w:val="28"/>
        </w:rPr>
      </w:pPr>
      <w:r w:rsidRPr="00D37F22">
        <w:rPr>
          <w:rFonts w:ascii="Times New Roman" w:hAnsi="Times New Roman" w:cs="Times New Roman"/>
          <w:sz w:val="28"/>
          <w:szCs w:val="28"/>
        </w:rPr>
        <w:t xml:space="preserve">Підготовка та розповсюдження аналітичних матеріалів про рішення та дії міської влади, які впливають на якість життя столиці. </w:t>
      </w:r>
    </w:p>
    <w:p w14:paraId="7D5B69D1" w14:textId="78166850" w:rsidR="00D37F22" w:rsidRDefault="00382513" w:rsidP="00CE7555">
      <w:pPr>
        <w:pStyle w:val="a3"/>
        <w:numPr>
          <w:ilvl w:val="2"/>
          <w:numId w:val="3"/>
        </w:numPr>
        <w:jc w:val="both"/>
        <w:rPr>
          <w:rFonts w:ascii="Times New Roman" w:hAnsi="Times New Roman" w:cs="Times New Roman"/>
          <w:sz w:val="28"/>
          <w:szCs w:val="28"/>
        </w:rPr>
      </w:pPr>
      <w:r>
        <w:rPr>
          <w:rFonts w:ascii="Times New Roman" w:hAnsi="Times New Roman" w:cs="Times New Roman"/>
          <w:sz w:val="28"/>
          <w:szCs w:val="28"/>
        </w:rPr>
        <w:t xml:space="preserve">  </w:t>
      </w:r>
      <w:r w:rsidR="00D37F22" w:rsidRPr="00D37F22">
        <w:rPr>
          <w:rFonts w:ascii="Times New Roman" w:hAnsi="Times New Roman" w:cs="Times New Roman"/>
          <w:sz w:val="28"/>
          <w:szCs w:val="28"/>
        </w:rPr>
        <w:t>Оперативне реагування на поширення недостовірної інформації.</w:t>
      </w:r>
    </w:p>
    <w:p w14:paraId="570745C9" w14:textId="5117FC27" w:rsidR="000D2B08" w:rsidRDefault="00D37F22" w:rsidP="003D5209">
      <w:pPr>
        <w:pStyle w:val="a3"/>
        <w:numPr>
          <w:ilvl w:val="2"/>
          <w:numId w:val="3"/>
        </w:numPr>
        <w:tabs>
          <w:tab w:val="left" w:pos="709"/>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D37F22">
        <w:rPr>
          <w:rFonts w:ascii="Times New Roman" w:hAnsi="Times New Roman" w:cs="Times New Roman"/>
          <w:sz w:val="28"/>
          <w:szCs w:val="28"/>
        </w:rPr>
        <w:t>рганізація та проведення семінарів, круглих столів, трен</w:t>
      </w:r>
      <w:r w:rsidR="003D5209">
        <w:rPr>
          <w:rFonts w:ascii="Times New Roman" w:hAnsi="Times New Roman" w:cs="Times New Roman"/>
          <w:sz w:val="28"/>
          <w:szCs w:val="28"/>
        </w:rPr>
        <w:t>інг</w:t>
      </w:r>
      <w:r w:rsidR="00AD0E5A">
        <w:rPr>
          <w:rFonts w:ascii="Times New Roman" w:hAnsi="Times New Roman" w:cs="Times New Roman"/>
          <w:sz w:val="28"/>
          <w:szCs w:val="28"/>
        </w:rPr>
        <w:t>ів</w:t>
      </w:r>
      <w:r w:rsidRPr="00D37F22">
        <w:rPr>
          <w:rFonts w:ascii="Times New Roman" w:hAnsi="Times New Roman" w:cs="Times New Roman"/>
          <w:sz w:val="28"/>
          <w:szCs w:val="28"/>
        </w:rPr>
        <w:t>, прес-конференцій, симпозіумів, виставок, ярмарків та презентацій.</w:t>
      </w:r>
    </w:p>
    <w:p w14:paraId="3CCEAE6E" w14:textId="4567204A" w:rsidR="00D37F22" w:rsidRPr="00D37F22" w:rsidRDefault="00D37F22" w:rsidP="00CE7555">
      <w:pPr>
        <w:pStyle w:val="a3"/>
        <w:numPr>
          <w:ilvl w:val="2"/>
          <w:numId w:val="3"/>
        </w:numPr>
        <w:tabs>
          <w:tab w:val="left" w:pos="709"/>
          <w:tab w:val="left" w:pos="851"/>
        </w:tabs>
        <w:jc w:val="both"/>
        <w:rPr>
          <w:rFonts w:ascii="Times New Roman" w:hAnsi="Times New Roman" w:cs="Times New Roman"/>
          <w:sz w:val="28"/>
          <w:szCs w:val="28"/>
        </w:rPr>
      </w:pPr>
      <w:r w:rsidRPr="00D37F22">
        <w:rPr>
          <w:rFonts w:ascii="Times New Roman" w:hAnsi="Times New Roman" w:cs="Times New Roman"/>
          <w:sz w:val="28"/>
          <w:szCs w:val="28"/>
        </w:rPr>
        <w:t xml:space="preserve">Інформаційно-консультативна діяльність. </w:t>
      </w:r>
    </w:p>
    <w:p w14:paraId="7DD0CBE2" w14:textId="1FBCB4F1" w:rsidR="00D37F22" w:rsidRDefault="00D37F22" w:rsidP="003D5209">
      <w:pPr>
        <w:pStyle w:val="a3"/>
        <w:numPr>
          <w:ilvl w:val="2"/>
          <w:numId w:val="3"/>
        </w:numPr>
        <w:tabs>
          <w:tab w:val="left" w:pos="709"/>
          <w:tab w:val="left" w:pos="851"/>
        </w:tabs>
        <w:ind w:left="0" w:firstLine="567"/>
        <w:jc w:val="both"/>
        <w:rPr>
          <w:rFonts w:ascii="Times New Roman" w:hAnsi="Times New Roman" w:cs="Times New Roman"/>
          <w:sz w:val="28"/>
          <w:szCs w:val="28"/>
        </w:rPr>
      </w:pPr>
      <w:r w:rsidRPr="00D37F22">
        <w:rPr>
          <w:rFonts w:ascii="Times New Roman" w:hAnsi="Times New Roman" w:cs="Times New Roman"/>
          <w:sz w:val="28"/>
          <w:szCs w:val="28"/>
        </w:rPr>
        <w:t>Співробітництво на партнерських засадах з державними</w:t>
      </w:r>
      <w:r>
        <w:rPr>
          <w:rFonts w:ascii="Times New Roman" w:hAnsi="Times New Roman" w:cs="Times New Roman"/>
          <w:sz w:val="28"/>
          <w:szCs w:val="28"/>
        </w:rPr>
        <w:t xml:space="preserve"> </w:t>
      </w:r>
      <w:r w:rsidRPr="00D37F22">
        <w:rPr>
          <w:rFonts w:ascii="Times New Roman" w:hAnsi="Times New Roman" w:cs="Times New Roman"/>
          <w:sz w:val="28"/>
          <w:szCs w:val="28"/>
        </w:rPr>
        <w:t>установами, іншими органами державної влади, міжнародними урядовими та неурядовими організаціями у сфері моніторингу інформаційного простору та розвитку громадянського сус</w:t>
      </w:r>
      <w:r w:rsidR="003D5209">
        <w:rPr>
          <w:rFonts w:ascii="Times New Roman" w:hAnsi="Times New Roman" w:cs="Times New Roman"/>
          <w:sz w:val="28"/>
          <w:szCs w:val="28"/>
        </w:rPr>
        <w:t>пі</w:t>
      </w:r>
      <w:r w:rsidRPr="00D37F22">
        <w:rPr>
          <w:rFonts w:ascii="Times New Roman" w:hAnsi="Times New Roman" w:cs="Times New Roman"/>
          <w:sz w:val="28"/>
          <w:szCs w:val="28"/>
        </w:rPr>
        <w:t>льства.</w:t>
      </w:r>
    </w:p>
    <w:p w14:paraId="18C52B00" w14:textId="4E48AC05" w:rsidR="00D37F22" w:rsidRPr="00D37F22" w:rsidRDefault="00D37F22" w:rsidP="00CE7555">
      <w:pPr>
        <w:pStyle w:val="a3"/>
        <w:numPr>
          <w:ilvl w:val="2"/>
          <w:numId w:val="3"/>
        </w:numPr>
        <w:tabs>
          <w:tab w:val="left" w:pos="709"/>
          <w:tab w:val="left" w:pos="851"/>
        </w:tabs>
        <w:jc w:val="both"/>
        <w:rPr>
          <w:rFonts w:ascii="Times New Roman" w:hAnsi="Times New Roman" w:cs="Times New Roman"/>
          <w:sz w:val="28"/>
          <w:szCs w:val="28"/>
        </w:rPr>
      </w:pPr>
      <w:r w:rsidRPr="00D37F22">
        <w:rPr>
          <w:rFonts w:ascii="Times New Roman" w:hAnsi="Times New Roman" w:cs="Times New Roman"/>
          <w:sz w:val="28"/>
          <w:szCs w:val="28"/>
        </w:rPr>
        <w:t xml:space="preserve">Проведення досліджень громадської думки. </w:t>
      </w:r>
    </w:p>
    <w:p w14:paraId="5F0F5F40" w14:textId="590B074E" w:rsidR="00D37F22" w:rsidRPr="00D37F22" w:rsidRDefault="00D37F22" w:rsidP="00CE7555">
      <w:pPr>
        <w:pStyle w:val="a3"/>
        <w:numPr>
          <w:ilvl w:val="2"/>
          <w:numId w:val="3"/>
        </w:numPr>
        <w:tabs>
          <w:tab w:val="left" w:pos="709"/>
          <w:tab w:val="left" w:pos="851"/>
        </w:tabs>
        <w:jc w:val="both"/>
        <w:rPr>
          <w:rFonts w:ascii="Times New Roman" w:hAnsi="Times New Roman" w:cs="Times New Roman"/>
          <w:sz w:val="28"/>
          <w:szCs w:val="28"/>
        </w:rPr>
      </w:pPr>
      <w:r w:rsidRPr="00D37F22">
        <w:rPr>
          <w:rFonts w:ascii="Times New Roman" w:hAnsi="Times New Roman" w:cs="Times New Roman"/>
          <w:sz w:val="28"/>
          <w:szCs w:val="28"/>
        </w:rPr>
        <w:t xml:space="preserve">Рекламна діяльність. </w:t>
      </w:r>
    </w:p>
    <w:p w14:paraId="6BC5FDF1" w14:textId="41481655" w:rsidR="00D37F22" w:rsidRPr="00D37F22" w:rsidRDefault="00D37F22" w:rsidP="00CE7555">
      <w:pPr>
        <w:pStyle w:val="a3"/>
        <w:numPr>
          <w:ilvl w:val="2"/>
          <w:numId w:val="3"/>
        </w:numPr>
        <w:tabs>
          <w:tab w:val="left" w:pos="709"/>
          <w:tab w:val="left" w:pos="851"/>
        </w:tabs>
        <w:jc w:val="both"/>
        <w:rPr>
          <w:rFonts w:ascii="Times New Roman" w:hAnsi="Times New Roman" w:cs="Times New Roman"/>
          <w:sz w:val="28"/>
          <w:szCs w:val="28"/>
        </w:rPr>
      </w:pPr>
      <w:r w:rsidRPr="00D37F22">
        <w:rPr>
          <w:rFonts w:ascii="Times New Roman" w:hAnsi="Times New Roman" w:cs="Times New Roman"/>
          <w:sz w:val="28"/>
          <w:szCs w:val="28"/>
        </w:rPr>
        <w:t xml:space="preserve">Видання книг, довідників і каталогів. </w:t>
      </w:r>
    </w:p>
    <w:p w14:paraId="25ABE70F" w14:textId="203145A7" w:rsidR="00D37F22" w:rsidRPr="00D37F22" w:rsidRDefault="00D37F22" w:rsidP="00CE7555">
      <w:pPr>
        <w:pStyle w:val="a3"/>
        <w:numPr>
          <w:ilvl w:val="2"/>
          <w:numId w:val="3"/>
        </w:numPr>
        <w:tabs>
          <w:tab w:val="left" w:pos="709"/>
          <w:tab w:val="left" w:pos="851"/>
        </w:tabs>
        <w:jc w:val="both"/>
        <w:rPr>
          <w:rFonts w:ascii="Times New Roman" w:hAnsi="Times New Roman" w:cs="Times New Roman"/>
          <w:sz w:val="28"/>
          <w:szCs w:val="28"/>
        </w:rPr>
      </w:pPr>
      <w:r w:rsidRPr="00D37F22">
        <w:rPr>
          <w:rFonts w:ascii="Times New Roman" w:hAnsi="Times New Roman" w:cs="Times New Roman"/>
          <w:sz w:val="28"/>
          <w:szCs w:val="28"/>
        </w:rPr>
        <w:t xml:space="preserve">Інші види видавничої діяльності. </w:t>
      </w:r>
    </w:p>
    <w:p w14:paraId="00EF9527" w14:textId="18F29812" w:rsidR="00D37F22" w:rsidRDefault="00D37F22" w:rsidP="00AD0E5A">
      <w:pPr>
        <w:pStyle w:val="a3"/>
        <w:numPr>
          <w:ilvl w:val="2"/>
          <w:numId w:val="3"/>
        </w:numPr>
        <w:tabs>
          <w:tab w:val="left" w:pos="709"/>
          <w:tab w:val="left" w:pos="851"/>
        </w:tabs>
        <w:ind w:left="0" w:firstLine="567"/>
        <w:jc w:val="both"/>
        <w:rPr>
          <w:rFonts w:ascii="Times New Roman" w:hAnsi="Times New Roman" w:cs="Times New Roman"/>
          <w:sz w:val="28"/>
          <w:szCs w:val="28"/>
        </w:rPr>
      </w:pPr>
      <w:r w:rsidRPr="00D37F22">
        <w:rPr>
          <w:rFonts w:ascii="Times New Roman" w:hAnsi="Times New Roman" w:cs="Times New Roman"/>
          <w:sz w:val="28"/>
          <w:szCs w:val="28"/>
        </w:rPr>
        <w:t>Видання комп'ютерних ігор, іншого програмного забезпечення,</w:t>
      </w:r>
      <w:r>
        <w:rPr>
          <w:rFonts w:ascii="Times New Roman" w:hAnsi="Times New Roman" w:cs="Times New Roman"/>
          <w:sz w:val="28"/>
          <w:szCs w:val="28"/>
        </w:rPr>
        <w:t xml:space="preserve"> звукозаписів.</w:t>
      </w:r>
    </w:p>
    <w:p w14:paraId="0070FE83" w14:textId="7BC967CE" w:rsidR="00D37F22" w:rsidRPr="00D37F22" w:rsidRDefault="00D37F22" w:rsidP="00CE7555">
      <w:pPr>
        <w:pStyle w:val="a3"/>
        <w:numPr>
          <w:ilvl w:val="2"/>
          <w:numId w:val="3"/>
        </w:numPr>
        <w:tabs>
          <w:tab w:val="left" w:pos="709"/>
          <w:tab w:val="left" w:pos="851"/>
        </w:tabs>
        <w:jc w:val="both"/>
        <w:rPr>
          <w:rFonts w:ascii="Times New Roman" w:hAnsi="Times New Roman" w:cs="Times New Roman"/>
          <w:sz w:val="28"/>
          <w:szCs w:val="28"/>
        </w:rPr>
      </w:pPr>
      <w:r w:rsidRPr="00D37F22">
        <w:rPr>
          <w:rFonts w:ascii="Times New Roman" w:hAnsi="Times New Roman" w:cs="Times New Roman"/>
          <w:sz w:val="28"/>
          <w:szCs w:val="28"/>
        </w:rPr>
        <w:t xml:space="preserve">Виробництво кіно- та відеофільмів, телевізійних програм. </w:t>
      </w:r>
    </w:p>
    <w:p w14:paraId="09E0936D" w14:textId="1DD278D3" w:rsidR="00D37F22" w:rsidRPr="00D37F22" w:rsidRDefault="00D37F22" w:rsidP="00CE7555">
      <w:pPr>
        <w:pStyle w:val="a3"/>
        <w:numPr>
          <w:ilvl w:val="2"/>
          <w:numId w:val="3"/>
        </w:numPr>
        <w:tabs>
          <w:tab w:val="left" w:pos="709"/>
          <w:tab w:val="left" w:pos="851"/>
        </w:tabs>
        <w:jc w:val="both"/>
        <w:rPr>
          <w:rFonts w:ascii="Times New Roman" w:hAnsi="Times New Roman" w:cs="Times New Roman"/>
          <w:sz w:val="28"/>
          <w:szCs w:val="28"/>
        </w:rPr>
      </w:pPr>
      <w:r w:rsidRPr="00D37F22">
        <w:rPr>
          <w:rFonts w:ascii="Times New Roman" w:hAnsi="Times New Roman" w:cs="Times New Roman"/>
          <w:sz w:val="28"/>
          <w:szCs w:val="28"/>
        </w:rPr>
        <w:t xml:space="preserve">Комп'ютерне програмування. </w:t>
      </w:r>
    </w:p>
    <w:p w14:paraId="07847A0B" w14:textId="2B6C99BD" w:rsidR="00D37F22" w:rsidRPr="00D37F22" w:rsidRDefault="00D37F22" w:rsidP="00CE7555">
      <w:pPr>
        <w:pStyle w:val="a3"/>
        <w:numPr>
          <w:ilvl w:val="2"/>
          <w:numId w:val="3"/>
        </w:numPr>
        <w:tabs>
          <w:tab w:val="left" w:pos="709"/>
          <w:tab w:val="left" w:pos="851"/>
        </w:tabs>
        <w:jc w:val="both"/>
        <w:rPr>
          <w:rFonts w:ascii="Times New Roman" w:hAnsi="Times New Roman" w:cs="Times New Roman"/>
          <w:sz w:val="28"/>
          <w:szCs w:val="28"/>
        </w:rPr>
      </w:pPr>
      <w:r w:rsidRPr="00D37F22">
        <w:rPr>
          <w:rFonts w:ascii="Times New Roman" w:hAnsi="Times New Roman" w:cs="Times New Roman"/>
          <w:sz w:val="28"/>
          <w:szCs w:val="28"/>
        </w:rPr>
        <w:t xml:space="preserve">Консультування з питань інформатизації. </w:t>
      </w:r>
    </w:p>
    <w:p w14:paraId="531E7E3E" w14:textId="6E937EEB" w:rsidR="00D37F22" w:rsidRPr="00CE126A" w:rsidRDefault="00D37F22" w:rsidP="00AD0E5A">
      <w:pPr>
        <w:pStyle w:val="a3"/>
        <w:numPr>
          <w:ilvl w:val="2"/>
          <w:numId w:val="3"/>
        </w:numPr>
        <w:tabs>
          <w:tab w:val="left" w:pos="709"/>
          <w:tab w:val="left" w:pos="851"/>
        </w:tabs>
        <w:ind w:left="0" w:firstLine="567"/>
        <w:jc w:val="both"/>
        <w:rPr>
          <w:rFonts w:ascii="Times New Roman" w:hAnsi="Times New Roman" w:cs="Times New Roman"/>
          <w:sz w:val="28"/>
          <w:szCs w:val="28"/>
        </w:rPr>
      </w:pPr>
      <w:r w:rsidRPr="00D37F22">
        <w:rPr>
          <w:rFonts w:ascii="Times New Roman" w:hAnsi="Times New Roman" w:cs="Times New Roman"/>
          <w:sz w:val="28"/>
          <w:szCs w:val="28"/>
        </w:rPr>
        <w:t>Діяльність у сфері інформаційних технологій і комп'ютерних</w:t>
      </w:r>
      <w:r>
        <w:rPr>
          <w:rFonts w:ascii="Times New Roman" w:hAnsi="Times New Roman" w:cs="Times New Roman"/>
          <w:sz w:val="28"/>
          <w:szCs w:val="28"/>
        </w:rPr>
        <w:t xml:space="preserve"> </w:t>
      </w:r>
      <w:r w:rsidRPr="00D37F22">
        <w:rPr>
          <w:rFonts w:ascii="Times New Roman" w:hAnsi="Times New Roman" w:cs="Times New Roman"/>
          <w:sz w:val="28"/>
          <w:szCs w:val="28"/>
        </w:rPr>
        <w:t>систем,</w:t>
      </w:r>
      <w:r>
        <w:rPr>
          <w:rFonts w:ascii="Times New Roman" w:hAnsi="Times New Roman" w:cs="Times New Roman"/>
          <w:sz w:val="28"/>
          <w:szCs w:val="28"/>
        </w:rPr>
        <w:t xml:space="preserve"> </w:t>
      </w:r>
      <w:r w:rsidRPr="00CE126A">
        <w:rPr>
          <w:rFonts w:ascii="Times New Roman" w:hAnsi="Times New Roman" w:cs="Times New Roman"/>
          <w:sz w:val="28"/>
          <w:szCs w:val="28"/>
        </w:rPr>
        <w:t>вебпортал</w:t>
      </w:r>
      <w:r w:rsidR="006628B8">
        <w:rPr>
          <w:rFonts w:ascii="Times New Roman" w:hAnsi="Times New Roman" w:cs="Times New Roman"/>
          <w:sz w:val="28"/>
          <w:szCs w:val="28"/>
        </w:rPr>
        <w:t>ів</w:t>
      </w:r>
      <w:r w:rsidRPr="00CE126A">
        <w:rPr>
          <w:rFonts w:ascii="Times New Roman" w:hAnsi="Times New Roman" w:cs="Times New Roman"/>
          <w:sz w:val="28"/>
          <w:szCs w:val="28"/>
        </w:rPr>
        <w:t>.</w:t>
      </w:r>
    </w:p>
    <w:p w14:paraId="24B1320C" w14:textId="2B78F662" w:rsidR="00D37F22" w:rsidRDefault="00D37F22" w:rsidP="00AD0E5A">
      <w:pPr>
        <w:pStyle w:val="a3"/>
        <w:numPr>
          <w:ilvl w:val="2"/>
          <w:numId w:val="3"/>
        </w:numPr>
        <w:tabs>
          <w:tab w:val="left" w:pos="709"/>
          <w:tab w:val="left" w:pos="851"/>
        </w:tabs>
        <w:ind w:left="0" w:firstLine="567"/>
        <w:jc w:val="both"/>
        <w:rPr>
          <w:rFonts w:ascii="Times New Roman" w:hAnsi="Times New Roman" w:cs="Times New Roman"/>
          <w:sz w:val="28"/>
          <w:szCs w:val="28"/>
        </w:rPr>
      </w:pPr>
      <w:r w:rsidRPr="00CE126A">
        <w:rPr>
          <w:rFonts w:ascii="Times New Roman" w:hAnsi="Times New Roman" w:cs="Times New Roman"/>
          <w:sz w:val="28"/>
          <w:szCs w:val="28"/>
        </w:rPr>
        <w:t>Оброблення</w:t>
      </w:r>
      <w:r w:rsidRPr="00D37F22">
        <w:rPr>
          <w:rFonts w:ascii="Times New Roman" w:hAnsi="Times New Roman" w:cs="Times New Roman"/>
          <w:sz w:val="28"/>
          <w:szCs w:val="28"/>
        </w:rPr>
        <w:t xml:space="preserve"> даних, розміщення інформації на вебвузлах і пов'язана з </w:t>
      </w:r>
      <w:r>
        <w:rPr>
          <w:rFonts w:ascii="Times New Roman" w:hAnsi="Times New Roman" w:cs="Times New Roman"/>
          <w:sz w:val="28"/>
          <w:szCs w:val="28"/>
        </w:rPr>
        <w:t>ними діяльність.</w:t>
      </w:r>
    </w:p>
    <w:p w14:paraId="022CC44A" w14:textId="77777777" w:rsidR="00D37F22" w:rsidRDefault="00D37F22" w:rsidP="00CE7555">
      <w:pPr>
        <w:pStyle w:val="a3"/>
        <w:numPr>
          <w:ilvl w:val="2"/>
          <w:numId w:val="3"/>
        </w:numPr>
        <w:tabs>
          <w:tab w:val="left" w:pos="709"/>
          <w:tab w:val="left" w:pos="851"/>
        </w:tabs>
        <w:jc w:val="both"/>
        <w:rPr>
          <w:rFonts w:ascii="Times New Roman" w:hAnsi="Times New Roman" w:cs="Times New Roman"/>
          <w:sz w:val="28"/>
          <w:szCs w:val="28"/>
        </w:rPr>
      </w:pPr>
      <w:r w:rsidRPr="00D37F22">
        <w:rPr>
          <w:rFonts w:ascii="Times New Roman" w:hAnsi="Times New Roman" w:cs="Times New Roman"/>
          <w:sz w:val="28"/>
          <w:szCs w:val="28"/>
        </w:rPr>
        <w:t xml:space="preserve">Дослідження кон'юнктури ринку та виявлення громадської думки. </w:t>
      </w:r>
    </w:p>
    <w:p w14:paraId="2A72751A" w14:textId="59A3F64D" w:rsidR="00D37F22" w:rsidRPr="00D37F22" w:rsidRDefault="00D37F22" w:rsidP="00CE7555">
      <w:pPr>
        <w:pStyle w:val="a3"/>
        <w:numPr>
          <w:ilvl w:val="2"/>
          <w:numId w:val="3"/>
        </w:numPr>
        <w:tabs>
          <w:tab w:val="left" w:pos="709"/>
          <w:tab w:val="left" w:pos="851"/>
        </w:tabs>
        <w:jc w:val="both"/>
        <w:rPr>
          <w:rFonts w:ascii="Times New Roman" w:hAnsi="Times New Roman" w:cs="Times New Roman"/>
          <w:sz w:val="28"/>
          <w:szCs w:val="28"/>
        </w:rPr>
      </w:pPr>
      <w:r w:rsidRPr="00D37F22">
        <w:rPr>
          <w:rFonts w:ascii="Times New Roman" w:hAnsi="Times New Roman" w:cs="Times New Roman"/>
          <w:sz w:val="28"/>
          <w:szCs w:val="28"/>
        </w:rPr>
        <w:t xml:space="preserve">Спеціалізована діяльність із дизайну. </w:t>
      </w:r>
    </w:p>
    <w:p w14:paraId="3C7CFAF5" w14:textId="11CEC8EE" w:rsidR="00D37F22" w:rsidRDefault="00D37F22" w:rsidP="00AD0E5A">
      <w:pPr>
        <w:pStyle w:val="a3"/>
        <w:numPr>
          <w:ilvl w:val="2"/>
          <w:numId w:val="3"/>
        </w:numPr>
        <w:tabs>
          <w:tab w:val="left" w:pos="709"/>
          <w:tab w:val="left" w:pos="851"/>
        </w:tabs>
        <w:ind w:left="0" w:firstLine="567"/>
        <w:jc w:val="both"/>
        <w:rPr>
          <w:rFonts w:ascii="Times New Roman" w:hAnsi="Times New Roman" w:cs="Times New Roman"/>
          <w:sz w:val="28"/>
          <w:szCs w:val="28"/>
        </w:rPr>
      </w:pPr>
      <w:r w:rsidRPr="00D37F22">
        <w:rPr>
          <w:rFonts w:ascii="Times New Roman" w:hAnsi="Times New Roman" w:cs="Times New Roman"/>
          <w:sz w:val="28"/>
          <w:szCs w:val="28"/>
        </w:rPr>
        <w:t>Лізинг інтелектуальної власності та подібних продуктів, крім</w:t>
      </w:r>
      <w:r>
        <w:rPr>
          <w:rFonts w:ascii="Times New Roman" w:hAnsi="Times New Roman" w:cs="Times New Roman"/>
          <w:sz w:val="28"/>
          <w:szCs w:val="28"/>
        </w:rPr>
        <w:t xml:space="preserve"> </w:t>
      </w:r>
      <w:r w:rsidRPr="00D37F22">
        <w:rPr>
          <w:rFonts w:ascii="Times New Roman" w:hAnsi="Times New Roman" w:cs="Times New Roman"/>
          <w:sz w:val="28"/>
          <w:szCs w:val="28"/>
        </w:rPr>
        <w:t>творів, захищених авторськими правами у порядку та спосіб, передбачений законами України.</w:t>
      </w:r>
    </w:p>
    <w:p w14:paraId="0F4919BF" w14:textId="135BC0C4" w:rsidR="00D37F22" w:rsidRPr="00D37F22" w:rsidRDefault="00D37F22" w:rsidP="00CE7555">
      <w:pPr>
        <w:pStyle w:val="a3"/>
        <w:numPr>
          <w:ilvl w:val="2"/>
          <w:numId w:val="3"/>
        </w:numPr>
        <w:tabs>
          <w:tab w:val="left" w:pos="709"/>
          <w:tab w:val="left" w:pos="851"/>
        </w:tabs>
        <w:jc w:val="both"/>
        <w:rPr>
          <w:rFonts w:ascii="Times New Roman" w:hAnsi="Times New Roman" w:cs="Times New Roman"/>
          <w:sz w:val="28"/>
          <w:szCs w:val="28"/>
        </w:rPr>
      </w:pPr>
      <w:r w:rsidRPr="00D37F22">
        <w:rPr>
          <w:rFonts w:ascii="Times New Roman" w:hAnsi="Times New Roman" w:cs="Times New Roman"/>
          <w:sz w:val="28"/>
          <w:szCs w:val="28"/>
        </w:rPr>
        <w:t xml:space="preserve">Організація конгресів і торговельних виставок. </w:t>
      </w:r>
    </w:p>
    <w:p w14:paraId="07B5ECCD" w14:textId="5A90CE90" w:rsidR="00D37F22" w:rsidRDefault="00D37F22" w:rsidP="00AD0E5A">
      <w:pPr>
        <w:pStyle w:val="a3"/>
        <w:numPr>
          <w:ilvl w:val="1"/>
          <w:numId w:val="3"/>
        </w:numPr>
        <w:tabs>
          <w:tab w:val="left" w:pos="0"/>
          <w:tab w:val="left" w:pos="851"/>
        </w:tabs>
        <w:ind w:left="0" w:firstLine="567"/>
        <w:jc w:val="both"/>
        <w:rPr>
          <w:rFonts w:ascii="Times New Roman" w:hAnsi="Times New Roman" w:cs="Times New Roman"/>
          <w:sz w:val="28"/>
          <w:szCs w:val="28"/>
        </w:rPr>
      </w:pPr>
      <w:r w:rsidRPr="00D37F22">
        <w:rPr>
          <w:rFonts w:ascii="Times New Roman" w:hAnsi="Times New Roman" w:cs="Times New Roman"/>
          <w:sz w:val="28"/>
          <w:szCs w:val="28"/>
        </w:rPr>
        <w:t xml:space="preserve"> Види діяльності, для здійснення яких необхідне отримання ліцензії,</w:t>
      </w:r>
      <w:r>
        <w:rPr>
          <w:rFonts w:ascii="Times New Roman" w:hAnsi="Times New Roman" w:cs="Times New Roman"/>
          <w:sz w:val="28"/>
          <w:szCs w:val="28"/>
        </w:rPr>
        <w:t xml:space="preserve"> документа дозвільного характеру, сертифікату тощо, провадиться Підприємством за їх наявності.</w:t>
      </w:r>
    </w:p>
    <w:p w14:paraId="186DFA31" w14:textId="77777777" w:rsidR="00D37F22" w:rsidRDefault="00D37F22" w:rsidP="00D37F22">
      <w:pPr>
        <w:pStyle w:val="a3"/>
        <w:tabs>
          <w:tab w:val="left" w:pos="709"/>
          <w:tab w:val="left" w:pos="851"/>
        </w:tabs>
        <w:rPr>
          <w:rFonts w:ascii="Times New Roman" w:hAnsi="Times New Roman" w:cs="Times New Roman"/>
          <w:sz w:val="28"/>
          <w:szCs w:val="28"/>
        </w:rPr>
      </w:pPr>
    </w:p>
    <w:p w14:paraId="2AF91BB9" w14:textId="62CCF43A" w:rsidR="00D37F22" w:rsidRDefault="00D37F22" w:rsidP="00D37F22">
      <w:pPr>
        <w:pStyle w:val="a3"/>
        <w:numPr>
          <w:ilvl w:val="0"/>
          <w:numId w:val="3"/>
        </w:numPr>
        <w:tabs>
          <w:tab w:val="left" w:pos="709"/>
          <w:tab w:val="left" w:pos="851"/>
        </w:tabs>
        <w:jc w:val="center"/>
        <w:rPr>
          <w:rFonts w:ascii="Times New Roman" w:hAnsi="Times New Roman" w:cs="Times New Roman"/>
          <w:sz w:val="28"/>
          <w:szCs w:val="28"/>
        </w:rPr>
      </w:pPr>
      <w:r w:rsidRPr="00D37F22">
        <w:rPr>
          <w:rFonts w:ascii="Times New Roman" w:hAnsi="Times New Roman" w:cs="Times New Roman"/>
          <w:sz w:val="28"/>
          <w:szCs w:val="28"/>
        </w:rPr>
        <w:t>Права та обов'язки Підприємства</w:t>
      </w:r>
    </w:p>
    <w:p w14:paraId="2A454615" w14:textId="77777777" w:rsidR="00AD0E5A" w:rsidRDefault="00AD0E5A" w:rsidP="00AD0E5A">
      <w:pPr>
        <w:pStyle w:val="a3"/>
        <w:tabs>
          <w:tab w:val="left" w:pos="709"/>
          <w:tab w:val="left" w:pos="851"/>
        </w:tabs>
        <w:ind w:left="432"/>
        <w:rPr>
          <w:rFonts w:ascii="Times New Roman" w:hAnsi="Times New Roman" w:cs="Times New Roman"/>
          <w:sz w:val="28"/>
          <w:szCs w:val="28"/>
        </w:rPr>
      </w:pPr>
    </w:p>
    <w:p w14:paraId="1A241A1D" w14:textId="5C642C4A" w:rsidR="00D20422" w:rsidRPr="00D20422" w:rsidRDefault="00D20422" w:rsidP="00AD0E5A">
      <w:pPr>
        <w:pStyle w:val="a3"/>
        <w:numPr>
          <w:ilvl w:val="1"/>
          <w:numId w:val="3"/>
        </w:numPr>
        <w:tabs>
          <w:tab w:val="left" w:pos="851"/>
        </w:tabs>
        <w:ind w:left="0" w:firstLine="567"/>
        <w:rPr>
          <w:rFonts w:ascii="Times New Roman" w:hAnsi="Times New Roman" w:cs="Times New Roman"/>
          <w:sz w:val="28"/>
          <w:szCs w:val="28"/>
        </w:rPr>
      </w:pPr>
      <w:r w:rsidRPr="00D20422">
        <w:rPr>
          <w:rFonts w:ascii="Times New Roman" w:hAnsi="Times New Roman" w:cs="Times New Roman"/>
          <w:sz w:val="28"/>
          <w:szCs w:val="28"/>
        </w:rPr>
        <w:t xml:space="preserve"> Підприємство має право: </w:t>
      </w:r>
    </w:p>
    <w:p w14:paraId="760A8C52" w14:textId="51784818" w:rsidR="00D20422" w:rsidRPr="00D20422" w:rsidRDefault="00D20422" w:rsidP="005F22B7">
      <w:pPr>
        <w:pStyle w:val="a3"/>
        <w:numPr>
          <w:ilvl w:val="2"/>
          <w:numId w:val="3"/>
        </w:numPr>
        <w:tabs>
          <w:tab w:val="left" w:pos="709"/>
          <w:tab w:val="left" w:pos="851"/>
        </w:tabs>
        <w:ind w:left="0" w:firstLine="567"/>
        <w:jc w:val="both"/>
        <w:rPr>
          <w:rFonts w:ascii="Times New Roman" w:hAnsi="Times New Roman" w:cs="Times New Roman"/>
          <w:sz w:val="28"/>
          <w:szCs w:val="28"/>
        </w:rPr>
      </w:pPr>
      <w:r w:rsidRPr="00D20422">
        <w:rPr>
          <w:rFonts w:ascii="Times New Roman" w:hAnsi="Times New Roman" w:cs="Times New Roman"/>
          <w:sz w:val="28"/>
          <w:szCs w:val="28"/>
        </w:rPr>
        <w:t xml:space="preserve"> Планувати свою діяльність, визначати стратегію та основні напрями своєї роботи відповідно до середньострокового стратегічного плану розвитку Підприємства, затвердженого в установленому порядку. </w:t>
      </w:r>
    </w:p>
    <w:p w14:paraId="7DEB3956" w14:textId="77777777" w:rsidR="00D20422" w:rsidRDefault="00D20422" w:rsidP="00AD0E5A">
      <w:pPr>
        <w:pStyle w:val="a3"/>
        <w:numPr>
          <w:ilvl w:val="2"/>
          <w:numId w:val="3"/>
        </w:numPr>
        <w:tabs>
          <w:tab w:val="left" w:pos="709"/>
          <w:tab w:val="left" w:pos="851"/>
        </w:tabs>
        <w:ind w:left="0" w:firstLine="567"/>
        <w:jc w:val="both"/>
        <w:rPr>
          <w:rFonts w:ascii="Times New Roman" w:hAnsi="Times New Roman" w:cs="Times New Roman"/>
          <w:sz w:val="28"/>
          <w:szCs w:val="28"/>
        </w:rPr>
      </w:pPr>
      <w:r w:rsidRPr="00D20422">
        <w:rPr>
          <w:rFonts w:ascii="Times New Roman" w:hAnsi="Times New Roman" w:cs="Times New Roman"/>
          <w:sz w:val="28"/>
          <w:szCs w:val="28"/>
        </w:rPr>
        <w:t xml:space="preserve"> Самостійно визначати свою організаційну структуру, встановлювати чисельність працівників і штатний розпис. </w:t>
      </w:r>
    </w:p>
    <w:p w14:paraId="00D24E03" w14:textId="77777777" w:rsidR="00D20422" w:rsidRDefault="00D20422" w:rsidP="005F22B7">
      <w:pPr>
        <w:pStyle w:val="a3"/>
        <w:numPr>
          <w:ilvl w:val="2"/>
          <w:numId w:val="3"/>
        </w:numPr>
        <w:tabs>
          <w:tab w:val="left" w:pos="709"/>
          <w:tab w:val="left" w:pos="851"/>
        </w:tabs>
        <w:ind w:left="0" w:firstLine="567"/>
        <w:jc w:val="both"/>
        <w:rPr>
          <w:rFonts w:ascii="Times New Roman" w:hAnsi="Times New Roman" w:cs="Times New Roman"/>
          <w:sz w:val="28"/>
          <w:szCs w:val="28"/>
        </w:rPr>
      </w:pPr>
      <w:r w:rsidRPr="00D20422">
        <w:rPr>
          <w:rFonts w:ascii="Times New Roman" w:hAnsi="Times New Roman" w:cs="Times New Roman"/>
          <w:sz w:val="28"/>
          <w:szCs w:val="28"/>
        </w:rPr>
        <w:lastRenderedPageBreak/>
        <w:t xml:space="preserve">Від свого імені вчиняти правочини, укладати угоди (договори), набувати майнові та особисті немайнові права, нести обов'язки, бути позивачем та відповідачем у судах України. </w:t>
      </w:r>
    </w:p>
    <w:p w14:paraId="58BB68FE" w14:textId="2DAE3915" w:rsidR="00D20422" w:rsidRDefault="00D20422" w:rsidP="005F22B7">
      <w:pPr>
        <w:pStyle w:val="a3"/>
        <w:numPr>
          <w:ilvl w:val="2"/>
          <w:numId w:val="3"/>
        </w:numPr>
        <w:tabs>
          <w:tab w:val="left" w:pos="709"/>
          <w:tab w:val="left" w:pos="851"/>
        </w:tabs>
        <w:ind w:left="0" w:firstLine="567"/>
        <w:jc w:val="both"/>
        <w:rPr>
          <w:rFonts w:ascii="Times New Roman" w:hAnsi="Times New Roman" w:cs="Times New Roman"/>
          <w:sz w:val="28"/>
          <w:szCs w:val="28"/>
        </w:rPr>
      </w:pPr>
      <w:r w:rsidRPr="00D20422">
        <w:rPr>
          <w:rFonts w:ascii="Times New Roman" w:hAnsi="Times New Roman" w:cs="Times New Roman"/>
          <w:sz w:val="28"/>
          <w:szCs w:val="28"/>
        </w:rPr>
        <w:t>Реалізовувати свою продукцію, виконувати роботу, надавати інформаційно-консультаційні послуги за цінами, що формуються відповідно до умов економічної діяльності, а у випадках</w:t>
      </w:r>
      <w:r w:rsidR="00232CA1">
        <w:rPr>
          <w:rFonts w:ascii="Times New Roman" w:hAnsi="Times New Roman" w:cs="Times New Roman"/>
          <w:sz w:val="28"/>
          <w:szCs w:val="28"/>
        </w:rPr>
        <w:t>,</w:t>
      </w:r>
      <w:r w:rsidRPr="00D20422">
        <w:rPr>
          <w:rFonts w:ascii="Times New Roman" w:hAnsi="Times New Roman" w:cs="Times New Roman"/>
          <w:sz w:val="28"/>
          <w:szCs w:val="28"/>
        </w:rPr>
        <w:t xml:space="preserve"> передбачених законодавством України, за державними регульованими цінами. </w:t>
      </w:r>
    </w:p>
    <w:p w14:paraId="7D992FCF" w14:textId="005156AA" w:rsidR="00D20422" w:rsidRDefault="00D20422" w:rsidP="00DE4B31">
      <w:pPr>
        <w:pStyle w:val="a3"/>
        <w:numPr>
          <w:ilvl w:val="2"/>
          <w:numId w:val="3"/>
        </w:numPr>
        <w:tabs>
          <w:tab w:val="left" w:pos="709"/>
          <w:tab w:val="left" w:pos="851"/>
        </w:tabs>
        <w:ind w:left="0" w:firstLine="567"/>
        <w:jc w:val="both"/>
        <w:rPr>
          <w:rFonts w:ascii="Times New Roman" w:hAnsi="Times New Roman" w:cs="Times New Roman"/>
          <w:sz w:val="28"/>
          <w:szCs w:val="28"/>
        </w:rPr>
      </w:pPr>
      <w:r w:rsidRPr="00D20422">
        <w:rPr>
          <w:rFonts w:ascii="Times New Roman" w:hAnsi="Times New Roman" w:cs="Times New Roman"/>
          <w:sz w:val="28"/>
          <w:szCs w:val="28"/>
        </w:rPr>
        <w:t>Створювати філії, представництва, відділення та інші структурні відокремлені структурні підрозділи в установленому законодавством порядку, погоджуючи питання про розміщення таких підрозділів із Власником, затверджувати положення п</w:t>
      </w:r>
      <w:r w:rsidR="0042022A">
        <w:rPr>
          <w:rFonts w:ascii="Times New Roman" w:hAnsi="Times New Roman" w:cs="Times New Roman"/>
          <w:sz w:val="28"/>
          <w:szCs w:val="28"/>
        </w:rPr>
        <w:t>р</w:t>
      </w:r>
      <w:r w:rsidRPr="00D20422">
        <w:rPr>
          <w:rFonts w:ascii="Times New Roman" w:hAnsi="Times New Roman" w:cs="Times New Roman"/>
          <w:sz w:val="28"/>
          <w:szCs w:val="28"/>
        </w:rPr>
        <w:t xml:space="preserve">о них. </w:t>
      </w:r>
    </w:p>
    <w:p w14:paraId="0270DCA1" w14:textId="03CB2C95" w:rsidR="00D20422" w:rsidRDefault="00D20422" w:rsidP="00DE4B31">
      <w:pPr>
        <w:pStyle w:val="a3"/>
        <w:numPr>
          <w:ilvl w:val="2"/>
          <w:numId w:val="3"/>
        </w:numPr>
        <w:tabs>
          <w:tab w:val="left" w:pos="709"/>
          <w:tab w:val="left" w:pos="851"/>
        </w:tabs>
        <w:ind w:left="0" w:firstLine="567"/>
        <w:jc w:val="both"/>
        <w:rPr>
          <w:rFonts w:ascii="Times New Roman" w:hAnsi="Times New Roman" w:cs="Times New Roman"/>
          <w:sz w:val="28"/>
          <w:szCs w:val="28"/>
        </w:rPr>
      </w:pPr>
      <w:r w:rsidRPr="00D20422">
        <w:rPr>
          <w:rFonts w:ascii="Times New Roman" w:hAnsi="Times New Roman" w:cs="Times New Roman"/>
          <w:sz w:val="28"/>
          <w:szCs w:val="28"/>
        </w:rPr>
        <w:t>На здійснення будь-яких видів зовнішньоекономічної діяльності</w:t>
      </w:r>
      <w:r w:rsidR="00232CA1">
        <w:rPr>
          <w:rFonts w:ascii="Times New Roman" w:hAnsi="Times New Roman" w:cs="Times New Roman"/>
          <w:sz w:val="28"/>
          <w:szCs w:val="28"/>
        </w:rPr>
        <w:t xml:space="preserve"> та дії щодо її провадження, що</w:t>
      </w:r>
      <w:r w:rsidRPr="00D20422">
        <w:rPr>
          <w:rFonts w:ascii="Times New Roman" w:hAnsi="Times New Roman" w:cs="Times New Roman"/>
          <w:sz w:val="28"/>
          <w:szCs w:val="28"/>
        </w:rPr>
        <w:t xml:space="preserve"> прямо не заборон</w:t>
      </w:r>
      <w:r w:rsidR="00232CA1">
        <w:rPr>
          <w:rFonts w:ascii="Times New Roman" w:hAnsi="Times New Roman" w:cs="Times New Roman"/>
          <w:sz w:val="28"/>
          <w:szCs w:val="28"/>
        </w:rPr>
        <w:t>ені або не обмежені законодавством</w:t>
      </w:r>
      <w:r w:rsidRPr="00D20422">
        <w:rPr>
          <w:rFonts w:ascii="Times New Roman" w:hAnsi="Times New Roman" w:cs="Times New Roman"/>
          <w:sz w:val="28"/>
          <w:szCs w:val="28"/>
        </w:rPr>
        <w:t>.</w:t>
      </w:r>
    </w:p>
    <w:p w14:paraId="1D909AB7" w14:textId="67C7A3C9" w:rsidR="00232CA1" w:rsidRDefault="00232CA1" w:rsidP="00DE4B31">
      <w:pPr>
        <w:pStyle w:val="a3"/>
        <w:numPr>
          <w:ilvl w:val="2"/>
          <w:numId w:val="3"/>
        </w:numPr>
        <w:tabs>
          <w:tab w:val="left" w:pos="709"/>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Відкривати поточні рахунки за погодженням з органом, до сфери управління якого віднесено Підприємство.</w:t>
      </w:r>
    </w:p>
    <w:p w14:paraId="53092627" w14:textId="41090FD7" w:rsidR="00D37F22" w:rsidRDefault="00D20422" w:rsidP="00DE4B31">
      <w:pPr>
        <w:pStyle w:val="a3"/>
        <w:numPr>
          <w:ilvl w:val="2"/>
          <w:numId w:val="3"/>
        </w:numPr>
        <w:tabs>
          <w:tab w:val="left" w:pos="709"/>
          <w:tab w:val="left" w:pos="851"/>
        </w:tabs>
        <w:ind w:left="0" w:firstLine="567"/>
        <w:jc w:val="both"/>
        <w:rPr>
          <w:rFonts w:ascii="Times New Roman" w:hAnsi="Times New Roman" w:cs="Times New Roman"/>
          <w:sz w:val="28"/>
          <w:szCs w:val="28"/>
        </w:rPr>
      </w:pPr>
      <w:r w:rsidRPr="00D20422">
        <w:rPr>
          <w:rFonts w:ascii="Times New Roman" w:hAnsi="Times New Roman" w:cs="Times New Roman"/>
          <w:sz w:val="28"/>
          <w:szCs w:val="28"/>
        </w:rPr>
        <w:t>Здійснювати іншу господарську діяльність, не заборонену законодавством України та</w:t>
      </w:r>
      <w:r w:rsidR="0058065A">
        <w:rPr>
          <w:rFonts w:ascii="Times New Roman" w:hAnsi="Times New Roman" w:cs="Times New Roman"/>
          <w:sz w:val="28"/>
          <w:szCs w:val="28"/>
        </w:rPr>
        <w:t xml:space="preserve"> </w:t>
      </w:r>
      <w:r w:rsidRPr="00D20422">
        <w:rPr>
          <w:rFonts w:ascii="Times New Roman" w:hAnsi="Times New Roman" w:cs="Times New Roman"/>
          <w:sz w:val="28"/>
          <w:szCs w:val="28"/>
        </w:rPr>
        <w:t>яка</w:t>
      </w:r>
      <w:r w:rsidR="0058065A">
        <w:rPr>
          <w:rFonts w:ascii="Times New Roman" w:hAnsi="Times New Roman" w:cs="Times New Roman"/>
          <w:sz w:val="28"/>
          <w:szCs w:val="28"/>
        </w:rPr>
        <w:t xml:space="preserve"> </w:t>
      </w:r>
      <w:r w:rsidRPr="00D20422">
        <w:rPr>
          <w:rFonts w:ascii="Times New Roman" w:hAnsi="Times New Roman" w:cs="Times New Roman"/>
          <w:sz w:val="28"/>
          <w:szCs w:val="28"/>
        </w:rPr>
        <w:t>відповідає меті, передбаченій</w:t>
      </w:r>
      <w:r w:rsidR="00232CA1">
        <w:rPr>
          <w:rFonts w:ascii="Times New Roman" w:hAnsi="Times New Roman" w:cs="Times New Roman"/>
          <w:sz w:val="28"/>
          <w:szCs w:val="28"/>
        </w:rPr>
        <w:t xml:space="preserve"> </w:t>
      </w:r>
      <w:r w:rsidRPr="00D20422">
        <w:rPr>
          <w:rFonts w:ascii="Times New Roman" w:hAnsi="Times New Roman" w:cs="Times New Roman"/>
          <w:sz w:val="28"/>
          <w:szCs w:val="28"/>
        </w:rPr>
        <w:t>цим</w:t>
      </w:r>
      <w:r w:rsidR="00232CA1">
        <w:rPr>
          <w:rFonts w:ascii="Times New Roman" w:hAnsi="Times New Roman" w:cs="Times New Roman"/>
          <w:sz w:val="28"/>
          <w:szCs w:val="28"/>
        </w:rPr>
        <w:t xml:space="preserve"> </w:t>
      </w:r>
      <w:r w:rsidRPr="00D20422">
        <w:rPr>
          <w:rFonts w:ascii="Times New Roman" w:hAnsi="Times New Roman" w:cs="Times New Roman"/>
          <w:sz w:val="28"/>
          <w:szCs w:val="28"/>
        </w:rPr>
        <w:t>Статутом.</w:t>
      </w:r>
    </w:p>
    <w:p w14:paraId="21FF58A7" w14:textId="615C5140" w:rsidR="0058065A" w:rsidRDefault="0058065A" w:rsidP="00381324">
      <w:pPr>
        <w:pStyle w:val="a3"/>
        <w:numPr>
          <w:ilvl w:val="1"/>
          <w:numId w:val="3"/>
        </w:numPr>
        <w:tabs>
          <w:tab w:val="left" w:pos="709"/>
          <w:tab w:val="left" w:pos="851"/>
        </w:tabs>
        <w:ind w:hanging="153"/>
        <w:jc w:val="both"/>
        <w:rPr>
          <w:rFonts w:ascii="Times New Roman" w:hAnsi="Times New Roman" w:cs="Times New Roman"/>
          <w:sz w:val="28"/>
          <w:szCs w:val="28"/>
        </w:rPr>
      </w:pPr>
      <w:r w:rsidRPr="0058065A">
        <w:rPr>
          <w:rFonts w:ascii="Times New Roman" w:hAnsi="Times New Roman" w:cs="Times New Roman"/>
          <w:sz w:val="28"/>
          <w:szCs w:val="28"/>
        </w:rPr>
        <w:t>Підприємство зобов'язане:</w:t>
      </w:r>
    </w:p>
    <w:p w14:paraId="5EBB54EC" w14:textId="4B765DE5" w:rsidR="0058065A" w:rsidRPr="00CE126A" w:rsidRDefault="0058065A" w:rsidP="00381324">
      <w:pPr>
        <w:pStyle w:val="a3"/>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3.2.1. </w:t>
      </w:r>
      <w:r w:rsidRPr="0058065A">
        <w:rPr>
          <w:rFonts w:ascii="Times New Roman" w:hAnsi="Times New Roman" w:cs="Times New Roman"/>
          <w:sz w:val="28"/>
          <w:szCs w:val="28"/>
        </w:rPr>
        <w:t xml:space="preserve"> Забезпечувати розвиток</w:t>
      </w:r>
      <w:r w:rsidR="006D6DD1">
        <w:rPr>
          <w:rFonts w:ascii="Times New Roman" w:hAnsi="Times New Roman" w:cs="Times New Roman"/>
          <w:sz w:val="28"/>
          <w:szCs w:val="28"/>
        </w:rPr>
        <w:t xml:space="preserve"> вебсайтів</w:t>
      </w:r>
      <w:r w:rsidR="005F3BDD" w:rsidRPr="00CE126A">
        <w:rPr>
          <w:rFonts w:ascii="Times New Roman" w:hAnsi="Times New Roman" w:cs="Times New Roman"/>
          <w:sz w:val="28"/>
          <w:szCs w:val="28"/>
        </w:rPr>
        <w:t xml:space="preserve">, </w:t>
      </w:r>
      <w:r w:rsidR="00DE4B31" w:rsidRPr="00CE126A">
        <w:rPr>
          <w:rFonts w:ascii="Times New Roman" w:hAnsi="Times New Roman" w:cs="Times New Roman"/>
          <w:sz w:val="28"/>
          <w:szCs w:val="28"/>
        </w:rPr>
        <w:t>офіційних друкованих видань</w:t>
      </w:r>
      <w:r w:rsidRPr="00CE126A">
        <w:rPr>
          <w:rFonts w:ascii="Times New Roman" w:hAnsi="Times New Roman" w:cs="Times New Roman"/>
          <w:sz w:val="28"/>
          <w:szCs w:val="28"/>
        </w:rPr>
        <w:t xml:space="preserve">. </w:t>
      </w:r>
    </w:p>
    <w:p w14:paraId="027C4EBD" w14:textId="0F6F465E" w:rsidR="0058065A" w:rsidRPr="0058065A" w:rsidRDefault="0058065A" w:rsidP="00381324">
      <w:pPr>
        <w:pStyle w:val="a3"/>
        <w:tabs>
          <w:tab w:val="left" w:pos="0"/>
          <w:tab w:val="left" w:pos="851"/>
        </w:tabs>
        <w:ind w:left="0" w:firstLine="567"/>
        <w:jc w:val="both"/>
        <w:rPr>
          <w:rFonts w:ascii="Times New Roman" w:hAnsi="Times New Roman" w:cs="Times New Roman"/>
          <w:sz w:val="28"/>
          <w:szCs w:val="28"/>
        </w:rPr>
      </w:pPr>
      <w:r w:rsidRPr="00CE126A">
        <w:rPr>
          <w:rFonts w:ascii="Times New Roman" w:hAnsi="Times New Roman" w:cs="Times New Roman"/>
          <w:sz w:val="28"/>
          <w:szCs w:val="28"/>
        </w:rPr>
        <w:t>3.2.2. Забезпечувати своєчасну сплату податків</w:t>
      </w:r>
      <w:r w:rsidRPr="0058065A">
        <w:rPr>
          <w:rFonts w:ascii="Times New Roman" w:hAnsi="Times New Roman" w:cs="Times New Roman"/>
          <w:sz w:val="28"/>
          <w:szCs w:val="28"/>
        </w:rPr>
        <w:t>, зборів</w:t>
      </w:r>
      <w:r w:rsidR="00232CA1">
        <w:rPr>
          <w:rFonts w:ascii="Times New Roman" w:hAnsi="Times New Roman" w:cs="Times New Roman"/>
          <w:sz w:val="28"/>
          <w:szCs w:val="28"/>
        </w:rPr>
        <w:t>,</w:t>
      </w:r>
      <w:r w:rsidRPr="0058065A">
        <w:rPr>
          <w:rFonts w:ascii="Times New Roman" w:hAnsi="Times New Roman" w:cs="Times New Roman"/>
          <w:sz w:val="28"/>
          <w:szCs w:val="28"/>
        </w:rPr>
        <w:t xml:space="preserve"> платежів до</w:t>
      </w:r>
      <w:r w:rsidR="00381324">
        <w:rPr>
          <w:rFonts w:ascii="Times New Roman" w:hAnsi="Times New Roman" w:cs="Times New Roman"/>
          <w:sz w:val="28"/>
          <w:szCs w:val="28"/>
        </w:rPr>
        <w:t xml:space="preserve"> </w:t>
      </w:r>
      <w:r w:rsidRPr="0058065A">
        <w:rPr>
          <w:rFonts w:ascii="Times New Roman" w:hAnsi="Times New Roman" w:cs="Times New Roman"/>
          <w:sz w:val="28"/>
          <w:szCs w:val="28"/>
        </w:rPr>
        <w:t xml:space="preserve">бюджетів та державних цільових фондів згідно з законодавством України. </w:t>
      </w:r>
    </w:p>
    <w:p w14:paraId="75E55ADC" w14:textId="77777777" w:rsidR="0058065A" w:rsidRPr="0058065A" w:rsidRDefault="0058065A" w:rsidP="00381324">
      <w:pPr>
        <w:pStyle w:val="a3"/>
        <w:ind w:left="0" w:firstLine="567"/>
        <w:jc w:val="both"/>
        <w:rPr>
          <w:rFonts w:ascii="Times New Roman" w:hAnsi="Times New Roman" w:cs="Times New Roman"/>
          <w:sz w:val="28"/>
          <w:szCs w:val="28"/>
        </w:rPr>
      </w:pPr>
      <w:r w:rsidRPr="0058065A">
        <w:rPr>
          <w:rFonts w:ascii="Times New Roman" w:hAnsi="Times New Roman" w:cs="Times New Roman"/>
          <w:sz w:val="28"/>
          <w:szCs w:val="28"/>
        </w:rPr>
        <w:t xml:space="preserve">3.2.3. Здійснювати цільове та ефективне використання і збереження майна комунальної власності територіальної громади міста Києва. </w:t>
      </w:r>
    </w:p>
    <w:p w14:paraId="5E935D62" w14:textId="77777777" w:rsidR="0058065A" w:rsidRDefault="0058065A" w:rsidP="00381324">
      <w:pPr>
        <w:pStyle w:val="a3"/>
        <w:tabs>
          <w:tab w:val="left" w:pos="851"/>
        </w:tabs>
        <w:ind w:left="0" w:firstLine="567"/>
        <w:jc w:val="both"/>
        <w:rPr>
          <w:rFonts w:ascii="Times New Roman" w:hAnsi="Times New Roman" w:cs="Times New Roman"/>
          <w:sz w:val="28"/>
          <w:szCs w:val="28"/>
        </w:rPr>
      </w:pPr>
      <w:r w:rsidRPr="0058065A">
        <w:rPr>
          <w:rFonts w:ascii="Times New Roman" w:hAnsi="Times New Roman" w:cs="Times New Roman"/>
          <w:sz w:val="28"/>
          <w:szCs w:val="28"/>
        </w:rPr>
        <w:t xml:space="preserve">3.2.4. Створювати належні умови для високопродуктивної праці, забезпечення додержання вимог законодавства України про працю, правил та норм охорони праці, техніки безпеки, соціального страхування. </w:t>
      </w:r>
    </w:p>
    <w:p w14:paraId="565FCA37" w14:textId="53E04A68" w:rsidR="0058065A" w:rsidRPr="0058065A" w:rsidRDefault="0058065A" w:rsidP="00381324">
      <w:pPr>
        <w:pStyle w:val="a3"/>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3.2.5. </w:t>
      </w:r>
      <w:r w:rsidRPr="0058065A">
        <w:rPr>
          <w:rFonts w:ascii="Times New Roman" w:hAnsi="Times New Roman" w:cs="Times New Roman"/>
          <w:sz w:val="28"/>
          <w:szCs w:val="28"/>
        </w:rPr>
        <w:t xml:space="preserve">Здійснювати заходи з удосконалення організації роботи Підприємства. </w:t>
      </w:r>
    </w:p>
    <w:p w14:paraId="74E7B041" w14:textId="392306C2" w:rsidR="003D4EAD" w:rsidRPr="003D4EAD" w:rsidRDefault="0058065A" w:rsidP="00381324">
      <w:pPr>
        <w:pStyle w:val="a3"/>
        <w:tabs>
          <w:tab w:val="left" w:pos="851"/>
        </w:tabs>
        <w:ind w:left="0" w:firstLine="567"/>
        <w:jc w:val="both"/>
        <w:rPr>
          <w:rFonts w:ascii="Times New Roman" w:hAnsi="Times New Roman" w:cs="Times New Roman"/>
          <w:sz w:val="28"/>
          <w:szCs w:val="28"/>
        </w:rPr>
      </w:pPr>
      <w:r w:rsidRPr="0058065A">
        <w:rPr>
          <w:rFonts w:ascii="Times New Roman" w:hAnsi="Times New Roman" w:cs="Times New Roman"/>
          <w:sz w:val="28"/>
          <w:szCs w:val="28"/>
        </w:rPr>
        <w:t>3</w:t>
      </w:r>
      <w:r>
        <w:rPr>
          <w:rFonts w:ascii="Times New Roman" w:hAnsi="Times New Roman" w:cs="Times New Roman"/>
          <w:sz w:val="28"/>
          <w:szCs w:val="28"/>
        </w:rPr>
        <w:t>.</w:t>
      </w:r>
      <w:r w:rsidRPr="0058065A">
        <w:rPr>
          <w:rFonts w:ascii="Times New Roman" w:hAnsi="Times New Roman" w:cs="Times New Roman"/>
          <w:sz w:val="28"/>
          <w:szCs w:val="28"/>
        </w:rPr>
        <w:t>2.6. Здійснювати заходи щодо своєчасного відтворення і запобігання псуванню, забрудненню, засміченню та виснаженню природних ресурсів, не</w:t>
      </w:r>
      <w:r>
        <w:rPr>
          <w:rFonts w:ascii="Times New Roman" w:hAnsi="Times New Roman" w:cs="Times New Roman"/>
          <w:sz w:val="28"/>
          <w:szCs w:val="28"/>
        </w:rPr>
        <w:t xml:space="preserve"> допускати заниження їх якості у процесі господарювання. </w:t>
      </w:r>
    </w:p>
    <w:p w14:paraId="7761A977" w14:textId="2BE42C76" w:rsidR="003D4EAD" w:rsidRPr="003D4EAD" w:rsidRDefault="003D4EAD" w:rsidP="00381324">
      <w:pPr>
        <w:pStyle w:val="a3"/>
        <w:tabs>
          <w:tab w:val="left" w:pos="851"/>
        </w:tabs>
        <w:ind w:left="0" w:firstLine="567"/>
        <w:jc w:val="both"/>
        <w:rPr>
          <w:rFonts w:ascii="Times New Roman" w:hAnsi="Times New Roman" w:cs="Times New Roman"/>
          <w:sz w:val="28"/>
          <w:szCs w:val="28"/>
        </w:rPr>
      </w:pPr>
      <w:r w:rsidRPr="003D4EAD">
        <w:rPr>
          <w:rFonts w:ascii="Times New Roman" w:hAnsi="Times New Roman" w:cs="Times New Roman"/>
          <w:sz w:val="28"/>
          <w:szCs w:val="28"/>
        </w:rPr>
        <w:t>3.2.7. Вести</w:t>
      </w:r>
      <w:r w:rsidR="00232CA1">
        <w:rPr>
          <w:rFonts w:ascii="Times New Roman" w:hAnsi="Times New Roman" w:cs="Times New Roman"/>
          <w:sz w:val="28"/>
          <w:szCs w:val="28"/>
        </w:rPr>
        <w:t xml:space="preserve"> первинний (оперативний) облік результатів своєї роботи, складати та подавати відповідно до вимог закону статистичну </w:t>
      </w:r>
      <w:r w:rsidR="00A85E24">
        <w:rPr>
          <w:rFonts w:ascii="Times New Roman" w:hAnsi="Times New Roman" w:cs="Times New Roman"/>
          <w:sz w:val="28"/>
          <w:szCs w:val="28"/>
        </w:rPr>
        <w:t>інформацію</w:t>
      </w:r>
      <w:r w:rsidR="00232CA1">
        <w:rPr>
          <w:rFonts w:ascii="Times New Roman" w:hAnsi="Times New Roman" w:cs="Times New Roman"/>
          <w:sz w:val="28"/>
          <w:szCs w:val="28"/>
        </w:rPr>
        <w:t xml:space="preserve"> та інші дані, визначені законом, а також вести бухгалтерськ</w:t>
      </w:r>
      <w:r w:rsidR="00CF1FA0">
        <w:rPr>
          <w:rFonts w:ascii="Times New Roman" w:hAnsi="Times New Roman" w:cs="Times New Roman"/>
          <w:sz w:val="28"/>
          <w:szCs w:val="28"/>
        </w:rPr>
        <w:t>и</w:t>
      </w:r>
      <w:r w:rsidR="00232CA1">
        <w:rPr>
          <w:rFonts w:ascii="Times New Roman" w:hAnsi="Times New Roman" w:cs="Times New Roman"/>
          <w:sz w:val="28"/>
          <w:szCs w:val="28"/>
        </w:rPr>
        <w:t xml:space="preserve">й облік </w:t>
      </w:r>
      <w:r w:rsidRPr="003D4EAD">
        <w:rPr>
          <w:rFonts w:ascii="Times New Roman" w:hAnsi="Times New Roman" w:cs="Times New Roman"/>
          <w:sz w:val="28"/>
          <w:szCs w:val="28"/>
        </w:rPr>
        <w:t>та подавати фінансову з</w:t>
      </w:r>
      <w:r w:rsidR="00232CA1">
        <w:rPr>
          <w:rFonts w:ascii="Times New Roman" w:hAnsi="Times New Roman" w:cs="Times New Roman"/>
          <w:sz w:val="28"/>
          <w:szCs w:val="28"/>
        </w:rPr>
        <w:t>вітні</w:t>
      </w:r>
      <w:r w:rsidRPr="003D4EAD">
        <w:rPr>
          <w:rFonts w:ascii="Times New Roman" w:hAnsi="Times New Roman" w:cs="Times New Roman"/>
          <w:sz w:val="28"/>
          <w:szCs w:val="28"/>
        </w:rPr>
        <w:t xml:space="preserve">сть </w:t>
      </w:r>
      <w:r w:rsidR="00232CA1">
        <w:rPr>
          <w:rFonts w:ascii="Times New Roman" w:hAnsi="Times New Roman" w:cs="Times New Roman"/>
          <w:sz w:val="28"/>
          <w:szCs w:val="28"/>
        </w:rPr>
        <w:t>згідно із законодавством</w:t>
      </w:r>
      <w:r w:rsidRPr="003D4EAD">
        <w:rPr>
          <w:rFonts w:ascii="Times New Roman" w:hAnsi="Times New Roman" w:cs="Times New Roman"/>
          <w:sz w:val="28"/>
          <w:szCs w:val="28"/>
        </w:rPr>
        <w:t xml:space="preserve">. </w:t>
      </w:r>
    </w:p>
    <w:p w14:paraId="78AF442C" w14:textId="35ED38BA" w:rsidR="003D4EAD" w:rsidRPr="003D4EAD" w:rsidRDefault="00381324" w:rsidP="00381324">
      <w:pPr>
        <w:pStyle w:val="a3"/>
        <w:tabs>
          <w:tab w:val="left" w:pos="851"/>
        </w:tabs>
        <w:ind w:left="0" w:firstLine="567"/>
        <w:jc w:val="both"/>
        <w:rPr>
          <w:rFonts w:ascii="Times New Roman" w:hAnsi="Times New Roman" w:cs="Times New Roman"/>
          <w:sz w:val="28"/>
          <w:szCs w:val="28"/>
        </w:rPr>
      </w:pPr>
      <w:r w:rsidRPr="00381324">
        <w:rPr>
          <w:rFonts w:ascii="Times New Roman" w:hAnsi="Times New Roman" w:cs="Times New Roman"/>
          <w:sz w:val="28"/>
          <w:szCs w:val="28"/>
        </w:rPr>
        <w:t>3</w:t>
      </w:r>
      <w:r w:rsidR="003D4EAD" w:rsidRPr="00381324">
        <w:rPr>
          <w:rFonts w:ascii="Times New Roman" w:hAnsi="Times New Roman" w:cs="Times New Roman"/>
          <w:sz w:val="28"/>
          <w:szCs w:val="28"/>
        </w:rPr>
        <w:t xml:space="preserve">.2.8. Звітувати про свою фінансово-економічну діяльність </w:t>
      </w:r>
      <w:r w:rsidR="00232CA1">
        <w:rPr>
          <w:rFonts w:ascii="Times New Roman" w:hAnsi="Times New Roman" w:cs="Times New Roman"/>
          <w:sz w:val="28"/>
          <w:szCs w:val="28"/>
        </w:rPr>
        <w:t>у</w:t>
      </w:r>
      <w:r w:rsidR="003D4EAD" w:rsidRPr="00381324">
        <w:rPr>
          <w:rFonts w:ascii="Times New Roman" w:hAnsi="Times New Roman" w:cs="Times New Roman"/>
          <w:sz w:val="28"/>
          <w:szCs w:val="28"/>
        </w:rPr>
        <w:t xml:space="preserve"> порядку та строки, встановлені </w:t>
      </w:r>
      <w:r w:rsidR="003D4EAD" w:rsidRPr="003D4EAD">
        <w:rPr>
          <w:rFonts w:ascii="Times New Roman" w:hAnsi="Times New Roman" w:cs="Times New Roman"/>
          <w:sz w:val="28"/>
          <w:szCs w:val="28"/>
        </w:rPr>
        <w:t>законодавством</w:t>
      </w:r>
      <w:r w:rsidR="00232CA1">
        <w:rPr>
          <w:rFonts w:ascii="Times New Roman" w:hAnsi="Times New Roman" w:cs="Times New Roman"/>
          <w:sz w:val="28"/>
          <w:szCs w:val="28"/>
        </w:rPr>
        <w:t xml:space="preserve"> </w:t>
      </w:r>
      <w:r w:rsidR="003D4EAD" w:rsidRPr="003D4EAD">
        <w:rPr>
          <w:rFonts w:ascii="Times New Roman" w:hAnsi="Times New Roman" w:cs="Times New Roman"/>
          <w:sz w:val="28"/>
          <w:szCs w:val="28"/>
        </w:rPr>
        <w:t xml:space="preserve">та цим Статутом. </w:t>
      </w:r>
    </w:p>
    <w:p w14:paraId="15E25F1F" w14:textId="19585DF1" w:rsidR="0058065A" w:rsidRDefault="003D4EAD" w:rsidP="00381324">
      <w:pPr>
        <w:pStyle w:val="a3"/>
        <w:tabs>
          <w:tab w:val="left" w:pos="851"/>
        </w:tabs>
        <w:ind w:left="0" w:firstLine="567"/>
        <w:jc w:val="both"/>
        <w:rPr>
          <w:rFonts w:ascii="Times New Roman" w:hAnsi="Times New Roman" w:cs="Times New Roman"/>
          <w:sz w:val="28"/>
          <w:szCs w:val="28"/>
        </w:rPr>
      </w:pPr>
      <w:r w:rsidRPr="003D4EAD">
        <w:rPr>
          <w:rFonts w:ascii="Times New Roman" w:hAnsi="Times New Roman" w:cs="Times New Roman"/>
          <w:sz w:val="28"/>
          <w:szCs w:val="28"/>
        </w:rPr>
        <w:t xml:space="preserve">3.2.9. Запровадити антикорупційну програму </w:t>
      </w:r>
      <w:r w:rsidR="00232CA1">
        <w:rPr>
          <w:rFonts w:ascii="Times New Roman" w:hAnsi="Times New Roman" w:cs="Times New Roman"/>
          <w:sz w:val="28"/>
          <w:szCs w:val="28"/>
        </w:rPr>
        <w:t xml:space="preserve">в </w:t>
      </w:r>
      <w:r w:rsidRPr="003D4EAD">
        <w:rPr>
          <w:rFonts w:ascii="Times New Roman" w:hAnsi="Times New Roman" w:cs="Times New Roman"/>
          <w:sz w:val="28"/>
          <w:szCs w:val="28"/>
        </w:rPr>
        <w:t>установленому законодавством України порядку</w:t>
      </w:r>
      <w:r>
        <w:rPr>
          <w:rFonts w:ascii="Times New Roman" w:hAnsi="Times New Roman" w:cs="Times New Roman"/>
          <w:sz w:val="28"/>
          <w:szCs w:val="28"/>
        </w:rPr>
        <w:t>.</w:t>
      </w:r>
    </w:p>
    <w:p w14:paraId="22965457" w14:textId="77777777" w:rsidR="003D4EAD" w:rsidRDefault="003D4EAD" w:rsidP="003D4EAD">
      <w:pPr>
        <w:pStyle w:val="a3"/>
        <w:tabs>
          <w:tab w:val="left" w:pos="709"/>
          <w:tab w:val="left" w:pos="851"/>
        </w:tabs>
        <w:jc w:val="both"/>
        <w:rPr>
          <w:rFonts w:ascii="Times New Roman" w:hAnsi="Times New Roman" w:cs="Times New Roman"/>
          <w:sz w:val="28"/>
          <w:szCs w:val="28"/>
        </w:rPr>
      </w:pPr>
    </w:p>
    <w:p w14:paraId="68E7B91E" w14:textId="6DCB23EC" w:rsidR="003D4EAD" w:rsidRDefault="003D4EAD" w:rsidP="003D4EAD">
      <w:pPr>
        <w:pStyle w:val="a3"/>
        <w:numPr>
          <w:ilvl w:val="0"/>
          <w:numId w:val="3"/>
        </w:numPr>
        <w:tabs>
          <w:tab w:val="left" w:pos="709"/>
          <w:tab w:val="left" w:pos="851"/>
        </w:tabs>
        <w:jc w:val="center"/>
        <w:rPr>
          <w:rFonts w:ascii="Times New Roman" w:hAnsi="Times New Roman" w:cs="Times New Roman"/>
          <w:sz w:val="28"/>
          <w:szCs w:val="28"/>
        </w:rPr>
      </w:pPr>
      <w:r w:rsidRPr="003D4EAD">
        <w:rPr>
          <w:rFonts w:ascii="Times New Roman" w:hAnsi="Times New Roman" w:cs="Times New Roman"/>
          <w:sz w:val="28"/>
          <w:szCs w:val="28"/>
        </w:rPr>
        <w:t>Майно та кошти Підприємства</w:t>
      </w:r>
    </w:p>
    <w:p w14:paraId="4108A74D" w14:textId="7C2408A1" w:rsidR="003D4EAD" w:rsidRPr="003D4EAD" w:rsidRDefault="003D4EAD" w:rsidP="00381324">
      <w:pPr>
        <w:pStyle w:val="a3"/>
        <w:numPr>
          <w:ilvl w:val="1"/>
          <w:numId w:val="3"/>
        </w:numPr>
        <w:tabs>
          <w:tab w:val="left" w:pos="0"/>
        </w:tabs>
        <w:ind w:left="0" w:firstLine="567"/>
        <w:jc w:val="both"/>
        <w:rPr>
          <w:rFonts w:ascii="Times New Roman" w:hAnsi="Times New Roman" w:cs="Times New Roman"/>
          <w:sz w:val="28"/>
          <w:szCs w:val="28"/>
        </w:rPr>
      </w:pPr>
      <w:r w:rsidRPr="003D4EAD">
        <w:rPr>
          <w:rFonts w:ascii="Times New Roman" w:hAnsi="Times New Roman" w:cs="Times New Roman"/>
          <w:sz w:val="28"/>
          <w:szCs w:val="28"/>
        </w:rPr>
        <w:lastRenderedPageBreak/>
        <w:t xml:space="preserve">Майно Підприємства становлять виробничі і невиробничі фонди, а також інші цінності, вартість яких відображається в самостійному балансі Підприємства. </w:t>
      </w:r>
    </w:p>
    <w:p w14:paraId="167DA90D" w14:textId="391D2A38" w:rsidR="003D4EAD" w:rsidRDefault="003D4EAD" w:rsidP="00381324">
      <w:pPr>
        <w:pStyle w:val="a3"/>
        <w:numPr>
          <w:ilvl w:val="1"/>
          <w:numId w:val="3"/>
        </w:numPr>
        <w:tabs>
          <w:tab w:val="left" w:pos="0"/>
        </w:tabs>
        <w:ind w:left="0" w:firstLine="567"/>
        <w:jc w:val="both"/>
        <w:rPr>
          <w:rFonts w:ascii="Times New Roman" w:hAnsi="Times New Roman" w:cs="Times New Roman"/>
          <w:sz w:val="28"/>
          <w:szCs w:val="28"/>
        </w:rPr>
      </w:pPr>
      <w:r w:rsidRPr="003D4EAD">
        <w:rPr>
          <w:rFonts w:ascii="Times New Roman" w:hAnsi="Times New Roman" w:cs="Times New Roman"/>
          <w:sz w:val="28"/>
          <w:szCs w:val="28"/>
        </w:rPr>
        <w:t>Майно Підприємства є комунальною власністю територіальної громади міста Києва і закріплюється за Підприємством на праві господарського в</w:t>
      </w:r>
      <w:r>
        <w:rPr>
          <w:rFonts w:ascii="Times New Roman" w:hAnsi="Times New Roman" w:cs="Times New Roman"/>
          <w:sz w:val="28"/>
          <w:szCs w:val="28"/>
        </w:rPr>
        <w:t>ід</w:t>
      </w:r>
      <w:r w:rsidRPr="003D4EAD">
        <w:rPr>
          <w:rFonts w:ascii="Times New Roman" w:hAnsi="Times New Roman" w:cs="Times New Roman"/>
          <w:sz w:val="28"/>
          <w:szCs w:val="28"/>
        </w:rPr>
        <w:t>ання.</w:t>
      </w:r>
      <w:r>
        <w:rPr>
          <w:rFonts w:ascii="Times New Roman" w:hAnsi="Times New Roman" w:cs="Times New Roman"/>
          <w:sz w:val="28"/>
          <w:szCs w:val="28"/>
        </w:rPr>
        <w:t xml:space="preserve"> </w:t>
      </w:r>
    </w:p>
    <w:p w14:paraId="50712B07" w14:textId="2124ABFC" w:rsidR="003D4EAD" w:rsidRDefault="003D4EAD" w:rsidP="00381324">
      <w:pPr>
        <w:pStyle w:val="a3"/>
        <w:numPr>
          <w:ilvl w:val="1"/>
          <w:numId w:val="3"/>
        </w:numPr>
        <w:tabs>
          <w:tab w:val="left" w:pos="0"/>
        </w:tabs>
        <w:ind w:left="0" w:firstLine="567"/>
        <w:jc w:val="both"/>
        <w:rPr>
          <w:rFonts w:ascii="Times New Roman" w:hAnsi="Times New Roman" w:cs="Times New Roman"/>
          <w:sz w:val="28"/>
          <w:szCs w:val="28"/>
        </w:rPr>
      </w:pPr>
      <w:r w:rsidRPr="003D4EAD">
        <w:rPr>
          <w:rFonts w:ascii="Times New Roman" w:hAnsi="Times New Roman" w:cs="Times New Roman"/>
          <w:sz w:val="28"/>
          <w:szCs w:val="28"/>
        </w:rPr>
        <w:t>Статутний капітал Підприємства становить 5000 (п’ять тисяч) гривень</w:t>
      </w:r>
      <w:r>
        <w:rPr>
          <w:rFonts w:ascii="Times New Roman" w:hAnsi="Times New Roman" w:cs="Times New Roman"/>
          <w:sz w:val="28"/>
          <w:szCs w:val="28"/>
        </w:rPr>
        <w:t xml:space="preserve"> відповідно до рішен</w:t>
      </w:r>
      <w:r w:rsidR="00381324">
        <w:rPr>
          <w:rFonts w:ascii="Times New Roman" w:hAnsi="Times New Roman" w:cs="Times New Roman"/>
          <w:sz w:val="28"/>
          <w:szCs w:val="28"/>
        </w:rPr>
        <w:t>н</w:t>
      </w:r>
      <w:r>
        <w:rPr>
          <w:rFonts w:ascii="Times New Roman" w:hAnsi="Times New Roman" w:cs="Times New Roman"/>
          <w:sz w:val="28"/>
          <w:szCs w:val="28"/>
        </w:rPr>
        <w:t xml:space="preserve">я Київської міської ради від 16 квітня 2015 року </w:t>
      </w:r>
      <w:r w:rsidR="00A80254">
        <w:rPr>
          <w:rFonts w:ascii="Times New Roman" w:hAnsi="Times New Roman" w:cs="Times New Roman"/>
          <w:sz w:val="28"/>
          <w:szCs w:val="28"/>
        </w:rPr>
        <w:t xml:space="preserve">    </w:t>
      </w:r>
      <w:r>
        <w:rPr>
          <w:rFonts w:ascii="Times New Roman" w:hAnsi="Times New Roman" w:cs="Times New Roman"/>
          <w:sz w:val="28"/>
          <w:szCs w:val="28"/>
        </w:rPr>
        <w:t>№ 408/1273 «Про реорганізацію комунальних підприємств».</w:t>
      </w:r>
    </w:p>
    <w:p w14:paraId="1B8E4ADF" w14:textId="245266BD" w:rsidR="003D4EAD" w:rsidRPr="003D4EAD" w:rsidRDefault="003D4EAD" w:rsidP="00381324">
      <w:pPr>
        <w:pStyle w:val="a3"/>
        <w:numPr>
          <w:ilvl w:val="1"/>
          <w:numId w:val="3"/>
        </w:numPr>
        <w:tabs>
          <w:tab w:val="left" w:pos="0"/>
        </w:tabs>
        <w:ind w:left="0" w:firstLine="567"/>
        <w:jc w:val="both"/>
        <w:rPr>
          <w:rFonts w:ascii="Times New Roman" w:hAnsi="Times New Roman" w:cs="Times New Roman"/>
          <w:sz w:val="28"/>
          <w:szCs w:val="28"/>
        </w:rPr>
      </w:pPr>
      <w:r w:rsidRPr="003D4EAD">
        <w:rPr>
          <w:rFonts w:ascii="Times New Roman" w:hAnsi="Times New Roman" w:cs="Times New Roman"/>
          <w:sz w:val="28"/>
          <w:szCs w:val="28"/>
        </w:rPr>
        <w:t xml:space="preserve">Джерела формування майна Підприємства: </w:t>
      </w:r>
    </w:p>
    <w:p w14:paraId="1467B8E5" w14:textId="1C79B5B8" w:rsidR="003D4EAD" w:rsidRDefault="001431C6" w:rsidP="00381324">
      <w:pPr>
        <w:pStyle w:val="a3"/>
        <w:numPr>
          <w:ilvl w:val="2"/>
          <w:numId w:val="3"/>
        </w:numPr>
        <w:tabs>
          <w:tab w:val="left" w:pos="0"/>
        </w:tabs>
        <w:ind w:left="0" w:firstLine="567"/>
        <w:jc w:val="both"/>
        <w:rPr>
          <w:rFonts w:ascii="Times New Roman" w:hAnsi="Times New Roman" w:cs="Times New Roman"/>
          <w:sz w:val="28"/>
          <w:szCs w:val="28"/>
        </w:rPr>
      </w:pPr>
      <w:r>
        <w:rPr>
          <w:rFonts w:ascii="Times New Roman" w:hAnsi="Times New Roman" w:cs="Times New Roman"/>
          <w:sz w:val="28"/>
          <w:szCs w:val="28"/>
        </w:rPr>
        <w:t>г</w:t>
      </w:r>
      <w:r w:rsidR="003D4EAD" w:rsidRPr="003D4EAD">
        <w:rPr>
          <w:rFonts w:ascii="Times New Roman" w:hAnsi="Times New Roman" w:cs="Times New Roman"/>
          <w:sz w:val="28"/>
          <w:szCs w:val="28"/>
        </w:rPr>
        <w:t>рошові та матеріальні внески Власника</w:t>
      </w:r>
      <w:r>
        <w:rPr>
          <w:rFonts w:ascii="Times New Roman" w:hAnsi="Times New Roman" w:cs="Times New Roman"/>
          <w:sz w:val="28"/>
          <w:szCs w:val="28"/>
        </w:rPr>
        <w:t>;</w:t>
      </w:r>
      <w:r w:rsidR="003D4EAD" w:rsidRPr="003D4EAD">
        <w:rPr>
          <w:rFonts w:ascii="Times New Roman" w:hAnsi="Times New Roman" w:cs="Times New Roman"/>
          <w:sz w:val="28"/>
          <w:szCs w:val="28"/>
        </w:rPr>
        <w:t xml:space="preserve"> </w:t>
      </w:r>
    </w:p>
    <w:p w14:paraId="2221E201" w14:textId="3BCD16F1" w:rsidR="003D4EAD" w:rsidRDefault="001431C6" w:rsidP="00381324">
      <w:pPr>
        <w:pStyle w:val="a3"/>
        <w:numPr>
          <w:ilvl w:val="2"/>
          <w:numId w:val="3"/>
        </w:numPr>
        <w:tabs>
          <w:tab w:val="left" w:pos="0"/>
        </w:tabs>
        <w:ind w:left="0" w:firstLine="567"/>
        <w:jc w:val="both"/>
        <w:rPr>
          <w:rFonts w:ascii="Times New Roman" w:hAnsi="Times New Roman" w:cs="Times New Roman"/>
          <w:sz w:val="28"/>
          <w:szCs w:val="28"/>
        </w:rPr>
      </w:pPr>
      <w:r>
        <w:rPr>
          <w:rFonts w:ascii="Times New Roman" w:hAnsi="Times New Roman" w:cs="Times New Roman"/>
          <w:sz w:val="28"/>
          <w:szCs w:val="28"/>
        </w:rPr>
        <w:t>д</w:t>
      </w:r>
      <w:r w:rsidR="003D4EAD" w:rsidRPr="003D4EAD">
        <w:rPr>
          <w:rFonts w:ascii="Times New Roman" w:hAnsi="Times New Roman" w:cs="Times New Roman"/>
          <w:sz w:val="28"/>
          <w:szCs w:val="28"/>
        </w:rPr>
        <w:t>оходи, одержані від реалізації продукції, робіт, послуг</w:t>
      </w:r>
      <w:r>
        <w:rPr>
          <w:rFonts w:ascii="Times New Roman" w:hAnsi="Times New Roman" w:cs="Times New Roman"/>
          <w:sz w:val="28"/>
          <w:szCs w:val="28"/>
        </w:rPr>
        <w:t xml:space="preserve"> інших видів господарської діяльності;</w:t>
      </w:r>
    </w:p>
    <w:p w14:paraId="2BB45C09" w14:textId="7F7BC83F" w:rsidR="003D4EAD" w:rsidRDefault="001431C6" w:rsidP="00381324">
      <w:pPr>
        <w:pStyle w:val="a3"/>
        <w:numPr>
          <w:ilvl w:val="2"/>
          <w:numId w:val="3"/>
        </w:numPr>
        <w:tabs>
          <w:tab w:val="left" w:pos="0"/>
        </w:tabs>
        <w:ind w:left="0" w:firstLine="567"/>
        <w:jc w:val="both"/>
        <w:rPr>
          <w:rFonts w:ascii="Times New Roman" w:hAnsi="Times New Roman" w:cs="Times New Roman"/>
          <w:sz w:val="28"/>
          <w:szCs w:val="28"/>
        </w:rPr>
      </w:pPr>
      <w:r>
        <w:rPr>
          <w:rFonts w:ascii="Times New Roman" w:hAnsi="Times New Roman" w:cs="Times New Roman"/>
          <w:sz w:val="28"/>
          <w:szCs w:val="28"/>
        </w:rPr>
        <w:t>д</w:t>
      </w:r>
      <w:r w:rsidR="003D4EAD" w:rsidRPr="003D4EAD">
        <w:rPr>
          <w:rFonts w:ascii="Times New Roman" w:hAnsi="Times New Roman" w:cs="Times New Roman"/>
          <w:sz w:val="28"/>
          <w:szCs w:val="28"/>
        </w:rPr>
        <w:t xml:space="preserve">оходи </w:t>
      </w:r>
      <w:r>
        <w:rPr>
          <w:rFonts w:ascii="Times New Roman" w:hAnsi="Times New Roman" w:cs="Times New Roman"/>
          <w:sz w:val="28"/>
          <w:szCs w:val="28"/>
        </w:rPr>
        <w:t>за фінансовими інструментами;</w:t>
      </w:r>
      <w:r w:rsidR="003D4EAD" w:rsidRPr="003D4EAD">
        <w:rPr>
          <w:rFonts w:ascii="Times New Roman" w:hAnsi="Times New Roman" w:cs="Times New Roman"/>
          <w:sz w:val="28"/>
          <w:szCs w:val="28"/>
        </w:rPr>
        <w:t xml:space="preserve"> </w:t>
      </w:r>
    </w:p>
    <w:p w14:paraId="04573161" w14:textId="7A72E510" w:rsidR="003D4EAD" w:rsidRDefault="001431C6" w:rsidP="00381324">
      <w:pPr>
        <w:pStyle w:val="a3"/>
        <w:numPr>
          <w:ilvl w:val="2"/>
          <w:numId w:val="3"/>
        </w:numPr>
        <w:tabs>
          <w:tab w:val="left" w:pos="0"/>
        </w:tabs>
        <w:ind w:left="0" w:firstLine="567"/>
        <w:jc w:val="both"/>
        <w:rPr>
          <w:rFonts w:ascii="Times New Roman" w:hAnsi="Times New Roman" w:cs="Times New Roman"/>
          <w:sz w:val="28"/>
          <w:szCs w:val="28"/>
        </w:rPr>
      </w:pPr>
      <w:r>
        <w:rPr>
          <w:rFonts w:ascii="Times New Roman" w:hAnsi="Times New Roman" w:cs="Times New Roman"/>
          <w:sz w:val="28"/>
          <w:szCs w:val="28"/>
        </w:rPr>
        <w:t>к</w:t>
      </w:r>
      <w:r w:rsidR="003D4EAD" w:rsidRPr="003D4EAD">
        <w:rPr>
          <w:rFonts w:ascii="Times New Roman" w:hAnsi="Times New Roman" w:cs="Times New Roman"/>
          <w:sz w:val="28"/>
          <w:szCs w:val="28"/>
        </w:rPr>
        <w:t>редити банків</w:t>
      </w:r>
      <w:r>
        <w:rPr>
          <w:rFonts w:ascii="Times New Roman" w:hAnsi="Times New Roman" w:cs="Times New Roman"/>
          <w:sz w:val="28"/>
          <w:szCs w:val="28"/>
        </w:rPr>
        <w:t>;</w:t>
      </w:r>
      <w:r w:rsidR="003D4EAD" w:rsidRPr="003D4EAD">
        <w:rPr>
          <w:rFonts w:ascii="Times New Roman" w:hAnsi="Times New Roman" w:cs="Times New Roman"/>
          <w:sz w:val="28"/>
          <w:szCs w:val="28"/>
        </w:rPr>
        <w:t xml:space="preserve"> </w:t>
      </w:r>
    </w:p>
    <w:p w14:paraId="133F9832" w14:textId="10D367CE" w:rsidR="003D4EAD" w:rsidRDefault="001431C6" w:rsidP="00381324">
      <w:pPr>
        <w:pStyle w:val="a3"/>
        <w:numPr>
          <w:ilvl w:val="2"/>
          <w:numId w:val="3"/>
        </w:numPr>
        <w:tabs>
          <w:tab w:val="left" w:pos="0"/>
        </w:tabs>
        <w:ind w:left="0" w:firstLine="567"/>
        <w:jc w:val="both"/>
        <w:rPr>
          <w:rFonts w:ascii="Times New Roman" w:hAnsi="Times New Roman" w:cs="Times New Roman"/>
          <w:sz w:val="28"/>
          <w:szCs w:val="28"/>
        </w:rPr>
      </w:pPr>
      <w:r>
        <w:rPr>
          <w:rFonts w:ascii="Times New Roman" w:hAnsi="Times New Roman" w:cs="Times New Roman"/>
          <w:sz w:val="28"/>
          <w:szCs w:val="28"/>
        </w:rPr>
        <w:t>к</w:t>
      </w:r>
      <w:r w:rsidR="003D4EAD" w:rsidRPr="003D4EAD">
        <w:rPr>
          <w:rFonts w:ascii="Times New Roman" w:hAnsi="Times New Roman" w:cs="Times New Roman"/>
          <w:sz w:val="28"/>
          <w:szCs w:val="28"/>
        </w:rPr>
        <w:t>апітальні вкладення і дотації з бюджетів</w:t>
      </w:r>
      <w:r>
        <w:rPr>
          <w:rFonts w:ascii="Times New Roman" w:hAnsi="Times New Roman" w:cs="Times New Roman"/>
          <w:sz w:val="28"/>
          <w:szCs w:val="28"/>
        </w:rPr>
        <w:t>;</w:t>
      </w:r>
      <w:r w:rsidR="003D4EAD" w:rsidRPr="003D4EAD">
        <w:rPr>
          <w:rFonts w:ascii="Times New Roman" w:hAnsi="Times New Roman" w:cs="Times New Roman"/>
          <w:sz w:val="28"/>
          <w:szCs w:val="28"/>
        </w:rPr>
        <w:t xml:space="preserve"> </w:t>
      </w:r>
    </w:p>
    <w:p w14:paraId="691086D5" w14:textId="3E36827A" w:rsidR="003D4EAD" w:rsidRDefault="001431C6" w:rsidP="00381324">
      <w:pPr>
        <w:pStyle w:val="a3"/>
        <w:numPr>
          <w:ilvl w:val="2"/>
          <w:numId w:val="3"/>
        </w:numPr>
        <w:tabs>
          <w:tab w:val="left" w:pos="0"/>
        </w:tabs>
        <w:ind w:left="0" w:firstLine="567"/>
        <w:jc w:val="both"/>
        <w:rPr>
          <w:rFonts w:ascii="Times New Roman" w:hAnsi="Times New Roman" w:cs="Times New Roman"/>
          <w:sz w:val="28"/>
          <w:szCs w:val="28"/>
        </w:rPr>
      </w:pPr>
      <w:r>
        <w:rPr>
          <w:rFonts w:ascii="Times New Roman" w:hAnsi="Times New Roman" w:cs="Times New Roman"/>
          <w:sz w:val="28"/>
          <w:szCs w:val="28"/>
        </w:rPr>
        <w:t>м</w:t>
      </w:r>
      <w:r w:rsidR="003D4EAD" w:rsidRPr="003D4EAD">
        <w:rPr>
          <w:rFonts w:ascii="Times New Roman" w:hAnsi="Times New Roman" w:cs="Times New Roman"/>
          <w:sz w:val="28"/>
          <w:szCs w:val="28"/>
        </w:rPr>
        <w:t>айно, придбане у встановленому законодавством порядку</w:t>
      </w:r>
      <w:r>
        <w:rPr>
          <w:rFonts w:ascii="Times New Roman" w:hAnsi="Times New Roman" w:cs="Times New Roman"/>
          <w:sz w:val="28"/>
          <w:szCs w:val="28"/>
        </w:rPr>
        <w:t>;</w:t>
      </w:r>
      <w:r w:rsidR="003D4EAD" w:rsidRPr="003D4EAD">
        <w:rPr>
          <w:rFonts w:ascii="Times New Roman" w:hAnsi="Times New Roman" w:cs="Times New Roman"/>
          <w:sz w:val="28"/>
          <w:szCs w:val="28"/>
        </w:rPr>
        <w:t xml:space="preserve">  </w:t>
      </w:r>
    </w:p>
    <w:p w14:paraId="48DE81A5" w14:textId="4C5B0B20" w:rsidR="003D4EAD" w:rsidRPr="003D4EAD" w:rsidRDefault="003D4EAD" w:rsidP="00381324">
      <w:pPr>
        <w:pStyle w:val="a3"/>
        <w:numPr>
          <w:ilvl w:val="2"/>
          <w:numId w:val="3"/>
        </w:numPr>
        <w:tabs>
          <w:tab w:val="left" w:pos="0"/>
        </w:tabs>
        <w:ind w:left="0" w:firstLine="567"/>
        <w:jc w:val="both"/>
        <w:rPr>
          <w:rFonts w:ascii="Times New Roman" w:hAnsi="Times New Roman" w:cs="Times New Roman"/>
          <w:sz w:val="28"/>
          <w:szCs w:val="28"/>
        </w:rPr>
      </w:pPr>
      <w:r w:rsidRPr="003D4EAD">
        <w:rPr>
          <w:rFonts w:ascii="Times New Roman" w:hAnsi="Times New Roman" w:cs="Times New Roman"/>
          <w:sz w:val="28"/>
          <w:szCs w:val="28"/>
        </w:rPr>
        <w:t xml:space="preserve"> </w:t>
      </w:r>
      <w:r w:rsidR="001431C6">
        <w:rPr>
          <w:rFonts w:ascii="Times New Roman" w:hAnsi="Times New Roman" w:cs="Times New Roman"/>
          <w:sz w:val="28"/>
          <w:szCs w:val="28"/>
        </w:rPr>
        <w:t>і</w:t>
      </w:r>
      <w:r w:rsidRPr="003D4EAD">
        <w:rPr>
          <w:rFonts w:ascii="Times New Roman" w:hAnsi="Times New Roman" w:cs="Times New Roman"/>
          <w:sz w:val="28"/>
          <w:szCs w:val="28"/>
        </w:rPr>
        <w:t>нші джерела, не заборонені законо</w:t>
      </w:r>
      <w:r w:rsidR="001431C6">
        <w:rPr>
          <w:rFonts w:ascii="Times New Roman" w:hAnsi="Times New Roman" w:cs="Times New Roman"/>
          <w:sz w:val="28"/>
          <w:szCs w:val="28"/>
        </w:rPr>
        <w:t>м</w:t>
      </w:r>
      <w:r w:rsidRPr="003D4EAD">
        <w:rPr>
          <w:rFonts w:ascii="Times New Roman" w:hAnsi="Times New Roman" w:cs="Times New Roman"/>
          <w:sz w:val="28"/>
          <w:szCs w:val="28"/>
        </w:rPr>
        <w:t xml:space="preserve">. </w:t>
      </w:r>
    </w:p>
    <w:p w14:paraId="3CBC5F07" w14:textId="71C516B0" w:rsidR="003D4EAD" w:rsidRDefault="003D4EAD" w:rsidP="00381324">
      <w:pPr>
        <w:pStyle w:val="a3"/>
        <w:numPr>
          <w:ilvl w:val="1"/>
          <w:numId w:val="3"/>
        </w:numPr>
        <w:tabs>
          <w:tab w:val="left" w:pos="0"/>
        </w:tabs>
        <w:ind w:left="0" w:firstLine="567"/>
        <w:jc w:val="both"/>
        <w:rPr>
          <w:rFonts w:ascii="Times New Roman" w:hAnsi="Times New Roman" w:cs="Times New Roman"/>
          <w:sz w:val="28"/>
          <w:szCs w:val="28"/>
        </w:rPr>
      </w:pPr>
      <w:r w:rsidRPr="003D4EAD">
        <w:rPr>
          <w:rFonts w:ascii="Times New Roman" w:hAnsi="Times New Roman" w:cs="Times New Roman"/>
          <w:sz w:val="28"/>
          <w:szCs w:val="28"/>
        </w:rPr>
        <w:t xml:space="preserve"> Підприємство має право виключно за згодою Власника або</w:t>
      </w:r>
      <w:r>
        <w:rPr>
          <w:rFonts w:ascii="Times New Roman" w:hAnsi="Times New Roman" w:cs="Times New Roman"/>
          <w:sz w:val="28"/>
          <w:szCs w:val="28"/>
        </w:rPr>
        <w:t xml:space="preserve"> </w:t>
      </w:r>
      <w:r w:rsidRPr="003D4EAD">
        <w:rPr>
          <w:rFonts w:ascii="Times New Roman" w:hAnsi="Times New Roman" w:cs="Times New Roman"/>
          <w:sz w:val="28"/>
          <w:szCs w:val="28"/>
        </w:rPr>
        <w:t xml:space="preserve">уповноваженого ним органу: відчужувати закріплене за ним майно, здавати в оренду, передавати у заставу нерухоме майно, обладнання, інвентар та інші цінності, а також списувати з балансу основні засоби в установленому порядку. </w:t>
      </w:r>
    </w:p>
    <w:p w14:paraId="14F966C4" w14:textId="77777777" w:rsidR="003D4EAD" w:rsidRPr="003D4EAD" w:rsidRDefault="003D4EAD" w:rsidP="00381324">
      <w:pPr>
        <w:pStyle w:val="a3"/>
        <w:tabs>
          <w:tab w:val="left" w:pos="0"/>
        </w:tabs>
        <w:ind w:left="0" w:firstLine="567"/>
        <w:jc w:val="both"/>
        <w:rPr>
          <w:rFonts w:ascii="Times New Roman" w:hAnsi="Times New Roman" w:cs="Times New Roman"/>
          <w:sz w:val="28"/>
          <w:szCs w:val="28"/>
        </w:rPr>
      </w:pPr>
    </w:p>
    <w:p w14:paraId="21965C7F" w14:textId="5246C8D0" w:rsidR="003D4EAD" w:rsidRDefault="003D4EAD" w:rsidP="003D4EAD">
      <w:pPr>
        <w:pStyle w:val="a3"/>
        <w:numPr>
          <w:ilvl w:val="0"/>
          <w:numId w:val="3"/>
        </w:numPr>
        <w:tabs>
          <w:tab w:val="left" w:pos="709"/>
          <w:tab w:val="left" w:pos="851"/>
        </w:tabs>
        <w:jc w:val="center"/>
        <w:rPr>
          <w:rFonts w:ascii="Times New Roman" w:hAnsi="Times New Roman" w:cs="Times New Roman"/>
          <w:sz w:val="28"/>
          <w:szCs w:val="28"/>
        </w:rPr>
      </w:pPr>
      <w:r w:rsidRPr="003D4EAD">
        <w:rPr>
          <w:rFonts w:ascii="Times New Roman" w:hAnsi="Times New Roman" w:cs="Times New Roman"/>
          <w:sz w:val="28"/>
          <w:szCs w:val="28"/>
        </w:rPr>
        <w:t>Управління Підприємством</w:t>
      </w:r>
    </w:p>
    <w:p w14:paraId="75E06B2B" w14:textId="77777777" w:rsidR="00381324" w:rsidRPr="003D4EAD" w:rsidRDefault="00381324" w:rsidP="00381324">
      <w:pPr>
        <w:pStyle w:val="a3"/>
        <w:tabs>
          <w:tab w:val="left" w:pos="709"/>
          <w:tab w:val="left" w:pos="851"/>
        </w:tabs>
        <w:ind w:left="432"/>
        <w:rPr>
          <w:rFonts w:ascii="Times New Roman" w:hAnsi="Times New Roman" w:cs="Times New Roman"/>
          <w:sz w:val="28"/>
          <w:szCs w:val="28"/>
        </w:rPr>
      </w:pPr>
    </w:p>
    <w:p w14:paraId="71E20523" w14:textId="77777777" w:rsidR="003D4EAD" w:rsidRDefault="003D4EAD" w:rsidP="00381324">
      <w:pPr>
        <w:pStyle w:val="a3"/>
        <w:numPr>
          <w:ilvl w:val="1"/>
          <w:numId w:val="3"/>
        </w:numPr>
        <w:tabs>
          <w:tab w:val="left" w:pos="0"/>
          <w:tab w:val="left" w:pos="851"/>
        </w:tabs>
        <w:ind w:left="0" w:firstLine="567"/>
        <w:jc w:val="both"/>
        <w:rPr>
          <w:rFonts w:ascii="Times New Roman" w:hAnsi="Times New Roman" w:cs="Times New Roman"/>
          <w:sz w:val="28"/>
          <w:szCs w:val="28"/>
        </w:rPr>
      </w:pPr>
      <w:r w:rsidRPr="003D4EAD">
        <w:rPr>
          <w:rFonts w:ascii="Times New Roman" w:hAnsi="Times New Roman" w:cs="Times New Roman"/>
          <w:sz w:val="28"/>
          <w:szCs w:val="28"/>
        </w:rPr>
        <w:t xml:space="preserve">Управління Підприємством здійснює директор відповідно до Статуту. </w:t>
      </w:r>
    </w:p>
    <w:p w14:paraId="560E1544" w14:textId="14FABAEE" w:rsidR="003D4EAD" w:rsidRDefault="003D4EAD" w:rsidP="00381324">
      <w:pPr>
        <w:pStyle w:val="a3"/>
        <w:numPr>
          <w:ilvl w:val="1"/>
          <w:numId w:val="3"/>
        </w:numPr>
        <w:tabs>
          <w:tab w:val="left" w:pos="0"/>
          <w:tab w:val="left" w:pos="851"/>
        </w:tabs>
        <w:ind w:left="0" w:firstLine="567"/>
        <w:jc w:val="both"/>
        <w:rPr>
          <w:rFonts w:ascii="Times New Roman" w:hAnsi="Times New Roman" w:cs="Times New Roman"/>
          <w:sz w:val="28"/>
          <w:szCs w:val="28"/>
        </w:rPr>
      </w:pPr>
      <w:r w:rsidRPr="003D4EAD">
        <w:rPr>
          <w:rFonts w:ascii="Times New Roman" w:hAnsi="Times New Roman" w:cs="Times New Roman"/>
          <w:sz w:val="28"/>
          <w:szCs w:val="28"/>
        </w:rPr>
        <w:t xml:space="preserve"> Директора Підприємства призначає на посаду Київський міський голова шляхом укладання з ним контракту за результатами конкурсу в установленому порядку.</w:t>
      </w:r>
    </w:p>
    <w:p w14:paraId="2A452F72" w14:textId="5C610A3F" w:rsidR="003D4EAD" w:rsidRDefault="003D4EAD" w:rsidP="00381324">
      <w:pPr>
        <w:pStyle w:val="a3"/>
        <w:numPr>
          <w:ilvl w:val="1"/>
          <w:numId w:val="3"/>
        </w:numPr>
        <w:tabs>
          <w:tab w:val="left" w:pos="0"/>
          <w:tab w:val="left" w:pos="851"/>
        </w:tabs>
        <w:ind w:left="0" w:firstLine="567"/>
        <w:jc w:val="both"/>
        <w:rPr>
          <w:rFonts w:ascii="Times New Roman" w:hAnsi="Times New Roman" w:cs="Times New Roman"/>
          <w:sz w:val="28"/>
          <w:szCs w:val="28"/>
        </w:rPr>
      </w:pPr>
      <w:r w:rsidRPr="003D4EAD">
        <w:rPr>
          <w:rFonts w:ascii="Times New Roman" w:hAnsi="Times New Roman" w:cs="Times New Roman"/>
          <w:sz w:val="28"/>
          <w:szCs w:val="28"/>
        </w:rPr>
        <w:t>Заступників директора Підприємства призначає на посади і звільняє з</w:t>
      </w:r>
      <w:r>
        <w:rPr>
          <w:rFonts w:ascii="Times New Roman" w:hAnsi="Times New Roman" w:cs="Times New Roman"/>
          <w:sz w:val="28"/>
          <w:szCs w:val="28"/>
        </w:rPr>
        <w:t xml:space="preserve"> п</w:t>
      </w:r>
      <w:r w:rsidRPr="003D4EAD">
        <w:rPr>
          <w:rFonts w:ascii="Times New Roman" w:hAnsi="Times New Roman" w:cs="Times New Roman"/>
          <w:sz w:val="28"/>
          <w:szCs w:val="28"/>
        </w:rPr>
        <w:t>осад директор Підприємства.</w:t>
      </w:r>
    </w:p>
    <w:p w14:paraId="68231B73" w14:textId="45B0542E" w:rsidR="003D4EAD" w:rsidRDefault="003D4EAD" w:rsidP="00381324">
      <w:pPr>
        <w:pStyle w:val="a3"/>
        <w:numPr>
          <w:ilvl w:val="1"/>
          <w:numId w:val="3"/>
        </w:numPr>
        <w:tabs>
          <w:tab w:val="left" w:pos="0"/>
          <w:tab w:val="left" w:pos="851"/>
        </w:tabs>
        <w:ind w:left="0" w:firstLine="567"/>
        <w:jc w:val="both"/>
        <w:rPr>
          <w:rFonts w:ascii="Times New Roman" w:hAnsi="Times New Roman" w:cs="Times New Roman"/>
          <w:sz w:val="28"/>
          <w:szCs w:val="28"/>
        </w:rPr>
      </w:pPr>
      <w:r w:rsidRPr="003D4EAD">
        <w:rPr>
          <w:rFonts w:ascii="Times New Roman" w:hAnsi="Times New Roman" w:cs="Times New Roman"/>
          <w:sz w:val="28"/>
          <w:szCs w:val="28"/>
        </w:rPr>
        <w:t>Директор Підприємства</w:t>
      </w:r>
      <w:r>
        <w:rPr>
          <w:rFonts w:ascii="Times New Roman" w:hAnsi="Times New Roman" w:cs="Times New Roman"/>
          <w:sz w:val="28"/>
          <w:szCs w:val="28"/>
        </w:rPr>
        <w:t>:</w:t>
      </w:r>
    </w:p>
    <w:p w14:paraId="3B4C4316" w14:textId="435CB55F" w:rsidR="00514E54" w:rsidRPr="00514E54" w:rsidRDefault="001431C6"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Безпосередньо з</w:t>
      </w:r>
      <w:r w:rsidR="00514E54" w:rsidRPr="00514E54">
        <w:rPr>
          <w:rFonts w:ascii="Times New Roman" w:hAnsi="Times New Roman" w:cs="Times New Roman"/>
          <w:sz w:val="28"/>
          <w:szCs w:val="28"/>
        </w:rPr>
        <w:t>дійснює поточне керівництво Підприємством, організує виробничо</w:t>
      </w:r>
      <w:r w:rsidR="004F5E43">
        <w:rPr>
          <w:rFonts w:ascii="Times New Roman" w:hAnsi="Times New Roman" w:cs="Times New Roman"/>
          <w:sz w:val="28"/>
          <w:szCs w:val="28"/>
        </w:rPr>
        <w:t>-</w:t>
      </w:r>
      <w:r w:rsidR="00514E54" w:rsidRPr="00514E54">
        <w:rPr>
          <w:rFonts w:ascii="Times New Roman" w:hAnsi="Times New Roman" w:cs="Times New Roman"/>
          <w:sz w:val="28"/>
          <w:szCs w:val="28"/>
        </w:rPr>
        <w:t xml:space="preserve">господарську, соціально-побутову та іншу діяльність, забезпечує виконання завдань Підприємства, передбачених законодавством України, цим Статутом та контрактом, виконання актів і доручень Власника, виконавчого органу Київської міської ради (Київської міської державної адміністрації) та Департаменту суспільних комунікацій виконавчого органу Київської міської ради (Київської міської державної адміністрації). </w:t>
      </w:r>
    </w:p>
    <w:p w14:paraId="2CA6A2A9" w14:textId="4B7B4826" w:rsidR="00514E54" w:rsidRPr="00514E54" w:rsidRDefault="00514E54"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sidRPr="00514E54">
        <w:rPr>
          <w:rFonts w:ascii="Times New Roman" w:hAnsi="Times New Roman" w:cs="Times New Roman"/>
          <w:sz w:val="28"/>
          <w:szCs w:val="28"/>
        </w:rPr>
        <w:t xml:space="preserve">Затверджує структуру та штатний розпис Підприємства, положення </w:t>
      </w:r>
      <w:r>
        <w:rPr>
          <w:rFonts w:ascii="Times New Roman" w:hAnsi="Times New Roman" w:cs="Times New Roman"/>
          <w:sz w:val="28"/>
          <w:szCs w:val="28"/>
        </w:rPr>
        <w:t>п</w:t>
      </w:r>
      <w:r w:rsidRPr="00514E54">
        <w:rPr>
          <w:rFonts w:ascii="Times New Roman" w:hAnsi="Times New Roman" w:cs="Times New Roman"/>
          <w:sz w:val="28"/>
          <w:szCs w:val="28"/>
        </w:rPr>
        <w:t xml:space="preserve">ро його структурні підрозділи, посадові інструкції працівників </w:t>
      </w:r>
      <w:r>
        <w:rPr>
          <w:rFonts w:ascii="Times New Roman" w:hAnsi="Times New Roman" w:cs="Times New Roman"/>
          <w:sz w:val="28"/>
          <w:szCs w:val="28"/>
        </w:rPr>
        <w:t>П</w:t>
      </w:r>
      <w:r w:rsidRPr="00514E54">
        <w:rPr>
          <w:rFonts w:ascii="Times New Roman" w:hAnsi="Times New Roman" w:cs="Times New Roman"/>
          <w:sz w:val="28"/>
          <w:szCs w:val="28"/>
        </w:rPr>
        <w:t xml:space="preserve">ідприємства. </w:t>
      </w:r>
    </w:p>
    <w:p w14:paraId="0FBAEAC4" w14:textId="209C91B7" w:rsidR="00514E54" w:rsidRPr="00514E54" w:rsidRDefault="00514E54"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sidRPr="00514E54">
        <w:rPr>
          <w:rFonts w:ascii="Times New Roman" w:hAnsi="Times New Roman" w:cs="Times New Roman"/>
          <w:sz w:val="28"/>
          <w:szCs w:val="28"/>
        </w:rPr>
        <w:lastRenderedPageBreak/>
        <w:t>Укладає трудові договори з усіма працівниками Підприємства, застосовує до працівників Підприємства заохочення та заходи дисциплінарного стягнення відповідно до законодавства, цього Статуту та укладених трудових договор</w:t>
      </w:r>
      <w:r w:rsidR="00381324">
        <w:rPr>
          <w:rFonts w:ascii="Times New Roman" w:hAnsi="Times New Roman" w:cs="Times New Roman"/>
          <w:sz w:val="28"/>
          <w:szCs w:val="28"/>
        </w:rPr>
        <w:t>ів</w:t>
      </w:r>
      <w:r w:rsidRPr="00514E54">
        <w:rPr>
          <w:rFonts w:ascii="Times New Roman" w:hAnsi="Times New Roman" w:cs="Times New Roman"/>
          <w:sz w:val="28"/>
          <w:szCs w:val="28"/>
        </w:rPr>
        <w:t xml:space="preserve">. </w:t>
      </w:r>
    </w:p>
    <w:p w14:paraId="70DE0E0E" w14:textId="5D2F84B4" w:rsidR="003D4EAD" w:rsidRDefault="00514E54"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sidRPr="00514E54">
        <w:rPr>
          <w:rFonts w:ascii="Times New Roman" w:hAnsi="Times New Roman" w:cs="Times New Roman"/>
          <w:sz w:val="28"/>
          <w:szCs w:val="28"/>
        </w:rPr>
        <w:t xml:space="preserve">Без доручення діє від імені Підприємства, представляє його інтереси в органах державної влади і органах місцевого самоврядування, інших організаціях, у відносинах з юридичними особами та громадянами, формує адміністрацію </w:t>
      </w:r>
      <w:r w:rsidR="001431C6">
        <w:rPr>
          <w:rFonts w:ascii="Times New Roman" w:hAnsi="Times New Roman" w:cs="Times New Roman"/>
          <w:sz w:val="28"/>
          <w:szCs w:val="28"/>
        </w:rPr>
        <w:t>п</w:t>
      </w:r>
      <w:r w:rsidRPr="00514E54">
        <w:rPr>
          <w:rFonts w:ascii="Times New Roman" w:hAnsi="Times New Roman" w:cs="Times New Roman"/>
          <w:sz w:val="28"/>
          <w:szCs w:val="28"/>
        </w:rPr>
        <w:t>ідприємства і вирішує питання діяльності підприємства в межах та порядку, визначених цим Статутом.</w:t>
      </w:r>
    </w:p>
    <w:p w14:paraId="62866D21" w14:textId="6DC6C00F" w:rsidR="00040875" w:rsidRDefault="00040875"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sidRPr="00040875">
        <w:rPr>
          <w:rFonts w:ascii="Times New Roman" w:hAnsi="Times New Roman" w:cs="Times New Roman"/>
          <w:sz w:val="28"/>
          <w:szCs w:val="28"/>
        </w:rPr>
        <w:t>Розпоряджається коштами та майном Підприємства відповідно до</w:t>
      </w:r>
      <w:r w:rsidR="00BE2D9A">
        <w:rPr>
          <w:rFonts w:ascii="Times New Roman" w:hAnsi="Times New Roman" w:cs="Times New Roman"/>
          <w:sz w:val="28"/>
          <w:szCs w:val="28"/>
        </w:rPr>
        <w:t xml:space="preserve"> </w:t>
      </w:r>
      <w:r w:rsidR="00BE2D9A" w:rsidRPr="00BE2D9A">
        <w:rPr>
          <w:rFonts w:ascii="Times New Roman" w:hAnsi="Times New Roman" w:cs="Times New Roman"/>
          <w:sz w:val="28"/>
          <w:szCs w:val="28"/>
        </w:rPr>
        <w:t>законодавства України та цього Статуту</w:t>
      </w:r>
      <w:r w:rsidR="00BE2D9A">
        <w:rPr>
          <w:rFonts w:ascii="Times New Roman" w:hAnsi="Times New Roman" w:cs="Times New Roman"/>
          <w:sz w:val="28"/>
          <w:szCs w:val="28"/>
        </w:rPr>
        <w:t>.</w:t>
      </w:r>
    </w:p>
    <w:p w14:paraId="159FDBA2" w14:textId="1DFDC476" w:rsidR="00BE2D9A" w:rsidRPr="00BE2D9A" w:rsidRDefault="00BE2D9A"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sidRPr="00BE2D9A">
        <w:rPr>
          <w:rFonts w:ascii="Times New Roman" w:hAnsi="Times New Roman" w:cs="Times New Roman"/>
          <w:sz w:val="28"/>
          <w:szCs w:val="28"/>
        </w:rPr>
        <w:t xml:space="preserve">Забезпечує ефективне і цільове використання майна, закріпленого за Підприємством. </w:t>
      </w:r>
    </w:p>
    <w:p w14:paraId="30B9A487" w14:textId="4CDBD072" w:rsidR="00BE2D9A" w:rsidRPr="00BE2D9A" w:rsidRDefault="00BE2D9A"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sidRPr="00BE2D9A">
        <w:rPr>
          <w:rFonts w:ascii="Times New Roman" w:hAnsi="Times New Roman" w:cs="Times New Roman"/>
          <w:sz w:val="28"/>
          <w:szCs w:val="28"/>
        </w:rPr>
        <w:t xml:space="preserve">Видає у межах своєї компетенції накази та надає доручення, обов'язкові для виконання всіма працівниками Підприємства, організує та контролює стан їх виконання. </w:t>
      </w:r>
    </w:p>
    <w:p w14:paraId="605AB577" w14:textId="5FF26DF2" w:rsidR="00BE2D9A" w:rsidRDefault="00BE2D9A"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sidRPr="00BE2D9A">
        <w:rPr>
          <w:rFonts w:ascii="Times New Roman" w:hAnsi="Times New Roman" w:cs="Times New Roman"/>
          <w:sz w:val="28"/>
          <w:szCs w:val="28"/>
        </w:rPr>
        <w:t>Від імені Підприємства укладає угоди (договори), вчиняє правочини, передбачені законодавством України, з урахуванням обмежень, визначених контрактом та законодавством, що регулює питання господарських зобов'язань, щодо вчинення яких є заінтересованість</w:t>
      </w:r>
      <w:r w:rsidR="001431C6">
        <w:rPr>
          <w:rFonts w:ascii="Times New Roman" w:hAnsi="Times New Roman" w:cs="Times New Roman"/>
          <w:sz w:val="28"/>
          <w:szCs w:val="28"/>
        </w:rPr>
        <w:t xml:space="preserve">, </w:t>
      </w:r>
      <w:r w:rsidR="001431C6" w:rsidRPr="00BE2D9A">
        <w:rPr>
          <w:rFonts w:ascii="Times New Roman" w:hAnsi="Times New Roman" w:cs="Times New Roman"/>
          <w:sz w:val="28"/>
          <w:szCs w:val="28"/>
        </w:rPr>
        <w:t>видає довіреності</w:t>
      </w:r>
      <w:r w:rsidRPr="00BE2D9A">
        <w:rPr>
          <w:rFonts w:ascii="Times New Roman" w:hAnsi="Times New Roman" w:cs="Times New Roman"/>
          <w:sz w:val="28"/>
          <w:szCs w:val="28"/>
        </w:rPr>
        <w:t>.</w:t>
      </w:r>
    </w:p>
    <w:p w14:paraId="7E929531" w14:textId="6B8A6F20" w:rsidR="00BE2D9A" w:rsidRDefault="00BE2D9A"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sidRPr="00BE2D9A">
        <w:rPr>
          <w:rFonts w:ascii="Times New Roman" w:hAnsi="Times New Roman" w:cs="Times New Roman"/>
          <w:sz w:val="28"/>
          <w:szCs w:val="28"/>
        </w:rPr>
        <w:t>Відкриває</w:t>
      </w:r>
      <w:r w:rsidR="001431C6">
        <w:rPr>
          <w:rFonts w:ascii="Times New Roman" w:hAnsi="Times New Roman" w:cs="Times New Roman"/>
          <w:sz w:val="28"/>
          <w:szCs w:val="28"/>
        </w:rPr>
        <w:t xml:space="preserve"> та закриває в установах </w:t>
      </w:r>
      <w:r w:rsidRPr="00BE2D9A">
        <w:rPr>
          <w:rFonts w:ascii="Times New Roman" w:hAnsi="Times New Roman" w:cs="Times New Roman"/>
          <w:sz w:val="28"/>
          <w:szCs w:val="28"/>
        </w:rPr>
        <w:t>банк</w:t>
      </w:r>
      <w:r w:rsidR="001431C6">
        <w:rPr>
          <w:rFonts w:ascii="Times New Roman" w:hAnsi="Times New Roman" w:cs="Times New Roman"/>
          <w:sz w:val="28"/>
          <w:szCs w:val="28"/>
        </w:rPr>
        <w:t xml:space="preserve">ів та органах Державної казначейської служби України </w:t>
      </w:r>
      <w:r w:rsidRPr="00BE2D9A">
        <w:rPr>
          <w:rFonts w:ascii="Times New Roman" w:hAnsi="Times New Roman" w:cs="Times New Roman"/>
          <w:sz w:val="28"/>
          <w:szCs w:val="28"/>
        </w:rPr>
        <w:t xml:space="preserve">поточні та інші рахунки </w:t>
      </w:r>
      <w:r w:rsidR="001431C6">
        <w:rPr>
          <w:rFonts w:ascii="Times New Roman" w:hAnsi="Times New Roman" w:cs="Times New Roman"/>
          <w:sz w:val="28"/>
          <w:szCs w:val="28"/>
        </w:rPr>
        <w:t xml:space="preserve"> за погодженням з органом</w:t>
      </w:r>
      <w:r w:rsidR="00CF1FA0">
        <w:rPr>
          <w:rFonts w:ascii="Times New Roman" w:hAnsi="Times New Roman" w:cs="Times New Roman"/>
          <w:sz w:val="28"/>
          <w:szCs w:val="28"/>
        </w:rPr>
        <w:t>,</w:t>
      </w:r>
      <w:r w:rsidR="001431C6">
        <w:rPr>
          <w:rFonts w:ascii="Times New Roman" w:hAnsi="Times New Roman" w:cs="Times New Roman"/>
          <w:sz w:val="28"/>
          <w:szCs w:val="28"/>
        </w:rPr>
        <w:t xml:space="preserve"> до сфери управління якого віднесено </w:t>
      </w:r>
      <w:r w:rsidRPr="00BE2D9A">
        <w:rPr>
          <w:rFonts w:ascii="Times New Roman" w:hAnsi="Times New Roman" w:cs="Times New Roman"/>
          <w:sz w:val="28"/>
          <w:szCs w:val="28"/>
        </w:rPr>
        <w:t>Підприємств</w:t>
      </w:r>
      <w:r w:rsidR="001431C6">
        <w:rPr>
          <w:rFonts w:ascii="Times New Roman" w:hAnsi="Times New Roman" w:cs="Times New Roman"/>
          <w:sz w:val="28"/>
          <w:szCs w:val="28"/>
        </w:rPr>
        <w:t>о</w:t>
      </w:r>
      <w:r>
        <w:rPr>
          <w:rFonts w:ascii="Times New Roman" w:hAnsi="Times New Roman" w:cs="Times New Roman"/>
          <w:sz w:val="28"/>
          <w:szCs w:val="28"/>
        </w:rPr>
        <w:t>.</w:t>
      </w:r>
    </w:p>
    <w:p w14:paraId="006E4B45" w14:textId="62155B68" w:rsidR="00BE2D9A" w:rsidRPr="00BE2D9A" w:rsidRDefault="00BE2D9A"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sidRPr="00BE2D9A">
        <w:rPr>
          <w:rFonts w:ascii="Times New Roman" w:hAnsi="Times New Roman" w:cs="Times New Roman"/>
          <w:sz w:val="28"/>
          <w:szCs w:val="28"/>
        </w:rPr>
        <w:t>Несе персональну відповідальність за господарсько-фінансову діяльність Підприємства, за виконання фінансових планів, дотримання господарсько-фінансової дисципліни, дотримання норм охорони прац</w:t>
      </w:r>
      <w:r w:rsidR="00381324">
        <w:rPr>
          <w:rFonts w:ascii="Times New Roman" w:hAnsi="Times New Roman" w:cs="Times New Roman"/>
          <w:sz w:val="28"/>
          <w:szCs w:val="28"/>
        </w:rPr>
        <w:t>і</w:t>
      </w:r>
      <w:r w:rsidRPr="00BE2D9A">
        <w:rPr>
          <w:rFonts w:ascii="Times New Roman" w:hAnsi="Times New Roman" w:cs="Times New Roman"/>
          <w:sz w:val="28"/>
          <w:szCs w:val="28"/>
        </w:rPr>
        <w:t xml:space="preserve">, ефективного використання та охорони майна та коштів. </w:t>
      </w:r>
    </w:p>
    <w:p w14:paraId="6F3BDAA2" w14:textId="284C1439" w:rsidR="00BE2D9A" w:rsidRPr="00BE2D9A" w:rsidRDefault="00BE2D9A"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sidRPr="00BE2D9A">
        <w:rPr>
          <w:rFonts w:ascii="Times New Roman" w:hAnsi="Times New Roman" w:cs="Times New Roman"/>
          <w:sz w:val="28"/>
          <w:szCs w:val="28"/>
        </w:rPr>
        <w:t>Зобов'язаний створювати необхідні умови для правильного ведення бухгалтерського обліку, забезпечити неухильне виконання всіма підрозділами, службами та працівниками, причетними до бухгалтерського обліку, правомірних вимог бухгалтера щодо дотримання порядку оформлення та</w:t>
      </w:r>
      <w:r>
        <w:rPr>
          <w:rFonts w:ascii="Times New Roman" w:hAnsi="Times New Roman" w:cs="Times New Roman"/>
          <w:sz w:val="28"/>
          <w:szCs w:val="28"/>
        </w:rPr>
        <w:t xml:space="preserve"> </w:t>
      </w:r>
      <w:r w:rsidRPr="00BE2D9A">
        <w:rPr>
          <w:rFonts w:ascii="Times New Roman" w:hAnsi="Times New Roman" w:cs="Times New Roman"/>
          <w:sz w:val="28"/>
          <w:szCs w:val="28"/>
        </w:rPr>
        <w:t xml:space="preserve">подання до обліку первинних документів. </w:t>
      </w:r>
    </w:p>
    <w:p w14:paraId="663F7797" w14:textId="1A725D03" w:rsidR="00BE2D9A" w:rsidRDefault="00BE2D9A"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sidRPr="00BE2D9A">
        <w:rPr>
          <w:rFonts w:ascii="Times New Roman" w:hAnsi="Times New Roman" w:cs="Times New Roman"/>
          <w:sz w:val="28"/>
          <w:szCs w:val="28"/>
        </w:rPr>
        <w:t>Несе персональну відповідальність за дотримання вимог законодавства, рішень Київської міської ради, розпоряджень виконавчого органу Київської міської ради (Київської міської державної адміністрації) щодо внутрішнього фінансового контролю на Підприємстві та у сфері публічних заку</w:t>
      </w:r>
      <w:r>
        <w:rPr>
          <w:rFonts w:ascii="Times New Roman" w:hAnsi="Times New Roman" w:cs="Times New Roman"/>
          <w:sz w:val="28"/>
          <w:szCs w:val="28"/>
        </w:rPr>
        <w:t>пі</w:t>
      </w:r>
      <w:r w:rsidRPr="00BE2D9A">
        <w:rPr>
          <w:rFonts w:ascii="Times New Roman" w:hAnsi="Times New Roman" w:cs="Times New Roman"/>
          <w:sz w:val="28"/>
          <w:szCs w:val="28"/>
        </w:rPr>
        <w:t xml:space="preserve">вель, а також допущення неефективних господарських операцій, правочинів, прийняття неефективних управлінських рішень в установленому порядку. </w:t>
      </w:r>
    </w:p>
    <w:p w14:paraId="37C0EE6E" w14:textId="24F1E5E8" w:rsidR="00764492" w:rsidRPr="00BE2D9A" w:rsidRDefault="00764492"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Організовує працю працівників, створює умови для зростання продуктивності праці, забезпечує трудову і виробничу дисципліну, додержання законодавства про працю і правил охорони праці, здійснює заходи щодо запобігання та протидії мобінгу (цькуванню), поліпшує умови їх праці та побуту.</w:t>
      </w:r>
    </w:p>
    <w:p w14:paraId="2BDBD252" w14:textId="65EBB0F4" w:rsidR="00BE2D9A" w:rsidRPr="00BE2D9A" w:rsidRDefault="00BE2D9A"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sidRPr="00BE2D9A">
        <w:rPr>
          <w:rFonts w:ascii="Times New Roman" w:hAnsi="Times New Roman" w:cs="Times New Roman"/>
          <w:sz w:val="28"/>
          <w:szCs w:val="28"/>
        </w:rPr>
        <w:lastRenderedPageBreak/>
        <w:t xml:space="preserve">Вирішує інші питання, віднесені законодавством України, контрактом та цим Статутом до його компетенції. </w:t>
      </w:r>
    </w:p>
    <w:p w14:paraId="21875FA4" w14:textId="7EDB54EC" w:rsidR="00BE2D9A" w:rsidRDefault="00BE2D9A"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sidRPr="00BE2D9A">
        <w:rPr>
          <w:rFonts w:ascii="Times New Roman" w:hAnsi="Times New Roman" w:cs="Times New Roman"/>
          <w:sz w:val="28"/>
          <w:szCs w:val="28"/>
        </w:rPr>
        <w:t xml:space="preserve">Умови оплати праці </w:t>
      </w:r>
      <w:r w:rsidR="00764492">
        <w:rPr>
          <w:rFonts w:ascii="Times New Roman" w:hAnsi="Times New Roman" w:cs="Times New Roman"/>
          <w:sz w:val="28"/>
          <w:szCs w:val="28"/>
        </w:rPr>
        <w:t>Д</w:t>
      </w:r>
      <w:r w:rsidRPr="00BE2D9A">
        <w:rPr>
          <w:rFonts w:ascii="Times New Roman" w:hAnsi="Times New Roman" w:cs="Times New Roman"/>
          <w:sz w:val="28"/>
          <w:szCs w:val="28"/>
        </w:rPr>
        <w:t>иректора Підприємства визначаються контрактом.</w:t>
      </w:r>
    </w:p>
    <w:p w14:paraId="7E11AC23" w14:textId="77777777" w:rsidR="00FC4488" w:rsidRDefault="00FC4488" w:rsidP="00FC4488">
      <w:pPr>
        <w:pStyle w:val="a3"/>
        <w:tabs>
          <w:tab w:val="left" w:pos="709"/>
          <w:tab w:val="left" w:pos="851"/>
        </w:tabs>
        <w:rPr>
          <w:rFonts w:ascii="Times New Roman" w:hAnsi="Times New Roman" w:cs="Times New Roman"/>
          <w:sz w:val="28"/>
          <w:szCs w:val="28"/>
        </w:rPr>
      </w:pPr>
    </w:p>
    <w:p w14:paraId="54322DC9" w14:textId="508F5F77" w:rsidR="00FC4488" w:rsidRDefault="00FC4488" w:rsidP="00FC4488">
      <w:pPr>
        <w:pStyle w:val="a3"/>
        <w:numPr>
          <w:ilvl w:val="0"/>
          <w:numId w:val="3"/>
        </w:numPr>
        <w:tabs>
          <w:tab w:val="left" w:pos="709"/>
          <w:tab w:val="left" w:pos="851"/>
        </w:tabs>
        <w:jc w:val="center"/>
        <w:rPr>
          <w:rFonts w:ascii="Times New Roman" w:hAnsi="Times New Roman" w:cs="Times New Roman"/>
          <w:sz w:val="28"/>
          <w:szCs w:val="28"/>
        </w:rPr>
      </w:pPr>
      <w:r w:rsidRPr="00FC4488">
        <w:rPr>
          <w:rFonts w:ascii="Times New Roman" w:hAnsi="Times New Roman" w:cs="Times New Roman"/>
          <w:sz w:val="28"/>
          <w:szCs w:val="28"/>
        </w:rPr>
        <w:t>Повноваження трудового колективу Підприємства</w:t>
      </w:r>
    </w:p>
    <w:p w14:paraId="27055F75" w14:textId="47CCF824" w:rsidR="00FC4488" w:rsidRPr="00FC4488" w:rsidRDefault="00FC4488" w:rsidP="00381324">
      <w:pPr>
        <w:pStyle w:val="a3"/>
        <w:numPr>
          <w:ilvl w:val="1"/>
          <w:numId w:val="3"/>
        </w:numPr>
        <w:tabs>
          <w:tab w:val="left" w:pos="0"/>
          <w:tab w:val="left" w:pos="851"/>
        </w:tabs>
        <w:ind w:left="0" w:firstLine="567"/>
        <w:jc w:val="both"/>
        <w:rPr>
          <w:rFonts w:ascii="Times New Roman" w:hAnsi="Times New Roman" w:cs="Times New Roman"/>
          <w:sz w:val="28"/>
          <w:szCs w:val="28"/>
        </w:rPr>
      </w:pPr>
      <w:r w:rsidRPr="00FC4488">
        <w:rPr>
          <w:rFonts w:ascii="Times New Roman" w:hAnsi="Times New Roman" w:cs="Times New Roman"/>
          <w:sz w:val="28"/>
          <w:szCs w:val="28"/>
        </w:rPr>
        <w:t xml:space="preserve">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 також </w:t>
      </w:r>
      <w:r>
        <w:rPr>
          <w:rFonts w:ascii="Times New Roman" w:hAnsi="Times New Roman" w:cs="Times New Roman"/>
          <w:sz w:val="28"/>
          <w:szCs w:val="28"/>
        </w:rPr>
        <w:t xml:space="preserve">інших </w:t>
      </w:r>
      <w:r w:rsidRPr="00FC4488">
        <w:rPr>
          <w:rFonts w:ascii="Times New Roman" w:hAnsi="Times New Roman" w:cs="Times New Roman"/>
          <w:sz w:val="28"/>
          <w:szCs w:val="28"/>
        </w:rPr>
        <w:t xml:space="preserve">форм, </w:t>
      </w:r>
      <w:r>
        <w:rPr>
          <w:rFonts w:ascii="Times New Roman" w:hAnsi="Times New Roman" w:cs="Times New Roman"/>
          <w:sz w:val="28"/>
          <w:szCs w:val="28"/>
        </w:rPr>
        <w:t xml:space="preserve">що </w:t>
      </w:r>
      <w:r w:rsidRPr="00FC4488">
        <w:rPr>
          <w:rFonts w:ascii="Times New Roman" w:hAnsi="Times New Roman" w:cs="Times New Roman"/>
          <w:sz w:val="28"/>
          <w:szCs w:val="28"/>
        </w:rPr>
        <w:t>регулюють трудові відносин</w:t>
      </w:r>
      <w:r w:rsidR="00357035">
        <w:rPr>
          <w:rFonts w:ascii="Times New Roman" w:hAnsi="Times New Roman" w:cs="Times New Roman"/>
          <w:sz w:val="28"/>
          <w:szCs w:val="28"/>
        </w:rPr>
        <w:t>и</w:t>
      </w:r>
      <w:r w:rsidRPr="00FC4488">
        <w:rPr>
          <w:rFonts w:ascii="Times New Roman" w:hAnsi="Times New Roman" w:cs="Times New Roman"/>
          <w:sz w:val="28"/>
          <w:szCs w:val="28"/>
        </w:rPr>
        <w:t xml:space="preserve"> працівника з Підприємством. </w:t>
      </w:r>
    </w:p>
    <w:p w14:paraId="142BC93F" w14:textId="67A4B51D" w:rsidR="00FC4488" w:rsidRPr="00FC4488" w:rsidRDefault="00FC4488" w:rsidP="00381324">
      <w:pPr>
        <w:pStyle w:val="a3"/>
        <w:numPr>
          <w:ilvl w:val="1"/>
          <w:numId w:val="3"/>
        </w:numPr>
        <w:tabs>
          <w:tab w:val="left" w:pos="0"/>
          <w:tab w:val="left" w:pos="851"/>
        </w:tabs>
        <w:ind w:left="0" w:firstLine="567"/>
        <w:jc w:val="both"/>
        <w:rPr>
          <w:rFonts w:ascii="Times New Roman" w:hAnsi="Times New Roman" w:cs="Times New Roman"/>
          <w:sz w:val="28"/>
          <w:szCs w:val="28"/>
        </w:rPr>
      </w:pPr>
      <w:r w:rsidRPr="00FC4488">
        <w:rPr>
          <w:rFonts w:ascii="Times New Roman" w:hAnsi="Times New Roman" w:cs="Times New Roman"/>
          <w:sz w:val="28"/>
          <w:szCs w:val="28"/>
        </w:rPr>
        <w:t>Повноваження трудового колективу Підприємства реалізуються загальними зборами (конференцією) та їхнім виборним органом - профспілковим ко</w:t>
      </w:r>
      <w:r>
        <w:rPr>
          <w:rFonts w:ascii="Times New Roman" w:hAnsi="Times New Roman" w:cs="Times New Roman"/>
          <w:sz w:val="28"/>
          <w:szCs w:val="28"/>
        </w:rPr>
        <w:t>міте</w:t>
      </w:r>
      <w:r w:rsidRPr="00FC4488">
        <w:rPr>
          <w:rFonts w:ascii="Times New Roman" w:hAnsi="Times New Roman" w:cs="Times New Roman"/>
          <w:sz w:val="28"/>
          <w:szCs w:val="28"/>
        </w:rPr>
        <w:t xml:space="preserve">том. </w:t>
      </w:r>
    </w:p>
    <w:p w14:paraId="45315709" w14:textId="77777777" w:rsidR="00FC4488" w:rsidRDefault="00FC4488" w:rsidP="00381324">
      <w:pPr>
        <w:pStyle w:val="a3"/>
        <w:numPr>
          <w:ilvl w:val="1"/>
          <w:numId w:val="3"/>
        </w:numPr>
        <w:tabs>
          <w:tab w:val="left" w:pos="0"/>
          <w:tab w:val="left" w:pos="851"/>
        </w:tabs>
        <w:ind w:left="0" w:firstLine="567"/>
        <w:jc w:val="both"/>
        <w:rPr>
          <w:rFonts w:ascii="Times New Roman" w:hAnsi="Times New Roman" w:cs="Times New Roman"/>
          <w:sz w:val="28"/>
          <w:szCs w:val="28"/>
        </w:rPr>
      </w:pPr>
      <w:r w:rsidRPr="00FC4488">
        <w:rPr>
          <w:rFonts w:ascii="Times New Roman" w:hAnsi="Times New Roman" w:cs="Times New Roman"/>
          <w:sz w:val="28"/>
          <w:szCs w:val="28"/>
        </w:rPr>
        <w:t xml:space="preserve">Трудовий колектив Підприємства безпосередньо або через уповноважений ним орган: </w:t>
      </w:r>
    </w:p>
    <w:p w14:paraId="1DE80B63" w14:textId="77777777" w:rsidR="00FC4488" w:rsidRDefault="00FC4488"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sidRPr="00FC4488">
        <w:rPr>
          <w:rFonts w:ascii="Times New Roman" w:hAnsi="Times New Roman" w:cs="Times New Roman"/>
          <w:sz w:val="28"/>
          <w:szCs w:val="28"/>
        </w:rPr>
        <w:t>Розглядає і затверджує проєкт колективного договору Підприємства.</w:t>
      </w:r>
    </w:p>
    <w:p w14:paraId="5CA8B74F" w14:textId="16CDEDD2" w:rsidR="005224D9" w:rsidRDefault="00FC4488"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 xml:space="preserve">Розглядає й вирішує відповідно до законодавства питання самоврядування трудового колективу. </w:t>
      </w:r>
    </w:p>
    <w:p w14:paraId="58F3FA6E" w14:textId="623359B8" w:rsidR="00FC4488" w:rsidRPr="005224D9" w:rsidRDefault="00FC4488" w:rsidP="00381324">
      <w:pPr>
        <w:pStyle w:val="a3"/>
        <w:numPr>
          <w:ilvl w:val="2"/>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 xml:space="preserve">Бере участь у матеріальному і моральному </w:t>
      </w:r>
      <w:r w:rsidR="00D33FCD" w:rsidRPr="005224D9">
        <w:rPr>
          <w:rFonts w:ascii="Times New Roman" w:hAnsi="Times New Roman" w:cs="Times New Roman"/>
          <w:sz w:val="28"/>
          <w:szCs w:val="28"/>
        </w:rPr>
        <w:t>стимулюванн</w:t>
      </w:r>
      <w:r w:rsidR="00357035">
        <w:rPr>
          <w:rFonts w:ascii="Times New Roman" w:hAnsi="Times New Roman" w:cs="Times New Roman"/>
          <w:sz w:val="28"/>
          <w:szCs w:val="28"/>
        </w:rPr>
        <w:t>і</w:t>
      </w:r>
      <w:r w:rsidRPr="005224D9">
        <w:rPr>
          <w:rFonts w:ascii="Times New Roman" w:hAnsi="Times New Roman" w:cs="Times New Roman"/>
          <w:sz w:val="28"/>
          <w:szCs w:val="28"/>
        </w:rPr>
        <w:t xml:space="preserve"> продуктивної праці. </w:t>
      </w:r>
    </w:p>
    <w:p w14:paraId="22DB37E9" w14:textId="13DB6713" w:rsidR="00FC4488" w:rsidRPr="00FC4488" w:rsidRDefault="00FC4488" w:rsidP="00381324">
      <w:pPr>
        <w:pStyle w:val="a3"/>
        <w:numPr>
          <w:ilvl w:val="1"/>
          <w:numId w:val="3"/>
        </w:numPr>
        <w:tabs>
          <w:tab w:val="left" w:pos="0"/>
          <w:tab w:val="left" w:pos="851"/>
        </w:tabs>
        <w:ind w:left="0" w:firstLine="567"/>
        <w:jc w:val="both"/>
        <w:rPr>
          <w:rFonts w:ascii="Times New Roman" w:hAnsi="Times New Roman" w:cs="Times New Roman"/>
          <w:sz w:val="28"/>
          <w:szCs w:val="28"/>
        </w:rPr>
      </w:pPr>
      <w:r w:rsidRPr="00FC4488">
        <w:rPr>
          <w:rFonts w:ascii="Times New Roman" w:hAnsi="Times New Roman" w:cs="Times New Roman"/>
          <w:sz w:val="28"/>
          <w:szCs w:val="28"/>
        </w:rPr>
        <w:t xml:space="preserve">Виробничі, трудові, соціально-економічні відносини і узгодження інтересів працівників та роботодавця регулюються колективним договором. </w:t>
      </w:r>
    </w:p>
    <w:p w14:paraId="4EFCB957" w14:textId="5D85A35E" w:rsidR="00FC4488" w:rsidRPr="00FC4488" w:rsidRDefault="00FC4488" w:rsidP="00381324">
      <w:pPr>
        <w:pStyle w:val="a3"/>
        <w:numPr>
          <w:ilvl w:val="1"/>
          <w:numId w:val="3"/>
        </w:numPr>
        <w:tabs>
          <w:tab w:val="left" w:pos="0"/>
          <w:tab w:val="left" w:pos="851"/>
        </w:tabs>
        <w:ind w:left="0" w:firstLine="567"/>
        <w:jc w:val="both"/>
        <w:rPr>
          <w:rFonts w:ascii="Times New Roman" w:hAnsi="Times New Roman" w:cs="Times New Roman"/>
          <w:sz w:val="28"/>
          <w:szCs w:val="28"/>
        </w:rPr>
      </w:pPr>
      <w:r w:rsidRPr="00FC4488">
        <w:rPr>
          <w:rFonts w:ascii="Times New Roman" w:hAnsi="Times New Roman" w:cs="Times New Roman"/>
          <w:sz w:val="28"/>
          <w:szCs w:val="28"/>
        </w:rPr>
        <w:t xml:space="preserve">Право укладення колективного договору від імені роботодавця надається директору Підприємства, а від імені трудового колективу -профспілковому органу, а у разі його відсутності - представникам працівників, обраним та уповноваженим трудовим колективом. </w:t>
      </w:r>
    </w:p>
    <w:p w14:paraId="505F1453" w14:textId="36FCFF98" w:rsidR="00FC4488" w:rsidRPr="00FC4488" w:rsidRDefault="00FC4488" w:rsidP="00381324">
      <w:pPr>
        <w:pStyle w:val="a3"/>
        <w:numPr>
          <w:ilvl w:val="1"/>
          <w:numId w:val="3"/>
        </w:numPr>
        <w:tabs>
          <w:tab w:val="left" w:pos="0"/>
          <w:tab w:val="left" w:pos="851"/>
        </w:tabs>
        <w:ind w:left="0" w:firstLine="567"/>
        <w:jc w:val="both"/>
        <w:rPr>
          <w:rFonts w:ascii="Times New Roman" w:hAnsi="Times New Roman" w:cs="Times New Roman"/>
          <w:sz w:val="28"/>
          <w:szCs w:val="28"/>
        </w:rPr>
      </w:pPr>
      <w:r w:rsidRPr="00FC4488">
        <w:rPr>
          <w:rFonts w:ascii="Times New Roman" w:hAnsi="Times New Roman" w:cs="Times New Roman"/>
          <w:sz w:val="28"/>
          <w:szCs w:val="28"/>
        </w:rPr>
        <w:t xml:space="preserve">Сторони, що підписали колективний договір, угоду, щорічно в строки, передбачені колективним договором, угодою, звітують про їх виконання. </w:t>
      </w:r>
    </w:p>
    <w:p w14:paraId="036D4946" w14:textId="79014A09" w:rsidR="00FC4488" w:rsidRDefault="00FC4488" w:rsidP="00381324">
      <w:pPr>
        <w:pStyle w:val="a3"/>
        <w:numPr>
          <w:ilvl w:val="1"/>
          <w:numId w:val="3"/>
        </w:numPr>
        <w:tabs>
          <w:tab w:val="left" w:pos="0"/>
          <w:tab w:val="left" w:pos="851"/>
        </w:tabs>
        <w:ind w:left="0" w:firstLine="567"/>
        <w:jc w:val="both"/>
        <w:rPr>
          <w:rFonts w:ascii="Times New Roman" w:hAnsi="Times New Roman" w:cs="Times New Roman"/>
          <w:sz w:val="28"/>
          <w:szCs w:val="28"/>
        </w:rPr>
      </w:pPr>
      <w:r w:rsidRPr="00FC4488">
        <w:rPr>
          <w:rFonts w:ascii="Times New Roman" w:hAnsi="Times New Roman" w:cs="Times New Roman"/>
          <w:sz w:val="28"/>
          <w:szCs w:val="28"/>
        </w:rPr>
        <w:t>Колективний договір підлягає повідомній реєстрації у встановленому порядку.</w:t>
      </w:r>
    </w:p>
    <w:p w14:paraId="286B0656" w14:textId="77777777" w:rsidR="00D33FCD" w:rsidRDefault="00D33FCD" w:rsidP="00D33FCD">
      <w:pPr>
        <w:pStyle w:val="a3"/>
        <w:tabs>
          <w:tab w:val="left" w:pos="0"/>
          <w:tab w:val="left" w:pos="851"/>
        </w:tabs>
        <w:ind w:left="567"/>
        <w:jc w:val="both"/>
        <w:rPr>
          <w:rFonts w:ascii="Times New Roman" w:hAnsi="Times New Roman" w:cs="Times New Roman"/>
          <w:sz w:val="28"/>
          <w:szCs w:val="28"/>
        </w:rPr>
      </w:pPr>
    </w:p>
    <w:p w14:paraId="3D9CEF51" w14:textId="024012FF" w:rsidR="005224D9" w:rsidRPr="005224D9" w:rsidRDefault="005224D9" w:rsidP="005224D9">
      <w:pPr>
        <w:pStyle w:val="a3"/>
        <w:numPr>
          <w:ilvl w:val="0"/>
          <w:numId w:val="3"/>
        </w:numPr>
        <w:tabs>
          <w:tab w:val="left" w:pos="709"/>
          <w:tab w:val="left" w:pos="851"/>
        </w:tabs>
        <w:jc w:val="center"/>
        <w:rPr>
          <w:rFonts w:ascii="Times New Roman" w:hAnsi="Times New Roman" w:cs="Times New Roman"/>
          <w:sz w:val="28"/>
          <w:szCs w:val="28"/>
        </w:rPr>
      </w:pPr>
      <w:r w:rsidRPr="005224D9">
        <w:rPr>
          <w:rFonts w:ascii="Times New Roman" w:hAnsi="Times New Roman" w:cs="Times New Roman"/>
          <w:sz w:val="28"/>
          <w:szCs w:val="28"/>
        </w:rPr>
        <w:t>Фінансово-господарська, економічна і соціальна</w:t>
      </w:r>
    </w:p>
    <w:p w14:paraId="39D79DCF" w14:textId="4895CC98" w:rsidR="005224D9" w:rsidRDefault="005224D9" w:rsidP="005224D9">
      <w:pPr>
        <w:pStyle w:val="a3"/>
        <w:tabs>
          <w:tab w:val="left" w:pos="709"/>
          <w:tab w:val="left" w:pos="851"/>
        </w:tabs>
        <w:ind w:left="432"/>
        <w:jc w:val="center"/>
        <w:rPr>
          <w:rFonts w:ascii="Times New Roman" w:hAnsi="Times New Roman" w:cs="Times New Roman"/>
          <w:sz w:val="28"/>
          <w:szCs w:val="28"/>
        </w:rPr>
      </w:pPr>
      <w:r w:rsidRPr="005224D9">
        <w:rPr>
          <w:rFonts w:ascii="Times New Roman" w:hAnsi="Times New Roman" w:cs="Times New Roman"/>
          <w:sz w:val="28"/>
          <w:szCs w:val="28"/>
        </w:rPr>
        <w:t>діяльність Підприємства</w:t>
      </w:r>
    </w:p>
    <w:p w14:paraId="7CCE0EBD" w14:textId="77777777" w:rsidR="00D33FCD" w:rsidRDefault="00D33FCD" w:rsidP="005224D9">
      <w:pPr>
        <w:pStyle w:val="a3"/>
        <w:tabs>
          <w:tab w:val="left" w:pos="709"/>
          <w:tab w:val="left" w:pos="851"/>
        </w:tabs>
        <w:ind w:left="432"/>
        <w:jc w:val="center"/>
        <w:rPr>
          <w:rFonts w:ascii="Times New Roman" w:hAnsi="Times New Roman" w:cs="Times New Roman"/>
          <w:sz w:val="28"/>
          <w:szCs w:val="28"/>
        </w:rPr>
      </w:pPr>
    </w:p>
    <w:p w14:paraId="073073F3" w14:textId="47D7EBED" w:rsidR="005224D9" w:rsidRPr="005224D9" w:rsidRDefault="005224D9" w:rsidP="00D33FCD">
      <w:pPr>
        <w:pStyle w:val="a3"/>
        <w:numPr>
          <w:ilvl w:val="1"/>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Основним узагальнюючим показником фінансових результат</w:t>
      </w:r>
      <w:r w:rsidR="00357035">
        <w:rPr>
          <w:rFonts w:ascii="Times New Roman" w:hAnsi="Times New Roman" w:cs="Times New Roman"/>
          <w:sz w:val="28"/>
          <w:szCs w:val="28"/>
        </w:rPr>
        <w:t>ів</w:t>
      </w:r>
      <w:r>
        <w:rPr>
          <w:rFonts w:ascii="Times New Roman" w:hAnsi="Times New Roman" w:cs="Times New Roman"/>
          <w:sz w:val="28"/>
          <w:szCs w:val="28"/>
        </w:rPr>
        <w:t xml:space="preserve"> </w:t>
      </w:r>
      <w:r w:rsidRPr="005224D9">
        <w:rPr>
          <w:rFonts w:ascii="Times New Roman" w:hAnsi="Times New Roman" w:cs="Times New Roman"/>
          <w:sz w:val="28"/>
          <w:szCs w:val="28"/>
        </w:rPr>
        <w:t xml:space="preserve">господарської діяльності Підприємства є прибуток. </w:t>
      </w:r>
    </w:p>
    <w:p w14:paraId="68DCEE7E" w14:textId="6CCD0AB1" w:rsidR="005224D9" w:rsidRPr="005224D9" w:rsidRDefault="005224D9" w:rsidP="00D33FCD">
      <w:pPr>
        <w:pStyle w:val="a3"/>
        <w:numPr>
          <w:ilvl w:val="1"/>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 xml:space="preserve">Прибуток використовується виключно в порядку, визначеному Власником. </w:t>
      </w:r>
    </w:p>
    <w:p w14:paraId="7EB640F8" w14:textId="385079DA" w:rsidR="005224D9" w:rsidRPr="005224D9" w:rsidRDefault="005224D9" w:rsidP="00D33FCD">
      <w:pPr>
        <w:pStyle w:val="a3"/>
        <w:numPr>
          <w:ilvl w:val="1"/>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 xml:space="preserve">Відрахування частини прибутку до бюджету міста Києва здійснюється в порядку, визначеному Власником. </w:t>
      </w:r>
    </w:p>
    <w:p w14:paraId="30E76B32" w14:textId="3F5BC3F1" w:rsidR="005224D9" w:rsidRPr="005224D9" w:rsidRDefault="005224D9" w:rsidP="00D33FCD">
      <w:pPr>
        <w:pStyle w:val="a3"/>
        <w:numPr>
          <w:ilvl w:val="1"/>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Підприємство веде бухгалтерський облік результатів своєї діяльності і складає фінансову та іншу звітність у порядку, встановленому законодавством. Фінансова звітність подається</w:t>
      </w:r>
      <w:r w:rsidR="00557EDD">
        <w:rPr>
          <w:rFonts w:ascii="Times New Roman" w:hAnsi="Times New Roman" w:cs="Times New Roman"/>
          <w:sz w:val="28"/>
          <w:szCs w:val="28"/>
        </w:rPr>
        <w:t xml:space="preserve"> до </w:t>
      </w:r>
      <w:r w:rsidRPr="005224D9">
        <w:rPr>
          <w:rFonts w:ascii="Times New Roman" w:hAnsi="Times New Roman" w:cs="Times New Roman"/>
          <w:sz w:val="28"/>
          <w:szCs w:val="28"/>
        </w:rPr>
        <w:t xml:space="preserve"> </w:t>
      </w:r>
      <w:r w:rsidR="00557EDD" w:rsidRPr="000D2B08">
        <w:rPr>
          <w:rFonts w:ascii="Times New Roman" w:hAnsi="Times New Roman" w:cs="Times New Roman"/>
          <w:sz w:val="28"/>
          <w:szCs w:val="28"/>
        </w:rPr>
        <w:t xml:space="preserve">Департаменту суспільних комунікацій </w:t>
      </w:r>
      <w:r w:rsidR="00557EDD" w:rsidRPr="000D2B08">
        <w:rPr>
          <w:rFonts w:ascii="Times New Roman" w:hAnsi="Times New Roman" w:cs="Times New Roman"/>
          <w:sz w:val="28"/>
          <w:szCs w:val="28"/>
        </w:rPr>
        <w:lastRenderedPageBreak/>
        <w:t>виконавчого органу Київської міської ради (Київської міської державної адміністрації)</w:t>
      </w:r>
      <w:r w:rsidR="00557EDD">
        <w:rPr>
          <w:rFonts w:ascii="Times New Roman" w:hAnsi="Times New Roman" w:cs="Times New Roman"/>
          <w:sz w:val="28"/>
          <w:szCs w:val="28"/>
        </w:rPr>
        <w:t xml:space="preserve"> та </w:t>
      </w:r>
      <w:r w:rsidRPr="005224D9">
        <w:rPr>
          <w:rFonts w:ascii="Times New Roman" w:hAnsi="Times New Roman" w:cs="Times New Roman"/>
          <w:sz w:val="28"/>
          <w:szCs w:val="28"/>
        </w:rPr>
        <w:t xml:space="preserve">Департаменту комунальної власності м. Києва виконавчого органу Київської міської ради (Київської міської державної адміністрації). </w:t>
      </w:r>
    </w:p>
    <w:p w14:paraId="390835CE" w14:textId="0814091F" w:rsidR="005224D9" w:rsidRPr="005224D9" w:rsidRDefault="005224D9" w:rsidP="00D33FCD">
      <w:pPr>
        <w:pStyle w:val="a3"/>
        <w:numPr>
          <w:ilvl w:val="1"/>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Планування фінансово-господарської діяльності зд</w:t>
      </w:r>
      <w:r>
        <w:rPr>
          <w:rFonts w:ascii="Times New Roman" w:hAnsi="Times New Roman" w:cs="Times New Roman"/>
          <w:sz w:val="28"/>
          <w:szCs w:val="28"/>
        </w:rPr>
        <w:t>ій</w:t>
      </w:r>
      <w:r w:rsidRPr="005224D9">
        <w:rPr>
          <w:rFonts w:ascii="Times New Roman" w:hAnsi="Times New Roman" w:cs="Times New Roman"/>
          <w:sz w:val="28"/>
          <w:szCs w:val="28"/>
        </w:rPr>
        <w:t xml:space="preserve">снюється Підприємством шляхом складання та затвердження річних фінансових планів у порядку та за формою, визначеними виконавчим органом Київської міської ради (Київською міською державною адміністрацією). </w:t>
      </w:r>
    </w:p>
    <w:p w14:paraId="0B04F51C" w14:textId="112025F5" w:rsidR="005224D9" w:rsidRPr="005224D9" w:rsidRDefault="005224D9" w:rsidP="00D33FCD">
      <w:pPr>
        <w:pStyle w:val="a3"/>
        <w:numPr>
          <w:ilvl w:val="1"/>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Директор Підприємства зобов'язаний спрямовувати діяльність Підприємства на виконання затвердженого річного фінансового плану</w:t>
      </w:r>
      <w:r w:rsidR="00557EDD">
        <w:rPr>
          <w:rFonts w:ascii="Times New Roman" w:hAnsi="Times New Roman" w:cs="Times New Roman"/>
          <w:sz w:val="28"/>
          <w:szCs w:val="28"/>
        </w:rPr>
        <w:t>.</w:t>
      </w:r>
    </w:p>
    <w:p w14:paraId="583BDB68" w14:textId="34CF9BFF" w:rsidR="005224D9" w:rsidRPr="005224D9" w:rsidRDefault="005224D9" w:rsidP="00D33FCD">
      <w:pPr>
        <w:pStyle w:val="a3"/>
        <w:numPr>
          <w:ilvl w:val="1"/>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Підп</w:t>
      </w:r>
      <w:r>
        <w:rPr>
          <w:rFonts w:ascii="Times New Roman" w:hAnsi="Times New Roman" w:cs="Times New Roman"/>
          <w:sz w:val="28"/>
          <w:szCs w:val="28"/>
        </w:rPr>
        <w:t>риємство</w:t>
      </w:r>
      <w:r w:rsidRPr="005224D9">
        <w:rPr>
          <w:rFonts w:ascii="Times New Roman" w:hAnsi="Times New Roman" w:cs="Times New Roman"/>
          <w:sz w:val="28"/>
          <w:szCs w:val="28"/>
        </w:rPr>
        <w:t xml:space="preserve"> </w:t>
      </w:r>
      <w:r w:rsidR="00557EDD">
        <w:rPr>
          <w:rFonts w:ascii="Times New Roman" w:hAnsi="Times New Roman" w:cs="Times New Roman"/>
          <w:sz w:val="28"/>
          <w:szCs w:val="28"/>
        </w:rPr>
        <w:t xml:space="preserve">подає звіт </w:t>
      </w:r>
      <w:r w:rsidRPr="005224D9">
        <w:rPr>
          <w:rFonts w:ascii="Times New Roman" w:hAnsi="Times New Roman" w:cs="Times New Roman"/>
          <w:sz w:val="28"/>
          <w:szCs w:val="28"/>
        </w:rPr>
        <w:t>про стан виконання фінансового плану в порядку</w:t>
      </w:r>
      <w:r w:rsidR="00557EDD">
        <w:rPr>
          <w:rFonts w:ascii="Times New Roman" w:hAnsi="Times New Roman" w:cs="Times New Roman"/>
          <w:sz w:val="28"/>
          <w:szCs w:val="28"/>
        </w:rPr>
        <w:t>, строки</w:t>
      </w:r>
      <w:r w:rsidRPr="005224D9">
        <w:rPr>
          <w:rFonts w:ascii="Times New Roman" w:hAnsi="Times New Roman" w:cs="Times New Roman"/>
          <w:sz w:val="28"/>
          <w:szCs w:val="28"/>
        </w:rPr>
        <w:t xml:space="preserve"> та за формою, що визнача</w:t>
      </w:r>
      <w:r w:rsidR="00557EDD">
        <w:rPr>
          <w:rFonts w:ascii="Times New Roman" w:hAnsi="Times New Roman" w:cs="Times New Roman"/>
          <w:sz w:val="28"/>
          <w:szCs w:val="28"/>
        </w:rPr>
        <w:t>є</w:t>
      </w:r>
      <w:r w:rsidRPr="005224D9">
        <w:rPr>
          <w:rFonts w:ascii="Times New Roman" w:hAnsi="Times New Roman" w:cs="Times New Roman"/>
          <w:sz w:val="28"/>
          <w:szCs w:val="28"/>
        </w:rPr>
        <w:t xml:space="preserve"> вик</w:t>
      </w:r>
      <w:r>
        <w:rPr>
          <w:rFonts w:ascii="Times New Roman" w:hAnsi="Times New Roman" w:cs="Times New Roman"/>
          <w:sz w:val="28"/>
          <w:szCs w:val="28"/>
        </w:rPr>
        <w:t>о</w:t>
      </w:r>
      <w:r w:rsidRPr="005224D9">
        <w:rPr>
          <w:rFonts w:ascii="Times New Roman" w:hAnsi="Times New Roman" w:cs="Times New Roman"/>
          <w:sz w:val="28"/>
          <w:szCs w:val="28"/>
        </w:rPr>
        <w:t>навч</w:t>
      </w:r>
      <w:r w:rsidR="00557EDD">
        <w:rPr>
          <w:rFonts w:ascii="Times New Roman" w:hAnsi="Times New Roman" w:cs="Times New Roman"/>
          <w:sz w:val="28"/>
          <w:szCs w:val="28"/>
        </w:rPr>
        <w:t>ий</w:t>
      </w:r>
      <w:r w:rsidRPr="005224D9">
        <w:rPr>
          <w:rFonts w:ascii="Times New Roman" w:hAnsi="Times New Roman" w:cs="Times New Roman"/>
          <w:sz w:val="28"/>
          <w:szCs w:val="28"/>
        </w:rPr>
        <w:t xml:space="preserve"> орган Київської міської ради (Київської міської державної адміністрації). </w:t>
      </w:r>
    </w:p>
    <w:p w14:paraId="0B5D1361" w14:textId="1BA84CF9" w:rsidR="005224D9" w:rsidRPr="005224D9" w:rsidRDefault="005224D9" w:rsidP="00D33FCD">
      <w:pPr>
        <w:pStyle w:val="a3"/>
        <w:numPr>
          <w:ilvl w:val="1"/>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Форми і системи оплати праці, норми праці, розцінки, тарифні сітки,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Підпри</w:t>
      </w:r>
      <w:r>
        <w:rPr>
          <w:rFonts w:ascii="Times New Roman" w:hAnsi="Times New Roman" w:cs="Times New Roman"/>
          <w:sz w:val="28"/>
          <w:szCs w:val="28"/>
        </w:rPr>
        <w:t>ємство</w:t>
      </w:r>
      <w:r w:rsidR="005B5DF9">
        <w:rPr>
          <w:rFonts w:ascii="Times New Roman" w:hAnsi="Times New Roman" w:cs="Times New Roman"/>
          <w:sz w:val="28"/>
          <w:szCs w:val="28"/>
        </w:rPr>
        <w:t>м</w:t>
      </w:r>
      <w:r w:rsidRPr="005224D9">
        <w:rPr>
          <w:rFonts w:ascii="Times New Roman" w:hAnsi="Times New Roman" w:cs="Times New Roman"/>
          <w:sz w:val="28"/>
          <w:szCs w:val="28"/>
        </w:rPr>
        <w:t xml:space="preserve"> самостійно у колективному договорі з дотриманням норм і гарантій, передбачених законодавством. Якщо колективний договір на Підприємстві не укладено, Власник або уповноважений ним орган зобов'язаний погодити ці питання з виборним органом первинної </w:t>
      </w:r>
      <w:r>
        <w:rPr>
          <w:rFonts w:ascii="Times New Roman" w:hAnsi="Times New Roman" w:cs="Times New Roman"/>
          <w:sz w:val="28"/>
          <w:szCs w:val="28"/>
        </w:rPr>
        <w:t>профспілкової</w:t>
      </w:r>
      <w:r w:rsidRPr="005224D9">
        <w:rPr>
          <w:rFonts w:ascii="Times New Roman" w:hAnsi="Times New Roman" w:cs="Times New Roman"/>
          <w:sz w:val="28"/>
          <w:szCs w:val="28"/>
        </w:rPr>
        <w:t xml:space="preserve"> організації (профспілковим представником), що представляє інтереси більшості працівників, а у разі його відсутності - з іншим уповноваженим на представництво трудовим колективом органом. </w:t>
      </w:r>
    </w:p>
    <w:p w14:paraId="0C5C3D32" w14:textId="7E360ADD" w:rsidR="005224D9" w:rsidRPr="005224D9" w:rsidRDefault="005224D9" w:rsidP="00D33FCD">
      <w:pPr>
        <w:pStyle w:val="a3"/>
        <w:numPr>
          <w:ilvl w:val="1"/>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Підприємство розробляє та подає на затвердження Департаменту суспільних комунікацій виконавчого органу Київської міської ради (Київської міської державної адміністрації) погоджений Департаментом економіки та</w:t>
      </w:r>
      <w:r w:rsidR="0088164D">
        <w:rPr>
          <w:rFonts w:ascii="Times New Roman" w:hAnsi="Times New Roman" w:cs="Times New Roman"/>
          <w:sz w:val="28"/>
          <w:szCs w:val="28"/>
        </w:rPr>
        <w:t xml:space="preserve"> </w:t>
      </w:r>
      <w:r w:rsidRPr="005224D9">
        <w:rPr>
          <w:rFonts w:ascii="Times New Roman" w:hAnsi="Times New Roman" w:cs="Times New Roman"/>
          <w:sz w:val="28"/>
          <w:szCs w:val="28"/>
        </w:rPr>
        <w:t>інвестицій виконавчого органу Київської міської ради (Київської міської державної адміністрації) середньостроковий стратегічний план розвитку Підприємства на три роки</w:t>
      </w:r>
      <w:r w:rsidR="00557EDD">
        <w:rPr>
          <w:rFonts w:ascii="Times New Roman" w:hAnsi="Times New Roman" w:cs="Times New Roman"/>
          <w:sz w:val="28"/>
          <w:szCs w:val="28"/>
        </w:rPr>
        <w:t xml:space="preserve"> та</w:t>
      </w:r>
      <w:r w:rsidRPr="005224D9">
        <w:rPr>
          <w:rFonts w:ascii="Times New Roman" w:hAnsi="Times New Roman" w:cs="Times New Roman"/>
          <w:sz w:val="28"/>
          <w:szCs w:val="28"/>
        </w:rPr>
        <w:t xml:space="preserve">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(Київською міською державною адміністрацією). </w:t>
      </w:r>
    </w:p>
    <w:p w14:paraId="49A44F07" w14:textId="104D2A21" w:rsidR="005224D9" w:rsidRPr="005224D9" w:rsidRDefault="005224D9" w:rsidP="00D33FCD">
      <w:pPr>
        <w:pStyle w:val="a3"/>
        <w:numPr>
          <w:ilvl w:val="1"/>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 xml:space="preserve">Підприємство розробляє та подає на затвердження Департаменту суспільних комунікацій виконавчого органу Київської міської ради (Київської міської державної адміністрації) погоджені з Департаментом комунальної власності м. Києва виконавчого органу Київської міської ради (Київської міської державної адміністрації) та Департаментом економіки та інвестицій виконавчого органу Київської міської ради (Київської міської державної адміністрації) ключові показники ефективності </w:t>
      </w:r>
      <w:r w:rsidR="000222A4">
        <w:rPr>
          <w:rFonts w:ascii="Times New Roman" w:hAnsi="Times New Roman" w:cs="Times New Roman"/>
          <w:sz w:val="28"/>
          <w:szCs w:val="28"/>
        </w:rPr>
        <w:t xml:space="preserve">діяльності </w:t>
      </w:r>
      <w:r w:rsidRPr="005224D9">
        <w:rPr>
          <w:rFonts w:ascii="Times New Roman" w:hAnsi="Times New Roman" w:cs="Times New Roman"/>
          <w:sz w:val="28"/>
          <w:szCs w:val="28"/>
        </w:rPr>
        <w:t xml:space="preserve">та завдання Підприємства. </w:t>
      </w:r>
    </w:p>
    <w:p w14:paraId="3F788B4C" w14:textId="3A96C1DD" w:rsidR="005224D9" w:rsidRPr="005224D9" w:rsidRDefault="005224D9" w:rsidP="00D33FCD">
      <w:pPr>
        <w:pStyle w:val="a3"/>
        <w:numPr>
          <w:ilvl w:val="1"/>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Питання соціального розвитку, зокрема, поліпшення умов праці, життя та здоров'я працівників Підприємства, вирішуються директором за участі трудового колективу Підприємства або уповноваженого ним органу</w:t>
      </w:r>
      <w:r w:rsidR="005B5DF9">
        <w:rPr>
          <w:rFonts w:ascii="Times New Roman" w:hAnsi="Times New Roman" w:cs="Times New Roman"/>
          <w:sz w:val="28"/>
          <w:szCs w:val="28"/>
        </w:rPr>
        <w:t>.</w:t>
      </w:r>
    </w:p>
    <w:p w14:paraId="0E84AE97" w14:textId="2F57F0DD" w:rsidR="005224D9" w:rsidRPr="005224D9" w:rsidRDefault="005224D9" w:rsidP="00D33FCD">
      <w:pPr>
        <w:pStyle w:val="a3"/>
        <w:numPr>
          <w:ilvl w:val="1"/>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lastRenderedPageBreak/>
        <w:t xml:space="preserve">Перевірка та аудит фінансово-господарської діяльності Підприємства, а також подання звітів про фінансово-господарську діяльність здійснюється в порядку, визначеному законодавством. </w:t>
      </w:r>
    </w:p>
    <w:p w14:paraId="132A9161" w14:textId="15F8513D" w:rsidR="005224D9" w:rsidRPr="005224D9" w:rsidRDefault="005224D9" w:rsidP="00D33FCD">
      <w:pPr>
        <w:pStyle w:val="a3"/>
        <w:numPr>
          <w:ilvl w:val="1"/>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 xml:space="preserve">Контроль за діяльністю Підприємства та взаємодія його з органами державної виконавчої влади здійснюється згідно з законодавством. При цьому Власник здійснює контроль за використанням та збереженням майна </w:t>
      </w:r>
      <w:r w:rsidR="007C2DAD">
        <w:rPr>
          <w:rFonts w:ascii="Times New Roman" w:hAnsi="Times New Roman" w:cs="Times New Roman"/>
          <w:sz w:val="28"/>
          <w:szCs w:val="28"/>
        </w:rPr>
        <w:t>П</w:t>
      </w:r>
      <w:r w:rsidRPr="005224D9">
        <w:rPr>
          <w:rFonts w:ascii="Times New Roman" w:hAnsi="Times New Roman" w:cs="Times New Roman"/>
          <w:sz w:val="28"/>
          <w:szCs w:val="28"/>
        </w:rPr>
        <w:t xml:space="preserve">ідприємства </w:t>
      </w:r>
      <w:r>
        <w:rPr>
          <w:rFonts w:ascii="Times New Roman" w:hAnsi="Times New Roman" w:cs="Times New Roman"/>
          <w:sz w:val="28"/>
          <w:szCs w:val="28"/>
        </w:rPr>
        <w:t>безпосередньо</w:t>
      </w:r>
      <w:r w:rsidRPr="005224D9">
        <w:rPr>
          <w:rFonts w:ascii="Times New Roman" w:hAnsi="Times New Roman" w:cs="Times New Roman"/>
          <w:sz w:val="28"/>
          <w:szCs w:val="28"/>
        </w:rPr>
        <w:t xml:space="preserve"> і не має </w:t>
      </w:r>
      <w:r>
        <w:rPr>
          <w:rFonts w:ascii="Times New Roman" w:hAnsi="Times New Roman" w:cs="Times New Roman"/>
          <w:sz w:val="28"/>
          <w:szCs w:val="28"/>
        </w:rPr>
        <w:t>права</w:t>
      </w:r>
      <w:r w:rsidRPr="005224D9">
        <w:rPr>
          <w:rFonts w:ascii="Times New Roman" w:hAnsi="Times New Roman" w:cs="Times New Roman"/>
          <w:sz w:val="28"/>
          <w:szCs w:val="28"/>
        </w:rPr>
        <w:t xml:space="preserve"> втручатися в господарську діяльність Підприємства, якщо це прямо не встановлено законодавством. </w:t>
      </w:r>
    </w:p>
    <w:p w14:paraId="6317E464" w14:textId="600BDF34" w:rsidR="005224D9" w:rsidRDefault="005224D9" w:rsidP="00D33FCD">
      <w:pPr>
        <w:pStyle w:val="a3"/>
        <w:numPr>
          <w:ilvl w:val="1"/>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 xml:space="preserve">Власник Підприємства здійснює контроль за використанням та збереженням належного йому майна безпосередньо або через уповноважений ним орган, не втручаючись в оперативно-господарську діяльність Підприємства. </w:t>
      </w:r>
    </w:p>
    <w:p w14:paraId="1422D280" w14:textId="77777777" w:rsidR="005224D9" w:rsidRDefault="005224D9" w:rsidP="00D33FCD">
      <w:pPr>
        <w:pStyle w:val="a3"/>
        <w:tabs>
          <w:tab w:val="left" w:pos="0"/>
          <w:tab w:val="left" w:pos="851"/>
        </w:tabs>
        <w:ind w:left="0" w:firstLine="567"/>
        <w:rPr>
          <w:rFonts w:ascii="Times New Roman" w:hAnsi="Times New Roman" w:cs="Times New Roman"/>
          <w:sz w:val="28"/>
          <w:szCs w:val="28"/>
        </w:rPr>
      </w:pPr>
    </w:p>
    <w:p w14:paraId="26A1CC56" w14:textId="6CC93024" w:rsidR="005224D9" w:rsidRDefault="005224D9" w:rsidP="005224D9">
      <w:pPr>
        <w:pStyle w:val="a3"/>
        <w:numPr>
          <w:ilvl w:val="0"/>
          <w:numId w:val="3"/>
        </w:numPr>
        <w:tabs>
          <w:tab w:val="left" w:pos="709"/>
          <w:tab w:val="left" w:pos="851"/>
        </w:tabs>
        <w:jc w:val="center"/>
        <w:rPr>
          <w:rFonts w:ascii="Times New Roman" w:hAnsi="Times New Roman" w:cs="Times New Roman"/>
          <w:sz w:val="28"/>
          <w:szCs w:val="28"/>
        </w:rPr>
      </w:pPr>
      <w:r w:rsidRPr="005224D9">
        <w:rPr>
          <w:rFonts w:ascii="Times New Roman" w:hAnsi="Times New Roman" w:cs="Times New Roman"/>
          <w:sz w:val="28"/>
          <w:szCs w:val="28"/>
        </w:rPr>
        <w:t>Зовнішньоекономічна діяльність Підприємства</w:t>
      </w:r>
    </w:p>
    <w:p w14:paraId="34A01D6B" w14:textId="77777777" w:rsidR="007C2DAD" w:rsidRPr="005224D9" w:rsidRDefault="007C2DAD" w:rsidP="007C2DAD">
      <w:pPr>
        <w:pStyle w:val="a3"/>
        <w:tabs>
          <w:tab w:val="left" w:pos="709"/>
          <w:tab w:val="left" w:pos="851"/>
        </w:tabs>
        <w:ind w:left="432"/>
        <w:rPr>
          <w:rFonts w:ascii="Times New Roman" w:hAnsi="Times New Roman" w:cs="Times New Roman"/>
          <w:sz w:val="28"/>
          <w:szCs w:val="28"/>
        </w:rPr>
      </w:pPr>
    </w:p>
    <w:p w14:paraId="2828CA52" w14:textId="4A21BD12" w:rsidR="005224D9" w:rsidRDefault="005224D9" w:rsidP="0088164D">
      <w:pPr>
        <w:pStyle w:val="a3"/>
        <w:numPr>
          <w:ilvl w:val="1"/>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 xml:space="preserve">Підприємство провадить зовнішньоекономічну діяльність відповідно до законодавства. </w:t>
      </w:r>
    </w:p>
    <w:p w14:paraId="606FA650" w14:textId="556B37BD" w:rsidR="007C2DAD" w:rsidRPr="005224D9" w:rsidRDefault="007C2DAD" w:rsidP="0088164D">
      <w:pPr>
        <w:pStyle w:val="a3"/>
        <w:numPr>
          <w:ilvl w:val="1"/>
          <w:numId w:val="3"/>
        </w:numPr>
        <w:tabs>
          <w:tab w:val="left" w:pos="0"/>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Підприємство самостійно здійснює зовнішньоекономічну діяльність, яка є частиною зовнішньоекономічної діяльності України і регулюється законами України, іншими прийнятими відповідно до них нормативно-правовими актами.</w:t>
      </w:r>
    </w:p>
    <w:p w14:paraId="3FE685C7" w14:textId="0CE38DF5" w:rsidR="005224D9" w:rsidRPr="005224D9" w:rsidRDefault="005224D9" w:rsidP="0088164D">
      <w:pPr>
        <w:pStyle w:val="a3"/>
        <w:numPr>
          <w:ilvl w:val="1"/>
          <w:numId w:val="3"/>
        </w:numPr>
        <w:tabs>
          <w:tab w:val="left" w:pos="0"/>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П</w:t>
      </w:r>
      <w:r w:rsidRPr="005224D9">
        <w:rPr>
          <w:rFonts w:ascii="Times New Roman" w:hAnsi="Times New Roman" w:cs="Times New Roman"/>
          <w:sz w:val="28"/>
          <w:szCs w:val="28"/>
        </w:rPr>
        <w:t>орядок використання коштів підприємства в іноземній валюті визначається Господарським кодексом України та</w:t>
      </w:r>
      <w:r w:rsidR="007C2DAD">
        <w:rPr>
          <w:rFonts w:ascii="Times New Roman" w:hAnsi="Times New Roman" w:cs="Times New Roman"/>
          <w:sz w:val="28"/>
          <w:szCs w:val="28"/>
        </w:rPr>
        <w:t xml:space="preserve"> іншими законами</w:t>
      </w:r>
      <w:r w:rsidRPr="005224D9">
        <w:rPr>
          <w:rFonts w:ascii="Times New Roman" w:hAnsi="Times New Roman" w:cs="Times New Roman"/>
          <w:sz w:val="28"/>
          <w:szCs w:val="28"/>
        </w:rPr>
        <w:t xml:space="preserve">. </w:t>
      </w:r>
    </w:p>
    <w:p w14:paraId="4205B292" w14:textId="7B560043" w:rsidR="005224D9" w:rsidRDefault="005224D9" w:rsidP="0088164D">
      <w:pPr>
        <w:pStyle w:val="a3"/>
        <w:numPr>
          <w:ilvl w:val="1"/>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Основними напрямками зовнішньоекономічної діяльності</w:t>
      </w:r>
      <w:r w:rsidR="007C2DAD">
        <w:rPr>
          <w:rFonts w:ascii="Times New Roman" w:hAnsi="Times New Roman" w:cs="Times New Roman"/>
          <w:sz w:val="28"/>
          <w:szCs w:val="28"/>
        </w:rPr>
        <w:t>, які здійснює</w:t>
      </w:r>
      <w:r w:rsidRPr="005224D9">
        <w:rPr>
          <w:rFonts w:ascii="Times New Roman" w:hAnsi="Times New Roman" w:cs="Times New Roman"/>
          <w:sz w:val="28"/>
          <w:szCs w:val="28"/>
        </w:rPr>
        <w:t xml:space="preserve"> Підприємств</w:t>
      </w:r>
      <w:r w:rsidR="007C2DAD">
        <w:rPr>
          <w:rFonts w:ascii="Times New Roman" w:hAnsi="Times New Roman" w:cs="Times New Roman"/>
          <w:sz w:val="28"/>
          <w:szCs w:val="28"/>
        </w:rPr>
        <w:t>о</w:t>
      </w:r>
      <w:r w:rsidR="000222A4">
        <w:rPr>
          <w:rFonts w:ascii="Times New Roman" w:hAnsi="Times New Roman" w:cs="Times New Roman"/>
          <w:sz w:val="28"/>
          <w:szCs w:val="28"/>
        </w:rPr>
        <w:t>,</w:t>
      </w:r>
      <w:r w:rsidRPr="005224D9">
        <w:rPr>
          <w:rFonts w:ascii="Times New Roman" w:hAnsi="Times New Roman" w:cs="Times New Roman"/>
          <w:sz w:val="28"/>
          <w:szCs w:val="28"/>
        </w:rPr>
        <w:t xml:space="preserve"> є: </w:t>
      </w:r>
    </w:p>
    <w:p w14:paraId="29159C17" w14:textId="7B3C6E0D" w:rsidR="005224D9" w:rsidRPr="005224D9" w:rsidRDefault="005224D9" w:rsidP="0088164D">
      <w:pPr>
        <w:pStyle w:val="a3"/>
        <w:numPr>
          <w:ilvl w:val="2"/>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 xml:space="preserve"> Організація та здійснення діяльності в галузі проведення виставок, аукціонів, торгів, конференцій, симпозіумів,· семінарів та інших подібних заходів, що здійснюються на комерційній основі, за участю суб'єктів</w:t>
      </w:r>
      <w:r>
        <w:rPr>
          <w:rFonts w:ascii="Times New Roman" w:hAnsi="Times New Roman" w:cs="Times New Roman"/>
          <w:sz w:val="28"/>
          <w:szCs w:val="28"/>
        </w:rPr>
        <w:t xml:space="preserve"> </w:t>
      </w:r>
      <w:r w:rsidRPr="005224D9">
        <w:rPr>
          <w:rFonts w:ascii="Times New Roman" w:hAnsi="Times New Roman" w:cs="Times New Roman"/>
          <w:sz w:val="28"/>
          <w:szCs w:val="28"/>
        </w:rPr>
        <w:t xml:space="preserve">зовнішньоекономічної діяльності. </w:t>
      </w:r>
    </w:p>
    <w:p w14:paraId="0BA4E58C" w14:textId="0BA35322" w:rsidR="005224D9" w:rsidRDefault="005224D9" w:rsidP="0088164D">
      <w:pPr>
        <w:pStyle w:val="a3"/>
        <w:numPr>
          <w:ilvl w:val="2"/>
          <w:numId w:val="3"/>
        </w:numPr>
        <w:tabs>
          <w:tab w:val="left" w:pos="0"/>
          <w:tab w:val="left" w:pos="851"/>
        </w:tabs>
        <w:ind w:left="0" w:firstLine="567"/>
        <w:jc w:val="both"/>
        <w:rPr>
          <w:rFonts w:ascii="Times New Roman" w:hAnsi="Times New Roman" w:cs="Times New Roman"/>
          <w:sz w:val="28"/>
          <w:szCs w:val="28"/>
        </w:rPr>
      </w:pPr>
      <w:r w:rsidRPr="005224D9">
        <w:rPr>
          <w:rFonts w:ascii="Times New Roman" w:hAnsi="Times New Roman" w:cs="Times New Roman"/>
          <w:sz w:val="28"/>
          <w:szCs w:val="28"/>
        </w:rPr>
        <w:t>Інші види зовнішньоекономічної діяльності, що здійснюються у порядку та у спосіб, передбачені законами України.</w:t>
      </w:r>
    </w:p>
    <w:p w14:paraId="69329C4D" w14:textId="77777777" w:rsidR="005224D9" w:rsidRDefault="005224D9" w:rsidP="0088164D">
      <w:pPr>
        <w:pStyle w:val="a3"/>
        <w:tabs>
          <w:tab w:val="left" w:pos="0"/>
          <w:tab w:val="left" w:pos="851"/>
        </w:tabs>
        <w:ind w:left="0" w:firstLine="567"/>
        <w:jc w:val="both"/>
        <w:rPr>
          <w:rFonts w:ascii="Times New Roman" w:hAnsi="Times New Roman" w:cs="Times New Roman"/>
          <w:sz w:val="28"/>
          <w:szCs w:val="28"/>
        </w:rPr>
      </w:pPr>
    </w:p>
    <w:p w14:paraId="39C58B10" w14:textId="771A6505" w:rsidR="005224D9" w:rsidRDefault="005224D9" w:rsidP="005224D9">
      <w:pPr>
        <w:pStyle w:val="a3"/>
        <w:numPr>
          <w:ilvl w:val="0"/>
          <w:numId w:val="3"/>
        </w:numPr>
        <w:tabs>
          <w:tab w:val="left" w:pos="709"/>
          <w:tab w:val="left" w:pos="851"/>
        </w:tabs>
        <w:jc w:val="center"/>
        <w:rPr>
          <w:rFonts w:ascii="Times New Roman" w:hAnsi="Times New Roman" w:cs="Times New Roman"/>
          <w:sz w:val="28"/>
          <w:szCs w:val="28"/>
        </w:rPr>
      </w:pPr>
      <w:r>
        <w:rPr>
          <w:rFonts w:ascii="Times New Roman" w:hAnsi="Times New Roman" w:cs="Times New Roman"/>
          <w:sz w:val="28"/>
          <w:szCs w:val="28"/>
        </w:rPr>
        <w:t>В</w:t>
      </w:r>
      <w:r w:rsidRPr="005224D9">
        <w:rPr>
          <w:rFonts w:ascii="Times New Roman" w:hAnsi="Times New Roman" w:cs="Times New Roman"/>
          <w:sz w:val="28"/>
          <w:szCs w:val="28"/>
        </w:rPr>
        <w:t>несення змін до Статуту Підприємства</w:t>
      </w:r>
    </w:p>
    <w:p w14:paraId="19329DD9" w14:textId="77777777" w:rsidR="0088164D" w:rsidRDefault="0088164D" w:rsidP="0088164D">
      <w:pPr>
        <w:pStyle w:val="a3"/>
        <w:tabs>
          <w:tab w:val="left" w:pos="709"/>
          <w:tab w:val="left" w:pos="851"/>
        </w:tabs>
        <w:ind w:left="432"/>
        <w:rPr>
          <w:rFonts w:ascii="Times New Roman" w:hAnsi="Times New Roman" w:cs="Times New Roman"/>
          <w:sz w:val="28"/>
          <w:szCs w:val="28"/>
        </w:rPr>
      </w:pPr>
    </w:p>
    <w:p w14:paraId="47D3749E" w14:textId="1C58B827" w:rsidR="005224D9" w:rsidRDefault="005224D9" w:rsidP="0088164D">
      <w:pPr>
        <w:pStyle w:val="a3"/>
        <w:numPr>
          <w:ilvl w:val="1"/>
          <w:numId w:val="3"/>
        </w:numPr>
        <w:tabs>
          <w:tab w:val="left" w:pos="0"/>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З</w:t>
      </w:r>
      <w:r w:rsidRPr="005224D9">
        <w:rPr>
          <w:rFonts w:ascii="Times New Roman" w:hAnsi="Times New Roman" w:cs="Times New Roman"/>
          <w:sz w:val="28"/>
          <w:szCs w:val="28"/>
        </w:rPr>
        <w:t>міни до Статуту вносяться відповідно до законодавства України у тому ж порядку, в якому був затверджений Статут.</w:t>
      </w:r>
    </w:p>
    <w:p w14:paraId="54981EEE" w14:textId="77777777" w:rsidR="005224D9" w:rsidRDefault="005224D9" w:rsidP="005224D9">
      <w:pPr>
        <w:pStyle w:val="a3"/>
        <w:tabs>
          <w:tab w:val="left" w:pos="709"/>
          <w:tab w:val="left" w:pos="851"/>
        </w:tabs>
        <w:rPr>
          <w:rFonts w:ascii="Times New Roman" w:hAnsi="Times New Roman" w:cs="Times New Roman"/>
          <w:sz w:val="28"/>
          <w:szCs w:val="28"/>
        </w:rPr>
      </w:pPr>
    </w:p>
    <w:p w14:paraId="4F0365D0" w14:textId="48D923F8" w:rsidR="005224D9" w:rsidRDefault="005224D9" w:rsidP="005224D9">
      <w:pPr>
        <w:pStyle w:val="a3"/>
        <w:numPr>
          <w:ilvl w:val="0"/>
          <w:numId w:val="3"/>
        </w:numPr>
        <w:tabs>
          <w:tab w:val="left" w:pos="709"/>
          <w:tab w:val="left" w:pos="851"/>
        </w:tabs>
        <w:jc w:val="center"/>
        <w:rPr>
          <w:rFonts w:ascii="Times New Roman" w:hAnsi="Times New Roman" w:cs="Times New Roman"/>
          <w:sz w:val="28"/>
          <w:szCs w:val="28"/>
        </w:rPr>
      </w:pPr>
      <w:r w:rsidRPr="005224D9">
        <w:rPr>
          <w:rFonts w:ascii="Times New Roman" w:hAnsi="Times New Roman" w:cs="Times New Roman"/>
          <w:sz w:val="28"/>
          <w:szCs w:val="28"/>
        </w:rPr>
        <w:t>Припинення Підприємства</w:t>
      </w:r>
    </w:p>
    <w:p w14:paraId="5638068B" w14:textId="77777777" w:rsidR="0088164D" w:rsidRPr="005224D9" w:rsidRDefault="0088164D" w:rsidP="0088164D">
      <w:pPr>
        <w:pStyle w:val="a3"/>
        <w:tabs>
          <w:tab w:val="left" w:pos="709"/>
          <w:tab w:val="left" w:pos="851"/>
        </w:tabs>
        <w:ind w:left="432"/>
        <w:rPr>
          <w:rFonts w:ascii="Times New Roman" w:hAnsi="Times New Roman" w:cs="Times New Roman"/>
          <w:sz w:val="28"/>
          <w:szCs w:val="28"/>
        </w:rPr>
      </w:pPr>
    </w:p>
    <w:p w14:paraId="5F30326B" w14:textId="4F6859C4" w:rsidR="00F87194" w:rsidRDefault="005224D9" w:rsidP="0088164D">
      <w:pPr>
        <w:pStyle w:val="a3"/>
        <w:numPr>
          <w:ilvl w:val="1"/>
          <w:numId w:val="3"/>
        </w:numPr>
        <w:tabs>
          <w:tab w:val="left" w:pos="0"/>
          <w:tab w:val="left" w:pos="851"/>
        </w:tabs>
        <w:ind w:left="0" w:firstLine="709"/>
        <w:jc w:val="both"/>
        <w:rPr>
          <w:rFonts w:ascii="Times New Roman" w:hAnsi="Times New Roman" w:cs="Times New Roman"/>
          <w:sz w:val="28"/>
          <w:szCs w:val="28"/>
        </w:rPr>
      </w:pPr>
      <w:r w:rsidRPr="00F87194">
        <w:rPr>
          <w:rFonts w:ascii="Times New Roman" w:hAnsi="Times New Roman" w:cs="Times New Roman"/>
          <w:sz w:val="28"/>
          <w:szCs w:val="28"/>
        </w:rPr>
        <w:t>Підприємство припиняється в результаті реорганізації (злиття, приєднання, поділу, перетворення) або ліквідації за рішенням Власника або інших органів у випадках, передбачених законо</w:t>
      </w:r>
      <w:r w:rsidR="007C2DAD">
        <w:rPr>
          <w:rFonts w:ascii="Times New Roman" w:hAnsi="Times New Roman" w:cs="Times New Roman"/>
          <w:sz w:val="28"/>
          <w:szCs w:val="28"/>
        </w:rPr>
        <w:t>м</w:t>
      </w:r>
      <w:r w:rsidRPr="00F87194">
        <w:rPr>
          <w:rFonts w:ascii="Times New Roman" w:hAnsi="Times New Roman" w:cs="Times New Roman"/>
          <w:sz w:val="28"/>
          <w:szCs w:val="28"/>
        </w:rPr>
        <w:t xml:space="preserve">. </w:t>
      </w:r>
    </w:p>
    <w:p w14:paraId="087F3A0D" w14:textId="09F095F2" w:rsidR="00F87194" w:rsidRPr="00F87194" w:rsidRDefault="005224D9" w:rsidP="0088164D">
      <w:pPr>
        <w:pStyle w:val="a3"/>
        <w:numPr>
          <w:ilvl w:val="1"/>
          <w:numId w:val="3"/>
        </w:numPr>
        <w:tabs>
          <w:tab w:val="left" w:pos="0"/>
          <w:tab w:val="left" w:pos="851"/>
        </w:tabs>
        <w:ind w:left="0" w:firstLine="709"/>
        <w:jc w:val="both"/>
        <w:rPr>
          <w:rFonts w:ascii="Times New Roman" w:hAnsi="Times New Roman" w:cs="Times New Roman"/>
          <w:sz w:val="28"/>
          <w:szCs w:val="28"/>
        </w:rPr>
      </w:pPr>
      <w:r w:rsidRPr="00F87194">
        <w:rPr>
          <w:rFonts w:ascii="Times New Roman" w:hAnsi="Times New Roman" w:cs="Times New Roman"/>
          <w:sz w:val="28"/>
          <w:szCs w:val="28"/>
        </w:rPr>
        <w:t xml:space="preserve">Орган, що прийняв рішення про припинення Підприємства, призначає комісію з припинення Підприємства </w:t>
      </w:r>
      <w:r w:rsidR="007C2DAD">
        <w:rPr>
          <w:rFonts w:ascii="Times New Roman" w:hAnsi="Times New Roman" w:cs="Times New Roman"/>
          <w:sz w:val="28"/>
          <w:szCs w:val="28"/>
        </w:rPr>
        <w:t xml:space="preserve">(комісію з реорганізації, </w:t>
      </w:r>
      <w:r w:rsidR="007C2DAD">
        <w:rPr>
          <w:rFonts w:ascii="Times New Roman" w:hAnsi="Times New Roman" w:cs="Times New Roman"/>
          <w:sz w:val="28"/>
          <w:szCs w:val="28"/>
        </w:rPr>
        <w:lastRenderedPageBreak/>
        <w:t xml:space="preserve">ліквідаційну комісію) </w:t>
      </w:r>
      <w:r w:rsidRPr="00F87194">
        <w:rPr>
          <w:rFonts w:ascii="Times New Roman" w:hAnsi="Times New Roman" w:cs="Times New Roman"/>
          <w:sz w:val="28"/>
          <w:szCs w:val="28"/>
        </w:rPr>
        <w:t xml:space="preserve">та встановлює порядок і строк заявлення кредиторами своїх вимог до Підприємства, що припиняється. </w:t>
      </w:r>
    </w:p>
    <w:p w14:paraId="582E6B80" w14:textId="5A3AEDB4" w:rsidR="00F87194" w:rsidRDefault="005224D9" w:rsidP="0088164D">
      <w:pPr>
        <w:pStyle w:val="a3"/>
        <w:numPr>
          <w:ilvl w:val="1"/>
          <w:numId w:val="3"/>
        </w:numPr>
        <w:tabs>
          <w:tab w:val="left" w:pos="0"/>
          <w:tab w:val="left" w:pos="851"/>
        </w:tabs>
        <w:ind w:left="0" w:firstLine="709"/>
        <w:jc w:val="both"/>
        <w:rPr>
          <w:rFonts w:ascii="Times New Roman" w:hAnsi="Times New Roman" w:cs="Times New Roman"/>
          <w:sz w:val="28"/>
          <w:szCs w:val="28"/>
        </w:rPr>
      </w:pPr>
      <w:r w:rsidRPr="00F87194">
        <w:rPr>
          <w:rFonts w:ascii="Times New Roman" w:hAnsi="Times New Roman" w:cs="Times New Roman"/>
          <w:sz w:val="28"/>
          <w:szCs w:val="28"/>
        </w:rPr>
        <w:t>До комісії з припинення Підприємства (комісії з реорганізації, ліквідаційної комісії) з моменту призначення переходять повноваження щодо управління справами Підприємства. Голова комісії, її члени представляють його у відносинах з третіми особами та виступають у суді від імені Підприємства.</w:t>
      </w:r>
    </w:p>
    <w:p w14:paraId="21BDE770" w14:textId="2ECCD0A7" w:rsidR="000222A4" w:rsidRDefault="000222A4" w:rsidP="0088164D">
      <w:pPr>
        <w:pStyle w:val="a3"/>
        <w:numPr>
          <w:ilvl w:val="1"/>
          <w:numId w:val="3"/>
        </w:numPr>
        <w:tabs>
          <w:tab w:val="left" w:pos="0"/>
          <w:tab w:val="left" w:pos="851"/>
        </w:tabs>
        <w:ind w:left="0" w:firstLine="709"/>
        <w:jc w:val="both"/>
        <w:rPr>
          <w:rFonts w:ascii="Times New Roman" w:hAnsi="Times New Roman" w:cs="Times New Roman"/>
          <w:sz w:val="28"/>
          <w:szCs w:val="28"/>
        </w:rPr>
      </w:pPr>
      <w:r w:rsidRPr="000222A4">
        <w:rPr>
          <w:rFonts w:ascii="Times New Roman" w:hAnsi="Times New Roman" w:cs="Times New Roman"/>
          <w:sz w:val="28"/>
          <w:szCs w:val="28"/>
        </w:rPr>
        <w:t>У разі реорганізації Підприємства майно, права та обов'язки переходять до правонаступників.</w:t>
      </w:r>
    </w:p>
    <w:p w14:paraId="026D6A4B" w14:textId="51DFF3DD" w:rsidR="000222A4" w:rsidRDefault="000222A4" w:rsidP="0088164D">
      <w:pPr>
        <w:pStyle w:val="a3"/>
        <w:numPr>
          <w:ilvl w:val="1"/>
          <w:numId w:val="3"/>
        </w:numPr>
        <w:tabs>
          <w:tab w:val="left" w:pos="0"/>
          <w:tab w:val="left" w:pos="851"/>
        </w:tabs>
        <w:ind w:left="0" w:firstLine="709"/>
        <w:jc w:val="both"/>
        <w:rPr>
          <w:rFonts w:ascii="Times New Roman" w:hAnsi="Times New Roman" w:cs="Times New Roman"/>
          <w:sz w:val="28"/>
          <w:szCs w:val="28"/>
        </w:rPr>
      </w:pPr>
      <w:r w:rsidRPr="00F87194">
        <w:rPr>
          <w:rFonts w:ascii="Times New Roman" w:hAnsi="Times New Roman" w:cs="Times New Roman"/>
          <w:sz w:val="28"/>
          <w:szCs w:val="28"/>
        </w:rPr>
        <w:t>Майно Підприємства, що залишилося після задоволення претензій кредиторів, використовується за рішенням Власника</w:t>
      </w:r>
      <w:r>
        <w:rPr>
          <w:rFonts w:ascii="Times New Roman" w:hAnsi="Times New Roman" w:cs="Times New Roman"/>
          <w:sz w:val="28"/>
          <w:szCs w:val="28"/>
        </w:rPr>
        <w:t>.</w:t>
      </w:r>
    </w:p>
    <w:p w14:paraId="38650107" w14:textId="179B57B4" w:rsidR="000222A4" w:rsidRPr="000222A4" w:rsidRDefault="000222A4" w:rsidP="000222A4">
      <w:pPr>
        <w:pStyle w:val="a3"/>
        <w:numPr>
          <w:ilvl w:val="1"/>
          <w:numId w:val="3"/>
        </w:numPr>
        <w:ind w:left="0" w:firstLine="709"/>
        <w:jc w:val="both"/>
        <w:rPr>
          <w:rFonts w:ascii="Times New Roman" w:hAnsi="Times New Roman" w:cs="Times New Roman"/>
          <w:sz w:val="28"/>
          <w:szCs w:val="28"/>
        </w:rPr>
      </w:pPr>
      <w:r w:rsidRPr="000222A4">
        <w:rPr>
          <w:rFonts w:ascii="Times New Roman" w:hAnsi="Times New Roman" w:cs="Times New Roman"/>
          <w:sz w:val="28"/>
          <w:szCs w:val="28"/>
        </w:rPr>
        <w:t xml:space="preserve">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14:paraId="752CB21E" w14:textId="77777777" w:rsidR="000222A4" w:rsidRPr="00F87194" w:rsidRDefault="000222A4" w:rsidP="000222A4">
      <w:pPr>
        <w:pStyle w:val="a3"/>
        <w:numPr>
          <w:ilvl w:val="1"/>
          <w:numId w:val="3"/>
        </w:numPr>
        <w:tabs>
          <w:tab w:val="left" w:pos="0"/>
          <w:tab w:val="left" w:pos="851"/>
        </w:tabs>
        <w:ind w:left="0" w:firstLine="709"/>
        <w:jc w:val="both"/>
        <w:rPr>
          <w:rFonts w:ascii="Times New Roman" w:hAnsi="Times New Roman" w:cs="Times New Roman"/>
          <w:sz w:val="28"/>
          <w:szCs w:val="28"/>
        </w:rPr>
      </w:pPr>
      <w:r w:rsidRPr="00F87194">
        <w:rPr>
          <w:rFonts w:ascii="Times New Roman" w:hAnsi="Times New Roman" w:cs="Times New Roman"/>
          <w:sz w:val="28"/>
          <w:szCs w:val="28"/>
        </w:rPr>
        <w:t>Підприємство є таким, що припинилося, з дня внесення</w:t>
      </w:r>
      <w:r>
        <w:rPr>
          <w:rFonts w:ascii="Times New Roman" w:hAnsi="Times New Roman" w:cs="Times New Roman"/>
          <w:sz w:val="28"/>
          <w:szCs w:val="28"/>
        </w:rPr>
        <w:t xml:space="preserve"> до</w:t>
      </w:r>
      <w:r w:rsidRPr="00F87194">
        <w:rPr>
          <w:rFonts w:ascii="Times New Roman" w:hAnsi="Times New Roman" w:cs="Times New Roman"/>
          <w:sz w:val="28"/>
          <w:szCs w:val="28"/>
        </w:rPr>
        <w:t xml:space="preserve"> </w:t>
      </w:r>
      <w:r>
        <w:rPr>
          <w:rFonts w:ascii="Times New Roman" w:hAnsi="Times New Roman" w:cs="Times New Roman"/>
          <w:sz w:val="28"/>
          <w:szCs w:val="28"/>
        </w:rPr>
        <w:t>Єдиного д</w:t>
      </w:r>
      <w:r w:rsidRPr="00F87194">
        <w:rPr>
          <w:rFonts w:ascii="Times New Roman" w:hAnsi="Times New Roman" w:cs="Times New Roman"/>
          <w:sz w:val="28"/>
          <w:szCs w:val="28"/>
        </w:rPr>
        <w:t>ержавного реєстру юридичних осіб, фізичних осіб-підпри</w:t>
      </w:r>
      <w:r>
        <w:rPr>
          <w:rFonts w:ascii="Times New Roman" w:hAnsi="Times New Roman" w:cs="Times New Roman"/>
          <w:sz w:val="28"/>
          <w:szCs w:val="28"/>
        </w:rPr>
        <w:t>ємців та громадських формувань запису про його припинення.</w:t>
      </w:r>
    </w:p>
    <w:p w14:paraId="16F4699D" w14:textId="77777777" w:rsidR="000222A4" w:rsidRPr="00F87194" w:rsidRDefault="000222A4" w:rsidP="000222A4">
      <w:pPr>
        <w:pStyle w:val="a3"/>
        <w:tabs>
          <w:tab w:val="left" w:pos="0"/>
          <w:tab w:val="left" w:pos="851"/>
        </w:tabs>
        <w:ind w:left="0" w:firstLine="709"/>
        <w:jc w:val="both"/>
        <w:rPr>
          <w:rFonts w:ascii="Times New Roman" w:hAnsi="Times New Roman" w:cs="Times New Roman"/>
          <w:sz w:val="28"/>
          <w:szCs w:val="28"/>
        </w:rPr>
      </w:pPr>
    </w:p>
    <w:p w14:paraId="6488A440" w14:textId="758FC88A" w:rsidR="003D4EAD" w:rsidRPr="000222A4" w:rsidRDefault="003D4EAD" w:rsidP="000222A4">
      <w:pPr>
        <w:tabs>
          <w:tab w:val="left" w:pos="0"/>
          <w:tab w:val="left" w:pos="851"/>
        </w:tabs>
        <w:jc w:val="both"/>
        <w:rPr>
          <w:rFonts w:ascii="Times New Roman" w:hAnsi="Times New Roman" w:cs="Times New Roman"/>
          <w:sz w:val="28"/>
          <w:szCs w:val="28"/>
        </w:rPr>
      </w:pPr>
    </w:p>
    <w:p w14:paraId="625C3B3A" w14:textId="3946A173" w:rsidR="005E1D7E" w:rsidRDefault="005E1D7E" w:rsidP="005224D9">
      <w:pPr>
        <w:pStyle w:val="a3"/>
        <w:tabs>
          <w:tab w:val="left" w:pos="709"/>
          <w:tab w:val="left" w:pos="851"/>
        </w:tabs>
        <w:rPr>
          <w:rFonts w:ascii="Times New Roman" w:hAnsi="Times New Roman" w:cs="Times New Roman"/>
          <w:sz w:val="28"/>
          <w:szCs w:val="28"/>
        </w:rPr>
      </w:pPr>
      <w:r>
        <w:rPr>
          <w:rFonts w:ascii="Times New Roman" w:hAnsi="Times New Roman" w:cs="Times New Roman"/>
          <w:sz w:val="28"/>
          <w:szCs w:val="28"/>
        </w:rPr>
        <w:t>Київський міський голова                                              Віталій КЛИЧКО</w:t>
      </w:r>
    </w:p>
    <w:sectPr w:rsidR="005E1D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0AC2"/>
    <w:multiLevelType w:val="multilevel"/>
    <w:tmpl w:val="DDBE59CC"/>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FC66C5E"/>
    <w:multiLevelType w:val="multilevel"/>
    <w:tmpl w:val="3F169BC6"/>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7F15204"/>
    <w:multiLevelType w:val="multilevel"/>
    <w:tmpl w:val="FA14763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394D75C7"/>
    <w:multiLevelType w:val="multilevel"/>
    <w:tmpl w:val="33546DDC"/>
    <w:lvl w:ilvl="0">
      <w:start w:val="10"/>
      <w:numFmt w:val="decimal"/>
      <w:lvlText w:val="%1"/>
      <w:lvlJc w:val="left"/>
      <w:pPr>
        <w:ind w:left="504" w:hanging="504"/>
      </w:pPr>
      <w:rPr>
        <w:rFonts w:hint="default"/>
      </w:rPr>
    </w:lvl>
    <w:lvl w:ilvl="1">
      <w:start w:val="4"/>
      <w:numFmt w:val="decimal"/>
      <w:lvlText w:val="%1.%2"/>
      <w:lvlJc w:val="left"/>
      <w:pPr>
        <w:ind w:left="936" w:hanging="504"/>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4" w15:restartNumberingAfterBreak="0">
    <w:nsid w:val="5BAD5050"/>
    <w:multiLevelType w:val="multilevel"/>
    <w:tmpl w:val="80909E84"/>
    <w:lvl w:ilvl="0">
      <w:start w:val="1"/>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F6"/>
    <w:rsid w:val="000222A4"/>
    <w:rsid w:val="00040875"/>
    <w:rsid w:val="000728B8"/>
    <w:rsid w:val="000B3AEE"/>
    <w:rsid w:val="000D2B08"/>
    <w:rsid w:val="001059F8"/>
    <w:rsid w:val="001431C6"/>
    <w:rsid w:val="0015048C"/>
    <w:rsid w:val="001E51B6"/>
    <w:rsid w:val="00232CA1"/>
    <w:rsid w:val="002646CE"/>
    <w:rsid w:val="00314FDF"/>
    <w:rsid w:val="00352ABF"/>
    <w:rsid w:val="00357035"/>
    <w:rsid w:val="00381324"/>
    <w:rsid w:val="00382513"/>
    <w:rsid w:val="003D4EAD"/>
    <w:rsid w:val="003D5209"/>
    <w:rsid w:val="004173DC"/>
    <w:rsid w:val="0042022A"/>
    <w:rsid w:val="004245C9"/>
    <w:rsid w:val="004420CF"/>
    <w:rsid w:val="004F5E43"/>
    <w:rsid w:val="005006FE"/>
    <w:rsid w:val="00514E54"/>
    <w:rsid w:val="005224D9"/>
    <w:rsid w:val="00557EDD"/>
    <w:rsid w:val="00563D82"/>
    <w:rsid w:val="0057404D"/>
    <w:rsid w:val="0058065A"/>
    <w:rsid w:val="005B5DF9"/>
    <w:rsid w:val="005E1D7E"/>
    <w:rsid w:val="005F22B7"/>
    <w:rsid w:val="005F3BDD"/>
    <w:rsid w:val="005F5524"/>
    <w:rsid w:val="006628B8"/>
    <w:rsid w:val="0069439F"/>
    <w:rsid w:val="006D6DD1"/>
    <w:rsid w:val="00764492"/>
    <w:rsid w:val="007C2DAD"/>
    <w:rsid w:val="007F0518"/>
    <w:rsid w:val="00807600"/>
    <w:rsid w:val="0088164D"/>
    <w:rsid w:val="008D0C4F"/>
    <w:rsid w:val="009536CD"/>
    <w:rsid w:val="009B23D3"/>
    <w:rsid w:val="009E36BE"/>
    <w:rsid w:val="009F6A2D"/>
    <w:rsid w:val="00A80254"/>
    <w:rsid w:val="00A85E24"/>
    <w:rsid w:val="00AD0E5A"/>
    <w:rsid w:val="00B2692D"/>
    <w:rsid w:val="00BB3771"/>
    <w:rsid w:val="00BE2D9A"/>
    <w:rsid w:val="00C442CE"/>
    <w:rsid w:val="00CB4378"/>
    <w:rsid w:val="00CB72B7"/>
    <w:rsid w:val="00CE126A"/>
    <w:rsid w:val="00CE7555"/>
    <w:rsid w:val="00CF1FA0"/>
    <w:rsid w:val="00D20422"/>
    <w:rsid w:val="00D33FCD"/>
    <w:rsid w:val="00D37F22"/>
    <w:rsid w:val="00D85EBB"/>
    <w:rsid w:val="00DE4B31"/>
    <w:rsid w:val="00DF09F9"/>
    <w:rsid w:val="00E26AF6"/>
    <w:rsid w:val="00E70958"/>
    <w:rsid w:val="00E97889"/>
    <w:rsid w:val="00F87194"/>
    <w:rsid w:val="00FB38A7"/>
    <w:rsid w:val="00FC4488"/>
    <w:rsid w:val="00FC526F"/>
    <w:rsid w:val="00FE3014"/>
    <w:rsid w:val="00FE41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FCA5"/>
  <w15:chartTrackingRefBased/>
  <w15:docId w15:val="{F384F22D-97D9-4A79-888A-9627361C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B08"/>
    <w:pPr>
      <w:ind w:left="720"/>
      <w:contextualSpacing/>
    </w:pPr>
  </w:style>
  <w:style w:type="character" w:styleId="a4">
    <w:name w:val="annotation reference"/>
    <w:basedOn w:val="a0"/>
    <w:uiPriority w:val="99"/>
    <w:semiHidden/>
    <w:unhideWhenUsed/>
    <w:rsid w:val="005224D9"/>
    <w:rPr>
      <w:sz w:val="16"/>
      <w:szCs w:val="16"/>
    </w:rPr>
  </w:style>
  <w:style w:type="paragraph" w:styleId="a5">
    <w:name w:val="annotation text"/>
    <w:basedOn w:val="a"/>
    <w:link w:val="a6"/>
    <w:uiPriority w:val="99"/>
    <w:semiHidden/>
    <w:unhideWhenUsed/>
    <w:rsid w:val="005224D9"/>
    <w:pPr>
      <w:spacing w:line="240" w:lineRule="auto"/>
    </w:pPr>
    <w:rPr>
      <w:sz w:val="20"/>
      <w:szCs w:val="20"/>
    </w:rPr>
  </w:style>
  <w:style w:type="character" w:customStyle="1" w:styleId="a6">
    <w:name w:val="Текст примітки Знак"/>
    <w:basedOn w:val="a0"/>
    <w:link w:val="a5"/>
    <w:uiPriority w:val="99"/>
    <w:semiHidden/>
    <w:rsid w:val="005224D9"/>
    <w:rPr>
      <w:sz w:val="20"/>
      <w:szCs w:val="20"/>
    </w:rPr>
  </w:style>
  <w:style w:type="paragraph" w:styleId="a7">
    <w:name w:val="annotation subject"/>
    <w:basedOn w:val="a5"/>
    <w:next w:val="a5"/>
    <w:link w:val="a8"/>
    <w:uiPriority w:val="99"/>
    <w:semiHidden/>
    <w:unhideWhenUsed/>
    <w:rsid w:val="005224D9"/>
    <w:rPr>
      <w:b/>
      <w:bCs/>
    </w:rPr>
  </w:style>
  <w:style w:type="character" w:customStyle="1" w:styleId="a8">
    <w:name w:val="Тема примітки Знак"/>
    <w:basedOn w:val="a6"/>
    <w:link w:val="a7"/>
    <w:uiPriority w:val="99"/>
    <w:semiHidden/>
    <w:rsid w:val="005224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11</Pages>
  <Words>3380</Words>
  <Characters>19267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iryna.solianyk</dc:creator>
  <cp:keywords/>
  <dc:description/>
  <cp:lastModifiedBy>Нескромна Інна Сергіївна</cp:lastModifiedBy>
  <cp:revision>35</cp:revision>
  <cp:lastPrinted>2024-02-23T07:13:00Z</cp:lastPrinted>
  <dcterms:created xsi:type="dcterms:W3CDTF">2024-02-13T14:21:00Z</dcterms:created>
  <dcterms:modified xsi:type="dcterms:W3CDTF">2024-02-23T07:14:00Z</dcterms:modified>
</cp:coreProperties>
</file>