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19E55" w14:textId="77777777" w:rsidR="00D93EA4" w:rsidRPr="00863AC0" w:rsidRDefault="00D93EA4" w:rsidP="00D93EA4">
      <w:pPr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3A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</w:p>
    <w:p w14:paraId="0AD42482" w14:textId="77777777" w:rsidR="00D93EA4" w:rsidRPr="00863AC0" w:rsidRDefault="00D93EA4" w:rsidP="00D93EA4">
      <w:pPr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3AC0">
        <w:rPr>
          <w:rFonts w:ascii="Times New Roman" w:hAnsi="Times New Roman" w:cs="Times New Roman"/>
          <w:b/>
          <w:sz w:val="28"/>
          <w:szCs w:val="28"/>
          <w:lang w:val="uk-UA"/>
        </w:rPr>
        <w:t>до рішення Київської міської ради</w:t>
      </w:r>
    </w:p>
    <w:p w14:paraId="07894BFF" w14:textId="77777777" w:rsidR="00D93EA4" w:rsidRPr="00863AC0" w:rsidRDefault="00D93EA4" w:rsidP="00D93EA4">
      <w:pPr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3AC0">
        <w:rPr>
          <w:rFonts w:ascii="Times New Roman" w:hAnsi="Times New Roman" w:cs="Times New Roman"/>
          <w:b/>
          <w:sz w:val="28"/>
          <w:szCs w:val="28"/>
          <w:lang w:val="uk-UA"/>
        </w:rPr>
        <w:t>від ________________ №___________</w:t>
      </w:r>
    </w:p>
    <w:p w14:paraId="7A188672" w14:textId="154EB99C" w:rsidR="00C1780A" w:rsidRPr="00863AC0" w:rsidRDefault="00C1780A" w:rsidP="00C1780A">
      <w:pPr>
        <w:widowControl w:val="0"/>
        <w:tabs>
          <w:tab w:val="left" w:pos="566"/>
        </w:tabs>
        <w:spacing w:before="14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01" w14:textId="424C0996" w:rsidR="003C05FB" w:rsidRPr="00863AC0" w:rsidRDefault="002B7DC7" w:rsidP="00863AC0">
      <w:pPr>
        <w:widowControl w:val="0"/>
        <w:tabs>
          <w:tab w:val="left" w:pos="566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63A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ЗВЕРНЕННЯ </w:t>
      </w:r>
    </w:p>
    <w:p w14:paraId="46931D4F" w14:textId="2DB8283B" w:rsidR="00C1780A" w:rsidRPr="00863AC0" w:rsidRDefault="002B7DC7" w:rsidP="00863AC0">
      <w:pPr>
        <w:pStyle w:val="20"/>
        <w:tabs>
          <w:tab w:val="clear" w:pos="5529"/>
          <w:tab w:val="clear" w:pos="6237"/>
          <w:tab w:val="clear" w:pos="6379"/>
          <w:tab w:val="clear" w:pos="8080"/>
          <w:tab w:val="left" w:pos="10065"/>
          <w:tab w:val="left" w:pos="10632"/>
          <w:tab w:val="left" w:pos="10773"/>
        </w:tabs>
        <w:spacing w:line="276" w:lineRule="auto"/>
        <w:ind w:right="-1"/>
        <w:jc w:val="center"/>
        <w:rPr>
          <w:b/>
          <w:szCs w:val="28"/>
        </w:rPr>
      </w:pPr>
      <w:r w:rsidRPr="00863AC0">
        <w:rPr>
          <w:b/>
          <w:szCs w:val="28"/>
        </w:rPr>
        <w:t xml:space="preserve">Київської міської ради до </w:t>
      </w:r>
      <w:r w:rsidR="00CD0067" w:rsidRPr="00863AC0">
        <w:rPr>
          <w:b/>
          <w:szCs w:val="28"/>
        </w:rPr>
        <w:t>Одеської міської ради</w:t>
      </w:r>
      <w:r w:rsidRPr="00863AC0">
        <w:rPr>
          <w:b/>
          <w:szCs w:val="28"/>
        </w:rPr>
        <w:t xml:space="preserve"> </w:t>
      </w:r>
    </w:p>
    <w:p w14:paraId="00000002" w14:textId="78E0C000" w:rsidR="003C05FB" w:rsidRPr="00863AC0" w:rsidRDefault="00C1780A" w:rsidP="00863AC0">
      <w:pPr>
        <w:pStyle w:val="20"/>
        <w:tabs>
          <w:tab w:val="clear" w:pos="5529"/>
          <w:tab w:val="clear" w:pos="6237"/>
          <w:tab w:val="clear" w:pos="6379"/>
          <w:tab w:val="clear" w:pos="8080"/>
          <w:tab w:val="left" w:pos="10065"/>
          <w:tab w:val="left" w:pos="10632"/>
          <w:tab w:val="left" w:pos="10773"/>
        </w:tabs>
        <w:spacing w:line="276" w:lineRule="auto"/>
        <w:ind w:right="-1"/>
        <w:jc w:val="center"/>
        <w:rPr>
          <w:b/>
          <w:szCs w:val="28"/>
        </w:rPr>
      </w:pPr>
      <w:r w:rsidRPr="00863AC0">
        <w:rPr>
          <w:b/>
          <w:szCs w:val="28"/>
        </w:rPr>
        <w:t xml:space="preserve">щодо </w:t>
      </w:r>
      <w:r w:rsidR="00CD0067" w:rsidRPr="00863AC0">
        <w:rPr>
          <w:b/>
          <w:szCs w:val="28"/>
        </w:rPr>
        <w:t>демонтажу пам’ятника російському імперському полководцю Олександру Суворову</w:t>
      </w:r>
    </w:p>
    <w:p w14:paraId="4D29EF25" w14:textId="7EF824A7" w:rsidR="001F0E39" w:rsidRPr="00863AC0" w:rsidRDefault="00CD0067" w:rsidP="00CD0067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3A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той час, як на території нашої держави відбувається російсько-українська війна, країна-агресор щодня вбиває сотні українських громадян та окупувала частину території України, </w:t>
      </w:r>
      <w:r w:rsidR="001F0E39" w:rsidRPr="00863AC0">
        <w:rPr>
          <w:rFonts w:ascii="Times New Roman" w:eastAsia="Times New Roman" w:hAnsi="Times New Roman" w:cs="Times New Roman"/>
          <w:sz w:val="28"/>
          <w:szCs w:val="28"/>
          <w:lang w:val="uk-UA"/>
        </w:rPr>
        <w:t>в українському місті Одеса, мешканці якого, як і всієї України, відчувають терористичні та військові атаки Росії, все ще стоїть пам’ятник на честь російського імператорського полководця Олександра Суворова.</w:t>
      </w:r>
    </w:p>
    <w:p w14:paraId="1266E8D9" w14:textId="6084CEB4" w:rsidR="00D56E88" w:rsidRPr="00863AC0" w:rsidRDefault="00D56E88" w:rsidP="00447D85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3A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Воєначальник </w:t>
      </w:r>
      <w:r w:rsidR="001F0E39" w:rsidRPr="00863A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Олександр Суворов – </w:t>
      </w:r>
      <w:r w:rsidR="00684469" w:rsidRPr="00863AC0">
        <w:rPr>
          <w:rFonts w:ascii="Times New Roman" w:eastAsia="Times New Roman" w:hAnsi="Times New Roman" w:cs="Times New Roman"/>
          <w:sz w:val="28"/>
          <w:szCs w:val="28"/>
          <w:lang w:val="uk-UA"/>
        </w:rPr>
        <w:t>звеличений спочатку Російською імперією, а потім Радянським Союзом, сьогодні є символом російської</w:t>
      </w:r>
      <w:r w:rsidRPr="00863A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армії, яка, до речі, 24 жовтня 2022 року втікаючи з українського Херсону, демонтува</w:t>
      </w:r>
      <w:r w:rsidR="00447D85" w:rsidRPr="00863AC0">
        <w:rPr>
          <w:rFonts w:ascii="Times New Roman" w:eastAsia="Times New Roman" w:hAnsi="Times New Roman" w:cs="Times New Roman"/>
          <w:sz w:val="28"/>
          <w:szCs w:val="28"/>
          <w:lang w:val="uk-UA"/>
        </w:rPr>
        <w:t>ла та вивезла погруддя Суворову</w:t>
      </w:r>
      <w:r w:rsidRPr="00863AC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0A8B8F8" w14:textId="6E6E49F7" w:rsidR="00447D85" w:rsidRPr="00863AC0" w:rsidRDefault="00D56E88" w:rsidP="00447D85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AC0">
        <w:rPr>
          <w:rFonts w:ascii="Times New Roman" w:hAnsi="Times New Roman" w:cs="Times New Roman"/>
          <w:sz w:val="28"/>
          <w:szCs w:val="28"/>
          <w:lang w:val="uk-UA"/>
        </w:rPr>
        <w:t>Суворов</w:t>
      </w:r>
      <w:r w:rsidR="00447D85" w:rsidRPr="00863A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3AC0">
        <w:rPr>
          <w:rFonts w:ascii="Times New Roman" w:hAnsi="Times New Roman" w:cs="Times New Roman"/>
          <w:sz w:val="28"/>
          <w:szCs w:val="28"/>
          <w:lang w:val="uk-UA"/>
        </w:rPr>
        <w:t xml:space="preserve">- вірний провідник ідей Російської імперії, </w:t>
      </w:r>
      <w:r w:rsidRPr="00863A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користувався особливою прихильністю імператриці Катерини Другої, яка відома поневоленням запорізьких козаків та руйнуванням Магдебурзького права у Києві. </w:t>
      </w:r>
      <w:r w:rsidRPr="00863AC0">
        <w:rPr>
          <w:rFonts w:ascii="Times New Roman" w:hAnsi="Times New Roman" w:cs="Times New Roman"/>
          <w:sz w:val="28"/>
          <w:szCs w:val="28"/>
          <w:lang w:val="uk-UA"/>
        </w:rPr>
        <w:t xml:space="preserve">Під час своїх завойовницьких походів він не цурався використовувати найжорстокіші методи приведення мешканців Південної України до покори імперському режиму. </w:t>
      </w:r>
      <w:r w:rsidR="00447D85" w:rsidRPr="00863A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Його постать не є </w:t>
      </w:r>
      <w:r w:rsidR="00E61288" w:rsidRPr="00863AC0">
        <w:rPr>
          <w:rFonts w:ascii="Times New Roman" w:eastAsia="Times New Roman" w:hAnsi="Times New Roman" w:cs="Times New Roman"/>
          <w:sz w:val="28"/>
          <w:szCs w:val="28"/>
          <w:lang w:val="uk-UA"/>
        </w:rPr>
        <w:t>історично знаковою</w:t>
      </w:r>
      <w:r w:rsidR="00447D85" w:rsidRPr="00863AC0">
        <w:rPr>
          <w:rFonts w:ascii="Times New Roman" w:hAnsi="Times New Roman" w:cs="Times New Roman"/>
          <w:sz w:val="28"/>
          <w:szCs w:val="28"/>
          <w:lang w:val="uk-UA"/>
        </w:rPr>
        <w:t xml:space="preserve"> для України, а навпаки відіграла негативну роль.</w:t>
      </w:r>
    </w:p>
    <w:p w14:paraId="309A6245" w14:textId="4EE3B2AD" w:rsidR="00447D85" w:rsidRPr="00863AC0" w:rsidRDefault="003A7BB4" w:rsidP="00447D85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AC0">
        <w:rPr>
          <w:rFonts w:ascii="Times New Roman" w:hAnsi="Times New Roman" w:cs="Times New Roman"/>
          <w:sz w:val="28"/>
          <w:szCs w:val="28"/>
          <w:lang w:val="uk-UA"/>
        </w:rPr>
        <w:t xml:space="preserve">Зокрема, він відомий, як </w:t>
      </w:r>
      <w:r w:rsidR="00447D85" w:rsidRPr="00863AC0">
        <w:rPr>
          <w:rFonts w:ascii="Times New Roman" w:hAnsi="Times New Roman" w:cs="Times New Roman"/>
          <w:sz w:val="28"/>
          <w:szCs w:val="28"/>
          <w:lang w:val="uk-UA"/>
        </w:rPr>
        <w:t>безпосередній учасник придушення Коліївщини ‒ козацько-селянського повстання на Правобережн</w:t>
      </w:r>
      <w:r w:rsidRPr="00863AC0">
        <w:rPr>
          <w:rFonts w:ascii="Times New Roman" w:hAnsi="Times New Roman" w:cs="Times New Roman"/>
          <w:sz w:val="28"/>
          <w:szCs w:val="28"/>
          <w:lang w:val="uk-UA"/>
        </w:rPr>
        <w:t>ій Україні 1768‒1769 років. П</w:t>
      </w:r>
      <w:r w:rsidR="00447D85" w:rsidRPr="00863AC0">
        <w:rPr>
          <w:rFonts w:ascii="Times New Roman" w:hAnsi="Times New Roman" w:cs="Times New Roman"/>
          <w:sz w:val="28"/>
          <w:szCs w:val="28"/>
          <w:lang w:val="uk-UA"/>
        </w:rPr>
        <w:t>ід керівництвом Суворова 1778 року відбулася насильницька депортація з Криму до тодішньої Азовської губернії Російської імперії понад 30 тис. кримських християн (греків і вірмен), внаслідок якої загинуло близько половини переселенців.</w:t>
      </w:r>
    </w:p>
    <w:p w14:paraId="010D4764" w14:textId="0CC17590" w:rsidR="003A7BB4" w:rsidRPr="00863AC0" w:rsidRDefault="00447D85" w:rsidP="003A7BB4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AC0">
        <w:rPr>
          <w:rFonts w:ascii="Times New Roman" w:hAnsi="Times New Roman" w:cs="Times New Roman"/>
          <w:sz w:val="28"/>
          <w:szCs w:val="28"/>
          <w:lang w:val="uk-UA"/>
        </w:rPr>
        <w:t xml:space="preserve">Суворов безпосередньо причетний до винищення частини ногайців ‒ народу, який у XVIII ст. населяв землі Північного Причорномор’я – території південних областей сучасної України. </w:t>
      </w:r>
      <w:r w:rsidR="003A7BB4" w:rsidRPr="00863AC0">
        <w:rPr>
          <w:rFonts w:ascii="Times New Roman" w:hAnsi="Times New Roman" w:cs="Times New Roman"/>
          <w:sz w:val="28"/>
          <w:szCs w:val="28"/>
          <w:lang w:val="uk-UA"/>
        </w:rPr>
        <w:t xml:space="preserve">Під час дунайських кампаній  відмітився </w:t>
      </w:r>
      <w:r w:rsidR="003A7BB4" w:rsidRPr="00863AC0">
        <w:rPr>
          <w:rFonts w:ascii="Times New Roman" w:eastAsia="Times New Roman" w:hAnsi="Times New Roman" w:cs="Times New Roman"/>
          <w:sz w:val="28"/>
          <w:szCs w:val="28"/>
          <w:lang w:val="uk-UA"/>
        </w:rPr>
        <w:t>жорстокістю</w:t>
      </w:r>
      <w:r w:rsidR="003A7BB4" w:rsidRPr="00863AC0">
        <w:rPr>
          <w:rFonts w:ascii="Times New Roman" w:hAnsi="Times New Roman" w:cs="Times New Roman"/>
          <w:sz w:val="28"/>
          <w:szCs w:val="28"/>
          <w:lang w:val="uk-UA"/>
        </w:rPr>
        <w:t xml:space="preserve"> відносно корінного населення сучасної Одещини, особливо після захоплення фортеці Ізмаїл, влаштувавши масові страти цивільних. У 1794 р. очолюваний Суворовим російський каральний корпус придушив польське визвольне повстання на чолі з </w:t>
      </w:r>
      <w:proofErr w:type="spellStart"/>
      <w:r w:rsidR="003A7BB4" w:rsidRPr="00863AC0">
        <w:rPr>
          <w:rFonts w:ascii="Times New Roman" w:hAnsi="Times New Roman" w:cs="Times New Roman"/>
          <w:sz w:val="28"/>
          <w:szCs w:val="28"/>
          <w:lang w:val="uk-UA"/>
        </w:rPr>
        <w:t>Т.Костюшком</w:t>
      </w:r>
      <w:proofErr w:type="spellEnd"/>
      <w:r w:rsidR="003A7BB4" w:rsidRPr="00863A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675C69" w14:textId="6B15F08C" w:rsidR="001F0E39" w:rsidRPr="00863AC0" w:rsidRDefault="00447D85" w:rsidP="003A7BB4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AC0">
        <w:rPr>
          <w:rFonts w:ascii="Times New Roman" w:hAnsi="Times New Roman" w:cs="Times New Roman"/>
          <w:sz w:val="28"/>
          <w:szCs w:val="28"/>
          <w:lang w:val="uk-UA"/>
        </w:rPr>
        <w:t xml:space="preserve">З «героїчного» пантеону Російської імперії </w:t>
      </w:r>
      <w:proofErr w:type="spellStart"/>
      <w:r w:rsidRPr="00863AC0">
        <w:rPr>
          <w:rFonts w:ascii="Times New Roman" w:hAnsi="Times New Roman" w:cs="Times New Roman"/>
          <w:sz w:val="28"/>
          <w:szCs w:val="28"/>
          <w:lang w:val="uk-UA"/>
        </w:rPr>
        <w:t>ґлорифікована</w:t>
      </w:r>
      <w:proofErr w:type="spellEnd"/>
      <w:r w:rsidRPr="00863AC0">
        <w:rPr>
          <w:rFonts w:ascii="Times New Roman" w:hAnsi="Times New Roman" w:cs="Times New Roman"/>
          <w:sz w:val="28"/>
          <w:szCs w:val="28"/>
          <w:lang w:val="uk-UA"/>
        </w:rPr>
        <w:t xml:space="preserve"> історична постать та культ Суворова були успадковані радянською пропагандою. У ході Другої Світової війни в липні 1942 р. указом Президії Верховної Ради СРСР було засновано орден Олександра Суворова ‒ один з трьох спеціальних «полководницьких» орденів (разом з орденами Кутузова та Олександра Невського), яким нагороджувалися винятково «командири Червоної Армії за видатні успіхи у керуванні військами...».</w:t>
      </w:r>
    </w:p>
    <w:p w14:paraId="3563394B" w14:textId="556C7514" w:rsidR="001F0E39" w:rsidRPr="00863AC0" w:rsidRDefault="001F0E39" w:rsidP="001F0E39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AC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постанови Ради Народних Комісарів СРСР № 901 від 21 серпня </w:t>
      </w:r>
      <w:r w:rsidRPr="00863AC0">
        <w:rPr>
          <w:rFonts w:ascii="Times New Roman" w:hAnsi="Times New Roman" w:cs="Times New Roman"/>
          <w:sz w:val="28"/>
          <w:szCs w:val="28"/>
          <w:lang w:val="uk-UA"/>
        </w:rPr>
        <w:lastRenderedPageBreak/>
        <w:t>1943 р. «Про невідкладні заходи з відновлення господарства в районах, звільнених від німецької окупації» були створені спеціалізовані військові училища, які тоді ж отримали свою назву на честь Суворова О. В. ‒ «суворовські». Фактично, це було відродження та успадкування традицій військово-навчальних закладів «кадетського» типу Російської імперії.</w:t>
      </w:r>
      <w:r w:rsidR="003A7BB4" w:rsidRPr="00863A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A6A77F7" w14:textId="2A1CCFC7" w:rsidR="003A7BB4" w:rsidRPr="00863AC0" w:rsidRDefault="003A7BB4" w:rsidP="001F0E39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AC0">
        <w:rPr>
          <w:rFonts w:ascii="Times New Roman" w:hAnsi="Times New Roman" w:cs="Times New Roman"/>
          <w:sz w:val="28"/>
          <w:szCs w:val="28"/>
          <w:lang w:val="uk-UA"/>
        </w:rPr>
        <w:t>У сучасній Росії функціонує широка мережа  навчально-військових закладів «суворовського»/«кадетського» типу з метою підготовки «</w:t>
      </w:r>
      <w:proofErr w:type="spellStart"/>
      <w:r w:rsidRPr="00863AC0">
        <w:rPr>
          <w:rFonts w:ascii="Times New Roman" w:hAnsi="Times New Roman" w:cs="Times New Roman"/>
          <w:sz w:val="28"/>
          <w:szCs w:val="28"/>
          <w:lang w:val="uk-UA"/>
        </w:rPr>
        <w:t>несовершеннолетних</w:t>
      </w:r>
      <w:proofErr w:type="spellEnd"/>
      <w:r w:rsidRPr="00863A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AC0">
        <w:rPr>
          <w:rFonts w:ascii="Times New Roman" w:hAnsi="Times New Roman" w:cs="Times New Roman"/>
          <w:sz w:val="28"/>
          <w:szCs w:val="28"/>
          <w:lang w:val="uk-UA"/>
        </w:rPr>
        <w:t>граждан</w:t>
      </w:r>
      <w:proofErr w:type="spellEnd"/>
      <w:r w:rsidRPr="00863AC0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863AC0">
        <w:rPr>
          <w:rFonts w:ascii="Times New Roman" w:hAnsi="Times New Roman" w:cs="Times New Roman"/>
          <w:sz w:val="28"/>
          <w:szCs w:val="28"/>
          <w:lang w:val="uk-UA"/>
        </w:rPr>
        <w:t>служению</w:t>
      </w:r>
      <w:proofErr w:type="spellEnd"/>
      <w:r w:rsidRPr="00863A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AC0">
        <w:rPr>
          <w:rFonts w:ascii="Times New Roman" w:hAnsi="Times New Roman" w:cs="Times New Roman"/>
          <w:sz w:val="28"/>
          <w:szCs w:val="28"/>
          <w:lang w:val="uk-UA"/>
        </w:rPr>
        <w:t>Отечеству</w:t>
      </w:r>
      <w:proofErr w:type="spellEnd"/>
      <w:r w:rsidRPr="00863AC0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863AC0">
        <w:rPr>
          <w:rFonts w:ascii="Times New Roman" w:hAnsi="Times New Roman" w:cs="Times New Roman"/>
          <w:sz w:val="28"/>
          <w:szCs w:val="28"/>
          <w:lang w:val="uk-UA"/>
        </w:rPr>
        <w:t>гражданском</w:t>
      </w:r>
      <w:proofErr w:type="spellEnd"/>
      <w:r w:rsidRPr="00863AC0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63AC0">
        <w:rPr>
          <w:rFonts w:ascii="Times New Roman" w:hAnsi="Times New Roman" w:cs="Times New Roman"/>
          <w:sz w:val="28"/>
          <w:szCs w:val="28"/>
          <w:lang w:val="uk-UA"/>
        </w:rPr>
        <w:t>военном</w:t>
      </w:r>
      <w:proofErr w:type="spellEnd"/>
      <w:r w:rsidRPr="00863AC0">
        <w:rPr>
          <w:rFonts w:ascii="Times New Roman" w:hAnsi="Times New Roman" w:cs="Times New Roman"/>
          <w:sz w:val="28"/>
          <w:szCs w:val="28"/>
          <w:lang w:val="uk-UA"/>
        </w:rPr>
        <w:t xml:space="preserve"> поприще».</w:t>
      </w:r>
      <w:r w:rsidR="001F0E39" w:rsidRPr="00863A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3AC0">
        <w:rPr>
          <w:rFonts w:ascii="Times New Roman" w:hAnsi="Times New Roman" w:cs="Times New Roman"/>
          <w:sz w:val="28"/>
          <w:szCs w:val="28"/>
          <w:lang w:val="uk-UA"/>
        </w:rPr>
        <w:t>І власне, вихованці цих закладів, серед інших, сьогодні вбивають і тероризують українців.</w:t>
      </w:r>
    </w:p>
    <w:p w14:paraId="2E5BC3B6" w14:textId="72066AD4" w:rsidR="003A7BB4" w:rsidRPr="001D0FBC" w:rsidRDefault="00E61288" w:rsidP="001F0E39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0FBC">
        <w:rPr>
          <w:rFonts w:ascii="Times New Roman" w:hAnsi="Times New Roman" w:cs="Times New Roman"/>
          <w:b/>
          <w:sz w:val="28"/>
          <w:szCs w:val="28"/>
          <w:lang w:val="uk-UA"/>
        </w:rPr>
        <w:t>Враховуючи зазначене вищ</w:t>
      </w:r>
      <w:r w:rsidR="003A7BB4" w:rsidRPr="001D0F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е, ми, депутати Київської міської ради, вважаємо, що </w:t>
      </w:r>
      <w:r w:rsidRPr="001D0FBC">
        <w:rPr>
          <w:rFonts w:ascii="Times New Roman" w:hAnsi="Times New Roman" w:cs="Times New Roman"/>
          <w:b/>
          <w:sz w:val="28"/>
          <w:szCs w:val="28"/>
          <w:lang w:val="uk-UA"/>
        </w:rPr>
        <w:t>зараз настав найкращий час нарешті подолати історичні міфи та викривлені історичні уявлення,  укріплювати патріотизм та національну свідомість, а тому звертаємося до Одеської міської ради із закликом невідкладно демонтувати пам’ятник Олександру С</w:t>
      </w:r>
      <w:r w:rsidR="00863AC0" w:rsidRPr="001D0FBC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1D0F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ворову. </w:t>
      </w:r>
    </w:p>
    <w:p w14:paraId="35A6CA28" w14:textId="77777777" w:rsidR="001F0E39" w:rsidRPr="001F0E39" w:rsidRDefault="001F0E39" w:rsidP="001F0E39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A627F0" w14:textId="77777777" w:rsidR="001F0E39" w:rsidRPr="001F0E39" w:rsidRDefault="001F0E39" w:rsidP="001F0E39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E2D4C8" w14:textId="77777777" w:rsidR="001F0E39" w:rsidRPr="001F0E39" w:rsidRDefault="001F0E39" w:rsidP="001F0E39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E85F7C" w14:textId="77777777" w:rsidR="007411C8" w:rsidRPr="00AB6117" w:rsidRDefault="007411C8" w:rsidP="007411C8">
      <w:pPr>
        <w:pStyle w:val="a6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AB6117">
        <w:rPr>
          <w:color w:val="000000" w:themeColor="text1"/>
          <w:sz w:val="28"/>
          <w:szCs w:val="28"/>
          <w:lang w:val="uk-UA"/>
        </w:rPr>
        <w:t>Київський міський голова                                                    Віталій Кличко</w:t>
      </w:r>
    </w:p>
    <w:p w14:paraId="10A31002" w14:textId="77777777" w:rsidR="001F0E39" w:rsidRPr="001F0E39" w:rsidRDefault="001F0E39" w:rsidP="00CD0067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096BA517" w14:textId="77777777" w:rsidR="001F0E39" w:rsidRPr="001F0E39" w:rsidRDefault="001F0E39" w:rsidP="00CD0067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400E8F" w14:textId="77777777" w:rsidR="001F0E39" w:rsidRPr="001F0E39" w:rsidRDefault="001F0E39" w:rsidP="00CD0067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2B9BA8" w14:textId="77777777" w:rsidR="001F0E39" w:rsidRPr="001F0E39" w:rsidRDefault="001F0E39" w:rsidP="00CD0067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7C8770" w14:textId="77777777" w:rsidR="001F0E39" w:rsidRPr="001F0E39" w:rsidRDefault="001F0E39" w:rsidP="00CD0067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58C393" w14:textId="77777777" w:rsidR="001F0E39" w:rsidRPr="001F0E39" w:rsidRDefault="001F0E39" w:rsidP="00CD0067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ADCCC4" w14:textId="77777777" w:rsidR="001F0E39" w:rsidRPr="001F0E39" w:rsidRDefault="001F0E39" w:rsidP="00CD0067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36BE5C" w14:textId="77777777" w:rsidR="001F0E39" w:rsidRPr="001F0E39" w:rsidRDefault="001F0E39" w:rsidP="00CD0067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AFD012" w14:textId="77777777" w:rsidR="001F0E39" w:rsidRPr="001F0E39" w:rsidRDefault="001F0E39" w:rsidP="00CD0067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A7EC78" w14:textId="77777777" w:rsidR="001F0E39" w:rsidRPr="001F0E39" w:rsidRDefault="001F0E39" w:rsidP="00CD0067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8118C7" w14:textId="77777777" w:rsidR="001F0E39" w:rsidRPr="001F0E39" w:rsidRDefault="001F0E39" w:rsidP="00CD0067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000011" w14:textId="30D931D8" w:rsidR="003C05FB" w:rsidRPr="001F0E39" w:rsidRDefault="003C05FB" w:rsidP="00863AC0">
      <w:pPr>
        <w:widowControl w:val="0"/>
        <w:tabs>
          <w:tab w:val="left" w:pos="566"/>
        </w:tabs>
        <w:spacing w:before="14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C05FB" w:rsidRPr="001F0E39" w:rsidSect="001C4966">
      <w:pgSz w:w="11909" w:h="16834"/>
      <w:pgMar w:top="720" w:right="852" w:bottom="72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FB"/>
    <w:rsid w:val="001C4966"/>
    <w:rsid w:val="001D0FBC"/>
    <w:rsid w:val="001F0E39"/>
    <w:rsid w:val="002B7DC7"/>
    <w:rsid w:val="003832F1"/>
    <w:rsid w:val="003A7BB4"/>
    <w:rsid w:val="003C05FB"/>
    <w:rsid w:val="00447D85"/>
    <w:rsid w:val="00553323"/>
    <w:rsid w:val="0061557F"/>
    <w:rsid w:val="00644621"/>
    <w:rsid w:val="0065701E"/>
    <w:rsid w:val="00684469"/>
    <w:rsid w:val="007411C8"/>
    <w:rsid w:val="00863AC0"/>
    <w:rsid w:val="008D41AE"/>
    <w:rsid w:val="00C1780A"/>
    <w:rsid w:val="00CD0067"/>
    <w:rsid w:val="00D458D3"/>
    <w:rsid w:val="00D56E88"/>
    <w:rsid w:val="00D93EA4"/>
    <w:rsid w:val="00DC360C"/>
    <w:rsid w:val="00E61288"/>
    <w:rsid w:val="00F5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E792"/>
  <w15:docId w15:val="{D87750EA-2A17-4622-AB6F-BA9292D0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20">
    <w:name w:val="Body Text 2"/>
    <w:basedOn w:val="a"/>
    <w:link w:val="21"/>
    <w:uiPriority w:val="99"/>
    <w:unhideWhenUsed/>
    <w:rsid w:val="00C1780A"/>
    <w:pPr>
      <w:tabs>
        <w:tab w:val="left" w:pos="5529"/>
        <w:tab w:val="left" w:pos="6237"/>
        <w:tab w:val="left" w:pos="6379"/>
        <w:tab w:val="left" w:pos="8080"/>
      </w:tabs>
      <w:spacing w:line="240" w:lineRule="auto"/>
      <w:ind w:right="4335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1">
    <w:name w:val="Основний текст 2 Знак"/>
    <w:basedOn w:val="a0"/>
    <w:link w:val="20"/>
    <w:uiPriority w:val="99"/>
    <w:rsid w:val="00C1780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COEHeading2">
    <w:name w:val="COE_Heading2"/>
    <w:rsid w:val="00F54B1A"/>
    <w:pPr>
      <w:spacing w:line="240" w:lineRule="auto"/>
    </w:pPr>
    <w:rPr>
      <w:rFonts w:ascii="Times New Roman" w:eastAsia="Times New Roman" w:hAnsi="Times New Roman" w:cs="Times New Roman"/>
      <w:b/>
      <w:sz w:val="26"/>
      <w:szCs w:val="20"/>
      <w:lang w:val="en-GB"/>
    </w:rPr>
  </w:style>
  <w:style w:type="character" w:styleId="a5">
    <w:name w:val="Hyperlink"/>
    <w:basedOn w:val="a0"/>
    <w:uiPriority w:val="99"/>
    <w:semiHidden/>
    <w:unhideWhenUsed/>
    <w:rsid w:val="00D56E8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41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9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ypJe0x+xYwxDtp0Vo9p/41OTbQ==">AMUW2mWQJpBi+wRGMDkc/MlQpteCgg28/QzNbgfPii6t4bhOn7tXXf6q/k+L1HApOze8oZSLD8wukqL0sHXQK732haq3tE0+qY+wxiHDPdDV0Ym9pLe/lUe8BNsALPygF1ttyjCLWdPe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2409</Words>
  <Characters>1374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HP-1001</dc:creator>
  <cp:lastModifiedBy>Гришаєва Катерина Геннадіївна</cp:lastModifiedBy>
  <cp:revision>2</cp:revision>
  <cp:lastPrinted>2022-11-25T12:41:00Z</cp:lastPrinted>
  <dcterms:created xsi:type="dcterms:W3CDTF">2022-11-25T12:41:00Z</dcterms:created>
  <dcterms:modified xsi:type="dcterms:W3CDTF">2022-11-25T12:41:00Z</dcterms:modified>
</cp:coreProperties>
</file>