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1D25F2" w:rsidTr="00676A90">
        <w:tc>
          <w:tcPr>
            <w:tcW w:w="3686" w:type="dxa"/>
          </w:tcPr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Toc406581822"/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Засідання комісії відбудеться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7F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04.12</w:t>
            </w:r>
            <w:r w:rsidR="003349C2" w:rsidRPr="003349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204929" w:rsidRPr="003349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04929" w:rsidRPr="003349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267F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о 9</w:t>
            </w:r>
            <w:r w:rsidRPr="003349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:00</w:t>
            </w: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 адресою: вул. Хрещатик, 36, </w:t>
            </w:r>
          </w:p>
          <w:p w:rsidR="001D25F2" w:rsidRPr="001D25F2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D25F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10-й поверх, кім. 1017</w:t>
            </w:r>
            <w:bookmarkEnd w:id="0"/>
          </w:p>
        </w:tc>
      </w:tr>
    </w:tbl>
    <w:p w:rsidR="001D25F2" w:rsidRPr="00EB3471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D25F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проект </w:t>
      </w: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val="uk-UA" w:eastAsia="ru-RU"/>
        </w:rPr>
      </w:pPr>
    </w:p>
    <w:p w:rsidR="001D25F2" w:rsidRP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</w:pPr>
      <w:bookmarkStart w:id="1" w:name="_Toc406581823"/>
      <w:r w:rsidRPr="001D25F2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ПОРЯДОК ДЕННИЙ</w:t>
      </w:r>
      <w:bookmarkEnd w:id="1"/>
    </w:p>
    <w:p w:rsidR="001D25F2" w:rsidRPr="001D25F2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2" w:name="_Toc406581824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засідання постійної комісії Київської міської ради</w:t>
      </w:r>
      <w:bookmarkEnd w:id="2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bookmarkStart w:id="3" w:name="_Toc406581825"/>
      <w:r w:rsidRPr="001D25F2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з питань містобудування, архітектури та землекористування</w:t>
      </w:r>
      <w:bookmarkEnd w:id="3"/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val="uk-UA" w:eastAsia="ru-RU"/>
        </w:rPr>
      </w:pPr>
    </w:p>
    <w:p w:rsidR="001D25F2" w:rsidRPr="001D25F2" w:rsidRDefault="009A5785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04.12</w:t>
      </w:r>
      <w:r w:rsidR="00204929" w:rsidRPr="003349C2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.2017</w:t>
      </w:r>
    </w:p>
    <w:p w:rsidR="001D25F2" w:rsidRPr="001D25F2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6ED1" w:rsidRPr="00476AC6" w:rsidRDefault="001D25F2" w:rsidP="00A36ED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="00A36ED1"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="00A36ED1"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</w:t>
      </w:r>
      <w:r w:rsidR="00A36ED1"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36ED1"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детального плану території </w:t>
      </w:r>
      <w:r w:rsidR="00A36ED1"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межах проспекту Перемоги та залізничн</w:t>
      </w:r>
      <w:r w:rsidR="00A36E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="00A36ED1"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колі</w:t>
      </w:r>
      <w:r w:rsidR="00A36E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</w:t>
      </w:r>
      <w:r w:rsidR="00A36ED1"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Святошинському районі м. Києва</w:t>
      </w:r>
      <w:r w:rsidR="00A36ED1"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A36ED1"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заступника голови Київської міської державної адміністрації О. </w:t>
      </w:r>
      <w:proofErr w:type="spellStart"/>
      <w:r w:rsidR="00A36ED1"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Спасибка</w:t>
      </w:r>
      <w:proofErr w:type="spellEnd"/>
      <w:r w:rsidR="00A36E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r w:rsidR="00A36ED1" w:rsidRPr="00AA57A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директора Департаменту містобудування та архітектури виконавчого органу Київської міської ради (Київської міської державної адміністрації)</w:t>
      </w:r>
      <w:r w:rsidR="00A36E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       </w:t>
      </w:r>
      <w:r w:rsidR="00A36ED1" w:rsidRPr="00AA57A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О. </w:t>
      </w:r>
      <w:proofErr w:type="spellStart"/>
      <w:r w:rsidR="00A36ED1" w:rsidRPr="00AA57A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Свистунова</w:t>
      </w:r>
      <w:proofErr w:type="spellEnd"/>
      <w:r w:rsidR="00A36ED1"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 – секретаря Київської міської ради від </w:t>
      </w:r>
      <w:r w:rsidR="00A36E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17.07.2017 №08/231-</w:t>
      </w:r>
      <w:r w:rsidR="00A36ED1" w:rsidRPr="00DC68B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1639/ПР</w:t>
      </w:r>
      <w:r w:rsidR="00A36ED1"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="00A36ED1" w:rsidRPr="00D360C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</w:t>
      </w:r>
      <w:r w:rsidR="00A36ED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 </w:t>
      </w:r>
      <w:r w:rsidR="00A36ED1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додаються.</w:t>
      </w:r>
    </w:p>
    <w:p w:rsidR="001D25F2" w:rsidRDefault="00A36ED1" w:rsidP="00A36ED1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До Київської міської ради надійшов лист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релігійної громади </w:t>
      </w:r>
      <w:r w:rsidRPr="00042E6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Української православної церкви Київського патріархату </w:t>
      </w: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Свято-Олександро-Невськ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ої</w:t>
      </w: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парафі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ї</w:t>
      </w: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від 20.07.2017 вх. №08/12664 щодо врахування при розгляді детального плану території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 межах проспекту Перемоги та залізничн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ої колії</w:t>
      </w:r>
      <w:r w:rsidRPr="00C14F7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в Святошинському районі м. Києва можливості добудови недільної школи до існуючого храму</w:t>
      </w:r>
      <w:r w:rsidR="001D25F2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65233E" w:rsidRPr="00271B62" w:rsidRDefault="0065233E" w:rsidP="00A36ED1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233E" w:rsidRPr="00476AC6" w:rsidRDefault="0065233E" w:rsidP="0065233E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</w:t>
      </w:r>
      <w:r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детального плану території </w:t>
      </w:r>
      <w:r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межах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бульвару І. Лепсе, вул. Суздальська, вул. Академіка Білецького і залізниці у Солом’янському</w:t>
      </w:r>
      <w:r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районі м. Києва</w:t>
      </w:r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заступника голови Київської міської державної адміністрації     О. </w:t>
      </w:r>
      <w:proofErr w:type="spellStart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Спасибка</w:t>
      </w:r>
      <w:proofErr w:type="spellEnd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</w:r>
      <w:proofErr w:type="spellStart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Свистунова</w:t>
      </w:r>
      <w:proofErr w:type="spellEnd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</w:t>
      </w:r>
      <w:r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–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27.11.2017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2864</w:t>
      </w:r>
      <w:r w:rsidRPr="00DC68B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D360C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 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додаються.</w:t>
      </w:r>
    </w:p>
    <w:p w:rsidR="0065233E" w:rsidRPr="00271B62" w:rsidRDefault="0065233E" w:rsidP="0065233E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5233E" w:rsidRPr="00476AC6" w:rsidRDefault="0065233E" w:rsidP="0065233E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</w:t>
      </w:r>
      <w:r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проекту рішення </w:t>
      </w:r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Київської міської ради</w:t>
      </w:r>
      <w:r w:rsidRPr="00D360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затвердження детального плану території </w:t>
      </w:r>
      <w:r w:rsidRPr="00E95C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межах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вулиць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Дорогожицька</w:t>
      </w:r>
      <w:proofErr w:type="spellEnd"/>
      <w:r w:rsidR="00744F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Мельникова, Якіра, Сім’ї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Хохлових</w:t>
      </w:r>
      <w:proofErr w:type="spellEnd"/>
      <w:r w:rsidRPr="00D36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заступника голови Київської міської державної адміністрації О. </w:t>
      </w:r>
      <w:proofErr w:type="spellStart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Спасибка</w:t>
      </w:r>
      <w:proofErr w:type="spellEnd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директора Департаменту містобудування та архітектури виконавчого органу Київської міської ради (Київської міської державної адміністрації) О. </w:t>
      </w:r>
      <w:proofErr w:type="spellStart"/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Свистунова</w:t>
      </w:r>
      <w:proofErr w:type="spellEnd"/>
      <w:r w:rsidRPr="00D360C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(доручення заступника міського голови – секретаря Київської міської ради від </w:t>
      </w:r>
      <w:r w:rsidR="00DD766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23.11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.2017 №08/231-</w:t>
      </w:r>
      <w:r w:rsidR="006C328C" w:rsidRPr="006C328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2830</w:t>
      </w:r>
      <w:r w:rsidRPr="006C328C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6C328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D360C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 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додаються.</w:t>
      </w:r>
    </w:p>
    <w:p w:rsidR="0065233E" w:rsidRDefault="0065233E" w:rsidP="00271B62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77D1" w:rsidRPr="00CD181F" w:rsidRDefault="00CD181F" w:rsidP="007D77D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</w:t>
      </w:r>
      <w:r w:rsidR="007D77D1"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7D77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="007D77D1"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7D77D1" w:rsidRPr="007D77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затвердження викупної ціни нерухомого майна</w:t>
      </w:r>
      <w:r w:rsidR="007D77D1"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="007D77D1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</w:t>
      </w:r>
      <w:r w:rsidR="007D77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заступника голови Київської міської державної адміністрації</w:t>
      </w:r>
      <w:r w:rsidR="007D77D1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7D77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="007D77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Пантелеєва</w:t>
      </w:r>
      <w:proofErr w:type="spellEnd"/>
      <w:r w:rsidR="007D77D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="007D77D1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7D77D1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06.09.2017 </w:t>
      </w:r>
      <w:r w:rsidR="007D77D1"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7D77D1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1997</w:t>
      </w:r>
      <w:r w:rsidR="007D77D1"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="007D77D1"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="007D77D1"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CD181F" w:rsidRPr="00CD181F" w:rsidRDefault="00CD181F" w:rsidP="00CD181F">
      <w:pPr>
        <w:pStyle w:val="a4"/>
        <w:tabs>
          <w:tab w:val="left" w:pos="9360"/>
        </w:tabs>
        <w:ind w:left="450" w:right="3" w:firstLine="401"/>
        <w:jc w:val="both"/>
        <w:rPr>
          <w:bCs/>
          <w:i/>
          <w:sz w:val="24"/>
          <w:szCs w:val="28"/>
        </w:rPr>
      </w:pPr>
      <w:r w:rsidRPr="00CD181F">
        <w:rPr>
          <w:bCs/>
          <w:i/>
          <w:sz w:val="24"/>
          <w:szCs w:val="28"/>
        </w:rPr>
        <w:t xml:space="preserve">Проект рішення </w:t>
      </w:r>
      <w:r w:rsidRPr="00CD181F">
        <w:rPr>
          <w:b/>
          <w:bCs/>
          <w:i/>
          <w:sz w:val="24"/>
          <w:szCs w:val="28"/>
        </w:rPr>
        <w:t>підтриманий</w:t>
      </w:r>
      <w:r w:rsidRPr="00CD181F">
        <w:rPr>
          <w:bCs/>
          <w:i/>
          <w:sz w:val="24"/>
          <w:szCs w:val="28"/>
        </w:rPr>
        <w:t xml:space="preserve"> постійною комісією Київської міської ради з питань бюджету та соціально-економічного розвитку (протокол №27/89 від 19.09.2017).</w:t>
      </w:r>
    </w:p>
    <w:p w:rsidR="00CD181F" w:rsidRPr="00CD181F" w:rsidRDefault="00CD181F" w:rsidP="00CD181F">
      <w:pPr>
        <w:spacing w:after="0" w:line="240" w:lineRule="auto"/>
        <w:ind w:left="426" w:firstLine="45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181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 w:rsidRPr="00CD181F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03.10.2017 </w:t>
      </w:r>
      <w:r w:rsidRPr="00CD18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ухвалено відкласти розгляд проекту рішення до прийняття рішення постійними комісіями Київської міської ради з питань </w:t>
      </w:r>
      <w:r w:rsidRPr="00CD181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житлово-комунального господарства та паливно-енергетичного комплексу та з питань власності.</w:t>
      </w:r>
    </w:p>
    <w:p w:rsidR="007D77D1" w:rsidRPr="00CD181F" w:rsidRDefault="00CD181F" w:rsidP="00CD181F">
      <w:pPr>
        <w:spacing w:after="0" w:line="240" w:lineRule="auto"/>
        <w:ind w:left="426" w:firstLine="45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D181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Виноситься на повторний розгляд на засідання комісії</w:t>
      </w:r>
      <w:r w:rsidRPr="00CD181F">
        <w:rPr>
          <w:rFonts w:ascii="Times New Roman" w:hAnsi="Times New Roman" w:cs="Times New Roman"/>
          <w:i/>
          <w:sz w:val="24"/>
          <w:szCs w:val="24"/>
          <w:lang w:val="uk-UA"/>
        </w:rPr>
        <w:t>, оскільки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п</w:t>
      </w:r>
      <w:r w:rsidR="007D77D1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роект рішення </w:t>
      </w:r>
      <w:r w:rsidR="007D77D1" w:rsidRPr="007D77D1">
        <w:rPr>
          <w:rFonts w:ascii="Times New Roman" w:eastAsia="Calibri" w:hAnsi="Times New Roman" w:cs="Times New Roman"/>
          <w:b/>
          <w:bCs/>
          <w:i/>
          <w:sz w:val="24"/>
          <w:szCs w:val="28"/>
          <w:lang w:val="uk-UA" w:eastAsia="ru-RU"/>
        </w:rPr>
        <w:t>підтриманий</w:t>
      </w:r>
      <w:r w:rsidR="007D77D1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постійної комісією Київської міської ради з питань власності, відповідно до протоколу №66 від 19.10.2017, а також, відповідно до протоколу №19 від 23.10.2017 постійна комісія Київської міської ради з питань </w:t>
      </w:r>
      <w:r w:rsidR="007D77D1" w:rsidRPr="007D77D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uk-UA"/>
        </w:rPr>
        <w:t>житлово-комунального господарства та паливно-енергетичного комплексу</w:t>
      </w:r>
      <w:r w:rsidR="007D77D1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не прийняла жодного рішення щодо даного проекту рішення (лист постійної комісії Київської міської ради з питань власності від 23.11.2017 №08/283-1124 </w:t>
      </w:r>
      <w:proofErr w:type="spellStart"/>
      <w:r w:rsidR="007D77D1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вих</w:t>
      </w:r>
      <w:proofErr w:type="spellEnd"/>
      <w:r w:rsidR="007D77D1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).</w:t>
      </w:r>
    </w:p>
    <w:p w:rsidR="007D77D1" w:rsidRPr="007D77D1" w:rsidRDefault="007D77D1" w:rsidP="007D77D1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6D4F" w:rsidRPr="001D25F2" w:rsidRDefault="00616D4F" w:rsidP="00616D4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Pr="00616D4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земельній ділянці, що розташована  на перетині пр-т. Академіка Корольова і вул. </w:t>
      </w:r>
      <w:proofErr w:type="spellStart"/>
      <w:r w:rsidRPr="00616D4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Жолудєва</w:t>
      </w:r>
      <w:proofErr w:type="spellEnd"/>
      <w:r w:rsidRPr="00616D4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Святошинському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С. Римаренка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20.11.2017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2787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616D4F" w:rsidRDefault="00616D4F" w:rsidP="00616D4F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57FA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паралельно опрацьовується </w:t>
      </w:r>
      <w:r w:rsidRPr="00616D4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ими</w:t>
      </w:r>
      <w:r w:rsidRPr="00616D4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ями</w:t>
      </w:r>
      <w:r w:rsidRPr="00616D4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Київської міської ради з питань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16D4F">
        <w:rPr>
          <w:rFonts w:ascii="Times New Roman" w:hAnsi="Times New Roman" w:cs="Times New Roman"/>
          <w:i/>
          <w:sz w:val="24"/>
          <w:szCs w:val="24"/>
          <w:lang w:val="uk-UA"/>
        </w:rPr>
        <w:t>екологічної політики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з питань </w:t>
      </w:r>
      <w:r w:rsidRPr="00616D4F">
        <w:rPr>
          <w:rFonts w:ascii="Times New Roman" w:hAnsi="Times New Roman" w:cs="Times New Roman"/>
          <w:i/>
          <w:sz w:val="24"/>
          <w:szCs w:val="24"/>
          <w:lang w:val="uk-UA"/>
        </w:rPr>
        <w:t>бюджету та соціально-економічного розвитку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16D4F" w:rsidRPr="00616D4F" w:rsidRDefault="00616D4F" w:rsidP="00616D4F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76633" w:rsidRPr="001D25F2" w:rsidRDefault="00176633" w:rsidP="009915B8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9915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="009915B8" w:rsidRPr="009915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земельній ділянці, за </w:t>
      </w:r>
      <w:proofErr w:type="spellStart"/>
      <w:r w:rsidR="009915B8" w:rsidRPr="009915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915B8" w:rsidRPr="009915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б-р Верховної Ради, 1-А, 3 орієнтовною площею 0,56 га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9915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Новікова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9915B8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31.10.2017               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9915B8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2663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176633" w:rsidRDefault="009915B8" w:rsidP="009915B8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9915B8">
        <w:rPr>
          <w:rFonts w:ascii="Times New Roman" w:eastAsia="Calibri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внести зміни до пункту 2 проекту рішення, а саме: слова «Комунальному підприємству по утриманню зелених насаджень </w:t>
      </w: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Дніпровського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 насаджень міста «</w:t>
      </w:r>
      <w:proofErr w:type="spellStart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, а також надати погодження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землекористувачів-балансоутримувачів території згідно з даних Міського земельного кадастру 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та письмові звернення мешканці (витяг №08/288/03-21/50 з протоколу №21 від 15.11.2017</w:t>
      </w:r>
      <w:r w:rsidR="00367E7F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засідання цієї комісії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).</w:t>
      </w:r>
    </w:p>
    <w:p w:rsidR="00367E7F" w:rsidRDefault="00367E7F" w:rsidP="00367E7F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367E7F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Проект рішення </w:t>
      </w:r>
      <w:r w:rsidRPr="00367E7F">
        <w:rPr>
          <w:rFonts w:ascii="Times New Roman" w:eastAsia="Calibri" w:hAnsi="Times New Roman" w:cs="Times New Roman"/>
          <w:b/>
          <w:bCs/>
          <w:i/>
          <w:sz w:val="24"/>
          <w:szCs w:val="28"/>
          <w:lang w:val="uk-UA" w:eastAsia="ru-RU"/>
        </w:rPr>
        <w:t>підтриманий</w:t>
      </w:r>
      <w:r w:rsidRPr="00367E7F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бюджету та соціально-економічного розвитку (протокол №36/98 від 14.11.2017 засідання цієї комісії).</w:t>
      </w:r>
    </w:p>
    <w:p w:rsidR="009915B8" w:rsidRPr="00367E7F" w:rsidRDefault="009915B8" w:rsidP="009915B8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7514" w:rsidRPr="00E27514" w:rsidRDefault="00E27514" w:rsidP="0017663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="00176633" w:rsidRP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земельній ділянці, що розташована на </w:t>
      </w:r>
      <w:proofErr w:type="spellStart"/>
      <w:r w:rsidR="00176633" w:rsidRP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</w:t>
      </w:r>
      <w:proofErr w:type="spellEnd"/>
      <w:r w:rsidR="00176633" w:rsidRP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Верховної Ради, 1-А, </w:t>
      </w:r>
      <w:r w:rsid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3, 3-А у Дніпровському районі </w:t>
      </w:r>
      <w:r w:rsidR="00176633" w:rsidRPr="00176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 xml:space="preserve">міської ради </w:t>
      </w:r>
      <w:r w:rsidR="001766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Я. Горбунова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17663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03.10.2017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176633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2380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176633" w:rsidRDefault="00176633" w:rsidP="00176633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 w:rsidRPr="005C75EC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</w:t>
      </w:r>
      <w:r w:rsidRPr="005C75EC">
        <w:rPr>
          <w:rFonts w:ascii="Times New Roman" w:hAnsi="Times New Roman" w:cs="Times New Roman"/>
          <w:i/>
          <w:sz w:val="24"/>
          <w:szCs w:val="24"/>
          <w:lang w:val="uk-UA"/>
        </w:rPr>
        <w:t>бюджету та соціально-економічного розвитку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(протокол №33/95 від 18.10.2017 засідання цієї комісії).</w:t>
      </w:r>
    </w:p>
    <w:p w:rsidR="00E27514" w:rsidRDefault="00176633" w:rsidP="00176633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310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Проект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відхилений</w:t>
      </w:r>
      <w:r w:rsidRPr="0048310D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7663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постійною комісією Київської міської ради з питань</w:t>
      </w:r>
      <w:r w:rsidRPr="001766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екологічної політики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9915B8" w:rsidRPr="009915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 такий що дублює проект рішення </w:t>
      </w:r>
      <w:r w:rsidR="009915B8">
        <w:rPr>
          <w:rFonts w:ascii="Times New Roman" w:hAnsi="Times New Roman" w:cs="Times New Roman"/>
          <w:i/>
          <w:sz w:val="24"/>
          <w:szCs w:val="24"/>
          <w:lang w:val="uk-UA"/>
        </w:rPr>
        <w:t>Київської міської ради</w:t>
      </w:r>
      <w:r w:rsidR="009915B8" w:rsidRPr="009915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«Про надання статусу скверу земельній ділянці, за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  <w:lang w:val="uk-UA"/>
        </w:rPr>
        <w:t>адресою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б-р Верховної Ради, 1-А, 3 орієнтовною площею </w:t>
      </w:r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0,56 га у </w:t>
      </w:r>
      <w:proofErr w:type="spellStart"/>
      <w:r w:rsidR="005525AB">
        <w:rPr>
          <w:rFonts w:ascii="Times New Roman" w:hAnsi="Times New Roman" w:cs="Times New Roman"/>
          <w:i/>
          <w:sz w:val="24"/>
          <w:szCs w:val="24"/>
        </w:rPr>
        <w:t>Дніпровському</w:t>
      </w:r>
      <w:proofErr w:type="spellEnd"/>
      <w:r w:rsidR="00552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5AB">
        <w:rPr>
          <w:rFonts w:ascii="Times New Roman" w:hAnsi="Times New Roman" w:cs="Times New Roman"/>
          <w:i/>
          <w:sz w:val="24"/>
          <w:szCs w:val="24"/>
        </w:rPr>
        <w:t>районі</w:t>
      </w:r>
      <w:proofErr w:type="spellEnd"/>
      <w:r w:rsidR="005525AB">
        <w:rPr>
          <w:rFonts w:ascii="Times New Roman" w:hAnsi="Times New Roman" w:cs="Times New Roman"/>
          <w:i/>
          <w:sz w:val="24"/>
          <w:szCs w:val="24"/>
        </w:rPr>
        <w:t xml:space="preserve"> м. </w:t>
      </w:r>
      <w:proofErr w:type="spellStart"/>
      <w:r w:rsidR="005525AB">
        <w:rPr>
          <w:rFonts w:ascii="Times New Roman" w:hAnsi="Times New Roman" w:cs="Times New Roman"/>
          <w:i/>
          <w:sz w:val="24"/>
          <w:szCs w:val="24"/>
        </w:rPr>
        <w:t>Києва</w:t>
      </w:r>
      <w:proofErr w:type="spellEnd"/>
      <w:r w:rsidR="005525AB">
        <w:rPr>
          <w:rFonts w:ascii="Times New Roman" w:hAnsi="Times New Roman" w:cs="Times New Roman"/>
          <w:i/>
          <w:sz w:val="24"/>
          <w:szCs w:val="24"/>
        </w:rPr>
        <w:t>»</w:t>
      </w:r>
      <w:r w:rsidR="005525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</w:rPr>
        <w:t>доручення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 заступника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</w:rPr>
        <w:t>міського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</w:rPr>
        <w:t>голови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 – секретаря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</w:rPr>
        <w:t>Київської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15B8" w:rsidRPr="009915B8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="009915B8" w:rsidRPr="009915B8">
        <w:rPr>
          <w:rFonts w:ascii="Times New Roman" w:hAnsi="Times New Roman" w:cs="Times New Roman"/>
          <w:i/>
          <w:sz w:val="24"/>
          <w:szCs w:val="24"/>
        </w:rPr>
        <w:t xml:space="preserve"> ради</w:t>
      </w:r>
      <w:r w:rsidR="005525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25AB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="005525AB">
        <w:rPr>
          <w:rFonts w:ascii="Times New Roman" w:hAnsi="Times New Roman" w:cs="Times New Roman"/>
          <w:i/>
          <w:sz w:val="24"/>
          <w:szCs w:val="24"/>
        </w:rPr>
        <w:t xml:space="preserve"> 31.10.2017 №08/231-2663/</w:t>
      </w:r>
      <w:proofErr w:type="gramStart"/>
      <w:r w:rsidR="005525AB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="005525AB">
        <w:rPr>
          <w:rFonts w:ascii="Times New Roman" w:hAnsi="Times New Roman" w:cs="Times New Roman"/>
          <w:i/>
          <w:sz w:val="24"/>
          <w:szCs w:val="24"/>
          <w:lang w:val="uk-UA"/>
        </w:rPr>
        <w:t>, (протокол №21 від 15.11.2017 )</w:t>
      </w:r>
      <w:r w:rsidR="009915B8" w:rsidRPr="009915B8">
        <w:rPr>
          <w:rFonts w:ascii="Times New Roman" w:hAnsi="Times New Roman" w:cs="Times New Roman"/>
          <w:i/>
          <w:sz w:val="24"/>
          <w:szCs w:val="24"/>
        </w:rPr>
        <w:t>.</w:t>
      </w:r>
    </w:p>
    <w:p w:rsidR="009915B8" w:rsidRPr="009915B8" w:rsidRDefault="009915B8" w:rsidP="00176633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7514" w:rsidRPr="002B4128" w:rsidRDefault="00E27514" w:rsidP="00367E7F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="00367E7F" w:rsidRP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земельній ділянці, за адресою вул. </w:t>
      </w:r>
      <w:proofErr w:type="spellStart"/>
      <w:r w:rsidR="00367E7F" w:rsidRP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Червоноткацька</w:t>
      </w:r>
      <w:proofErr w:type="spellEnd"/>
      <w:r w:rsidR="00367E7F" w:rsidRP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14, вул. </w:t>
      </w:r>
      <w:proofErr w:type="spellStart"/>
      <w:r w:rsidR="00367E7F" w:rsidRP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Бажова</w:t>
      </w:r>
      <w:proofErr w:type="spellEnd"/>
      <w:r w:rsidR="00367E7F" w:rsidRPr="00367E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3, 5 орієнтовною площею 0,99 га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367E7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Новікова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367E7F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31.10.2017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367E7F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2662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CC4C89" w:rsidRDefault="00CC4C89" w:rsidP="00CC4C8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9915B8">
        <w:rPr>
          <w:rFonts w:ascii="Times New Roman" w:eastAsia="Calibri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внести зміни до пункту 2 проекту рішення, а саме: слова «Комунальному підприємству по утриманню зелених насаджень </w:t>
      </w: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Дніпровського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 насаджень міста «</w:t>
      </w:r>
      <w:proofErr w:type="spellStart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, а також надати погодження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землекористувачів-балансоутримувачів території згідно з даних Міського земельного кадастру 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та письмові звернення мешканці (витяг №08/288/03-21/50 з протоколу №21 від 15.11.2017 засідання цієї комісії).</w:t>
      </w:r>
    </w:p>
    <w:p w:rsidR="00CC4C89" w:rsidRDefault="00CC4C89" w:rsidP="00CC4C8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367E7F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Проект рішення </w:t>
      </w:r>
      <w:r w:rsidRPr="00367E7F">
        <w:rPr>
          <w:rFonts w:ascii="Times New Roman" w:eastAsia="Calibri" w:hAnsi="Times New Roman" w:cs="Times New Roman"/>
          <w:b/>
          <w:bCs/>
          <w:i/>
          <w:sz w:val="24"/>
          <w:szCs w:val="28"/>
          <w:lang w:val="uk-UA" w:eastAsia="ru-RU"/>
        </w:rPr>
        <w:t>підтриманий</w:t>
      </w:r>
      <w:r w:rsidRPr="00367E7F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бюджету та соціально-економічного розвитку (протокол №36/98 від 14.11.2017 засідання цієї комісії).</w:t>
      </w:r>
    </w:p>
    <w:p w:rsidR="002B4128" w:rsidRPr="001D25F2" w:rsidRDefault="002B4128" w:rsidP="002B4128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7514" w:rsidRPr="00E27514" w:rsidRDefault="00E27514" w:rsidP="00CC4C8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CC4C89" w:rsidRPr="00CC4C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парку відпочинку земельній ділянці на вул. Братиславській, 13-15 та </w:t>
      </w:r>
      <w:r w:rsidR="00CC4C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="00CC4C89" w:rsidRPr="00CC4C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Генерала </w:t>
      </w:r>
      <w:proofErr w:type="spellStart"/>
      <w:r w:rsidR="00CC4C89" w:rsidRPr="00CC4C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Карбишева</w:t>
      </w:r>
      <w:proofErr w:type="spellEnd"/>
      <w:r w:rsidR="00CC4C89" w:rsidRPr="00CC4C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18А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CC4C8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М. </w:t>
      </w:r>
      <w:proofErr w:type="spellStart"/>
      <w:r w:rsidR="00CC4C8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Буділова</w:t>
      </w:r>
      <w:proofErr w:type="spellEnd"/>
      <w:r w:rsidR="00CC4C8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CC4C8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26.10.2017 №08/231</w:t>
      </w:r>
      <w:r w:rsidR="00CC4C8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-2655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E27514" w:rsidRDefault="00CC4C89" w:rsidP="00CC4C8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9915B8">
        <w:rPr>
          <w:rFonts w:ascii="Times New Roman" w:eastAsia="Calibri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внести зміни до пункту 2 проекту рішення, а саме: слова «Комунальному підприємству по утриманню зелених насаджень </w:t>
      </w: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Дніпровського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 насаджень міста «</w:t>
      </w:r>
      <w:proofErr w:type="spellStart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, а також надати погодження постійної комісії Київської міської ради</w:t>
      </w:r>
      <w:r w:rsid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з питань </w:t>
      </w:r>
      <w:r w:rsidR="009D2934" w:rsidRP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бюджету та соціально-економічного розвитку</w:t>
      </w:r>
      <w:r w:rsid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, та Департаменту земельних ресурсів виконавчого органу Київської міської ради (Київської міської державної </w:t>
      </w:r>
      <w:proofErr w:type="spellStart"/>
      <w:r w:rsid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адміністраці</w:t>
      </w:r>
      <w:proofErr w:type="spellEnd"/>
      <w:r w:rsid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), та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землекористувачів-балансоутримувачів території згідно з даних Міського земельного кадастру 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та письмові звернення мешканці</w:t>
      </w:r>
      <w:r w:rsid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</w:t>
      </w:r>
      <w:r w:rsidR="009D2934" w:rsidRPr="009D2934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(витяг №08/288/03-21/50 з протоколу №21 від 15.11.2017 засідання цієї комісії).</w:t>
      </w:r>
    </w:p>
    <w:p w:rsidR="009D2934" w:rsidRPr="009D2934" w:rsidRDefault="009D2934" w:rsidP="00CC4C8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7514" w:rsidRPr="00E27514" w:rsidRDefault="00E27514" w:rsidP="00E911C6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="00E911C6" w:rsidRP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земельним</w:t>
      </w:r>
      <w:r w:rsid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ділянкам, розташованим вздовж </w:t>
      </w:r>
      <w:r w:rsidR="00E911C6" w:rsidRP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вул. Августина </w:t>
      </w:r>
      <w:r w:rsidR="00E911C6" w:rsidRP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Вол</w:t>
      </w:r>
      <w:r w:rsid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ошина у Солом’янському районі </w:t>
      </w:r>
      <w:r w:rsidR="00E911C6" w:rsidRPr="00E911C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E911C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Р. Ярошенка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</w:t>
      </w:r>
      <w:r w:rsidR="00B60D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голови - секретаря Київської міської ради від </w:t>
      </w:r>
      <w:r w:rsidR="00E911C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26.10.2017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B60D5A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          </w:t>
      </w:r>
      <w:r w:rsidR="00E911C6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2652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E27514" w:rsidRDefault="00E911C6" w:rsidP="00EE6D6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9915B8">
        <w:rPr>
          <w:rFonts w:ascii="Times New Roman" w:eastAsia="Calibri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внести зміни до пункту 2 проекту рішення, а саме: слова «Комунальному підприємству по утриманню зелених насаджень 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Солом’янського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 насаджень міста «</w:t>
      </w:r>
      <w:proofErr w:type="spellStart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</w:t>
      </w:r>
      <w:r w:rsidRPr="00E911C6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(витяг №08/288/03-21/50 з протоколу №21 від 15.11.2017 засідання цієї комісії).</w:t>
      </w:r>
    </w:p>
    <w:p w:rsidR="00E911C6" w:rsidRPr="001D25F2" w:rsidRDefault="00E911C6" w:rsidP="00E911C6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27514" w:rsidRPr="00E27514" w:rsidRDefault="00E27514" w:rsidP="00EE6D69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EE6D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</w:t>
      </w:r>
      <w:r w:rsidR="00EE6D69" w:rsidRPr="00EE6D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земельній ділянці, розташованій по вул. Уманськ</w:t>
      </w:r>
      <w:r w:rsidR="00EE6D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а, 47 у Солом’янському районі </w:t>
      </w:r>
      <w:r w:rsidR="00EE6D69" w:rsidRPr="00EE6D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EE6D6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Р. Ярошенка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EE6D6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26.10.2017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EE6D6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2651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EE6D69" w:rsidRDefault="00EE6D69" w:rsidP="00EE6D6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</w:pPr>
      <w:r w:rsidRPr="009915B8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9915B8">
        <w:rPr>
          <w:rFonts w:ascii="Times New Roman" w:eastAsia="Calibri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внести зміни до пункту 2 проекту рішення, а саме: слова «Комунальному підприємству по утриманню зелених насаджень </w:t>
      </w:r>
      <w:r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Солом’янського</w:t>
      </w:r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 насаджень міста «</w:t>
      </w:r>
      <w:proofErr w:type="spellStart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 w:rsidRPr="009915B8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»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 </w:t>
      </w:r>
      <w:r w:rsidRPr="00EE6D69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та </w:t>
      </w:r>
      <w:r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надати погодження </w:t>
      </w:r>
      <w:r w:rsidRPr="00EE6D69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 xml:space="preserve">землекористувачів-балансоутримувачів території згідно з даних Міського земельного кадастру </w:t>
      </w:r>
      <w:r w:rsidRPr="00E911C6">
        <w:rPr>
          <w:rFonts w:ascii="Times New Roman" w:eastAsia="Calibri" w:hAnsi="Times New Roman" w:cs="Times New Roman"/>
          <w:bCs/>
          <w:i/>
          <w:sz w:val="24"/>
          <w:szCs w:val="28"/>
          <w:lang w:val="uk-UA" w:eastAsia="ru-RU"/>
        </w:rPr>
        <w:t>(витяг №08/288/03-21/50 з протоколу №21 від 15.11.2017 засідання цієї комісії).</w:t>
      </w:r>
    </w:p>
    <w:p w:rsidR="00616D4F" w:rsidRPr="00616D4F" w:rsidRDefault="00616D4F" w:rsidP="007F5C0D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C75EC" w:rsidRPr="00346827" w:rsidRDefault="005C75EC" w:rsidP="0034682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="00346827" w:rsidRPr="003468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розташована біля будинку 18 по вулиці Раїси </w:t>
      </w:r>
      <w:proofErr w:type="spellStart"/>
      <w:r w:rsidR="00346827" w:rsidRPr="003468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Окіпної</w:t>
      </w:r>
      <w:proofErr w:type="spellEnd"/>
      <w:r w:rsidR="00346827" w:rsidRPr="003468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Дніпровському районі м. Києва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за поданням депутат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Київської міської ради </w:t>
      </w:r>
      <w:r w:rsidR="0034682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 w:rsidR="0034682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Петровця</w:t>
      </w:r>
      <w:proofErr w:type="spellEnd"/>
      <w:r w:rsidR="0034682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</w:t>
      </w:r>
      <w:r w:rsidR="0034682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02.11.2017 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 w:rsidR="00346827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2668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7E1632" w:rsidRPr="007E1632" w:rsidRDefault="007E1632" w:rsidP="007E1632">
      <w:pPr>
        <w:pStyle w:val="a4"/>
        <w:tabs>
          <w:tab w:val="left" w:pos="9360"/>
        </w:tabs>
        <w:ind w:left="450" w:right="3" w:firstLine="543"/>
        <w:jc w:val="both"/>
        <w:rPr>
          <w:i/>
          <w:sz w:val="24"/>
          <w:szCs w:val="24"/>
        </w:rPr>
      </w:pPr>
      <w:r w:rsidRPr="007E1632">
        <w:rPr>
          <w:i/>
          <w:sz w:val="24"/>
          <w:szCs w:val="24"/>
        </w:rPr>
        <w:t>Проект рішення паралельно опрацьовується постійною комісією Київської міської ради з питань екологічної політики.</w:t>
      </w:r>
    </w:p>
    <w:p w:rsidR="00346827" w:rsidRDefault="00346827" w:rsidP="00346827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 w:rsidRPr="005C75EC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</w:t>
      </w:r>
      <w:r w:rsidRPr="005C75EC">
        <w:rPr>
          <w:rFonts w:ascii="Times New Roman" w:hAnsi="Times New Roman" w:cs="Times New Roman"/>
          <w:i/>
          <w:sz w:val="24"/>
          <w:szCs w:val="24"/>
          <w:lang w:val="uk-UA"/>
        </w:rPr>
        <w:t>бюджету та соціально-економічного розвитку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(протокол №36/98 від 14.11.2017 засідання цієї комісії).</w:t>
      </w:r>
    </w:p>
    <w:p w:rsidR="00346827" w:rsidRPr="00346827" w:rsidRDefault="00346827" w:rsidP="00346827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77AD7" w:rsidRPr="005625D9" w:rsidRDefault="00477AD7" w:rsidP="00477AD7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Pr="001D25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D25F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5625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статусу скверу земельній ділянці, що знаходиться за </w:t>
      </w:r>
      <w:proofErr w:type="spellStart"/>
      <w:r w:rsidRPr="005625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5625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вул. Ентузіастів, 43, літера А у Дніпровському районі міста Києва» </w:t>
      </w:r>
      <w:r w:rsidRPr="005625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за поданням депутата Київської міської ради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О.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Маляревича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625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(доручення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02.11.2017 </w:t>
      </w:r>
      <w:r w:rsidRPr="005625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2670</w:t>
      </w:r>
      <w:r w:rsidRPr="005625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/ПР</w:t>
      </w:r>
      <w:r w:rsidRPr="005625D9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) - </w:t>
      </w:r>
      <w:r w:rsidRPr="005625D9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додаються.</w:t>
      </w:r>
    </w:p>
    <w:p w:rsidR="00477AD7" w:rsidRDefault="00477AD7" w:rsidP="00477AD7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Проект рішення </w:t>
      </w:r>
      <w:r w:rsidRPr="005C75EC">
        <w:rPr>
          <w:rFonts w:ascii="Times New Roman" w:eastAsia="Calibri" w:hAnsi="Times New Roman" w:cs="Times New Roman"/>
          <w:b/>
          <w:i/>
          <w:sz w:val="24"/>
          <w:szCs w:val="28"/>
          <w:lang w:val="uk-UA" w:eastAsia="ru-RU"/>
        </w:rPr>
        <w:t>підтриманий</w:t>
      </w:r>
      <w:r w:rsidRPr="005C75EC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 xml:space="preserve"> постійною комісією Київської міської ради з питань </w:t>
      </w:r>
      <w:r w:rsidRPr="005C75EC">
        <w:rPr>
          <w:rFonts w:ascii="Times New Roman" w:hAnsi="Times New Roman" w:cs="Times New Roman"/>
          <w:i/>
          <w:sz w:val="24"/>
          <w:szCs w:val="24"/>
          <w:lang w:val="uk-UA"/>
        </w:rPr>
        <w:t>бюджету та соціально-економічного розвитку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(протокол №36/98 від 14.11.2017 засідання цієї комісії).</w:t>
      </w:r>
    </w:p>
    <w:p w:rsidR="00477AD7" w:rsidRDefault="00477AD7" w:rsidP="00477AD7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  <w:r w:rsidRPr="00806C1E">
        <w:rPr>
          <w:rFonts w:ascii="Times New Roman" w:eastAsia="Calibri" w:hAnsi="Times New Roman" w:cs="Times New Roman"/>
          <w:i/>
          <w:sz w:val="24"/>
          <w:szCs w:val="28"/>
          <w:lang w:val="uk-UA" w:eastAsia="ru-RU"/>
        </w:rPr>
        <w:t>Проект рішення підтриманий постійної комісією Київської міської ради з питань екологічної політики та рекомендовано суб’єкту подання</w:t>
      </w:r>
      <w:r w:rsidRPr="005625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491B64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внести</w:t>
      </w:r>
      <w:proofErr w:type="spellEnd"/>
      <w:r w:rsidRPr="00491B64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зміни до пункту 2 проекту рішення, а саме: слова «Комунальному підприємству по утриманню зелених </w:t>
      </w:r>
      <w:r w:rsidRPr="00491B64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lastRenderedPageBreak/>
        <w:t xml:space="preserve">насаджень </w:t>
      </w:r>
      <w:r w:rsidRPr="00491B6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Дніпровського</w:t>
      </w:r>
      <w:r w:rsidRPr="00491B64"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району» замінити словами «Київському комунальному об’єднанню зеленого будівництва та експлуатації зелених</w:t>
      </w:r>
      <w:r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 xml:space="preserve"> насаджень міста «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Київзеленбуд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  <w:t>» (витяг №08/288/03-21/50 з протоколу №21 від 15.11.2017 засідання цієї комісії).</w:t>
      </w:r>
    </w:p>
    <w:p w:rsidR="00477AD7" w:rsidRPr="000811D3" w:rsidRDefault="00477AD7" w:rsidP="00477AD7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val="uk-UA" w:eastAsia="ru-RU"/>
        </w:rPr>
      </w:pPr>
    </w:p>
    <w:p w:rsidR="00324304" w:rsidRPr="00324304" w:rsidRDefault="00477AD7" w:rsidP="00324304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</w:t>
      </w:r>
      <w:r w:rsidR="005C75EC" w:rsidRPr="00477AD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озгляд проекту рішення </w:t>
      </w:r>
      <w:r w:rsidR="005C75EC" w:rsidRPr="00477A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="00324304" w:rsidRPr="003243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питання міської геодезичної мережі міста Києва» </w:t>
      </w:r>
      <w:r w:rsidR="00324304" w:rsidRPr="00324304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доручення заступника міського голови - секретаря Київської міської ради від 02.10.2017 №08/231-2359/ПР, </w:t>
      </w:r>
    </w:p>
    <w:p w:rsidR="00324304" w:rsidRPr="00324304" w:rsidRDefault="00324304" w:rsidP="00324304">
      <w:pPr>
        <w:tabs>
          <w:tab w:val="left" w:pos="9360"/>
        </w:tabs>
        <w:spacing w:after="0" w:line="240" w:lineRule="auto"/>
        <w:ind w:left="450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243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Кадастрова справа </w:t>
      </w:r>
      <w:r w:rsidRPr="0032430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А-</w:t>
      </w:r>
      <w:bookmarkStart w:id="4" w:name="_GoBack"/>
      <w:r w:rsidRPr="0032430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21850</w:t>
      </w:r>
      <w:bookmarkEnd w:id="4"/>
      <w:r w:rsidRPr="003243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ПР-14352 від 29.09.2017.</w:t>
      </w:r>
    </w:p>
    <w:p w:rsidR="00324304" w:rsidRPr="00324304" w:rsidRDefault="00324304" w:rsidP="00324304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2430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 w:rsidRPr="00324304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07.11.2017</w:t>
      </w:r>
      <w:r w:rsidRPr="0032430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ухвалено відкласти розгляд проекту рішення Київської міської ради «Про питання міської геодезичної мережі міста Києва» до отримання висновку постійної комісії Київської міської ради з питань торгівлі, підприємництва та регуляторної політики та пропозицій уповноваженого органу – центрального органу виконавчої влади, що реалізує державну регуляторну політику.</w:t>
      </w:r>
    </w:p>
    <w:p w:rsidR="00BB2683" w:rsidRPr="00260E32" w:rsidRDefault="00324304" w:rsidP="00260E32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60E32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 xml:space="preserve">Виноситься на повторний розгляд </w:t>
      </w:r>
      <w:r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згідно з витягом </w:t>
      </w:r>
      <w:r w:rsidR="001625CC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№08/286-457 від 29.11.2017 з протоколу №17 від 29.11.2017 засідання постійної комісії Київської міської ради з питань торгівлі, підприємництва та регуляторної політики, відповідно до якого відхилені пропозиції Держав</w:t>
      </w:r>
      <w:r w:rsidR="00260E32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ної регуляторної служби України, викладені в листі </w:t>
      </w:r>
      <w:r w:rsidR="001625CC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від 09.11.2017 №9877/0/20-17 </w:t>
      </w:r>
      <w:r w:rsidR="00260E32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та підтримано проект рішення з рекомендаціями. А також підготовано висновок</w:t>
      </w:r>
      <w:r w:rsidR="001625CC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260E32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до проекту регуляторного </w:t>
      </w:r>
      <w:proofErr w:type="spellStart"/>
      <w:r w:rsidR="00260E32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акта</w:t>
      </w:r>
      <w:proofErr w:type="spellEnd"/>
      <w:r w:rsidR="00260E32" w:rsidRPr="00260E32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№08/286-458 від 29.11.2017.</w:t>
      </w:r>
      <w:r w:rsidR="001625CC" w:rsidRPr="001625CC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</w:p>
    <w:p w:rsidR="001625CC" w:rsidRPr="00260E32" w:rsidRDefault="001625CC" w:rsidP="00D074B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0E32" w:rsidRPr="00260E32" w:rsidRDefault="00260E32" w:rsidP="00D074B9">
      <w:pPr>
        <w:tabs>
          <w:tab w:val="left" w:pos="9360"/>
        </w:tabs>
        <w:spacing w:after="0" w:line="240" w:lineRule="auto"/>
        <w:ind w:left="450" w:right="3" w:firstLine="5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F33A8" w:rsidRDefault="00CF33A8" w:rsidP="00CF33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Повторний розгляд проектів рішень з правовими висновками управління правового забезпечення діяльності Київської міської ради </w:t>
      </w:r>
      <w:r w:rsidRPr="00697BC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- матеріали додаються</w:t>
      </w:r>
      <w:r w:rsidRPr="00697BC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235B69" w:rsidRDefault="00235B69" w:rsidP="00235B69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D518E" w:rsidRPr="006D518E" w:rsidRDefault="006D518E" w:rsidP="00B828A8">
      <w:pPr>
        <w:pStyle w:val="a4"/>
        <w:numPr>
          <w:ilvl w:val="0"/>
          <w:numId w:val="29"/>
        </w:numPr>
        <w:ind w:left="1134" w:hanging="708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>Повторний розгляд проекту рішення</w:t>
      </w:r>
      <w:r w:rsidRPr="00894DE6">
        <w:rPr>
          <w:sz w:val="28"/>
          <w:szCs w:val="28"/>
        </w:rPr>
        <w:t xml:space="preserve"> Київської міської ради «</w:t>
      </w:r>
      <w:r w:rsidRPr="006D518E">
        <w:rPr>
          <w:sz w:val="28"/>
          <w:szCs w:val="28"/>
        </w:rPr>
        <w:t xml:space="preserve">Про передачу ПУБЛІЧНОМУ АКЦІОНЕРНОМУ ТОВАРИСТВУ «ЗАКРИТИЙ НЕДИВЕРСИФІКОВАНИЙ ВЕНЧУРНИЙ КОРПОРАТИВНИЙ ІНВЕСТИЦІЙНИЙ ФОНД «НОРІС» земельної ділянки для будівництва об'єктів інженерної та транспортної інфраструктури (в тому числі гідротехнічних споруд) на вул. Ясній у Солом’янському районі м. Києва» </w:t>
      </w:r>
      <w:r w:rsidRPr="006D518E">
        <w:rPr>
          <w:b/>
          <w:sz w:val="28"/>
          <w:szCs w:val="28"/>
        </w:rPr>
        <w:t xml:space="preserve">з правовим висновком </w:t>
      </w:r>
      <w:r w:rsidRPr="006D518E">
        <w:rPr>
          <w:sz w:val="28"/>
          <w:szCs w:val="28"/>
        </w:rPr>
        <w:t xml:space="preserve">управління правового забезпечення діяльності Київської міської ради від </w:t>
      </w:r>
      <w:r w:rsidR="00BC5A63">
        <w:rPr>
          <w:sz w:val="28"/>
          <w:szCs w:val="28"/>
        </w:rPr>
        <w:t xml:space="preserve">27.11.2017 №08/230-2516 </w:t>
      </w:r>
      <w:r w:rsidRPr="006D518E">
        <w:rPr>
          <w:i/>
          <w:sz w:val="28"/>
          <w:szCs w:val="28"/>
        </w:rPr>
        <w:t>(ПР-</w:t>
      </w:r>
      <w:r w:rsidR="00BC5A63">
        <w:rPr>
          <w:i/>
          <w:sz w:val="28"/>
          <w:szCs w:val="28"/>
        </w:rPr>
        <w:t>14577 від 10.11.2017</w:t>
      </w:r>
      <w:r w:rsidRPr="006D518E">
        <w:rPr>
          <w:i/>
          <w:sz w:val="28"/>
          <w:szCs w:val="28"/>
        </w:rPr>
        <w:t xml:space="preserve">, кадастрова справа </w:t>
      </w:r>
      <w:r w:rsidR="00BC5A63">
        <w:rPr>
          <w:b/>
          <w:i/>
          <w:sz w:val="28"/>
          <w:szCs w:val="28"/>
        </w:rPr>
        <w:t>Д-8085</w:t>
      </w:r>
      <w:r w:rsidRPr="006D518E">
        <w:rPr>
          <w:i/>
          <w:sz w:val="28"/>
          <w:szCs w:val="28"/>
        </w:rPr>
        <w:t>, доручення заступника міського голови - секретаря Київської міської ради від</w:t>
      </w:r>
      <w:r w:rsidR="00BC5A63">
        <w:rPr>
          <w:i/>
          <w:sz w:val="28"/>
          <w:szCs w:val="28"/>
        </w:rPr>
        <w:t xml:space="preserve"> 10.11.2017 №08/231-2715/ПР</w:t>
      </w:r>
      <w:r w:rsidRPr="006D518E">
        <w:rPr>
          <w:i/>
          <w:sz w:val="28"/>
          <w:szCs w:val="28"/>
        </w:rPr>
        <w:t>)</w:t>
      </w:r>
      <w:r w:rsidRPr="006D518E">
        <w:rPr>
          <w:sz w:val="28"/>
          <w:szCs w:val="28"/>
        </w:rPr>
        <w:t xml:space="preserve"> – </w:t>
      </w:r>
      <w:r w:rsidRPr="006D518E">
        <w:rPr>
          <w:b/>
          <w:i/>
          <w:sz w:val="28"/>
          <w:szCs w:val="28"/>
        </w:rPr>
        <w:t>матеріали додаються</w:t>
      </w:r>
      <w:r w:rsidRPr="006D518E">
        <w:rPr>
          <w:sz w:val="28"/>
          <w:szCs w:val="28"/>
        </w:rPr>
        <w:t>.</w:t>
      </w:r>
    </w:p>
    <w:p w:rsidR="006D518E" w:rsidRPr="006D518E" w:rsidRDefault="006D518E" w:rsidP="00B828A8">
      <w:pPr>
        <w:pStyle w:val="a4"/>
        <w:ind w:left="1134" w:hanging="708"/>
        <w:jc w:val="both"/>
        <w:rPr>
          <w:sz w:val="28"/>
          <w:szCs w:val="28"/>
        </w:rPr>
      </w:pPr>
    </w:p>
    <w:p w:rsidR="00894DE6" w:rsidRDefault="00894DE6" w:rsidP="00B828A8">
      <w:pPr>
        <w:pStyle w:val="a4"/>
        <w:numPr>
          <w:ilvl w:val="0"/>
          <w:numId w:val="29"/>
        </w:numPr>
        <w:ind w:left="1134" w:hanging="708"/>
        <w:jc w:val="both"/>
        <w:rPr>
          <w:sz w:val="28"/>
          <w:szCs w:val="28"/>
        </w:rPr>
      </w:pPr>
      <w:r w:rsidRPr="00894DE6">
        <w:rPr>
          <w:b/>
          <w:sz w:val="28"/>
          <w:szCs w:val="28"/>
        </w:rPr>
        <w:t xml:space="preserve">Повторний </w:t>
      </w:r>
      <w:r w:rsidR="00B67513" w:rsidRPr="00894DE6">
        <w:rPr>
          <w:b/>
          <w:sz w:val="28"/>
          <w:szCs w:val="28"/>
        </w:rPr>
        <w:t>розгляд проекту рішення</w:t>
      </w:r>
      <w:r w:rsidR="00B67513" w:rsidRPr="00894DE6">
        <w:rPr>
          <w:sz w:val="28"/>
          <w:szCs w:val="28"/>
        </w:rPr>
        <w:t xml:space="preserve"> Київської міської ради «</w:t>
      </w:r>
      <w:r w:rsidR="00B67513" w:rsidRPr="000A2CFF">
        <w:rPr>
          <w:sz w:val="28"/>
          <w:szCs w:val="28"/>
        </w:rPr>
        <w:t xml:space="preserve">Про передачу громадянці </w:t>
      </w:r>
      <w:proofErr w:type="spellStart"/>
      <w:r w:rsidR="00B67513" w:rsidRPr="000A2CFF">
        <w:rPr>
          <w:sz w:val="28"/>
          <w:szCs w:val="28"/>
        </w:rPr>
        <w:t>Месячній</w:t>
      </w:r>
      <w:proofErr w:type="spellEnd"/>
      <w:r w:rsidR="00B67513" w:rsidRPr="000A2CFF">
        <w:rPr>
          <w:sz w:val="28"/>
          <w:szCs w:val="28"/>
        </w:rPr>
        <w:t xml:space="preserve"> Наталії Михайлівні у приватну власність земельної ділянки для будівництва і обслуговування жилого будинку, господарських будівель і споруд на вул. Курортній, 13-в в Оболонському районі м. Києва</w:t>
      </w:r>
      <w:r w:rsidR="00B67513" w:rsidRPr="00894DE6">
        <w:rPr>
          <w:sz w:val="28"/>
          <w:szCs w:val="28"/>
        </w:rPr>
        <w:t xml:space="preserve">» </w:t>
      </w:r>
      <w:r w:rsidR="00B67513" w:rsidRPr="006B6B0B">
        <w:rPr>
          <w:b/>
          <w:sz w:val="28"/>
          <w:szCs w:val="28"/>
        </w:rPr>
        <w:t xml:space="preserve">з правовим висновком </w:t>
      </w:r>
      <w:r w:rsidR="00B67513" w:rsidRPr="006B6B0B">
        <w:rPr>
          <w:sz w:val="28"/>
          <w:szCs w:val="28"/>
        </w:rPr>
        <w:t xml:space="preserve">управління правового забезпечення діяльності </w:t>
      </w:r>
      <w:r w:rsidR="00B67513" w:rsidRPr="00894DE6">
        <w:rPr>
          <w:sz w:val="28"/>
          <w:szCs w:val="28"/>
        </w:rPr>
        <w:t xml:space="preserve">Київської міської ради від </w:t>
      </w:r>
      <w:r w:rsidR="00B67513">
        <w:rPr>
          <w:sz w:val="28"/>
          <w:szCs w:val="28"/>
        </w:rPr>
        <w:t xml:space="preserve">17.11.2017 №08/230-2419 </w:t>
      </w:r>
      <w:r w:rsidR="00B67513" w:rsidRPr="00D37992">
        <w:rPr>
          <w:i/>
          <w:sz w:val="28"/>
          <w:szCs w:val="28"/>
        </w:rPr>
        <w:t>(ПР-</w:t>
      </w:r>
      <w:r w:rsidR="00B67513">
        <w:rPr>
          <w:i/>
          <w:sz w:val="28"/>
          <w:szCs w:val="28"/>
        </w:rPr>
        <w:t xml:space="preserve">14336 від 28.09.2017, кадастрова справа </w:t>
      </w:r>
      <w:r w:rsidR="00B67513">
        <w:rPr>
          <w:b/>
          <w:i/>
          <w:sz w:val="28"/>
          <w:szCs w:val="28"/>
        </w:rPr>
        <w:t>А-23000</w:t>
      </w:r>
      <w:r w:rsidR="00B67513" w:rsidRPr="00D37992">
        <w:rPr>
          <w:i/>
          <w:sz w:val="28"/>
          <w:szCs w:val="28"/>
        </w:rPr>
        <w:t xml:space="preserve">, доручення заступника міського голови - секретаря </w:t>
      </w:r>
      <w:r w:rsidR="00B67513" w:rsidRPr="00D37992">
        <w:rPr>
          <w:i/>
          <w:sz w:val="28"/>
          <w:szCs w:val="28"/>
        </w:rPr>
        <w:lastRenderedPageBreak/>
        <w:t xml:space="preserve">Київської міської ради від </w:t>
      </w:r>
      <w:r w:rsidR="00B67513">
        <w:rPr>
          <w:i/>
          <w:sz w:val="28"/>
          <w:szCs w:val="28"/>
        </w:rPr>
        <w:t>02.10.2017 №08/231-2358/ПР</w:t>
      </w:r>
      <w:r w:rsidR="00B67513" w:rsidRPr="00D37992">
        <w:rPr>
          <w:i/>
          <w:sz w:val="28"/>
          <w:szCs w:val="28"/>
        </w:rPr>
        <w:t>)</w:t>
      </w:r>
      <w:r w:rsidR="00B67513" w:rsidRPr="00894DE6">
        <w:rPr>
          <w:sz w:val="28"/>
          <w:szCs w:val="28"/>
        </w:rPr>
        <w:t xml:space="preserve"> – </w:t>
      </w:r>
      <w:r w:rsidR="00B67513" w:rsidRPr="006B6B0B">
        <w:rPr>
          <w:b/>
          <w:i/>
          <w:sz w:val="28"/>
          <w:szCs w:val="28"/>
        </w:rPr>
        <w:t>матеріали</w:t>
      </w:r>
      <w:r w:rsidR="00B67513">
        <w:rPr>
          <w:b/>
          <w:i/>
          <w:sz w:val="28"/>
          <w:szCs w:val="28"/>
        </w:rPr>
        <w:t xml:space="preserve"> </w:t>
      </w:r>
      <w:r w:rsidRPr="006B6B0B">
        <w:rPr>
          <w:b/>
          <w:i/>
          <w:sz w:val="28"/>
          <w:szCs w:val="28"/>
        </w:rPr>
        <w:t>додаються</w:t>
      </w:r>
      <w:r w:rsidRPr="00894DE6">
        <w:rPr>
          <w:sz w:val="28"/>
          <w:szCs w:val="28"/>
        </w:rPr>
        <w:t>.</w:t>
      </w:r>
    </w:p>
    <w:p w:rsidR="00B67513" w:rsidRPr="005B62A5" w:rsidRDefault="00B67513" w:rsidP="00B828A8">
      <w:pPr>
        <w:pStyle w:val="a4"/>
        <w:ind w:left="1134" w:firstLine="426"/>
        <w:jc w:val="both"/>
        <w:rPr>
          <w:i/>
          <w:sz w:val="24"/>
          <w:szCs w:val="24"/>
        </w:rPr>
      </w:pPr>
      <w:r w:rsidRPr="00F64A55">
        <w:rPr>
          <w:i/>
          <w:sz w:val="24"/>
          <w:szCs w:val="24"/>
        </w:rPr>
        <w:t xml:space="preserve">На засіданні постійної комісії Київської міської ради з питань містобудування, архітектури та землекористування </w:t>
      </w:r>
      <w:r>
        <w:rPr>
          <w:b/>
          <w:i/>
          <w:sz w:val="24"/>
          <w:szCs w:val="24"/>
        </w:rPr>
        <w:t>24.11.2017</w:t>
      </w:r>
      <w:r w:rsidRPr="00F64A55">
        <w:rPr>
          <w:b/>
          <w:i/>
          <w:sz w:val="24"/>
          <w:szCs w:val="24"/>
        </w:rPr>
        <w:t xml:space="preserve"> </w:t>
      </w:r>
      <w:r w:rsidRPr="008B6345">
        <w:rPr>
          <w:i/>
          <w:sz w:val="24"/>
          <w:szCs w:val="24"/>
        </w:rPr>
        <w:t>під час голосування за відхилення зауважень</w:t>
      </w:r>
      <w:r>
        <w:rPr>
          <w:i/>
          <w:sz w:val="24"/>
          <w:szCs w:val="24"/>
        </w:rPr>
        <w:t>,</w:t>
      </w:r>
      <w:r w:rsidRPr="008B6345">
        <w:rPr>
          <w:i/>
          <w:sz w:val="24"/>
          <w:szCs w:val="24"/>
        </w:rPr>
        <w:t xml:space="preserve"> викладених у правовому висновку, та підтримання проекту рішення, а також за підтримання зауважень, викладених в правовому висновку, та відхилення проекту рішення жодного рішення прийнято не було</w:t>
      </w:r>
      <w:r>
        <w:rPr>
          <w:i/>
          <w:sz w:val="24"/>
          <w:szCs w:val="24"/>
        </w:rPr>
        <w:t>.</w:t>
      </w:r>
    </w:p>
    <w:p w:rsidR="0096575F" w:rsidRPr="001D25F2" w:rsidRDefault="0096575F" w:rsidP="00B67513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693D" w:rsidRPr="005C6A62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 xml:space="preserve">- </w:t>
      </w:r>
      <w:r w:rsidR="006D518E">
        <w:rPr>
          <w:b/>
          <w:i/>
          <w:sz w:val="28"/>
          <w:szCs w:val="28"/>
        </w:rPr>
        <w:t xml:space="preserve">державні, комунальні підприємства та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 w:rsidR="006D518E">
        <w:rPr>
          <w:b/>
          <w:i/>
          <w:sz w:val="28"/>
          <w:szCs w:val="28"/>
        </w:rPr>
        <w:t>державн</w:t>
      </w:r>
      <w:r w:rsidR="00B91033">
        <w:rPr>
          <w:b/>
          <w:i/>
          <w:sz w:val="28"/>
          <w:szCs w:val="28"/>
        </w:rPr>
        <w:t>е</w:t>
      </w:r>
      <w:r w:rsidR="006D518E">
        <w:rPr>
          <w:b/>
          <w:i/>
          <w:sz w:val="28"/>
          <w:szCs w:val="28"/>
        </w:rPr>
        <w:t xml:space="preserve"> підприємств</w:t>
      </w:r>
      <w:r w:rsidR="00B91033">
        <w:rPr>
          <w:b/>
          <w:i/>
          <w:sz w:val="28"/>
          <w:szCs w:val="28"/>
        </w:rPr>
        <w:t>о</w:t>
      </w:r>
      <w:r w:rsidR="006D518E">
        <w:rPr>
          <w:b/>
          <w:i/>
          <w:sz w:val="28"/>
          <w:szCs w:val="28"/>
        </w:rPr>
        <w:t xml:space="preserve"> та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proofErr w:type="spellStart"/>
      <w:r w:rsidR="00A07776" w:rsidRPr="00A07776">
        <w:rPr>
          <w:b/>
          <w:i/>
          <w:sz w:val="28"/>
          <w:szCs w:val="28"/>
          <w:lang w:val="ru-RU"/>
        </w:rPr>
        <w:t>поділ</w:t>
      </w:r>
      <w:proofErr w:type="spellEnd"/>
      <w:r w:rsidR="00A07776" w:rsidRPr="00A07776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A07776" w:rsidRPr="00A07776">
        <w:rPr>
          <w:b/>
          <w:i/>
          <w:sz w:val="28"/>
          <w:szCs w:val="28"/>
          <w:lang w:val="ru-RU"/>
        </w:rPr>
        <w:t>земельної</w:t>
      </w:r>
      <w:proofErr w:type="spellEnd"/>
      <w:r w:rsidR="00A07776" w:rsidRPr="00A07776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A07776" w:rsidRPr="00A07776">
        <w:rPr>
          <w:b/>
          <w:i/>
          <w:sz w:val="28"/>
          <w:szCs w:val="28"/>
          <w:lang w:val="ru-RU"/>
        </w:rPr>
        <w:t>ділянки</w:t>
      </w:r>
      <w:proofErr w:type="spellEnd"/>
      <w:r w:rsidR="00A07776">
        <w:rPr>
          <w:b/>
          <w:i/>
          <w:sz w:val="28"/>
          <w:szCs w:val="28"/>
          <w:lang w:val="ru-RU"/>
        </w:rPr>
        <w:t xml:space="preserve">, </w:t>
      </w:r>
      <w:r w:rsidRPr="004868DC">
        <w:rPr>
          <w:b/>
          <w:i/>
          <w:sz w:val="28"/>
          <w:szCs w:val="28"/>
        </w:rPr>
        <w:t>поновлення догов</w:t>
      </w:r>
      <w:r w:rsidR="00594068">
        <w:rPr>
          <w:b/>
          <w:i/>
          <w:sz w:val="28"/>
          <w:szCs w:val="28"/>
        </w:rPr>
        <w:t>орів оренди земельних ділянок,</w:t>
      </w:r>
      <w:r w:rsidRPr="004868DC">
        <w:rPr>
          <w:b/>
          <w:i/>
          <w:sz w:val="28"/>
          <w:szCs w:val="28"/>
        </w:rPr>
        <w:t xml:space="preserve"> внесення змін до них)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</w:t>
      </w:r>
      <w:r w:rsidR="006D518E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 xml:space="preserve">кадастрових справ </w:t>
      </w:r>
      <w:r w:rsidRPr="004868DC">
        <w:rPr>
          <w:b/>
          <w:i/>
          <w:sz w:val="28"/>
          <w:szCs w:val="28"/>
        </w:rPr>
        <w:t>(приватизація)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 xml:space="preserve">Розгляд </w:t>
      </w:r>
      <w:r w:rsidR="006D518E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</w:p>
    <w:p w:rsidR="00D120F9" w:rsidRPr="004868DC" w:rsidRDefault="00D120F9" w:rsidP="00D120F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t xml:space="preserve">Розгляд </w:t>
      </w:r>
      <w:r w:rsidR="006D518E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6D518E">
        <w:rPr>
          <w:b/>
          <w:i/>
          <w:sz w:val="28"/>
          <w:szCs w:val="28"/>
        </w:rPr>
        <w:t xml:space="preserve">відмова у продажу земельних ділянок,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надання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дозволів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проведення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експертної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грошової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оцінки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земельних</w:t>
      </w:r>
      <w:proofErr w:type="spellEnd"/>
      <w:r w:rsidR="006D518E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6D518E" w:rsidRPr="00C45548">
        <w:rPr>
          <w:b/>
          <w:i/>
          <w:sz w:val="28"/>
          <w:szCs w:val="28"/>
          <w:lang w:val="ru-RU"/>
        </w:rPr>
        <w:t>ділянок</w:t>
      </w:r>
      <w:proofErr w:type="spellEnd"/>
      <w:r w:rsidR="006D518E">
        <w:rPr>
          <w:b/>
          <w:i/>
          <w:sz w:val="28"/>
          <w:szCs w:val="28"/>
          <w:lang w:val="ru-RU"/>
        </w:rPr>
        <w:t xml:space="preserve"> та</w:t>
      </w:r>
      <w:r w:rsidR="006D518E" w:rsidRPr="00C45548">
        <w:rPr>
          <w:b/>
          <w:i/>
          <w:sz w:val="28"/>
          <w:szCs w:val="28"/>
          <w:lang w:val="ru-RU"/>
        </w:rPr>
        <w:t xml:space="preserve"> </w:t>
      </w:r>
      <w:r w:rsidR="006D518E" w:rsidRPr="004868DC">
        <w:rPr>
          <w:b/>
          <w:i/>
          <w:sz w:val="28"/>
          <w:szCs w:val="28"/>
        </w:rPr>
        <w:t>продаж земельних ділянок, аукціон</w:t>
      </w:r>
      <w:r w:rsidRPr="004868DC">
        <w:rPr>
          <w:b/>
          <w:i/>
          <w:sz w:val="28"/>
          <w:szCs w:val="28"/>
        </w:rPr>
        <w:t>)</w:t>
      </w:r>
    </w:p>
    <w:p w:rsidR="00D120F9" w:rsidRPr="00D120F9" w:rsidRDefault="00FE1545" w:rsidP="00D120F9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</w:t>
      </w:r>
      <w:r w:rsidR="00D120F9" w:rsidRPr="004868DC">
        <w:rPr>
          <w:b/>
          <w:sz w:val="28"/>
          <w:szCs w:val="28"/>
        </w:rPr>
        <w:t>озгляд</w:t>
      </w:r>
      <w:r w:rsidR="00D120F9" w:rsidRPr="004868DC">
        <w:rPr>
          <w:sz w:val="28"/>
          <w:szCs w:val="28"/>
        </w:rPr>
        <w:t xml:space="preserve"> кадастрових справ</w:t>
      </w:r>
      <w:r w:rsidR="00D120F9" w:rsidRPr="004868D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затвердження проектів землеустрою щодо відведення земельних ділянок</w:t>
      </w:r>
      <w:r w:rsidR="00D120F9" w:rsidRPr="004868DC">
        <w:rPr>
          <w:b/>
          <w:i/>
          <w:sz w:val="28"/>
          <w:szCs w:val="28"/>
        </w:rPr>
        <w:t>)</w:t>
      </w:r>
    </w:p>
    <w:p w:rsidR="0089693D" w:rsidRPr="004868DC" w:rsidRDefault="0089693D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t xml:space="preserve">Розгляд </w:t>
      </w:r>
      <w:r w:rsidR="005B097F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</w:p>
    <w:p w:rsidR="0089693D" w:rsidRPr="004868DC" w:rsidRDefault="0089693D" w:rsidP="0089693D">
      <w:pPr>
        <w:pStyle w:val="a4"/>
        <w:tabs>
          <w:tab w:val="left" w:pos="993"/>
        </w:tabs>
        <w:ind w:left="1288" w:right="3"/>
        <w:jc w:val="both"/>
        <w:outlineLvl w:val="0"/>
        <w:rPr>
          <w:sz w:val="28"/>
          <w:szCs w:val="28"/>
        </w:rPr>
      </w:pPr>
    </w:p>
    <w:p w:rsidR="0089693D" w:rsidRPr="0089693D" w:rsidRDefault="0089693D" w:rsidP="00896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</w:p>
    <w:p w:rsidR="0089693D" w:rsidRPr="00D120F9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</w:p>
    <w:p w:rsidR="0089693D" w:rsidRPr="0089693D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</w:p>
    <w:p w:rsidR="00235B69" w:rsidRPr="00B91033" w:rsidRDefault="0089693D" w:rsidP="00235B69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</w:p>
    <w:p w:rsidR="00235B69" w:rsidRPr="0089693D" w:rsidRDefault="00235B69" w:rsidP="00235B69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35B69" w:rsidRPr="0089693D" w:rsidRDefault="00235B69" w:rsidP="00EB347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35B69" w:rsidRPr="0089693D" w:rsidRDefault="00235B69" w:rsidP="00235B6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35B69" w:rsidRPr="0089693D" w:rsidRDefault="00235B69" w:rsidP="00235B6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89693D" w:rsidRPr="00B13EF2" w:rsidRDefault="0089693D" w:rsidP="00B13E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 w:type="page"/>
      </w:r>
    </w:p>
    <w:p w:rsidR="0089693D" w:rsidRPr="005C6A62" w:rsidRDefault="0089693D" w:rsidP="00EB347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25B78">
        <w:rPr>
          <w:b/>
          <w:sz w:val="28"/>
          <w:szCs w:val="28"/>
        </w:rPr>
        <w:lastRenderedPageBreak/>
        <w:t>Розгляд кадастрових справ</w:t>
      </w:r>
      <w:r w:rsidRPr="00625B78">
        <w:rPr>
          <w:b/>
          <w:sz w:val="30"/>
          <w:szCs w:val="30"/>
        </w:rPr>
        <w:t xml:space="preserve"> – </w:t>
      </w:r>
      <w:r>
        <w:rPr>
          <w:b/>
          <w:i/>
          <w:sz w:val="30"/>
          <w:szCs w:val="30"/>
        </w:rPr>
        <w:t>матеріали додаються</w:t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t>Розгляд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 </w:t>
      </w:r>
      <w:r>
        <w:rPr>
          <w:b/>
          <w:i/>
          <w:sz w:val="28"/>
          <w:szCs w:val="28"/>
        </w:rPr>
        <w:t xml:space="preserve">- </w:t>
      </w:r>
      <w:r w:rsidR="00202559">
        <w:rPr>
          <w:b/>
          <w:i/>
          <w:sz w:val="28"/>
          <w:szCs w:val="28"/>
        </w:rPr>
        <w:t xml:space="preserve">державні, </w:t>
      </w:r>
      <w:r w:rsidR="006414A0">
        <w:rPr>
          <w:b/>
          <w:i/>
          <w:sz w:val="28"/>
          <w:szCs w:val="28"/>
        </w:rPr>
        <w:t xml:space="preserve">комунальні підприємства та </w:t>
      </w:r>
      <w:r>
        <w:rPr>
          <w:b/>
          <w:i/>
          <w:sz w:val="28"/>
          <w:szCs w:val="28"/>
        </w:rPr>
        <w:t>юридичні особи</w:t>
      </w:r>
      <w:r w:rsidRPr="004868DC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820A95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B67513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Pr="0089693D" w:rsidRDefault="00B6751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Default="00B6751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Д-7958 </w:t>
            </w:r>
          </w:p>
          <w:p w:rsidR="00B67513" w:rsidRDefault="00B6751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751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ПР-14186 від 20.09.2017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утримання та експлуатації житлового фонду спеціального призначення «</w:t>
            </w:r>
            <w:proofErr w:type="spellStart"/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Спецжитлофонд</w:t>
            </w:r>
            <w:proofErr w:type="spellEnd"/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Жулянська</w:t>
            </w:r>
            <w:proofErr w:type="spellEnd"/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3,1454 га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експлуатації житлових будинків для забезпечення житлом учасників АТО та громадян, які перебувають на квартирному обліку </w:t>
            </w:r>
          </w:p>
          <w:p w:rsidR="00B67513" w:rsidRPr="007B7E7B" w:rsidRDefault="00B67513" w:rsidP="00B67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21.09.2017 №08/231-2203/ПР)</w:t>
            </w:r>
          </w:p>
          <w:p w:rsidR="00B67513" w:rsidRPr="00B9103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0A9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E" w:rsidRPr="000D70EE" w:rsidRDefault="000D70E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А-23625</w:t>
            </w:r>
          </w:p>
          <w:p w:rsidR="00FD69D4" w:rsidRPr="00FD69D4" w:rsidRDefault="000D70E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ПР-14735 від 27.11</w:t>
            </w:r>
            <w:r w:rsidRPr="002D62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EE" w:rsidRDefault="000D70EE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МІВІАНА ГРУП ЛТД. </w:t>
            </w:r>
          </w:p>
          <w:p w:rsidR="000D70EE" w:rsidRDefault="000D70EE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Кіровоградській, 21-а</w:t>
            </w:r>
          </w:p>
          <w:p w:rsidR="000D70EE" w:rsidRPr="00F47138" w:rsidRDefault="000D70EE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оренду на 5 років</w:t>
            </w:r>
          </w:p>
          <w:p w:rsidR="000D70EE" w:rsidRPr="00F47138" w:rsidRDefault="000D70EE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площі </w:t>
            </w: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0,1572 га та 0,1070 га</w:t>
            </w:r>
          </w:p>
          <w:p w:rsidR="000D70EE" w:rsidRDefault="000D70EE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D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обслуговування та експлуатації пункту передпродажної сервісної підготовки та продажу легкових автомобілів </w:t>
            </w:r>
          </w:p>
          <w:p w:rsidR="000D70EE" w:rsidRPr="000D70EE" w:rsidRDefault="00F47138" w:rsidP="000D70EE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0D70EE" w:rsidRPr="000D7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№08/231-2879</w:t>
            </w:r>
            <w:r w:rsidR="000D7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820A95" w:rsidRPr="00B91033" w:rsidRDefault="00820A95" w:rsidP="000D70EE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0A95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95" w:rsidRPr="0089693D" w:rsidRDefault="00820A95" w:rsidP="0082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B67513" w:rsidRPr="000A6521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Pr="0089693D" w:rsidRDefault="00B6751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Default="00B67513" w:rsidP="000A652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А-24112 </w:t>
            </w:r>
          </w:p>
          <w:p w:rsidR="00B67513" w:rsidRPr="000A6521" w:rsidRDefault="00B67513" w:rsidP="000A652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751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ПР-14427 від 02.10.2017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освіти Дарницької районної в місті Києві державної адміністрації 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6-ий мікрорайон</w:t>
            </w: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житлового масиву </w:t>
            </w:r>
            <w:proofErr w:type="spellStart"/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Осокорки</w:t>
            </w:r>
            <w:proofErr w:type="spellEnd"/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3,6314 га</w:t>
            </w:r>
          </w:p>
          <w:p w:rsidR="00B67513" w:rsidRPr="00B6751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751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комплексу житлових будинків з об'єктами соціально-побутового призначення у в Дарницькому районі м. Києва</w:t>
            </w:r>
          </w:p>
          <w:p w:rsidR="00A75945" w:rsidRPr="007B7E7B" w:rsidRDefault="00A75945" w:rsidP="00A75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04.10.2017 №08/231-2425/ПР)</w:t>
            </w:r>
          </w:p>
          <w:p w:rsidR="00B67513" w:rsidRPr="00B91033" w:rsidRDefault="00B67513" w:rsidP="00B67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6A90" w:rsidRPr="000A6521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1" w:rsidRPr="000A6521" w:rsidRDefault="000A6521" w:rsidP="000A652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А-21980</w:t>
            </w:r>
          </w:p>
          <w:p w:rsidR="00676A90" w:rsidRPr="000A6521" w:rsidRDefault="000A6521" w:rsidP="000A652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A652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ПР-13740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21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«АЛПЕКС ТРАНС»</w:t>
            </w: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A6521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Тепловозна</w:t>
            </w: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18</w:t>
            </w:r>
          </w:p>
          <w:p w:rsidR="000A6521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5 років </w:t>
            </w:r>
          </w:p>
          <w:p w:rsidR="000A6521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0,2362 га</w:t>
            </w:r>
          </w:p>
          <w:p w:rsidR="000A6521" w:rsidRPr="000A6521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A652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збірно-розбірного павільйону та трьох боксів по виконанню дрібного ремонту автомобілів </w:t>
            </w:r>
          </w:p>
          <w:p w:rsidR="000A6521" w:rsidRPr="00060B69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27.07.2017              №08/231-1699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676A90" w:rsidRDefault="000A6521" w:rsidP="000A652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lastRenderedPageBreak/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3C3D4E" w:rsidRDefault="000A6521" w:rsidP="000A652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</w:t>
            </w:r>
            <w:r w:rsidR="003C3D4E">
              <w:rPr>
                <w:i/>
                <w:sz w:val="24"/>
                <w:szCs w:val="24"/>
              </w:rPr>
              <w:t>ли:</w:t>
            </w:r>
          </w:p>
          <w:p w:rsidR="000A6521" w:rsidRDefault="003C3D4E" w:rsidP="000A652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0A6521" w:rsidRPr="006D5759">
              <w:rPr>
                <w:i/>
                <w:sz w:val="24"/>
                <w:szCs w:val="24"/>
              </w:rPr>
              <w:t xml:space="preserve"> лист</w:t>
            </w:r>
            <w:r w:rsidR="000A6521">
              <w:rPr>
                <w:i/>
                <w:sz w:val="24"/>
                <w:szCs w:val="24"/>
              </w:rPr>
              <w:t xml:space="preserve"> ТОВ «АЛПЕКС ТРАНС» від 09.10.2017 вх.</w:t>
            </w:r>
            <w:r>
              <w:rPr>
                <w:i/>
                <w:sz w:val="24"/>
                <w:szCs w:val="24"/>
              </w:rPr>
              <w:t xml:space="preserve"> №08/17283 щодо розгляду справи;</w:t>
            </w:r>
          </w:p>
          <w:p w:rsidR="003C3D4E" w:rsidRDefault="003C3D4E" w:rsidP="000A652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депутатське звернення </w:t>
            </w:r>
            <w:r w:rsidR="00B202C7">
              <w:rPr>
                <w:i/>
                <w:sz w:val="24"/>
                <w:szCs w:val="24"/>
              </w:rPr>
              <w:t xml:space="preserve">В. Бродського від 29.11.2017 </w:t>
            </w:r>
            <w:proofErr w:type="spellStart"/>
            <w:r w:rsidR="00B202C7">
              <w:rPr>
                <w:i/>
                <w:sz w:val="24"/>
                <w:szCs w:val="24"/>
              </w:rPr>
              <w:t>вх</w:t>
            </w:r>
            <w:proofErr w:type="spellEnd"/>
            <w:r w:rsidR="00B202C7">
              <w:rPr>
                <w:i/>
                <w:sz w:val="24"/>
                <w:szCs w:val="24"/>
              </w:rPr>
              <w:t xml:space="preserve">. №08/20391 щодо </w:t>
            </w:r>
            <w:r w:rsidR="00B202C7" w:rsidRPr="00B202C7">
              <w:rPr>
                <w:i/>
                <w:sz w:val="24"/>
                <w:szCs w:val="24"/>
              </w:rPr>
              <w:t xml:space="preserve">відкладення розгляду </w:t>
            </w:r>
            <w:r w:rsidR="00B202C7">
              <w:rPr>
                <w:i/>
                <w:sz w:val="24"/>
                <w:szCs w:val="24"/>
              </w:rPr>
              <w:t>проекту рішення</w:t>
            </w:r>
            <w:r w:rsidR="00B202C7" w:rsidRPr="00B202C7">
              <w:rPr>
                <w:i/>
                <w:sz w:val="24"/>
                <w:szCs w:val="24"/>
              </w:rPr>
              <w:t xml:space="preserve"> та направлення його на опрацювання</w:t>
            </w:r>
            <w:r w:rsidR="00B202C7" w:rsidRPr="00B202C7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постійною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комісією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Київської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міської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 ради з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питань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="00B202C7" w:rsidRPr="00B202C7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202C7" w:rsidRPr="00B202C7">
              <w:rPr>
                <w:i/>
                <w:sz w:val="24"/>
                <w:szCs w:val="24"/>
                <w:lang w:val="ru-RU"/>
              </w:rPr>
              <w:t>підприєм</w:t>
            </w:r>
            <w:r w:rsidR="00FB65D4">
              <w:rPr>
                <w:i/>
                <w:sz w:val="24"/>
                <w:szCs w:val="24"/>
                <w:lang w:val="ru-RU"/>
              </w:rPr>
              <w:t>ництва</w:t>
            </w:r>
            <w:proofErr w:type="spellEnd"/>
            <w:r w:rsidR="00FB65D4"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B65D4">
              <w:rPr>
                <w:i/>
                <w:sz w:val="24"/>
                <w:szCs w:val="24"/>
                <w:lang w:val="ru-RU"/>
              </w:rPr>
              <w:t>регуляторної</w:t>
            </w:r>
            <w:proofErr w:type="spellEnd"/>
            <w:r w:rsidR="00FB65D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65D4">
              <w:rPr>
                <w:i/>
                <w:sz w:val="24"/>
                <w:szCs w:val="24"/>
                <w:lang w:val="ru-RU"/>
              </w:rPr>
              <w:t>політики</w:t>
            </w:r>
            <w:proofErr w:type="spellEnd"/>
            <w:r w:rsidR="00B202C7" w:rsidRPr="00B202C7">
              <w:rPr>
                <w:i/>
                <w:sz w:val="24"/>
                <w:szCs w:val="24"/>
              </w:rPr>
              <w:t>.</w:t>
            </w:r>
          </w:p>
          <w:p w:rsidR="000A6521" w:rsidRPr="00B91033" w:rsidRDefault="000A6521" w:rsidP="000A6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Дніпровський район</w:t>
            </w:r>
          </w:p>
        </w:tc>
      </w:tr>
      <w:tr w:rsidR="001670FD" w:rsidRPr="001670F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D" w:rsidRPr="0089693D" w:rsidRDefault="001670F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D" w:rsidRDefault="001670F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А-23392 </w:t>
            </w:r>
          </w:p>
          <w:p w:rsidR="001670FD" w:rsidRPr="009813AF" w:rsidRDefault="001670F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70F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ПР-13485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FD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Релігійна громада</w:t>
            </w: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Української Православної Церкви Парафії на честь Святого Великомученика Пантелеймона </w:t>
            </w:r>
          </w:p>
          <w:p w:rsidR="001670FD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Алма-Атинській, 107а</w:t>
            </w:r>
          </w:p>
          <w:p w:rsidR="001670FD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1670FD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0,3894 га</w:t>
            </w:r>
          </w:p>
          <w:p w:rsidR="001670FD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70F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храму та допоміжних будівель і споруд </w:t>
            </w:r>
          </w:p>
          <w:p w:rsidR="001670FD" w:rsidRPr="007B7E7B" w:rsidRDefault="001670FD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12.05.2017 №08/231-1244/ПР)</w:t>
            </w:r>
          </w:p>
          <w:p w:rsidR="00A53EFC" w:rsidRPr="00B753BF" w:rsidRDefault="00A53EFC" w:rsidP="00A53EFC">
            <w:pPr>
              <w:spacing w:after="0" w:line="240" w:lineRule="auto"/>
              <w:ind w:firstLine="459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культури, туризму та інформаційної політики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надано витяг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19.07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.2017 №08/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292-364 з протоколу №14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від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19.07.2017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, відповідно до якого</w:t>
            </w:r>
            <w:r w:rsidR="00BB268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на засіданні цієї комісії</w:t>
            </w:r>
            <w:r w:rsidRPr="00D1196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жодного рішення прийнято не було.</w:t>
            </w:r>
          </w:p>
          <w:p w:rsidR="00A53EFC" w:rsidRPr="00A53EFC" w:rsidRDefault="00A53EFC" w:rsidP="00A53EFC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Релігійної громади</w:t>
            </w:r>
            <w:r w:rsidRPr="00A53EFC">
              <w:rPr>
                <w:i/>
                <w:sz w:val="24"/>
                <w:szCs w:val="24"/>
              </w:rPr>
              <w:t xml:space="preserve"> Української Православної Церкви Парафії на честь Святого Великомученика Пантелеймона</w:t>
            </w:r>
            <w:r>
              <w:rPr>
                <w:i/>
                <w:sz w:val="24"/>
                <w:szCs w:val="24"/>
              </w:rPr>
              <w:t xml:space="preserve"> від 16.05.2017 вх. №08/8668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</w:t>
            </w:r>
            <w:r w:rsidR="00B852F6">
              <w:rPr>
                <w:i/>
                <w:sz w:val="24"/>
                <w:szCs w:val="24"/>
              </w:rPr>
              <w:t xml:space="preserve"> та </w:t>
            </w:r>
            <w:r w:rsidR="00B852F6" w:rsidRPr="008957FE">
              <w:rPr>
                <w:i/>
                <w:sz w:val="24"/>
                <w:szCs w:val="24"/>
              </w:rPr>
              <w:t xml:space="preserve">долучення до матеріалів справи копій документів та </w:t>
            </w:r>
            <w:r w:rsidR="00B852F6">
              <w:rPr>
                <w:i/>
                <w:sz w:val="24"/>
                <w:szCs w:val="24"/>
              </w:rPr>
              <w:t>врахування їх при розгляді проекту рішення.</w:t>
            </w:r>
          </w:p>
          <w:p w:rsidR="001670FD" w:rsidRPr="00B91033" w:rsidRDefault="001670FD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6A90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F" w:rsidRDefault="009813A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Д-7684 </w:t>
            </w:r>
          </w:p>
          <w:p w:rsidR="00676A90" w:rsidRPr="0089693D" w:rsidRDefault="009813AF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13A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ПР-13433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AF" w:rsidRDefault="009813AF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Литвиненко Леонід Васильович</w:t>
            </w: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813AF" w:rsidRDefault="009813AF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Сосницька</w:t>
            </w:r>
            <w:proofErr w:type="spellEnd"/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19 літ. «В»</w:t>
            </w:r>
          </w:p>
          <w:p w:rsidR="009813AF" w:rsidRDefault="009813AF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9813AF" w:rsidRDefault="009813AF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0,0165 га</w:t>
            </w:r>
          </w:p>
          <w:p w:rsidR="009813AF" w:rsidRPr="009813AF" w:rsidRDefault="009813AF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магазину </w:t>
            </w:r>
          </w:p>
          <w:p w:rsidR="001670FD" w:rsidRPr="007B7E7B" w:rsidRDefault="001670FD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10.05.2017 №08/231-1186/ПР)</w:t>
            </w:r>
          </w:p>
          <w:p w:rsidR="009813AF" w:rsidRPr="009813AF" w:rsidRDefault="001670FD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676A90" w:rsidRPr="00B91033" w:rsidRDefault="00676A90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462D6D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B60D5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Д-7713 </w:t>
            </w:r>
          </w:p>
          <w:p w:rsidR="00462D6D" w:rsidRPr="002F2849" w:rsidRDefault="00462D6D" w:rsidP="00B60D5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F284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ПР-13913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«ПОРТО ПОІНТ» </w:t>
            </w:r>
          </w:p>
          <w:p w:rsidR="00462D6D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Степана Бандери, 16-д</w:t>
            </w:r>
          </w:p>
          <w:p w:rsidR="00462D6D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462D6D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0,1513 га</w:t>
            </w:r>
          </w:p>
          <w:p w:rsidR="00462D6D" w:rsidRPr="002F2849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F28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влаштування та організації інженерної та транспортної інфраструктури (крім об’єктів дорожнього сервісу) </w:t>
            </w:r>
          </w:p>
          <w:p w:rsidR="00462D6D" w:rsidRPr="002F2849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№08/231-1862/ПР)</w:t>
            </w:r>
          </w:p>
          <w:p w:rsidR="00462D6D" w:rsidRPr="00F57FAE" w:rsidRDefault="00462D6D" w:rsidP="00B60D5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відхилений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462D6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постійною комісією Київської міської ради з питань транспорту, зв`язку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у зв’язку з відсутністю майна на зазначеній земельній ділянці (витяг від 03.11.2017 №08/289-271 з протоколу №19 від 25.10.2017).</w:t>
            </w:r>
          </w:p>
          <w:p w:rsidR="00462D6D" w:rsidRPr="002F2849" w:rsidRDefault="00462D6D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462D6D" w:rsidRPr="005557A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А-22902 </w:t>
            </w:r>
          </w:p>
          <w:p w:rsidR="00462D6D" w:rsidRPr="0089693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7A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ПР-14478 від 12.10.2017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«КИЇВСЬКА МАКАРОННА ФАБРИКА» </w:t>
            </w:r>
          </w:p>
          <w:p w:rsidR="00462D6D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Заво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дська</w:t>
            </w: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</w:t>
            </w:r>
          </w:p>
          <w:p w:rsidR="00462D6D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462D6D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0,1346 га</w:t>
            </w:r>
          </w:p>
          <w:p w:rsidR="00462D6D" w:rsidRPr="005557A2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557A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будівлі, споруди прирейкової бази та місця для тимчасового відстоювання автотранспорту </w:t>
            </w:r>
          </w:p>
          <w:p w:rsidR="00462D6D" w:rsidRPr="007B7E7B" w:rsidRDefault="00462D6D" w:rsidP="00555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23.10.2017 №08/231-2550/ПР)</w:t>
            </w:r>
          </w:p>
          <w:p w:rsidR="00462D6D" w:rsidRPr="005557A2" w:rsidRDefault="00462D6D" w:rsidP="005557A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62D6D" w:rsidRPr="00B91033" w:rsidRDefault="00462D6D" w:rsidP="00555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D6D" w:rsidRPr="005557A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63799C" w:rsidRDefault="00462D6D" w:rsidP="0063799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Д-7991 </w:t>
            </w:r>
          </w:p>
          <w:p w:rsidR="00462D6D" w:rsidRPr="0063799C" w:rsidRDefault="00462D6D" w:rsidP="0063799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99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ПР-13718 від 19.07.2017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 З ОБМЕЖЕНОЮ ВІДПОВІДАЛЬНІСТЮ «КИЇВСЬКА МАКАРОННА ФАБРИКА» </w:t>
            </w:r>
          </w:p>
          <w:p w:rsidR="00462D6D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Кирилівська</w:t>
            </w: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142</w:t>
            </w:r>
          </w:p>
          <w:p w:rsidR="00462D6D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15 років </w:t>
            </w:r>
          </w:p>
          <w:p w:rsidR="00462D6D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1,4488 га</w:t>
            </w:r>
          </w:p>
          <w:p w:rsidR="00462D6D" w:rsidRPr="0063799C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адміністративно-виробничих будівель і споруд </w:t>
            </w:r>
          </w:p>
          <w:p w:rsidR="00462D6D" w:rsidRPr="007B7E7B" w:rsidRDefault="00462D6D" w:rsidP="00637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24.07.2017 №08/231-1676/ПР)</w:t>
            </w:r>
          </w:p>
          <w:p w:rsidR="00462D6D" w:rsidRPr="00B91033" w:rsidRDefault="00462D6D" w:rsidP="006379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6329" w:rsidRPr="005557A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Pr="0089693D" w:rsidRDefault="00E26329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Pr="00E26329" w:rsidRDefault="00E26329" w:rsidP="00E26329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А-24426 </w:t>
            </w:r>
          </w:p>
          <w:p w:rsidR="00E26329" w:rsidRPr="00E26329" w:rsidRDefault="00E26329" w:rsidP="00E26329">
            <w:pPr>
              <w:spacing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ПР-14734 від 27.11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  <w:p w:rsidR="00E26329" w:rsidRPr="0063799C" w:rsidRDefault="00E26329" w:rsidP="0063799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овариств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обмеженою відповідальністю «ГЛОРІЯ» </w:t>
            </w:r>
          </w:p>
          <w:p w:rsidR="00E26329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Степана Бендери, 9-б </w:t>
            </w:r>
          </w:p>
          <w:p w:rsidR="00E26329" w:rsidRPr="00AA2F33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оренду на 15 років</w:t>
            </w:r>
          </w:p>
          <w:p w:rsidR="00E26329" w:rsidRPr="00AA2F33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0,3729</w:t>
            </w: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  <w:p w:rsidR="00E26329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завершення будівництва, експлуатації та обслуговування будівлі автогосподарства з ремонтною зоною та </w:t>
            </w:r>
            <w:proofErr w:type="spellStart"/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автомийкою</w:t>
            </w:r>
            <w:proofErr w:type="spellEnd"/>
            <w:r w:rsidRPr="00E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6329" w:rsidRPr="00E26329" w:rsidRDefault="00E26329" w:rsidP="00E26329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2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  <w:r w:rsidRPr="00E263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26329" w:rsidRPr="0063799C" w:rsidRDefault="00E26329" w:rsidP="00E26329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FF1CF5" w:rsidRDefault="00462D6D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462D6D" w:rsidRPr="00B852F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Д-7408 </w:t>
            </w:r>
          </w:p>
          <w:p w:rsidR="00462D6D" w:rsidRPr="0089693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52F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ПР-13520 від 26.05.2017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Об’єднання</w:t>
            </w: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співвласників багатоквартирного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будинку «Червоноармійська, 17 Б» </w:t>
            </w:r>
          </w:p>
          <w:p w:rsidR="00462D6D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Велика Васильківська</w:t>
            </w: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17 Б</w:t>
            </w:r>
          </w:p>
          <w:p w:rsidR="00462D6D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462D6D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0,0637 га</w:t>
            </w:r>
          </w:p>
          <w:p w:rsidR="00462D6D" w:rsidRPr="00B852F6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852F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житлового будинку та прибудинкової території </w:t>
            </w:r>
          </w:p>
          <w:p w:rsidR="00462D6D" w:rsidRPr="007B7E7B" w:rsidRDefault="00462D6D" w:rsidP="00421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29.09.2017 №08/231-1360/ПР)</w:t>
            </w:r>
          </w:p>
          <w:p w:rsidR="00462D6D" w:rsidRPr="00B91033" w:rsidRDefault="00462D6D" w:rsidP="00B85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D6D" w:rsidRPr="00B852F6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Д-7996 </w:t>
            </w:r>
          </w:p>
          <w:p w:rsidR="00462D6D" w:rsidRPr="00B852F6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115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ПР-13110 від 21.03.2017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Об'єднання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співвласн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иків багатоквартирного будинку «Червоноармійська, 17 А/1»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62D6D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Великій Васильківській, 17 (А '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462D6D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462D6D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0,0100 га</w:t>
            </w:r>
          </w:p>
          <w:p w:rsidR="00462D6D" w:rsidRPr="00421152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житлового будинку та прибудинкової території </w:t>
            </w:r>
          </w:p>
          <w:p w:rsidR="00462D6D" w:rsidRPr="007B7E7B" w:rsidRDefault="00462D6D" w:rsidP="00421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21.03.2017 №08/231-762/ПР)</w:t>
            </w:r>
          </w:p>
          <w:p w:rsidR="00462D6D" w:rsidRDefault="00462D6D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FF1CF5" w:rsidRDefault="00462D6D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462D6D" w:rsidRPr="009908C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Д-7120</w:t>
            </w:r>
          </w:p>
          <w:p w:rsidR="00462D6D" w:rsidRPr="002C20AE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C20A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ПР-14583 від 15.11.2017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«Стоїк-Авто»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Либідська</w:t>
            </w:r>
            <w:proofErr w:type="spellEnd"/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0,1405 га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об’єктів інженерної, транспортної, енергетичної інфраструктури (крім об’єктів дорожнього сервісу)</w:t>
            </w:r>
          </w:p>
          <w:p w:rsidR="00462D6D" w:rsidRPr="007B7E7B" w:rsidRDefault="00462D6D" w:rsidP="002C2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15.11.2017 №08/231-2729/ПР)</w:t>
            </w:r>
          </w:p>
          <w:p w:rsidR="00462D6D" w:rsidRDefault="00462D6D" w:rsidP="000E716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62D6D" w:rsidRPr="00B91033" w:rsidRDefault="00462D6D" w:rsidP="000E716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D6D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E16107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Д-7662</w:t>
            </w:r>
          </w:p>
          <w:p w:rsidR="00462D6D" w:rsidRPr="00E16107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1610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ПР-13735 від 21.07.2017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</w:t>
            </w: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Український науково-до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слідний інститут радіоапаратури»</w:t>
            </w: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Вікентія Хвойки, 15/15 корп. 55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0,0788 га</w:t>
            </w:r>
          </w:p>
          <w:p w:rsidR="00462D6D" w:rsidRPr="0089693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610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адміністративно-виробничої будівлі </w:t>
            </w:r>
          </w:p>
          <w:p w:rsidR="00462D6D" w:rsidRPr="007B7E7B" w:rsidRDefault="00462D6D" w:rsidP="00E16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24.07.2017 №08/231-1683/ПР)</w:t>
            </w:r>
          </w:p>
          <w:p w:rsidR="00462D6D" w:rsidRDefault="00462D6D" w:rsidP="00E1610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462D6D" w:rsidRPr="00001465" w:rsidRDefault="00462D6D" w:rsidP="00E1610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9908CA" w:rsidTr="00B60D5A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F355F4" w:rsidRDefault="00462D6D" w:rsidP="00F35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Солом’янський район</w:t>
            </w:r>
          </w:p>
        </w:tc>
      </w:tr>
      <w:tr w:rsidR="00B70C25" w:rsidRPr="009908C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5" w:rsidRPr="0089693D" w:rsidRDefault="00B70C25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5" w:rsidRDefault="00B70C25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Д-8133</w:t>
            </w:r>
          </w:p>
          <w:p w:rsidR="00B70C25" w:rsidRPr="00B70C25" w:rsidRDefault="00B70C25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70C2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ПР-14701 від 24.11.2017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5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ПРИВАТНЕ АКЦІОНЕРНЕ ТОВАРИСТВО «ЗАВОД РАДІОАПАРАТУРИ» </w:t>
            </w:r>
          </w:p>
          <w:p w:rsidR="00B70C25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Повітрофлотський, 54 </w:t>
            </w:r>
          </w:p>
          <w:p w:rsidR="00B70C25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B70C25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0,1796 га</w:t>
            </w:r>
          </w:p>
          <w:p w:rsidR="00B70C25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адміністративно-господарських будівель</w:t>
            </w:r>
          </w:p>
          <w:p w:rsidR="00360AA7" w:rsidRPr="007B7E7B" w:rsidRDefault="00360AA7" w:rsidP="00360A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№08/231-2868/ПР)</w:t>
            </w:r>
          </w:p>
          <w:p w:rsidR="00B70C25" w:rsidRPr="00B91033" w:rsidRDefault="00B70C25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2D6D" w:rsidRPr="009908C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А-23098</w:t>
            </w:r>
          </w:p>
          <w:p w:rsidR="00462D6D" w:rsidRPr="00F355F4" w:rsidRDefault="00462D6D" w:rsidP="00E161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355F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ПР-14582 від 14.11.2017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ПУБЛІЧНЕ АКЦІОНЕРНЕ ТОВАРИСТВО «ВТБ БАНК»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бульв. Вацлава Гавела, 6 корп. 3 літ. «У»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0,7693 га 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нежитлової будівлі офісу та її обслуговування</w:t>
            </w:r>
          </w:p>
          <w:p w:rsidR="000811D3" w:rsidRPr="000811D3" w:rsidRDefault="000811D3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0,2506 га</w:t>
            </w:r>
          </w:p>
          <w:p w:rsidR="00462D6D" w:rsidRDefault="00462D6D" w:rsidP="00E161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організації під’їздів до офісу</w:t>
            </w:r>
          </w:p>
          <w:p w:rsidR="00462D6D" w:rsidRPr="007B7E7B" w:rsidRDefault="00462D6D" w:rsidP="002C2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14.11.2017 №08/231-2727/ПР)</w:t>
            </w:r>
          </w:p>
          <w:p w:rsidR="00462D6D" w:rsidRDefault="00462D6D" w:rsidP="002C20A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462D6D" w:rsidRPr="002C20AE" w:rsidRDefault="00462D6D" w:rsidP="002C20AE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B31468" w:rsidRDefault="00462D6D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462D6D" w:rsidRPr="005525AB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А-23920 </w:t>
            </w:r>
          </w:p>
          <w:p w:rsidR="00462D6D" w:rsidRPr="0089693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813A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ПР-13966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Київський зоологічний парк</w:t>
            </w: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загальнодержавного значення </w:t>
            </w:r>
          </w:p>
          <w:p w:rsidR="00462D6D" w:rsidRDefault="00462D6D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Перемоги, 32</w:t>
            </w:r>
          </w:p>
          <w:p w:rsidR="00462D6D" w:rsidRDefault="00462D6D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постійне користування</w:t>
            </w:r>
          </w:p>
          <w:p w:rsidR="00462D6D" w:rsidRDefault="00462D6D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 0,1992 га та</w:t>
            </w: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0,3608 га</w:t>
            </w:r>
          </w:p>
          <w:p w:rsidR="00462D6D" w:rsidRPr="0089693D" w:rsidRDefault="00462D6D" w:rsidP="00981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813A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комплексу будівель і споруд зоопарку </w:t>
            </w:r>
          </w:p>
          <w:p w:rsidR="00462D6D" w:rsidRPr="007B7E7B" w:rsidRDefault="00462D6D" w:rsidP="00981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31.08.2017 №08/231-1939/ПР)</w:t>
            </w:r>
          </w:p>
          <w:p w:rsidR="00462D6D" w:rsidRDefault="005525AB" w:rsidP="005525A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До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надійшов лист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Дядюка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О. В. від 21.11.2017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№08/Д-9604 щодо сумнівних оборудок із землями Київського зоопарку.</w:t>
            </w:r>
          </w:p>
          <w:p w:rsidR="005525AB" w:rsidRPr="0089693D" w:rsidRDefault="005525AB" w:rsidP="005525A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Д-7137 </w:t>
            </w:r>
          </w:p>
          <w:p w:rsidR="00462D6D" w:rsidRPr="009813AF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400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ПР-13564 від 01.06.2017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«ПІЦИЛІЯ» </w:t>
            </w:r>
          </w:p>
          <w:p w:rsidR="00462D6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Саратовська, 2 </w:t>
            </w: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 «Б»</w:t>
            </w:r>
          </w:p>
          <w:p w:rsidR="00462D6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462D6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0,0209 га</w:t>
            </w:r>
          </w:p>
          <w:p w:rsidR="00462D6D" w:rsidRPr="004C400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C400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кафе </w:t>
            </w:r>
          </w:p>
          <w:p w:rsidR="00462D6D" w:rsidRPr="00060B69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06.06.2017           №08/231-1429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462D6D" w:rsidRPr="004C400D" w:rsidRDefault="00462D6D" w:rsidP="00CD39A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462D6D" w:rsidRDefault="00462D6D" w:rsidP="004C4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2D6D" w:rsidRPr="00CD39A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Pr="0089693D" w:rsidRDefault="00462D6D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А-24138 </w:t>
            </w:r>
          </w:p>
          <w:p w:rsidR="00462D6D" w:rsidRPr="004C400D" w:rsidRDefault="00462D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0A1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ПР-14636 від 20.11.2017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6D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Її Королівська Величність, правителька</w:t>
            </w: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Канади </w:t>
            </w:r>
          </w:p>
          <w:p w:rsidR="00462D6D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Костельна</w:t>
            </w: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13-а</w:t>
            </w:r>
          </w:p>
          <w:p w:rsidR="00462D6D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49 років</w:t>
            </w:r>
          </w:p>
          <w:p w:rsidR="00462D6D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0,1622 га</w:t>
            </w:r>
          </w:p>
          <w:p w:rsidR="00462D6D" w:rsidRPr="005A0A1B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</w:t>
            </w:r>
            <w:r w:rsidRPr="005A0A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адміністративного будинку </w:t>
            </w:r>
          </w:p>
          <w:p w:rsidR="00462D6D" w:rsidRPr="005A0A1B" w:rsidRDefault="00462D6D" w:rsidP="005A0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21.11.2017 №08/231-2800/ПР)</w:t>
            </w:r>
          </w:p>
          <w:p w:rsidR="00462D6D" w:rsidRDefault="00462D6D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6E83" w:rsidRPr="00CD39A0" w:rsidTr="00A07776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586E83" w:rsidRDefault="00586E83" w:rsidP="00586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86E8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586E83" w:rsidRPr="00CD39A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Pr="0089693D" w:rsidRDefault="00586E8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А-24329</w:t>
            </w:r>
          </w:p>
          <w:p w:rsidR="00586E83" w:rsidRPr="00586E83" w:rsidRDefault="00586E8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86E8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ПР-14731 27.11.2017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83" w:rsidRDefault="00586E83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799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З ОБМЕЖЕНОЮ ВІДПОВІДАЛЬНІСТЮ «АТЛАНТ СІТІ»</w:t>
            </w:r>
          </w:p>
          <w:p w:rsidR="00586E83" w:rsidRDefault="00586E83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Федора Кричевського, 19 </w:t>
            </w:r>
          </w:p>
          <w:p w:rsidR="00586E83" w:rsidRDefault="00586E83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586E83" w:rsidRDefault="00586E83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2,7762 га</w:t>
            </w:r>
          </w:p>
          <w:p w:rsidR="00586E83" w:rsidRDefault="00DF6D58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будівель та споруд молокозаводу </w:t>
            </w:r>
          </w:p>
          <w:p w:rsidR="00DF6D58" w:rsidRDefault="00DF6D58" w:rsidP="005A0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№08/231-2869/ПР)</w:t>
            </w:r>
          </w:p>
          <w:p w:rsidR="00DF6D58" w:rsidRDefault="00DF6D58" w:rsidP="005A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A2F33" w:rsidRDefault="00AA2F33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A2F33" w:rsidRPr="0089693D" w:rsidRDefault="00AA2F33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(надання / передача</w:t>
      </w:r>
      <w:r>
        <w:rPr>
          <w:b/>
          <w:i/>
          <w:sz w:val="28"/>
          <w:szCs w:val="28"/>
        </w:rPr>
        <w:t xml:space="preserve"> -</w:t>
      </w:r>
      <w:r w:rsidRPr="004868DC">
        <w:rPr>
          <w:b/>
          <w:i/>
          <w:sz w:val="28"/>
          <w:szCs w:val="28"/>
        </w:rPr>
        <w:t xml:space="preserve"> </w:t>
      </w:r>
      <w:r w:rsidR="00202559">
        <w:rPr>
          <w:b/>
          <w:i/>
          <w:sz w:val="28"/>
          <w:szCs w:val="28"/>
        </w:rPr>
        <w:t xml:space="preserve">державне підприємство та </w:t>
      </w:r>
      <w:r>
        <w:rPr>
          <w:b/>
          <w:i/>
          <w:sz w:val="28"/>
          <w:szCs w:val="28"/>
        </w:rPr>
        <w:t>юридичні особи</w:t>
      </w:r>
      <w:r w:rsidR="00202559">
        <w:rPr>
          <w:b/>
          <w:i/>
          <w:sz w:val="28"/>
          <w:szCs w:val="28"/>
        </w:rPr>
        <w:t>)</w:t>
      </w:r>
      <w:r w:rsidR="00B31468">
        <w:rPr>
          <w:b/>
          <w:i/>
          <w:sz w:val="28"/>
          <w:szCs w:val="28"/>
        </w:rPr>
        <w:t>:</w:t>
      </w:r>
    </w:p>
    <w:p w:rsidR="00676A90" w:rsidRPr="00001465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4147B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0" w:rsidRPr="0089693D" w:rsidRDefault="004147B0" w:rsidP="00414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91488" w:rsidRPr="00265E4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Pr="0089693D" w:rsidRDefault="00A91488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B60D5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Д-7614 </w:t>
            </w:r>
          </w:p>
          <w:p w:rsidR="00A91488" w:rsidRPr="00757C89" w:rsidRDefault="00A91488" w:rsidP="00B60D5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37D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ПР-13591 від 06.06.2017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«ДІЛАЙС» </w:t>
            </w:r>
          </w:p>
          <w:p w:rsidR="00A91488" w:rsidRDefault="00A91488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перетині вул. Колекторної та просп. Петра Григоренка</w:t>
            </w:r>
          </w:p>
          <w:p w:rsidR="00A91488" w:rsidRDefault="00A91488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A91488" w:rsidRDefault="00A91488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1,1360 га</w:t>
            </w:r>
          </w:p>
          <w:p w:rsidR="00A91488" w:rsidRPr="009137D5" w:rsidRDefault="00A91488" w:rsidP="00B60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137D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 </w:t>
            </w:r>
          </w:p>
          <w:p w:rsidR="00A91488" w:rsidRPr="007B7E7B" w:rsidRDefault="00A91488" w:rsidP="00B60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12.06.2017 №08/231-1432/ПР)</w:t>
            </w:r>
          </w:p>
          <w:p w:rsidR="00A91488" w:rsidRPr="009137D5" w:rsidRDefault="00A91488" w:rsidP="00B60D5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A914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91488" w:rsidRPr="00A91488" w:rsidRDefault="00A91488" w:rsidP="00A9148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18.07.2017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О. В. Харченка.</w:t>
            </w:r>
          </w:p>
          <w:p w:rsidR="00A91488" w:rsidRPr="00022DB3" w:rsidRDefault="00A91488" w:rsidP="00A91488">
            <w:pPr>
              <w:spacing w:after="0" w:line="240" w:lineRule="auto"/>
              <w:ind w:firstLine="459"/>
              <w:jc w:val="both"/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</w:pPr>
            <w:r w:rsidRPr="00022D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Виноситься на повторний розгляд</w:t>
            </w:r>
            <w:r w:rsidRPr="00022DB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="00F22AE7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згідно з </w:t>
            </w:r>
            <w:r w:rsidR="006D518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протоко</w:t>
            </w:r>
            <w:r w:rsidR="00F22AE7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лом</w:t>
            </w:r>
            <w:r w:rsidR="006D518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F22AE7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засідання </w:t>
            </w:r>
            <w:r w:rsidR="006D518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 xml:space="preserve">робочої групи </w:t>
            </w:r>
            <w:r w:rsidR="00F22AE7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від 27.11.2017 (</w:t>
            </w:r>
            <w:r w:rsidR="006D518E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реєстр. №215 від 27.11.2017</w:t>
            </w:r>
            <w:r w:rsidR="00F22AE7">
              <w:rPr>
                <w:rFonts w:ascii="Times New Roman" w:eastAsia="Microsoft YaHei" w:hAnsi="Times New Roman"/>
                <w:i/>
                <w:sz w:val="24"/>
                <w:szCs w:val="24"/>
                <w:lang w:val="uk-UA"/>
              </w:rPr>
              <w:t>), відповідно до якого постійній комісії рекомендовано підтримати проект рішення.</w:t>
            </w:r>
          </w:p>
          <w:p w:rsidR="008F3BCC" w:rsidRDefault="008F3BCC" w:rsidP="008F3BCC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0811D3">
              <w:rPr>
                <w:i/>
                <w:sz w:val="24"/>
                <w:szCs w:val="24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ТОВ «ДІЛАЙС» від 11.08.2017 вх. №08/13996 щодо </w:t>
            </w:r>
            <w:r w:rsidR="006C328C">
              <w:rPr>
                <w:i/>
                <w:sz w:val="24"/>
                <w:szCs w:val="24"/>
              </w:rPr>
              <w:t xml:space="preserve">надання інформації по справі </w:t>
            </w:r>
            <w:r w:rsidR="000811D3" w:rsidRPr="008957FE">
              <w:rPr>
                <w:i/>
                <w:sz w:val="24"/>
                <w:szCs w:val="24"/>
              </w:rPr>
              <w:t xml:space="preserve">та </w:t>
            </w:r>
            <w:r w:rsidR="000811D3">
              <w:rPr>
                <w:i/>
                <w:sz w:val="24"/>
                <w:szCs w:val="24"/>
              </w:rPr>
              <w:t xml:space="preserve">врахування </w:t>
            </w:r>
            <w:r w:rsidR="006C328C">
              <w:rPr>
                <w:i/>
                <w:sz w:val="24"/>
                <w:szCs w:val="24"/>
              </w:rPr>
              <w:t xml:space="preserve">її </w:t>
            </w:r>
            <w:r w:rsidR="000811D3">
              <w:rPr>
                <w:i/>
                <w:sz w:val="24"/>
                <w:szCs w:val="24"/>
              </w:rPr>
              <w:t>при розгляді проекту рішення</w:t>
            </w:r>
            <w:r w:rsidR="006C328C">
              <w:rPr>
                <w:i/>
                <w:sz w:val="24"/>
                <w:szCs w:val="24"/>
              </w:rPr>
              <w:t>.</w:t>
            </w:r>
          </w:p>
          <w:p w:rsidR="00A91488" w:rsidRPr="00001465" w:rsidRDefault="00A91488" w:rsidP="00A91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1488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Pr="0089693D" w:rsidRDefault="00A91488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А-23113 </w:t>
            </w:r>
          </w:p>
          <w:p w:rsidR="00A91488" w:rsidRPr="0089693D" w:rsidRDefault="00A91488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18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ПР-13628 від 14.06.2017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«АТЛАНТІК-ПАСІФІК ВЕНЧУРЗ»  </w:t>
            </w:r>
          </w:p>
          <w:p w:rsidR="00A91488" w:rsidRDefault="00A91488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Олександра </w:t>
            </w:r>
            <w:proofErr w:type="spellStart"/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Мишуги</w:t>
            </w:r>
            <w:proofErr w:type="spellEnd"/>
          </w:p>
          <w:p w:rsidR="00A91488" w:rsidRDefault="00A91488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25 років</w:t>
            </w:r>
          </w:p>
          <w:p w:rsidR="00A91488" w:rsidRDefault="00A91488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2,7527 га та 0,0210 га</w:t>
            </w:r>
          </w:p>
          <w:p w:rsidR="00A91488" w:rsidRPr="006B1808" w:rsidRDefault="00A91488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18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експлуатації дрібно-оптового торговельного центру </w:t>
            </w:r>
          </w:p>
          <w:p w:rsidR="00A91488" w:rsidRPr="007B7E7B" w:rsidRDefault="00A91488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14.06.2017 №08/231-1479/ПР)</w:t>
            </w:r>
          </w:p>
          <w:p w:rsidR="00A91488" w:rsidRPr="006B1808" w:rsidRDefault="00A91488" w:rsidP="005A4C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A91488" w:rsidRDefault="00A91488" w:rsidP="002274D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24.11.2017 </w:t>
            </w:r>
            <w:r>
              <w:rPr>
                <w:i/>
                <w:sz w:val="24"/>
                <w:szCs w:val="24"/>
              </w:rPr>
              <w:t>під час голосування за підтримку чи за відхилення проекту рішення жодного рішення ухвалено не було.</w:t>
            </w:r>
          </w:p>
          <w:p w:rsidR="00001465" w:rsidRPr="00001465" w:rsidRDefault="00001465" w:rsidP="002274D1">
            <w:pPr>
              <w:pStyle w:val="a4"/>
              <w:ind w:left="0" w:firstLine="459"/>
              <w:jc w:val="both"/>
              <w:rPr>
                <w:i/>
                <w:sz w:val="28"/>
                <w:szCs w:val="28"/>
              </w:rPr>
            </w:pPr>
          </w:p>
        </w:tc>
      </w:tr>
      <w:tr w:rsidR="00A91488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Pr="00B31468" w:rsidRDefault="00A91488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A91488" w:rsidRPr="00E50752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Pr="0089693D" w:rsidRDefault="00A91488" w:rsidP="00676A9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Д-7820 </w:t>
            </w:r>
          </w:p>
          <w:p w:rsidR="00A91488" w:rsidRPr="0089693D" w:rsidRDefault="00A91488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5075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ПР-13414 від 05.05.2017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8" w:rsidRDefault="00A91488" w:rsidP="00E5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Інститут</w:t>
            </w: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геологічних наук Національної академії наук України </w:t>
            </w:r>
          </w:p>
          <w:p w:rsidR="00A91488" w:rsidRDefault="00A91488" w:rsidP="00E5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Олеся Гончара, 55</w:t>
            </w:r>
          </w:p>
          <w:p w:rsidR="00A91488" w:rsidRDefault="00A91488" w:rsidP="00E5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постійне користування</w:t>
            </w:r>
          </w:p>
          <w:p w:rsidR="00A91488" w:rsidRDefault="00A91488" w:rsidP="00E5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площі</w:t>
            </w: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0,0116 га та 0,0531 га</w:t>
            </w:r>
          </w:p>
          <w:p w:rsidR="00A91488" w:rsidRDefault="00A91488" w:rsidP="00E5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507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влаштування та експлуатації об'єктів інженерно-транспортної інфраструктури </w:t>
            </w:r>
          </w:p>
          <w:p w:rsidR="00A91488" w:rsidRPr="007B7E7B" w:rsidRDefault="00A91488" w:rsidP="00E507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№08/231-1208/ПР)</w:t>
            </w:r>
          </w:p>
          <w:p w:rsidR="00A91488" w:rsidRPr="00E50752" w:rsidRDefault="00A91488" w:rsidP="00E5075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 w:rsidR="00744F29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опрацьовано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постійною комісією </w:t>
            </w:r>
            <w:r w:rsidRPr="00E5075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Київської міської ради з питань транспорту, зв`язку та реклами</w:t>
            </w:r>
            <w:r w:rsidR="00744F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, згідно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витяг</w:t>
            </w:r>
            <w:r w:rsidR="00744F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від 17.11.2017 №08/289-284 з протоколу №20 від 08</w:t>
            </w:r>
            <w:r w:rsidR="00744F2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.11.2017 засідання цієї комісії рішення не прийнято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91488" w:rsidRDefault="00A91488" w:rsidP="00E5075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30.05.2017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було відкладено для розгляду робочою групою під головуванням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О. С.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Балицької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91488" w:rsidRDefault="00A91488" w:rsidP="00E5075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912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Виноситься на повторний розгляд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згідно з протоколом засідання цієї робочої групи від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07.09.2017 (реєстр. №155 від 19.09.2017) відповідно до якого </w:t>
            </w:r>
            <w:r w:rsidRPr="00E912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постійній комісії рекомендовано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відмовити у наданні земельних ділянок.</w:t>
            </w:r>
          </w:p>
          <w:p w:rsidR="00A91488" w:rsidRDefault="00A91488" w:rsidP="002274D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Інституту геологічних наук Національної академії наук України від 14.11.2017 вх. №08/19490 щодо отримання інформації про розгляд справи.</w:t>
            </w:r>
          </w:p>
          <w:p w:rsidR="00001465" w:rsidRPr="00001465" w:rsidRDefault="00001465" w:rsidP="002274D1">
            <w:pPr>
              <w:pStyle w:val="a4"/>
              <w:ind w:left="0" w:firstLine="45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12774" w:rsidRPr="00512774" w:rsidRDefault="00512774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Default="00676A90" w:rsidP="002274D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512774" w:rsidRPr="00001465" w:rsidRDefault="00512774" w:rsidP="002274D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01465" w:rsidRPr="00001465" w:rsidRDefault="00001465" w:rsidP="002274D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01465" w:rsidRPr="00001465" w:rsidRDefault="00001465" w:rsidP="002274D1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>Розгляд 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A07776">
        <w:rPr>
          <w:b/>
          <w:i/>
          <w:sz w:val="28"/>
          <w:szCs w:val="28"/>
        </w:rPr>
        <w:t xml:space="preserve">поділ земельної ділянки, </w:t>
      </w:r>
      <w:r w:rsidRPr="004868DC">
        <w:rPr>
          <w:b/>
          <w:i/>
          <w:sz w:val="28"/>
          <w:szCs w:val="28"/>
        </w:rPr>
        <w:t>поновлення догово</w:t>
      </w:r>
      <w:r w:rsidR="00180EC0">
        <w:rPr>
          <w:b/>
          <w:i/>
          <w:sz w:val="28"/>
          <w:szCs w:val="28"/>
        </w:rPr>
        <w:t xml:space="preserve">рів оренди земельних ділянок, </w:t>
      </w:r>
      <w:r w:rsidRPr="004868DC">
        <w:rPr>
          <w:b/>
          <w:i/>
          <w:sz w:val="28"/>
          <w:szCs w:val="28"/>
        </w:rPr>
        <w:t>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5522A5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2347F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F4" w:rsidRPr="0089693D" w:rsidRDefault="002347F4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F4" w:rsidRDefault="002347F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А-23284 </w:t>
            </w:r>
          </w:p>
          <w:p w:rsidR="002347F4" w:rsidRPr="002347F4" w:rsidRDefault="002347F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347F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ПР-14463 від 11.10.2017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F4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«ЮТ»</w:t>
            </w:r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347F4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просп. Возз'єднання і вул. </w:t>
            </w:r>
            <w:proofErr w:type="spellStart"/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Плєханова</w:t>
            </w:r>
            <w:proofErr w:type="spellEnd"/>
          </w:p>
          <w:p w:rsidR="002347F4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10 років договір оренди земельної ділянки від 25.02.2000 №63-6-00001</w:t>
            </w:r>
          </w:p>
          <w:p w:rsidR="002347F4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0,2142 га</w:t>
            </w:r>
          </w:p>
          <w:p w:rsidR="002347F4" w:rsidRPr="002347F4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47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автозаправної станції </w:t>
            </w:r>
          </w:p>
          <w:p w:rsidR="002347F4" w:rsidRPr="007B7E7B" w:rsidRDefault="002347F4" w:rsidP="002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12.10.2017 №08/231-2541/ПР)</w:t>
            </w:r>
          </w:p>
          <w:p w:rsidR="002347F4" w:rsidRPr="005A08FB" w:rsidRDefault="002347F4" w:rsidP="002347F4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господарства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паливно-енергетичного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комплексу</w:t>
            </w:r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2347F4" w:rsidRPr="005522A5" w:rsidRDefault="002347F4" w:rsidP="0023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5C5506" w:rsidRDefault="005C550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А-23488</w:t>
            </w:r>
          </w:p>
          <w:p w:rsidR="005C5506" w:rsidRPr="0089693D" w:rsidRDefault="005C550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C55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ПР-14473 від 11.10.2017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06" w:rsidRDefault="005C5506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ідповідальністю «ОМЕГА-ГЕПАРД» </w:t>
            </w:r>
          </w:p>
          <w:p w:rsidR="005C5506" w:rsidRDefault="005C5506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Визволителів, 17а</w:t>
            </w:r>
          </w:p>
          <w:p w:rsidR="005C5506" w:rsidRDefault="005C5506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оновити на 5 років договір оренди земельних діля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нок від 20.06.2003 </w:t>
            </w: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66-6-00082</w:t>
            </w:r>
          </w:p>
          <w:p w:rsidR="005C5506" w:rsidRDefault="005C5506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0,0278 га</w:t>
            </w:r>
          </w:p>
          <w:p w:rsidR="005C5506" w:rsidRPr="005C5506" w:rsidRDefault="005C5506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C55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експлуатації автозаправної станції </w:t>
            </w:r>
          </w:p>
          <w:p w:rsidR="005C5506" w:rsidRPr="007B7E7B" w:rsidRDefault="005C5506" w:rsidP="005C5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12.10.2017 №08/231-2539/ПР)</w:t>
            </w:r>
          </w:p>
          <w:p w:rsidR="005C5506" w:rsidRPr="005A08FB" w:rsidRDefault="005C5506" w:rsidP="005C550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господарства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паливно-енергетичного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комплексу</w:t>
            </w:r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5522A5" w:rsidRPr="005522A5" w:rsidRDefault="005522A5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DF4" w:rsidRPr="00BA7DF4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4" w:rsidRPr="0089693D" w:rsidRDefault="00BA7DF4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4" w:rsidRDefault="00BA7DF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А-22101</w:t>
            </w:r>
          </w:p>
          <w:p w:rsidR="00BA7DF4" w:rsidRPr="00BA7DF4" w:rsidRDefault="00BA7DF4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7D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ПР-14732 від 27.11.2017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4" w:rsidRDefault="00BA7DF4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підприємство фірма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BA7DF4" w:rsidRDefault="00BA7DF4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Митрополита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Андрея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Шептицького, 1/2 (літ. «Б») </w:t>
            </w:r>
          </w:p>
          <w:p w:rsidR="00BA7DF4" w:rsidRDefault="00447D5D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18.12.2007 №66-6-00445 </w:t>
            </w:r>
          </w:p>
          <w:p w:rsidR="00447D5D" w:rsidRDefault="00447D5D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0,1820 га </w:t>
            </w:r>
          </w:p>
          <w:p w:rsidR="00447D5D" w:rsidRDefault="00447D5D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7D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та погодити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47D5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поділ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земельної ділянки площею 0,1820 га на дві земельних ділянки, а саме:</w:t>
            </w:r>
          </w:p>
          <w:p w:rsidR="00447D5D" w:rsidRDefault="00447D5D" w:rsidP="003301D8">
            <w:pPr>
              <w:pStyle w:val="a4"/>
              <w:numPr>
                <w:ilvl w:val="0"/>
                <w:numId w:val="43"/>
              </w:numPr>
              <w:ind w:left="45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0,0833 га </w:t>
            </w:r>
            <w:r w:rsidR="0003303F">
              <w:rPr>
                <w:sz w:val="28"/>
                <w:szCs w:val="28"/>
              </w:rPr>
              <w:t>- залишити в оренді на 10 років для реконструкції з добудовою ресторану та подальшими його експлуатацією і обслуговуванням;</w:t>
            </w:r>
          </w:p>
          <w:p w:rsidR="0003303F" w:rsidRDefault="0003303F" w:rsidP="003301D8">
            <w:pPr>
              <w:pStyle w:val="a4"/>
              <w:numPr>
                <w:ilvl w:val="0"/>
                <w:numId w:val="43"/>
              </w:numPr>
              <w:ind w:left="45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0,0987 га – зарахувати до земель запасу житлової та громадської забудови.</w:t>
            </w:r>
          </w:p>
          <w:p w:rsidR="0003303F" w:rsidRDefault="0003303F" w:rsidP="0003303F">
            <w:pPr>
              <w:pStyle w:val="a4"/>
              <w:ind w:left="33"/>
              <w:jc w:val="both"/>
              <w:rPr>
                <w:b/>
                <w:sz w:val="24"/>
                <w:szCs w:val="24"/>
              </w:rPr>
            </w:pPr>
            <w:r w:rsidRPr="00320227">
              <w:rPr>
                <w:b/>
                <w:sz w:val="24"/>
                <w:szCs w:val="24"/>
              </w:rPr>
              <w:t>(</w:t>
            </w:r>
            <w:r w:rsidRPr="007B7E7B">
              <w:rPr>
                <w:b/>
                <w:sz w:val="24"/>
                <w:szCs w:val="24"/>
              </w:rPr>
              <w:t>доручення заступника міського голови – секретаря Київської міськ</w:t>
            </w:r>
            <w:r>
              <w:rPr>
                <w:b/>
                <w:sz w:val="24"/>
                <w:szCs w:val="24"/>
              </w:rPr>
              <w:t>ої ради від 27.11.2017 №08/231-2870/ПР)</w:t>
            </w:r>
          </w:p>
          <w:p w:rsidR="00001465" w:rsidRPr="00447D5D" w:rsidRDefault="00001465" w:rsidP="0003303F">
            <w:pPr>
              <w:pStyle w:val="a4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05B2E" w:rsidRPr="007C08FE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E" w:rsidRPr="0089693D" w:rsidRDefault="00205B2E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E" w:rsidRDefault="00205B2E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А-23633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E" w:rsidRDefault="00205B2E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Клімачов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Віталій Володимирович</w:t>
            </w:r>
          </w:p>
          <w:p w:rsidR="00205B2E" w:rsidRDefault="00205B2E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вулиць </w:t>
            </w:r>
            <w:r w:rsidR="007C08F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Райдужної та Марка Черемшини </w:t>
            </w:r>
          </w:p>
          <w:p w:rsidR="007C08FE" w:rsidRDefault="007C08FE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10 років договір оренди земельної ділянки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06.07.2001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66-6-00018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C08FE" w:rsidRDefault="007C08FE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0,4141 га </w:t>
            </w:r>
          </w:p>
          <w:p w:rsidR="007C08FE" w:rsidRDefault="007C08FE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експлуатації тимчасової відкритої автомобільної стоянки </w:t>
            </w:r>
          </w:p>
          <w:p w:rsidR="007C08FE" w:rsidRDefault="007C08FE" w:rsidP="005C5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доручення</w:t>
            </w:r>
            <w:proofErr w:type="spell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заступника 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міського</w:t>
            </w:r>
            <w:proofErr w:type="spell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голови</w:t>
            </w:r>
            <w:proofErr w:type="spell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секретаря 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ради</w:t>
            </w:r>
            <w:proofErr w:type="gramEnd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8FE">
              <w:rPr>
                <w:rFonts w:ascii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84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22.11.2017 №08/20027)</w:t>
            </w:r>
          </w:p>
          <w:p w:rsidR="00384C3A" w:rsidRPr="007C08FE" w:rsidRDefault="00384C3A" w:rsidP="005C5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BA7DF4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Оболонський район</w:t>
            </w: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5A08FB" w:rsidRDefault="007A7C5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А-23403</w:t>
            </w:r>
          </w:p>
          <w:p w:rsidR="007A7C52" w:rsidRPr="005A08FB" w:rsidRDefault="007A7C5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08F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ПР-14464 від 11.10.2017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СПІЛЬНЕ УКРАЇНСЬКО-НІМЕЦЬКЕ ТОВАРИСТВО З ОБМЕЖЕНОЮ ВІДПОВІДАЛЬНІСТЮ З ІНОЗЕМНОЮ ІНВЕСТИЦІЄЮ «КЕРШЕР» </w:t>
            </w:r>
          </w:p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300 м до вул.</w:t>
            </w:r>
            <w:r w:rsidR="00BB2683"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Богатирської (непарний бік)</w:t>
            </w:r>
          </w:p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поновити на 5 років договір оренди земельної ділянки від 01.04.2003 № 78-6-00086</w:t>
            </w:r>
          </w:p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0,0614 га</w:t>
            </w:r>
          </w:p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експлуатації та обслуговування автозаправного комплексу (в межах червоних ліній для організації під’їздів та виїздів) </w:t>
            </w:r>
          </w:p>
          <w:p w:rsidR="007A7C52" w:rsidRPr="005A08FB" w:rsidRDefault="007A7C52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0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5A08F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 від 17.10.2017                 №08/231-2551/ПР)</w:t>
            </w:r>
          </w:p>
          <w:p w:rsidR="007A7C52" w:rsidRPr="005A08FB" w:rsidRDefault="007A7C52" w:rsidP="007A7C5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5A08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житлово-комунального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господарства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паливно-енергетичного</w:t>
            </w:r>
            <w:proofErr w:type="spellEnd"/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комплексу</w:t>
            </w:r>
            <w:r w:rsidRPr="005A08F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5522A5" w:rsidRPr="005522A5" w:rsidRDefault="005522A5" w:rsidP="007A7C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180EC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0" w:rsidRPr="0089693D" w:rsidRDefault="00180EC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0" w:rsidRDefault="00180EC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А-24415</w:t>
            </w:r>
          </w:p>
          <w:p w:rsidR="00180EC0" w:rsidRDefault="00180EC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180EC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 xml:space="preserve">ПР-14730 від 27.11.2017 </w:t>
            </w:r>
          </w:p>
          <w:p w:rsidR="00180EC0" w:rsidRPr="00180EC0" w:rsidRDefault="00180EC0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0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«СКАЙПРОДЖЕКТ»</w:t>
            </w:r>
          </w:p>
          <w:p w:rsidR="00180EC0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Предславинська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7/20 (перетин з вул. Лабораторною)</w:t>
            </w:r>
          </w:p>
          <w:p w:rsidR="00180EC0" w:rsidRPr="000C62D2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внести зміни до договорів оренди земельних ділянок від 01.07.2004 №82-6-00195 (зі змінами внес</w:t>
            </w:r>
            <w:r w:rsidR="00912B59"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е</w:t>
            </w:r>
            <w:r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ними договорами від 06.10.2010 №82-6-00596 та від 15.08.2015 №642), від 02.02.2011 №82-6-00616 та від 02.02.2011 №82-6-00615 (зі змінами внес</w:t>
            </w:r>
            <w:r w:rsidR="00912B59"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е</w:t>
            </w:r>
            <w:r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ними договором від 29.12.2016 №1410), </w:t>
            </w:r>
            <w:r w:rsidR="005522A5"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укладеного між Київською міською радою та товариством з обмеженою відповідальністю «КОВЧЕГ», </w:t>
            </w:r>
            <w:r w:rsidRPr="000C62D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а саме:</w:t>
            </w:r>
          </w:p>
          <w:p w:rsidR="00180EC0" w:rsidRPr="000C62D2" w:rsidRDefault="00810134" w:rsidP="005522A5">
            <w:pPr>
              <w:pStyle w:val="a4"/>
              <w:numPr>
                <w:ilvl w:val="0"/>
                <w:numId w:val="42"/>
              </w:numPr>
              <w:ind w:left="317" w:hanging="284"/>
              <w:jc w:val="both"/>
              <w:rPr>
                <w:sz w:val="27"/>
                <w:szCs w:val="27"/>
              </w:rPr>
            </w:pPr>
            <w:r w:rsidRPr="000C62D2">
              <w:rPr>
                <w:sz w:val="27"/>
                <w:szCs w:val="27"/>
              </w:rPr>
              <w:t>змінити сторону по договорам «товариство з обмеженою відповідальністю «КОВЧЕГ» на сторону «товариство з обмеженою відповідальністю «СКАЙПРОДЖЕКТ».</w:t>
            </w:r>
          </w:p>
          <w:p w:rsidR="00180EC0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</w:t>
            </w:r>
            <w:r w:rsidR="00314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0,1372 га (в межах червоних ліній)</w:t>
            </w:r>
            <w:r w:rsidR="00314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0,0160 га, 0,5710 га, 0,0095 га</w:t>
            </w:r>
          </w:p>
          <w:p w:rsidR="00180EC0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обслуговування житлового комплексу з паркінгом</w:t>
            </w:r>
          </w:p>
          <w:p w:rsidR="00810134" w:rsidRPr="007B7E7B" w:rsidRDefault="00810134" w:rsidP="00810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№08/231-2867/ПР)</w:t>
            </w:r>
          </w:p>
          <w:p w:rsidR="00180EC0" w:rsidRPr="00001465" w:rsidRDefault="00180EC0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1A3B8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А-23978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1A3B87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«ЖК СТАРОНОВОДНИЦЬКИЙ»</w:t>
            </w:r>
          </w:p>
          <w:p w:rsidR="001A3B87" w:rsidRDefault="001A3B87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Старонаводницька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2а</w:t>
            </w:r>
          </w:p>
          <w:p w:rsidR="001A3B87" w:rsidRDefault="001A3B87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поновити на 5 років договір оренди земельної ділянки від 26.12.2012 №82-6-00682</w:t>
            </w:r>
          </w:p>
          <w:p w:rsidR="001A3B87" w:rsidRDefault="001A3B87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0,6500 га</w:t>
            </w:r>
          </w:p>
          <w:p w:rsidR="001A3B87" w:rsidRDefault="001A3B87" w:rsidP="001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експлуатації житлового будинку з нежитловими приміщеннями та підземним паркінгом, будівлями соціально-громадського призначення</w:t>
            </w:r>
          </w:p>
          <w:p w:rsidR="001A3B87" w:rsidRPr="007B7E7B" w:rsidRDefault="001A3B87" w:rsidP="001A3B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№08/20200)</w:t>
            </w:r>
          </w:p>
          <w:p w:rsidR="00001465" w:rsidRPr="00001465" w:rsidRDefault="00001465" w:rsidP="001A3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676A90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0C4F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А-24340</w:t>
            </w:r>
          </w:p>
          <w:p w:rsidR="000C4F6D" w:rsidRPr="000C4F6D" w:rsidRDefault="000C4F6D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4F6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ПР-14664 від 22.11.2017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Default="000C4F6D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Аста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0C4F6D" w:rsidRDefault="000C4F6D" w:rsidP="00676A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Зодчих, 70-а</w:t>
            </w:r>
          </w:p>
          <w:p w:rsidR="000C4F6D" w:rsidRDefault="000C4F6D" w:rsidP="000C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A08F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років договір оренди земельної ділянки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13.11.2009 №75-6-00479</w:t>
            </w:r>
          </w:p>
          <w:p w:rsidR="000C4F6D" w:rsidRDefault="000C4F6D" w:rsidP="000C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0,0239 га</w:t>
            </w:r>
          </w:p>
          <w:p w:rsidR="000C4F6D" w:rsidRDefault="000C4F6D" w:rsidP="000C4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павільйону з продажу продуктів харчування</w:t>
            </w:r>
          </w:p>
          <w:p w:rsidR="000C4F6D" w:rsidRPr="007B7E7B" w:rsidRDefault="000C4F6D" w:rsidP="000C4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27.11.2017 №08/231-2834/ПР)</w:t>
            </w:r>
          </w:p>
          <w:p w:rsidR="000C4F6D" w:rsidRDefault="000C4F6D" w:rsidP="000C4F6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паралельно опрацьовується 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0C4F6D" w:rsidRPr="00001465" w:rsidRDefault="000C4F6D" w:rsidP="000C4F6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2F33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89693D" w:rsidRDefault="00AA2F33" w:rsidP="00676A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Pr="00AA2F33" w:rsidRDefault="00AA2F33" w:rsidP="00AA2F33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А-24208 </w:t>
            </w:r>
          </w:p>
          <w:p w:rsidR="00AA2F33" w:rsidRPr="00AA2F33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2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ПР-14733 від 27.11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  <w:p w:rsidR="00AA2F33" w:rsidRDefault="00AA2F33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33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Промислово-технічна компанія</w:t>
            </w: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вигляді товариства з обмеже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ною відповідальністю «АГРОМАТ» </w:t>
            </w:r>
          </w:p>
          <w:p w:rsidR="00AA2F33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перетин</w:t>
            </w: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Лісорубної та Академіка </w:t>
            </w:r>
            <w:proofErr w:type="spellStart"/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Булаховського</w:t>
            </w:r>
            <w:proofErr w:type="spellEnd"/>
          </w:p>
          <w:p w:rsidR="00AA2F33" w:rsidRPr="001A710A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поновити </w:t>
            </w:r>
            <w:r w:rsidRPr="001A7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 років </w:t>
            </w: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договір оренди земельної ділянки від 19.08.2005 №75-6-00220 (з урахуванням угоди від 02.11.2006 №75-6-00313 та договору від 12.12.2012 №75-6-00565) </w:t>
            </w:r>
          </w:p>
          <w:p w:rsidR="00AA2F33" w:rsidRPr="001A710A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</w:t>
            </w: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2,0110 га</w:t>
            </w:r>
          </w:p>
          <w:p w:rsidR="00AA2F33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A2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договору оренди земельної ділянки для експлуатації та обслуговування виробничо-складських і торговельно-адміністративних будівель на у Святошинському районі м. Києва» </w:t>
            </w:r>
          </w:p>
          <w:p w:rsidR="00AA2F33" w:rsidRPr="00AA2F33" w:rsidRDefault="00AA2F33" w:rsidP="00AA2F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AA2F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AA2F33" w:rsidRDefault="00AA2F33" w:rsidP="00AA2F33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903087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07776" w:rsidRDefault="00A07776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7776" w:rsidRDefault="00A07776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7776" w:rsidRPr="00A07776" w:rsidRDefault="00A07776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b/>
          <w:sz w:val="28"/>
          <w:szCs w:val="28"/>
        </w:rPr>
        <w:lastRenderedPageBreak/>
        <w:t>Повторний розгляд</w:t>
      </w:r>
      <w:r w:rsidRPr="004868DC">
        <w:rPr>
          <w:sz w:val="28"/>
          <w:szCs w:val="28"/>
        </w:rPr>
        <w:t xml:space="preserve"> кадастрових справ</w:t>
      </w:r>
      <w:r w:rsidRPr="004868DC">
        <w:rPr>
          <w:b/>
          <w:i/>
          <w:sz w:val="28"/>
          <w:szCs w:val="28"/>
        </w:rPr>
        <w:t xml:space="preserve"> (поновлення договорів оренди земельних ділянок та внесення змін до них)</w:t>
      </w:r>
      <w:r w:rsidR="00B31468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FF1CF5" w:rsidRDefault="00676A90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676A90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676A90" w:rsidP="00676A9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2" w:rsidRDefault="003349C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А-20749 </w:t>
            </w:r>
          </w:p>
          <w:p w:rsidR="00676A90" w:rsidRPr="0089693D" w:rsidRDefault="003349C2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349C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ПР-8583 від 28.01.2016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 з обмеженою відповідальністю «СТОЛИЧНИЙ БЕРЕГ»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Євгена Сверстюка, 2-б</w:t>
            </w:r>
          </w:p>
          <w:p w:rsid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поновити на 5 років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договір оренди земельної ділянки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04.08.2008 №66-6-00484</w:t>
            </w:r>
          </w:p>
          <w:p w:rsid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внести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змін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нього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а саме:</w:t>
            </w:r>
          </w:p>
          <w:p w:rsidR="003349C2" w:rsidRDefault="003349C2" w:rsidP="00912B59">
            <w:pPr>
              <w:pStyle w:val="a4"/>
              <w:numPr>
                <w:ilvl w:val="0"/>
                <w:numId w:val="33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3349C2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«</w:t>
            </w:r>
            <w:r w:rsidRPr="003349C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арини </w:t>
            </w:r>
            <w:proofErr w:type="spellStart"/>
            <w:r>
              <w:rPr>
                <w:sz w:val="28"/>
                <w:szCs w:val="28"/>
              </w:rPr>
              <w:t>Раскової</w:t>
            </w:r>
            <w:proofErr w:type="spellEnd"/>
            <w:r>
              <w:rPr>
                <w:sz w:val="28"/>
                <w:szCs w:val="28"/>
              </w:rPr>
              <w:t>, біля ст. метро «Лівобережна»</w:t>
            </w:r>
            <w:r w:rsidRPr="003349C2">
              <w:rPr>
                <w:sz w:val="28"/>
                <w:szCs w:val="28"/>
              </w:rPr>
              <w:t xml:space="preserve"> замінити с</w:t>
            </w:r>
            <w:r>
              <w:rPr>
                <w:sz w:val="28"/>
                <w:szCs w:val="28"/>
              </w:rPr>
              <w:t>ловами «вул. Євгена Сверстюка, 2-б»</w:t>
            </w:r>
            <w:r w:rsidRPr="003349C2">
              <w:rPr>
                <w:sz w:val="28"/>
                <w:szCs w:val="28"/>
              </w:rPr>
              <w:t>;</w:t>
            </w:r>
          </w:p>
          <w:p w:rsidR="003349C2" w:rsidRPr="003349C2" w:rsidRDefault="003349C2" w:rsidP="00912B59">
            <w:pPr>
              <w:pStyle w:val="a4"/>
              <w:numPr>
                <w:ilvl w:val="0"/>
                <w:numId w:val="33"/>
              </w:numPr>
              <w:ind w:left="459" w:hanging="284"/>
              <w:jc w:val="both"/>
              <w:rPr>
                <w:sz w:val="28"/>
                <w:szCs w:val="28"/>
              </w:rPr>
            </w:pPr>
            <w:r w:rsidRPr="003349C2">
              <w:rPr>
                <w:sz w:val="28"/>
                <w:szCs w:val="28"/>
              </w:rPr>
              <w:t xml:space="preserve">цільове призначення </w:t>
            </w:r>
            <w:r>
              <w:rPr>
                <w:sz w:val="28"/>
                <w:szCs w:val="28"/>
              </w:rPr>
              <w:t>викласти в наступній редакції: «</w:t>
            </w:r>
            <w:r w:rsidRPr="003349C2">
              <w:rPr>
                <w:sz w:val="28"/>
                <w:szCs w:val="28"/>
              </w:rPr>
              <w:t>для облаштування тер</w:t>
            </w:r>
            <w:r>
              <w:rPr>
                <w:sz w:val="28"/>
                <w:szCs w:val="28"/>
              </w:rPr>
              <w:t>иторії, прилеглої до ст. метро «Лівобережна»</w:t>
            </w:r>
            <w:r w:rsidRPr="003349C2">
              <w:rPr>
                <w:sz w:val="28"/>
                <w:szCs w:val="28"/>
              </w:rPr>
              <w:t>, експлуатації та обслуговування паркінгу та торговельно-розважального центру з закладами громадськог</w:t>
            </w:r>
            <w:r>
              <w:rPr>
                <w:sz w:val="28"/>
                <w:szCs w:val="28"/>
              </w:rPr>
              <w:t>о харчування»</w:t>
            </w:r>
          </w:p>
          <w:p w:rsid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0,0522 га</w:t>
            </w:r>
          </w:p>
          <w:p w:rsidR="003349C2" w:rsidRPr="003349C2" w:rsidRDefault="003349C2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облаштування 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иторії, прилеглої до ст. метро «Лівобережна»</w:t>
            </w:r>
            <w:r w:rsidRPr="003349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експлуатації та обслуговування паркінгу та торговельно-розважального центру з закладами громадського харчування </w:t>
            </w:r>
          </w:p>
          <w:p w:rsidR="000363DB" w:rsidRPr="007B7E7B" w:rsidRDefault="000363DB" w:rsidP="00036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01.02.2016 №08/231-629/ПР)</w:t>
            </w:r>
          </w:p>
          <w:p w:rsidR="003349C2" w:rsidRDefault="000363DB" w:rsidP="000363D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11DF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05.04.201</w:t>
            </w:r>
            <w:r w:rsidR="00197B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6</w:t>
            </w:r>
            <w:r w:rsidRPr="00F921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C7588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ухвалено відкласти розгляд проекту рішення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направити його на розгляд постійної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комісії</w:t>
            </w:r>
            <w:r w:rsidRPr="000363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Київської міської ради з питань транспорту, зв`язку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0363DB" w:rsidRPr="000363DB" w:rsidRDefault="000363DB" w:rsidP="000363D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Виноситься на повторний розгляд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згідно з витягом від 17.11.2017 №08/289-286 з протоколу №20 від 08.11.2017 засідання постійної комісії Київської міської ради </w:t>
            </w:r>
            <w:r w:rsidRPr="000363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 питань транспорту, зв`язку та реклами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 відповідно до якого проект рішення відхилено, оскільки відповідно до затвердженого детального плану території ця земельна ділянка за функціональним призначенням відноситься до території вулиць і доріг і є частиною тротуару, а отже, не може використовуватися для експлуатації та обслуговування паркінгу.</w:t>
            </w:r>
          </w:p>
          <w:p w:rsidR="00676A90" w:rsidRPr="0089693D" w:rsidRDefault="00676A90" w:rsidP="00334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B31468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</w:t>
      </w:r>
      <w:r w:rsidR="00FA0756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 xml:space="preserve">кадастрових справ </w:t>
      </w:r>
      <w:r w:rsidRPr="004868DC">
        <w:rPr>
          <w:b/>
          <w:i/>
          <w:sz w:val="28"/>
          <w:szCs w:val="28"/>
        </w:rPr>
        <w:t>(приватизація)</w:t>
      </w:r>
      <w:r w:rsidR="00B31468">
        <w:rPr>
          <w:b/>
          <w:i/>
          <w:sz w:val="28"/>
          <w:szCs w:val="28"/>
        </w:rPr>
        <w:t>:</w:t>
      </w:r>
    </w:p>
    <w:p w:rsidR="00676A90" w:rsidRPr="00FA0756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BA5B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9C75D7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7" w:rsidRPr="0089693D" w:rsidRDefault="009C75D7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7" w:rsidRDefault="009C75D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П-9606 </w:t>
            </w:r>
          </w:p>
          <w:p w:rsidR="009C75D7" w:rsidRPr="002238A9" w:rsidRDefault="009C75D7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75D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ПР-13962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D7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 Нестеренко Андрій Михайлович та Нестеренко Михайло Миколайович</w:t>
            </w: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C75D7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Бродівська</w:t>
            </w:r>
            <w:proofErr w:type="spellEnd"/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201-а</w:t>
            </w:r>
          </w:p>
          <w:p w:rsidR="009C75D7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9C75D7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9C75D7" w:rsidRPr="009C75D7" w:rsidRDefault="009C75D7" w:rsidP="009E5961">
            <w:pPr>
              <w:pStyle w:val="a4"/>
              <w:numPr>
                <w:ilvl w:val="0"/>
                <w:numId w:val="41"/>
              </w:numPr>
              <w:ind w:left="459"/>
              <w:jc w:val="both"/>
              <w:rPr>
                <w:sz w:val="28"/>
                <w:szCs w:val="28"/>
              </w:rPr>
            </w:pPr>
            <w:r w:rsidRPr="009C75D7">
              <w:rPr>
                <w:sz w:val="28"/>
                <w:szCs w:val="28"/>
              </w:rPr>
              <w:t xml:space="preserve">частка громадянина </w:t>
            </w:r>
            <w:r>
              <w:rPr>
                <w:sz w:val="28"/>
                <w:szCs w:val="28"/>
              </w:rPr>
              <w:t>Нестеренко</w:t>
            </w:r>
            <w:r w:rsidRPr="009C7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М. -</w:t>
            </w:r>
            <w:r w:rsidRPr="009C75D7">
              <w:rPr>
                <w:sz w:val="28"/>
                <w:szCs w:val="28"/>
              </w:rPr>
              <w:t xml:space="preserve"> 1/2 від 0,1000 га</w:t>
            </w:r>
          </w:p>
          <w:p w:rsidR="009C75D7" w:rsidRPr="009C75D7" w:rsidRDefault="009C75D7" w:rsidP="009E5961">
            <w:pPr>
              <w:pStyle w:val="a4"/>
              <w:numPr>
                <w:ilvl w:val="0"/>
                <w:numId w:val="41"/>
              </w:numPr>
              <w:ind w:left="459"/>
              <w:jc w:val="both"/>
              <w:rPr>
                <w:sz w:val="28"/>
                <w:szCs w:val="28"/>
              </w:rPr>
            </w:pPr>
            <w:r w:rsidRPr="009C75D7">
              <w:rPr>
                <w:sz w:val="28"/>
                <w:szCs w:val="28"/>
              </w:rPr>
              <w:t xml:space="preserve">частка громадянина </w:t>
            </w:r>
            <w:r w:rsidR="009E5961">
              <w:rPr>
                <w:sz w:val="28"/>
                <w:szCs w:val="28"/>
              </w:rPr>
              <w:t>Нестеренко</w:t>
            </w:r>
            <w:r w:rsidRPr="009C75D7">
              <w:rPr>
                <w:sz w:val="28"/>
                <w:szCs w:val="28"/>
              </w:rPr>
              <w:t xml:space="preserve"> </w:t>
            </w:r>
            <w:r w:rsidR="009E5961">
              <w:rPr>
                <w:sz w:val="28"/>
                <w:szCs w:val="28"/>
              </w:rPr>
              <w:t>М. М. -</w:t>
            </w:r>
            <w:r w:rsidRPr="009C75D7">
              <w:rPr>
                <w:sz w:val="28"/>
                <w:szCs w:val="28"/>
              </w:rPr>
              <w:t xml:space="preserve"> 1/2 від 0,1000 га</w:t>
            </w:r>
          </w:p>
          <w:p w:rsidR="009C75D7" w:rsidRPr="009C75D7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9E5961" w:rsidRPr="007B7E7B" w:rsidRDefault="009E5961" w:rsidP="009E59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31.08.2017 №08/231-1943/ПР)</w:t>
            </w:r>
          </w:p>
          <w:p w:rsidR="009C75D7" w:rsidRPr="00FA0756" w:rsidRDefault="009C75D7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2238A9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9" w:rsidRPr="0089693D" w:rsidRDefault="002238A9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9" w:rsidRDefault="002238A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П-9508 </w:t>
            </w:r>
          </w:p>
          <w:p w:rsidR="002238A9" w:rsidRPr="00C4454C" w:rsidRDefault="002238A9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238A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ПР-13797 від 28.07.2017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A9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 Клименко Наталія Олексіївна та Клименко Сергій Олексійович</w:t>
            </w: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238A9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Козацька</w:t>
            </w: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70</w:t>
            </w:r>
          </w:p>
          <w:p w:rsidR="002238A9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2238A9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2238A9" w:rsidRPr="002238A9" w:rsidRDefault="002238A9" w:rsidP="002238A9">
            <w:pPr>
              <w:pStyle w:val="a4"/>
              <w:numPr>
                <w:ilvl w:val="0"/>
                <w:numId w:val="39"/>
              </w:numPr>
              <w:ind w:left="317"/>
              <w:jc w:val="both"/>
              <w:rPr>
                <w:sz w:val="28"/>
                <w:szCs w:val="28"/>
              </w:rPr>
            </w:pPr>
            <w:r w:rsidRPr="002238A9">
              <w:rPr>
                <w:sz w:val="28"/>
                <w:szCs w:val="28"/>
              </w:rPr>
              <w:t xml:space="preserve">частка громадянки Клименка </w:t>
            </w:r>
            <w:r>
              <w:rPr>
                <w:sz w:val="28"/>
                <w:szCs w:val="28"/>
              </w:rPr>
              <w:t>С. О.</w:t>
            </w:r>
            <w:r w:rsidRPr="002238A9">
              <w:rPr>
                <w:sz w:val="28"/>
                <w:szCs w:val="28"/>
              </w:rPr>
              <w:t xml:space="preserve"> - 1/2 від 0,1000 га</w:t>
            </w:r>
            <w:r>
              <w:rPr>
                <w:sz w:val="28"/>
                <w:szCs w:val="28"/>
              </w:rPr>
              <w:t>;</w:t>
            </w:r>
          </w:p>
          <w:p w:rsidR="002238A9" w:rsidRPr="002238A9" w:rsidRDefault="002238A9" w:rsidP="002238A9">
            <w:pPr>
              <w:pStyle w:val="a4"/>
              <w:numPr>
                <w:ilvl w:val="0"/>
                <w:numId w:val="39"/>
              </w:numPr>
              <w:ind w:left="317"/>
              <w:jc w:val="both"/>
              <w:rPr>
                <w:sz w:val="28"/>
                <w:szCs w:val="28"/>
              </w:rPr>
            </w:pPr>
            <w:r w:rsidRPr="002238A9">
              <w:rPr>
                <w:sz w:val="28"/>
                <w:szCs w:val="28"/>
              </w:rPr>
              <w:t xml:space="preserve">частка громадянина Клименка </w:t>
            </w:r>
            <w:r>
              <w:rPr>
                <w:sz w:val="28"/>
                <w:szCs w:val="28"/>
              </w:rPr>
              <w:t>Н. О.</w:t>
            </w:r>
            <w:r w:rsidRPr="002238A9">
              <w:rPr>
                <w:sz w:val="28"/>
                <w:szCs w:val="28"/>
              </w:rPr>
              <w:t xml:space="preserve"> - 1/2 від 0,1000 га</w:t>
            </w:r>
            <w:r>
              <w:rPr>
                <w:sz w:val="28"/>
                <w:szCs w:val="28"/>
              </w:rPr>
              <w:t>.</w:t>
            </w:r>
          </w:p>
          <w:p w:rsidR="002238A9" w:rsidRPr="002238A9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38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2238A9" w:rsidRPr="007B7E7B" w:rsidRDefault="002238A9" w:rsidP="00223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№08/231-1802/ПР)</w:t>
            </w:r>
          </w:p>
          <w:p w:rsidR="002238A9" w:rsidRPr="00FA0756" w:rsidRDefault="002238A9" w:rsidP="002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BA5B84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4" w:rsidRPr="0089693D" w:rsidRDefault="00BA5B84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C" w:rsidRDefault="00C4454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П-9670 </w:t>
            </w:r>
          </w:p>
          <w:p w:rsidR="00BA5B84" w:rsidRPr="0089693D" w:rsidRDefault="00C4454C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4454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ПР-14008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C" w:rsidRDefault="00C4454C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</w:t>
            </w: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Глибов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ець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Іванович</w:t>
            </w: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4454C" w:rsidRDefault="00C4454C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Олега Кошового, 50-52</w:t>
            </w:r>
          </w:p>
          <w:p w:rsidR="00C4454C" w:rsidRDefault="00C4454C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C4454C" w:rsidRDefault="00C4454C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0,0695 га</w:t>
            </w:r>
          </w:p>
          <w:p w:rsidR="00C4454C" w:rsidRPr="0089693D" w:rsidRDefault="00C4454C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445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C4454C" w:rsidRPr="007B7E7B" w:rsidRDefault="00C4454C" w:rsidP="00C445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№08/231-1984</w:t>
            </w:r>
            <w:r w:rsidR="009E6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BA5B84" w:rsidRPr="00FA0756" w:rsidRDefault="00BA5B84" w:rsidP="00C44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A0756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5A4C11">
            <w:pPr>
              <w:tabs>
                <w:tab w:val="left" w:pos="870"/>
                <w:tab w:val="left" w:pos="13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:rsidR="00FA0756" w:rsidRDefault="00FA0756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D163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ПР-13436 від 10.05.2017</w:t>
            </w:r>
          </w:p>
          <w:p w:rsidR="00FA0756" w:rsidRDefault="00FA0756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FA0756" w:rsidRPr="00405C51" w:rsidRDefault="00FA0756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0756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Голоядов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Федорович, Власенко Тетяна Федорівна та Коваль Андрій Васильович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Іртишська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</w:t>
            </w:r>
          </w:p>
          <w:p w:rsidR="00FA0756" w:rsidRDefault="00FA0756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FA0756" w:rsidRDefault="00FA0756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0,0628 га</w:t>
            </w:r>
          </w:p>
          <w:p w:rsidR="00FA0756" w:rsidRPr="00F9564F" w:rsidRDefault="00FA0756" w:rsidP="005A4C11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9564F">
              <w:rPr>
                <w:sz w:val="28"/>
                <w:szCs w:val="28"/>
              </w:rPr>
              <w:t xml:space="preserve">частка громадянина </w:t>
            </w:r>
            <w:proofErr w:type="spellStart"/>
            <w:r>
              <w:rPr>
                <w:sz w:val="28"/>
                <w:szCs w:val="28"/>
              </w:rPr>
              <w:t>Голоядова</w:t>
            </w:r>
            <w:proofErr w:type="spellEnd"/>
            <w:r>
              <w:rPr>
                <w:sz w:val="28"/>
                <w:szCs w:val="28"/>
              </w:rPr>
              <w:t xml:space="preserve"> О.Ф. - </w:t>
            </w:r>
            <w:r w:rsidRPr="00F9564F">
              <w:rPr>
                <w:sz w:val="28"/>
                <w:szCs w:val="28"/>
              </w:rPr>
              <w:t>1/4 від 0,0628 га</w:t>
            </w:r>
            <w:r>
              <w:rPr>
                <w:sz w:val="28"/>
                <w:szCs w:val="28"/>
              </w:rPr>
              <w:t>;</w:t>
            </w:r>
          </w:p>
          <w:p w:rsidR="00FA0756" w:rsidRDefault="00FA0756" w:rsidP="005A4C11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F9564F">
              <w:rPr>
                <w:sz w:val="28"/>
                <w:szCs w:val="28"/>
              </w:rPr>
              <w:t xml:space="preserve">частка громадянки Власенко </w:t>
            </w:r>
            <w:r>
              <w:rPr>
                <w:sz w:val="28"/>
                <w:szCs w:val="28"/>
              </w:rPr>
              <w:t>Т. Ф. -</w:t>
            </w:r>
            <w:r w:rsidRPr="00F9564F">
              <w:rPr>
                <w:sz w:val="28"/>
                <w:szCs w:val="28"/>
              </w:rPr>
              <w:t xml:space="preserve"> 1/4 від 0,0628 га</w:t>
            </w:r>
            <w:r>
              <w:rPr>
                <w:sz w:val="28"/>
                <w:szCs w:val="28"/>
              </w:rPr>
              <w:t>;</w:t>
            </w:r>
          </w:p>
          <w:p w:rsidR="00FA0756" w:rsidRPr="00372CBD" w:rsidRDefault="00FA0756" w:rsidP="005A4C11">
            <w:pPr>
              <w:pStyle w:val="a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частка громадянина Коваля</w:t>
            </w:r>
            <w:r w:rsidRPr="00372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В. - </w:t>
            </w:r>
            <w:r w:rsidRPr="00372CBD">
              <w:rPr>
                <w:sz w:val="28"/>
                <w:szCs w:val="28"/>
              </w:rPr>
              <w:t>1/2 від 0,0628 га</w:t>
            </w:r>
            <w:r>
              <w:rPr>
                <w:sz w:val="28"/>
                <w:szCs w:val="28"/>
              </w:rPr>
              <w:t>.</w:t>
            </w:r>
          </w:p>
          <w:p w:rsidR="00FA0756" w:rsidRPr="00DD163F" w:rsidRDefault="00FA0756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D163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A0756" w:rsidRPr="007B7E7B" w:rsidRDefault="00FA0756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11.05.2017 №08/231-1219/ПР)</w:t>
            </w:r>
          </w:p>
          <w:p w:rsidR="00FA0756" w:rsidRPr="0072739A" w:rsidRDefault="00FA0756" w:rsidP="005A4C11">
            <w:p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val="uk-UA"/>
              </w:rPr>
            </w:pPr>
            <w:r w:rsidRPr="00C7329A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На засіданні постійної комісії Київської міської ради з питань </w:t>
            </w:r>
            <w:r w:rsidRPr="00C7329A">
              <w:rPr>
                <w:rFonts w:ascii="Times New Roman" w:hAnsi="Times New Roman" w:cs="Times New Roman"/>
                <w:i/>
                <w:sz w:val="24"/>
                <w:lang w:val="uk-UA"/>
              </w:rPr>
              <w:lastRenderedPageBreak/>
              <w:t>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03.10.2017-04.10.2017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ухвалили відкласти розгляд проекту рішення 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</w:t>
            </w:r>
            <w:r w:rsidRPr="000549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val="uk-UA"/>
              </w:rPr>
              <w:t xml:space="preserve">надати інформацію щодо того, чи потрапляє земельна ділянка на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val="uk-UA"/>
              </w:rPr>
              <w:t xml:space="preserve">               </w:t>
            </w:r>
            <w:r w:rsidRPr="000549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val="uk-UA"/>
              </w:rPr>
              <w:t>вул. Іртишській, 1 у Голосіївському районі м. Києва до детального плану території в межах вулиці Саперно-Слобідської, проспекту Науки у Голосіївському районі м. Києва, затвердженого рішенням Київської міської ради від 06.04.2017 №141/2363, та яке її функціональне призначення.</w:t>
            </w:r>
          </w:p>
          <w:p w:rsidR="00FA0756" w:rsidRDefault="00FA0756" w:rsidP="005A4C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Виноситься на повторний </w:t>
            </w:r>
            <w:r w:rsidRPr="0005497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розгляд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, згідно з листом 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 w:rsidRPr="0005497B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16.11.2017 №055-17370 щодо надання інформації.</w:t>
            </w:r>
          </w:p>
          <w:p w:rsidR="00FA0756" w:rsidRPr="00283D1D" w:rsidRDefault="00FA0756" w:rsidP="005A4C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BA5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FA0756" w:rsidRPr="009C75D7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П-9669 </w:t>
            </w:r>
          </w:p>
          <w:p w:rsidR="00FA0756" w:rsidRPr="00DC10F4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75D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ПР-14011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Онищенко Валентина Іванівна</w:t>
            </w: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Березнева</w:t>
            </w: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36-б</w:t>
            </w:r>
          </w:p>
          <w:p w:rsidR="00FA0756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0,0832 га</w:t>
            </w:r>
          </w:p>
          <w:p w:rsidR="00FA0756" w:rsidRPr="009C75D7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C75D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A0756" w:rsidRPr="007B7E7B" w:rsidRDefault="00FA0756" w:rsidP="009C75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06.09.2017 №08/231-1999/ПР)</w:t>
            </w:r>
          </w:p>
          <w:p w:rsidR="00FA0756" w:rsidRPr="009C75D7" w:rsidRDefault="00FA0756" w:rsidP="009C75D7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908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 постійної комісії Київської міської ради з питань містобудування, архітектури та землекористування надійшов лист гр. </w:t>
            </w:r>
            <w:r w:rsidRPr="009C75D7">
              <w:rPr>
                <w:rFonts w:ascii="Times New Roman" w:hAnsi="Times New Roman" w:cs="Times New Roman"/>
                <w:i/>
                <w:sz w:val="24"/>
                <w:szCs w:val="24"/>
              </w:rPr>
              <w:t>Онищенко В. І. від 19.09.2017 вх. 08/О-8525 щодо виключення з цільового призначення земельної ділянки слова «будівництво»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A0756" w:rsidRPr="00FA0756" w:rsidRDefault="00FA0756" w:rsidP="009C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FA0756" w:rsidRPr="00EB3471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П-9740 </w:t>
            </w:r>
          </w:p>
          <w:p w:rsidR="00FA0756" w:rsidRPr="0089693D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0F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ПР-14632 від 20.11.2017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DC1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Марченко Світлана</w:t>
            </w: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Васил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івна</w:t>
            </w: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DC1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2-ий</w:t>
            </w: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пров. Лермонтова, 14-д</w:t>
            </w:r>
          </w:p>
          <w:p w:rsidR="00FA0756" w:rsidRDefault="00FA0756" w:rsidP="00DC1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DC1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0,0959 га</w:t>
            </w:r>
          </w:p>
          <w:p w:rsidR="00FA0756" w:rsidRPr="0089693D" w:rsidRDefault="00FA0756" w:rsidP="00DC1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0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житлового будинку, господарських будівель і споруд </w:t>
            </w:r>
          </w:p>
          <w:p w:rsidR="00FA0756" w:rsidRPr="007B7E7B" w:rsidRDefault="00FA0756" w:rsidP="00DC10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21.11.2017 №08/231-2803/ПР)</w:t>
            </w:r>
          </w:p>
          <w:p w:rsidR="00FA0756" w:rsidRDefault="00EB3471" w:rsidP="00EB34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908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 та землекористування надійшли:</w:t>
            </w:r>
          </w:p>
          <w:p w:rsidR="00F9436F" w:rsidRDefault="00EB3471" w:rsidP="00EB3471">
            <w:pPr>
              <w:pStyle w:val="a4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заява </w:t>
            </w:r>
            <w:r w:rsidR="00F9436F">
              <w:rPr>
                <w:i/>
                <w:sz w:val="24"/>
                <w:szCs w:val="24"/>
              </w:rPr>
              <w:t xml:space="preserve">депутата Київської міської ради Марченка Р. В. від 28.11.2017 </w:t>
            </w:r>
            <w:proofErr w:type="spellStart"/>
            <w:r w:rsidR="00F9436F">
              <w:rPr>
                <w:i/>
                <w:sz w:val="24"/>
                <w:szCs w:val="24"/>
              </w:rPr>
              <w:t>вх</w:t>
            </w:r>
            <w:proofErr w:type="spellEnd"/>
            <w:r w:rsidR="00F9436F">
              <w:rPr>
                <w:i/>
                <w:sz w:val="24"/>
                <w:szCs w:val="24"/>
              </w:rPr>
              <w:t>. №08/20315 щодо конфлікту інтересів з повідомленням, що він не буде брати участь в обговоренні та приймати участь у голосуванні  по проекту рішення до кадастрової справи П-9740;</w:t>
            </w:r>
          </w:p>
          <w:p w:rsidR="003C3D4E" w:rsidRDefault="003C3D4E" w:rsidP="00EB3471">
            <w:pPr>
              <w:pStyle w:val="a4"/>
              <w:numPr>
                <w:ilvl w:val="0"/>
                <w:numId w:val="35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лист Марченко С. В. від 28.11.2017 </w:t>
            </w:r>
            <w:proofErr w:type="spellStart"/>
            <w:r>
              <w:rPr>
                <w:i/>
                <w:sz w:val="24"/>
                <w:szCs w:val="24"/>
              </w:rPr>
              <w:t>вх</w:t>
            </w:r>
            <w:proofErr w:type="spellEnd"/>
            <w:r>
              <w:rPr>
                <w:i/>
                <w:sz w:val="24"/>
                <w:szCs w:val="24"/>
              </w:rPr>
              <w:t>. №08/М-9752 щодо виключення з цільового призначення земельної ділянки слова «будівництво».</w:t>
            </w:r>
          </w:p>
          <w:p w:rsidR="00EB3471" w:rsidRPr="00001465" w:rsidRDefault="00EB3471" w:rsidP="003C3D4E">
            <w:pPr>
              <w:pStyle w:val="a4"/>
              <w:jc w:val="both"/>
              <w:rPr>
                <w:i/>
                <w:sz w:val="28"/>
                <w:szCs w:val="28"/>
              </w:rPr>
            </w:pPr>
          </w:p>
        </w:tc>
      </w:tr>
      <w:tr w:rsidR="00FA0756" w:rsidRPr="001E0FCC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П-9545 </w:t>
            </w:r>
          </w:p>
          <w:p w:rsidR="00FA0756" w:rsidRPr="00DC10F4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FC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ПР-13973 від 01.09.2017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Палажченко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Тетяна Федорівна</w:t>
            </w: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Кирила Осьмака, 8</w:t>
            </w:r>
          </w:p>
          <w:p w:rsidR="00FA0756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FA0756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0F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для будівництва і обслуговування жилого будинку, господарських будівель і споруд </w:t>
            </w:r>
          </w:p>
          <w:p w:rsidR="00FA0756" w:rsidRPr="007B7E7B" w:rsidRDefault="00FA0756" w:rsidP="001E0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04.09.2017 №08/231-1963/ПР)</w:t>
            </w:r>
          </w:p>
          <w:p w:rsidR="00FA0756" w:rsidRDefault="00FA0756" w:rsidP="001E0FCC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</w:t>
            </w:r>
            <w:r>
              <w:rPr>
                <w:i/>
                <w:sz w:val="24"/>
                <w:szCs w:val="24"/>
              </w:rPr>
              <w:t>ри та землекористування надійшли</w:t>
            </w:r>
            <w:r w:rsidRPr="006D5759">
              <w:rPr>
                <w:i/>
                <w:sz w:val="24"/>
                <w:szCs w:val="24"/>
              </w:rPr>
              <w:t xml:space="preserve"> лист</w:t>
            </w:r>
            <w:r>
              <w:rPr>
                <w:i/>
                <w:sz w:val="24"/>
                <w:szCs w:val="24"/>
              </w:rPr>
              <w:t xml:space="preserve">и представника </w:t>
            </w:r>
            <w:proofErr w:type="spellStart"/>
            <w:r>
              <w:rPr>
                <w:i/>
                <w:sz w:val="24"/>
                <w:szCs w:val="24"/>
              </w:rPr>
              <w:t>Коренєвої</w:t>
            </w:r>
            <w:proofErr w:type="spellEnd"/>
            <w:r>
              <w:rPr>
                <w:i/>
                <w:sz w:val="24"/>
                <w:szCs w:val="24"/>
              </w:rPr>
              <w:t xml:space="preserve"> О. О. від 17.08.2017 вх. №08/П-7907 та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="00AF34FA">
              <w:rPr>
                <w:i/>
                <w:sz w:val="24"/>
                <w:szCs w:val="24"/>
              </w:rPr>
              <w:t>ала</w:t>
            </w:r>
            <w:r>
              <w:rPr>
                <w:i/>
                <w:sz w:val="24"/>
                <w:szCs w:val="24"/>
              </w:rPr>
              <w:t>жченко</w:t>
            </w:r>
            <w:proofErr w:type="spellEnd"/>
            <w:r>
              <w:rPr>
                <w:i/>
                <w:sz w:val="24"/>
                <w:szCs w:val="24"/>
              </w:rPr>
              <w:t xml:space="preserve"> Т. Ф. від 12.09.2017 вх. №08/П-8384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FA0756" w:rsidRPr="00AF34FA" w:rsidRDefault="00FA0756" w:rsidP="001E0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FF1CF5" w:rsidRDefault="00FA0756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Подільський район</w:t>
            </w:r>
          </w:p>
        </w:tc>
      </w:tr>
      <w:tr w:rsidR="00FA0756" w:rsidRPr="00BC47D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П-9721 </w:t>
            </w:r>
          </w:p>
          <w:p w:rsidR="00FA0756" w:rsidRPr="006B70C3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191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ПР-13965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Новосельський</w:t>
            </w:r>
            <w:proofErr w:type="spellEnd"/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Влади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слав Вікторович</w:t>
            </w: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Сажина, 13</w:t>
            </w:r>
          </w:p>
          <w:p w:rsidR="00FA0756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0,0997 га</w:t>
            </w:r>
          </w:p>
          <w:p w:rsidR="00FA0756" w:rsidRPr="00E9191E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9191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обслуговування жилого будинку, господарських будівель і споруд </w:t>
            </w:r>
          </w:p>
          <w:p w:rsidR="00FA0756" w:rsidRPr="007B7E7B" w:rsidRDefault="00FA0756" w:rsidP="00E91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04.09.2017 №08/231-1957/ПР)</w:t>
            </w:r>
          </w:p>
          <w:p w:rsidR="00FA0756" w:rsidRPr="00E9191E" w:rsidRDefault="00FA0756" w:rsidP="00E9191E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t>Новосельського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В. В. від 15.09.2017 вх. 08/Н-8472 щодо </w:t>
            </w:r>
            <w:r w:rsidRPr="005357B7">
              <w:rPr>
                <w:i/>
                <w:sz w:val="24"/>
                <w:szCs w:val="24"/>
              </w:rPr>
              <w:t>виключення з цільового призначення земель</w:t>
            </w:r>
            <w:r>
              <w:rPr>
                <w:i/>
                <w:sz w:val="24"/>
                <w:szCs w:val="24"/>
              </w:rPr>
              <w:t>ної ділянки слова «будівництво».</w:t>
            </w:r>
          </w:p>
          <w:p w:rsidR="00FA0756" w:rsidRPr="005C2396" w:rsidRDefault="00FA0756" w:rsidP="00E9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BC47D0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П-9616 </w:t>
            </w:r>
          </w:p>
          <w:p w:rsidR="00FA0756" w:rsidRPr="00BC47D0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B70C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ПР-13958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Дудар Василь Васильович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Віталійович</w:t>
            </w: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A0756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Вітчизняна</w:t>
            </w: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7/29</w:t>
            </w:r>
          </w:p>
          <w:p w:rsidR="00FA0756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FA0756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0,0977 га</w:t>
            </w:r>
          </w:p>
          <w:p w:rsidR="00FA0756" w:rsidRPr="006B70C3" w:rsidRDefault="00FA0756" w:rsidP="006B70C3">
            <w:pPr>
              <w:pStyle w:val="a4"/>
              <w:numPr>
                <w:ilvl w:val="0"/>
                <w:numId w:val="38"/>
              </w:numPr>
              <w:ind w:left="317"/>
              <w:jc w:val="both"/>
              <w:rPr>
                <w:sz w:val="28"/>
                <w:szCs w:val="28"/>
              </w:rPr>
            </w:pPr>
            <w:r w:rsidRPr="006B70C3">
              <w:rPr>
                <w:sz w:val="28"/>
                <w:szCs w:val="28"/>
              </w:rPr>
              <w:t xml:space="preserve">частка громадянина Дударя </w:t>
            </w:r>
            <w:r>
              <w:rPr>
                <w:sz w:val="28"/>
                <w:szCs w:val="28"/>
              </w:rPr>
              <w:t>В. В.</w:t>
            </w:r>
            <w:r w:rsidRPr="006B70C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B70C3">
              <w:rPr>
                <w:sz w:val="28"/>
                <w:szCs w:val="28"/>
              </w:rPr>
              <w:t>48/100 від 0,0977 га;</w:t>
            </w:r>
          </w:p>
          <w:p w:rsidR="00FA0756" w:rsidRPr="006B70C3" w:rsidRDefault="00FA0756" w:rsidP="006B70C3">
            <w:pPr>
              <w:pStyle w:val="a4"/>
              <w:numPr>
                <w:ilvl w:val="0"/>
                <w:numId w:val="38"/>
              </w:numPr>
              <w:ind w:left="317"/>
              <w:jc w:val="both"/>
              <w:rPr>
                <w:sz w:val="28"/>
                <w:szCs w:val="28"/>
              </w:rPr>
            </w:pPr>
            <w:r w:rsidRPr="006B70C3">
              <w:rPr>
                <w:sz w:val="28"/>
                <w:szCs w:val="28"/>
              </w:rPr>
              <w:t xml:space="preserve">частка громадянина </w:t>
            </w:r>
            <w:proofErr w:type="spellStart"/>
            <w:r w:rsidRPr="006B70C3">
              <w:rPr>
                <w:sz w:val="28"/>
                <w:szCs w:val="28"/>
              </w:rPr>
              <w:t>Буца</w:t>
            </w:r>
            <w:proofErr w:type="spellEnd"/>
            <w:r w:rsidRPr="006B70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В.</w:t>
            </w:r>
            <w:r w:rsidRPr="006B70C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52/100 від </w:t>
            </w:r>
            <w:r w:rsidRPr="006B70C3">
              <w:rPr>
                <w:sz w:val="28"/>
                <w:szCs w:val="28"/>
              </w:rPr>
              <w:t>0,0977 га.</w:t>
            </w:r>
          </w:p>
          <w:p w:rsidR="00FA0756" w:rsidRPr="006B70C3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B70C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A0756" w:rsidRPr="007B7E7B" w:rsidRDefault="00FA0756" w:rsidP="006B7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06.09.2017 №08/231-2003/ПР)</w:t>
            </w:r>
          </w:p>
          <w:p w:rsidR="00FA0756" w:rsidRPr="005C2396" w:rsidRDefault="00FA0756" w:rsidP="006B70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F94A2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П-9637 </w:t>
            </w:r>
          </w:p>
          <w:p w:rsidR="00FA0756" w:rsidRPr="0089693D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C47D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ПР-13959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Ахрамеєва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Єфросинія Петрівна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Смелянська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Наталія Олександрівна</w:t>
            </w:r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A0756" w:rsidRDefault="00FA0756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6-а</w:t>
            </w:r>
          </w:p>
          <w:p w:rsidR="00FA0756" w:rsidRDefault="00FA0756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спільну часткову власність</w:t>
            </w:r>
          </w:p>
          <w:p w:rsidR="00FA0756" w:rsidRDefault="00FA0756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0,0778 га</w:t>
            </w:r>
          </w:p>
          <w:p w:rsidR="00FA0756" w:rsidRPr="00C6627F" w:rsidRDefault="00FA0756" w:rsidP="00C6627F">
            <w:pPr>
              <w:pStyle w:val="a4"/>
              <w:numPr>
                <w:ilvl w:val="0"/>
                <w:numId w:val="36"/>
              </w:numPr>
              <w:ind w:left="317"/>
              <w:jc w:val="both"/>
              <w:rPr>
                <w:sz w:val="28"/>
                <w:szCs w:val="28"/>
              </w:rPr>
            </w:pPr>
            <w:r w:rsidRPr="00C6627F">
              <w:rPr>
                <w:sz w:val="28"/>
                <w:szCs w:val="28"/>
              </w:rPr>
              <w:t xml:space="preserve">частка громадянки </w:t>
            </w:r>
            <w:proofErr w:type="spellStart"/>
            <w:r w:rsidRPr="00C6627F">
              <w:rPr>
                <w:sz w:val="28"/>
                <w:szCs w:val="28"/>
              </w:rPr>
              <w:t>Ахрамеєвої</w:t>
            </w:r>
            <w:proofErr w:type="spellEnd"/>
            <w:r w:rsidRPr="00C6627F">
              <w:rPr>
                <w:sz w:val="28"/>
                <w:szCs w:val="28"/>
              </w:rPr>
              <w:t xml:space="preserve"> Є. П. - 18/25 від 0,0778 га;</w:t>
            </w:r>
          </w:p>
          <w:p w:rsidR="00FA0756" w:rsidRPr="00C6627F" w:rsidRDefault="00FA0756" w:rsidP="00C6627F">
            <w:pPr>
              <w:pStyle w:val="a4"/>
              <w:numPr>
                <w:ilvl w:val="0"/>
                <w:numId w:val="36"/>
              </w:numPr>
              <w:ind w:left="317"/>
              <w:jc w:val="both"/>
              <w:rPr>
                <w:sz w:val="28"/>
                <w:szCs w:val="28"/>
              </w:rPr>
            </w:pPr>
            <w:r w:rsidRPr="00C6627F">
              <w:rPr>
                <w:sz w:val="28"/>
                <w:szCs w:val="28"/>
              </w:rPr>
              <w:t xml:space="preserve">частка громадянки </w:t>
            </w:r>
            <w:proofErr w:type="spellStart"/>
            <w:r w:rsidRPr="00C6627F">
              <w:rPr>
                <w:sz w:val="28"/>
                <w:szCs w:val="28"/>
              </w:rPr>
              <w:t>С</w:t>
            </w:r>
            <w:r w:rsidR="006F755D">
              <w:rPr>
                <w:sz w:val="28"/>
                <w:szCs w:val="28"/>
              </w:rPr>
              <w:t>мелянської</w:t>
            </w:r>
            <w:proofErr w:type="spellEnd"/>
            <w:r w:rsidR="006F755D">
              <w:rPr>
                <w:sz w:val="28"/>
                <w:szCs w:val="28"/>
              </w:rPr>
              <w:t xml:space="preserve"> Н. О. - 7/25 від</w:t>
            </w:r>
            <w:r w:rsidRPr="00C6627F">
              <w:rPr>
                <w:sz w:val="28"/>
                <w:szCs w:val="28"/>
              </w:rPr>
              <w:t xml:space="preserve"> 0,0778 га</w:t>
            </w:r>
            <w:r>
              <w:rPr>
                <w:sz w:val="28"/>
                <w:szCs w:val="28"/>
              </w:rPr>
              <w:t>.</w:t>
            </w:r>
          </w:p>
          <w:p w:rsidR="00FA0756" w:rsidRPr="00BC47D0" w:rsidRDefault="00FA0756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C47D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F34FA" w:rsidRPr="00F94A2D" w:rsidRDefault="00FA0756" w:rsidP="00BC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06.09.2017 №08/231-2004/ПР)</w:t>
            </w:r>
          </w:p>
          <w:p w:rsidR="00F94A2D" w:rsidRDefault="00F94A2D" w:rsidP="00F94A2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34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Ахрамеєвої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Є. П. від 29.11.2017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№08/А-9797 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Смелянської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 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від 29.11.2017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№08/С-9783</w:t>
            </w:r>
            <w:r w:rsidRPr="00F94A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щодо виключення з цільового призначення земельної ділянки слова «будівництво».</w:t>
            </w:r>
          </w:p>
          <w:p w:rsidR="00AF34FA" w:rsidRPr="00001465" w:rsidRDefault="00AF34FA" w:rsidP="00BC4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BC47D0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FF1CF5" w:rsidRDefault="00FA0756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Святошинський район</w:t>
            </w:r>
          </w:p>
        </w:tc>
      </w:tr>
      <w:tr w:rsidR="00FA0756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П-9757 </w:t>
            </w:r>
          </w:p>
          <w:p w:rsidR="00FA0756" w:rsidRPr="0089693D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77D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ПР-14618 від 17.11.2017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Степаненко Євгенія Петрівна</w:t>
            </w:r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Пашківська</w:t>
            </w:r>
            <w:proofErr w:type="spellEnd"/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14</w:t>
            </w:r>
          </w:p>
          <w:p w:rsidR="00FA0756" w:rsidRDefault="00FA075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FA0756" w:rsidRPr="0089693D" w:rsidRDefault="00FA075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77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жилого будинку, господарських будівель і споруд </w:t>
            </w:r>
          </w:p>
          <w:p w:rsidR="00FA0756" w:rsidRPr="007B7E7B" w:rsidRDefault="00FA0756" w:rsidP="00E17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20.11.2017 №08/231-2768/ПР)</w:t>
            </w:r>
          </w:p>
          <w:p w:rsidR="005C2396" w:rsidRPr="005C2396" w:rsidRDefault="005C2396" w:rsidP="00E1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B31468" w:rsidRDefault="00FA0756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FA0756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П-9214 </w:t>
            </w:r>
          </w:p>
          <w:p w:rsidR="00FA0756" w:rsidRPr="0089693D" w:rsidRDefault="00FA0756" w:rsidP="00676A9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E6A8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ПР-14042 від 06.09.2017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Тіщенко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Ольга Костянтинівна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A0756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Невський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  <w:p w:rsidR="00FA0756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0,0860 га</w:t>
            </w:r>
          </w:p>
          <w:p w:rsidR="00FA0756" w:rsidRPr="0089693D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осподарських будівель і споруд </w:t>
            </w:r>
          </w:p>
          <w:p w:rsidR="00FA0756" w:rsidRPr="007B7E7B" w:rsidRDefault="00FA0756" w:rsidP="009E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07.09.2017 №08/231-2028/ПР)</w:t>
            </w:r>
          </w:p>
          <w:p w:rsidR="00FA0756" w:rsidRPr="00001465" w:rsidRDefault="00FA0756" w:rsidP="009E6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0756" w:rsidRPr="0089693D" w:rsidTr="005A4C11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0B073C" w:rsidRDefault="00FA0756" w:rsidP="000B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073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FA0756" w:rsidRPr="00AF34FA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Pr="0089693D" w:rsidRDefault="00FA0756" w:rsidP="00676A9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0B073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П-9747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A0756" w:rsidRPr="009E6A85" w:rsidRDefault="00FA0756" w:rsidP="000B073C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ПР-14593 від 16.11</w:t>
            </w:r>
            <w:r w:rsidRPr="009E6A8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6" w:rsidRDefault="00FA0756" w:rsidP="000B0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Коваль Вікторія Володимирівна </w:t>
            </w:r>
          </w:p>
          <w:p w:rsidR="00FA0756" w:rsidRDefault="00FA0756" w:rsidP="000B0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Звіринецька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11</w:t>
            </w:r>
          </w:p>
          <w:p w:rsidR="00FA0756" w:rsidRDefault="00FA0756" w:rsidP="000B0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приватну власність</w:t>
            </w:r>
          </w:p>
          <w:p w:rsidR="00FA0756" w:rsidRDefault="00FA0756" w:rsidP="000B0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0,0635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FA0756" w:rsidRPr="0089693D" w:rsidRDefault="00FA0756" w:rsidP="000B0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</w:t>
            </w:r>
            <w:r w:rsidRPr="009E6A8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обслуговування жилого будинку,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осподарських будівель і споруд </w:t>
            </w:r>
          </w:p>
          <w:p w:rsidR="00FA0756" w:rsidRPr="007B7E7B" w:rsidRDefault="00FA0756" w:rsidP="000B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20.11.2017 №08/231-2774/ПР)</w:t>
            </w:r>
          </w:p>
          <w:p w:rsidR="00FA0756" w:rsidRDefault="00AF34FA" w:rsidP="00AF34FA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34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постійної комісії Київської міської ради з питань містобудування, архітектури та землекористування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надійшов лист Коваль В. В. від 29.11.2017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№08/К-9796 щодо виключення з цільового призначення земельної ділянки слова «будівництво».</w:t>
            </w:r>
          </w:p>
          <w:p w:rsidR="00AF34FA" w:rsidRPr="00001465" w:rsidRDefault="00AF34FA" w:rsidP="00AF34F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781240" w:rsidRDefault="00676A90" w:rsidP="0078124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4868DC">
        <w:rPr>
          <w:sz w:val="28"/>
          <w:szCs w:val="28"/>
        </w:rPr>
        <w:lastRenderedPageBreak/>
        <w:t xml:space="preserve">Розгляд </w:t>
      </w:r>
      <w:r w:rsidR="00A90C5C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(громадяни)</w:t>
      </w:r>
      <w:r w:rsidR="00676A90">
        <w:rPr>
          <w:b/>
          <w:i/>
          <w:sz w:val="28"/>
          <w:szCs w:val="28"/>
        </w:rPr>
        <w:t>:</w:t>
      </w:r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FB11C3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C3" w:rsidRPr="0089693D" w:rsidRDefault="00FB11C3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C3" w:rsidRPr="00F04DF5" w:rsidRDefault="00FB11C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А-17847 </w:t>
            </w:r>
          </w:p>
          <w:p w:rsidR="00FB11C3" w:rsidRPr="00F04DF5" w:rsidRDefault="00FB11C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DF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ПР-13487 від 11.05.2017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Яременко Юрій Віталійович </w:t>
            </w:r>
          </w:p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Стратегічний, 2-в</w:t>
            </w:r>
          </w:p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0,0992 га</w:t>
            </w:r>
          </w:p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4D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FB11C3" w:rsidRPr="00F04DF5" w:rsidRDefault="00FB11C3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4D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– секретаря Київської міської ради від 12.05.2017 №08/231-1267/ПР)</w:t>
            </w:r>
          </w:p>
          <w:p w:rsidR="00FB11C3" w:rsidRPr="009D0B1A" w:rsidRDefault="00FB11C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uk-UA" w:eastAsia="ru-RU"/>
              </w:rPr>
            </w:pPr>
          </w:p>
        </w:tc>
      </w:tr>
      <w:tr w:rsidR="00744F29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9" w:rsidRPr="0089693D" w:rsidRDefault="00744F29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9" w:rsidRDefault="00744F29" w:rsidP="00477AD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А-23383</w:t>
            </w:r>
          </w:p>
          <w:p w:rsidR="00744F29" w:rsidRPr="00FD69D4" w:rsidRDefault="00744F29" w:rsidP="00477AD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69D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ПР-14623 від 20.11.2017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9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Крупчак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Ярославович</w:t>
            </w:r>
            <w:r w:rsidRPr="00FD69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4F29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шосе Столичне</w:t>
            </w:r>
            <w:r w:rsidRPr="00FD69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29</w:t>
            </w:r>
          </w:p>
          <w:p w:rsidR="00744F29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D69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0,0874 га</w:t>
            </w:r>
          </w:p>
          <w:p w:rsidR="00744F29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69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49 років</w:t>
            </w:r>
          </w:p>
          <w:p w:rsidR="00744F29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D69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створення озелененої території загального користування </w:t>
            </w:r>
          </w:p>
          <w:p w:rsidR="00744F29" w:rsidRPr="007B7E7B" w:rsidRDefault="00744F29" w:rsidP="00477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21.11.2017 №08/231-2791/ПР)</w:t>
            </w:r>
          </w:p>
          <w:p w:rsidR="00744F29" w:rsidRPr="005232BC" w:rsidRDefault="00744F29" w:rsidP="00477AD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744F29" w:rsidRPr="00B91033" w:rsidRDefault="00744F29" w:rsidP="00477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0C5C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А-22673 </w:t>
            </w:r>
          </w:p>
          <w:p w:rsidR="00A90C5C" w:rsidRDefault="00A90C5C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04312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ПР-14579 від 10.11.2017</w:t>
            </w:r>
          </w:p>
          <w:p w:rsidR="00A90C5C" w:rsidRDefault="00A90C5C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A90C5C" w:rsidRPr="005B62A5" w:rsidRDefault="00A90C5C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0C5C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Білінчук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Павло Олексійович</w:t>
            </w: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Передова</w:t>
            </w: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45-г</w:t>
            </w:r>
          </w:p>
          <w:p w:rsidR="00A90C5C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  <w:p w:rsidR="00A90C5C" w:rsidRPr="00043127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31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90C5C" w:rsidRPr="007B7E7B" w:rsidRDefault="00A90C5C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13.11.2017 №08/231-2717/ПР)</w:t>
            </w:r>
          </w:p>
          <w:p w:rsidR="00A90C5C" w:rsidRDefault="00A90C5C" w:rsidP="005A4C1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24.11.2017 </w:t>
            </w:r>
            <w:r>
              <w:rPr>
                <w:i/>
                <w:sz w:val="24"/>
                <w:szCs w:val="24"/>
              </w:rPr>
              <w:t>під час голосування за підтримку чи за відхилення проекту рішення жодного рішення ухвалено не було.</w:t>
            </w:r>
          </w:p>
          <w:p w:rsidR="00A90C5C" w:rsidRDefault="00A90C5C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A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А-22493 </w:t>
            </w:r>
          </w:p>
          <w:p w:rsidR="00A90C5C" w:rsidRPr="0089693D" w:rsidRDefault="00A90C5C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7A4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ПР-14009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Будя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Ганна Іванівна, члену садівничого товариства «Придніпровський-2»</w:t>
            </w:r>
          </w:p>
          <w:p w:rsidR="00A90C5C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192-га Садова</w:t>
            </w:r>
          </w:p>
          <w:p w:rsidR="00A90C5C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7A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07A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0,0080 га</w:t>
            </w:r>
          </w:p>
          <w:p w:rsidR="00A90C5C" w:rsidRPr="00007A47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7A4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ведення колективного садівництва </w:t>
            </w:r>
          </w:p>
          <w:p w:rsidR="00A90C5C" w:rsidRPr="007B7E7B" w:rsidRDefault="00A90C5C" w:rsidP="00DB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№08/231-1986/ПР)</w:t>
            </w:r>
          </w:p>
          <w:p w:rsidR="00A90C5C" w:rsidRPr="0089693D" w:rsidRDefault="00A90C5C" w:rsidP="00DB0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585" w:rsidRPr="0089693D" w:rsidTr="00597242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E96585" w:rsidRDefault="00E96585" w:rsidP="00E965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6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E96585" w:rsidRPr="00081461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89693D" w:rsidRDefault="00E96585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2" w:rsidRPr="00AC2CC2" w:rsidRDefault="00E96585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А-23815 </w:t>
            </w:r>
          </w:p>
          <w:p w:rsidR="00E96585" w:rsidRPr="00007A47" w:rsidRDefault="00E96585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ПР-14676 від 23.11.2017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Громадянка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Чабан Юлі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2-му Сосновому, 34</w:t>
            </w:r>
          </w:p>
          <w:p w:rsidR="00AC2CC2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приватну власність </w:t>
            </w:r>
          </w:p>
          <w:p w:rsidR="00AC2CC2" w:rsidRP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площа</w:t>
            </w: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0,1000 га</w:t>
            </w:r>
          </w:p>
          <w:p w:rsidR="00E96585" w:rsidRPr="00E96585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будівництва і обслуговування жилого будинку, господарських будівель і споруд </w:t>
            </w:r>
            <w:r w:rsidRPr="00E965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 приватну власність), </w:t>
            </w:r>
            <w:r w:rsidR="00001465" w:rsidRPr="00131C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№08/231-2887</w:t>
            </w:r>
            <w:r w:rsidR="000814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 w:rsidR="00001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6585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58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89693D" w:rsidRDefault="00E96585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2" w:rsidRPr="00AC2CC2" w:rsidRDefault="00AC2CC2" w:rsidP="00AC2CC2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А-23881</w:t>
            </w:r>
          </w:p>
          <w:p w:rsidR="00AC2CC2" w:rsidRPr="00E96585" w:rsidRDefault="00AC2CC2" w:rsidP="00AC2C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ПР-14716 від 24.11.2017</w:t>
            </w:r>
          </w:p>
          <w:p w:rsidR="00E96585" w:rsidRPr="00007A47" w:rsidRDefault="00E96585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Олегівна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C2CC2" w:rsidRP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5-му Садовому, 19 </w:t>
            </w:r>
          </w:p>
          <w:p w:rsidR="00AC2CC2" w:rsidRP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приватну власність</w:t>
            </w:r>
          </w:p>
          <w:p w:rsidR="00AC2CC2" w:rsidRPr="00AC2CC2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0,1000 га </w:t>
            </w:r>
          </w:p>
          <w:p w:rsidR="00AC2CC2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96585" w:rsidRPr="00E96585" w:rsidRDefault="00131CF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96585"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№08/231-2888</w:t>
            </w:r>
            <w:r w:rsidR="000814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E96585"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96585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58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89693D" w:rsidRDefault="00E96585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Default="00081461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А-23816</w:t>
            </w:r>
          </w:p>
          <w:p w:rsidR="00081461" w:rsidRPr="00081461" w:rsidRDefault="00081461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ПР-14713 від 24.11.2017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1" w:rsidRDefault="00AC2CC2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Громадянин </w:t>
            </w:r>
            <w:r w:rsidR="0008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 Роман Сергійович</w:t>
            </w:r>
          </w:p>
          <w:p w:rsidR="00081461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6-му Садовому, 2 </w:t>
            </w:r>
          </w:p>
          <w:p w:rsidR="00081461" w:rsidRP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приватну власність</w:t>
            </w:r>
          </w:p>
          <w:p w:rsidR="00081461" w:rsidRP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8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,1000 га </w:t>
            </w:r>
          </w:p>
          <w:p w:rsid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будівництва і обслуговування жилого будинку, господарських будівель і споруд</w:t>
            </w:r>
          </w:p>
          <w:p w:rsidR="00E96585" w:rsidRPr="00E96585" w:rsidRDefault="00131CF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96585"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№08/231-2889</w:t>
            </w:r>
            <w:r w:rsidR="000814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96585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58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89693D" w:rsidRDefault="00E96585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9" w:rsidRPr="009362C9" w:rsidRDefault="009362C9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А-23879 </w:t>
            </w:r>
          </w:p>
          <w:p w:rsidR="00E96585" w:rsidRPr="00007A47" w:rsidRDefault="009362C9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ПР-14711 від 24.11.2017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Громадянка Малашок Дарина Віталіївна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5-му Садовому, 23</w:t>
            </w:r>
          </w:p>
          <w:p w:rsidR="00081461" w:rsidRP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приватну власність</w:t>
            </w:r>
          </w:p>
          <w:p w:rsidR="00081461" w:rsidRPr="00081461" w:rsidRDefault="00081461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0,1000 га</w:t>
            </w:r>
          </w:p>
          <w:p w:rsidR="009362C9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96585" w:rsidRPr="00E96585" w:rsidRDefault="00131CF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96585"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28.11.2017 №08/231-2924</w:t>
            </w:r>
            <w:r w:rsidR="00936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96585" w:rsidRDefault="00E96585" w:rsidP="009362C9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6585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85" w:rsidRPr="0089693D" w:rsidRDefault="00E96585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9" w:rsidRPr="009362C9" w:rsidRDefault="009362C9" w:rsidP="009362C9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А-23894</w:t>
            </w:r>
          </w:p>
          <w:p w:rsidR="009362C9" w:rsidRPr="00E96585" w:rsidRDefault="009362C9" w:rsidP="009362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ПР-14708 від 24.11.2017</w:t>
            </w:r>
          </w:p>
          <w:p w:rsidR="00E96585" w:rsidRPr="00007A47" w:rsidRDefault="00E96585" w:rsidP="00DB0262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C9" w:rsidRDefault="009362C9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Федорівна</w:t>
            </w:r>
            <w:r w:rsidR="00E96585"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62C9" w:rsidRDefault="009362C9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3-му Садовому, 2</w:t>
            </w:r>
          </w:p>
          <w:p w:rsidR="009362C9" w:rsidRPr="009362C9" w:rsidRDefault="009362C9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приватну власність</w:t>
            </w:r>
          </w:p>
          <w:p w:rsidR="009362C9" w:rsidRPr="009362C9" w:rsidRDefault="009362C9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2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0,1000 га </w:t>
            </w:r>
          </w:p>
          <w:p w:rsidR="009362C9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E96585" w:rsidRPr="00E96585" w:rsidRDefault="00131CF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E96585" w:rsidRPr="00E965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28.11.2017 №08/231-2929</w:t>
            </w:r>
            <w:r w:rsidR="009362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E96585" w:rsidRDefault="00E96585" w:rsidP="009362C9">
            <w:pPr>
              <w:spacing w:line="240" w:lineRule="auto"/>
              <w:ind w:firstLine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676A90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FF1CF5" w:rsidRDefault="00A90C5C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А-22969 </w:t>
            </w:r>
          </w:p>
          <w:p w:rsidR="00A90C5C" w:rsidRPr="001E2390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4F2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ПР-13963 від 31.08.2017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Золотоперий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Максим Володимирович</w:t>
            </w: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Калиновий Ріг, 10</w:t>
            </w:r>
          </w:p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0,0225 га</w:t>
            </w:r>
          </w:p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</w:t>
            </w:r>
            <w:r w:rsidRPr="000C4F2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господарських будівель і споруд </w:t>
            </w:r>
          </w:p>
          <w:p w:rsidR="00A90C5C" w:rsidRPr="007B7E7B" w:rsidRDefault="00A90C5C" w:rsidP="000C4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31.08.2017 №08/231-1941/ПР)</w:t>
            </w:r>
          </w:p>
          <w:p w:rsidR="00A90C5C" w:rsidRDefault="00A90C5C" w:rsidP="000C4F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А-22916 </w:t>
            </w:r>
          </w:p>
          <w:p w:rsidR="00A90C5C" w:rsidRPr="00B60910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239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ПР-13989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Верзун Анатолій</w:t>
            </w: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лексійович</w:t>
            </w: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Луківська</w:t>
            </w:r>
            <w:proofErr w:type="spellEnd"/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22</w:t>
            </w:r>
          </w:p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0,0353 га</w:t>
            </w:r>
          </w:p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E239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90C5C" w:rsidRPr="007B7E7B" w:rsidRDefault="00A90C5C" w:rsidP="00790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№08/231-1981/ПР)</w:t>
            </w:r>
          </w:p>
          <w:p w:rsidR="00A90C5C" w:rsidRDefault="00A90C5C" w:rsidP="001E2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А-22865 </w:t>
            </w:r>
          </w:p>
          <w:p w:rsidR="00A90C5C" w:rsidRPr="00DF3D63" w:rsidRDefault="00A90C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6091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ПР-13805 від 28.07.2017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Слівінський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Вікторович</w:t>
            </w:r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Луківський</w:t>
            </w:r>
            <w:proofErr w:type="spellEnd"/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0,0538 га</w:t>
            </w:r>
          </w:p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6091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90C5C" w:rsidRPr="00060B69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31.07.2017                   №08/231-1733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90C5C" w:rsidRDefault="00A90C5C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900C94" w:rsidRDefault="00A90C5C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А-22973 </w:t>
            </w:r>
          </w:p>
          <w:p w:rsidR="00A90C5C" w:rsidRPr="00900C94" w:rsidRDefault="00A90C5C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00C9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ПР-13738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Бочевар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Діана Артурівна</w:t>
            </w: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проїзді Калиновий Ріг, 11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0,0162 га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0C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90C5C" w:rsidRPr="00060B69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27.07.2017                   №08/231-1708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90C5C" w:rsidRPr="0089693D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Pr="0089693D" w:rsidRDefault="00A90C5C" w:rsidP="00676A9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А-22870 </w:t>
            </w:r>
          </w:p>
          <w:p w:rsidR="00A90C5C" w:rsidRPr="00DF3D63" w:rsidRDefault="00A90C5C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D6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ПР-13802 від 28.07.2017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Горяєва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Мирина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Олександрівна</w:t>
            </w: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Редьчинська</w:t>
            </w:r>
            <w:proofErr w:type="spellEnd"/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приватну власність 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лоща</w:t>
            </w: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0,0548 га</w:t>
            </w:r>
          </w:p>
          <w:p w:rsidR="00A90C5C" w:rsidRPr="00DF3D63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F3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і обслуговування жилого будинку, господарських будівель і споруд </w:t>
            </w:r>
          </w:p>
          <w:p w:rsidR="00A90C5C" w:rsidRPr="00060B69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02.08.2017                №08/231-1778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90C5C" w:rsidRDefault="00A90C5C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E3DEA" w:rsidRPr="0089693D" w:rsidRDefault="000E3DEA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D120F9" w:rsidRDefault="00D120F9" w:rsidP="00D120F9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4868DC">
        <w:rPr>
          <w:sz w:val="28"/>
          <w:szCs w:val="28"/>
        </w:rPr>
        <w:lastRenderedPageBreak/>
        <w:t xml:space="preserve">Розгляд </w:t>
      </w:r>
      <w:r w:rsidR="00A75945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</w:t>
      </w:r>
      <w:r w:rsidR="006D518E">
        <w:rPr>
          <w:b/>
          <w:i/>
          <w:sz w:val="28"/>
          <w:szCs w:val="28"/>
        </w:rPr>
        <w:t>відмова у продажу</w:t>
      </w:r>
      <w:r w:rsidR="008B651D">
        <w:rPr>
          <w:b/>
          <w:i/>
          <w:sz w:val="28"/>
          <w:szCs w:val="28"/>
        </w:rPr>
        <w:t xml:space="preserve"> земельних ділянок,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надання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дозволів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проведення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експертної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грошової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оцінки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земельних</w:t>
      </w:r>
      <w:proofErr w:type="spellEnd"/>
      <w:r w:rsidR="00C45548" w:rsidRPr="00C45548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C45548" w:rsidRPr="00C45548">
        <w:rPr>
          <w:b/>
          <w:i/>
          <w:sz w:val="28"/>
          <w:szCs w:val="28"/>
          <w:lang w:val="ru-RU"/>
        </w:rPr>
        <w:t>ділянок</w:t>
      </w:r>
      <w:proofErr w:type="spellEnd"/>
      <w:r w:rsidR="008B651D">
        <w:rPr>
          <w:b/>
          <w:i/>
          <w:sz w:val="28"/>
          <w:szCs w:val="28"/>
          <w:lang w:val="ru-RU"/>
        </w:rPr>
        <w:t xml:space="preserve"> та</w:t>
      </w:r>
      <w:r w:rsidR="00C45548" w:rsidRPr="00C45548">
        <w:rPr>
          <w:b/>
          <w:i/>
          <w:sz w:val="28"/>
          <w:szCs w:val="28"/>
          <w:lang w:val="ru-RU"/>
        </w:rPr>
        <w:t xml:space="preserve"> </w:t>
      </w:r>
      <w:r w:rsidRPr="004868DC">
        <w:rPr>
          <w:b/>
          <w:i/>
          <w:sz w:val="28"/>
          <w:szCs w:val="28"/>
        </w:rPr>
        <w:t>продаж земельних ділянок, аукціон)</w:t>
      </w:r>
      <w:r w:rsidR="00C45548">
        <w:rPr>
          <w:b/>
          <w:i/>
          <w:sz w:val="28"/>
          <w:szCs w:val="28"/>
        </w:rPr>
        <w:t>:</w:t>
      </w:r>
    </w:p>
    <w:p w:rsidR="00D120F9" w:rsidRPr="0089693D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03729A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D120F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D120F9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03729A" w:rsidRPr="002C52C2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A" w:rsidRPr="0089693D" w:rsidRDefault="0003729A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A" w:rsidRPr="0003729A" w:rsidRDefault="0003729A" w:rsidP="0003729A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Є-1471</w:t>
            </w:r>
          </w:p>
          <w:p w:rsidR="0003729A" w:rsidRPr="0003729A" w:rsidRDefault="0003729A" w:rsidP="0003729A">
            <w:pPr>
              <w:spacing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7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ПР-14695 від 24.11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  <w:p w:rsidR="0003729A" w:rsidRPr="0017125B" w:rsidRDefault="0003729A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C2" w:rsidRDefault="002C52C2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</w:t>
            </w:r>
            <w:r w:rsidR="0003729A" w:rsidRPr="00037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обмеженою відповідальністю «ДАЕНА-ІНВЕСТ» </w:t>
            </w:r>
          </w:p>
          <w:p w:rsidR="002C52C2" w:rsidRPr="002C52C2" w:rsidRDefault="002C52C2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вул. Жилянська</w:t>
            </w:r>
            <w:r w:rsidRPr="00037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12-а </w:t>
            </w:r>
          </w:p>
          <w:p w:rsidR="002C52C2" w:rsidRPr="002C52C2" w:rsidRDefault="002C52C2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0,0747 га</w:t>
            </w:r>
          </w:p>
          <w:p w:rsidR="002C52C2" w:rsidRPr="002C52C2" w:rsidRDefault="0003729A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експлуатації та обслуговування адміністративного будинку </w:t>
            </w:r>
          </w:p>
          <w:p w:rsidR="002C52C2" w:rsidRDefault="0003729A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3729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вартість земе</w:t>
            </w:r>
            <w:r w:rsidR="002C52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льної ділянки4 499 778,00 грн.</w:t>
            </w:r>
          </w:p>
          <w:p w:rsidR="0003729A" w:rsidRPr="0003729A" w:rsidRDefault="002C52C2" w:rsidP="002C52C2">
            <w:pPr>
              <w:spacing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03729A" w:rsidRPr="00037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- секретаря Київської міської ради від 27.11.2017 №08/231-2886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  <w:r w:rsidR="0003729A" w:rsidRPr="000372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3729A" w:rsidRDefault="0003729A" w:rsidP="0003729A">
            <w:pPr>
              <w:spacing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3729A" w:rsidRPr="0017125B" w:rsidTr="004C0DCB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A" w:rsidRDefault="0003729A" w:rsidP="00037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D120F9" w:rsidRPr="0017125B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5B" w:rsidRDefault="0017125B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12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Є-1442 </w:t>
            </w:r>
          </w:p>
          <w:p w:rsidR="00D120F9" w:rsidRPr="0089693D" w:rsidRDefault="0017125B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125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ПР-13887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5B" w:rsidRDefault="0017125B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«РЕМОНТНО-МЕХАНІЧНИЙ ЗАВОД «МОДУЛЬ»</w:t>
            </w:r>
          </w:p>
          <w:p w:rsidR="0017125B" w:rsidRDefault="0017125B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Бориспільська</w:t>
            </w:r>
            <w:r w:rsidRPr="001712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  <w:p w:rsidR="0017125B" w:rsidRPr="0017125B" w:rsidRDefault="0017125B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712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надання дозволу на проведення експертної грошової оцінки земельної ділянки, що підлягає продажу</w:t>
            </w:r>
          </w:p>
          <w:p w:rsidR="0017125B" w:rsidRDefault="0017125B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712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0,0350 га</w:t>
            </w:r>
          </w:p>
          <w:p w:rsidR="0017125B" w:rsidRPr="0017125B" w:rsidRDefault="0017125B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712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насосної станції оборотного водопостачання №71/97 (літ.97 (цифра)</w:t>
            </w:r>
          </w:p>
          <w:p w:rsidR="0017125B" w:rsidRPr="007B7E7B" w:rsidRDefault="0017125B" w:rsidP="00171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№08/231-1863/ПР)</w:t>
            </w:r>
          </w:p>
          <w:p w:rsidR="00D120F9" w:rsidRPr="0089693D" w:rsidRDefault="00D120F9" w:rsidP="0017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FF1CF5" w:rsidRDefault="00D120F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23055C" w:rsidRPr="0023055C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Pr="0089693D" w:rsidRDefault="0023055C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Default="0023055C" w:rsidP="0014067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Є-1459 </w:t>
            </w:r>
          </w:p>
          <w:p w:rsidR="0023055C" w:rsidRPr="00140675" w:rsidRDefault="0023055C" w:rsidP="0014067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055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ПР-14567 від 09.11.2017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«НАУКОВО-ВИРОБНИЧЕ ПІДПРИЄМСТВО «УКРОРГСИНТЕЗ»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Червоноткацька</w:t>
            </w:r>
            <w:proofErr w:type="spellEnd"/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67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продаж земельних ділянок</w:t>
            </w:r>
            <w:r w:rsidR="0003729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3055C" w:rsidRDefault="0023055C" w:rsidP="0003729A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0,5133 га </w:t>
            </w:r>
          </w:p>
          <w:p w:rsidR="0023055C" w:rsidRDefault="002C52C2" w:rsidP="0003729A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   </w:t>
            </w:r>
            <w:r w:rsidR="0023055C" w:rsidRPr="0023055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Вартість земельної ділянки 7 936 696,00 грн</w:t>
            </w:r>
          </w:p>
          <w:p w:rsidR="0023055C" w:rsidRDefault="0023055C" w:rsidP="0003729A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0,1343 га </w:t>
            </w:r>
          </w:p>
          <w:p w:rsidR="0023055C" w:rsidRPr="0023055C" w:rsidRDefault="002C52C2" w:rsidP="0003729A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   </w:t>
            </w:r>
            <w:r w:rsidR="0023055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</w:t>
            </w:r>
            <w:r w:rsidR="0023055C" w:rsidRPr="0023055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артість земельної ділянки 2 076 560,00 грн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 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експлуатації та обслуговування існуючих будівель науково-дослідного комплексу </w:t>
            </w:r>
          </w:p>
          <w:p w:rsidR="0023055C" w:rsidRPr="007B7E7B" w:rsidRDefault="0023055C" w:rsidP="00230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09.11.2017 №08/231-2708/ПР)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0675" w:rsidRPr="0089693D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89693D" w:rsidRDefault="00140675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Pr="00140675" w:rsidRDefault="00140675" w:rsidP="0014067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Є-1431 </w:t>
            </w:r>
          </w:p>
          <w:p w:rsidR="00140675" w:rsidRPr="00140675" w:rsidRDefault="00140675" w:rsidP="00140675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14067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ПР-13737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5" w:rsidRDefault="00140675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Савуляк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Сергій Маркіянович</w:t>
            </w:r>
          </w:p>
          <w:p w:rsidR="00140675" w:rsidRDefault="00140675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Магнітогорська, 1-с та1, літ. «2-Б»</w:t>
            </w:r>
          </w:p>
          <w:p w:rsidR="00140675" w:rsidRDefault="00140675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 продаж земельних ділянок </w:t>
            </w:r>
          </w:p>
          <w:p w:rsidR="00140675" w:rsidRDefault="000E5968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1,4244 га</w:t>
            </w:r>
          </w:p>
          <w:p w:rsidR="000E5968" w:rsidRDefault="000E5968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E5968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Вартість земельної ділянки - 22 024 551,00 грн</w:t>
            </w:r>
          </w:p>
          <w:p w:rsidR="000E5968" w:rsidRDefault="000E5968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площею 0,2935 га </w:t>
            </w:r>
          </w:p>
          <w:p w:rsidR="000E5968" w:rsidRPr="000E5968" w:rsidRDefault="000E5968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0E5968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lastRenderedPageBreak/>
              <w:t>Вартість земельної ділянки - 4 584 799,00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 грн</w:t>
            </w:r>
          </w:p>
          <w:p w:rsidR="00140675" w:rsidRPr="00140675" w:rsidRDefault="00140675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виробничих приміщень </w:t>
            </w:r>
          </w:p>
          <w:p w:rsidR="000E5968" w:rsidRPr="00060B69" w:rsidRDefault="000E5968" w:rsidP="000E5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26.07.2017                 №08/231-1696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140675" w:rsidRPr="008B651D" w:rsidRDefault="00140675" w:rsidP="00140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D" w:rsidRPr="00140675" w:rsidRDefault="008B651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Є-1424 </w:t>
            </w:r>
          </w:p>
          <w:p w:rsidR="00D120F9" w:rsidRPr="00140675" w:rsidRDefault="008B651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0675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ПР-13657 від 26.06.2017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D" w:rsidRPr="00140675" w:rsidRDefault="008B651D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«ІЛТА»</w:t>
            </w:r>
          </w:p>
          <w:p w:rsidR="008B651D" w:rsidRPr="00140675" w:rsidRDefault="002C52C2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Крайня 1</w:t>
            </w:r>
          </w:p>
          <w:p w:rsidR="00D120F9" w:rsidRPr="00140675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1406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відмову</w:t>
            </w: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 продажу земельної ділянки </w:t>
            </w:r>
          </w:p>
          <w:p w:rsidR="00140675" w:rsidRPr="007B7E7B" w:rsidRDefault="00140675" w:rsidP="001406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03.07.2017 №08/231-1577/ПР)</w:t>
            </w:r>
          </w:p>
          <w:p w:rsidR="008B651D" w:rsidRPr="00140675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6DA7" w:rsidRPr="0089693D" w:rsidTr="009E3EA8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7" w:rsidRPr="00766DA7" w:rsidRDefault="00766DA7" w:rsidP="00766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6DA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766DA7" w:rsidRPr="0089693D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7" w:rsidRPr="0089693D" w:rsidRDefault="00766DA7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7" w:rsidRDefault="00766DA7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Є-1460</w:t>
            </w:r>
          </w:p>
          <w:p w:rsidR="00766DA7" w:rsidRPr="00766DA7" w:rsidRDefault="00766DA7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66DA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ПР-14646 від 22.11.2017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7" w:rsidRDefault="00766DA7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Гудзь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Юрій Геннадійович </w:t>
            </w:r>
          </w:p>
          <w:p w:rsidR="00487718" w:rsidRDefault="00487718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Краківська, 7 (бокс 27-б)</w:t>
            </w:r>
          </w:p>
          <w:p w:rsidR="00487718" w:rsidRDefault="00487718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продаж земельн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 ділянки</w:t>
            </w:r>
            <w:r w:rsidRPr="0014067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7718" w:rsidRDefault="00487718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площа 0,0526 га </w:t>
            </w:r>
          </w:p>
          <w:p w:rsidR="000F23E4" w:rsidRDefault="000F23E4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55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Вартість земельної ділянки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 xml:space="preserve"> 1 148559, 00 грн.</w:t>
            </w:r>
          </w:p>
          <w:p w:rsidR="00487718" w:rsidRDefault="00487718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реконструкції гаража під офісну будівлю </w:t>
            </w:r>
          </w:p>
          <w:p w:rsidR="000F23E4" w:rsidRDefault="000F23E4" w:rsidP="007856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22.11.2017 №08/231-2819/ПР)</w:t>
            </w:r>
          </w:p>
          <w:p w:rsidR="000F23E4" w:rsidRPr="00140675" w:rsidRDefault="000F23E4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FF1CF5" w:rsidRDefault="00D120F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23055C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Pr="0089693D" w:rsidRDefault="0023055C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Default="002305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Є-1072 </w:t>
            </w:r>
          </w:p>
          <w:p w:rsidR="0023055C" w:rsidRPr="008B651D" w:rsidRDefault="0023055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055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ПР-14174 від 18.09.2017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 продаж земельної ділянки або права оренди на неї на земельних торгах (аукціоні) 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Попова, 2-г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0,1158 га</w:t>
            </w:r>
          </w:p>
          <w:p w:rsidR="0023055C" w:rsidRP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055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експлуатації закладів торгівлі та громадського харчування </w:t>
            </w:r>
          </w:p>
          <w:p w:rsidR="0023055C" w:rsidRP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23055C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Вартість земельної ділянки 2 111 824,00 грн</w:t>
            </w:r>
          </w:p>
          <w:p w:rsidR="0023055C" w:rsidRPr="007B7E7B" w:rsidRDefault="0023055C" w:rsidP="00230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19.09.2017 №08/231-2163/ПР)</w:t>
            </w:r>
          </w:p>
          <w:p w:rsidR="0023055C" w:rsidRDefault="0023055C" w:rsidP="00230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651D" w:rsidRPr="00B7062C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D" w:rsidRPr="0089693D" w:rsidRDefault="008B651D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D" w:rsidRDefault="008B651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5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Є-1418 </w:t>
            </w:r>
          </w:p>
          <w:p w:rsidR="008B651D" w:rsidRPr="00B7062C" w:rsidRDefault="008B651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B651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ПР-13548 від 01.06.2017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Шолудько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Віра Максимівна</w:t>
            </w:r>
          </w:p>
          <w:p w:rsid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Прирічна</w:t>
            </w:r>
            <w:proofErr w:type="spellEnd"/>
            <w:r w:rsidRPr="008B65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5в, (літ. А)</w:t>
            </w:r>
          </w:p>
          <w:p w:rsidR="008B651D" w:rsidRP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B65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надання дозволу на проведення експертної грошової оцінки земельної ділянки, що підлягає продажу</w:t>
            </w:r>
          </w:p>
          <w:p w:rsid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8B65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0,0095 га</w:t>
            </w:r>
          </w:p>
          <w:p w:rsidR="008B651D" w:rsidRP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B65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ветеринарного пункту</w:t>
            </w:r>
          </w:p>
          <w:p w:rsidR="008B651D" w:rsidRPr="00060B69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06.06.2017               №08/231-1422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B651D" w:rsidRDefault="008B651D" w:rsidP="008B6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062C" w:rsidRPr="00B7062C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C" w:rsidRPr="0089693D" w:rsidRDefault="00B7062C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C" w:rsidRDefault="00B7062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Є-1454 </w:t>
            </w:r>
          </w:p>
          <w:p w:rsidR="00B7062C" w:rsidRPr="00E4565D" w:rsidRDefault="00B7062C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062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ПР-14170 від 18.09.2017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Громадянка Чех Любов Петрівна</w:t>
            </w:r>
          </w:p>
          <w:p w:rsid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Північна</w:t>
            </w: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48-в</w:t>
            </w:r>
          </w:p>
          <w:p w:rsidR="00B7062C" w:rsidRP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надання дозволу на проведення експертної грошово</w:t>
            </w:r>
            <w:r w:rsidR="008B65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ї оцінки земельної ділянки, що </w:t>
            </w: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підлягає продажу  </w:t>
            </w:r>
          </w:p>
          <w:p w:rsidR="00B7062C" w:rsidRP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0,0266 га</w:t>
            </w:r>
          </w:p>
          <w:p w:rsid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7062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магазину з продажу товарів народного споживання</w:t>
            </w:r>
          </w:p>
          <w:p w:rsidR="00B7062C" w:rsidRPr="007B7E7B" w:rsidRDefault="00B7062C" w:rsidP="00B7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19.09.2017 №08/231-2169/ПР)</w:t>
            </w:r>
          </w:p>
          <w:p w:rsidR="00B7062C" w:rsidRDefault="00B7062C" w:rsidP="00B70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D" w:rsidRDefault="00E4565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Є-1453 </w:t>
            </w:r>
          </w:p>
          <w:p w:rsidR="00D120F9" w:rsidRPr="0089693D" w:rsidRDefault="00E4565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565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ПР-14171 від 18.09.2017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5D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 Адаменко</w:t>
            </w: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 Станіславович та Адаменко Віта Олександрівна</w:t>
            </w:r>
          </w:p>
          <w:p w:rsidR="00E4565D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Павла Дибенка, 8</w:t>
            </w:r>
          </w:p>
          <w:p w:rsidR="00E4565D" w:rsidRPr="00E4565D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надання дозволу на проведення експертної грошово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ї оцінки земельної ділянки, що </w:t>
            </w: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підлягає продажу </w:t>
            </w:r>
          </w:p>
          <w:p w:rsidR="00E4565D" w:rsidRPr="00E4565D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0,5110 га</w:t>
            </w:r>
          </w:p>
          <w:p w:rsidR="00D120F9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</w:t>
            </w:r>
            <w:r w:rsidRPr="00E4565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обслуговування адміністративно-складського комплексу</w:t>
            </w:r>
          </w:p>
          <w:p w:rsidR="00E4565D" w:rsidRPr="007B7E7B" w:rsidRDefault="00E4565D" w:rsidP="00E45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19.09.2017 №08/231-2168/ПР)</w:t>
            </w:r>
          </w:p>
          <w:p w:rsidR="00E4565D" w:rsidRPr="0089693D" w:rsidRDefault="00E4565D" w:rsidP="00E45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FF1CF5" w:rsidRDefault="00D120F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D120F9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Default="0019252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Є-1458 </w:t>
            </w:r>
          </w:p>
          <w:p w:rsidR="00D120F9" w:rsidRPr="0089693D" w:rsidRDefault="0019252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252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ПР-14443 від 10.10.2017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відповідальністю «ЗОЛОТА ОСІНЬ-10»</w:t>
            </w:r>
          </w:p>
          <w:p w:rsid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Від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радний</w:t>
            </w: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16/50</w:t>
            </w:r>
          </w:p>
          <w:p w:rsid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продаж земельної ділянки </w:t>
            </w:r>
          </w:p>
          <w:p w:rsid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0,0157 га</w:t>
            </w:r>
          </w:p>
          <w:p w:rsidR="00192525" w:rsidRP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925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та обслуговування складських будівель  </w:t>
            </w:r>
          </w:p>
          <w:p w:rsidR="00D120F9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192525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Вартість земельної ділянки 482 780,00 грн</w:t>
            </w:r>
          </w:p>
          <w:p w:rsidR="00192525" w:rsidRPr="007B7E7B" w:rsidRDefault="00192525" w:rsidP="00192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10.10.2017 №08/231-2513/ПР)</w:t>
            </w:r>
          </w:p>
          <w:p w:rsidR="00192525" w:rsidRPr="00192525" w:rsidRDefault="00192525" w:rsidP="00192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</w:p>
        </w:tc>
      </w:tr>
      <w:tr w:rsidR="00A75945" w:rsidRPr="0089693D" w:rsidTr="005A4C11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5" w:rsidRPr="00A75945" w:rsidRDefault="00A75945" w:rsidP="00A7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Святошинський район </w:t>
            </w:r>
          </w:p>
        </w:tc>
      </w:tr>
      <w:tr w:rsidR="00A75945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5" w:rsidRPr="0089693D" w:rsidRDefault="00A75945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5" w:rsidRDefault="00A7594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Є-1071 </w:t>
            </w:r>
          </w:p>
          <w:p w:rsidR="00A75945" w:rsidRDefault="00A7594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DC374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ПР-13511 від 23.05.2017</w:t>
            </w:r>
          </w:p>
          <w:p w:rsidR="00A75945" w:rsidRDefault="00A7594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A75945" w:rsidRPr="00F32807" w:rsidRDefault="00A7594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5945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5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продаж земельної ділянки або права оренди на неї на земельних торгах (аукціоні) </w:t>
            </w:r>
          </w:p>
          <w:p w:rsidR="00A75945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Якуба </w:t>
            </w:r>
            <w:proofErr w:type="spellStart"/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Коласа</w:t>
            </w:r>
            <w:proofErr w:type="spellEnd"/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(між будинками №19-а, 19-б та 19-в)</w:t>
            </w:r>
          </w:p>
          <w:p w:rsidR="00A75945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0,1900 га</w:t>
            </w:r>
          </w:p>
          <w:p w:rsidR="00A75945" w:rsidRPr="007326EF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</w:pPr>
            <w:r w:rsidRPr="007326E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В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ар</w:t>
            </w:r>
            <w:r w:rsidRPr="007326EF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тість земельної ділянки 3 244 045,00 грн</w:t>
            </w:r>
          </w:p>
          <w:p w:rsidR="00A75945" w:rsidRPr="00DC374D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3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 та експлуатації спортивно-оздоровчого центру </w:t>
            </w:r>
          </w:p>
          <w:p w:rsidR="00A75945" w:rsidRPr="007B7E7B" w:rsidRDefault="00A75945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23.05.2017 №08/231-1338/ПР)</w:t>
            </w:r>
          </w:p>
          <w:p w:rsidR="00A75945" w:rsidRDefault="00A75945" w:rsidP="00A75945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24.11.2017 </w:t>
            </w:r>
            <w:r>
              <w:rPr>
                <w:i/>
                <w:sz w:val="24"/>
                <w:szCs w:val="24"/>
              </w:rPr>
              <w:t>під час голосування за підтримку чи за відхилення проекту рішення жодного рішення ухвалено не було.</w:t>
            </w:r>
          </w:p>
          <w:p w:rsidR="00A75945" w:rsidRPr="002C52C2" w:rsidRDefault="00A7594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5BD9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89693D" w:rsidRDefault="005D5BD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Default="005D5BD9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Є-1440 </w:t>
            </w:r>
          </w:p>
          <w:p w:rsidR="005D5BD9" w:rsidRDefault="005D5BD9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1B11E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ПР-13790 від 27.07.2017</w:t>
            </w:r>
          </w:p>
          <w:p w:rsidR="005D5BD9" w:rsidRDefault="005D5BD9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5D5BD9" w:rsidRPr="00807D76" w:rsidRDefault="005D5BD9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09EE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Кракович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Йосип Ісакович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Фаріз</w:t>
            </w:r>
            <w:proofErr w:type="spellEnd"/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Фаіг</w:t>
            </w:r>
            <w:proofErr w:type="spellEnd"/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огли</w:t>
            </w:r>
            <w:proofErr w:type="spellEnd"/>
          </w:p>
          <w:p w:rsidR="005D5BD9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Симиренка, 9  </w:t>
            </w:r>
          </w:p>
          <w:p w:rsidR="005D5BD9" w:rsidRPr="001B11EC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надання дозволу на проведення експертної грошової оцінки земельної ділянки, що підлягає продажу</w:t>
            </w:r>
          </w:p>
          <w:p w:rsidR="005D5BD9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0,0842 га</w:t>
            </w:r>
          </w:p>
          <w:p w:rsidR="005D5BD9" w:rsidRPr="001B11EC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B11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будівлі магазину</w:t>
            </w:r>
          </w:p>
          <w:p w:rsidR="005D5BD9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31.01.2017                  №08/231-1742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5D5BD9" w:rsidRDefault="005D5BD9" w:rsidP="005A4C11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lastRenderedPageBreak/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07.11.2017 та 24.11.2017 </w:t>
            </w:r>
            <w:r>
              <w:rPr>
                <w:i/>
                <w:sz w:val="24"/>
                <w:szCs w:val="24"/>
              </w:rPr>
              <w:t>під час голосування за підтримку чи за відхилення проекту рішення жодного рішення ухвалено не було.</w:t>
            </w:r>
          </w:p>
          <w:p w:rsidR="005D5BD9" w:rsidRPr="002C52C2" w:rsidRDefault="005D5BD9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D5BD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B31468" w:rsidRDefault="005D5BD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Шевченківський район</w:t>
            </w:r>
          </w:p>
        </w:tc>
      </w:tr>
      <w:tr w:rsidR="005D5BD9" w:rsidRPr="00AC113A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Pr="0089693D" w:rsidRDefault="005D5BD9" w:rsidP="00785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Default="005D5BD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Є-1451 </w:t>
            </w:r>
          </w:p>
          <w:p w:rsidR="005D5BD9" w:rsidRPr="0089693D" w:rsidRDefault="005D5BD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113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ПР-14189 від 20.09.2017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9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відпові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дальністю «СТАТУС КЕПІТАЛ ГРУП»</w:t>
            </w:r>
          </w:p>
          <w:p w:rsidR="005D5BD9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В’ячеслава </w:t>
            </w:r>
            <w:proofErr w:type="spellStart"/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Липинського</w:t>
            </w:r>
            <w:proofErr w:type="spellEnd"/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9 літ. Б</w:t>
            </w:r>
          </w:p>
          <w:p w:rsidR="005D5BD9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 надання дозволу на проведення експертної грошової оцінки земельно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ї ділянки, що підлягає продажу </w:t>
            </w:r>
          </w:p>
          <w:p w:rsidR="005D5BD9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0,0367 га</w:t>
            </w:r>
          </w:p>
          <w:p w:rsidR="005D5BD9" w:rsidRPr="00AC113A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експлуатації </w:t>
            </w:r>
            <w:r w:rsidRPr="00AC113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та обслуговування нежитлового будинку - адміністративної будівлі</w:t>
            </w:r>
          </w:p>
          <w:p w:rsidR="005D5BD9" w:rsidRPr="007B7E7B" w:rsidRDefault="005D5BD9" w:rsidP="00AC1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25.09.2017 №08/231-2249/ПР)</w:t>
            </w:r>
          </w:p>
          <w:p w:rsidR="005D5BD9" w:rsidRPr="002C52C2" w:rsidRDefault="005D5BD9" w:rsidP="00AC1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120F9" w:rsidRPr="002C52C2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120F9" w:rsidRPr="002C52C2" w:rsidRDefault="00D120F9" w:rsidP="00FE6CA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C52C2" w:rsidRPr="002C52C2" w:rsidRDefault="002C52C2" w:rsidP="00FE6CA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C52C2" w:rsidRPr="002C52C2" w:rsidRDefault="002C52C2" w:rsidP="00FE6CAE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D120F9" w:rsidRPr="0089693D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D120F9" w:rsidRDefault="00E21E2E" w:rsidP="00D120F9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D120F9" w:rsidRPr="004868DC">
        <w:rPr>
          <w:b/>
          <w:sz w:val="28"/>
          <w:szCs w:val="28"/>
        </w:rPr>
        <w:t>озгляд</w:t>
      </w:r>
      <w:r w:rsidR="00D120F9" w:rsidRPr="004868DC">
        <w:rPr>
          <w:sz w:val="28"/>
          <w:szCs w:val="28"/>
        </w:rPr>
        <w:t xml:space="preserve"> кадастрових справ</w:t>
      </w:r>
      <w:r w:rsidR="00D120F9" w:rsidRPr="004868D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затвердження проектів землеустрою щодо відведення земельних ділянок</w:t>
      </w:r>
      <w:r w:rsidR="00D120F9" w:rsidRPr="004868DC">
        <w:rPr>
          <w:b/>
          <w:i/>
          <w:sz w:val="28"/>
          <w:szCs w:val="28"/>
        </w:rPr>
        <w:t>)</w:t>
      </w:r>
      <w:r w:rsidR="00D120F9">
        <w:rPr>
          <w:b/>
          <w:i/>
          <w:sz w:val="28"/>
          <w:szCs w:val="28"/>
        </w:rPr>
        <w:t>:</w:t>
      </w:r>
    </w:p>
    <w:p w:rsidR="00D120F9" w:rsidRPr="0089693D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FF1CF5" w:rsidRDefault="00D120F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D120F9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6" w:rsidRDefault="007801B6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Д-7861 </w:t>
            </w:r>
          </w:p>
          <w:p w:rsidR="00D120F9" w:rsidRPr="0089693D" w:rsidRDefault="007801B6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01B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ПР-14266 від 22.09.2017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B6" w:rsidRDefault="007801B6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Державне підприємство</w:t>
            </w: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«АНТОНОВ» </w:t>
            </w:r>
          </w:p>
          <w:p w:rsidR="007801B6" w:rsidRDefault="007801B6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Генерала </w:t>
            </w:r>
            <w:proofErr w:type="spellStart"/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Вітрука</w:t>
            </w:r>
            <w:proofErr w:type="spellEnd"/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3-а</w:t>
            </w:r>
          </w:p>
          <w:p w:rsidR="007801B6" w:rsidRDefault="007801B6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затвердити проект землеустрою щодо відведення земельної ділянки</w:t>
            </w:r>
          </w:p>
          <w:p w:rsidR="007801B6" w:rsidRDefault="007801B6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0,3880 га</w:t>
            </w:r>
          </w:p>
          <w:p w:rsidR="007801B6" w:rsidRPr="007801B6" w:rsidRDefault="007801B6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вування будівель і споруд ДНЗ №</w:t>
            </w:r>
            <w:r w:rsidRPr="007801B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266 </w:t>
            </w:r>
          </w:p>
          <w:p w:rsidR="007801B6" w:rsidRPr="007B7E7B" w:rsidRDefault="007801B6" w:rsidP="007801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28.09.2017 №08/231-2345/ПР)</w:t>
            </w:r>
          </w:p>
          <w:p w:rsidR="007801B6" w:rsidRPr="007801B6" w:rsidRDefault="007801B6" w:rsidP="007801B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відхилений 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постійною комісією Київської міської ради з </w:t>
            </w:r>
            <w:r w:rsidRPr="007801B6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7801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освіти, науки, сім`ї, молоді та спорту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(витяг від 23.10.2017 №08/285-218 з протоколу №17 від 11.10.2017 засідання цієї комісії).</w:t>
            </w:r>
          </w:p>
          <w:p w:rsidR="00D120F9" w:rsidRPr="0089693D" w:rsidRDefault="00D120F9" w:rsidP="00780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0F9" w:rsidRPr="0089693D" w:rsidTr="00785697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B31468" w:rsidRDefault="00D120F9" w:rsidP="0078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D120F9" w:rsidRPr="00744F29" w:rsidTr="00785697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9" w:rsidRPr="0089693D" w:rsidRDefault="00D120F9" w:rsidP="0078569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2" w:rsidRDefault="00421152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Д-7741 </w:t>
            </w:r>
          </w:p>
          <w:p w:rsidR="00D120F9" w:rsidRPr="0089693D" w:rsidRDefault="00421152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115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ПР-13915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52" w:rsidRDefault="00421152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ДЕРЖАВНИЙ ЗАКЛАД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«КИЇВСЬКИЙ КОЛЕДЖ ЗВ’ЯЗКУ»</w:t>
            </w:r>
          </w:p>
          <w:p w:rsidR="00421152" w:rsidRDefault="00421152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Леонтовича, 11</w:t>
            </w:r>
          </w:p>
          <w:p w:rsidR="00421152" w:rsidRDefault="00421152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затвердити проект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відведення земельної ділянки </w:t>
            </w:r>
          </w:p>
          <w:p w:rsidR="00421152" w:rsidRDefault="00421152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0,3478 га</w:t>
            </w:r>
          </w:p>
          <w:p w:rsidR="00421152" w:rsidRPr="0089693D" w:rsidRDefault="00421152" w:rsidP="00421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 w:rsidRPr="0042115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експлуатації та обслуговування навчальних будівель і споруд </w:t>
            </w:r>
          </w:p>
          <w:p w:rsidR="00E82586" w:rsidRPr="007B7E7B" w:rsidRDefault="00E82586" w:rsidP="00E82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№08/231-1899/ПР)</w:t>
            </w:r>
          </w:p>
          <w:p w:rsidR="00D120F9" w:rsidRDefault="00E82586" w:rsidP="00E8258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 xml:space="preserve">підтриманий 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постійною комісією Київської міської ради з </w:t>
            </w:r>
            <w:r w:rsidRPr="007801B6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питань </w:t>
            </w:r>
            <w:r w:rsidRPr="007801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освіти, науки, сім`ї, молоді та спорту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E82586" w:rsidRPr="0089693D" w:rsidRDefault="00E82586" w:rsidP="00E8258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120F9" w:rsidRPr="0089693D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120F9" w:rsidRPr="0089693D" w:rsidRDefault="00D120F9" w:rsidP="00D120F9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D120F9" w:rsidRPr="00D120F9" w:rsidRDefault="00D120F9" w:rsidP="00D120F9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sz w:val="28"/>
          <w:szCs w:val="28"/>
        </w:rPr>
      </w:pPr>
      <w:r w:rsidRPr="004868DC">
        <w:rPr>
          <w:sz w:val="28"/>
          <w:szCs w:val="28"/>
        </w:rPr>
        <w:lastRenderedPageBreak/>
        <w:t xml:space="preserve">Розгляд </w:t>
      </w:r>
      <w:r w:rsidR="00205023">
        <w:rPr>
          <w:b/>
          <w:sz w:val="28"/>
          <w:szCs w:val="28"/>
        </w:rPr>
        <w:t xml:space="preserve">(повторний розгляд) </w:t>
      </w:r>
      <w:r w:rsidRPr="004868DC">
        <w:rPr>
          <w:sz w:val="28"/>
          <w:szCs w:val="28"/>
        </w:rPr>
        <w:t>кадастрових справ</w:t>
      </w:r>
      <w:r w:rsidRPr="004868DC">
        <w:rPr>
          <w:b/>
          <w:i/>
          <w:sz w:val="28"/>
          <w:szCs w:val="28"/>
        </w:rPr>
        <w:t xml:space="preserve"> (внесення змін до рішень Київської міської ради)</w:t>
      </w:r>
      <w:r w:rsidR="00676A90">
        <w:rPr>
          <w:b/>
          <w:i/>
          <w:sz w:val="28"/>
          <w:szCs w:val="28"/>
        </w:rPr>
        <w:t>:</w:t>
      </w:r>
    </w:p>
    <w:p w:rsidR="00676A90" w:rsidRPr="00E74C7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676A90" w:rsidRPr="0089693D" w:rsidTr="00676A90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90" w:rsidRPr="0089693D" w:rsidRDefault="009C1784" w:rsidP="00676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</w:t>
            </w:r>
            <w:r w:rsidR="00676A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кий</w:t>
            </w:r>
            <w:r w:rsidR="00676A90"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05023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3" w:rsidRPr="0089693D" w:rsidRDefault="00205023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3" w:rsidRDefault="0020502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А-23215 </w:t>
            </w:r>
          </w:p>
          <w:p w:rsidR="00205023" w:rsidRDefault="0020502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AD099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ПР-13328 від 25.04.2017</w:t>
            </w:r>
          </w:p>
          <w:p w:rsidR="00205023" w:rsidRDefault="0020502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205023" w:rsidRPr="0089693D" w:rsidRDefault="0020502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05023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3" w:rsidRDefault="0020502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у рішення Київсь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кої міської ради </w:t>
            </w: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 28.07.2016 № 911/911 «Про приватизацію земельної ділянки громадянам Березіній Євдокії Федорівні та Бондаренку Федору Федоровичу для будівництва та обслуговування жилого будинку, господарських будівель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споруд на Столичному шосе, 17 у Голосіївському районі </w:t>
            </w:r>
            <w:r w:rsidRPr="00AD099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Києва»</w:t>
            </w:r>
          </w:p>
          <w:p w:rsidR="00205023" w:rsidRDefault="0020502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внести зміни, а саме:</w:t>
            </w:r>
          </w:p>
          <w:p w:rsidR="00205023" w:rsidRDefault="00205023" w:rsidP="00205023">
            <w:pPr>
              <w:pStyle w:val="a4"/>
              <w:numPr>
                <w:ilvl w:val="0"/>
                <w:numId w:val="34"/>
              </w:numPr>
              <w:ind w:left="317" w:hanging="284"/>
              <w:jc w:val="both"/>
              <w:rPr>
                <w:sz w:val="28"/>
                <w:szCs w:val="28"/>
              </w:rPr>
            </w:pPr>
            <w:r w:rsidRPr="00F36CF4">
              <w:rPr>
                <w:sz w:val="28"/>
                <w:szCs w:val="28"/>
              </w:rPr>
              <w:t>у назві та у тексті рішення слова «Березіна Євдокія Федорівна» замінити словами «</w:t>
            </w:r>
            <w:proofErr w:type="spellStart"/>
            <w:r w:rsidRPr="00F36CF4">
              <w:rPr>
                <w:sz w:val="28"/>
                <w:szCs w:val="28"/>
              </w:rPr>
              <w:t>Шестопал</w:t>
            </w:r>
            <w:proofErr w:type="spellEnd"/>
            <w:r w:rsidRPr="00F36CF4">
              <w:rPr>
                <w:sz w:val="28"/>
                <w:szCs w:val="28"/>
              </w:rPr>
              <w:t xml:space="preserve"> Тетяна Олександрівна» у відповідних відмінках.</w:t>
            </w:r>
          </w:p>
          <w:p w:rsidR="00205023" w:rsidRPr="007B7E7B" w:rsidRDefault="00205023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27.04.2017 №08/231-1101/ПР)</w:t>
            </w:r>
          </w:p>
          <w:p w:rsidR="00205023" w:rsidRDefault="00205023" w:rsidP="00205023">
            <w:pPr>
              <w:pStyle w:val="a4"/>
              <w:ind w:left="33" w:firstLine="426"/>
              <w:jc w:val="both"/>
              <w:rPr>
                <w:i/>
                <w:sz w:val="24"/>
                <w:szCs w:val="24"/>
              </w:rPr>
            </w:pPr>
            <w:r w:rsidRPr="004B179C">
              <w:rPr>
                <w:i/>
                <w:sz w:val="24"/>
                <w:szCs w:val="24"/>
              </w:rPr>
              <w:t>На засіданні постійної комісії Київської міської ради з питань містобудування, архітектури та землекористування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03.10.2017-04.10.2017</w:t>
            </w:r>
            <w:r>
              <w:rPr>
                <w:i/>
                <w:sz w:val="24"/>
                <w:szCs w:val="24"/>
              </w:rPr>
              <w:t xml:space="preserve"> ухвалили відкласти розгляд проекту рішення та Департаменту земельних ресурсів надати інформацію щодо того, чи було виконане </w:t>
            </w:r>
            <w:r w:rsidRPr="00205023">
              <w:rPr>
                <w:b/>
                <w:i/>
                <w:sz w:val="24"/>
                <w:szCs w:val="24"/>
              </w:rPr>
              <w:t>рішення Київської міської ради</w:t>
            </w:r>
            <w:r>
              <w:rPr>
                <w:i/>
                <w:sz w:val="24"/>
                <w:szCs w:val="24"/>
              </w:rPr>
              <w:t xml:space="preserve"> від 28.07.2016 №911/911.</w:t>
            </w:r>
          </w:p>
          <w:p w:rsidR="00205023" w:rsidRDefault="00205023" w:rsidP="00205023">
            <w:pPr>
              <w:pStyle w:val="a4"/>
              <w:ind w:left="33" w:firstLine="426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Виноситься на повторний розгляд</w:t>
            </w:r>
            <w:r>
              <w:rPr>
                <w:i/>
                <w:sz w:val="24"/>
                <w:szCs w:val="24"/>
              </w:rPr>
              <w:t xml:space="preserve"> згідно з </w:t>
            </w:r>
            <w:r w:rsidR="002E18F8">
              <w:rPr>
                <w:i/>
                <w:sz w:val="24"/>
                <w:szCs w:val="24"/>
              </w:rPr>
              <w:t>листом Департаменту земельних ресурсів виконавчого органу Київської міської ради (Київської міської державної адміністрації) від 15.11.2017 №057021-20431 щодо надання інформації.</w:t>
            </w:r>
          </w:p>
          <w:p w:rsidR="002E18F8" w:rsidRPr="00205023" w:rsidRDefault="002E18F8" w:rsidP="00205023">
            <w:pPr>
              <w:pStyle w:val="a4"/>
              <w:ind w:left="33" w:firstLine="426"/>
              <w:jc w:val="both"/>
              <w:rPr>
                <w:sz w:val="24"/>
                <w:szCs w:val="24"/>
              </w:rPr>
            </w:pPr>
          </w:p>
        </w:tc>
      </w:tr>
      <w:tr w:rsidR="00236B8F" w:rsidRPr="002212C5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F" w:rsidRPr="0089693D" w:rsidRDefault="00236B8F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F" w:rsidRDefault="00236B8F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А-23574 </w:t>
            </w:r>
          </w:p>
          <w:p w:rsidR="00236B8F" w:rsidRPr="00AD0999" w:rsidRDefault="00236B8F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6B8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ПР-14007 від 04.09.2017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8F" w:rsidRPr="00236B8F" w:rsidRDefault="00236B8F" w:rsidP="00236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у рішення Київської міської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ради від 10.02.2017 №874/1878 «</w:t>
            </w:r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передачу громадянці </w:t>
            </w:r>
            <w:proofErr w:type="spellStart"/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Селівановій</w:t>
            </w:r>
            <w:proofErr w:type="spellEnd"/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Олені Геннадіївні у приватну власність земельної ділянки для будівництва та обслуговування жилого будинку, господарських будівель і споруд на вул. </w:t>
            </w:r>
            <w:proofErr w:type="spellStart"/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Бродівській</w:t>
            </w:r>
            <w:proofErr w:type="spellEnd"/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79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Голосіївському районі м. Києва»</w:t>
            </w:r>
          </w:p>
          <w:p w:rsidR="00236B8F" w:rsidRDefault="00236B8F" w:rsidP="00236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36B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внести зміни, а саме: </w:t>
            </w:r>
          </w:p>
          <w:p w:rsidR="00236B8F" w:rsidRDefault="00236B8F" w:rsidP="00236B8F">
            <w:pPr>
              <w:pStyle w:val="a4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пункті 2 рішення цифри «8000000000:90:377:0022» замінити цифрами «800000000:90:037:0022».</w:t>
            </w:r>
          </w:p>
          <w:p w:rsidR="00236B8F" w:rsidRPr="007B7E7B" w:rsidRDefault="00236B8F" w:rsidP="00236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05.09.2017 №08/231-1983/ПР)</w:t>
            </w:r>
          </w:p>
          <w:p w:rsidR="00236B8F" w:rsidRPr="00236B8F" w:rsidRDefault="00236B8F" w:rsidP="00236B8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05023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23" w:rsidRPr="0089693D" w:rsidRDefault="00205023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Дарницький</w:t>
            </w:r>
            <w:r w:rsidRPr="0089693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945E07" w:rsidRPr="00744F29" w:rsidTr="00676A90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89693D" w:rsidRDefault="00945E07" w:rsidP="00676A9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Default="00945E07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Є-1443 </w:t>
            </w:r>
          </w:p>
          <w:p w:rsidR="00945E07" w:rsidRDefault="00945E07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  <w:r w:rsidRPr="008509E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ПР-13923 від 21.08.2017</w:t>
            </w:r>
          </w:p>
          <w:p w:rsidR="00945E07" w:rsidRDefault="00945E07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</w:pPr>
          </w:p>
          <w:p w:rsidR="00945E07" w:rsidRPr="008509ED" w:rsidRDefault="00945E07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45E07">
              <w:rPr>
                <w:rFonts w:ascii="Times New Roman" w:eastAsia="Calibri" w:hAnsi="Times New Roman" w:cs="Times New Roman"/>
                <w:b/>
                <w:szCs w:val="28"/>
                <w:lang w:val="uk-UA"/>
              </w:rPr>
              <w:t>ПОВТОРНИЙ РОЗГЛЯД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8509ED" w:rsidRDefault="00945E07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до рішення Київської міської ради від 20.09.2012 № 200/8484 «Про визначення переліку земельних ділянок для опрацювання можливості продажу їх на земельних торгах»</w:t>
            </w:r>
          </w:p>
          <w:p w:rsidR="00945E07" w:rsidRPr="005F29B5" w:rsidRDefault="00945E07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45E07" w:rsidRDefault="00945E07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09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внести зміни в додаток</w:t>
            </w: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64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 вищезазначеного рішення</w:t>
            </w: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(із змінами і доповненнями) а саме, у пункті 3 в графі 2 «Місце розташування (адреса) земельної ділянки» слова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«вул. Здолбунівська (Канальна)» замінити словами та </w:t>
            </w:r>
            <w:r w:rsidRPr="008509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цифрами «вул. Канальна, 10», у графі 3 «Запропоноване цільове призначення (функціональне використання)» слова «для будівництва, експлуатації та обслуговування торговельно-розважального, спортивно-оздоровчого або офісного комплексу» замінити словами «для будівництва і обслуговування багато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квартирного житлового будинку»</w:t>
            </w:r>
          </w:p>
          <w:p w:rsidR="00945E07" w:rsidRPr="007B7E7B" w:rsidRDefault="00945E07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04.09.2017 №08/231-1966/ПР)</w:t>
            </w:r>
          </w:p>
          <w:p w:rsidR="00945E07" w:rsidRDefault="00945E07" w:rsidP="00945E07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5D1BEA">
              <w:rPr>
                <w:i/>
                <w:sz w:val="24"/>
                <w:szCs w:val="24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>
              <w:rPr>
                <w:b/>
                <w:i/>
                <w:sz w:val="24"/>
                <w:szCs w:val="24"/>
              </w:rPr>
              <w:t xml:space="preserve">24.11.2017 </w:t>
            </w:r>
            <w:r>
              <w:rPr>
                <w:i/>
                <w:sz w:val="24"/>
                <w:szCs w:val="24"/>
              </w:rPr>
              <w:t>під час голосування за підтримку чи за відхилення проекту рішення жодного рішення ухвалено не було.</w:t>
            </w:r>
          </w:p>
          <w:p w:rsidR="00945E07" w:rsidRPr="006A003C" w:rsidRDefault="00945E07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 w:eastAsia="ru-RU"/>
              </w:rPr>
            </w:pPr>
          </w:p>
        </w:tc>
      </w:tr>
    </w:tbl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6A90" w:rsidRPr="0089693D" w:rsidRDefault="00676A90" w:rsidP="00676A90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676A90" w:rsidRPr="0089693D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2539D6" w:rsidRPr="005A4C11" w:rsidRDefault="0089693D" w:rsidP="005A4C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Розгляд справ-клопотань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матеріали додаються</w:t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громадяни)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3B2315" w:rsidRPr="00744F2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Pr="0089693D" w:rsidRDefault="003B2315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К-31296 </w:t>
            </w:r>
          </w:p>
          <w:p w:rsidR="003B2315" w:rsidRPr="001030E6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3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ПР-14536 від 17.10.2017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Васильович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4-ий Садовий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B2315" w:rsidRPr="0071323D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B2315" w:rsidRPr="007B7E7B" w:rsidRDefault="003B2315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23.10.2017 №08/231-2590/ПР)</w:t>
            </w:r>
          </w:p>
          <w:p w:rsidR="003B2315" w:rsidRDefault="003B2315" w:rsidP="003B231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24.11.2017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B2315" w:rsidRPr="00F80987" w:rsidRDefault="003B2315" w:rsidP="003B231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3B2315" w:rsidRPr="00744F2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Pr="0089693D" w:rsidRDefault="003B2315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К-30550 </w:t>
            </w:r>
          </w:p>
          <w:p w:rsidR="003B2315" w:rsidRPr="0071323D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1323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ПР-14306 від 27.09.2017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сильович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Прикордонна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22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B2315" w:rsidRPr="0071323D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1323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B2315" w:rsidRPr="007B7E7B" w:rsidRDefault="003B2315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28.09.2017 №08/231-2323/ПР)</w:t>
            </w:r>
          </w:p>
          <w:p w:rsidR="003B2315" w:rsidRDefault="003B2315" w:rsidP="003B231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24.11.2017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B2315" w:rsidRPr="00F80987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3B2315" w:rsidRPr="00744F2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Pr="0089693D" w:rsidRDefault="003B2315" w:rsidP="002539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75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К-30375 </w:t>
            </w:r>
          </w:p>
          <w:p w:rsidR="003B2315" w:rsidRPr="0071323D" w:rsidRDefault="003B2315" w:rsidP="005A4C11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1757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ПР-14316 від 28.09.2017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Смірнов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Володимир Васильович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Радосинська</w:t>
            </w:r>
            <w:proofErr w:type="spellEnd"/>
            <w:r w:rsidRPr="00E175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45 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75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3B2315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175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3B2315" w:rsidRPr="00E17573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1757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3B2315" w:rsidRPr="007B7E7B" w:rsidRDefault="003B2315" w:rsidP="005A4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02.10.2017 №08/231-2378/ПР)</w:t>
            </w:r>
          </w:p>
          <w:p w:rsidR="003B2315" w:rsidRDefault="003B2315" w:rsidP="003B231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24.11.2017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наступне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засідання постійної комісії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3B2315" w:rsidRPr="00F80987" w:rsidRDefault="003B2315" w:rsidP="005A4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2539D6" w:rsidRPr="0089693D" w:rsidRDefault="002539D6" w:rsidP="005A4C11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78124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F80987" w:rsidRPr="0089693D" w:rsidRDefault="00F80987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державні, комунальні підприємства)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2720F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5" w:rsidRPr="0089693D" w:rsidRDefault="002720F5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5" w:rsidRDefault="002720F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К-29800 </w:t>
            </w:r>
          </w:p>
          <w:p w:rsidR="002720F5" w:rsidRPr="003E5963" w:rsidRDefault="002720F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720F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ПР-13893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</w:t>
            </w: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підприємство</w:t>
            </w: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Флоренції, біля будинків 5, </w:t>
            </w: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12-а та будинків на вул. Раїси </w:t>
            </w:r>
            <w:proofErr w:type="spellStart"/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Окіпної</w:t>
            </w:r>
            <w:proofErr w:type="spellEnd"/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5-б, 5-а, 7-а </w:t>
            </w:r>
          </w:p>
          <w:p w:rsid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0,36 га</w:t>
            </w:r>
          </w:p>
          <w:p w:rsidR="002720F5" w:rsidRP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20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2720F5" w:rsidRPr="007B7E7B" w:rsidRDefault="002720F5" w:rsidP="00272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№08/231-1874/ПР)</w:t>
            </w:r>
          </w:p>
          <w:p w:rsidR="002720F5" w:rsidRPr="00BA3BCD" w:rsidRDefault="002720F5" w:rsidP="002720F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720F5" w:rsidRDefault="002720F5" w:rsidP="00272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96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Pr="0089693D" w:rsidRDefault="003E5963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Default="003E5963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К-30742 </w:t>
            </w:r>
          </w:p>
          <w:p w:rsidR="003E5963" w:rsidRPr="003E5963" w:rsidRDefault="003E5963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96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ПР-13939 від 22.08.2017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насаджень Дніпровського району 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Києва 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транспортній розв'язці вздовж просп. Броварськог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 та просп. Визволителів (парк «Перемога»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ощі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0,30 га, 1,72 га, 1,20 га</w:t>
            </w:r>
          </w:p>
          <w:p w:rsidR="003E5963" w:rsidRP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3E5963" w:rsidRPr="007B7E7B" w:rsidRDefault="003E5963" w:rsidP="003E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28.08.2017 №08/231-1916/ПР)</w:t>
            </w:r>
          </w:p>
          <w:p w:rsidR="003E5963" w:rsidRPr="00BA3BCD" w:rsidRDefault="003E5963" w:rsidP="003E596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3E5963" w:rsidRPr="009F6D74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E5963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Pr="0089693D" w:rsidRDefault="003E5963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Default="003E5963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К-30735 </w:t>
            </w:r>
          </w:p>
          <w:p w:rsidR="003E5963" w:rsidRPr="00EC15AA" w:rsidRDefault="003E5963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5963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ПР-13949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 Києва 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вздовж будинків 3, 3-а, 3-б, 9-б, 9-г на вул. Петра Вершигори, 2, 2-а, 2-б, 2-в, 4-б на просп. Ватутіна; 12 на вул. Райдужній 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2,18 га</w:t>
            </w:r>
          </w:p>
          <w:p w:rsidR="003E5963" w:rsidRPr="003E5963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59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парку</w:t>
            </w:r>
          </w:p>
          <w:p w:rsidR="003E5963" w:rsidRPr="007B7E7B" w:rsidRDefault="003E5963" w:rsidP="003E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28.08.2017 №08/231-1917/ПР)</w:t>
            </w:r>
          </w:p>
          <w:p w:rsidR="003E5963" w:rsidRPr="00BA3BCD" w:rsidRDefault="003E5963" w:rsidP="003E5963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3E5963" w:rsidRPr="009F6D74" w:rsidRDefault="003E5963" w:rsidP="003E59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К-29798 </w:t>
            </w:r>
          </w:p>
          <w:p w:rsidR="008C3720" w:rsidRPr="009C2C6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15A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ПР-13816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Плеханова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1,17 га</w:t>
            </w:r>
          </w:p>
          <w:p w:rsidR="008C3720" w:rsidRPr="00EC15AA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№08/231-1756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BA3BCD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8C3720" w:rsidRPr="006A003C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К-29664 </w:t>
            </w:r>
          </w:p>
          <w:p w:rsidR="008C3720" w:rsidRPr="00EC15AA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C15AA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ПР-13817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Дніпровського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 будівлі СЗШ №4 на вулиці </w:t>
            </w:r>
            <w:proofErr w:type="spellStart"/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Стальського</w:t>
            </w:r>
            <w:proofErr w:type="spellEnd"/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26-а та вздовж будинків 4-а, 2-б, 2-а та 2 на вулиці </w:t>
            </w:r>
            <w:proofErr w:type="spellStart"/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Курнатовського</w:t>
            </w:r>
            <w:proofErr w:type="spellEnd"/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0,96 га</w:t>
            </w:r>
          </w:p>
          <w:p w:rsidR="008C3720" w:rsidRPr="00EC15AA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C15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скверу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  №08/231-1757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EC15AA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8C3720" w:rsidRPr="006A003C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2" w:rsidRDefault="00503A3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К-30652 </w:t>
            </w:r>
          </w:p>
          <w:p w:rsidR="002539D6" w:rsidRPr="0089693D" w:rsidRDefault="00503A32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3A3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ПР-13924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32" w:rsidRDefault="00503A32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Оболо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нського району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м.Києва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03A32" w:rsidRDefault="00503A32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Оболонська</w:t>
            </w: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6 </w:t>
            </w:r>
          </w:p>
          <w:p w:rsidR="00503A32" w:rsidRDefault="00503A32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503A32" w:rsidRDefault="00503A32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0,31 га</w:t>
            </w:r>
          </w:p>
          <w:p w:rsidR="00503A32" w:rsidRPr="00503A32" w:rsidRDefault="00503A32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03A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створення озеленених територій загального користування (скверу)</w:t>
            </w:r>
          </w:p>
          <w:p w:rsidR="00503A32" w:rsidRPr="007B7E7B" w:rsidRDefault="00503A32" w:rsidP="00503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28.08.2017 №08/231-1914/ПР)</w:t>
            </w:r>
          </w:p>
          <w:p w:rsidR="00503A32" w:rsidRPr="00503A32" w:rsidRDefault="00503A32" w:rsidP="00503A32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9F6D74" w:rsidRDefault="002539D6" w:rsidP="0050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5B" w:rsidRDefault="00A46E5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К-30669 </w:t>
            </w:r>
          </w:p>
          <w:p w:rsidR="002539D6" w:rsidRPr="0089693D" w:rsidRDefault="00A46E5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6E5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ПР-13894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5B" w:rsidRDefault="00A46E5B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Печерського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Києва </w:t>
            </w:r>
          </w:p>
          <w:p w:rsidR="00A46E5B" w:rsidRDefault="00A46E5B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Музейний</w:t>
            </w: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46E5B" w:rsidRDefault="00A46E5B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A46E5B" w:rsidRDefault="00A46E5B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0,04 га</w:t>
            </w:r>
          </w:p>
          <w:p w:rsidR="00A46E5B" w:rsidRPr="00A46E5B" w:rsidRDefault="00A46E5B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6E5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об'єкта благоустрою зеленого господарства</w:t>
            </w:r>
          </w:p>
          <w:p w:rsidR="00A46E5B" w:rsidRPr="007B7E7B" w:rsidRDefault="00A46E5B" w:rsidP="00A46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№08/231-1872/ПР)</w:t>
            </w:r>
          </w:p>
          <w:p w:rsidR="005B332B" w:rsidRPr="00503A32" w:rsidRDefault="005B332B" w:rsidP="005B332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9F6D74" w:rsidRDefault="002539D6" w:rsidP="00A46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2539D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89693D" w:rsidRDefault="002539D6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B" w:rsidRDefault="00FC187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К-30469 </w:t>
            </w:r>
          </w:p>
          <w:p w:rsidR="002539D6" w:rsidRPr="0089693D" w:rsidRDefault="00FC187B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C187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ПР-13909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B" w:rsidRDefault="00FC187B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Подільського району м. Києва </w:t>
            </w:r>
          </w:p>
          <w:p w:rsidR="00FC187B" w:rsidRDefault="00FC187B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Правди, 70-76 </w:t>
            </w:r>
          </w:p>
          <w:p w:rsidR="00FC187B" w:rsidRDefault="00FC187B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FC187B" w:rsidRDefault="00FC187B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0,15 га, 1,54 га, 0,19 га</w:t>
            </w:r>
          </w:p>
          <w:p w:rsidR="00FC187B" w:rsidRPr="00FC187B" w:rsidRDefault="00FC187B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C187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зелених насаджень та благоустрою об'єкту зеленого господарства</w:t>
            </w:r>
          </w:p>
          <w:p w:rsidR="00FC187B" w:rsidRPr="007B7E7B" w:rsidRDefault="00FC187B" w:rsidP="00FC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23.08.2017№08/231-1873/ПР)</w:t>
            </w:r>
          </w:p>
          <w:p w:rsidR="00FC187B" w:rsidRPr="00FC187B" w:rsidRDefault="00FC187B" w:rsidP="00FC187B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39D6" w:rsidRPr="009F6D74" w:rsidRDefault="002539D6" w:rsidP="00FC18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39D6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D6" w:rsidRPr="00FF1CF5" w:rsidRDefault="002539D6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251E1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Pr="0089693D" w:rsidRDefault="00251E11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Default="00251E11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К-30205 </w:t>
            </w:r>
          </w:p>
          <w:p w:rsidR="00251E11" w:rsidRPr="0090409D" w:rsidRDefault="00251E11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1E1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ПР-13864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омуналь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 підприємство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лом'янського району м. Києва 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Донецька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57-а 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0,16 га</w:t>
            </w:r>
          </w:p>
          <w:p w:rsidR="00251E11" w:rsidRP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скверу</w:t>
            </w:r>
          </w:p>
          <w:p w:rsidR="00251E11" w:rsidRPr="007B7E7B" w:rsidRDefault="00251E11" w:rsidP="00251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№08/231-1813/ПР)</w:t>
            </w:r>
          </w:p>
          <w:p w:rsidR="00251E11" w:rsidRPr="00FC187B" w:rsidRDefault="00251E11" w:rsidP="00251E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1E11" w:rsidRPr="009F6D74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0409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9D" w:rsidRPr="0089693D" w:rsidRDefault="0090409D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9D" w:rsidRDefault="0090409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К-30791 </w:t>
            </w:r>
          </w:p>
          <w:p w:rsidR="0090409D" w:rsidRPr="00046BE8" w:rsidRDefault="0090409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09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ПР-14054 від 07.09.2017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9D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«Київський метрополітен» </w:t>
            </w:r>
          </w:p>
          <w:p w:rsidR="0090409D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Привокзальна</w:t>
            </w: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0409D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90409D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0,004 га</w:t>
            </w:r>
          </w:p>
          <w:p w:rsidR="0090409D" w:rsidRPr="0090409D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вування вентиляційного кіоску №</w:t>
            </w:r>
            <w:r w:rsidRPr="0090409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90409D" w:rsidRPr="007B7E7B" w:rsidRDefault="0090409D" w:rsidP="00904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07.09.2017 №08/231-2040/ПР)</w:t>
            </w:r>
          </w:p>
          <w:p w:rsidR="0090409D" w:rsidRPr="0090409D" w:rsidRDefault="0090409D" w:rsidP="0090409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9040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0409D" w:rsidRPr="009F6D74" w:rsidRDefault="0090409D" w:rsidP="00904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К-30120 </w:t>
            </w:r>
          </w:p>
          <w:p w:rsidR="008C3720" w:rsidRPr="0089693D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6BE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ПР-13814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</w:t>
            </w: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підприємству по утриманню зелених насаджень Солом'янського району м. 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вулиці Солом'янської та проспекту Повітрофлотського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3,12 га</w:t>
            </w:r>
          </w:p>
          <w:p w:rsidR="008C3720" w:rsidRPr="00046BE8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46B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парку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02.08.2017               №08/231-1775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046BE8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8C3720" w:rsidRPr="006A003C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A843C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C5" w:rsidRPr="0089693D" w:rsidRDefault="00A843C5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C5" w:rsidRDefault="00A843C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43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К-30866 </w:t>
            </w:r>
          </w:p>
          <w:p w:rsidR="00A843C5" w:rsidRPr="00BA3BCD" w:rsidRDefault="00A843C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43C5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ПР-14053 від 06.09.2017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«Київський метрополітен» </w:t>
            </w:r>
          </w:p>
          <w:p w:rsid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43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просп. Академіка Палладіна </w:t>
            </w:r>
          </w:p>
          <w:p w:rsid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43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843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0,004 га</w:t>
            </w:r>
          </w:p>
          <w:p w:rsidR="00A843C5" w:rsidRP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843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вентиляційного кіоску №25</w:t>
            </w:r>
          </w:p>
          <w:p w:rsidR="00A843C5" w:rsidRPr="007B7E7B" w:rsidRDefault="00A843C5" w:rsidP="00A84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07.09.2017 №08/231-2033/ПР)</w:t>
            </w:r>
          </w:p>
          <w:p w:rsidR="00A843C5" w:rsidRPr="0090409D" w:rsidRDefault="00A843C5" w:rsidP="00A843C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</w:t>
            </w:r>
            <w:r w:rsidRPr="009040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підтриманий</w:t>
            </w: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транспорту,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зв`язку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реклами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A843C5" w:rsidRDefault="00A843C5" w:rsidP="00A84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К-30102 </w:t>
            </w:r>
          </w:p>
          <w:p w:rsidR="008C3720" w:rsidRPr="00A502C9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3BC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ПР-13830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</w:t>
            </w: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приємство</w:t>
            </w: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Святошинського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Підлісна</w:t>
            </w: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оща</w:t>
            </w: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0,81 га</w:t>
            </w:r>
          </w:p>
          <w:p w:rsidR="008C3720" w:rsidRPr="00BA3BCD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A3B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благоустрою зелених насаджень, експлуатації та обслуговування скверу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№08/231-1753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BA3BCD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8C3720" w:rsidRPr="006A003C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B31468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3C300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8" w:rsidRPr="0089693D" w:rsidRDefault="003C3008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8" w:rsidRDefault="003C3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К-30290 </w:t>
            </w:r>
          </w:p>
          <w:p w:rsidR="003C3008" w:rsidRPr="00251E11" w:rsidRDefault="003C3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C30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ПР-13856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 Києва </w:t>
            </w:r>
          </w:p>
          <w:p w:rsid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розі вул. </w:t>
            </w:r>
            <w:proofErr w:type="spellStart"/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Ружинської</w:t>
            </w:r>
            <w:proofErr w:type="spellEnd"/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Тешебаєва</w:t>
            </w:r>
            <w:proofErr w:type="spellEnd"/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1,40 га</w:t>
            </w:r>
          </w:p>
          <w:p w:rsidR="003C3008" w:rsidRP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3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3C3008" w:rsidRPr="007B7E7B" w:rsidRDefault="003C3008" w:rsidP="003C3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№08/231-1811/ПР)</w:t>
            </w:r>
          </w:p>
          <w:p w:rsidR="003C3008" w:rsidRPr="00BA3BCD" w:rsidRDefault="003C3008" w:rsidP="003C300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3C3008" w:rsidRDefault="003C3008" w:rsidP="003C3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1E11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Pr="0089693D" w:rsidRDefault="00251E11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Default="00251E11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К-30244 </w:t>
            </w:r>
          </w:p>
          <w:p w:rsidR="00251E11" w:rsidRPr="005D6D4E" w:rsidRDefault="00251E11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1E1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ПР-13865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 Києва 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між будинками № 120-Б та № 120-В на вул. Жилянській 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0,05 га</w:t>
            </w:r>
          </w:p>
          <w:p w:rsidR="00251E11" w:rsidRP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1E1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251E11" w:rsidRPr="007B7E7B" w:rsidRDefault="00251E11" w:rsidP="00251E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№08/231-1812/ПР)</w:t>
            </w:r>
          </w:p>
          <w:p w:rsidR="00251E11" w:rsidRDefault="00251E11" w:rsidP="00251E1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251E11" w:rsidRDefault="00251E11" w:rsidP="00251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К-30042 </w:t>
            </w:r>
          </w:p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D6D4E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ПР-13820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 площі Перемоги до Повітрофлотського проспекту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0,74 га</w:t>
            </w:r>
          </w:p>
          <w:p w:rsidR="008C3720" w:rsidRPr="005D6D4E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D6D4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бульвару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   №08/231-1750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385845" w:rsidRPr="006A003C" w:rsidRDefault="00385845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К-30043 </w:t>
            </w:r>
          </w:p>
          <w:p w:rsidR="008C3720" w:rsidRPr="005D6D4E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02C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ПР-13824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Шевченківського району 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Києва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Кирпоноса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площі</w:t>
            </w: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0,32 га, 0,18 га</w:t>
            </w:r>
          </w:p>
          <w:p w:rsidR="008C3720" w:rsidRPr="00A502C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502C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бульвару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№08/231-1751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Default="008C3720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385845" w:rsidRPr="006A003C" w:rsidRDefault="00385845" w:rsidP="00785697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11DD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D" w:rsidRPr="0089693D" w:rsidRDefault="00A411DD" w:rsidP="002539D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D" w:rsidRDefault="00A411D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К-30287 </w:t>
            </w:r>
          </w:p>
          <w:p w:rsidR="00A411DD" w:rsidRPr="00A502C9" w:rsidRDefault="00A411DD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11D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ПР-13855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Комунальне підприємство</w:t>
            </w: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утриманню зелених насаджень Шев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ченківського району м. Києва </w:t>
            </w:r>
          </w:p>
          <w:p w:rsid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Олеся Гончара, 5-7 </w:t>
            </w:r>
          </w:p>
          <w:p w:rsid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0,32 га</w:t>
            </w:r>
          </w:p>
          <w:p w:rsidR="00A411DD" w:rsidRP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411D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утримання та обслуговування скверу</w:t>
            </w:r>
          </w:p>
          <w:p w:rsidR="00A411DD" w:rsidRPr="007B7E7B" w:rsidRDefault="00A411DD" w:rsidP="00A41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№08/231-1810/ПР)</w:t>
            </w:r>
          </w:p>
          <w:p w:rsidR="00A411DD" w:rsidRDefault="00A411DD" w:rsidP="00A411D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A411DD" w:rsidRDefault="00A411DD" w:rsidP="00A411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539D6" w:rsidRPr="0089693D" w:rsidRDefault="002539D6" w:rsidP="002539D6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2539D6" w:rsidRPr="0089693D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Повторний розгляд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(надання дозвол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891274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 - юридичні особи)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FF1CF5" w:rsidRDefault="00AD2D77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AB3A33" w:rsidRPr="00744F2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Pr="0089693D" w:rsidRDefault="00AB3A33" w:rsidP="00AD2D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Default="00AB3A3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К-29553 </w:t>
            </w:r>
          </w:p>
          <w:p w:rsidR="00AB3A33" w:rsidRPr="009B55DF" w:rsidRDefault="00AB3A3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462F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ПР-13560 від 01.06.2017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 ТОВАРИСТВО «БУДИНОК ПОБУТУ «ОБОЛОНЬ»</w:t>
            </w: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Оболонському, 26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передачу частини земельної ділянки в суборенду 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ству з іноземними інвестиціями «МАКДОНАЛЬДЗ ЮКРЕЙН ЛТД»</w:t>
            </w: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0,0859 га від загальної площі 1,0130 га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6462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будівництва, обслуговування та експлуатації житлово-офісного комплексу з об'єктами інфраструктури для обслуговування населення </w:t>
            </w:r>
          </w:p>
          <w:p w:rsidR="00AB3A33" w:rsidRPr="007B7E7B" w:rsidRDefault="00AB3A33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12.06.2017 №08/231-1444/ПР)</w:t>
            </w:r>
          </w:p>
          <w:p w:rsidR="00AB3A33" w:rsidRDefault="00AB3A33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Проект рішення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ru-RU"/>
              </w:rPr>
              <w:t>підтриманий</w:t>
            </w:r>
            <w:r w:rsidRPr="00D01D80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постійною комісією Київської міської ради з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питань торгівлі, підприємництва та регуляторної політики.</w:t>
            </w:r>
          </w:p>
          <w:p w:rsidR="00AB3A33" w:rsidRPr="000A5AFA" w:rsidRDefault="00AB3A33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07.11.2017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чергове засідання постійної комісії, на яке запросити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представника ПАТ </w:t>
            </w:r>
            <w:r w:rsidRPr="000A5AFA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«БУДИНОК ПОБУТУ «ОБОЛОНЬ»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та представника </w:t>
            </w:r>
            <w:r w:rsidRPr="000160CE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підприємства з іноземними інвестиціями «МАКДОНАЛЬДЗ ЮКРЕЙН ЛТД»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AB3A33" w:rsidRPr="00785F3A" w:rsidRDefault="00AB3A33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B3A33" w:rsidRPr="00744F29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Pr="0089693D" w:rsidRDefault="00AB3A33" w:rsidP="00AD2D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Default="00AB3A3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К-29554 </w:t>
            </w:r>
          </w:p>
          <w:p w:rsidR="00AB3A33" w:rsidRPr="0089693D" w:rsidRDefault="00AB3A33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59C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ПР-13327 від 25.04.2017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ПРИВАТНЕ АКЦІОНЕРНЕ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ТОВАРИ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СТВО «БУДИНОК ПОБУТУ «ОБОЛОНЬ»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Оболонський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26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передачу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частини земельної ділянки в суборенду підприєм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ств</w:t>
            </w:r>
            <w:r w:rsidR="00AF34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з іноземними інвестиціями «МА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КДОНАЛЬДЗ ЮКРЕЙН ЛТД»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B3A33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0,1080 га</w:t>
            </w:r>
          </w:p>
          <w:p w:rsidR="00AB3A33" w:rsidRPr="00CA59C6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A59C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створення озеленених територій загального користування </w:t>
            </w:r>
          </w:p>
          <w:p w:rsidR="00AB3A33" w:rsidRPr="007B7E7B" w:rsidRDefault="00AB3A33" w:rsidP="00167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26.04.2017 №08/231-1064/ПР)</w:t>
            </w:r>
          </w:p>
          <w:p w:rsidR="00AB3A33" w:rsidRPr="00DB35DF" w:rsidRDefault="00AB3A33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Проект рішення паралельно опрацьовується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постійною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комісією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міської</w:t>
            </w:r>
            <w:proofErr w:type="spellEnd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ради з </w:t>
            </w:r>
            <w:proofErr w:type="spellStart"/>
            <w:r w:rsidRPr="00F57F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екологічної політики.</w:t>
            </w:r>
          </w:p>
          <w:p w:rsidR="00AB3A33" w:rsidRPr="000A5AFA" w:rsidRDefault="00AB3A33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Cs w:val="24"/>
                <w:lang w:val="uk-UA" w:eastAsia="ru-RU"/>
              </w:rPr>
            </w:pP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засідання постійної комісії Київської міської ради з питань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07.11.2017 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ухвалено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перенести</w:t>
            </w:r>
            <w:r w:rsidRPr="0097330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розгляд проекту рішення на чергове засідання постійної комісії, на яке запросити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представника ПАТ </w:t>
            </w:r>
            <w:r w:rsidRPr="000A5AFA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«БУДИНОК ПОБУТУ «ОБОЛОНЬ»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 xml:space="preserve"> та представника </w:t>
            </w:r>
            <w:r w:rsidRPr="000160CE"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підприємства з іноземними інвестиціями «МАКДОНАЛЬДЗ ЮКРЕЙН ЛТД»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AB3A33" w:rsidRPr="00785F3A" w:rsidRDefault="00AB3A33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ru-RU"/>
              </w:rPr>
            </w:pPr>
          </w:p>
        </w:tc>
      </w:tr>
      <w:tr w:rsidR="00AB3A33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33" w:rsidRPr="00B31468" w:rsidRDefault="00AB3A33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14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Шевченківський район</w:t>
            </w:r>
          </w:p>
        </w:tc>
      </w:tr>
      <w:tr w:rsidR="00E2702A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A" w:rsidRPr="0089693D" w:rsidRDefault="00E2702A" w:rsidP="00AD2D7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A" w:rsidRPr="000177B0" w:rsidRDefault="00E2702A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К-26749</w:t>
            </w:r>
          </w:p>
          <w:p w:rsidR="00E2702A" w:rsidRPr="000177B0" w:rsidRDefault="00E2702A" w:rsidP="001670FD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177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ПР-10512 від 04.07.2016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Представництво «Джонс Іст 8» </w:t>
            </w:r>
          </w:p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Бульварно-Кудрявська</w:t>
            </w:r>
            <w:proofErr w:type="spellEnd"/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42-а </w:t>
            </w:r>
          </w:p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оренду на 10 років </w:t>
            </w:r>
          </w:p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площа 0,04 га</w:t>
            </w:r>
          </w:p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обслуговування та експлуатації нежитлового будинку з проведенням реконструкції </w:t>
            </w:r>
          </w:p>
          <w:p w:rsidR="00E2702A" w:rsidRPr="000177B0" w:rsidRDefault="00E2702A" w:rsidP="001670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(доручення заступника міського голови - секретаря Київської міської ради від 11.07.2016 №08/231-2920/ПР)</w:t>
            </w:r>
          </w:p>
          <w:p w:rsidR="00E2702A" w:rsidRPr="000177B0" w:rsidRDefault="00E2702A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На засіданні постійної комісії Київської міської ради з питань містобудування, архітектури та землекористування </w:t>
            </w:r>
            <w:r w:rsidRPr="000177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>08.11.2016</w:t>
            </w: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ухвалено відкласти розгляд проекту рішення та звернутися до Департамент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земельних ресурсів виконавчого органу Київської міської ради (Київської міської державної адміністрації) та до Шевченківської районної в місті Києві державної адміністрації.</w:t>
            </w:r>
          </w:p>
          <w:p w:rsidR="00E2702A" w:rsidRPr="000177B0" w:rsidRDefault="00E2702A" w:rsidP="001670FD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Виносився на повторний розгляд </w:t>
            </w:r>
            <w:r w:rsidRPr="000177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14.03.2017 </w:t>
            </w: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згідно з:</w:t>
            </w:r>
          </w:p>
          <w:p w:rsidR="00E2702A" w:rsidRPr="000177B0" w:rsidRDefault="00E2702A" w:rsidP="00E2702A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</w:pPr>
            <w:r w:rsidRPr="000177B0">
              <w:rPr>
                <w:i/>
                <w:sz w:val="24"/>
                <w:szCs w:val="24"/>
              </w:rPr>
              <w:t>листом Департамент</w:t>
            </w:r>
            <w:r>
              <w:rPr>
                <w:i/>
                <w:sz w:val="24"/>
                <w:szCs w:val="24"/>
              </w:rPr>
              <w:t>у</w:t>
            </w:r>
            <w:r w:rsidRPr="000177B0">
              <w:rPr>
                <w:i/>
                <w:sz w:val="24"/>
                <w:szCs w:val="24"/>
              </w:rPr>
              <w:t xml:space="preserve"> земельних ресурсів виконавчого органу Київської міської ради (Київської міської державної адміністрації) від 23.12.2016 №0570291-23814 щодо надання акту обстеження земельної ділянки та  матеріалів фотофіксації;</w:t>
            </w:r>
          </w:p>
          <w:p w:rsidR="00E2702A" w:rsidRPr="000177B0" w:rsidRDefault="00E2702A" w:rsidP="00E2702A">
            <w:pPr>
              <w:pStyle w:val="a4"/>
              <w:numPr>
                <w:ilvl w:val="0"/>
                <w:numId w:val="31"/>
              </w:numPr>
              <w:ind w:left="317" w:hanging="317"/>
              <w:jc w:val="both"/>
              <w:rPr>
                <w:i/>
                <w:sz w:val="24"/>
                <w:szCs w:val="24"/>
              </w:rPr>
            </w:pPr>
            <w:r w:rsidRPr="000177B0">
              <w:rPr>
                <w:i/>
                <w:sz w:val="24"/>
                <w:szCs w:val="24"/>
              </w:rPr>
              <w:t>листом Шевченківської районної в місті Києві держаної адміністрації від 13.02.2017 №109/01/38-1147 щодо відсутності заперечень щодо відведення земельної ділянки.</w:t>
            </w:r>
          </w:p>
          <w:p w:rsidR="00E2702A" w:rsidRPr="000177B0" w:rsidRDefault="00E2702A" w:rsidP="001670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Під час голосування</w:t>
            </w:r>
            <w:r w:rsidRPr="000177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0177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ухвалено </w:t>
            </w:r>
            <w:r w:rsidRPr="000177B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направити проект рішення на розгляд постійної комісії Київської міської ради</w:t>
            </w:r>
            <w:r w:rsidRPr="000177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 питань культури, туризму та інформаційної політики.</w:t>
            </w:r>
          </w:p>
          <w:p w:rsidR="00E2702A" w:rsidRDefault="00E2702A" w:rsidP="001670F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Виносився</w:t>
            </w:r>
            <w:r w:rsidRPr="004001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повторний розгляд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07.11.2017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з:</w:t>
            </w:r>
          </w:p>
          <w:p w:rsidR="00E2702A" w:rsidRDefault="00E2702A" w:rsidP="00E2702A">
            <w:pPr>
              <w:pStyle w:val="a4"/>
              <w:numPr>
                <w:ilvl w:val="0"/>
                <w:numId w:val="32"/>
              </w:numPr>
              <w:ind w:left="317"/>
              <w:jc w:val="both"/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ED0D08">
              <w:rPr>
                <w:i/>
                <w:sz w:val="24"/>
                <w:szCs w:val="24"/>
              </w:rPr>
              <w:t>витягом від 07.06.2017 №08/292-258 з протоколу №11 засідання постійної комісії Київської міської ради з питань з питань культури, туризму та інформаційної політики</w:t>
            </w:r>
            <w:r>
              <w:rPr>
                <w:i/>
                <w:sz w:val="24"/>
                <w:szCs w:val="24"/>
              </w:rPr>
              <w:t>,</w:t>
            </w:r>
            <w:r w:rsidRPr="00ED0D08">
              <w:rPr>
                <w:i/>
                <w:sz w:val="24"/>
                <w:szCs w:val="24"/>
              </w:rPr>
              <w:t xml:space="preserve"> відповідно до якого ухвалили: </w:t>
            </w:r>
            <w:r w:rsidRPr="00ED0D08"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враховуючи</w:t>
            </w:r>
            <w:r w:rsidRPr="00ED0D08">
              <w:rPr>
                <w:b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  <w:r w:rsidRPr="00ED0D08"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письмові висновки органу охорони культурної спадщини, викладені у листі від 16.05.2017 №060-3567, інформувати постійну комісію Київської міської ради з питань містобудування, архітектури</w:t>
            </w:r>
            <w:r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та землекористування про те, що</w:t>
            </w:r>
            <w:r w:rsidRPr="00ED0D08"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проект рішення Київської міської ради</w:t>
            </w:r>
            <w:r w:rsidRPr="00ED0D08">
              <w:rPr>
                <w:b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  <w:r w:rsidRPr="00ED0D08"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можливо </w:t>
            </w:r>
            <w:r w:rsidRPr="00ED0D08">
              <w:rPr>
                <w:b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підтримати з рекомендаціями</w:t>
            </w:r>
            <w:r w:rsidRPr="00ED0D08"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, а саме: за умови виключення з назви проекту рішення та по тексту слів: </w:t>
            </w:r>
            <w:r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«… з проведенням реконструкції»;</w:t>
            </w:r>
          </w:p>
          <w:p w:rsidR="00E2702A" w:rsidRPr="0040013F" w:rsidRDefault="00E2702A" w:rsidP="00E2702A">
            <w:pPr>
              <w:pStyle w:val="a4"/>
              <w:numPr>
                <w:ilvl w:val="0"/>
                <w:numId w:val="32"/>
              </w:numPr>
              <w:ind w:left="317"/>
              <w:jc w:val="both"/>
            </w:pPr>
            <w:r>
              <w:rPr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листом представництва «Джонс Іст 8» від 27.09.2017 вх. №08/16502 щодо </w:t>
            </w:r>
            <w:r w:rsidRPr="005357B7">
              <w:rPr>
                <w:i/>
                <w:sz w:val="24"/>
                <w:szCs w:val="24"/>
              </w:rPr>
              <w:t xml:space="preserve">виключення з </w:t>
            </w:r>
            <w:r>
              <w:rPr>
                <w:i/>
                <w:sz w:val="24"/>
                <w:szCs w:val="24"/>
              </w:rPr>
              <w:t xml:space="preserve">назви проекту рішення «з проведенням реконструкції». </w:t>
            </w:r>
          </w:p>
          <w:p w:rsidR="00E2702A" w:rsidRPr="0040013F" w:rsidRDefault="00E2702A" w:rsidP="001670FD">
            <w:pPr>
              <w:spacing w:after="0" w:line="240" w:lineRule="auto"/>
              <w:ind w:left="-45" w:firstLine="5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цієї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комісії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ухвалили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відкласти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розгляд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справи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чергове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засідання</w:t>
            </w:r>
            <w:proofErr w:type="spellEnd"/>
            <w:r w:rsidRPr="004001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702A" w:rsidRPr="00DF0D08" w:rsidRDefault="00E2702A" w:rsidP="001670FD">
            <w:pPr>
              <w:pStyle w:val="a4"/>
              <w:ind w:left="317"/>
              <w:jc w:val="both"/>
            </w:pPr>
          </w:p>
        </w:tc>
      </w:tr>
    </w:tbl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І. </w:t>
      </w:r>
      <w:proofErr w:type="spellStart"/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page"/>
      </w:r>
    </w:p>
    <w:p w:rsidR="0089693D" w:rsidRPr="00676A90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Розгляд справ-клопотань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(відмова</w:t>
      </w:r>
      <w:r w:rsidRPr="008969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у наданні дозвол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на розроблення проект</w:t>
      </w:r>
      <w:r w:rsidR="00C14E25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ів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землеустрою</w:t>
      </w:r>
      <w:r w:rsidRPr="0089693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Pr="0089693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щодо відведення земельних ділянок)</w:t>
      </w:r>
      <w:r w:rsidR="00676A90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>:</w:t>
      </w:r>
    </w:p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0"/>
        <w:gridCol w:w="7654"/>
      </w:tblGrid>
      <w:tr w:rsidR="00AD2D77" w:rsidRPr="0089693D" w:rsidTr="009C1784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77" w:rsidRPr="0089693D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Голосіївський район</w:t>
            </w:r>
          </w:p>
        </w:tc>
      </w:tr>
      <w:tr w:rsidR="00FF400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Pr="0089693D" w:rsidRDefault="00FF4008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К-30302 </w:t>
            </w:r>
          </w:p>
          <w:p w:rsidR="00FF4008" w:rsidRPr="00D11520" w:rsidRDefault="00FF4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ПР-13879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Печерський Максим Анатолійович 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Жилянська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45 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49 років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0,01 га</w:t>
            </w:r>
          </w:p>
          <w:p w:rsidR="00FF4008" w:rsidRP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гаражу</w:t>
            </w:r>
          </w:p>
          <w:p w:rsidR="00FF4008" w:rsidRPr="007B7E7B" w:rsidRDefault="00FF4008" w:rsidP="00FF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№08/231-1909/ПР)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15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20" w:rsidRPr="0089693D" w:rsidRDefault="00D115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20" w:rsidRDefault="00D115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К-30319 </w:t>
            </w:r>
          </w:p>
          <w:p w:rsidR="00D11520" w:rsidRPr="00130959" w:rsidRDefault="00D115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115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ПР-13882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Горбатюк Володимир</w:t>
            </w: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Ілліч </w:t>
            </w:r>
          </w:p>
          <w:p w:rsidR="00AB715B" w:rsidRDefault="00AB715B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Свято-Георгіївська</w:t>
            </w:r>
            <w:r w:rsidR="00D11520"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41 </w:t>
            </w:r>
          </w:p>
          <w:p w:rsidR="00AB715B" w:rsidRDefault="00AB715B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AB715B" w:rsidRDefault="00AB715B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D11520" w:rsidRP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 обслуговування жилого будинку, господарських будівель і споруд</w:t>
            </w:r>
          </w:p>
          <w:p w:rsidR="00AB715B" w:rsidRPr="007B7E7B" w:rsidRDefault="00AB715B" w:rsidP="00AB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№08/231-1908/ПР)</w:t>
            </w:r>
          </w:p>
          <w:p w:rsidR="00D11520" w:rsidRPr="00130959" w:rsidRDefault="00D11520" w:rsidP="00AB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130959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К-29992 </w:t>
            </w:r>
          </w:p>
          <w:p w:rsidR="008C3720" w:rsidRPr="00734F11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1309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ПР-13779 від 27.07.2017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09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АРИСТВО З ОБМЕЖЕНОЮ ВІДПОВІДАЛЬНІСТЮ «АЛЬТАМАН»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Голосіївська</w:t>
            </w:r>
            <w:r w:rsidRPr="001309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17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09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309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0,90 га</w:t>
            </w:r>
          </w:p>
          <w:p w:rsidR="008C3720" w:rsidRPr="0013095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095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житлово-офісного комплексу із вбудовано-прибудованими нежитловими приміщеннями, з об'єктами соціального і громадського призначення та підземним паркінгом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02.08.2017                 №08/231-1782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3B407F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К-30014 </w:t>
            </w:r>
          </w:p>
          <w:p w:rsidR="008C3720" w:rsidRPr="00DA7E34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3B40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ПР-13826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 З ОБМЕЖЕНОЮ ВІДПОВІДАЛЬНІСТЮ «</w:t>
            </w:r>
            <w:r w:rsidRPr="003B40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ТРАНСПОРТ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НЕ ПІДПРИЄМСТВО «ДУБЛЕР»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0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Маршала Конєва, 2-б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0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B40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8C3720" w:rsidRPr="003B407F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B407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експлуатації та обслуговування нежитлової будівлі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 №08/231-1773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Default="008C3720" w:rsidP="00785697">
            <w:pPr>
              <w:pStyle w:val="a4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6D5759">
              <w:rPr>
                <w:i/>
                <w:sz w:val="24"/>
                <w:szCs w:val="24"/>
              </w:rPr>
              <w:t>До постійної комісії Київської міської ради з питань містобудування, архітектури та землекористування надійшов лист</w:t>
            </w:r>
            <w:r>
              <w:rPr>
                <w:i/>
                <w:sz w:val="24"/>
                <w:szCs w:val="24"/>
              </w:rPr>
              <w:t xml:space="preserve"> ТОВ «ТРАНСПОРТНЕ ПІДПРИЄМСТВО «ДУБЛЕР» від 01.09.2017 вх. №08/14979 щодо уточнення площі та конфігурації земельної ділянки.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D6674D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D6674D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К-30013 </w:t>
            </w:r>
          </w:p>
          <w:p w:rsidR="008C3720" w:rsidRPr="00D6674D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D667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ПР-13753 від </w:t>
            </w:r>
            <w:r w:rsidRPr="00D667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Об`єднання кооперативних автостоянок «Дублер»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6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вул. Маршала Конєва, 2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6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6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1,65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 </w:t>
            </w:r>
          </w:p>
          <w:p w:rsidR="008C3720" w:rsidRPr="00D6674D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66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експлуатації та обслуговування </w:t>
            </w:r>
            <w:r w:rsidRPr="00D667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гаражів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27.07.2017                 №08/231-1720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12C5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5" w:rsidRPr="0089693D" w:rsidRDefault="002212C5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5" w:rsidRDefault="002212C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2212C5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 xml:space="preserve">К-30086 </w:t>
            </w:r>
          </w:p>
          <w:p w:rsidR="002212C5" w:rsidRPr="00D6674D" w:rsidRDefault="002212C5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2212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ПР-13822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Матвійчук Олександр Володимирович</w:t>
            </w:r>
            <w:r w:rsidRPr="002212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12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Голосіївському районі </w:t>
            </w:r>
            <w:r w:rsidRPr="002212C5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12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212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2212C5" w:rsidRP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12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2212C5" w:rsidRPr="00060B69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№08/231-1771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212C5" w:rsidRDefault="002212C5" w:rsidP="00221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Деснянський район</w:t>
            </w:r>
          </w:p>
        </w:tc>
      </w:tr>
      <w:tr w:rsidR="005A3C2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Pr="0089693D" w:rsidRDefault="005A3C24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Default="005A3C24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К-30715 </w:t>
            </w:r>
          </w:p>
          <w:p w:rsidR="005A3C24" w:rsidRPr="00FF4008" w:rsidRDefault="005A3C24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C2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ПР-13947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Божкова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Валентина Григорівна 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 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5A3C24" w:rsidRP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5A3C24" w:rsidRPr="007B7E7B" w:rsidRDefault="005A3C24" w:rsidP="005A3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29.08.2017 №08/231-1929/ПР)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400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Pr="0089693D" w:rsidRDefault="00FF4008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К-30712 </w:t>
            </w:r>
          </w:p>
          <w:p w:rsidR="00FF4008" w:rsidRPr="00164806" w:rsidRDefault="00FF4008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ПР-13946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Божкова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Ярослава Володимирівна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9 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F4008" w:rsidRP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F4008" w:rsidRPr="007B7E7B" w:rsidRDefault="00FF4008" w:rsidP="00FF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29.08.2017 №08/231-1928/ПР)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480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Pr="0089693D" w:rsidRDefault="00164806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Default="00164806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К-30713 </w:t>
            </w:r>
          </w:p>
          <w:p w:rsidR="00164806" w:rsidRPr="00925019" w:rsidRDefault="00164806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8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ПР-13945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Наталія Карлівна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Микола Сергійович 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31 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0,20 га</w:t>
            </w:r>
          </w:p>
          <w:p w:rsidR="00164806" w:rsidRP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будинку</w:t>
            </w:r>
          </w:p>
          <w:p w:rsidR="0083066B" w:rsidRPr="007B7E7B" w:rsidRDefault="0083066B" w:rsidP="00830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29.08.2017 №08/231-1927/ПР)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501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Pr="0089693D" w:rsidRDefault="00925019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К-30184 </w:t>
            </w:r>
          </w:p>
          <w:p w:rsidR="00925019" w:rsidRPr="00925019" w:rsidRDefault="0092501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ПР-13862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ромад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Якуша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Олександрович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Сєдова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25019" w:rsidRP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для будівництва і обслуговування жилого будинку, господарських будівель і споруд</w:t>
            </w:r>
          </w:p>
          <w:p w:rsidR="00925019" w:rsidRPr="007B7E7B" w:rsidRDefault="00925019" w:rsidP="0092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№08/231-1819/ПР)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501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Pr="0089693D" w:rsidRDefault="00925019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К-30185 </w:t>
            </w:r>
          </w:p>
          <w:p w:rsidR="00925019" w:rsidRPr="0048001D" w:rsidRDefault="00925019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ПР-13861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Радич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Ігор Миколайович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Моложанська</w:t>
            </w:r>
            <w:proofErr w:type="spellEnd"/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20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25019" w:rsidRP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25019" w:rsidRPr="007B7E7B" w:rsidRDefault="00925019" w:rsidP="0092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№08/231-1818/ПР)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00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К-30106 </w:t>
            </w:r>
          </w:p>
          <w:p w:rsidR="008C3720" w:rsidRPr="005E2422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001D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ПР-13828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Лук'янов Микола Володимирович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00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Пожарського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00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4800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0,07 га</w:t>
            </w:r>
          </w:p>
          <w:p w:rsidR="008C3720" w:rsidRPr="0048001D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8001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будівництва, експлуатації та ремонту об'єктів інженерної, транспортної, енергетичної інфраструктури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№08/231-1768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К-30135 </w:t>
            </w:r>
          </w:p>
          <w:p w:rsidR="008C3720" w:rsidRPr="00BE4344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2422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ПР-13831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Ткаченко Володимир Олександрович</w:t>
            </w: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пров. Крайній</w:t>
            </w: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14-б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 га"/>
              </w:smartTagPr>
              <w:r w:rsidRPr="005E2422">
                <w:rPr>
                  <w:rFonts w:ascii="Times New Roman" w:eastAsia="Calibri" w:hAnsi="Times New Roman" w:cs="Times New Roman"/>
                  <w:sz w:val="28"/>
                  <w:szCs w:val="28"/>
                  <w:lang w:val="uk-UA" w:eastAsia="ru-RU"/>
                </w:rPr>
                <w:t>0,10 га</w:t>
              </w:r>
            </w:smartTag>
          </w:p>
          <w:p w:rsidR="008C3720" w:rsidRPr="005E24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E24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індивідуального будинка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01.08.2017                   №08/231-1769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Дніпровський район</w:t>
            </w: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К-24356</w:t>
            </w:r>
          </w:p>
          <w:p w:rsidR="008C3720" w:rsidRPr="00243AEC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43AE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ПР-13754 від 26.07.2017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Об'єднаний кооператив</w:t>
            </w: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по будівництву та експлуата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ції колективних автостоянок «Дніпровський»</w:t>
            </w: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перетині просп. Ватутіна та вул. Бальзака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5 років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0,46 га</w:t>
            </w:r>
          </w:p>
          <w:p w:rsidR="008C3720" w:rsidRPr="00243AEC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43A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для зберігання автотранспорту членів кооперативу 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27.07.2017                  №08/231-1716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Оболонський район</w:t>
            </w: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0" w:rsidRDefault="001A31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318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К-30575 </w:t>
            </w:r>
          </w:p>
          <w:p w:rsidR="008C3720" w:rsidRPr="0089693D" w:rsidRDefault="001A31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318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ПР-13953 від 23.08.2017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0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Коршун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Андрій Миколайович </w:t>
            </w:r>
          </w:p>
          <w:p w:rsidR="001A3180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просп. Оболонський</w:t>
            </w:r>
            <w:r w:rsidRPr="001A318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29 </w:t>
            </w:r>
          </w:p>
          <w:p w:rsidR="001A3180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A318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1A3180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A318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1A3180" w:rsidRPr="001A3180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A318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нежитлового приміщення</w:t>
            </w:r>
          </w:p>
          <w:p w:rsidR="001A3180" w:rsidRPr="007B7E7B" w:rsidRDefault="001A3180" w:rsidP="001A3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доручення заступника міського голови – секретаря Київської 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29.08.2017 №08/231-1923/ПР)</w:t>
            </w:r>
          </w:p>
          <w:p w:rsidR="008C3720" w:rsidRPr="0089693D" w:rsidRDefault="008C372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F4008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Pr="0089693D" w:rsidRDefault="00FF4008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К-30479 </w:t>
            </w:r>
          </w:p>
          <w:p w:rsidR="00FF4008" w:rsidRPr="001A3180" w:rsidRDefault="00FF4008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008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ПР-13903 від 21.08.2017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Захлібний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Олександр Михайлович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 Оболонському районі </w:t>
            </w:r>
            <w:r w:rsidRPr="00FF4008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FF4008" w:rsidRP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400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 господарських будівель і споруд, для індивідуального дачного будівництва, для будівництва індивідуального гаража</w:t>
            </w:r>
          </w:p>
          <w:p w:rsidR="00FF4008" w:rsidRPr="007B7E7B" w:rsidRDefault="00FF4008" w:rsidP="00FF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№08/231-1883/ПР)</w:t>
            </w:r>
          </w:p>
          <w:p w:rsidR="00FF4008" w:rsidRDefault="00FF4008" w:rsidP="00FF4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Печерський район</w:t>
            </w: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20" w:rsidRDefault="00D1152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К-30197 </w:t>
            </w:r>
          </w:p>
          <w:p w:rsidR="008C3720" w:rsidRPr="0089693D" w:rsidRDefault="00D1152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11520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ПР-13854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відповідальністю «МАКРОМАКС» </w:t>
            </w:r>
          </w:p>
          <w:p w:rsid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Залізничне</w:t>
            </w: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шосе, 2а </w:t>
            </w:r>
          </w:p>
          <w:p w:rsid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0,23 га</w:t>
            </w:r>
          </w:p>
          <w:p w:rsidR="00D11520" w:rsidRPr="00D11520" w:rsidRDefault="00D115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115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обслуговування та експлуатації офісного центру</w:t>
            </w:r>
          </w:p>
          <w:p w:rsidR="00D11520" w:rsidRPr="007B7E7B" w:rsidRDefault="00D11520" w:rsidP="00D115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№08/231-1817/ПР)</w:t>
            </w:r>
          </w:p>
          <w:p w:rsidR="008C3720" w:rsidRPr="0089693D" w:rsidRDefault="008C3720" w:rsidP="00D11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Подільський район</w:t>
            </w:r>
          </w:p>
        </w:tc>
      </w:tr>
      <w:tr w:rsidR="009604C7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7" w:rsidRPr="0089693D" w:rsidRDefault="009604C7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7" w:rsidRDefault="009604C7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К-30246 </w:t>
            </w:r>
          </w:p>
          <w:p w:rsidR="009604C7" w:rsidRPr="00134A8B" w:rsidRDefault="009604C7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04C7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ПР-13866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7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Ляпін Родіон Васильович </w:t>
            </w:r>
          </w:p>
          <w:p w:rsidR="009604C7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D83B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Олександра Бестужева, 32 (</w:t>
            </w:r>
            <w:proofErr w:type="spellStart"/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літ.Б</w:t>
            </w:r>
            <w:proofErr w:type="spellEnd"/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</w:p>
          <w:p w:rsidR="009604C7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604C7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0,03 га</w:t>
            </w:r>
          </w:p>
          <w:p w:rsidR="009604C7" w:rsidRPr="009604C7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604C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FD3C8A" w:rsidRPr="007B7E7B" w:rsidRDefault="00FD3C8A" w:rsidP="00FD3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№08/231-1821/ПР)</w:t>
            </w:r>
          </w:p>
          <w:p w:rsidR="009604C7" w:rsidRPr="00134A8B" w:rsidRDefault="009604C7" w:rsidP="009604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0" w:rsidRPr="00134A8B" w:rsidRDefault="001A31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К-30326 </w:t>
            </w:r>
          </w:p>
          <w:p w:rsidR="008C3720" w:rsidRPr="00134A8B" w:rsidRDefault="001A3180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4A8B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ПР-13871 від 04.08.2017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0" w:rsidRPr="00134A8B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КОМУНАЛЬНЕ ПІДПРИЄМСТВО «КИЇВСЬКИЙ МЕТРОПОЛІТЕН» </w:t>
            </w:r>
          </w:p>
          <w:p w:rsidR="001A3180" w:rsidRPr="00134A8B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постійне користування</w:t>
            </w:r>
          </w:p>
          <w:p w:rsidR="001A3180" w:rsidRPr="00134A8B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 29,04 га</w:t>
            </w:r>
          </w:p>
          <w:p w:rsidR="001A3180" w:rsidRPr="00134A8B" w:rsidRDefault="001A318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та</w:t>
            </w:r>
            <w:r w:rsid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експлуатації електродепо «Виноградар»</w:t>
            </w:r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Сирецько</w:t>
            </w:r>
            <w:proofErr w:type="spellEnd"/>
            <w:r w:rsidRPr="00134A8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-Печерської лінії метрополітену</w:t>
            </w:r>
          </w:p>
          <w:p w:rsidR="007268AC" w:rsidRPr="007B7E7B" w:rsidRDefault="007268AC" w:rsidP="0072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№08/231-1839/ПР)</w:t>
            </w:r>
          </w:p>
          <w:p w:rsidR="008C3720" w:rsidRPr="00134A8B" w:rsidRDefault="008C3720" w:rsidP="001A3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Солом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proofErr w:type="spellStart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янський</w:t>
            </w:r>
            <w:proofErr w:type="spellEnd"/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район</w:t>
            </w:r>
          </w:p>
        </w:tc>
      </w:tr>
      <w:tr w:rsidR="005A3C24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Pr="0089693D" w:rsidRDefault="005A3C24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Default="005A3C2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К-30370 </w:t>
            </w:r>
          </w:p>
          <w:p w:rsidR="005A3C24" w:rsidRPr="00164806" w:rsidRDefault="005A3C24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3C24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ПР-13940 від 22.08.2017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Товариство</w:t>
            </w: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 обмеженою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відповідальністю «СВІТЛАНА» 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Уляни Громової, 5 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10 років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0,08 га</w:t>
            </w:r>
          </w:p>
          <w:p w:rsidR="005A3C24" w:rsidRP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5A3C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  <w:p w:rsidR="005A3C24" w:rsidRPr="007B7E7B" w:rsidRDefault="005A3C24" w:rsidP="005A3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28.08.2017 №08/231-1912/ПР)</w:t>
            </w:r>
          </w:p>
          <w:p w:rsidR="005A3C24" w:rsidRDefault="005A3C24" w:rsidP="005A3C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64806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Pr="0089693D" w:rsidRDefault="00164806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Default="0016480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К-30259 </w:t>
            </w:r>
          </w:p>
          <w:p w:rsidR="00164806" w:rsidRPr="00925019" w:rsidRDefault="00164806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4806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ПР-13839 від 02.08.2017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Бабій Анастасія Дмитрівна 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Рощинський</w:t>
            </w:r>
            <w:proofErr w:type="spellEnd"/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2 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164806" w:rsidRP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648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164806" w:rsidRPr="007B7E7B" w:rsidRDefault="00164806" w:rsidP="001648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№08/231-1798/ПР)</w:t>
            </w:r>
          </w:p>
          <w:p w:rsidR="00164806" w:rsidRDefault="00164806" w:rsidP="00164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25019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Pr="0089693D" w:rsidRDefault="00925019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К-30261 </w:t>
            </w:r>
          </w:p>
          <w:p w:rsidR="00925019" w:rsidRPr="007268AC" w:rsidRDefault="00925019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019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ПР-13840 від 02.08.2017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Громадянка Бабій Олександра Дмитрівна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Кіровоградська</w:t>
            </w: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140 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925019" w:rsidRP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250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925019" w:rsidRPr="007B7E7B" w:rsidRDefault="00925019" w:rsidP="00925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 w:rsidR="009127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№08/231-1799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/ПР)</w:t>
            </w:r>
          </w:p>
          <w:p w:rsidR="00925019" w:rsidRDefault="00925019" w:rsidP="00925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C" w:rsidRDefault="007268AC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68A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К-30245 </w:t>
            </w:r>
          </w:p>
          <w:p w:rsidR="008C3720" w:rsidRPr="0089693D" w:rsidRDefault="007268AC" w:rsidP="009C1784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68AC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ПР-13863 від 03.08.2017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C" w:rsidRDefault="007268AC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Громадянин Ляпін Родіон Васильович </w:t>
            </w:r>
          </w:p>
          <w:p w:rsidR="007268AC" w:rsidRDefault="007268AC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Волинська</w:t>
            </w:r>
            <w:r w:rsidRPr="007268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34 (літ. Р) </w:t>
            </w:r>
          </w:p>
          <w:p w:rsidR="007268AC" w:rsidRDefault="007268AC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268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оренду на 15 років</w:t>
            </w:r>
          </w:p>
          <w:p w:rsidR="007268AC" w:rsidRDefault="007268AC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7268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0,02 га</w:t>
            </w:r>
          </w:p>
          <w:p w:rsidR="007268AC" w:rsidRPr="007268AC" w:rsidRDefault="007268AC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268A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будівель торгівлі</w:t>
            </w:r>
          </w:p>
          <w:p w:rsidR="007268AC" w:rsidRPr="007B7E7B" w:rsidRDefault="007268AC" w:rsidP="0072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7B7E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доручення заступника міського голови – секретаря Київської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ої ради від 23.08.2017 №08/231-1815/ПР)</w:t>
            </w:r>
          </w:p>
          <w:p w:rsidR="008C3720" w:rsidRPr="0089693D" w:rsidRDefault="008C3720" w:rsidP="00726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3720" w:rsidRPr="0089693D" w:rsidTr="009C1784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FF1CF5" w:rsidRDefault="008C3720" w:rsidP="009C1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1CF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Святошинський район</w:t>
            </w:r>
          </w:p>
        </w:tc>
      </w:tr>
      <w:tr w:rsidR="008C3720" w:rsidRPr="0089693D" w:rsidTr="009C1784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Pr="0089693D" w:rsidRDefault="008C3720" w:rsidP="00AD2D7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К-30142 </w:t>
            </w:r>
          </w:p>
          <w:p w:rsidR="008C3720" w:rsidRPr="00CE5A15" w:rsidRDefault="008C3720" w:rsidP="0078569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2E2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/>
              </w:rPr>
              <w:t>ПР-13810 від 31.07.2017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Громадянин Білик Володимир Дем'янович</w:t>
            </w:r>
            <w:r w:rsidRPr="00332D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2D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 Святошинському районі </w:t>
            </w:r>
            <w:r w:rsidRPr="00332DBA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 w:eastAsia="ru-RU"/>
              </w:rPr>
              <w:t>(без зазначення адреси)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2D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</w:p>
          <w:p w:rsidR="008C3720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площа</w:t>
            </w:r>
            <w:r w:rsidRPr="00332D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0,10 га</w:t>
            </w:r>
          </w:p>
          <w:p w:rsidR="008C3720" w:rsidRPr="00332DBA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2DB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для будівництва і обслуговування жилого будинку, господарських будівель і споруд</w:t>
            </w:r>
          </w:p>
          <w:p w:rsidR="008C3720" w:rsidRPr="00060B69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6E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доручення Київського міського голови</w:t>
            </w:r>
            <w:r w:rsidRPr="008A40F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A72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02.08.2017                №08/231-1785</w:t>
            </w:r>
            <w:r w:rsidRPr="004741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/ПР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8C3720" w:rsidRPr="005A3322" w:rsidRDefault="008C3720" w:rsidP="007856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D2D77" w:rsidRPr="0089693D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Голова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О. Міщенко</w:t>
      </w: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AD2D77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D2D77" w:rsidRPr="0089693D" w:rsidRDefault="00AD2D77" w:rsidP="00F55732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5621C" w:rsidRPr="00F55732" w:rsidRDefault="00AD2D77" w:rsidP="00F55732">
      <w:pPr>
        <w:tabs>
          <w:tab w:val="left" w:pos="426"/>
        </w:tabs>
        <w:spacing w:after="0" w:line="240" w:lineRule="auto"/>
        <w:ind w:right="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Секретар комісії</w:t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89693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557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І. </w:t>
      </w:r>
      <w:proofErr w:type="spellStart"/>
      <w:r w:rsidR="00F557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Картавий</w:t>
      </w:r>
      <w:proofErr w:type="spellEnd"/>
    </w:p>
    <w:sectPr w:rsidR="00C5621C" w:rsidRPr="00F55732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DE2560"/>
    <w:multiLevelType w:val="hybridMultilevel"/>
    <w:tmpl w:val="C8307A5A"/>
    <w:lvl w:ilvl="0" w:tplc="55AC32C8">
      <w:start w:val="14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>
    <w:nsid w:val="1B217289"/>
    <w:multiLevelType w:val="hybridMultilevel"/>
    <w:tmpl w:val="CDF27142"/>
    <w:lvl w:ilvl="0" w:tplc="15803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C487E"/>
    <w:multiLevelType w:val="multilevel"/>
    <w:tmpl w:val="938A947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8F7A3E"/>
    <w:multiLevelType w:val="hybridMultilevel"/>
    <w:tmpl w:val="B85A08CC"/>
    <w:lvl w:ilvl="0" w:tplc="870435F8">
      <w:start w:val="1"/>
      <w:numFmt w:val="decimal"/>
      <w:lvlText w:val="15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>
    <w:nsid w:val="28D954D7"/>
    <w:multiLevelType w:val="hybridMultilevel"/>
    <w:tmpl w:val="02BA1B24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E1036"/>
    <w:multiLevelType w:val="hybridMultilevel"/>
    <w:tmpl w:val="464C2120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22C7A18"/>
    <w:multiLevelType w:val="hybridMultilevel"/>
    <w:tmpl w:val="65FCD2D8"/>
    <w:lvl w:ilvl="0" w:tplc="55AC32C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37405C70"/>
    <w:multiLevelType w:val="hybridMultilevel"/>
    <w:tmpl w:val="FDCAE380"/>
    <w:lvl w:ilvl="0" w:tplc="562AF74A">
      <w:start w:val="5"/>
      <w:numFmt w:val="bullet"/>
      <w:lvlText w:val="-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>
    <w:nsid w:val="47AE13A1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DBA1981"/>
    <w:multiLevelType w:val="hybridMultilevel"/>
    <w:tmpl w:val="40DA6810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C1588"/>
    <w:multiLevelType w:val="hybridMultilevel"/>
    <w:tmpl w:val="557E1798"/>
    <w:lvl w:ilvl="0" w:tplc="0F34A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E662F"/>
    <w:multiLevelType w:val="hybridMultilevel"/>
    <w:tmpl w:val="99CA5CB8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>
    <w:nsid w:val="74F77935"/>
    <w:multiLevelType w:val="hybridMultilevel"/>
    <w:tmpl w:val="BC7C989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D3879"/>
    <w:multiLevelType w:val="hybridMultilevel"/>
    <w:tmpl w:val="5120C788"/>
    <w:lvl w:ilvl="0" w:tplc="2BEC5C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E1E61"/>
    <w:multiLevelType w:val="hybridMultilevel"/>
    <w:tmpl w:val="71C2BCA8"/>
    <w:lvl w:ilvl="0" w:tplc="E0606C7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2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3">
    <w:nsid w:val="7F0D7D1E"/>
    <w:multiLevelType w:val="hybridMultilevel"/>
    <w:tmpl w:val="8FBEF4BA"/>
    <w:lvl w:ilvl="0" w:tplc="562AF74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7"/>
  </w:num>
  <w:num w:numId="5">
    <w:abstractNumId w:val="19"/>
  </w:num>
  <w:num w:numId="6">
    <w:abstractNumId w:val="42"/>
  </w:num>
  <w:num w:numId="7">
    <w:abstractNumId w:val="41"/>
  </w:num>
  <w:num w:numId="8">
    <w:abstractNumId w:val="1"/>
  </w:num>
  <w:num w:numId="9">
    <w:abstractNumId w:val="8"/>
  </w:num>
  <w:num w:numId="10">
    <w:abstractNumId w:val="35"/>
  </w:num>
  <w:num w:numId="11">
    <w:abstractNumId w:val="5"/>
  </w:num>
  <w:num w:numId="12">
    <w:abstractNumId w:val="25"/>
  </w:num>
  <w:num w:numId="13">
    <w:abstractNumId w:val="37"/>
  </w:num>
  <w:num w:numId="14">
    <w:abstractNumId w:val="9"/>
  </w:num>
  <w:num w:numId="15">
    <w:abstractNumId w:val="26"/>
  </w:num>
  <w:num w:numId="16">
    <w:abstractNumId w:val="33"/>
  </w:num>
  <w:num w:numId="17">
    <w:abstractNumId w:val="14"/>
  </w:num>
  <w:num w:numId="18">
    <w:abstractNumId w:val="0"/>
  </w:num>
  <w:num w:numId="19">
    <w:abstractNumId w:val="6"/>
  </w:num>
  <w:num w:numId="20">
    <w:abstractNumId w:val="34"/>
  </w:num>
  <w:num w:numId="21">
    <w:abstractNumId w:val="2"/>
  </w:num>
  <w:num w:numId="22">
    <w:abstractNumId w:val="15"/>
  </w:num>
  <w:num w:numId="23">
    <w:abstractNumId w:val="36"/>
  </w:num>
  <w:num w:numId="24">
    <w:abstractNumId w:val="27"/>
  </w:num>
  <w:num w:numId="25">
    <w:abstractNumId w:val="13"/>
  </w:num>
  <w:num w:numId="26">
    <w:abstractNumId w:val="18"/>
  </w:num>
  <w:num w:numId="27">
    <w:abstractNumId w:val="28"/>
  </w:num>
  <w:num w:numId="28">
    <w:abstractNumId w:val="24"/>
  </w:num>
  <w:num w:numId="29">
    <w:abstractNumId w:val="12"/>
  </w:num>
  <w:num w:numId="30">
    <w:abstractNumId w:val="22"/>
  </w:num>
  <w:num w:numId="31">
    <w:abstractNumId w:val="4"/>
  </w:num>
  <w:num w:numId="32">
    <w:abstractNumId w:val="23"/>
  </w:num>
  <w:num w:numId="33">
    <w:abstractNumId w:val="21"/>
  </w:num>
  <w:num w:numId="34">
    <w:abstractNumId w:val="32"/>
  </w:num>
  <w:num w:numId="35">
    <w:abstractNumId w:val="38"/>
  </w:num>
  <w:num w:numId="36">
    <w:abstractNumId w:val="30"/>
  </w:num>
  <w:num w:numId="37">
    <w:abstractNumId w:val="29"/>
  </w:num>
  <w:num w:numId="38">
    <w:abstractNumId w:val="16"/>
  </w:num>
  <w:num w:numId="39">
    <w:abstractNumId w:val="43"/>
  </w:num>
  <w:num w:numId="40">
    <w:abstractNumId w:val="40"/>
  </w:num>
  <w:num w:numId="41">
    <w:abstractNumId w:val="17"/>
  </w:num>
  <w:num w:numId="42">
    <w:abstractNumId w:val="31"/>
  </w:num>
  <w:num w:numId="43">
    <w:abstractNumId w:val="1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F2"/>
    <w:rsid w:val="00001465"/>
    <w:rsid w:val="00007A47"/>
    <w:rsid w:val="00023543"/>
    <w:rsid w:val="0003303F"/>
    <w:rsid w:val="000363DB"/>
    <w:rsid w:val="0003729A"/>
    <w:rsid w:val="0005497B"/>
    <w:rsid w:val="000811D3"/>
    <w:rsid w:val="00081461"/>
    <w:rsid w:val="000A6521"/>
    <w:rsid w:val="000B073C"/>
    <w:rsid w:val="000C4F2D"/>
    <w:rsid w:val="000C4F6D"/>
    <w:rsid w:val="000C62D2"/>
    <w:rsid w:val="000D70EE"/>
    <w:rsid w:val="000E3DEA"/>
    <w:rsid w:val="000E5968"/>
    <w:rsid w:val="000E7161"/>
    <w:rsid w:val="000F23E4"/>
    <w:rsid w:val="000F2886"/>
    <w:rsid w:val="00113981"/>
    <w:rsid w:val="00131CF5"/>
    <w:rsid w:val="00134A8B"/>
    <w:rsid w:val="00140646"/>
    <w:rsid w:val="00140675"/>
    <w:rsid w:val="001625CC"/>
    <w:rsid w:val="00164806"/>
    <w:rsid w:val="001670FD"/>
    <w:rsid w:val="0017125B"/>
    <w:rsid w:val="00176633"/>
    <w:rsid w:val="00180EC0"/>
    <w:rsid w:val="00192525"/>
    <w:rsid w:val="00197BAB"/>
    <w:rsid w:val="001A3180"/>
    <w:rsid w:val="001A3B87"/>
    <w:rsid w:val="001A710A"/>
    <w:rsid w:val="001D25F2"/>
    <w:rsid w:val="001D287E"/>
    <w:rsid w:val="001E0FCC"/>
    <w:rsid w:val="001E2390"/>
    <w:rsid w:val="00202559"/>
    <w:rsid w:val="00204929"/>
    <w:rsid w:val="00205023"/>
    <w:rsid w:val="00205B2E"/>
    <w:rsid w:val="002212C5"/>
    <w:rsid w:val="002238A9"/>
    <w:rsid w:val="002274D1"/>
    <w:rsid w:val="0023055C"/>
    <w:rsid w:val="002347F4"/>
    <w:rsid w:val="00235B69"/>
    <w:rsid w:val="00236B8F"/>
    <w:rsid w:val="00240928"/>
    <w:rsid w:val="00251E11"/>
    <w:rsid w:val="002539D6"/>
    <w:rsid w:val="00260E32"/>
    <w:rsid w:val="0026572A"/>
    <w:rsid w:val="00265E42"/>
    <w:rsid w:val="00267FFD"/>
    <w:rsid w:val="00271B62"/>
    <w:rsid w:val="002720F5"/>
    <w:rsid w:val="00283D1D"/>
    <w:rsid w:val="002A5816"/>
    <w:rsid w:val="002B4128"/>
    <w:rsid w:val="002C0386"/>
    <w:rsid w:val="002C20AE"/>
    <w:rsid w:val="002C2E26"/>
    <w:rsid w:val="002C52C2"/>
    <w:rsid w:val="002C5F32"/>
    <w:rsid w:val="002E18F8"/>
    <w:rsid w:val="00314B56"/>
    <w:rsid w:val="00315D65"/>
    <w:rsid w:val="00324304"/>
    <w:rsid w:val="003301D8"/>
    <w:rsid w:val="003349C2"/>
    <w:rsid w:val="00346827"/>
    <w:rsid w:val="00360AA7"/>
    <w:rsid w:val="00367E7F"/>
    <w:rsid w:val="00384C3A"/>
    <w:rsid w:val="00385845"/>
    <w:rsid w:val="003A57E4"/>
    <w:rsid w:val="003A7BC6"/>
    <w:rsid w:val="003B2315"/>
    <w:rsid w:val="003C3008"/>
    <w:rsid w:val="003C3D4E"/>
    <w:rsid w:val="003D0445"/>
    <w:rsid w:val="003E5963"/>
    <w:rsid w:val="003F42CB"/>
    <w:rsid w:val="004147B0"/>
    <w:rsid w:val="00421152"/>
    <w:rsid w:val="00447D5D"/>
    <w:rsid w:val="00462D6D"/>
    <w:rsid w:val="004735C2"/>
    <w:rsid w:val="004745FE"/>
    <w:rsid w:val="00477AD7"/>
    <w:rsid w:val="00487718"/>
    <w:rsid w:val="0049409A"/>
    <w:rsid w:val="004C3AF7"/>
    <w:rsid w:val="004C400D"/>
    <w:rsid w:val="00503A32"/>
    <w:rsid w:val="00512774"/>
    <w:rsid w:val="005232BC"/>
    <w:rsid w:val="00535D9A"/>
    <w:rsid w:val="0053751F"/>
    <w:rsid w:val="005522A5"/>
    <w:rsid w:val="005525AB"/>
    <w:rsid w:val="005557A2"/>
    <w:rsid w:val="005625D9"/>
    <w:rsid w:val="005705CB"/>
    <w:rsid w:val="0057305E"/>
    <w:rsid w:val="005734BC"/>
    <w:rsid w:val="00586E83"/>
    <w:rsid w:val="00594068"/>
    <w:rsid w:val="0059418C"/>
    <w:rsid w:val="005A08FB"/>
    <w:rsid w:val="005A0A1B"/>
    <w:rsid w:val="005A294A"/>
    <w:rsid w:val="005A3322"/>
    <w:rsid w:val="005A3C24"/>
    <w:rsid w:val="005A4C11"/>
    <w:rsid w:val="005B097F"/>
    <w:rsid w:val="005B332B"/>
    <w:rsid w:val="005C2396"/>
    <w:rsid w:val="005C5506"/>
    <w:rsid w:val="005C75EC"/>
    <w:rsid w:val="005D5BD9"/>
    <w:rsid w:val="00602C3E"/>
    <w:rsid w:val="00616D4F"/>
    <w:rsid w:val="0063799C"/>
    <w:rsid w:val="006414A0"/>
    <w:rsid w:val="0064615C"/>
    <w:rsid w:val="0065233E"/>
    <w:rsid w:val="00676A90"/>
    <w:rsid w:val="00683E60"/>
    <w:rsid w:val="006B0F21"/>
    <w:rsid w:val="006B6B0B"/>
    <w:rsid w:val="006B70C3"/>
    <w:rsid w:val="006C328C"/>
    <w:rsid w:val="006D518E"/>
    <w:rsid w:val="006E560E"/>
    <w:rsid w:val="006F755D"/>
    <w:rsid w:val="007268AC"/>
    <w:rsid w:val="0072739A"/>
    <w:rsid w:val="00744F29"/>
    <w:rsid w:val="00764315"/>
    <w:rsid w:val="00766DA7"/>
    <w:rsid w:val="007801B6"/>
    <w:rsid w:val="00781240"/>
    <w:rsid w:val="00785697"/>
    <w:rsid w:val="00790AE9"/>
    <w:rsid w:val="007A7C52"/>
    <w:rsid w:val="007B01BB"/>
    <w:rsid w:val="007C08FE"/>
    <w:rsid w:val="007C16E4"/>
    <w:rsid w:val="007C220E"/>
    <w:rsid w:val="007C79D3"/>
    <w:rsid w:val="007D77D1"/>
    <w:rsid w:val="007E1632"/>
    <w:rsid w:val="007F5C0D"/>
    <w:rsid w:val="00806C1E"/>
    <w:rsid w:val="00810134"/>
    <w:rsid w:val="00820A95"/>
    <w:rsid w:val="0083066B"/>
    <w:rsid w:val="00833EBF"/>
    <w:rsid w:val="00891274"/>
    <w:rsid w:val="00894DE6"/>
    <w:rsid w:val="0089693D"/>
    <w:rsid w:val="008B651D"/>
    <w:rsid w:val="008C3720"/>
    <w:rsid w:val="008E0AFC"/>
    <w:rsid w:val="008F3BCC"/>
    <w:rsid w:val="00901AD9"/>
    <w:rsid w:val="00903087"/>
    <w:rsid w:val="0090409D"/>
    <w:rsid w:val="009121FA"/>
    <w:rsid w:val="009127A2"/>
    <w:rsid w:val="00912B59"/>
    <w:rsid w:val="009237EE"/>
    <w:rsid w:val="00925019"/>
    <w:rsid w:val="009362C9"/>
    <w:rsid w:val="0093704D"/>
    <w:rsid w:val="00945E07"/>
    <w:rsid w:val="009604C7"/>
    <w:rsid w:val="0096575F"/>
    <w:rsid w:val="009777D2"/>
    <w:rsid w:val="009813AF"/>
    <w:rsid w:val="009908CA"/>
    <w:rsid w:val="009915B8"/>
    <w:rsid w:val="009A5785"/>
    <w:rsid w:val="009B534F"/>
    <w:rsid w:val="009C1784"/>
    <w:rsid w:val="009C75D7"/>
    <w:rsid w:val="009D2934"/>
    <w:rsid w:val="009E5961"/>
    <w:rsid w:val="009E6A85"/>
    <w:rsid w:val="009F6D74"/>
    <w:rsid w:val="00A03050"/>
    <w:rsid w:val="00A06368"/>
    <w:rsid w:val="00A07776"/>
    <w:rsid w:val="00A21ADE"/>
    <w:rsid w:val="00A36ED1"/>
    <w:rsid w:val="00A411DD"/>
    <w:rsid w:val="00A46E5B"/>
    <w:rsid w:val="00A53EFC"/>
    <w:rsid w:val="00A6193D"/>
    <w:rsid w:val="00A75945"/>
    <w:rsid w:val="00A843C5"/>
    <w:rsid w:val="00A90C5C"/>
    <w:rsid w:val="00A91488"/>
    <w:rsid w:val="00AA2F33"/>
    <w:rsid w:val="00AB3A33"/>
    <w:rsid w:val="00AB715B"/>
    <w:rsid w:val="00AC113A"/>
    <w:rsid w:val="00AC2CC2"/>
    <w:rsid w:val="00AD2D77"/>
    <w:rsid w:val="00AF34FA"/>
    <w:rsid w:val="00B13EF2"/>
    <w:rsid w:val="00B202C7"/>
    <w:rsid w:val="00B31468"/>
    <w:rsid w:val="00B31C77"/>
    <w:rsid w:val="00B4066C"/>
    <w:rsid w:val="00B522BE"/>
    <w:rsid w:val="00B60D5A"/>
    <w:rsid w:val="00B67513"/>
    <w:rsid w:val="00B7062C"/>
    <w:rsid w:val="00B70C25"/>
    <w:rsid w:val="00B828A8"/>
    <w:rsid w:val="00B852F6"/>
    <w:rsid w:val="00B91033"/>
    <w:rsid w:val="00BA5B84"/>
    <w:rsid w:val="00BA7DF4"/>
    <w:rsid w:val="00BB2683"/>
    <w:rsid w:val="00BC47D0"/>
    <w:rsid w:val="00BC5A63"/>
    <w:rsid w:val="00BE61DA"/>
    <w:rsid w:val="00C14E25"/>
    <w:rsid w:val="00C4454C"/>
    <w:rsid w:val="00C45548"/>
    <w:rsid w:val="00C5621C"/>
    <w:rsid w:val="00C6627F"/>
    <w:rsid w:val="00CB0BF6"/>
    <w:rsid w:val="00CC4C89"/>
    <w:rsid w:val="00CD181F"/>
    <w:rsid w:val="00CD39A0"/>
    <w:rsid w:val="00CF33A8"/>
    <w:rsid w:val="00D02815"/>
    <w:rsid w:val="00D074B9"/>
    <w:rsid w:val="00D11520"/>
    <w:rsid w:val="00D120F9"/>
    <w:rsid w:val="00D37992"/>
    <w:rsid w:val="00D83BED"/>
    <w:rsid w:val="00DB0262"/>
    <w:rsid w:val="00DC10F4"/>
    <w:rsid w:val="00DD7663"/>
    <w:rsid w:val="00DF6D58"/>
    <w:rsid w:val="00E02760"/>
    <w:rsid w:val="00E16107"/>
    <w:rsid w:val="00E177DE"/>
    <w:rsid w:val="00E21E2E"/>
    <w:rsid w:val="00E26329"/>
    <w:rsid w:val="00E2702A"/>
    <w:rsid w:val="00E27514"/>
    <w:rsid w:val="00E4565D"/>
    <w:rsid w:val="00E504FF"/>
    <w:rsid w:val="00E50752"/>
    <w:rsid w:val="00E74C7D"/>
    <w:rsid w:val="00E82586"/>
    <w:rsid w:val="00E911C6"/>
    <w:rsid w:val="00E9191E"/>
    <w:rsid w:val="00E96585"/>
    <w:rsid w:val="00EB3471"/>
    <w:rsid w:val="00EC1204"/>
    <w:rsid w:val="00EE6D69"/>
    <w:rsid w:val="00F01BB6"/>
    <w:rsid w:val="00F06B90"/>
    <w:rsid w:val="00F22AE7"/>
    <w:rsid w:val="00F355F4"/>
    <w:rsid w:val="00F47138"/>
    <w:rsid w:val="00F55732"/>
    <w:rsid w:val="00F71899"/>
    <w:rsid w:val="00F80987"/>
    <w:rsid w:val="00F9436F"/>
    <w:rsid w:val="00F94A2D"/>
    <w:rsid w:val="00F964AE"/>
    <w:rsid w:val="00FA0756"/>
    <w:rsid w:val="00FB11C3"/>
    <w:rsid w:val="00FB65D4"/>
    <w:rsid w:val="00FC187B"/>
    <w:rsid w:val="00FD3C8A"/>
    <w:rsid w:val="00FD69D4"/>
    <w:rsid w:val="00FE1545"/>
    <w:rsid w:val="00FE690E"/>
    <w:rsid w:val="00FE6CAE"/>
    <w:rsid w:val="00FF1CF5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9370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6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9370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6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8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E1D2-44D7-471D-A318-001E4D11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12582</Words>
  <Characters>71721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Осадча</cp:lastModifiedBy>
  <cp:revision>2</cp:revision>
  <cp:lastPrinted>2017-11-30T14:45:00Z</cp:lastPrinted>
  <dcterms:created xsi:type="dcterms:W3CDTF">2017-11-30T15:01:00Z</dcterms:created>
  <dcterms:modified xsi:type="dcterms:W3CDTF">2017-11-30T15:01:00Z</dcterms:modified>
</cp:coreProperties>
</file>