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2D2" w:rsidRPr="00692023" w:rsidRDefault="009B42D2" w:rsidP="009B42D2">
      <w:pPr>
        <w:ind w:firstLine="0"/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  <w:r>
        <w:rPr>
          <w:rFonts w:ascii="Benguiat" w:hAnsi="Benguiat"/>
          <w:b/>
          <w:noProof/>
          <w:spacing w:val="18"/>
          <w:sz w:val="56"/>
          <w:szCs w:val="56"/>
          <w:lang w:eastAsia="uk-UA"/>
        </w:rPr>
        <w:drawing>
          <wp:anchor distT="0" distB="0" distL="114300" distR="114300" simplePos="0" relativeHeight="251659264" behindDoc="0" locked="0" layoutInCell="1" allowOverlap="1" wp14:anchorId="3AB185BB" wp14:editId="47642994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2D2" w:rsidRPr="00692023" w:rsidRDefault="009B42D2" w:rsidP="009B42D2">
      <w:pPr>
        <w:ind w:firstLine="0"/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</w:p>
    <w:p w:rsidR="009B42D2" w:rsidRPr="00E87CBF" w:rsidRDefault="009B42D2" w:rsidP="009B42D2">
      <w:pPr>
        <w:ind w:firstLine="0"/>
        <w:jc w:val="center"/>
        <w:rPr>
          <w:b/>
          <w:spacing w:val="18"/>
          <w:w w:val="66"/>
          <w:sz w:val="72"/>
          <w:lang w:val="ru-RU"/>
        </w:rPr>
      </w:pPr>
      <w:r>
        <w:rPr>
          <w:rFonts w:ascii="Benguiat" w:hAnsi="Benguiat"/>
          <w:b/>
          <w:spacing w:val="18"/>
          <w:w w:val="66"/>
          <w:sz w:val="72"/>
        </w:rPr>
        <w:t>КИ</w:t>
      </w:r>
      <w:r>
        <w:rPr>
          <w:b/>
          <w:spacing w:val="18"/>
          <w:w w:val="66"/>
          <w:sz w:val="72"/>
        </w:rPr>
        <w:t>Ї</w:t>
      </w:r>
      <w:r>
        <w:rPr>
          <w:rFonts w:ascii="Benguiat" w:hAnsi="Benguiat"/>
          <w:b/>
          <w:spacing w:val="18"/>
          <w:w w:val="66"/>
          <w:sz w:val="72"/>
          <w:lang w:val="ru-RU"/>
        </w:rPr>
        <w:t>ВСЬКА М</w:t>
      </w:r>
      <w:r>
        <w:rPr>
          <w:b/>
          <w:spacing w:val="18"/>
          <w:w w:val="66"/>
          <w:sz w:val="72"/>
          <w:lang w:val="ru-RU"/>
        </w:rPr>
        <w:t>І</w:t>
      </w:r>
      <w:r>
        <w:rPr>
          <w:rFonts w:ascii="Benguiat" w:hAnsi="Benguiat"/>
          <w:b/>
          <w:spacing w:val="18"/>
          <w:w w:val="66"/>
          <w:sz w:val="72"/>
          <w:lang w:val="ru-RU"/>
        </w:rPr>
        <w:t>СЬКА РАДА</w:t>
      </w:r>
    </w:p>
    <w:p w:rsidR="009B42D2" w:rsidRPr="00BD4056" w:rsidRDefault="009B42D2" w:rsidP="009B42D2">
      <w:pPr>
        <w:tabs>
          <w:tab w:val="center" w:pos="5858"/>
          <w:tab w:val="left" w:pos="8760"/>
        </w:tabs>
        <w:ind w:firstLine="0"/>
        <w:jc w:val="center"/>
        <w:rPr>
          <w:b/>
          <w:w w:val="90"/>
          <w:szCs w:val="28"/>
        </w:rPr>
      </w:pPr>
      <w:r w:rsidRPr="00BD4056">
        <w:rPr>
          <w:rFonts w:ascii="Benguiat" w:hAnsi="Benguiat"/>
          <w:b/>
          <w:w w:val="90"/>
          <w:szCs w:val="28"/>
          <w:lang w:val="en-US"/>
        </w:rPr>
        <w:t>V</w:t>
      </w:r>
      <w:r>
        <w:rPr>
          <w:rFonts w:ascii="Benguiat" w:hAnsi="Benguiat"/>
          <w:b/>
          <w:w w:val="90"/>
          <w:szCs w:val="28"/>
          <w:lang w:val="en-US"/>
        </w:rPr>
        <w:t>III</w:t>
      </w:r>
      <w:r w:rsidRPr="00BD4056">
        <w:rPr>
          <w:rFonts w:ascii="Benguiat" w:hAnsi="Benguiat"/>
          <w:b/>
          <w:w w:val="90"/>
          <w:szCs w:val="28"/>
        </w:rPr>
        <w:t xml:space="preserve"> СКЛИКАННЯ</w:t>
      </w:r>
    </w:p>
    <w:p w:rsidR="009B42D2" w:rsidRPr="00E41660" w:rsidRDefault="009B42D2" w:rsidP="009B42D2">
      <w:pPr>
        <w:pBdr>
          <w:top w:val="thickThinSmallGap" w:sz="24" w:space="1" w:color="auto"/>
        </w:pBdr>
        <w:ind w:firstLine="0"/>
        <w:jc w:val="center"/>
        <w:rPr>
          <w:rFonts w:ascii="Benguiat" w:hAnsi="Benguiat"/>
          <w:b/>
          <w:bCs/>
        </w:rPr>
      </w:pPr>
      <w:r w:rsidRPr="001509EE">
        <w:rPr>
          <w:rFonts w:ascii="Benguiat" w:hAnsi="Benguiat"/>
          <w:b/>
          <w:bCs/>
        </w:rPr>
        <w:t>ПОСТ</w:t>
      </w:r>
      <w:r w:rsidRPr="001509EE">
        <w:rPr>
          <w:b/>
          <w:bCs/>
        </w:rPr>
        <w:t>І</w:t>
      </w:r>
      <w:r w:rsidRPr="001509EE">
        <w:rPr>
          <w:rFonts w:ascii="Benguiat" w:hAnsi="Benguiat"/>
          <w:b/>
          <w:bCs/>
        </w:rPr>
        <w:t xml:space="preserve">ЙНА </w:t>
      </w:r>
      <w:r w:rsidRPr="008F38A7">
        <w:rPr>
          <w:rFonts w:ascii="Benguiat" w:hAnsi="Benguiat"/>
          <w:b/>
          <w:bCs/>
        </w:rPr>
        <w:t>КОМ</w:t>
      </w:r>
      <w:r w:rsidRPr="008F38A7">
        <w:rPr>
          <w:b/>
          <w:bCs/>
        </w:rPr>
        <w:t>І</w:t>
      </w:r>
      <w:r w:rsidRPr="008F38A7">
        <w:rPr>
          <w:rFonts w:ascii="Benguiat" w:hAnsi="Benguiat"/>
          <w:b/>
          <w:bCs/>
        </w:rPr>
        <w:t>С</w:t>
      </w:r>
      <w:r w:rsidRPr="008F38A7">
        <w:rPr>
          <w:b/>
          <w:bCs/>
        </w:rPr>
        <w:t>І</w:t>
      </w:r>
      <w:r w:rsidRPr="008F38A7">
        <w:rPr>
          <w:rFonts w:ascii="Benguiat" w:hAnsi="Benguiat"/>
          <w:b/>
          <w:bCs/>
        </w:rPr>
        <w:t xml:space="preserve">Я З ПИТАНЬ </w:t>
      </w:r>
      <w:r>
        <w:rPr>
          <w:rFonts w:ascii="Benguiat" w:hAnsi="Benguiat"/>
          <w:b/>
          <w:bCs/>
        </w:rPr>
        <w:t>ЖИТЛОВО-КОМУНАЛЬНОГО ГОСПОДАРСТВА ТА ПАЛИВНО-ЕНЕРГЕТИЧНОГО КОМПЛЕКСУ</w:t>
      </w:r>
    </w:p>
    <w:p w:rsidR="009B42D2" w:rsidRPr="00E41660" w:rsidRDefault="009B42D2" w:rsidP="009B42D2">
      <w:pPr>
        <w:pBdr>
          <w:top w:val="thinThickSmallGap" w:sz="24" w:space="1" w:color="auto"/>
        </w:pBdr>
        <w:spacing w:line="480" w:lineRule="auto"/>
        <w:ind w:firstLine="0"/>
        <w:jc w:val="left"/>
        <w:rPr>
          <w:bCs/>
          <w:i/>
          <w:sz w:val="20"/>
        </w:rPr>
      </w:pPr>
      <w:smartTag w:uri="urn:schemas-microsoft-com:office:smarttags" w:element="metricconverter">
        <w:smartTagPr>
          <w:attr w:name="ProductID" w:val="01044, м"/>
        </w:smartTagPr>
        <w:r w:rsidRPr="00E60704">
          <w:rPr>
            <w:bCs/>
            <w:i/>
            <w:sz w:val="20"/>
          </w:rPr>
          <w:t>01044, м</w:t>
        </w:r>
      </w:smartTag>
      <w:r w:rsidRPr="00E60704">
        <w:rPr>
          <w:bCs/>
          <w:i/>
          <w:sz w:val="20"/>
        </w:rPr>
        <w:t xml:space="preserve">. Київ, вул. Хрещатик, 36 </w:t>
      </w:r>
      <w:r>
        <w:rPr>
          <w:bCs/>
          <w:i/>
          <w:sz w:val="20"/>
        </w:rPr>
        <w:t xml:space="preserve"> к. 1005                                 </w:t>
      </w:r>
      <w:r w:rsidRPr="00034B3B">
        <w:rPr>
          <w:bCs/>
          <w:i/>
          <w:sz w:val="20"/>
          <w:lang w:val="ru-RU"/>
        </w:rPr>
        <w:t xml:space="preserve">  </w:t>
      </w:r>
      <w:r w:rsidRPr="00E41660">
        <w:rPr>
          <w:bCs/>
          <w:i/>
          <w:sz w:val="20"/>
          <w:lang w:val="ru-RU"/>
        </w:rPr>
        <w:t xml:space="preserve"> </w:t>
      </w:r>
      <w:r>
        <w:rPr>
          <w:bCs/>
          <w:i/>
          <w:sz w:val="20"/>
        </w:rPr>
        <w:t xml:space="preserve">                                                   тел.:(</w:t>
      </w:r>
      <w:r w:rsidRPr="00E41660">
        <w:rPr>
          <w:bCs/>
          <w:i/>
          <w:sz w:val="20"/>
        </w:rPr>
        <w:t>044)2</w:t>
      </w:r>
      <w:r>
        <w:rPr>
          <w:bCs/>
          <w:i/>
          <w:sz w:val="20"/>
        </w:rPr>
        <w:t>02</w:t>
      </w:r>
      <w:r w:rsidRPr="00E41660">
        <w:rPr>
          <w:bCs/>
          <w:i/>
          <w:sz w:val="20"/>
        </w:rPr>
        <w:t>-</w:t>
      </w:r>
      <w:r>
        <w:rPr>
          <w:bCs/>
          <w:i/>
          <w:sz w:val="20"/>
        </w:rPr>
        <w:t>70</w:t>
      </w:r>
      <w:r w:rsidRPr="00E41660">
        <w:rPr>
          <w:bCs/>
          <w:i/>
          <w:sz w:val="20"/>
        </w:rPr>
        <w:t>-</w:t>
      </w:r>
      <w:r>
        <w:rPr>
          <w:bCs/>
          <w:i/>
          <w:sz w:val="20"/>
        </w:rPr>
        <w:t>29</w:t>
      </w:r>
    </w:p>
    <w:p w:rsidR="009B42D2" w:rsidRDefault="009B42D2" w:rsidP="009B42D2">
      <w:pPr>
        <w:ind w:firstLine="900"/>
        <w:rPr>
          <w:sz w:val="24"/>
          <w:szCs w:val="24"/>
        </w:rPr>
      </w:pPr>
    </w:p>
    <w:p w:rsidR="009B42D2" w:rsidRDefault="009B42D2" w:rsidP="009B42D2">
      <w:pPr>
        <w:ind w:firstLine="6237"/>
        <w:rPr>
          <w:b/>
          <w:szCs w:val="28"/>
        </w:rPr>
      </w:pPr>
    </w:p>
    <w:p w:rsidR="009B42D2" w:rsidRPr="00C06A72" w:rsidRDefault="009B42D2" w:rsidP="009B42D2">
      <w:pPr>
        <w:ind w:firstLine="6237"/>
        <w:rPr>
          <w:b/>
          <w:szCs w:val="28"/>
        </w:rPr>
      </w:pPr>
      <w:r w:rsidRPr="00C06A72">
        <w:rPr>
          <w:b/>
          <w:szCs w:val="28"/>
        </w:rPr>
        <w:t>вул.</w:t>
      </w:r>
      <w:r>
        <w:rPr>
          <w:b/>
          <w:szCs w:val="28"/>
        </w:rPr>
        <w:t xml:space="preserve"> </w:t>
      </w:r>
      <w:r w:rsidRPr="00C06A72">
        <w:rPr>
          <w:b/>
          <w:szCs w:val="28"/>
        </w:rPr>
        <w:t>Хрещатик, 36</w:t>
      </w:r>
    </w:p>
    <w:p w:rsidR="009B42D2" w:rsidRPr="00C06A72" w:rsidRDefault="009B42D2" w:rsidP="009B42D2">
      <w:pPr>
        <w:ind w:firstLine="6237"/>
        <w:rPr>
          <w:b/>
          <w:szCs w:val="28"/>
        </w:rPr>
      </w:pPr>
      <w:proofErr w:type="spellStart"/>
      <w:r w:rsidRPr="00C06A72">
        <w:rPr>
          <w:b/>
          <w:szCs w:val="28"/>
        </w:rPr>
        <w:t>каб</w:t>
      </w:r>
      <w:proofErr w:type="spellEnd"/>
      <w:r w:rsidRPr="00C06A72">
        <w:rPr>
          <w:b/>
          <w:szCs w:val="28"/>
        </w:rPr>
        <w:t xml:space="preserve">. </w:t>
      </w:r>
      <w:r>
        <w:rPr>
          <w:b/>
          <w:szCs w:val="28"/>
        </w:rPr>
        <w:t>1017</w:t>
      </w:r>
      <w:r w:rsidRPr="00C06A72">
        <w:rPr>
          <w:b/>
          <w:szCs w:val="28"/>
        </w:rPr>
        <w:t xml:space="preserve">, </w:t>
      </w:r>
      <w:r>
        <w:rPr>
          <w:b/>
          <w:szCs w:val="28"/>
        </w:rPr>
        <w:t>10</w:t>
      </w:r>
      <w:r w:rsidRPr="00C06A72">
        <w:rPr>
          <w:b/>
          <w:szCs w:val="28"/>
        </w:rPr>
        <w:t>-й</w:t>
      </w:r>
      <w:r>
        <w:rPr>
          <w:b/>
          <w:szCs w:val="28"/>
        </w:rPr>
        <w:t xml:space="preserve"> </w:t>
      </w:r>
      <w:r w:rsidRPr="00C06A72">
        <w:rPr>
          <w:b/>
          <w:szCs w:val="28"/>
        </w:rPr>
        <w:t>поверх</w:t>
      </w:r>
    </w:p>
    <w:p w:rsidR="009B42D2" w:rsidRPr="00C06A72" w:rsidRDefault="009B42D2" w:rsidP="009B42D2">
      <w:pPr>
        <w:ind w:firstLine="6237"/>
        <w:rPr>
          <w:b/>
          <w:szCs w:val="28"/>
        </w:rPr>
      </w:pPr>
      <w:r>
        <w:rPr>
          <w:b/>
          <w:szCs w:val="28"/>
        </w:rPr>
        <w:t>15.</w:t>
      </w:r>
      <w:r w:rsidRPr="00C06A72">
        <w:rPr>
          <w:b/>
          <w:szCs w:val="28"/>
        </w:rPr>
        <w:t>00</w:t>
      </w:r>
    </w:p>
    <w:p w:rsidR="009B42D2" w:rsidRPr="00C06A72" w:rsidRDefault="009B42D2" w:rsidP="009B42D2">
      <w:pPr>
        <w:ind w:firstLine="6237"/>
        <w:rPr>
          <w:b/>
          <w:szCs w:val="28"/>
        </w:rPr>
      </w:pPr>
    </w:p>
    <w:p w:rsidR="009B42D2" w:rsidRPr="00CF23B5" w:rsidRDefault="009B42D2" w:rsidP="009B42D2">
      <w:pPr>
        <w:ind w:firstLine="900"/>
        <w:rPr>
          <w:b/>
          <w:sz w:val="44"/>
          <w:szCs w:val="44"/>
          <w:u w:val="single"/>
        </w:rPr>
      </w:pPr>
      <w:r w:rsidRPr="00CF23B5">
        <w:rPr>
          <w:b/>
          <w:sz w:val="44"/>
          <w:szCs w:val="44"/>
          <w:u w:val="single"/>
        </w:rPr>
        <w:t>Проект</w:t>
      </w:r>
      <w:bookmarkStart w:id="0" w:name="_GoBack"/>
      <w:bookmarkEnd w:id="0"/>
    </w:p>
    <w:p w:rsidR="009B42D2" w:rsidRDefault="009B42D2" w:rsidP="009B42D2">
      <w:pPr>
        <w:ind w:firstLine="900"/>
        <w:rPr>
          <w:b/>
          <w:szCs w:val="28"/>
          <w:u w:val="single"/>
        </w:rPr>
      </w:pPr>
    </w:p>
    <w:p w:rsidR="009B42D2" w:rsidRPr="00CF23B5" w:rsidRDefault="009B42D2" w:rsidP="009B42D2">
      <w:pPr>
        <w:ind w:firstLine="900"/>
        <w:jc w:val="center"/>
        <w:rPr>
          <w:b/>
          <w:sz w:val="32"/>
          <w:szCs w:val="32"/>
          <w:u w:val="single"/>
        </w:rPr>
      </w:pPr>
      <w:r w:rsidRPr="00CF23B5">
        <w:rPr>
          <w:b/>
          <w:sz w:val="32"/>
          <w:szCs w:val="32"/>
          <w:u w:val="single"/>
        </w:rPr>
        <w:t>Порядок денний</w:t>
      </w:r>
    </w:p>
    <w:p w:rsidR="009B42D2" w:rsidRDefault="009B42D2" w:rsidP="009B42D2">
      <w:pPr>
        <w:ind w:firstLine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позачергове </w:t>
      </w:r>
      <w:r w:rsidRPr="00CF23B5">
        <w:rPr>
          <w:b/>
          <w:sz w:val="32"/>
          <w:szCs w:val="32"/>
        </w:rPr>
        <w:t>засідання постійної комісії</w:t>
      </w:r>
      <w:r>
        <w:rPr>
          <w:b/>
          <w:sz w:val="32"/>
          <w:szCs w:val="32"/>
        </w:rPr>
        <w:t xml:space="preserve"> </w:t>
      </w:r>
      <w:r w:rsidRPr="00CF23B5">
        <w:rPr>
          <w:b/>
          <w:sz w:val="32"/>
          <w:szCs w:val="32"/>
        </w:rPr>
        <w:t>Київської міської ради</w:t>
      </w:r>
      <w:r>
        <w:rPr>
          <w:b/>
          <w:sz w:val="32"/>
          <w:szCs w:val="32"/>
        </w:rPr>
        <w:t xml:space="preserve"> </w:t>
      </w:r>
      <w:r w:rsidRPr="00CF23B5">
        <w:rPr>
          <w:b/>
          <w:sz w:val="32"/>
          <w:szCs w:val="32"/>
        </w:rPr>
        <w:t xml:space="preserve">з питань житлово-комунального господарства </w:t>
      </w:r>
    </w:p>
    <w:p w:rsidR="009B42D2" w:rsidRPr="00CF23B5" w:rsidRDefault="009B42D2" w:rsidP="009B42D2">
      <w:pPr>
        <w:ind w:firstLine="900"/>
        <w:jc w:val="center"/>
        <w:rPr>
          <w:b/>
          <w:sz w:val="32"/>
          <w:szCs w:val="32"/>
        </w:rPr>
      </w:pPr>
      <w:r w:rsidRPr="00CF23B5">
        <w:rPr>
          <w:b/>
          <w:sz w:val="32"/>
          <w:szCs w:val="32"/>
        </w:rPr>
        <w:t>та паливно-енергетичного комплексу</w:t>
      </w:r>
    </w:p>
    <w:p w:rsidR="009B42D2" w:rsidRPr="00CF23B5" w:rsidRDefault="009B42D2" w:rsidP="009B42D2">
      <w:pPr>
        <w:ind w:left="3348" w:firstLine="192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верес</w:t>
      </w:r>
      <w:r>
        <w:rPr>
          <w:b/>
          <w:sz w:val="32"/>
          <w:szCs w:val="32"/>
        </w:rPr>
        <w:t>ня</w:t>
      </w:r>
      <w:r w:rsidRPr="00CF23B5">
        <w:rPr>
          <w:b/>
          <w:sz w:val="32"/>
          <w:szCs w:val="32"/>
        </w:rPr>
        <w:t xml:space="preserve"> 2018 року</w:t>
      </w:r>
    </w:p>
    <w:p w:rsidR="009B42D2" w:rsidRPr="00361157" w:rsidRDefault="009B42D2" w:rsidP="009B42D2">
      <w:pPr>
        <w:ind w:left="435" w:firstLine="0"/>
        <w:rPr>
          <w:i/>
          <w:szCs w:val="28"/>
        </w:rPr>
      </w:pPr>
    </w:p>
    <w:p w:rsidR="009B42D2" w:rsidRPr="009B42D2" w:rsidRDefault="009B42D2" w:rsidP="009B42D2">
      <w:pPr>
        <w:pStyle w:val="a3"/>
        <w:numPr>
          <w:ilvl w:val="0"/>
          <w:numId w:val="1"/>
        </w:numPr>
        <w:rPr>
          <w:szCs w:val="28"/>
        </w:rPr>
      </w:pPr>
      <w:r w:rsidRPr="009B42D2">
        <w:rPr>
          <w:b/>
          <w:szCs w:val="28"/>
        </w:rPr>
        <w:t>Про розгляд проекту рішення</w:t>
      </w:r>
      <w:r w:rsidRPr="009B42D2">
        <w:rPr>
          <w:szCs w:val="28"/>
        </w:rPr>
        <w:t xml:space="preserve"> Київської міської ради «Про внесення змін до рішення Київської міської ради від 23 травня 2018 року № 834/4898 «Про питання заборгованості перед ПАТ «Національна акціонерна компанія «Нафтогаз України»</w:t>
      </w:r>
      <w:r w:rsidRPr="009B42D2">
        <w:rPr>
          <w:rFonts w:asciiTheme="minorHAnsi" w:hAnsiTheme="minorHAnsi"/>
          <w:szCs w:val="28"/>
        </w:rPr>
        <w:t xml:space="preserve"> </w:t>
      </w:r>
      <w:r w:rsidRPr="009B42D2">
        <w:rPr>
          <w:szCs w:val="28"/>
        </w:rPr>
        <w:t>доручення заступника міського голови-секретаря Київської міської ради від 17.07.18 №08/231-2300/ПР.</w:t>
      </w:r>
    </w:p>
    <w:p w:rsidR="009B42D2" w:rsidRPr="009B42D2" w:rsidRDefault="009B42D2" w:rsidP="009B42D2">
      <w:pPr>
        <w:pStyle w:val="a3"/>
        <w:ind w:left="795" w:firstLine="621"/>
        <w:rPr>
          <w:i/>
          <w:szCs w:val="28"/>
        </w:rPr>
      </w:pPr>
      <w:r w:rsidRPr="009B42D2">
        <w:rPr>
          <w:i/>
          <w:szCs w:val="28"/>
        </w:rPr>
        <w:t xml:space="preserve">(Доповідач: </w:t>
      </w:r>
      <w:r w:rsidRPr="009B42D2">
        <w:rPr>
          <w:i/>
        </w:rPr>
        <w:t>Науменко</w:t>
      </w:r>
      <w:r w:rsidRPr="009B42D2">
        <w:rPr>
          <w:i/>
          <w:color w:val="00000A"/>
        </w:rPr>
        <w:t xml:space="preserve"> Д.В.</w:t>
      </w:r>
      <w:r w:rsidRPr="009B42D2">
        <w:rPr>
          <w:i/>
        </w:rPr>
        <w:t>/</w:t>
      </w:r>
      <w:r w:rsidRPr="009B42D2">
        <w:rPr>
          <w:i/>
          <w:color w:val="00000A"/>
        </w:rPr>
        <w:t>Пантелеєв П.О.</w:t>
      </w:r>
      <w:r w:rsidRPr="009B42D2">
        <w:rPr>
          <w:i/>
          <w:szCs w:val="28"/>
        </w:rPr>
        <w:t>)</w:t>
      </w:r>
    </w:p>
    <w:p w:rsidR="009B42D2" w:rsidRPr="00BD5E86" w:rsidRDefault="009B42D2" w:rsidP="009B42D2">
      <w:pPr>
        <w:ind w:firstLine="0"/>
        <w:rPr>
          <w:i/>
          <w:szCs w:val="28"/>
        </w:rPr>
      </w:pPr>
    </w:p>
    <w:p w:rsidR="009B42D2" w:rsidRDefault="009B42D2" w:rsidP="009B42D2">
      <w:pPr>
        <w:pStyle w:val="a3"/>
        <w:ind w:left="795" w:firstLine="621"/>
        <w:rPr>
          <w:i/>
          <w:szCs w:val="28"/>
        </w:rPr>
      </w:pPr>
    </w:p>
    <w:p w:rsidR="009B42D2" w:rsidRPr="0071706F" w:rsidRDefault="009B42D2" w:rsidP="009B42D2">
      <w:pPr>
        <w:pStyle w:val="a3"/>
        <w:ind w:left="795" w:firstLine="621"/>
        <w:rPr>
          <w:i/>
          <w:szCs w:val="28"/>
        </w:rPr>
      </w:pPr>
    </w:p>
    <w:p w:rsidR="009B42D2" w:rsidRPr="0071706F" w:rsidRDefault="009B42D2" w:rsidP="009B42D2">
      <w:pPr>
        <w:pStyle w:val="a3"/>
        <w:numPr>
          <w:ilvl w:val="0"/>
          <w:numId w:val="1"/>
        </w:numPr>
        <w:rPr>
          <w:szCs w:val="28"/>
        </w:rPr>
      </w:pPr>
      <w:r w:rsidRPr="0071706F">
        <w:rPr>
          <w:szCs w:val="28"/>
        </w:rPr>
        <w:t>Різне</w:t>
      </w:r>
    </w:p>
    <w:p w:rsidR="009B42D2" w:rsidRDefault="009B42D2" w:rsidP="009B42D2">
      <w:pPr>
        <w:pStyle w:val="a3"/>
        <w:ind w:left="795" w:firstLine="621"/>
        <w:rPr>
          <w:i/>
          <w:szCs w:val="28"/>
        </w:rPr>
      </w:pPr>
    </w:p>
    <w:p w:rsidR="009B42D2" w:rsidRPr="00D86D9C" w:rsidRDefault="009B42D2" w:rsidP="009B42D2">
      <w:pPr>
        <w:pStyle w:val="a3"/>
        <w:ind w:left="795" w:firstLine="621"/>
        <w:rPr>
          <w:i/>
          <w:szCs w:val="28"/>
        </w:rPr>
      </w:pPr>
    </w:p>
    <w:p w:rsidR="009B42D2" w:rsidRDefault="009B42D2" w:rsidP="009B42D2">
      <w:pPr>
        <w:ind w:firstLine="540"/>
        <w:rPr>
          <w:i/>
          <w:szCs w:val="28"/>
        </w:rPr>
      </w:pPr>
    </w:p>
    <w:p w:rsidR="009B42D2" w:rsidRDefault="009B42D2" w:rsidP="009B42D2">
      <w:pPr>
        <w:ind w:firstLine="0"/>
        <w:rPr>
          <w:szCs w:val="28"/>
        </w:rPr>
      </w:pPr>
    </w:p>
    <w:p w:rsidR="009B42D2" w:rsidRDefault="009B42D2" w:rsidP="009B42D2">
      <w:pPr>
        <w:ind w:firstLine="540"/>
        <w:rPr>
          <w:szCs w:val="28"/>
        </w:rPr>
      </w:pPr>
    </w:p>
    <w:p w:rsidR="009B42D2" w:rsidRPr="0091633C" w:rsidRDefault="009B42D2" w:rsidP="009B42D2">
      <w:pPr>
        <w:ind w:firstLine="0"/>
        <w:rPr>
          <w:b/>
          <w:szCs w:val="28"/>
        </w:rPr>
      </w:pPr>
      <w:r>
        <w:rPr>
          <w:b/>
          <w:szCs w:val="28"/>
        </w:rPr>
        <w:t xml:space="preserve">    </w:t>
      </w:r>
      <w:r w:rsidRPr="00F66984">
        <w:rPr>
          <w:b/>
          <w:szCs w:val="28"/>
        </w:rPr>
        <w:t xml:space="preserve">Голова постійної комісії                                        </w:t>
      </w:r>
      <w:r w:rsidRPr="00F66984">
        <w:rPr>
          <w:b/>
          <w:szCs w:val="28"/>
        </w:rPr>
        <w:tab/>
      </w:r>
      <w:r w:rsidRPr="00F66984">
        <w:rPr>
          <w:b/>
          <w:szCs w:val="28"/>
        </w:rPr>
        <w:tab/>
      </w:r>
      <w:r>
        <w:rPr>
          <w:b/>
          <w:szCs w:val="28"/>
        </w:rPr>
        <w:t xml:space="preserve">     </w:t>
      </w:r>
      <w:r w:rsidRPr="00F66984">
        <w:rPr>
          <w:b/>
          <w:szCs w:val="28"/>
        </w:rPr>
        <w:t>В. Бондаренко</w:t>
      </w:r>
    </w:p>
    <w:p w:rsidR="00E425B8" w:rsidRDefault="00E425B8"/>
    <w:sectPr w:rsidR="00E425B8" w:rsidSect="00420731">
      <w:pgSz w:w="11906" w:h="16838" w:code="9"/>
      <w:pgMar w:top="567" w:right="851" w:bottom="567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937F9"/>
    <w:multiLevelType w:val="hybridMultilevel"/>
    <w:tmpl w:val="830CC0DA"/>
    <w:lvl w:ilvl="0" w:tplc="EAA091BA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220019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D2"/>
    <w:rsid w:val="009B42D2"/>
    <w:rsid w:val="00E4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290BC-1C1C-414E-8081-64D147E2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2D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</Characters>
  <Application>Microsoft Office Word</Application>
  <DocSecurity>0</DocSecurity>
  <Lines>3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Korablin Andriy</dc:creator>
  <cp:keywords/>
  <dc:description/>
  <cp:lastModifiedBy>Korablin Andriy</cp:lastModifiedBy>
  <cp:revision>1</cp:revision>
  <dcterms:created xsi:type="dcterms:W3CDTF">2018-08-31T13:20:00Z</dcterms:created>
  <dcterms:modified xsi:type="dcterms:W3CDTF">2018-08-31T13:22:00Z</dcterms:modified>
</cp:coreProperties>
</file>