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F86A85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9605F1">
        <w:rPr>
          <w:b/>
          <w:szCs w:val="28"/>
        </w:rPr>
        <w:t>03/82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 xml:space="preserve">з питань освіти,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  <w:r w:rsidR="006D68E7">
        <w:rPr>
          <w:b/>
          <w:szCs w:val="28"/>
        </w:rPr>
        <w:t xml:space="preserve">                                    </w:t>
      </w:r>
    </w:p>
    <w:p w:rsidR="007313D8" w:rsidRPr="003C50DE" w:rsidRDefault="009605F1" w:rsidP="006D68E7">
      <w:pPr>
        <w:rPr>
          <w:b/>
          <w:szCs w:val="28"/>
        </w:rPr>
      </w:pPr>
      <w:r>
        <w:rPr>
          <w:b/>
          <w:szCs w:val="28"/>
        </w:rPr>
        <w:t>4</w:t>
      </w:r>
      <w:r w:rsidR="00895012">
        <w:rPr>
          <w:b/>
          <w:szCs w:val="28"/>
        </w:rPr>
        <w:t xml:space="preserve">-й поверх, </w:t>
      </w:r>
      <w:r>
        <w:rPr>
          <w:b/>
          <w:szCs w:val="28"/>
        </w:rPr>
        <w:t>кулуари</w:t>
      </w:r>
      <w:r w:rsidR="00836A8C">
        <w:rPr>
          <w:b/>
          <w:szCs w:val="28"/>
        </w:rPr>
        <w:t xml:space="preserve">   </w:t>
      </w:r>
      <w:r w:rsidR="006D68E7">
        <w:rPr>
          <w:b/>
          <w:szCs w:val="28"/>
        </w:rPr>
        <w:t xml:space="preserve">                                                                   </w:t>
      </w:r>
      <w:r>
        <w:rPr>
          <w:b/>
          <w:szCs w:val="28"/>
        </w:rPr>
        <w:t>06</w:t>
      </w:r>
      <w:r w:rsidR="004766B3">
        <w:rPr>
          <w:b/>
          <w:szCs w:val="28"/>
        </w:rPr>
        <w:t>.</w:t>
      </w:r>
      <w:r>
        <w:rPr>
          <w:b/>
          <w:szCs w:val="28"/>
        </w:rPr>
        <w:t>02</w:t>
      </w:r>
      <w:r w:rsidR="00F25BE8">
        <w:rPr>
          <w:b/>
          <w:bCs/>
          <w:szCs w:val="28"/>
        </w:rPr>
        <w:t>.2019</w:t>
      </w:r>
    </w:p>
    <w:p w:rsidR="007313D8" w:rsidRDefault="007313D8"/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9A047B" w:rsidRDefault="009A047B">
            <w:pPr>
              <w:ind w:firstLine="0"/>
              <w:rPr>
                <w:szCs w:val="28"/>
              </w:rPr>
            </w:pPr>
          </w:p>
          <w:p w:rsidR="00982CDE" w:rsidRDefault="00982CDE">
            <w:pPr>
              <w:ind w:firstLine="0"/>
              <w:rPr>
                <w:szCs w:val="28"/>
              </w:rPr>
            </w:pPr>
          </w:p>
          <w:p w:rsidR="00341BA6" w:rsidRDefault="00341BA6">
            <w:pPr>
              <w:ind w:firstLine="0"/>
              <w:rPr>
                <w:szCs w:val="28"/>
              </w:rPr>
            </w:pPr>
          </w:p>
          <w:p w:rsidR="00C86FD1" w:rsidRDefault="00C86FD1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Default="00F90F19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 (шість) депутатів Київської міської ради.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F25BE8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44B6F">
              <w:rPr>
                <w:szCs w:val="28"/>
              </w:rPr>
              <w:t xml:space="preserve"> </w:t>
            </w:r>
            <w:r w:rsidR="009F49DA">
              <w:rPr>
                <w:szCs w:val="28"/>
              </w:rPr>
              <w:t>(</w:t>
            </w:r>
            <w:r w:rsidR="00C44B6F">
              <w:rPr>
                <w:szCs w:val="28"/>
              </w:rPr>
              <w:t>шість</w:t>
            </w:r>
            <w:r w:rsidR="00982CDE">
              <w:rPr>
                <w:szCs w:val="28"/>
              </w:rPr>
              <w:t>) депутатів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4A4D1C" w:rsidRDefault="004A4D1C">
            <w:pPr>
              <w:snapToGrid w:val="0"/>
              <w:ind w:firstLine="0"/>
              <w:rPr>
                <w:szCs w:val="28"/>
              </w:rPr>
            </w:pPr>
            <w:r w:rsidRPr="004A4D1C">
              <w:rPr>
                <w:szCs w:val="28"/>
              </w:rPr>
              <w:t>Старостенко Г.В. – голова комісії</w:t>
            </w:r>
          </w:p>
          <w:p w:rsidR="00F25BE8" w:rsidRDefault="00F25BE8">
            <w:pPr>
              <w:snapToGrid w:val="0"/>
              <w:ind w:firstLine="0"/>
              <w:rPr>
                <w:szCs w:val="28"/>
              </w:rPr>
            </w:pPr>
            <w:r w:rsidRPr="00F25BE8">
              <w:rPr>
                <w:szCs w:val="28"/>
              </w:rPr>
              <w:t>Шульга Н.І. -  секретар комісії</w:t>
            </w:r>
          </w:p>
          <w:p w:rsidR="00982CDE" w:rsidRDefault="00982CDE">
            <w:pPr>
              <w:snapToGrid w:val="0"/>
              <w:ind w:firstLine="0"/>
              <w:rPr>
                <w:szCs w:val="28"/>
              </w:rPr>
            </w:pPr>
            <w:r w:rsidRPr="00982CDE">
              <w:rPr>
                <w:szCs w:val="28"/>
              </w:rPr>
              <w:t>Паладій С.В. – заступник голови комісії</w:t>
            </w:r>
          </w:p>
          <w:p w:rsidR="007313D8" w:rsidRDefault="00F90F19">
            <w:pPr>
              <w:snapToGrid w:val="0"/>
              <w:ind w:firstLine="0"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r>
              <w:rPr>
                <w:szCs w:val="28"/>
              </w:rPr>
              <w:t>ісії</w:t>
            </w:r>
          </w:p>
          <w:p w:rsidR="00A43AE6" w:rsidRPr="004A4D1C" w:rsidRDefault="00836A8C" w:rsidP="00AC1B15">
            <w:pPr>
              <w:snapToGrid w:val="0"/>
              <w:ind w:firstLine="0"/>
            </w:pPr>
            <w:r>
              <w:rPr>
                <w:szCs w:val="28"/>
              </w:rPr>
              <w:t>Стрижов Д.С</w:t>
            </w:r>
            <w:r w:rsidR="00F90F19">
              <w:rPr>
                <w:szCs w:val="28"/>
              </w:rPr>
              <w:t>. - член комісії</w:t>
            </w:r>
          </w:p>
          <w:p w:rsidR="004A4D1C" w:rsidRDefault="00836A8C" w:rsidP="009A047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Гончаров О.В</w:t>
            </w:r>
            <w:r w:rsidR="009A047B" w:rsidRPr="009A047B">
              <w:rPr>
                <w:szCs w:val="28"/>
              </w:rPr>
              <w:t>. - член комісії</w:t>
            </w:r>
          </w:p>
          <w:p w:rsidR="00E5715E" w:rsidRDefault="00E5715E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24297A" w:rsidRDefault="0024297A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Фіданян О.Г. – директор Департаменту освіти і науки виконавчого органу Київської міської ради (КМДА)</w:t>
            </w:r>
          </w:p>
          <w:p w:rsidR="00E5715E" w:rsidRPr="000F3727" w:rsidRDefault="002007A7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Челомбітько В.Ю. – заступник директора Департаменту освіти і науки виконавчого органу Київської міської ради (КМДА)</w:t>
            </w:r>
          </w:p>
          <w:p w:rsidR="00A326D7" w:rsidRPr="000F3727" w:rsidRDefault="00A43AE6" w:rsidP="00A43AE6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 w:rsidRPr="00836A8C">
              <w:rPr>
                <w:color w:val="000000" w:themeColor="text1"/>
                <w:szCs w:val="28"/>
              </w:rPr>
              <w:t>Лендєл Л.П. – начальник відділу правового з</w:t>
            </w:r>
            <w:r w:rsidR="00720A58">
              <w:rPr>
                <w:color w:val="000000" w:themeColor="text1"/>
                <w:szCs w:val="28"/>
              </w:rPr>
              <w:t>абезпечення Департаменту освіти і науки</w:t>
            </w:r>
            <w:r w:rsidR="00C86FD1">
              <w:rPr>
                <w:color w:val="000000" w:themeColor="text1"/>
                <w:szCs w:val="28"/>
              </w:rPr>
              <w:t xml:space="preserve"> </w:t>
            </w:r>
            <w:r w:rsidRPr="00836A8C">
              <w:rPr>
                <w:bCs/>
                <w:iCs/>
                <w:color w:val="000000" w:themeColor="text1"/>
                <w:szCs w:val="28"/>
              </w:rPr>
              <w:t>виконавчого орган</w:t>
            </w:r>
            <w:r w:rsidR="000F3727">
              <w:rPr>
                <w:bCs/>
                <w:iCs/>
                <w:color w:val="000000" w:themeColor="text1"/>
                <w:szCs w:val="28"/>
              </w:rPr>
              <w:t>у Київської міської ради (КМДА)</w:t>
            </w:r>
          </w:p>
          <w:p w:rsidR="009B44DD" w:rsidRDefault="0024297A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Дворніков В.М. </w:t>
            </w:r>
            <w:r w:rsidR="00D03574" w:rsidRPr="0063333F">
              <w:rPr>
                <w:color w:val="000000" w:themeColor="text1"/>
                <w:szCs w:val="28"/>
              </w:rPr>
              <w:t xml:space="preserve">– </w:t>
            </w:r>
            <w:r>
              <w:rPr>
                <w:color w:val="000000" w:themeColor="text1"/>
                <w:szCs w:val="28"/>
              </w:rPr>
              <w:t xml:space="preserve">перший </w:t>
            </w:r>
            <w:r w:rsidR="00D34F6D" w:rsidRPr="0063333F">
              <w:rPr>
                <w:color w:val="000000" w:themeColor="text1"/>
                <w:szCs w:val="28"/>
              </w:rPr>
              <w:t xml:space="preserve">заступник </w:t>
            </w:r>
            <w:r w:rsidR="00D03574" w:rsidRPr="0063333F">
              <w:rPr>
                <w:color w:val="000000" w:themeColor="text1"/>
                <w:szCs w:val="28"/>
              </w:rPr>
              <w:t>директор</w:t>
            </w:r>
            <w:r w:rsidR="00D34F6D" w:rsidRPr="0063333F">
              <w:rPr>
                <w:color w:val="000000" w:themeColor="text1"/>
                <w:szCs w:val="28"/>
              </w:rPr>
              <w:t>а</w:t>
            </w:r>
            <w:r w:rsidR="00D03574" w:rsidRPr="0063333F">
              <w:rPr>
                <w:color w:val="000000" w:themeColor="text1"/>
                <w:szCs w:val="28"/>
              </w:rPr>
              <w:t xml:space="preserve"> Департаменту земельних ресурсів </w:t>
            </w:r>
            <w:r w:rsidR="00D03574" w:rsidRPr="0063333F">
              <w:rPr>
                <w:bCs/>
                <w:iCs/>
                <w:color w:val="000000" w:themeColor="text1"/>
                <w:szCs w:val="28"/>
              </w:rPr>
              <w:t>виконавчого органу Київської міської ради (КМДА)</w:t>
            </w:r>
          </w:p>
          <w:p w:rsidR="007A7B0F" w:rsidRDefault="007A7B0F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Копил Т.В. - н</w:t>
            </w:r>
            <w:r w:rsidRPr="007A7B0F">
              <w:rPr>
                <w:bCs/>
                <w:iCs/>
                <w:color w:val="000000" w:themeColor="text1"/>
                <w:szCs w:val="28"/>
              </w:rPr>
              <w:t>ачальник управління освіти та інноваційного розвитку Печерської районної в місті Києві державної адміністрації</w:t>
            </w:r>
          </w:p>
          <w:p w:rsidR="00D90876" w:rsidRDefault="00D90876" w:rsidP="00AC1B1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Кушніренко П.Б. – головний спеціаліст</w:t>
            </w:r>
            <w:r w:rsidR="00AF6EA4">
              <w:rPr>
                <w:bCs/>
                <w:iCs/>
                <w:color w:val="000000" w:themeColor="text1"/>
                <w:szCs w:val="28"/>
              </w:rPr>
              <w:t>,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юрисконсульт </w:t>
            </w:r>
            <w:r w:rsidRPr="00D90876">
              <w:rPr>
                <w:bCs/>
                <w:iCs/>
                <w:color w:val="000000" w:themeColor="text1"/>
                <w:szCs w:val="28"/>
              </w:rPr>
              <w:t>управління освіти та інноваційного розвитку Печерської районної в місті Києві державної адміністрації</w:t>
            </w:r>
          </w:p>
          <w:p w:rsidR="00D90876" w:rsidRDefault="00D90876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Панченко В.В. – директор дитячо-юнацької спортивної школи «Чемпіон»</w:t>
            </w:r>
          </w:p>
          <w:p w:rsidR="00D90876" w:rsidRDefault="00D90876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Токаренко В.О. – заступник начальника відділу КП «Київське інвестиційне </w:t>
            </w:r>
            <w:r w:rsidR="0058073B">
              <w:rPr>
                <w:bCs/>
                <w:iCs/>
                <w:color w:val="000000" w:themeColor="text1"/>
                <w:szCs w:val="28"/>
              </w:rPr>
              <w:t>агентство</w:t>
            </w:r>
            <w:r>
              <w:rPr>
                <w:bCs/>
                <w:iCs/>
                <w:color w:val="000000" w:themeColor="text1"/>
                <w:szCs w:val="28"/>
              </w:rPr>
              <w:t>»</w:t>
            </w:r>
          </w:p>
          <w:p w:rsidR="008B5995" w:rsidRDefault="00D90876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lastRenderedPageBreak/>
              <w:t xml:space="preserve">Жайворонок О. – головний економіст </w:t>
            </w:r>
            <w:r w:rsidR="00AF6EA4">
              <w:rPr>
                <w:bCs/>
                <w:iCs/>
                <w:color w:val="000000" w:themeColor="text1"/>
                <w:szCs w:val="28"/>
              </w:rPr>
              <w:t>Департаменту економіки та інвестицій виконавчого органу Київської міської ради (КМДА)</w:t>
            </w: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  <w:p w:rsidR="00AC37DA" w:rsidRDefault="00AF6EA4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Скачко А.А. – головний спеціаліст, юрисконсульт управління освіти Солом’янської </w:t>
            </w:r>
            <w:r w:rsidR="00D90876">
              <w:rPr>
                <w:bCs/>
                <w:iCs/>
                <w:color w:val="000000" w:themeColor="text1"/>
                <w:szCs w:val="28"/>
              </w:rPr>
              <w:t xml:space="preserve"> </w:t>
            </w:r>
            <w:r w:rsidRPr="00AF6EA4">
              <w:rPr>
                <w:bCs/>
                <w:iCs/>
                <w:color w:val="000000" w:themeColor="text1"/>
                <w:szCs w:val="28"/>
              </w:rPr>
              <w:t>районної в місті Києві державної адміністрації</w:t>
            </w:r>
          </w:p>
          <w:p w:rsidR="00AC37DA" w:rsidRDefault="00AC37DA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Солецький Д.П. – представник управління освіти Оболонської РДА</w:t>
            </w:r>
          </w:p>
          <w:p w:rsidR="00C23FBD" w:rsidRPr="00C23FBD" w:rsidRDefault="00D90876" w:rsidP="00C23FBD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Халявко К.П. – директор ТОВ науково-дослідний центр «Нафтохім»</w:t>
            </w:r>
          </w:p>
          <w:p w:rsidR="009343AB" w:rsidRDefault="00C23FBD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Горецький О.В. – адвокат, представник ТОВ науково-дослідний центр «Нафтохім»</w:t>
            </w:r>
          </w:p>
          <w:p w:rsidR="00AF6EA4" w:rsidRDefault="00AF6EA4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Машкова С.О. – представник ПрАт «ВНЗ «МАУП»</w:t>
            </w:r>
          </w:p>
          <w:p w:rsidR="00AF6EA4" w:rsidRDefault="00AF6EA4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Лолашвіллі Б. – директор КНП «Освітня агенція м. Києва»</w:t>
            </w:r>
          </w:p>
          <w:p w:rsidR="00AF6EA4" w:rsidRDefault="00AF6EA4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Мовчун О. – директор ГО «Асоціація приватних закладів освіти»</w:t>
            </w:r>
          </w:p>
          <w:p w:rsidR="00AF6EA4" w:rsidRDefault="00AF6EA4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Барматова І. – представник ГО «Асоціація приватних закладів освіти»</w:t>
            </w:r>
          </w:p>
          <w:p w:rsidR="00AF6EA4" w:rsidRDefault="00AF6EA4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Куліш Р.Ю. – громадський активіст</w:t>
            </w:r>
          </w:p>
          <w:p w:rsidR="008B5995" w:rsidRPr="00263C56" w:rsidRDefault="00D90876" w:rsidP="00862423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</w:tc>
      </w:tr>
      <w:tr w:rsidR="007313D8" w:rsidTr="003C50DE">
        <w:trPr>
          <w:trHeight w:val="65"/>
        </w:trPr>
        <w:tc>
          <w:tcPr>
            <w:tcW w:w="2068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F74FFE" w:rsidRDefault="007313D8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6B2B21" w:rsidRDefault="00F90F19" w:rsidP="001D6BD9">
      <w:pPr>
        <w:ind w:firstLine="0"/>
        <w:jc w:val="center"/>
        <w:rPr>
          <w:b/>
          <w:sz w:val="27"/>
          <w:szCs w:val="27"/>
        </w:rPr>
      </w:pPr>
      <w:bookmarkStart w:id="0" w:name="__DdeLink__830_818516737"/>
      <w:bookmarkEnd w:id="0"/>
      <w:r>
        <w:rPr>
          <w:b/>
          <w:sz w:val="27"/>
          <w:szCs w:val="27"/>
        </w:rPr>
        <w:t>ПОРЯДОК ДЕННИЙ:</w:t>
      </w:r>
    </w:p>
    <w:p w:rsidR="001D6BD9" w:rsidRPr="001D6BD9" w:rsidRDefault="001D6BD9" w:rsidP="001D6BD9">
      <w:pPr>
        <w:ind w:firstLine="567"/>
        <w:rPr>
          <w:b/>
          <w:bCs/>
          <w:iCs/>
          <w:szCs w:val="28"/>
        </w:rPr>
      </w:pPr>
    </w:p>
    <w:p w:rsidR="00263C56" w:rsidRPr="00263C56" w:rsidRDefault="00C23FBD" w:rsidP="00263C56">
      <w:pPr>
        <w:ind w:firstLine="567"/>
        <w:rPr>
          <w:bCs/>
          <w:i/>
          <w:iCs/>
          <w:szCs w:val="28"/>
        </w:rPr>
      </w:pPr>
      <w:r>
        <w:rPr>
          <w:bCs/>
          <w:iCs/>
          <w:szCs w:val="28"/>
          <w:lang w:val="ru-RU"/>
        </w:rPr>
        <w:t xml:space="preserve"> </w:t>
      </w:r>
      <w:r w:rsidR="00AF028E" w:rsidRPr="00AF028E">
        <w:rPr>
          <w:bCs/>
          <w:iCs/>
          <w:szCs w:val="28"/>
          <w:lang w:val="ru-RU"/>
        </w:rPr>
        <w:t>1</w:t>
      </w:r>
      <w:r w:rsidR="00263C56">
        <w:rPr>
          <w:bCs/>
          <w:iCs/>
          <w:szCs w:val="28"/>
        </w:rPr>
        <w:t>. Про</w:t>
      </w:r>
      <w:r w:rsidR="00263C56" w:rsidRPr="00263C56">
        <w:rPr>
          <w:bCs/>
          <w:iCs/>
          <w:szCs w:val="28"/>
        </w:rPr>
        <w:t xml:space="preserve"> розгляд проекту рішення Київської міської ради «Про надання управлінню освіти Солом'янського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17/46 у Солом'янському районі міста Києва» (справа А-26054)  </w:t>
      </w:r>
      <w:r w:rsidR="00263C56"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№08/231-190/ПР від  15.01.2019) (доп. управління освіти </w:t>
      </w:r>
      <w:r w:rsidR="0058073B" w:rsidRPr="00263C56">
        <w:rPr>
          <w:bCs/>
          <w:i/>
          <w:iCs/>
          <w:szCs w:val="28"/>
        </w:rPr>
        <w:t>Солом’янськ</w:t>
      </w:r>
      <w:r w:rsidR="0058073B">
        <w:rPr>
          <w:bCs/>
          <w:i/>
          <w:iCs/>
          <w:szCs w:val="28"/>
        </w:rPr>
        <w:t>ої</w:t>
      </w:r>
      <w:r w:rsidR="00263C56"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Єреванській, 20 у Солом’янському районі міста Києва» (справа А-26422) </w:t>
      </w:r>
      <w:r w:rsidRPr="00263C56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Прокопіва В.В. №08/231-478/ПР від  28.01.2019) (доп. управління освіти  </w:t>
      </w:r>
      <w:r w:rsidR="0058073B" w:rsidRPr="00263C56">
        <w:rPr>
          <w:bCs/>
          <w:i/>
          <w:iCs/>
          <w:szCs w:val="28"/>
        </w:rPr>
        <w:t>Солом’янськ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3.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Героїв Севастополя, 41 у Солом’янському районі міста Києва» (справа А-26024)    </w:t>
      </w:r>
      <w:r w:rsidRPr="00263C56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Прокопіва №08/231-278ПР від 16.01.2019) (доп. управління освіти  </w:t>
      </w:r>
      <w:r w:rsidR="0058073B" w:rsidRPr="00263C56">
        <w:rPr>
          <w:bCs/>
          <w:i/>
          <w:iCs/>
          <w:szCs w:val="28"/>
        </w:rPr>
        <w:t>Солом’янськ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4.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</w:t>
      </w:r>
      <w:r w:rsidRPr="00263C56">
        <w:rPr>
          <w:bCs/>
          <w:iCs/>
          <w:szCs w:val="28"/>
        </w:rPr>
        <w:lastRenderedPageBreak/>
        <w:t xml:space="preserve">будівель та споруд закладу освіти на вул. Академіка Білецького, 2-А у Солом’янському районі міста Києва» (справа А-26020) </w:t>
      </w:r>
      <w:r w:rsidRPr="00263C56">
        <w:rPr>
          <w:bCs/>
          <w:i/>
          <w:iCs/>
          <w:szCs w:val="28"/>
        </w:rPr>
        <w:t xml:space="preserve"> </w:t>
      </w:r>
      <w:r w:rsidRPr="00263C56">
        <w:rPr>
          <w:bCs/>
          <w:iCs/>
          <w:szCs w:val="28"/>
        </w:rPr>
        <w:t>(</w:t>
      </w:r>
      <w:r w:rsidRPr="00263C56">
        <w:rPr>
          <w:bCs/>
          <w:i/>
          <w:iCs/>
          <w:szCs w:val="28"/>
        </w:rPr>
        <w:t xml:space="preserve">доручення заступника міського голови-секретаря Київської міської ради В. Прокопіва №08/231-279/ПР від 16.01.2019) (доп. управління освіти </w:t>
      </w:r>
      <w:r w:rsidR="0058073B" w:rsidRPr="00263C56">
        <w:rPr>
          <w:bCs/>
          <w:i/>
          <w:iCs/>
          <w:szCs w:val="28"/>
        </w:rPr>
        <w:t>Солом’янськ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5.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7 у Солом’янському районі міста Києва» (справа А-26019)  </w:t>
      </w:r>
      <w:r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№08/231-285/ПР від  16.01.2019) (доп. управління освіти </w:t>
      </w:r>
      <w:r w:rsidR="0058073B" w:rsidRPr="00263C56">
        <w:rPr>
          <w:bCs/>
          <w:i/>
          <w:iCs/>
          <w:szCs w:val="28"/>
        </w:rPr>
        <w:t>Солом’янськ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>6. Про розгляд проекту рішення Київської міської ради «Про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16 у Солом’янському районі міста Києва» (справа А-26018)</w:t>
      </w:r>
      <w:r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Прокопіва В.В. №08/231-333/ПР від  17.01.2019) (доп. управління освіти  </w:t>
      </w:r>
      <w:r w:rsidR="0058073B" w:rsidRPr="00263C56">
        <w:rPr>
          <w:bCs/>
          <w:i/>
          <w:iCs/>
          <w:szCs w:val="28"/>
        </w:rPr>
        <w:t>Солом’янськ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7. Про розгляд проекту рішення Київської міської ради «Про 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бульв. Дружби народів, 12б у Печерському районі міста Києва» (справа А-26102) </w:t>
      </w:r>
      <w:r w:rsidRPr="00263C56">
        <w:rPr>
          <w:bCs/>
          <w:i/>
          <w:iCs/>
          <w:szCs w:val="28"/>
        </w:rPr>
        <w:t xml:space="preserve"> </w:t>
      </w:r>
      <w:r w:rsidRPr="00263C56">
        <w:rPr>
          <w:bCs/>
          <w:iCs/>
          <w:szCs w:val="28"/>
        </w:rPr>
        <w:t>(</w:t>
      </w:r>
      <w:r w:rsidRPr="00263C56">
        <w:rPr>
          <w:bCs/>
          <w:i/>
          <w:iCs/>
          <w:szCs w:val="28"/>
        </w:rPr>
        <w:t>доручення заступника міського голови-секретаря Київської міської ради В. Прокопіва №08/231-280/ПР від 16.01.2019)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8.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Шота Руставелі, 46 у Печерському районі міста Києва» (справа А-26083)  </w:t>
      </w:r>
      <w:r w:rsidRPr="00263C56">
        <w:rPr>
          <w:bCs/>
          <w:i/>
          <w:iCs/>
          <w:szCs w:val="28"/>
        </w:rPr>
        <w:t xml:space="preserve"> </w:t>
      </w:r>
      <w:r w:rsidRPr="00263C56">
        <w:rPr>
          <w:bCs/>
          <w:iCs/>
          <w:szCs w:val="28"/>
        </w:rPr>
        <w:t>(</w:t>
      </w:r>
      <w:r w:rsidRPr="00263C56">
        <w:rPr>
          <w:bCs/>
          <w:i/>
          <w:iCs/>
          <w:szCs w:val="28"/>
        </w:rPr>
        <w:t>доручення заступника міського голови-секретаря Київської міської ради В. Прокопіва №08/231-479/ПР від 28.01.2019)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9.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Івана Федорова, 2 у Печерському районі міста Києва» (справа А-26093)  </w:t>
      </w:r>
      <w:r w:rsidRPr="00263C56">
        <w:rPr>
          <w:bCs/>
          <w:i/>
          <w:iCs/>
          <w:szCs w:val="28"/>
        </w:rPr>
        <w:t xml:space="preserve"> </w:t>
      </w:r>
      <w:r w:rsidRPr="00263C56">
        <w:rPr>
          <w:bCs/>
          <w:iCs/>
          <w:szCs w:val="28"/>
        </w:rPr>
        <w:t>(</w:t>
      </w:r>
      <w:r w:rsidRPr="00263C56">
        <w:rPr>
          <w:bCs/>
          <w:i/>
          <w:iCs/>
          <w:szCs w:val="28"/>
        </w:rPr>
        <w:t>доручення заступника міського голови-секретаря Київської міської ради В. Прокопіва №08/231-480/ПР від 28.01.2019)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10. Про розгляд проекту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</w:t>
      </w:r>
      <w:r w:rsidRPr="00263C56">
        <w:rPr>
          <w:bCs/>
          <w:iCs/>
          <w:szCs w:val="28"/>
        </w:rPr>
        <w:lastRenderedPageBreak/>
        <w:t xml:space="preserve">користування земельної ділянки для експлуатації та обслуговування будівель закладу освіти на бульв. Лесі Українки, 32-А у Печерському районі міста Києва» (справа А-26089) </w:t>
      </w:r>
      <w:r w:rsidRPr="00263C56">
        <w:rPr>
          <w:bCs/>
          <w:i/>
          <w:iCs/>
          <w:szCs w:val="28"/>
        </w:rPr>
        <w:t xml:space="preserve"> </w:t>
      </w:r>
      <w:r w:rsidRPr="00263C56">
        <w:rPr>
          <w:bCs/>
          <w:iCs/>
          <w:szCs w:val="28"/>
        </w:rPr>
        <w:t>(</w:t>
      </w:r>
      <w:r w:rsidRPr="00263C56">
        <w:rPr>
          <w:bCs/>
          <w:i/>
          <w:iCs/>
          <w:szCs w:val="28"/>
        </w:rPr>
        <w:t>доручення заступника міського голови-секретаря Київської міської ради В. Прокопіва №08/231-481/ПР від 28.01.2019)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11. Про розгляд проекту рішення Київської міської ради «Про 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Шота Руставелі, 6 у Печерському районі міста Києва» (справа А-26104)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№08/231-281/ПР від 16.01.2019)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12. Про розгляд проекту рішення Київської міської ради «Про 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Круглоуніверситетській, 9 у Печерському районі міста Києва» (справа А-26103)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№08/231-282/ПР від 16.01.2019)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13.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Михайла Бойчука, 3а у Печерському районі міста Києва» (справа А-26097)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№08/231-283/ПР від 16.01.2019) (доп. 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14. Про розгляд проекту рішення Київської міської ради «Про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Дарвіна, 2 у Печерському районі міста Києва» (справа А-26101)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№08/231-331/ПР від 17.01.2019) (доп. управління освіти Печерськ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15.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3-а в Оболонському районі міста Києва» (справа А-26253)  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№08/231-284/ПР від 16.01.2019) (доп. управління освіти Оболонськ</w:t>
      </w:r>
      <w:r w:rsidR="0058073B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lastRenderedPageBreak/>
        <w:t xml:space="preserve">16.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3 в Оболонському районі міста Києва» (справа А-26047)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№08/231-485/ПР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17.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69 в Оболонському районі міста Києва» (справа А-26110) 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№08/231-482/ПР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18.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17-б в Оболонському районі міста Києва» (справа А-26046)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№08/231-486/ПР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19.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30-а в Оболонському районі міста Києва» (справа А-26041)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№08/231-487/ПР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20.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19-є в Оболонському районі міста Києва» (справа А-26254)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№08/231-488/ПР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21.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просп. Героїв Сталінграда, 35-а в Оболонському районі міста Києва» (справа А-26111) </w:t>
      </w:r>
      <w:r w:rsidRPr="00263C56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Прокопіва №08/231-489/ПР </w:t>
      </w:r>
      <w:r w:rsidRPr="00263C56">
        <w:rPr>
          <w:bCs/>
          <w:i/>
          <w:iCs/>
          <w:szCs w:val="28"/>
        </w:rPr>
        <w:lastRenderedPageBreak/>
        <w:t>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22.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10-б в Оболонському районі міста Києва» (справа А-26151)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№08/231-490/ПР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23.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 в Оболонському районі м. Києва» (справа А-26109)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№08/231-491/ПР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24.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просп. Оболонському, 32-б в Оболонському районі міста Києва» (справа А-26149)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№08/231-492/ПР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25.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8-б в Оболонському районі міста Києва» (справа А-26050)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№08/231-493/ПР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26.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2-а в Оболонському районі міста Києва» (справа А-26029)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№08/231-494/ПР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  <w:r w:rsidRPr="00263C56">
        <w:rPr>
          <w:bCs/>
          <w:iCs/>
          <w:szCs w:val="28"/>
        </w:rPr>
        <w:t xml:space="preserve">   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27.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7-г в Оболонському районі міста Києва» (справа А-26038)    </w:t>
      </w:r>
      <w:r w:rsidRPr="00263C56">
        <w:rPr>
          <w:bCs/>
          <w:i/>
          <w:iCs/>
          <w:szCs w:val="28"/>
        </w:rPr>
        <w:t xml:space="preserve">(доручення заступника </w:t>
      </w:r>
      <w:r w:rsidRPr="00263C56">
        <w:rPr>
          <w:bCs/>
          <w:i/>
          <w:iCs/>
          <w:szCs w:val="28"/>
        </w:rPr>
        <w:lastRenderedPageBreak/>
        <w:t>міського голови-секретаря Київської міської ради В. Прокопіва №08/231-483/ПР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 xml:space="preserve">28. Про розгляд проекту рішення Київської міської ради </w:t>
      </w:r>
      <w:r w:rsidRPr="00263C56">
        <w:rPr>
          <w:bCs/>
          <w:iCs/>
          <w:szCs w:val="28"/>
        </w:rPr>
        <w:br/>
        <w:t xml:space="preserve">«Про  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11-б в Оболонському районі міста Києва» (справа А-26112) 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№08/231-484/ПР від 28.01.2019) (доп. управління освіти Оболонськ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>29. Про розгляд проекту рішення Київської міської ради «Про 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Теремківській, 9 у Голосіївському районі міста Києва» (справа А-26222)</w:t>
      </w:r>
      <w:r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В. Прокопіва №08/231-560/ПР від 30.01.2019) (доп. управління освіти Голосіївськ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30. Про розгляд проекту рішення Київської міської ради «Про надання в постійне користування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Бориса Житкова, 7-б у Шевченківському районі міста Києва» (справа А-25719) </w:t>
      </w:r>
      <w:r w:rsidRPr="00263C56">
        <w:rPr>
          <w:bCs/>
          <w:i/>
          <w:iCs/>
          <w:szCs w:val="28"/>
        </w:rPr>
        <w:t xml:space="preserve">  (доручення заступника міського голови-секретаря Київської міської ради В. Прокопіва №08/231-469/ПР від 24.01.2019) (доп. управління освіти Шевченківськ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31. Про розгляд проекту рішення Київської міської ради «Про надання земельної ділянки комплексній дитячо-юнацькій спортивній школі «Чемпіон» для експлуатації та обслуговування спортивно-тренувального комплексу на вул. Архітектора Вербицького у Дарницькому районі м. Києва» (справа Д-7536) </w:t>
      </w:r>
      <w:r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В. Прокопіва №08/231-4323/ПР від 26.12.2018) (доп. управління освіти Дарницьк</w:t>
      </w:r>
      <w:r w:rsidR="00176B83">
        <w:rPr>
          <w:bCs/>
          <w:i/>
          <w:iCs/>
          <w:szCs w:val="28"/>
        </w:rPr>
        <w:t>ої</w:t>
      </w:r>
      <w:r w:rsidRPr="00263C56">
        <w:rPr>
          <w:bCs/>
          <w:i/>
          <w:iCs/>
          <w:szCs w:val="28"/>
        </w:rPr>
        <w:t xml:space="preserve"> РДА, Департамент земельних ресурсів, Департамент молоді та спорту).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32. Про розгляд проекту рішення Київської міської ради «Про передачу надання приватному акціонерному товариству «Вищий навчальний заклад «Міжрегіональна Академія управління персоналом» земельної ділянки для експлуатації будівлі трансформаторної підстанції (ТП-4706) та озеленення прилеглої території на вул. Фрометівській, 18 у Голосіївському районі м. Києва» (справа Д-8933) </w:t>
      </w:r>
      <w:r w:rsidRPr="00263C56">
        <w:rPr>
          <w:bCs/>
          <w:i/>
          <w:iCs/>
          <w:szCs w:val="28"/>
        </w:rPr>
        <w:t xml:space="preserve">(доручення заступника міського голови-секретаря Київської міської ради В. Прокопіва №08/231-3892/ПР від 05.11.2018) (доп. Департамент земельних ресурсів, МАУП, ТОВ «Нафтохім»).  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33. Про розгляд проекту рішення Київської міської ради «Про внесення змін до рішення Київської міської ради від 21 листопада 2017 року № 515/3522 «Про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ради» </w:t>
      </w:r>
      <w:r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В. Прокопіва №08/231-466/ПР від 24.01.2019) (доп. В.Мондриївський).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lastRenderedPageBreak/>
        <w:t>34. Про розгляд проекту рішення Київської міської ради «Про майнові питання, пов’язані з будівництвом середньої загальноосвітньої школи на вул. Суздальській, 10 у Солом’янському районі»</w:t>
      </w:r>
      <w:r w:rsidRPr="00263C56">
        <w:rPr>
          <w:bCs/>
          <w:i/>
          <w:iCs/>
          <w:szCs w:val="28"/>
        </w:rPr>
        <w:t xml:space="preserve"> (доручення заступника міського голови-секретаря Київської міської ради В. Прокопіва №08/231-472/ПР від 24.01.2019) (доп. Київське інвестиційне агентство, Департамент економіки і інвестицій, Солом’янська РДА).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 xml:space="preserve">35. Про розгляд проекту рішення Київської міської ради «Про 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№08/231-4314/ПР від 22.12.2018) (доп.  Ю.Сиротюк).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>36. Про повторний розгляд проекту рішення Київської міської ради «Про соціальне партнерство у сфері оренди комунального майна міста Києва, що використовується для розміщення приватних закладів освіти» (</w:t>
      </w:r>
      <w:r w:rsidRPr="00263C56">
        <w:rPr>
          <w:bCs/>
          <w:i/>
          <w:iCs/>
          <w:szCs w:val="28"/>
        </w:rPr>
        <w:t>доручення заступника міського голови-секретаря Київської міської ради В. Прокопіва №08/231-4185/ПР від 21.11.2018) (звіт підготовчої групи) (доп. Шульга Н.І.).</w:t>
      </w:r>
    </w:p>
    <w:p w:rsidR="00263C56" w:rsidRPr="00263C56" w:rsidRDefault="00263C56" w:rsidP="00263C56">
      <w:pPr>
        <w:ind w:firstLine="567"/>
        <w:rPr>
          <w:bCs/>
          <w:iCs/>
          <w:szCs w:val="28"/>
        </w:rPr>
      </w:pPr>
      <w:r w:rsidRPr="00263C56">
        <w:rPr>
          <w:bCs/>
          <w:iCs/>
          <w:szCs w:val="28"/>
        </w:rPr>
        <w:t>37</w:t>
      </w:r>
      <w:r w:rsidRPr="00263C56">
        <w:rPr>
          <w:bCs/>
          <w:i/>
          <w:iCs/>
          <w:szCs w:val="28"/>
        </w:rPr>
        <w:t xml:space="preserve">. </w:t>
      </w:r>
      <w:r w:rsidRPr="00263C56">
        <w:rPr>
          <w:bCs/>
          <w:iCs/>
          <w:szCs w:val="28"/>
        </w:rPr>
        <w:t xml:space="preserve">Про продовження  терміну  виконання пунктів 3 та 4 рішення Київської міської ради від 22.06.2017 № 632/2794 «Про забезпечення прийняття до комунальної власності територіальної громади міста Києва об’єктів соціальної інфраструктури Державного підприємства «Виробниче об’єднання «Київський радіозавод» до 31.12.2019. </w:t>
      </w:r>
      <w:r w:rsidRPr="00263C56">
        <w:rPr>
          <w:bCs/>
          <w:i/>
          <w:iCs/>
          <w:szCs w:val="28"/>
        </w:rPr>
        <w:t>(доручення заступника міського голови-секретаря Київської міської ради В. Прокопіва №08/2058 від 31.01.2019) (доп. Департамент комунальної власності).</w:t>
      </w:r>
    </w:p>
    <w:p w:rsidR="00263C56" w:rsidRPr="00263C56" w:rsidRDefault="00263C56" w:rsidP="005A72D3">
      <w:pPr>
        <w:ind w:firstLine="567"/>
        <w:rPr>
          <w:bCs/>
          <w:i/>
          <w:iCs/>
          <w:szCs w:val="28"/>
        </w:rPr>
      </w:pPr>
      <w:r w:rsidRPr="00263C56">
        <w:rPr>
          <w:bCs/>
          <w:iCs/>
          <w:szCs w:val="28"/>
        </w:rPr>
        <w:t>38.  Про розгляд звернення депутата Київської мі</w:t>
      </w:r>
      <w:r w:rsidR="00176B83">
        <w:rPr>
          <w:bCs/>
          <w:iCs/>
          <w:szCs w:val="28"/>
        </w:rPr>
        <w:t>ської ради Лобан Ю.М. щодо стан</w:t>
      </w:r>
      <w:r w:rsidRPr="00263C56">
        <w:rPr>
          <w:bCs/>
          <w:iCs/>
          <w:szCs w:val="28"/>
        </w:rPr>
        <w:t xml:space="preserve"> виконання рішення Київської міської ради від 18.10.2018 № 1911/5975 «Про створення Дитячої дорадчої ради при Київській міській раді та затвердження Положення про Дитячу дорадчу раду при Київській міській раді»</w:t>
      </w:r>
      <w:r w:rsidRPr="00263C56">
        <w:rPr>
          <w:bCs/>
          <w:i/>
          <w:iCs/>
          <w:szCs w:val="28"/>
        </w:rPr>
        <w:t>(доп. Лобан Ю.М., Департамент освіти і науки)</w:t>
      </w:r>
      <w:r w:rsidR="005A72D3">
        <w:rPr>
          <w:bCs/>
          <w:i/>
          <w:iCs/>
          <w:szCs w:val="28"/>
        </w:rPr>
        <w:t>.</w:t>
      </w:r>
    </w:p>
    <w:p w:rsidR="00AF028E" w:rsidRPr="00C877A8" w:rsidRDefault="00AF028E" w:rsidP="00263C56">
      <w:pPr>
        <w:ind w:firstLine="567"/>
        <w:rPr>
          <w:bCs/>
          <w:i/>
          <w:iCs/>
          <w:szCs w:val="28"/>
        </w:rPr>
      </w:pPr>
    </w:p>
    <w:p w:rsidR="00D17087" w:rsidRPr="00D17087" w:rsidRDefault="00D17087" w:rsidP="00D17087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СЛУХАЛИ:</w:t>
      </w:r>
      <w:r w:rsidRPr="00D17087"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Старостенко Г.В.</w:t>
      </w:r>
      <w:r w:rsidRPr="00D17087">
        <w:rPr>
          <w:b/>
          <w:bCs/>
          <w:iCs/>
          <w:szCs w:val="28"/>
        </w:rPr>
        <w:t xml:space="preserve"> </w:t>
      </w:r>
      <w:r w:rsidRPr="00D17087">
        <w:rPr>
          <w:bCs/>
          <w:iCs/>
          <w:szCs w:val="28"/>
        </w:rPr>
        <w:t xml:space="preserve"> - </w:t>
      </w:r>
      <w:r>
        <w:rPr>
          <w:bCs/>
          <w:iCs/>
          <w:szCs w:val="28"/>
        </w:rPr>
        <w:t>голову</w:t>
      </w:r>
      <w:r w:rsidRPr="00D17087">
        <w:rPr>
          <w:bCs/>
          <w:iCs/>
          <w:szCs w:val="28"/>
        </w:rPr>
        <w:t xml:space="preserve"> комісії щодо прийняття за основу </w:t>
      </w:r>
      <w:r w:rsidR="00263C56">
        <w:rPr>
          <w:bCs/>
          <w:iCs/>
          <w:szCs w:val="28"/>
        </w:rPr>
        <w:t xml:space="preserve">та в цілому </w:t>
      </w:r>
      <w:r w:rsidR="005A72D3">
        <w:rPr>
          <w:bCs/>
          <w:iCs/>
          <w:szCs w:val="28"/>
        </w:rPr>
        <w:t>поряд</w:t>
      </w:r>
      <w:r w:rsidR="008D3E61">
        <w:rPr>
          <w:bCs/>
          <w:iCs/>
          <w:szCs w:val="28"/>
        </w:rPr>
        <w:t xml:space="preserve">ок </w:t>
      </w:r>
      <w:r w:rsidR="005A72D3">
        <w:rPr>
          <w:bCs/>
          <w:iCs/>
          <w:szCs w:val="28"/>
        </w:rPr>
        <w:t>денн</w:t>
      </w:r>
      <w:r w:rsidR="008D3E61">
        <w:rPr>
          <w:bCs/>
          <w:iCs/>
          <w:szCs w:val="28"/>
        </w:rPr>
        <w:t>ий</w:t>
      </w:r>
      <w:r w:rsidR="005A72D3">
        <w:rPr>
          <w:bCs/>
          <w:iCs/>
          <w:szCs w:val="28"/>
        </w:rPr>
        <w:t xml:space="preserve"> із 38</w:t>
      </w:r>
      <w:r w:rsidRPr="00D17087">
        <w:rPr>
          <w:bCs/>
          <w:iCs/>
          <w:szCs w:val="28"/>
        </w:rPr>
        <w:t xml:space="preserve"> питань засідання постійної комісії Київської міської ради з питань освіти, науки, молоді та спорту від </w:t>
      </w:r>
      <w:bookmarkStart w:id="1" w:name="__DdeLink__2949_2928827951"/>
      <w:r w:rsidR="005A72D3">
        <w:rPr>
          <w:bCs/>
          <w:iCs/>
          <w:szCs w:val="28"/>
        </w:rPr>
        <w:t>06.02</w:t>
      </w:r>
      <w:r w:rsidRPr="00D17087">
        <w:rPr>
          <w:bCs/>
          <w:iCs/>
          <w:szCs w:val="28"/>
        </w:rPr>
        <w:t>.</w:t>
      </w:r>
      <w:bookmarkEnd w:id="1"/>
      <w:r w:rsidRPr="00D17087">
        <w:rPr>
          <w:bCs/>
          <w:iCs/>
          <w:szCs w:val="28"/>
        </w:rPr>
        <w:t>201</w:t>
      </w:r>
      <w:r>
        <w:rPr>
          <w:bCs/>
          <w:iCs/>
          <w:szCs w:val="28"/>
        </w:rPr>
        <w:t>9</w:t>
      </w:r>
      <w:r w:rsidRPr="00D17087">
        <w:rPr>
          <w:bCs/>
          <w:iCs/>
          <w:szCs w:val="28"/>
        </w:rPr>
        <w:t>.</w:t>
      </w:r>
    </w:p>
    <w:p w:rsidR="00D17087" w:rsidRPr="00D17087" w:rsidRDefault="00D17087" w:rsidP="00D17087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ВИРІШИЛИ:</w:t>
      </w:r>
      <w:r w:rsidRPr="00D17087">
        <w:rPr>
          <w:b/>
          <w:bCs/>
          <w:iCs/>
          <w:szCs w:val="28"/>
        </w:rPr>
        <w:t xml:space="preserve"> </w:t>
      </w:r>
      <w:r w:rsidRPr="00D17087">
        <w:rPr>
          <w:bCs/>
          <w:iCs/>
          <w:szCs w:val="28"/>
        </w:rPr>
        <w:t xml:space="preserve">Прийняти за основу </w:t>
      </w:r>
      <w:r w:rsidR="005A72D3">
        <w:rPr>
          <w:bCs/>
          <w:iCs/>
          <w:szCs w:val="28"/>
        </w:rPr>
        <w:t>та в цілому порядок денний із 38</w:t>
      </w:r>
      <w:r w:rsidRPr="00D17087">
        <w:rPr>
          <w:bCs/>
          <w:iCs/>
          <w:szCs w:val="28"/>
        </w:rPr>
        <w:t xml:space="preserve"> питань засідання постійної комісії Київської міської ради з питань освіт</w:t>
      </w:r>
      <w:r w:rsidR="005A72D3">
        <w:rPr>
          <w:bCs/>
          <w:iCs/>
          <w:szCs w:val="28"/>
        </w:rPr>
        <w:t>и, науки, молоді та спорту від 06.02.2019</w:t>
      </w:r>
      <w:r w:rsidR="008D3E61">
        <w:rPr>
          <w:bCs/>
          <w:iCs/>
          <w:szCs w:val="28"/>
        </w:rPr>
        <w:t>.</w:t>
      </w:r>
    </w:p>
    <w:p w:rsidR="00FF5859" w:rsidRPr="005A72D3" w:rsidRDefault="00D17087" w:rsidP="005A72D3">
      <w:pPr>
        <w:ind w:firstLine="567"/>
        <w:rPr>
          <w:bCs/>
          <w:iCs/>
          <w:szCs w:val="28"/>
          <w:lang w:val="ru-RU"/>
        </w:rPr>
      </w:pPr>
      <w:r w:rsidRPr="00D17087">
        <w:rPr>
          <w:bCs/>
          <w:iCs/>
          <w:szCs w:val="28"/>
        </w:rPr>
        <w:t>ГОЛОСУВАЛИ</w:t>
      </w:r>
      <w:r w:rsidRPr="00D17087">
        <w:rPr>
          <w:bCs/>
          <w:iCs/>
          <w:szCs w:val="28"/>
          <w:lang w:val="ru-RU"/>
        </w:rPr>
        <w:t xml:space="preserve">: </w:t>
      </w:r>
      <w:r w:rsidRPr="00D17087">
        <w:rPr>
          <w:bCs/>
          <w:iCs/>
          <w:szCs w:val="28"/>
        </w:rPr>
        <w:t>за -</w:t>
      </w:r>
      <w:r w:rsidR="005A72D3">
        <w:rPr>
          <w:bCs/>
          <w:iCs/>
          <w:szCs w:val="28"/>
        </w:rPr>
        <w:t>4</w:t>
      </w:r>
      <w:r w:rsidRPr="00D17087">
        <w:rPr>
          <w:bCs/>
          <w:iCs/>
          <w:szCs w:val="28"/>
        </w:rPr>
        <w:t>, проти - немає, утрималось – немає, не го</w:t>
      </w:r>
      <w:r w:rsidR="005A72D3">
        <w:rPr>
          <w:bCs/>
          <w:iCs/>
          <w:szCs w:val="28"/>
        </w:rPr>
        <w:t>лосували - 2</w:t>
      </w:r>
      <w:r w:rsidRPr="00D17087">
        <w:rPr>
          <w:bCs/>
          <w:iCs/>
          <w:szCs w:val="28"/>
        </w:rPr>
        <w:t>.</w:t>
      </w:r>
      <w:r w:rsidRPr="00D17087">
        <w:rPr>
          <w:b/>
          <w:bCs/>
          <w:iCs/>
          <w:szCs w:val="28"/>
        </w:rPr>
        <w:t xml:space="preserve">  </w:t>
      </w:r>
      <w:r w:rsidRPr="00D17087">
        <w:rPr>
          <w:b/>
          <w:bCs/>
          <w:i/>
          <w:iCs/>
          <w:szCs w:val="28"/>
        </w:rPr>
        <w:t>Рішення прийнято.</w:t>
      </w:r>
    </w:p>
    <w:p w:rsidR="007313D8" w:rsidRPr="00D170AF" w:rsidRDefault="007313D8" w:rsidP="00CE6B55">
      <w:pPr>
        <w:pStyle w:val="af"/>
        <w:suppressAutoHyphens w:val="0"/>
        <w:textAlignment w:val="baseline"/>
        <w:rPr>
          <w:rStyle w:val="-"/>
          <w:rFonts w:eastAsia="Calibri"/>
          <w:i/>
          <w:iCs/>
          <w:color w:val="auto"/>
          <w:szCs w:val="28"/>
          <w:u w:val="none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100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1"/>
        <w:gridCol w:w="7989"/>
      </w:tblGrid>
      <w:tr w:rsidR="007313D8" w:rsidRPr="00C3694B" w:rsidTr="008F7679">
        <w:trPr>
          <w:trHeight w:val="60"/>
        </w:trPr>
        <w:tc>
          <w:tcPr>
            <w:tcW w:w="2111" w:type="dxa"/>
            <w:shd w:val="clear" w:color="auto" w:fill="FFFFFF"/>
          </w:tcPr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1.</w:t>
            </w:r>
            <w:r w:rsidRPr="00C3694B">
              <w:rPr>
                <w:color w:val="auto"/>
                <w:sz w:val="26"/>
                <w:szCs w:val="26"/>
              </w:rPr>
              <w:t xml:space="preserve"> СЛУХАЛИ:   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C2E9C" w:rsidRPr="00C3694B" w:rsidRDefault="004C2E9C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D33A1" w:rsidRPr="00C3694B" w:rsidRDefault="00BD33A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94BE4" w:rsidRPr="00C3694B" w:rsidRDefault="00E94B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049BA" w:rsidRPr="00C3694B" w:rsidRDefault="005049BA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1183C" w:rsidRPr="00C3694B" w:rsidRDefault="0081183C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11166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  <w:bookmarkStart w:id="2" w:name="__DdeLink__3142_2816617589"/>
            <w:bookmarkEnd w:id="2"/>
          </w:p>
          <w:p w:rsidR="00DA30AC" w:rsidRPr="00C3694B" w:rsidRDefault="00DA30AC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42652" w:rsidRPr="00C3694B" w:rsidRDefault="0064265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42652" w:rsidRPr="00C3694B" w:rsidRDefault="0064265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42652" w:rsidRPr="00C3694B" w:rsidRDefault="0064265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42652" w:rsidRPr="00C3694B" w:rsidRDefault="0064265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16B13" w:rsidRPr="00C3694B" w:rsidRDefault="00C16B13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16B13" w:rsidRPr="00C3694B" w:rsidRDefault="00C16B13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92198" w:rsidRPr="00C3694B" w:rsidRDefault="0069219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84149" w:rsidRPr="00C3694B" w:rsidRDefault="005841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8417F" w:rsidRPr="00C3694B" w:rsidRDefault="00684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D33A1" w:rsidRPr="00C3694B" w:rsidRDefault="00BD33A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D33A1" w:rsidRPr="00C3694B" w:rsidRDefault="00BD33A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91BD4" w:rsidRPr="00C3694B" w:rsidRDefault="00791BD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62DD" w:rsidRPr="00C3694B" w:rsidRDefault="004162D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819CF" w:rsidRPr="00C3694B" w:rsidRDefault="009819C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62DD" w:rsidRPr="00C3694B" w:rsidRDefault="004162D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84149" w:rsidRPr="00C3694B" w:rsidRDefault="005841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color w:val="auto"/>
                <w:sz w:val="26"/>
                <w:szCs w:val="26"/>
              </w:rPr>
              <w:t xml:space="preserve">4. </w:t>
            </w:r>
            <w:r w:rsidRPr="00C3694B">
              <w:rPr>
                <w:color w:val="auto"/>
                <w:sz w:val="26"/>
                <w:szCs w:val="26"/>
              </w:rPr>
              <w:t>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618E0" w:rsidRPr="00C3694B" w:rsidRDefault="00D618E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41D18" w:rsidRPr="00C3694B" w:rsidRDefault="00A41D1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62DD" w:rsidRPr="00C3694B" w:rsidRDefault="004162D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03B9" w:rsidRPr="00C3694B" w:rsidRDefault="00D103B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D103B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 xml:space="preserve"> </w:t>
            </w: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60A5C" w:rsidRPr="00C3694B" w:rsidRDefault="00C60A5C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8417F" w:rsidRPr="00C3694B" w:rsidRDefault="00684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5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913FA" w:rsidRPr="00C3694B" w:rsidRDefault="00F913FA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8417F" w:rsidRPr="00C3694B" w:rsidRDefault="00684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8417F" w:rsidRPr="00C3694B" w:rsidRDefault="00684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525A1" w:rsidRPr="00C3694B" w:rsidRDefault="000525A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86F4C" w:rsidRPr="00C3694B" w:rsidRDefault="00F86F4C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E1DD2" w:rsidRPr="00C3694B" w:rsidRDefault="00FE1DD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6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E1AF8" w:rsidRPr="00C3694B" w:rsidRDefault="00AE1AF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535F1" w:rsidRPr="00C3694B" w:rsidRDefault="006535F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86808" w:rsidRPr="00C3694B" w:rsidRDefault="00F8680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27441" w:rsidRPr="00C3694B" w:rsidRDefault="0042744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1447F" w:rsidRPr="00C3694B" w:rsidRDefault="000144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5B5635" w:rsidRPr="00C3694B" w:rsidRDefault="005B5635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7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535F1" w:rsidRPr="00C3694B" w:rsidRDefault="006535F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C0244" w:rsidRPr="00C3694B" w:rsidRDefault="008C024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C0244" w:rsidRPr="00C3694B" w:rsidRDefault="008C024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E1AF8" w:rsidRPr="00C3694B" w:rsidRDefault="00AE1AF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E1AF8" w:rsidRPr="00C3694B" w:rsidRDefault="00AE1AF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A2C49" w:rsidRPr="00C3694B" w:rsidRDefault="009A2C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C0244" w:rsidRPr="00C3694B" w:rsidRDefault="008C024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27441" w:rsidRPr="00C3694B" w:rsidRDefault="0042744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C0244" w:rsidRPr="00C3694B" w:rsidRDefault="008C024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8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20485B" w:rsidRPr="00C3694B" w:rsidRDefault="0020485B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535F1" w:rsidRPr="00C3694B" w:rsidRDefault="006535F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C5877" w:rsidRPr="00C3694B" w:rsidRDefault="004C587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73D9" w:rsidRPr="00C3694B" w:rsidRDefault="00B873D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bookmarkStart w:id="3" w:name="__DdeLink__3142_281661758922"/>
            <w:bookmarkStart w:id="4" w:name="__DdeLink__3142_281661758923"/>
            <w:bookmarkStart w:id="5" w:name="__DdeLink__3142_281661758925"/>
            <w:bookmarkStart w:id="6" w:name="__DdeLink__3142_281661758921"/>
            <w:bookmarkEnd w:id="3"/>
            <w:bookmarkEnd w:id="4"/>
            <w:bookmarkEnd w:id="5"/>
            <w:bookmarkEnd w:id="6"/>
          </w:p>
          <w:p w:rsidR="004010A0" w:rsidRPr="00C3694B" w:rsidRDefault="004010A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010A0" w:rsidRPr="00C3694B" w:rsidRDefault="004010A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010A0" w:rsidRPr="00C3694B" w:rsidRDefault="004010A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9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631B9" w:rsidRPr="00C3694B" w:rsidRDefault="006631B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535F1" w:rsidRPr="00C3694B" w:rsidRDefault="006535F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5069" w:rsidRPr="00C3694B" w:rsidRDefault="004B506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A2C49" w:rsidRPr="00C3694B" w:rsidRDefault="009A2C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D132C" w:rsidRPr="00C3694B" w:rsidRDefault="009D132C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631B9" w:rsidRPr="00C3694B" w:rsidRDefault="006631B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A2C49" w:rsidRPr="00C3694B" w:rsidRDefault="009A2C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73D9" w:rsidRPr="00C3694B" w:rsidRDefault="00B873D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017D4" w:rsidRPr="00C3694B" w:rsidRDefault="004017D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10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62C06" w:rsidRPr="00C3694B" w:rsidRDefault="00E62C06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67A2B" w:rsidRPr="00C3694B" w:rsidRDefault="00467A2B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67A2B" w:rsidRPr="00C3694B" w:rsidRDefault="00467A2B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81597" w:rsidRPr="00C3694B" w:rsidRDefault="00E8159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E0B22" w:rsidRPr="00C3694B" w:rsidRDefault="00DE0B2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A2C49" w:rsidRPr="00C3694B" w:rsidRDefault="009A2C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A2C49" w:rsidRPr="00C3694B" w:rsidRDefault="009A2C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A2C49" w:rsidRPr="00C3694B" w:rsidRDefault="009A2C4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C0A31" w:rsidRPr="00C3694B" w:rsidRDefault="001C0A3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11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5776A" w:rsidRPr="00C3694B" w:rsidRDefault="0045776A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5776A" w:rsidRPr="00C3694B" w:rsidRDefault="0045776A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E7AD0" w:rsidRPr="00C3694B" w:rsidRDefault="001E7AD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E7AD0" w:rsidRPr="00C3694B" w:rsidRDefault="001E7AD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B617F" w:rsidRPr="00C3694B" w:rsidRDefault="00CB6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B617F" w:rsidRPr="00C3694B" w:rsidRDefault="00CB6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631B9" w:rsidRPr="00C3694B" w:rsidRDefault="006631B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D5EFD" w:rsidRPr="00C3694B" w:rsidRDefault="006D5EF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74ED2" w:rsidRPr="00C3694B" w:rsidRDefault="00674ED2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12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C646E" w:rsidRPr="00C3694B" w:rsidRDefault="00DC646E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F05FF" w:rsidRPr="00C3694B" w:rsidRDefault="000F05F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F05FF" w:rsidRPr="00C3694B" w:rsidRDefault="000F05F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F05FF" w:rsidRPr="00C3694B" w:rsidRDefault="000F05F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F05FF" w:rsidRPr="00C3694B" w:rsidRDefault="000F05F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F05FF" w:rsidRPr="00C3694B" w:rsidRDefault="000F05F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90709" w:rsidRPr="00C3694B" w:rsidRDefault="00090709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13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2E3E77" w:rsidRPr="00C3694B" w:rsidRDefault="002E3E7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C646E" w:rsidRPr="00C3694B" w:rsidRDefault="00DC646E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535F1" w:rsidRPr="00C3694B" w:rsidRDefault="006535F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C458B" w:rsidRPr="00C3694B" w:rsidRDefault="004C458B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6631B9" w:rsidRPr="00C3694B" w:rsidRDefault="006631B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14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C646E" w:rsidRPr="00C3694B" w:rsidRDefault="00DC646E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511790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8F17F6" w:rsidRPr="00C3694B" w:rsidRDefault="008F17F6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5589F" w:rsidRPr="00C3694B" w:rsidRDefault="00E5589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15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9600D" w:rsidRPr="00C3694B" w:rsidRDefault="0069600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F2671" w:rsidRPr="00C3694B" w:rsidRDefault="00CF267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16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90E87" w:rsidRPr="00C3694B" w:rsidRDefault="00490E8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C7840" w:rsidRPr="00C3694B" w:rsidRDefault="00DC784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A6997" w:rsidRPr="00C3694B" w:rsidRDefault="008A699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C7840" w:rsidRPr="00C3694B" w:rsidRDefault="00DC784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847D0" w:rsidRPr="00C3694B" w:rsidRDefault="00F847D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847D0" w:rsidRPr="00C3694B" w:rsidRDefault="00F847D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A6997" w:rsidRPr="00C3694B" w:rsidRDefault="008A699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17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E6B55" w:rsidRPr="00C3694B" w:rsidRDefault="00CE6B55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A0800" w:rsidRPr="00C3694B" w:rsidRDefault="000A08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A0800" w:rsidRPr="00C3694B" w:rsidRDefault="000A08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A0800" w:rsidRPr="00C3694B" w:rsidRDefault="000A08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A0800" w:rsidRPr="00C3694B" w:rsidRDefault="000A08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D117F" w:rsidRPr="00C3694B" w:rsidRDefault="008D11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lastRenderedPageBreak/>
              <w:t>18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050859" w:rsidRPr="00C3694B" w:rsidRDefault="0005085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30FD0" w:rsidRPr="00C3694B" w:rsidRDefault="00D30FD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9600D" w:rsidRPr="00C3694B" w:rsidRDefault="0069600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F90F1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63BFB" w:rsidRPr="00C3694B" w:rsidRDefault="00A63BFB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5069" w:rsidRPr="00C3694B" w:rsidRDefault="00F90F19" w:rsidP="004B5069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4B5069" w:rsidRPr="00C3694B" w:rsidRDefault="004B5069" w:rsidP="004B5069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FC37F5" w:rsidRPr="00C3694B" w:rsidRDefault="00FC37F5" w:rsidP="004B5069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19</w:t>
            </w:r>
            <w:r w:rsidRPr="00C3694B">
              <w:rPr>
                <w:bCs/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  <w:r w:rsidRPr="00C3694B">
              <w:rPr>
                <w:bCs/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  <w:r w:rsidRPr="00C3694B">
              <w:rPr>
                <w:bCs/>
                <w:color w:val="auto"/>
                <w:sz w:val="26"/>
                <w:szCs w:val="26"/>
              </w:rPr>
              <w:t>ГОЛОСУВАЛИ:</w:t>
            </w:r>
          </w:p>
          <w:p w:rsidR="004B5069" w:rsidRPr="00C3694B" w:rsidRDefault="004B5069" w:rsidP="004B5069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FC37F5" w:rsidRPr="00C3694B" w:rsidRDefault="00FC37F5" w:rsidP="004B5069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20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25327F" w:rsidRPr="00C3694B" w:rsidRDefault="002532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C37F5" w:rsidRPr="00C3694B" w:rsidRDefault="00FC37F5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21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B7A88" w:rsidRPr="00C3694B" w:rsidRDefault="00DB7A88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B31915" w:rsidRPr="00C3694B" w:rsidRDefault="00B31915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C37F5" w:rsidRPr="00C3694B" w:rsidRDefault="00FC37F5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22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62B5D" w:rsidRPr="00C3694B" w:rsidRDefault="00F62B5D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25327F" w:rsidRPr="00C3694B" w:rsidRDefault="002532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62B5D" w:rsidRPr="00C3694B" w:rsidRDefault="00F62B5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lastRenderedPageBreak/>
              <w:t>23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62B5D" w:rsidRPr="00C3694B" w:rsidRDefault="00F62B5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24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F62B5D" w:rsidRPr="00C3694B" w:rsidRDefault="00F62B5D" w:rsidP="001574B7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25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25327F" w:rsidRPr="00C3694B" w:rsidRDefault="0025327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62B5D" w:rsidRPr="00C3694B" w:rsidRDefault="00F62B5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26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B7A88" w:rsidRPr="00C3694B" w:rsidRDefault="00DB7A88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62B5D" w:rsidRPr="00C3694B" w:rsidRDefault="00F62B5D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27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B7A88" w:rsidRPr="00C3694B" w:rsidRDefault="00DB7A88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FC4BB1" w:rsidRPr="00C3694B" w:rsidRDefault="00FC4BB1" w:rsidP="001574B7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FC4BB1" w:rsidRPr="00C3694B" w:rsidRDefault="00FC4BB1" w:rsidP="001574B7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lastRenderedPageBreak/>
              <w:t>28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909E8" w:rsidRPr="00C3694B" w:rsidRDefault="009909E8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C4BB1" w:rsidRPr="00C3694B" w:rsidRDefault="00FC4BB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29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C4BB1" w:rsidRPr="00C3694B" w:rsidRDefault="00FC4BB1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30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 w:rsidP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31</w:t>
            </w:r>
            <w:r w:rsidR="00D170AF"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ВИСТУПИЛИ:</w:t>
            </w: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B6B6C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B6B6C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D170AF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32</w:t>
            </w:r>
            <w:r w:rsidR="00D170AF"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2873B8" w:rsidRPr="00C3694B" w:rsidRDefault="002873B8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A6B16" w:rsidRPr="00C3694B" w:rsidRDefault="00FA6B16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ВИСТУПИЛИ:</w:t>
            </w: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B86C73" w:rsidRPr="00C3694B" w:rsidRDefault="00B86C73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37C9" w:rsidRPr="00C3694B" w:rsidRDefault="004137C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37C9" w:rsidRPr="00C3694B" w:rsidRDefault="004137C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37C9" w:rsidRPr="00C3694B" w:rsidRDefault="004137C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37C9" w:rsidRPr="00C3694B" w:rsidRDefault="004137C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37C9" w:rsidRPr="00C3694B" w:rsidRDefault="004137C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137C9" w:rsidRPr="00C3694B" w:rsidRDefault="004137C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D170AF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33</w:t>
            </w:r>
            <w:r w:rsidR="00D170AF"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ВИСТУПИЛИ:</w:t>
            </w: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D170AF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34</w:t>
            </w:r>
            <w:r w:rsidR="00D170AF"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F5845" w:rsidRPr="00C3694B" w:rsidRDefault="006F5845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74C5A" w:rsidRPr="00C3694B" w:rsidRDefault="00F74C5A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ВИСТУПИЛИ:</w:t>
            </w: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6F0A21" w:rsidRPr="00C3694B" w:rsidRDefault="006F0A21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E7AA1" w:rsidRPr="00C3694B" w:rsidRDefault="004E7AA1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B055C" w:rsidRPr="00C3694B" w:rsidRDefault="004B055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443D9" w:rsidRPr="00C3694B" w:rsidRDefault="003443D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443D9" w:rsidRPr="00C3694B" w:rsidRDefault="003443D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443D9" w:rsidRPr="00C3694B" w:rsidRDefault="003443D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443D9" w:rsidRPr="00C3694B" w:rsidRDefault="003443D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443D9" w:rsidRPr="00C3694B" w:rsidRDefault="003443D9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AB6B6C" w:rsidRPr="00C3694B" w:rsidRDefault="00AB6B6C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D170AF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35</w:t>
            </w:r>
            <w:r w:rsidR="00D170AF"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0512A" w:rsidRPr="00C3694B" w:rsidRDefault="00F0512A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0512A" w:rsidRPr="00C3694B" w:rsidRDefault="00F0512A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9737E4" w:rsidRPr="00C3694B" w:rsidRDefault="009737E4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9737E4" w:rsidRPr="00C3694B" w:rsidRDefault="009737E4" w:rsidP="00D170AF">
            <w:pPr>
              <w:ind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  <w:p w:rsidR="00D170AF" w:rsidRPr="00C3694B" w:rsidRDefault="00AB6B6C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36</w:t>
            </w:r>
            <w:r w:rsidR="00D170AF"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ВИСТУПИЛИ:</w:t>
            </w:r>
          </w:p>
          <w:p w:rsidR="00E76900" w:rsidRPr="00C3694B" w:rsidRDefault="00E76900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568DE" w:rsidRPr="00C3694B" w:rsidRDefault="009568DE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F3754" w:rsidRPr="00C3694B" w:rsidRDefault="008F3754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D170AF" w:rsidRPr="00C3694B" w:rsidRDefault="00D170AF" w:rsidP="00D170AF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574B7" w:rsidRPr="00C3694B" w:rsidRDefault="001574B7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 w:rsidP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E76900" w:rsidRPr="00C3694B" w:rsidRDefault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E76900" w:rsidRPr="00C3694B" w:rsidRDefault="00E76900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37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220742" w:rsidRPr="00C3694B" w:rsidRDefault="00220742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9434C" w:rsidRPr="00C3694B" w:rsidRDefault="0099434C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0512A" w:rsidRPr="00C3694B" w:rsidRDefault="00F0512A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0512A" w:rsidRPr="00C3694B" w:rsidRDefault="00F0512A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F0512A" w:rsidRPr="00C3694B" w:rsidRDefault="00F0512A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F4D39" w:rsidRPr="00C3694B" w:rsidRDefault="007F4D39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F3754" w:rsidRPr="00C3694B" w:rsidRDefault="008F375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970A0" w:rsidRPr="00C3694B" w:rsidRDefault="00F0512A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1970A0" w:rsidRPr="00C3694B" w:rsidRDefault="001970A0" w:rsidP="009737E4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1970A0" w:rsidRPr="00C3694B" w:rsidRDefault="001970A0" w:rsidP="009737E4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b/>
                <w:bCs/>
                <w:color w:val="auto"/>
                <w:sz w:val="26"/>
                <w:szCs w:val="26"/>
              </w:rPr>
              <w:t>38</w:t>
            </w:r>
            <w:r w:rsidRPr="00C3694B">
              <w:rPr>
                <w:color w:val="auto"/>
                <w:sz w:val="26"/>
                <w:szCs w:val="26"/>
              </w:rPr>
              <w:t>. СЛУХАЛИ:</w:t>
            </w: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1737BB" w:rsidRPr="00C3694B" w:rsidRDefault="001737BB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4249FF" w:rsidRPr="00C3694B" w:rsidRDefault="004249FF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1737BB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ВИСТУПИЛИ:</w:t>
            </w:r>
          </w:p>
          <w:p w:rsidR="001737BB" w:rsidRPr="00C3694B" w:rsidRDefault="001737BB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ВИРІШИЛИ:</w:t>
            </w: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20EE5" w:rsidRPr="00C3694B" w:rsidRDefault="00320EE5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20EE5" w:rsidRPr="00C3694B" w:rsidRDefault="00320EE5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320EE5" w:rsidRPr="00C3694B" w:rsidRDefault="00320EE5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61C10" w:rsidRPr="00C3694B" w:rsidRDefault="00861C10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861C10" w:rsidRPr="00C3694B" w:rsidRDefault="00861C10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737E4" w:rsidRPr="00C3694B" w:rsidRDefault="009737E4" w:rsidP="009737E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ГОЛОСУВАЛИ:</w:t>
            </w:r>
          </w:p>
          <w:p w:rsidR="00C87BD6" w:rsidRPr="00C3694B" w:rsidRDefault="00C87BD6" w:rsidP="00C87BD6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C87BD6" w:rsidRPr="00C3694B" w:rsidRDefault="00C87BD6" w:rsidP="00C87BD6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63D3F" w:rsidRPr="00C3694B" w:rsidRDefault="005A72D3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 xml:space="preserve"> </w:t>
            </w:r>
          </w:p>
          <w:p w:rsidR="007313D8" w:rsidRPr="00C3694B" w:rsidRDefault="007319FB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>Голова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9B4164" w:rsidRPr="00C3694B" w:rsidRDefault="009B4164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804C8" w:rsidRPr="00C3694B" w:rsidRDefault="00A804C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A804C8" w:rsidRPr="00C3694B" w:rsidRDefault="00A804C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  <w:p w:rsidR="007313D8" w:rsidRPr="00C3694B" w:rsidRDefault="00176C9B">
            <w:pPr>
              <w:ind w:firstLine="0"/>
              <w:jc w:val="left"/>
              <w:rPr>
                <w:bCs/>
                <w:color w:val="auto"/>
                <w:sz w:val="26"/>
                <w:szCs w:val="26"/>
              </w:rPr>
            </w:pPr>
            <w:r w:rsidRPr="00C3694B">
              <w:rPr>
                <w:bCs/>
                <w:color w:val="auto"/>
                <w:sz w:val="26"/>
                <w:szCs w:val="26"/>
              </w:rPr>
              <w:t>Секретар</w:t>
            </w:r>
          </w:p>
          <w:p w:rsidR="007313D8" w:rsidRPr="00C3694B" w:rsidRDefault="007313D8">
            <w:pPr>
              <w:ind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7989" w:type="dxa"/>
            <w:shd w:val="clear" w:color="auto" w:fill="FFFFFF"/>
          </w:tcPr>
          <w:p w:rsidR="00777663" w:rsidRPr="00C3694B" w:rsidRDefault="001A4D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Старостенко Г.В. – голову</w:t>
            </w:r>
            <w:r w:rsidR="002C0F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2C0FF5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</w:t>
            </w:r>
            <w:r w:rsidR="002C0F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 проект рішен</w:t>
            </w:r>
            <w:r w:rsidR="001E7AD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ня Київської міської ради  </w:t>
            </w:r>
            <w:r w:rsidR="008039E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Солом'янського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17/46 у Солом'янському районі міста Києва» (справа А-26054) 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lastRenderedPageBreak/>
              <w:t>(доручення заступника міського голови-секретаря Київської міської ради Прокопіва В.В. №08/231-190/ПР від  15.01.2019).</w:t>
            </w:r>
          </w:p>
          <w:p w:rsidR="0081183C" w:rsidRPr="00C3694B" w:rsidRDefault="0081183C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1A3FBF" w:rsidRPr="00C3694B" w:rsidRDefault="001A3FBF" w:rsidP="002C0FF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</w:t>
            </w:r>
            <w:r w:rsidR="0077766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Солом'янського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17/46 у Солом'янському районі міста Києва» (справа А-26054)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81183C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1A3FBF" w:rsidRPr="00C3694B" w:rsidRDefault="001A3FBF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1A3FBF" w:rsidRPr="00C3694B" w:rsidRDefault="001A4D1D" w:rsidP="001A3FBF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4</w:t>
            </w:r>
            <w:r w:rsidR="001A3FB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немає, не голосували –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</w:t>
            </w:r>
            <w:r w:rsidR="001A3FB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1A3FBF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C3501D" w:rsidRPr="00C3694B" w:rsidRDefault="00C3501D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F05E18" w:rsidRPr="00C3694B" w:rsidRDefault="001A4D1D" w:rsidP="0086384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</w:t>
            </w:r>
            <w:r w:rsidR="002C0F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2C0FF5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</w:t>
            </w:r>
            <w:r w:rsidR="002C0F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 проект рішення Київської міської ради </w:t>
            </w:r>
            <w:r w:rsidR="00B0286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Єреванській, 20 у Солом’янському районі міста Києва» (справа А-26422)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Прокопіва В.В. №08/231-478/ПР від  28.01.2019)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863840" w:rsidRPr="00C3694B" w:rsidRDefault="00863840" w:rsidP="0086384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54889" w:rsidRPr="00C3694B" w:rsidRDefault="00D54889" w:rsidP="002C0FF5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</w:t>
            </w:r>
            <w:r w:rsidR="00B0286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Єреванській, 20 у Солом’янському районі міста Києва» (справа А-26422)</w:t>
            </w:r>
            <w:r w:rsidR="00B0286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54889" w:rsidRPr="00C3694B" w:rsidRDefault="00D54889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54889" w:rsidRPr="00C3694B" w:rsidRDefault="00F60A61" w:rsidP="00D54889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4</w:t>
            </w:r>
            <w:r w:rsidR="00D5488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немає, не голосували –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</w:t>
            </w:r>
            <w:r w:rsidR="00D5488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D5488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B831BA" w:rsidRPr="00C3694B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4C5877" w:rsidRPr="00C3694B" w:rsidRDefault="00F60A61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</w:t>
            </w:r>
            <w:r w:rsidR="004C587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4C5877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</w:t>
            </w:r>
            <w:r w:rsidR="004C587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 проект рішення Київської міської ради </w:t>
            </w:r>
            <w:r w:rsidR="003642F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«Про</w:t>
            </w:r>
            <w:r w:rsidR="0081183C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Героїв Севастополя, 41 у Солом’янському районі міста Києва» (справа А-26024)   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№08/231-278ПР від 16.01.2019)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3642F2" w:rsidRPr="00C3694B" w:rsidRDefault="003642F2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618E0" w:rsidRPr="00C3694B" w:rsidRDefault="00D618E0" w:rsidP="008A6D91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</w:t>
            </w:r>
            <w:r w:rsidR="003642F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Героїв Севастополя, 41 у Солом’янському районі міста Києва» (справа А-26024) 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B831BA" w:rsidRPr="00C3694B" w:rsidRDefault="00B831BA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618E0" w:rsidRPr="00C3694B" w:rsidRDefault="00D618E0" w:rsidP="00D618E0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4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</w:t>
            </w:r>
            <w:r w:rsidR="00B873D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ь – немає, не голосували –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DE0B2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7313D8" w:rsidRPr="00C3694B" w:rsidRDefault="007313D8">
            <w:pPr>
              <w:suppressLineNumbers/>
              <w:tabs>
                <w:tab w:val="left" w:pos="0"/>
              </w:tabs>
              <w:snapToGrid w:val="0"/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68417F" w:rsidRPr="00C3694B" w:rsidRDefault="00F60A61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</w:t>
            </w:r>
            <w:r w:rsidR="00C6327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C6327D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</w:t>
            </w:r>
            <w:r w:rsidR="00C6327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 проект рішення Київської міської ради </w:t>
            </w:r>
            <w:r w:rsidR="00E62C0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68417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2-А у Солом’янському районі міста Києва» (справа А-26020)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(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доручення заступника міського голови-секретаря Київської міської ради В. Прокопіва №08/231-279/ПР від 16.01.2019).</w:t>
            </w:r>
            <w:r w:rsidR="0081183C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D103B9" w:rsidRPr="00C3694B" w:rsidRDefault="0081183C" w:rsidP="004017D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4017D4" w:rsidRPr="00C3694B" w:rsidRDefault="004017D4" w:rsidP="004017D4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</w:t>
            </w:r>
            <w:r w:rsidR="00E62C0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2-А у Солом’янському районі міста Києва» (справа А-26020)</w:t>
            </w:r>
            <w:r w:rsidR="0068417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4017D4" w:rsidRPr="00C3694B" w:rsidRDefault="004017D4" w:rsidP="004017D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4017D4" w:rsidRPr="00C3694B" w:rsidRDefault="00F60A61" w:rsidP="004017D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4</w:t>
            </w:r>
            <w:r w:rsidR="004017D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немає, не голосували –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</w:t>
            </w:r>
            <w:r w:rsidR="004017D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4017D4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4017D4" w:rsidRPr="00C3694B" w:rsidRDefault="004017D4" w:rsidP="00E449BA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68417F" w:rsidRPr="00C3694B" w:rsidRDefault="00F60A61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</w:t>
            </w:r>
            <w:r w:rsidR="00B8162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B81620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</w:t>
            </w:r>
            <w:r w:rsidR="00B8162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</w:t>
            </w:r>
            <w:r w:rsidR="00B262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0677E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68417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проект рішення Київської міської ради «Про 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7 у Солом’янському районі міста Києва» (справа А-26019) 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(доручення заступника міського голови-секретаря Київської міської ради Прокопіва В.В. №08/231-285/ПР від  16.01.2019).</w:t>
            </w:r>
          </w:p>
          <w:p w:rsidR="0081183C" w:rsidRPr="00C3694B" w:rsidRDefault="0081183C" w:rsidP="0068417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81183C" w:rsidRPr="00C3694B" w:rsidRDefault="0081183C" w:rsidP="0081183C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Академіка Білецького, 7 у Солом’янському районі міста Києва» (справа А-26019)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944A71" w:rsidRPr="00C3694B" w:rsidRDefault="00944A71" w:rsidP="0081183C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42AF2" w:rsidRPr="00C3694B" w:rsidRDefault="00F60A61" w:rsidP="00D42AF2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4</w:t>
            </w:r>
            <w:r w:rsidR="00D42AF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немає, не голосували –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</w:t>
            </w:r>
            <w:r w:rsidR="00D42AF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D42AF2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E449BA" w:rsidRPr="00C3694B" w:rsidRDefault="00E449BA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553881" w:rsidRPr="00C3694B" w:rsidRDefault="005C2C2A" w:rsidP="00553881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</w:t>
            </w:r>
            <w:r w:rsidR="000364F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0364F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</w:t>
            </w:r>
            <w:r w:rsidR="000364F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про проект рішення Київської міської ради </w:t>
            </w:r>
            <w:r w:rsidR="002E63D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«Про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16 у Солом’янському районі міста Києва» (справа А-26018)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lastRenderedPageBreak/>
              <w:t>(доручення заступника міського голови-секретаря Київської міської ради Прокопіва В.В. №08/231-333/ПР від  17.01.2019).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81183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81183C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2E63D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656A1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467A2B" w:rsidRPr="00C3694B" w:rsidRDefault="0081183C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E449BA" w:rsidRPr="00C3694B" w:rsidRDefault="00E449BA" w:rsidP="00C11A6A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</w:t>
            </w:r>
            <w:r w:rsidR="008A699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E8159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Солом'янської районної в місті Києві державної адміністрації в постійне користування земельної ділянки для експлуатації та обслуговування будівель та споруд закладу освіти на вул. Михайла Донця, 16 у Солом’янському районі міста Києва» (справа А-26018)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8A6997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E449BA" w:rsidRPr="00C3694B" w:rsidRDefault="00E449BA" w:rsidP="00E449BA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E449BA" w:rsidRPr="00C3694B" w:rsidRDefault="006C567A" w:rsidP="00E449BA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4</w:t>
            </w:r>
            <w:r w:rsidR="00E449B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ь – немає, не голосували –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</w:t>
            </w:r>
            <w:r w:rsidR="00E449B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34380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E449BA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E449BA" w:rsidRPr="00C3694B" w:rsidRDefault="00E449BA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 «Про 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бульв. Дружби народів, 12б у Печерському районі міста Києва» (справа А-26102)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(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доручення заступника міського голови-секретаря Київської міської ради В. Прокопіва №08/231-280/ПР від 16.01.2019)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«Про 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бульв. Дружби народів, 12б у Печерському районі міста Києва» (справа А-26102)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 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Шота Руставелі, 46 у Печерському районі міста Києва» (справа А-26083) 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(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доручення заступника міського голови-секретаря Київської міської ради В. Прокопіва №08/231-479/ПР від 28.01.2019).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«Про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 xml:space="preserve">експлуатації та обслуговування будівель закладу освіти на вул. Шота Руставелі, 46 у Печерському районі міста Києва» (справа А-26083)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я Київської міської ради «Про 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Івана Федорова, 2 у Печерському районі міста Києва» (справа А-26093) 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(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доручення заступника міського голови-секретаря Київської міської ради В. Прокопіва №08/231-480/ПР від 28.01.2019).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Івана Федорова, 2 у Печерському районі міста Києва» (справа А-26093)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="008F32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бульв. Лесі Українки, 32-А у Печерському районі міста Києва» (справа А-26089)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(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доручення заступника міського голови-секретаря Київської міської ради В. Прокопіва №08/231-481/ПР від 28.01.2019).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C0A3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бульв. Лесі Українки, 32-А у Печерському районі міста Києва» (справа А-26089)</w:t>
            </w:r>
            <w:r w:rsidR="001C0A3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lastRenderedPageBreak/>
              <w:t>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  проект рішення Київської міської ради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Шота Руставелі, 6 у Печерському районі міста Києва» (справа А-26104) 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№08/231-281/ПР від 16.01.2019).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CF267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рішення Київської міської ради «Про</w:t>
            </w:r>
            <w:r w:rsidR="00E5589F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Шота Руставелі, 6 у Печерському районі міста Києва» (справа А-26104)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4F2F3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проект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рішення Київської міської ради «Про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Круглоуніверситетській, 9 у Печерському районі міста Києва» (справа А-26103)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№08/231-282/ПР від 16.01.2019).</w:t>
            </w:r>
            <w:r w:rsidR="00CF2671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CF267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  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Круглоуніверситетській, 9 у Печерському районі міста Києва»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724F2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(справа А-26103)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CF2671" w:rsidRPr="00C3694B" w:rsidRDefault="00CF2671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 «Про 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ТА ІННОВАЦІЙНОГО РОЗВИТКУ ПЕЧЕРСЬКОЇ РАЙОННОЇ В МІСТІ КИЄВІ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 xml:space="preserve">ДЕРЖАВНОЇ АДМІНІСТРАЦІЇ земельної ділянки для експлуатації та обслуговування будівель закладу освіти на вул. Михайла Бойчука, 3а у Печерському районі міста Києва» (справа А-26097) 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№08/231-283/ПР від 16.01.2019).</w:t>
            </w:r>
            <w:r w:rsidR="00CF267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CF267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«Про 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Михайла Бойчука, 3а у Печерському районі міста Києва» (справа А-26097)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</w:t>
            </w:r>
            <w:r w:rsidR="004F2F3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ння Київської міської ради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Дарвіна, 2 у Печерському районі міста Києва» (справа А-26101)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 (доручення заступника міського голови-секретаря Київської міської ради В. Прокопіва №08/231-331/ПР від 17.01.2019).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ТА ІННОВАЦІЙНОГО РОЗВИТКУ ПЕЧЕРСЬКОЇ РАЙОННОЇ В МІСТІ КИЄВІ ДЕРЖАВНОЇ АДМІНІСТРАЦІЇ земельної ділянки для експлуатації та обслуговування будівель закладу освіти на вул. Дарвіна, 2 у Печерському районі міста Києва» (справа А-26101)</w:t>
            </w:r>
            <w:r w:rsidR="00CF267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3-а в Оболонському районі міста Києва» (справа А-26253)   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№08/231-284/ПР від 16.01.2019).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</w:t>
            </w:r>
            <w:r w:rsidR="00CF267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ння Київської міської ради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 xml:space="preserve">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3-а в Оболонському районі міста Києва» (справа А-26253) 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3 в Оболонському районі міста Києва» (справа А-26047)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№08/231-485/ПР від 28.01.2019).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CF267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CF267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  </w:t>
            </w:r>
            <w:r w:rsidR="00E5589F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E5589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3 в Оболонському район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і міста Києва» (справа А-26047)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4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–2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  </w:t>
            </w:r>
            <w:r w:rsidR="00A72E6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69 в Оболонському районі міста Києва» (справа А-26110)  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№08/231-482/ПР від 28.01.2019).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574B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1574B7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CE6B55" w:rsidRPr="00C3694B" w:rsidRDefault="00CE6B55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рішення Київської міської ради «Про</w:t>
            </w:r>
            <w:r w:rsidR="00DB7A88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69 в Оболонському районі міста Києва» (справа А-26110) 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A72E6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</w:t>
            </w:r>
            <w:r w:rsidR="00DB7A88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17-б в Оболонському районі міста Києва» (справа А-26046)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№08/231-486/ПР від 28.01.2019).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C37F5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C37F5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рішенн</w:t>
            </w:r>
            <w:r w:rsidR="001574B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я Київської міської ради «Про 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17-б в Оболонському районі міста Києва» (справа А-26046)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немає, н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031C98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30-а в Оболонському районі міста Києва» (справа А-26041)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№08/231-487/ПР від 28.01.2019).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C37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рішення Київської міської ради  «</w:t>
            </w:r>
            <w:r w:rsidR="00FC37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Малиновського, 30-а в Оболонському районі міста Києва» (справа А-26041)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ня Київської міської ради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19-є в Оболонському районі міста Києва» (справа А-26254)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№08/231-488/ПР від 28.01.2019).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«Про </w:t>
            </w:r>
            <w:r w:rsidR="00FC37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Прирічній, 19-є в Оболонському районі міста Києва» (справа А-26254)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C37F5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просп. Героїв Сталінграда, 35-а в Оболонському районі міста Києва» (справа А-26111)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№08/231-489/ПР від 28.01.2019).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просп. Героїв Сталінграда, 35-а в Оболонському районі міста Києва» (справа А-26111)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 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10-б в Оболонському районі міста Києва» (справа А-26151)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№08/231-490/ПР від 28.01.2019).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Героїв Дніпра, 10-б в Оболонському районі міста Києва» (справа А-26151)</w:t>
            </w:r>
            <w:r w:rsidR="00FC37F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  </w:t>
            </w:r>
            <w:r w:rsidR="00C2560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 в Оболонському районі м. Києва» (справа А-26109)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№08/231-491/ПР від 28.01.2019).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62B5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 в Оболонському районі м. Києва» (справа А-26109)</w:t>
            </w:r>
            <w:r w:rsidR="00F62B5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E87D5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проект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рішення Київської міської ради «Про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просп. Оболонському, 32-б в Оболонському районі міста Києва» (справа А-26149) 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№08/231-492/ПР від 28.01.2019).</w:t>
            </w:r>
            <w:r w:rsidR="00F62B5D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62B5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рішення Київської міської ради «Про</w:t>
            </w:r>
            <w:r w:rsidR="00F62B5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просп. Оболонському, 32-б в Оболонському районі міста Києва» (справа А-26149)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031C98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ої міської ради  «Про 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8-б в Оболонському районі міста Києва» (справа А-26050) 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№08/231-493/ПР від 28.01.2019).</w:t>
            </w:r>
          </w:p>
          <w:p w:rsidR="00F62B5D" w:rsidRPr="00C3694B" w:rsidRDefault="00F62B5D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проект рішення Київської міської ради  «</w:t>
            </w:r>
            <w:r w:rsidR="00F62B5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 xml:space="preserve">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8-б в Оболонському районі міста Києва» (справа А-26050) 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</w:t>
            </w:r>
            <w:r w:rsidR="00DB7A88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2-а в Оболонському районі міста Києва» (справа А-26029) 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№08/231-494/ПР від 28.01.2019).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 «Про </w:t>
            </w:r>
            <w:r w:rsidR="00D3026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Озерній, 2-а в Оболонському районі міста Києва» (справа А-26029)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утрималось – немає, не голосува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 </w:t>
            </w:r>
            <w:r w:rsidR="00FC4BB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7-г в Оболонському районі міста Києва» (справа А-26038)   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№08/231-483/ПР від 28.01.2019).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FC4BB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Йорданській, 7-г в Оболонському районі міста Києва» (справа А-26038)  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проект рішення Київської міської ради «Про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11-б в Оболонському районі міста Києва» (справа А-26112)   </w:t>
            </w:r>
            <w:r w:rsidR="00DB7A8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№08/231-484/ПР від 28.01.2019).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FC4BB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DB7A8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в постійне користування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вул. Маршала Тимошенка, 11-б в Оболонському районі </w:t>
            </w:r>
            <w:r w:rsidR="009909E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міста Києва» (справа А-26112)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  проект рішення Київської міської ради «Про </w:t>
            </w:r>
            <w:r w:rsidR="00E37B0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9909E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Теремківській, 9 у Голосіївському районі міста Києва» (справа А-26222)</w:t>
            </w:r>
            <w:r w:rsidR="009909E8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(доручення заступника міського голови-секретаря Київської міської ради В. Прокопіва №08/231-560/ПР від 30.01.2019).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9909E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надання управлінню освіти Голосіївської районної в місті Києві державної адміністрації в постійне користування земельної ділянки для експлуатації та обслуговування будівель і споруд закладу освіти на вул. Теремківській, 9 у Голосіївському районі міста Києва» (справа А-26222)</w:t>
            </w:r>
            <w:r w:rsidR="00FC4BB1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Рішення прийнято.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яка поінформувала про про</w:t>
            </w:r>
            <w:r w:rsidR="002873B8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ект</w:t>
            </w: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рішення Київської міської ради «Про </w:t>
            </w:r>
            <w:r w:rsidR="009909E8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надання в постійне користування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Бориса Житкова, 7-б у Шевченківському районі міста Києва» (справа А-25719) </w:t>
            </w:r>
            <w:r w:rsidR="009909E8" w:rsidRPr="00C3694B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(доручення заступника міського голови-секретаря Київської міської ради В. Прокопіва №08/231-469/ПР від 24.01.2019).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Підтримати проект рішенн</w:t>
            </w:r>
            <w:r w:rsidR="00FC4BB1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я Київської міської ради «Про </w:t>
            </w:r>
            <w:r w:rsidR="009909E8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надання в </w:t>
            </w:r>
            <w:r w:rsidR="009909E8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постійне користування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Бориса Житкова, 7-б у Шевченківському районі міста Києва» (справа А-25719) </w:t>
            </w: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9A2C49" w:rsidRPr="00C3694B" w:rsidRDefault="009A2C49" w:rsidP="009A2C49">
            <w:pPr>
              <w:ind w:firstLine="0"/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</w:pPr>
          </w:p>
          <w:p w:rsidR="009A2C49" w:rsidRPr="00C3694B" w:rsidRDefault="00A3781F" w:rsidP="009A2C49">
            <w:pPr>
              <w:ind w:firstLine="0"/>
              <w:rPr>
                <w:rFonts w:eastAsia="Calibr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За – 5</w:t>
            </w:r>
            <w:r w:rsidR="009A2C49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, проти – немає, утримало</w:t>
            </w: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сь – немає, не голосували –1</w:t>
            </w:r>
            <w:r w:rsidR="009A2C49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9A2C49" w:rsidRPr="00C3694B">
              <w:rPr>
                <w:rFonts w:eastAsia="Calibr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Рішення прийнято.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2873B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</w:t>
            </w:r>
            <w:r w:rsidR="00AB6B6C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9909E8" w:rsidRPr="00C3694B">
              <w:rPr>
                <w:bCs/>
                <w:iCs/>
                <w:color w:val="auto"/>
                <w:sz w:val="26"/>
                <w:szCs w:val="26"/>
              </w:rPr>
              <w:t xml:space="preserve">надання земельної ділянки комплексній дитячо-юнацькій спортивній школі «Чемпіон» для експлуатації та обслуговування спортивно-тренувального комплексу на вул. Архітектора Вербицького у Дарницькому районі м. Києва» (справа Д-7536) </w:t>
            </w:r>
            <w:r w:rsidR="009909E8" w:rsidRPr="00C3694B">
              <w:rPr>
                <w:bCs/>
                <w:i/>
                <w:iCs/>
                <w:color w:val="auto"/>
                <w:sz w:val="26"/>
                <w:szCs w:val="26"/>
              </w:rPr>
              <w:t xml:space="preserve"> (доручення заступника міського голови-секретаря Київської міської ради В. Прокопіва №08/231-4323/ПР від 26.12.2018).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Паладій С.В., Дворніков В.М., Панченко В.В.</w:t>
            </w:r>
            <w:r w:rsidR="004137C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  <w:t xml:space="preserve">, </w:t>
            </w:r>
            <w:r w:rsidR="004137C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9909E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надання земельної ділянки комплексній дитячо-юнацькій спортивній школі «Чемпіон» для експлуатації та обслуговування спортивно-тренувального комплексу на вул. Архітектора Вербицького у Дарницькому районі м. Києва» (справа Д-7536)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– 5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проти – немає, утримало</w:t>
            </w:r>
            <w:r w:rsidR="00A3781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 – немає, не голосували –1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AB6B6C" w:rsidRPr="00C3694B" w:rsidRDefault="00AB6B6C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2873B8"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рішення Київської міської ради «Про</w:t>
            </w:r>
            <w:r w:rsidR="00AB6B6C" w:rsidRPr="00C3694B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FA6B16" w:rsidRPr="00C3694B">
              <w:rPr>
                <w:bCs/>
                <w:iCs/>
                <w:color w:val="000000" w:themeColor="text1"/>
                <w:sz w:val="26"/>
                <w:szCs w:val="26"/>
              </w:rPr>
              <w:t>передачу надання приватному акціонерному товариству «Вищий</w:t>
            </w:r>
            <w:r w:rsidR="00FA6B16" w:rsidRPr="00C3694B">
              <w:rPr>
                <w:bCs/>
                <w:iCs/>
                <w:color w:val="auto"/>
                <w:sz w:val="26"/>
                <w:szCs w:val="26"/>
              </w:rPr>
              <w:t xml:space="preserve"> навчальний заклад «Міжрегіональна Академія управління персоналом» земельної ділянки для експлуатації будівлі трансформаторної підстанції (ТП-4706) та озеленення прилеглої території на вул. Фрометівській, 18 у Голосіївському районі м. Києва» (справа Д-8933) </w:t>
            </w:r>
            <w:r w:rsidR="00FA6B16" w:rsidRPr="00C3694B">
              <w:rPr>
                <w:bCs/>
                <w:i/>
                <w:iCs/>
                <w:color w:val="auto"/>
                <w:sz w:val="26"/>
                <w:szCs w:val="26"/>
              </w:rPr>
              <w:t>(доручення заступника міського голови-секретаря Київської міської ради В. Прокопіва №08/231-3892/ПР від 05.11.2018)</w:t>
            </w:r>
            <w:r w:rsidR="00FA6B1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Шульга Н.І., Паладій С.В., Гончаров О.В., Дворніков В.М., Горецький О.В., Халявко К.П., Машкова С.О.</w:t>
            </w:r>
            <w:r w:rsidR="004137C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  <w:t xml:space="preserve">, </w:t>
            </w:r>
            <w:r w:rsidR="004137C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6B18C3" w:rsidP="004137C9">
            <w:pPr>
              <w:ind w:firstLine="517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1</w:t>
            </w:r>
            <w:r w:rsidR="004137C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  <w:t>)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Доручити Департаменту земельних ресурсів виконавчого органу Київської міської ради (КМДА) </w:t>
            </w:r>
            <w:r w:rsidR="009F6FB7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з’ясувати про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bookmarkStart w:id="7" w:name="_GoBack"/>
            <w:bookmarkEnd w:id="7"/>
            <w:r w:rsidR="000C2D52" w:rsidRPr="000C2D52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наявність</w:t>
            </w:r>
            <w:r w:rsidR="000C2D52">
              <w:rPr>
                <w:rFonts w:eastAsia="Calibri"/>
                <w:bCs/>
                <w:iCs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прав</w:t>
            </w:r>
            <w:r w:rsidR="000C2D52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а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власності</w:t>
            </w:r>
            <w:r w:rsidR="00E87D5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на майно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яке знаходить на вул.Фрометівській, 18 у Голосіївському районі м. Києва.</w:t>
            </w:r>
          </w:p>
          <w:p w:rsidR="006B18C3" w:rsidRPr="00C3694B" w:rsidRDefault="004137C9" w:rsidP="004137C9">
            <w:pPr>
              <w:ind w:firstLine="517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2)</w:t>
            </w:r>
            <w:r w:rsidR="006B18C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Управлінню правового забезпечення діяльності Київської міської ради   проінформувати про стан розгляду судової справи № </w:t>
            </w:r>
            <w:r w:rsidR="006B18C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910/16492/18</w:t>
            </w:r>
            <w:r w:rsidR="00E87D5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</w:t>
            </w:r>
            <w:r w:rsidR="006B18C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учасниками якого виступають </w:t>
            </w:r>
            <w:r w:rsidR="006B18C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ТОВ НДЦ «Нафтохім»,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ПрАТ «ВНЗ «МАУП» та </w:t>
            </w:r>
            <w:r w:rsidR="00B86C7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Київська міська рада.</w:t>
            </w:r>
          </w:p>
          <w:p w:rsidR="00D170AF" w:rsidRPr="00C3694B" w:rsidRDefault="004137C9" w:rsidP="004137C9">
            <w:pPr>
              <w:ind w:firstLine="517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3) </w:t>
            </w:r>
            <w:r w:rsidR="0049115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</w:t>
            </w:r>
            <w:r w:rsidR="006B18C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роект рішення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Київської міської ради «Про передачу надання приватному акціонерному товариству «Вищий навчальний заклад «Міжрегіональна Академія управління персоналом» земельної ділянки для експлуатації будівлі трансформаторної підстанції (ТП-4706) та озеленення прилеглої території на вул. Фрометівській, 18 у Голосіївському районі м. Києва» (справа Д-8933)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  <w:t xml:space="preserve"> </w:t>
            </w:r>
            <w:r w:rsidR="002C4F6D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повторно </w:t>
            </w:r>
            <w:r w:rsidR="0049115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розглянути після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val="ru-UA" w:eastAsia="ru-RU"/>
              </w:rPr>
              <w:t xml:space="preserve"> ви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рішення </w:t>
            </w:r>
            <w:r w:rsidR="0024085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учасниками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спірних питань</w:t>
            </w:r>
            <w:r w:rsidR="006B18C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B86C73" w:rsidRPr="00C3694B" w:rsidRDefault="00B86C73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FA6B16" w:rsidRPr="00C3694B" w:rsidRDefault="00D170AF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6, проти – немає, утрималось – немає, не голосували –немає. </w:t>
            </w: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FA6B16" w:rsidRPr="00C3694B" w:rsidRDefault="00FA6B16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CE6B5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</w:t>
            </w:r>
            <w:r w:rsidR="00AB6B6C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FA6B16" w:rsidRPr="00C3694B">
              <w:rPr>
                <w:bCs/>
                <w:iCs/>
                <w:color w:val="auto"/>
                <w:sz w:val="26"/>
                <w:szCs w:val="26"/>
              </w:rPr>
              <w:t xml:space="preserve">внесення змін до рішення Київської міської ради від 21 листопада 2017 року № 515/3522 «Про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ради» </w:t>
            </w:r>
            <w:r w:rsidR="00FA6B16" w:rsidRPr="00C3694B">
              <w:rPr>
                <w:bCs/>
                <w:i/>
                <w:iCs/>
                <w:color w:val="auto"/>
                <w:sz w:val="26"/>
                <w:szCs w:val="26"/>
              </w:rPr>
              <w:t xml:space="preserve"> (доручення заступника міського голови-секретаря Київської міської ради В. Прокопіва №08/231-466/ПР від 24.01.2019).</w:t>
            </w:r>
            <w:r w:rsidR="00FA6B1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Танцюра В.А.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проект рішення Київської міської ради «Про </w:t>
            </w:r>
            <w:r w:rsidR="00FA6B1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внесення змін до рішення Київської міської ради від 21 листопада 2017 року № 515/3522 «Про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ради»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та рекомендувати його для розгляду на пленарному засіданні сесії Київської міської ради.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6, проти – немає, утрималось – немає, не голосували –немає. </w:t>
            </w: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AB6B6C" w:rsidRPr="00C3694B" w:rsidRDefault="00AB6B6C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8F375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</w:t>
            </w:r>
            <w:r w:rsidR="00AB6B6C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5E7093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майнові питання, пов’язані з будівництвом середньої загальноосвітньої школи на вул. Суздальській, 10 у Солом’янському районі»</w:t>
            </w:r>
            <w:r w:rsidR="005E7093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(доручення заступника міського голови-секретаря Київської міської ради В. Прокопіва №08/231-472/ПР від 24.01.2019).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F74C5A" w:rsidRPr="00C3694B" w:rsidRDefault="00F74C5A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Старостенко Г.В., Шульга Н.І., Паладій С.В., Васильчук В.В., Фіданян О.Г., Токаренко В.О., Жайворонок О., 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Скачко А.А.</w:t>
            </w:r>
          </w:p>
          <w:p w:rsidR="004B055C" w:rsidRPr="00C3694B" w:rsidRDefault="004B055C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7D3C68" w:rsidP="007D3C68">
            <w:pPr>
              <w:ind w:firstLine="659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1) </w:t>
            </w:r>
            <w:r w:rsidR="006F58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Відхилити проект рішення Київської міської ради </w:t>
            </w:r>
            <w:r w:rsidR="006A4B8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«Про </w:t>
            </w:r>
            <w:r w:rsidR="006F58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майнові питання, пов’язані з будівництвом середньої загальноосвітньої школи на вул. Суздальській, 10 у Солом’янському районі»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3443D9" w:rsidRPr="00C3694B" w:rsidRDefault="007D3C68" w:rsidP="007D3C68">
            <w:pPr>
              <w:ind w:firstLine="659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2)</w:t>
            </w:r>
            <w:r w:rsidR="006F58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Доручити 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управлінню освіти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Солом’янської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районної в місті Києві державн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ої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адміністрації оформити земельну ділянку на вул. 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 xml:space="preserve">Суздальській, 10 у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Солом’янському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районі </w:t>
            </w:r>
            <w:r w:rsidR="004E7AA1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для експлуатації та обслуговування будівель і споруд 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закладом загальної 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середньо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ї</w:t>
            </w:r>
            <w:r w:rsidR="004B055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освіти</w:t>
            </w:r>
            <w:r w:rsidR="003443D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D170AF" w:rsidRPr="00C3694B" w:rsidRDefault="003443D9" w:rsidP="007D3C68">
            <w:pPr>
              <w:ind w:firstLine="659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3) </w:t>
            </w:r>
            <w:r w:rsidR="0046115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Доручити управлінню освіти Солом’янської районної в місті Києві державної адміністрації </w:t>
            </w:r>
            <w:r w:rsidR="0046115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подати бюджетні пропозиції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до Департаменту фінансів виконавчого органу Київської міської ради (КМДА) про </w:t>
            </w:r>
            <w:r w:rsidR="00461152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відновлення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/будівництва закладу загальної середньої освіти на вул. Суздальській, 10 у Солом’янському районі.</w:t>
            </w:r>
          </w:p>
          <w:p w:rsidR="004E7AA1" w:rsidRPr="00C3694B" w:rsidRDefault="004E7AA1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4B055C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5</w:t>
            </w:r>
            <w:r w:rsidR="00D170A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</w:t>
            </w:r>
            <w:r w:rsidR="006F58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роти – немає, утрималось – 1</w:t>
            </w:r>
            <w:r w:rsidR="00D170A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, не голосували –немає. </w:t>
            </w:r>
            <w:r w:rsidR="00D170AF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AB6B6C" w:rsidRPr="00C3694B" w:rsidRDefault="00AB6B6C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</w:t>
            </w:r>
            <w:r w:rsidR="008F375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</w:t>
            </w:r>
            <w:r w:rsidR="009737E4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F0512A" w:rsidRPr="00C3694B">
              <w:rPr>
                <w:bCs/>
                <w:iCs/>
                <w:color w:val="auto"/>
                <w:sz w:val="26"/>
                <w:szCs w:val="26"/>
              </w:rPr>
              <w:t xml:space="preserve">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</w:t>
            </w:r>
            <w:r w:rsidR="00F0512A" w:rsidRPr="00C3694B">
              <w:rPr>
                <w:bCs/>
                <w:i/>
                <w:iCs/>
                <w:color w:val="auto"/>
                <w:sz w:val="26"/>
                <w:szCs w:val="26"/>
              </w:rPr>
              <w:t>(доручення заступника міського голови-секретаря Київської міської ради В. Прокопіва №08/231-4314/ПР від 22.12.2018).</w:t>
            </w:r>
            <w:r w:rsidR="006F58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AB6B6C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D170AF" w:rsidRPr="00C3694B" w:rsidRDefault="008F3754" w:rsidP="00D170AF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У зв’язку з відсутністю суб’єкта подання, розгляд </w:t>
            </w:r>
            <w:r w:rsidR="00D170A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проект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у</w:t>
            </w:r>
            <w:r w:rsidR="00D170A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рішення Київської міської ради «Про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звернення Київської міської ради до 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Україні»  перенести на наступне засідання постійної комісії.</w:t>
            </w:r>
            <w:r w:rsidR="00F0512A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6F584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D170AF" w:rsidRPr="00C3694B" w:rsidRDefault="00D170AF" w:rsidP="00D170AF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D170AF" w:rsidRPr="00C3694B" w:rsidRDefault="00D170AF" w:rsidP="00D170AF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6, проти – немає, утрималось – немає, не голосували –немає. </w:t>
            </w: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9A2C49" w:rsidRPr="00C3694B" w:rsidRDefault="009A2C49" w:rsidP="00031C98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737E4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Шульгу Н.І. – секретаря</w:t>
            </w:r>
            <w:r w:rsidR="009737E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комісії</w:t>
            </w:r>
            <w:r w:rsidR="009737E4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,</w:t>
            </w:r>
            <w:r w:rsidR="009737E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яка поінформувала про повторний розгляд проекту рішення Київської міської ради «Про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соціальне партнерство у сфері оренди комунального майна міста Києва, що використовується для розміщення приватних закладів освіти»</w:t>
            </w:r>
            <w:r w:rsidR="00BC1A5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(звіт підготовчої групи)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(</w:t>
            </w:r>
            <w:r w:rsidR="00F0512A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доручення заступника міського голови-секретаря Київської міської ради В. Прокопіва №08/231-4185/ПР від 21.11.2018)</w:t>
            </w:r>
            <w:r w:rsidR="00CE5DE0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.</w:t>
            </w:r>
          </w:p>
          <w:p w:rsidR="009737E4" w:rsidRPr="00C3694B" w:rsidRDefault="009737E4" w:rsidP="009737E4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E76900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Шульга Н.І., Старостенко Г.В., Паладій С.В., Гончаров О.В., Васильчук В.В</w:t>
            </w:r>
            <w:r w:rsidR="00BC1A5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Мовчун О.</w:t>
            </w:r>
            <w:r w:rsidR="00BC1A5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М.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Барматова І.</w:t>
            </w:r>
            <w:r w:rsidR="00BC1A55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В.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E76900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737E4" w:rsidRPr="00C3694B" w:rsidRDefault="00CE5DE0" w:rsidP="00CE5DE0">
            <w:pPr>
              <w:ind w:firstLine="376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1)</w:t>
            </w:r>
            <w:r w:rsidR="00F02BA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звіт підготовчої групи та ві</w:t>
            </w:r>
            <w:r w:rsidR="00E7690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дхилити п</w:t>
            </w:r>
            <w:r w:rsidR="009737E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роект рішення Київської міської ради «Про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соціальне партнерство у сфері оренди комунального майна міста Києва, що використовується для розміщ</w:t>
            </w:r>
            <w:r w:rsidR="00E7690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ення приватних закладів освіти».</w:t>
            </w:r>
          </w:p>
          <w:p w:rsidR="009737E4" w:rsidRPr="00C3694B" w:rsidRDefault="009737E4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E76900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2</w:t>
            </w:r>
            <w:r w:rsidR="009737E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, п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роти – 2, утрималось – 2</w:t>
            </w:r>
            <w:r w:rsidR="009737E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, не голосували –немає. </w:t>
            </w:r>
          </w:p>
          <w:p w:rsidR="009737E4" w:rsidRPr="00C3694B" w:rsidRDefault="009737E4" w:rsidP="009737E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Рішення </w:t>
            </w:r>
            <w:r w:rsidR="00E76900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не </w:t>
            </w: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прийнято.</w:t>
            </w:r>
          </w:p>
          <w:p w:rsidR="009737E4" w:rsidRPr="00C3694B" w:rsidRDefault="009737E4" w:rsidP="009737E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9737E4" w:rsidRPr="00C3694B" w:rsidRDefault="00CE5DE0" w:rsidP="00CE5DE0">
            <w:pPr>
              <w:ind w:firstLine="376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2)</w:t>
            </w:r>
            <w:r w:rsidR="00F02BA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E7690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Підтримати п</w:t>
            </w:r>
            <w:r w:rsidR="009737E4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роект рішення Київської міської ради «Про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соціальне партнерство у сфері оренди комунального майна міста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lastRenderedPageBreak/>
              <w:t>Києва, що використовується для розміщ</w:t>
            </w:r>
            <w:r w:rsidR="00E7690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ення приватних закладів освіти».</w:t>
            </w:r>
          </w:p>
          <w:p w:rsidR="00E76900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E76900" w:rsidRPr="00C3694B" w:rsidRDefault="00E76900" w:rsidP="00E76900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2, проти – 1, утрималось – 2, не голосували –</w:t>
            </w:r>
            <w:r w:rsidR="00C70076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1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. </w:t>
            </w:r>
          </w:p>
          <w:p w:rsidR="00E76900" w:rsidRPr="00C3694B" w:rsidRDefault="00E76900" w:rsidP="00E7690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не прийнято.</w:t>
            </w:r>
          </w:p>
          <w:p w:rsidR="00E76900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E76900" w:rsidRPr="00C3694B" w:rsidRDefault="009E6118" w:rsidP="009E6118">
            <w:pPr>
              <w:ind w:firstLine="376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3)</w:t>
            </w:r>
            <w:r w:rsidR="00F02BA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E7690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Відправити на доопрацювання проект рішення Київської міської ради «Про  соціальне партнерство у сфері оренди комунального майна міста Києва, що використовується для розміщення приватних закладів освіти».</w:t>
            </w:r>
          </w:p>
          <w:p w:rsidR="00E76900" w:rsidRPr="00C3694B" w:rsidRDefault="00E76900" w:rsidP="00E76900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E76900" w:rsidRPr="00C3694B" w:rsidRDefault="00E76900" w:rsidP="00E76900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 – 3, проти – 1, утрималось – 2, не голосували –немає. </w:t>
            </w:r>
          </w:p>
          <w:p w:rsidR="00E76900" w:rsidRPr="00C3694B" w:rsidRDefault="00E76900" w:rsidP="00E7690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не прийнято.</w:t>
            </w:r>
          </w:p>
          <w:p w:rsidR="00E76900" w:rsidRPr="00C3694B" w:rsidRDefault="00E76900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9737E4" w:rsidRPr="00C3694B" w:rsidRDefault="009737E4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Старостенко Г.В. – голову комісії</w:t>
            </w:r>
            <w:r w:rsidR="007173F9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7173F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щодо</w:t>
            </w:r>
            <w:r w:rsidR="007173F9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продовження  терміну  виконання пунктів 3 та 4 рішення Київської міської ради від 22.06.2017 № 632/2794 «Про забезпечення прийняття до комунальної власності територіальної громади міста Києва об’єктів соціальної інфраструктури Державного підприємства «Виробниче об’єднання «Київ</w:t>
            </w:r>
            <w:r w:rsidR="007173F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ський радіозавод» до 31.12.2019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F0512A"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>(доручення заступника міського голови-секретаря Київської міської ради В. Прокопіва №08/2058 від 31.01.2019).</w:t>
            </w:r>
            <w:r w:rsidR="009568DE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F0512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9568D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9568DE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  </w:t>
            </w:r>
          </w:p>
          <w:p w:rsidR="009737E4" w:rsidRPr="00C3694B" w:rsidRDefault="009737E4" w:rsidP="009737E4">
            <w:pPr>
              <w:ind w:firstLine="0"/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220742" w:rsidRPr="00C3694B" w:rsidRDefault="00F0512A" w:rsidP="009737E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Підтримати </w:t>
            </w:r>
            <w:r w:rsidR="007173F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звернення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Департаменту комунальної власності виконавчого органу Київської міської ради (КМДА) щодо</w:t>
            </w:r>
            <w:r w:rsidR="007173F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7F4D39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продовження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терміну виконання  пунктів 3 та 4 рішення Київської міської ради від 22.06.2017 № 632/2794 «Про забезпечення прийняття до комунальної власності територіальної громади міста Києва об’єктів соціальної інфраструктури Державного підприємства «Виробниче об’єднання «Київський радіозавод» до 31.12.2019.</w:t>
            </w:r>
          </w:p>
          <w:p w:rsidR="008F3754" w:rsidRPr="00C3694B" w:rsidRDefault="008F3754" w:rsidP="008F3754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</w:p>
          <w:p w:rsidR="001970A0" w:rsidRPr="00C3694B" w:rsidRDefault="00F0512A" w:rsidP="001970A0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За – 6, проти – немає</w:t>
            </w:r>
            <w:r w:rsidR="001970A0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, утрималось – немає, не голосували –немає. </w:t>
            </w:r>
            <w:r w:rsidR="001970A0" w:rsidRPr="00C3694B"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  <w:t>Рішення прийнято.</w:t>
            </w:r>
          </w:p>
          <w:p w:rsidR="001737BB" w:rsidRPr="00C3694B" w:rsidRDefault="001737BB" w:rsidP="001737BB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6"/>
                <w:szCs w:val="26"/>
                <w:lang w:eastAsia="ru-RU"/>
              </w:rPr>
            </w:pPr>
          </w:p>
          <w:p w:rsidR="001737BB" w:rsidRPr="00C3694B" w:rsidRDefault="004249FF" w:rsidP="001737BB">
            <w:pPr>
              <w:ind w:firstLine="0"/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</w:pP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Челомбітько В.Ю.</w:t>
            </w:r>
            <w:r w:rsidR="00E4131A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–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заступника директора Департаменту освіти і науки виконавчого органу Київської міської ради (КМДА) </w:t>
            </w:r>
            <w:r w:rsidR="00C620F8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щодо</w:t>
            </w:r>
            <w:r w:rsidRPr="00C3694B">
              <w:rPr>
                <w:rFonts w:eastAsia="Calibri"/>
                <w:bCs/>
                <w:i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>стану виконання рішення Київської міської ради від 18.10.2018 № 1911/5975 «Про створення Дитячої дорадчої ради при Київській міській раді та затвердження Положення про Дитячу дорадчу раду при Київській міській раді».</w:t>
            </w:r>
          </w:p>
          <w:p w:rsidR="0025327F" w:rsidRPr="00C3694B" w:rsidRDefault="0025327F" w:rsidP="0025327F">
            <w:pPr>
              <w:ind w:firstLine="0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  <w:p w:rsidR="0025327F" w:rsidRPr="00C3694B" w:rsidRDefault="001737BB" w:rsidP="00DF747D">
            <w:pPr>
              <w:ind w:firstLine="0"/>
              <w:rPr>
                <w:bCs/>
                <w:iCs/>
                <w:color w:val="auto"/>
                <w:sz w:val="26"/>
                <w:szCs w:val="26"/>
              </w:rPr>
            </w:pPr>
            <w:r w:rsidRPr="00C3694B">
              <w:rPr>
                <w:bCs/>
                <w:iCs/>
                <w:color w:val="auto"/>
                <w:sz w:val="26"/>
                <w:szCs w:val="26"/>
              </w:rPr>
              <w:t>Старостенко Г.В., Шульга Н.І., Васильчук В.В.</w:t>
            </w:r>
          </w:p>
          <w:p w:rsidR="00FB0355" w:rsidRPr="00C3694B" w:rsidRDefault="00FB0355" w:rsidP="001737BB">
            <w:pPr>
              <w:ind w:firstLine="0"/>
              <w:rPr>
                <w:bCs/>
                <w:iCs/>
                <w:color w:val="auto"/>
                <w:sz w:val="26"/>
                <w:szCs w:val="26"/>
              </w:rPr>
            </w:pPr>
          </w:p>
          <w:p w:rsidR="00861C10" w:rsidRPr="00C3694B" w:rsidRDefault="007173F9" w:rsidP="007173F9">
            <w:pPr>
              <w:ind w:firstLine="659"/>
              <w:rPr>
                <w:bCs/>
                <w:iCs/>
                <w:color w:val="auto"/>
                <w:sz w:val="26"/>
                <w:szCs w:val="26"/>
              </w:rPr>
            </w:pPr>
            <w:r w:rsidRPr="00C3694B">
              <w:rPr>
                <w:bCs/>
                <w:iCs/>
                <w:color w:val="auto"/>
                <w:sz w:val="26"/>
                <w:szCs w:val="26"/>
              </w:rPr>
              <w:t>1)</w:t>
            </w:r>
            <w:r w:rsidR="00320EE5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="004249FF" w:rsidRPr="00C3694B">
              <w:rPr>
                <w:bCs/>
                <w:iCs/>
                <w:color w:val="auto"/>
                <w:sz w:val="26"/>
                <w:szCs w:val="26"/>
              </w:rPr>
              <w:t>Доручити Департаменту освіти і науки виконавчого органу Київської міської ради (КМДА) у письмовій формі поінформувати постійну комісію Київської міської ради з питань освіти, науки, сім’ї, молоді та спорту та депутатів Київської міської ради Василь</w:t>
            </w:r>
            <w:r w:rsidR="00861C10" w:rsidRPr="00C3694B">
              <w:rPr>
                <w:bCs/>
                <w:iCs/>
                <w:color w:val="auto"/>
                <w:sz w:val="26"/>
                <w:szCs w:val="26"/>
              </w:rPr>
              <w:t xml:space="preserve">чука В.В. </w:t>
            </w:r>
            <w:r w:rsidR="0099106D" w:rsidRPr="00C3694B">
              <w:rPr>
                <w:bCs/>
                <w:iCs/>
                <w:color w:val="auto"/>
                <w:sz w:val="26"/>
                <w:szCs w:val="26"/>
              </w:rPr>
              <w:t>та</w:t>
            </w:r>
            <w:r w:rsidR="00861C10" w:rsidRPr="00C3694B">
              <w:rPr>
                <w:bCs/>
                <w:iCs/>
                <w:color w:val="auto"/>
                <w:sz w:val="26"/>
                <w:szCs w:val="26"/>
              </w:rPr>
              <w:t xml:space="preserve"> Лобан Ю.М. про </w:t>
            </w:r>
            <w:r w:rsidR="004249FF" w:rsidRPr="00C3694B">
              <w:rPr>
                <w:bCs/>
                <w:iCs/>
                <w:color w:val="auto"/>
                <w:sz w:val="26"/>
                <w:szCs w:val="26"/>
              </w:rPr>
              <w:t>виконання рішення</w:t>
            </w:r>
            <w:r w:rsidR="004249FF" w:rsidRPr="00C3694B">
              <w:rPr>
                <w:rFonts w:eastAsia="Calibri"/>
                <w:bCs/>
                <w:i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249FF" w:rsidRPr="00C3694B">
              <w:rPr>
                <w:bCs/>
                <w:iCs/>
                <w:color w:val="auto"/>
                <w:sz w:val="26"/>
                <w:szCs w:val="26"/>
              </w:rPr>
              <w:t xml:space="preserve">Київської міської ради від 18.10.2018 № 1911/5975 «Про створення Дитячої дорадчої ради при Київській міській раді та затвердження Положення про Дитячу </w:t>
            </w:r>
            <w:r w:rsidR="004249FF" w:rsidRPr="00C3694B">
              <w:rPr>
                <w:bCs/>
                <w:iCs/>
                <w:color w:val="auto"/>
                <w:sz w:val="26"/>
                <w:szCs w:val="26"/>
              </w:rPr>
              <w:lastRenderedPageBreak/>
              <w:t>дорадчу раду при Київській міській раді»</w:t>
            </w:r>
            <w:r w:rsidR="00861C10" w:rsidRPr="00C3694B">
              <w:rPr>
                <w:bCs/>
                <w:iCs/>
                <w:color w:val="auto"/>
                <w:sz w:val="26"/>
                <w:szCs w:val="26"/>
              </w:rPr>
              <w:t xml:space="preserve"> (план-графік).</w:t>
            </w:r>
          </w:p>
          <w:p w:rsidR="00320EE5" w:rsidRPr="00C3694B" w:rsidRDefault="00861C10" w:rsidP="007173F9">
            <w:pPr>
              <w:ind w:firstLine="659"/>
              <w:rPr>
                <w:bCs/>
                <w:iCs/>
                <w:color w:val="auto"/>
                <w:sz w:val="26"/>
                <w:szCs w:val="26"/>
              </w:rPr>
            </w:pPr>
            <w:r w:rsidRPr="00C3694B">
              <w:rPr>
                <w:bCs/>
                <w:iCs/>
                <w:color w:val="auto"/>
                <w:sz w:val="26"/>
                <w:szCs w:val="26"/>
              </w:rPr>
              <w:t xml:space="preserve">2) </w:t>
            </w:r>
            <w:r w:rsidR="007173F9"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  <w:r w:rsidRPr="00C3694B">
              <w:rPr>
                <w:bCs/>
                <w:iCs/>
                <w:color w:val="auto"/>
                <w:sz w:val="26"/>
                <w:szCs w:val="26"/>
              </w:rPr>
              <w:t xml:space="preserve">Департаменту освіти і науки виконавчого органу Київської міської ради (КМДА) </w:t>
            </w:r>
            <w:r w:rsidR="00320EE5" w:rsidRPr="00C3694B">
              <w:rPr>
                <w:bCs/>
                <w:iCs/>
                <w:color w:val="auto"/>
                <w:sz w:val="26"/>
                <w:szCs w:val="26"/>
              </w:rPr>
              <w:t xml:space="preserve">на офіційному веб-сайті Департаменту освіти і науки виконавчого органу Київської міської ради (КМДА) </w:t>
            </w:r>
            <w:r w:rsidRPr="00C3694B">
              <w:rPr>
                <w:bCs/>
                <w:iCs/>
                <w:color w:val="auto"/>
                <w:sz w:val="26"/>
                <w:szCs w:val="26"/>
              </w:rPr>
              <w:t>оприлюдн</w:t>
            </w:r>
            <w:r w:rsidR="00F95D34" w:rsidRPr="00C3694B">
              <w:rPr>
                <w:bCs/>
                <w:iCs/>
                <w:color w:val="auto"/>
                <w:sz w:val="26"/>
                <w:szCs w:val="26"/>
              </w:rPr>
              <w:t>и</w:t>
            </w:r>
            <w:r w:rsidRPr="00C3694B">
              <w:rPr>
                <w:bCs/>
                <w:iCs/>
                <w:color w:val="auto"/>
                <w:sz w:val="26"/>
                <w:szCs w:val="26"/>
              </w:rPr>
              <w:t xml:space="preserve">ти інформацію про </w:t>
            </w:r>
            <w:r w:rsidR="00320EE5" w:rsidRPr="00C3694B">
              <w:rPr>
                <w:bCs/>
                <w:iCs/>
                <w:color w:val="auto"/>
                <w:sz w:val="26"/>
                <w:szCs w:val="26"/>
              </w:rPr>
              <w:t>роботу Дитячої дорадчої ради.</w:t>
            </w:r>
          </w:p>
          <w:p w:rsidR="00FB0355" w:rsidRPr="00C3694B" w:rsidRDefault="00FB0355" w:rsidP="00DF747D">
            <w:pPr>
              <w:ind w:firstLine="0"/>
              <w:rPr>
                <w:bCs/>
                <w:iCs/>
                <w:color w:val="auto"/>
                <w:sz w:val="26"/>
                <w:szCs w:val="26"/>
              </w:rPr>
            </w:pPr>
          </w:p>
          <w:p w:rsidR="00E42293" w:rsidRPr="00C3694B" w:rsidRDefault="00E42293" w:rsidP="00E42293">
            <w:pPr>
              <w:ind w:firstLine="0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3694B">
              <w:rPr>
                <w:bCs/>
                <w:iCs/>
                <w:color w:val="auto"/>
                <w:sz w:val="26"/>
                <w:szCs w:val="26"/>
              </w:rPr>
              <w:t xml:space="preserve">За – 6, проти – немає, утрималось – немає, не голосували –немає. </w:t>
            </w:r>
            <w:r w:rsidRPr="00C3694B">
              <w:rPr>
                <w:b/>
                <w:bCs/>
                <w:i/>
                <w:iCs/>
                <w:color w:val="auto"/>
                <w:sz w:val="26"/>
                <w:szCs w:val="26"/>
              </w:rPr>
              <w:t>Рішення прийнято.</w:t>
            </w:r>
          </w:p>
          <w:p w:rsidR="00FB0355" w:rsidRPr="00C3694B" w:rsidRDefault="00FB0355" w:rsidP="00DF747D">
            <w:pPr>
              <w:ind w:firstLine="0"/>
              <w:rPr>
                <w:bCs/>
                <w:iCs/>
                <w:color w:val="auto"/>
                <w:sz w:val="26"/>
                <w:szCs w:val="26"/>
              </w:rPr>
            </w:pPr>
          </w:p>
          <w:p w:rsidR="00A63D3F" w:rsidRPr="00C3694B" w:rsidRDefault="005A72D3" w:rsidP="00DF747D">
            <w:pPr>
              <w:ind w:firstLine="0"/>
              <w:rPr>
                <w:bCs/>
                <w:iCs/>
                <w:color w:val="auto"/>
                <w:sz w:val="26"/>
                <w:szCs w:val="26"/>
              </w:rPr>
            </w:pPr>
            <w:r w:rsidRPr="00C3694B">
              <w:rPr>
                <w:bCs/>
                <w:iCs/>
                <w:color w:val="auto"/>
                <w:sz w:val="26"/>
                <w:szCs w:val="26"/>
              </w:rPr>
              <w:t xml:space="preserve"> </w:t>
            </w:r>
          </w:p>
          <w:p w:rsidR="007313D8" w:rsidRPr="00C3694B" w:rsidRDefault="00CD5357">
            <w:pPr>
              <w:ind w:firstLine="0"/>
              <w:rPr>
                <w:color w:val="auto"/>
                <w:sz w:val="26"/>
                <w:szCs w:val="26"/>
              </w:rPr>
            </w:pPr>
            <w:r w:rsidRPr="00C3694B">
              <w:rPr>
                <w:color w:val="auto"/>
                <w:sz w:val="26"/>
                <w:szCs w:val="26"/>
              </w:rPr>
              <w:t xml:space="preserve"> </w:t>
            </w:r>
            <w:r w:rsidR="00F90F19" w:rsidRPr="00C3694B">
              <w:rPr>
                <w:color w:val="auto"/>
                <w:sz w:val="26"/>
                <w:szCs w:val="26"/>
              </w:rPr>
              <w:t xml:space="preserve">комісії                                       </w:t>
            </w:r>
            <w:r w:rsidR="0025327F" w:rsidRPr="00C3694B">
              <w:rPr>
                <w:color w:val="auto"/>
                <w:sz w:val="26"/>
                <w:szCs w:val="26"/>
              </w:rPr>
              <w:t xml:space="preserve">                    Ганна СТАРОСТЕНКО</w:t>
            </w:r>
          </w:p>
          <w:p w:rsidR="007313D8" w:rsidRPr="00C3694B" w:rsidRDefault="007313D8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7313D8" w:rsidRPr="00C3694B" w:rsidRDefault="007313D8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A804C8" w:rsidRPr="00C3694B" w:rsidRDefault="00A804C8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A804C8" w:rsidRPr="00C3694B" w:rsidRDefault="00A804C8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7313D8" w:rsidRPr="00C3694B" w:rsidRDefault="008E5C09" w:rsidP="00176C9B">
            <w:pPr>
              <w:ind w:firstLine="0"/>
              <w:rPr>
                <w:color w:val="auto"/>
                <w:sz w:val="26"/>
                <w:szCs w:val="26"/>
              </w:rPr>
            </w:pPr>
            <w:r w:rsidRPr="00C3694B">
              <w:rPr>
                <w:rStyle w:val="-"/>
                <w:rFonts w:eastAsia="Calibri"/>
                <w:color w:val="auto"/>
                <w:sz w:val="26"/>
                <w:szCs w:val="26"/>
                <w:u w:val="none"/>
              </w:rPr>
              <w:t>комісії</w:t>
            </w:r>
            <w:r w:rsidR="007319FB" w:rsidRPr="00C3694B">
              <w:rPr>
                <w:rStyle w:val="-"/>
                <w:rFonts w:eastAsia="Calibri"/>
                <w:color w:val="auto"/>
                <w:sz w:val="26"/>
                <w:szCs w:val="26"/>
                <w:u w:val="none"/>
              </w:rPr>
              <w:t xml:space="preserve">                                  </w:t>
            </w:r>
            <w:r w:rsidR="00E81271" w:rsidRPr="00C3694B">
              <w:rPr>
                <w:rStyle w:val="-"/>
                <w:rFonts w:eastAsia="Calibri"/>
                <w:color w:val="auto"/>
                <w:sz w:val="26"/>
                <w:szCs w:val="26"/>
                <w:u w:val="none"/>
              </w:rPr>
              <w:t xml:space="preserve">              </w:t>
            </w:r>
            <w:r w:rsidR="00176C9B" w:rsidRPr="00C3694B">
              <w:rPr>
                <w:rStyle w:val="-"/>
                <w:rFonts w:eastAsia="Calibri"/>
                <w:color w:val="auto"/>
                <w:sz w:val="26"/>
                <w:szCs w:val="26"/>
                <w:u w:val="none"/>
              </w:rPr>
              <w:t xml:space="preserve">             Наталія ШУЛЬГА</w:t>
            </w:r>
          </w:p>
        </w:tc>
      </w:tr>
      <w:tr w:rsidR="007313D8" w:rsidRPr="00C3694B" w:rsidTr="002177E1">
        <w:trPr>
          <w:trHeight w:val="17"/>
        </w:trPr>
        <w:tc>
          <w:tcPr>
            <w:tcW w:w="2111" w:type="dxa"/>
            <w:shd w:val="clear" w:color="auto" w:fill="FFFFFF"/>
          </w:tcPr>
          <w:p w:rsidR="007313D8" w:rsidRPr="00C3694B" w:rsidRDefault="007313D8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C3694B" w:rsidRDefault="007313D8">
            <w:pPr>
              <w:ind w:firstLine="0"/>
              <w:rPr>
                <w:color w:val="000000"/>
                <w:sz w:val="26"/>
                <w:szCs w:val="26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3D" w:rsidRDefault="00F9063D" w:rsidP="002A4884">
      <w:r>
        <w:separator/>
      </w:r>
    </w:p>
  </w:endnote>
  <w:endnote w:type="continuationSeparator" w:id="0">
    <w:p w:rsidR="00F9063D" w:rsidRDefault="00F9063D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E76900" w:rsidRDefault="00E76900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2D5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76900" w:rsidRDefault="00E7690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3D" w:rsidRDefault="00F9063D" w:rsidP="002A4884">
      <w:r>
        <w:separator/>
      </w:r>
    </w:p>
  </w:footnote>
  <w:footnote w:type="continuationSeparator" w:id="0">
    <w:p w:rsidR="00F9063D" w:rsidRDefault="00F9063D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E63868"/>
    <w:multiLevelType w:val="multilevel"/>
    <w:tmpl w:val="5B040A3A"/>
    <w:lvl w:ilvl="0">
      <w:start w:val="2"/>
      <w:numFmt w:val="decimal"/>
      <w:lvlText w:val="%1."/>
      <w:lvlJc w:val="left"/>
      <w:pPr>
        <w:ind w:left="423" w:hanging="423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C3F720B"/>
    <w:multiLevelType w:val="hybridMultilevel"/>
    <w:tmpl w:val="64F6AC7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316"/>
    <w:multiLevelType w:val="hybridMultilevel"/>
    <w:tmpl w:val="27569C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8AB"/>
    <w:multiLevelType w:val="hybridMultilevel"/>
    <w:tmpl w:val="1E0E5D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AD6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1D40606B"/>
    <w:multiLevelType w:val="hybridMultilevel"/>
    <w:tmpl w:val="B2EA5A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5E1E"/>
    <w:multiLevelType w:val="hybridMultilevel"/>
    <w:tmpl w:val="1032D2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616F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2F79632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06CFE"/>
    <w:multiLevelType w:val="hybridMultilevel"/>
    <w:tmpl w:val="728837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3A46"/>
    <w:multiLevelType w:val="hybridMultilevel"/>
    <w:tmpl w:val="7C6478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2F3"/>
    <w:multiLevelType w:val="hybridMultilevel"/>
    <w:tmpl w:val="147AC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64ED3"/>
    <w:multiLevelType w:val="hybridMultilevel"/>
    <w:tmpl w:val="6F56D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6BF2"/>
    <w:multiLevelType w:val="hybridMultilevel"/>
    <w:tmpl w:val="91B67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93202"/>
    <w:multiLevelType w:val="hybridMultilevel"/>
    <w:tmpl w:val="5E9C0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946"/>
    <w:multiLevelType w:val="hybridMultilevel"/>
    <w:tmpl w:val="1CCE913C"/>
    <w:lvl w:ilvl="0" w:tplc="5382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7C6"/>
    <w:multiLevelType w:val="hybridMultilevel"/>
    <w:tmpl w:val="3F9A6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0714"/>
    <w:multiLevelType w:val="hybridMultilevel"/>
    <w:tmpl w:val="EA4E3E84"/>
    <w:lvl w:ilvl="0" w:tplc="E4CCE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464984"/>
    <w:multiLevelType w:val="hybridMultilevel"/>
    <w:tmpl w:val="EA626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E14FB"/>
    <w:multiLevelType w:val="hybridMultilevel"/>
    <w:tmpl w:val="DF64C0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19FC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61EF634A"/>
    <w:multiLevelType w:val="hybridMultilevel"/>
    <w:tmpl w:val="95E02228"/>
    <w:lvl w:ilvl="0" w:tplc="15BACB3E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3E50F62"/>
    <w:multiLevelType w:val="hybridMultilevel"/>
    <w:tmpl w:val="751C3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B37E5"/>
    <w:multiLevelType w:val="multilevel"/>
    <w:tmpl w:val="3118D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6A64345"/>
    <w:multiLevelType w:val="hybridMultilevel"/>
    <w:tmpl w:val="93D4B3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007E"/>
    <w:multiLevelType w:val="hybridMultilevel"/>
    <w:tmpl w:val="3FCE0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01B30"/>
    <w:multiLevelType w:val="hybridMultilevel"/>
    <w:tmpl w:val="C95E92D6"/>
    <w:lvl w:ilvl="0" w:tplc="6CB0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A76292"/>
    <w:multiLevelType w:val="hybridMultilevel"/>
    <w:tmpl w:val="B00C6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F3FAF"/>
    <w:multiLevelType w:val="hybridMultilevel"/>
    <w:tmpl w:val="B3962860"/>
    <w:lvl w:ilvl="0" w:tplc="8884CE6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10324"/>
    <w:multiLevelType w:val="hybridMultilevel"/>
    <w:tmpl w:val="219E03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0595"/>
    <w:multiLevelType w:val="hybridMultilevel"/>
    <w:tmpl w:val="E2661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0"/>
  </w:num>
  <w:num w:numId="5">
    <w:abstractNumId w:val="6"/>
  </w:num>
  <w:num w:numId="6">
    <w:abstractNumId w:val="18"/>
  </w:num>
  <w:num w:numId="7">
    <w:abstractNumId w:val="27"/>
  </w:num>
  <w:num w:numId="8">
    <w:abstractNumId w:val="0"/>
  </w:num>
  <w:num w:numId="9">
    <w:abstractNumId w:val="8"/>
  </w:num>
  <w:num w:numId="10">
    <w:abstractNumId w:val="21"/>
  </w:num>
  <w:num w:numId="11">
    <w:abstractNumId w:val="16"/>
  </w:num>
  <w:num w:numId="12">
    <w:abstractNumId w:val="5"/>
  </w:num>
  <w:num w:numId="13">
    <w:abstractNumId w:val="9"/>
  </w:num>
  <w:num w:numId="14">
    <w:abstractNumId w:val="4"/>
  </w:num>
  <w:num w:numId="15">
    <w:abstractNumId w:val="25"/>
  </w:num>
  <w:num w:numId="16">
    <w:abstractNumId w:val="2"/>
  </w:num>
  <w:num w:numId="17">
    <w:abstractNumId w:val="11"/>
  </w:num>
  <w:num w:numId="18">
    <w:abstractNumId w:val="30"/>
  </w:num>
  <w:num w:numId="19">
    <w:abstractNumId w:val="7"/>
  </w:num>
  <w:num w:numId="20">
    <w:abstractNumId w:val="29"/>
  </w:num>
  <w:num w:numId="21">
    <w:abstractNumId w:val="17"/>
  </w:num>
  <w:num w:numId="22">
    <w:abstractNumId w:val="14"/>
  </w:num>
  <w:num w:numId="23">
    <w:abstractNumId w:val="3"/>
  </w:num>
  <w:num w:numId="24">
    <w:abstractNumId w:val="12"/>
  </w:num>
  <w:num w:numId="25">
    <w:abstractNumId w:val="13"/>
  </w:num>
  <w:num w:numId="26">
    <w:abstractNumId w:val="15"/>
  </w:num>
  <w:num w:numId="27">
    <w:abstractNumId w:val="28"/>
  </w:num>
  <w:num w:numId="28">
    <w:abstractNumId w:val="23"/>
  </w:num>
  <w:num w:numId="29">
    <w:abstractNumId w:val="19"/>
  </w:num>
  <w:num w:numId="30">
    <w:abstractNumId w:val="31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D8"/>
    <w:rsid w:val="00004123"/>
    <w:rsid w:val="00004242"/>
    <w:rsid w:val="00007064"/>
    <w:rsid w:val="000076DA"/>
    <w:rsid w:val="00011166"/>
    <w:rsid w:val="00011283"/>
    <w:rsid w:val="00013B44"/>
    <w:rsid w:val="00014021"/>
    <w:rsid w:val="0001447F"/>
    <w:rsid w:val="00015BAB"/>
    <w:rsid w:val="00016D9B"/>
    <w:rsid w:val="000226AB"/>
    <w:rsid w:val="00024F3F"/>
    <w:rsid w:val="00026C29"/>
    <w:rsid w:val="00027946"/>
    <w:rsid w:val="0003151F"/>
    <w:rsid w:val="00031C98"/>
    <w:rsid w:val="000320EE"/>
    <w:rsid w:val="00035391"/>
    <w:rsid w:val="000364F1"/>
    <w:rsid w:val="000375D8"/>
    <w:rsid w:val="00040E10"/>
    <w:rsid w:val="00042862"/>
    <w:rsid w:val="00042E5F"/>
    <w:rsid w:val="00045807"/>
    <w:rsid w:val="0004726F"/>
    <w:rsid w:val="00050859"/>
    <w:rsid w:val="00052463"/>
    <w:rsid w:val="000525A1"/>
    <w:rsid w:val="00053366"/>
    <w:rsid w:val="00056C73"/>
    <w:rsid w:val="00057A73"/>
    <w:rsid w:val="000630B4"/>
    <w:rsid w:val="00063270"/>
    <w:rsid w:val="000666D7"/>
    <w:rsid w:val="000677E3"/>
    <w:rsid w:val="000679AE"/>
    <w:rsid w:val="0007383D"/>
    <w:rsid w:val="000755DE"/>
    <w:rsid w:val="00076CB2"/>
    <w:rsid w:val="00080B9C"/>
    <w:rsid w:val="00081E61"/>
    <w:rsid w:val="00084C22"/>
    <w:rsid w:val="00086C1D"/>
    <w:rsid w:val="0008706D"/>
    <w:rsid w:val="00087DE5"/>
    <w:rsid w:val="00090709"/>
    <w:rsid w:val="00095E7E"/>
    <w:rsid w:val="000A043F"/>
    <w:rsid w:val="000A05B4"/>
    <w:rsid w:val="000A0800"/>
    <w:rsid w:val="000A0B39"/>
    <w:rsid w:val="000A497B"/>
    <w:rsid w:val="000B0D28"/>
    <w:rsid w:val="000B2E1F"/>
    <w:rsid w:val="000B4B9C"/>
    <w:rsid w:val="000B5DFA"/>
    <w:rsid w:val="000B6E19"/>
    <w:rsid w:val="000C2D52"/>
    <w:rsid w:val="000C2EAB"/>
    <w:rsid w:val="000C305E"/>
    <w:rsid w:val="000D0FBF"/>
    <w:rsid w:val="000D135B"/>
    <w:rsid w:val="000D1CB9"/>
    <w:rsid w:val="000D2B7F"/>
    <w:rsid w:val="000D3326"/>
    <w:rsid w:val="000D7B06"/>
    <w:rsid w:val="000E230B"/>
    <w:rsid w:val="000E5715"/>
    <w:rsid w:val="000E5D33"/>
    <w:rsid w:val="000E5E10"/>
    <w:rsid w:val="000E6785"/>
    <w:rsid w:val="000E7C59"/>
    <w:rsid w:val="000F05FF"/>
    <w:rsid w:val="000F1ECE"/>
    <w:rsid w:val="000F3727"/>
    <w:rsid w:val="000F4574"/>
    <w:rsid w:val="00101406"/>
    <w:rsid w:val="00101ADB"/>
    <w:rsid w:val="001024E9"/>
    <w:rsid w:val="001031E7"/>
    <w:rsid w:val="00103CE2"/>
    <w:rsid w:val="00104892"/>
    <w:rsid w:val="00105038"/>
    <w:rsid w:val="00106849"/>
    <w:rsid w:val="0011073A"/>
    <w:rsid w:val="00111BC8"/>
    <w:rsid w:val="00117658"/>
    <w:rsid w:val="00124692"/>
    <w:rsid w:val="00126D3D"/>
    <w:rsid w:val="00130D8C"/>
    <w:rsid w:val="001327B4"/>
    <w:rsid w:val="001332D8"/>
    <w:rsid w:val="001333A2"/>
    <w:rsid w:val="00136A04"/>
    <w:rsid w:val="00143DCE"/>
    <w:rsid w:val="0014785F"/>
    <w:rsid w:val="00150055"/>
    <w:rsid w:val="00150BCC"/>
    <w:rsid w:val="00153BB5"/>
    <w:rsid w:val="00157283"/>
    <w:rsid w:val="001574B7"/>
    <w:rsid w:val="00157E90"/>
    <w:rsid w:val="00157EE6"/>
    <w:rsid w:val="001609B7"/>
    <w:rsid w:val="00161AD6"/>
    <w:rsid w:val="00162468"/>
    <w:rsid w:val="0016434C"/>
    <w:rsid w:val="00173615"/>
    <w:rsid w:val="001737BB"/>
    <w:rsid w:val="00176B83"/>
    <w:rsid w:val="00176C9B"/>
    <w:rsid w:val="00181FDF"/>
    <w:rsid w:val="00187702"/>
    <w:rsid w:val="001970A0"/>
    <w:rsid w:val="001A0839"/>
    <w:rsid w:val="001A3FBF"/>
    <w:rsid w:val="001A4D1D"/>
    <w:rsid w:val="001B4EAA"/>
    <w:rsid w:val="001B5EE5"/>
    <w:rsid w:val="001B76E5"/>
    <w:rsid w:val="001B781A"/>
    <w:rsid w:val="001C01D1"/>
    <w:rsid w:val="001C0854"/>
    <w:rsid w:val="001C0A31"/>
    <w:rsid w:val="001C7035"/>
    <w:rsid w:val="001D0F0C"/>
    <w:rsid w:val="001D1EB2"/>
    <w:rsid w:val="001D6BD9"/>
    <w:rsid w:val="001E3089"/>
    <w:rsid w:val="001E7AD0"/>
    <w:rsid w:val="001E7FD7"/>
    <w:rsid w:val="001F100C"/>
    <w:rsid w:val="001F21EE"/>
    <w:rsid w:val="001F25E1"/>
    <w:rsid w:val="001F4EF8"/>
    <w:rsid w:val="001F5C00"/>
    <w:rsid w:val="002007A7"/>
    <w:rsid w:val="00201F16"/>
    <w:rsid w:val="00202CC2"/>
    <w:rsid w:val="0020485B"/>
    <w:rsid w:val="00207F6D"/>
    <w:rsid w:val="00215369"/>
    <w:rsid w:val="002177E1"/>
    <w:rsid w:val="00220742"/>
    <w:rsid w:val="002270DF"/>
    <w:rsid w:val="00227D0A"/>
    <w:rsid w:val="00230C63"/>
    <w:rsid w:val="00234172"/>
    <w:rsid w:val="00236DD3"/>
    <w:rsid w:val="0023753D"/>
    <w:rsid w:val="00240855"/>
    <w:rsid w:val="00241571"/>
    <w:rsid w:val="0024297A"/>
    <w:rsid w:val="002454C5"/>
    <w:rsid w:val="00250810"/>
    <w:rsid w:val="0025327F"/>
    <w:rsid w:val="00254BBE"/>
    <w:rsid w:val="0025551F"/>
    <w:rsid w:val="002629FC"/>
    <w:rsid w:val="00263C56"/>
    <w:rsid w:val="00265B9C"/>
    <w:rsid w:val="00274105"/>
    <w:rsid w:val="00275789"/>
    <w:rsid w:val="00275CE1"/>
    <w:rsid w:val="00280B4D"/>
    <w:rsid w:val="00281A59"/>
    <w:rsid w:val="002873B8"/>
    <w:rsid w:val="0029189C"/>
    <w:rsid w:val="00291D2B"/>
    <w:rsid w:val="00292C3F"/>
    <w:rsid w:val="00292EF5"/>
    <w:rsid w:val="002944AE"/>
    <w:rsid w:val="00294C83"/>
    <w:rsid w:val="00296856"/>
    <w:rsid w:val="002A3D17"/>
    <w:rsid w:val="002A4884"/>
    <w:rsid w:val="002B3C46"/>
    <w:rsid w:val="002B7B59"/>
    <w:rsid w:val="002C0FF5"/>
    <w:rsid w:val="002C4F6D"/>
    <w:rsid w:val="002C760B"/>
    <w:rsid w:val="002D30B4"/>
    <w:rsid w:val="002D3921"/>
    <w:rsid w:val="002D5308"/>
    <w:rsid w:val="002D7D74"/>
    <w:rsid w:val="002E3E77"/>
    <w:rsid w:val="002E50F4"/>
    <w:rsid w:val="002E63D4"/>
    <w:rsid w:val="002E7A9D"/>
    <w:rsid w:val="002F7637"/>
    <w:rsid w:val="0030176B"/>
    <w:rsid w:val="003030D9"/>
    <w:rsid w:val="0030352B"/>
    <w:rsid w:val="0030611A"/>
    <w:rsid w:val="00313B72"/>
    <w:rsid w:val="00320EE5"/>
    <w:rsid w:val="00330571"/>
    <w:rsid w:val="00331861"/>
    <w:rsid w:val="003327FA"/>
    <w:rsid w:val="00333064"/>
    <w:rsid w:val="00334722"/>
    <w:rsid w:val="003418B8"/>
    <w:rsid w:val="003418DE"/>
    <w:rsid w:val="00341BA6"/>
    <w:rsid w:val="00341DAC"/>
    <w:rsid w:val="00341E0A"/>
    <w:rsid w:val="00342F93"/>
    <w:rsid w:val="00343806"/>
    <w:rsid w:val="00343DBF"/>
    <w:rsid w:val="003443D9"/>
    <w:rsid w:val="00344D46"/>
    <w:rsid w:val="00353CDE"/>
    <w:rsid w:val="00355DF2"/>
    <w:rsid w:val="00356D45"/>
    <w:rsid w:val="003615AC"/>
    <w:rsid w:val="0036302E"/>
    <w:rsid w:val="003631EB"/>
    <w:rsid w:val="00363EAF"/>
    <w:rsid w:val="003642F2"/>
    <w:rsid w:val="0036748C"/>
    <w:rsid w:val="00370592"/>
    <w:rsid w:val="00370D63"/>
    <w:rsid w:val="00376187"/>
    <w:rsid w:val="00384ABB"/>
    <w:rsid w:val="0038517C"/>
    <w:rsid w:val="00393766"/>
    <w:rsid w:val="003951CA"/>
    <w:rsid w:val="00397C27"/>
    <w:rsid w:val="003A6968"/>
    <w:rsid w:val="003B4758"/>
    <w:rsid w:val="003C0193"/>
    <w:rsid w:val="003C02E2"/>
    <w:rsid w:val="003C3542"/>
    <w:rsid w:val="003C50DE"/>
    <w:rsid w:val="003C60F4"/>
    <w:rsid w:val="003C617A"/>
    <w:rsid w:val="003C6C99"/>
    <w:rsid w:val="003D19DE"/>
    <w:rsid w:val="003E0C29"/>
    <w:rsid w:val="003E2B96"/>
    <w:rsid w:val="003E3ACC"/>
    <w:rsid w:val="003F019E"/>
    <w:rsid w:val="003F3B49"/>
    <w:rsid w:val="004010A0"/>
    <w:rsid w:val="004017D4"/>
    <w:rsid w:val="00403C3B"/>
    <w:rsid w:val="00403DE9"/>
    <w:rsid w:val="00410C02"/>
    <w:rsid w:val="004137C9"/>
    <w:rsid w:val="004162DD"/>
    <w:rsid w:val="00424038"/>
    <w:rsid w:val="004249FF"/>
    <w:rsid w:val="004253A8"/>
    <w:rsid w:val="00425613"/>
    <w:rsid w:val="00427441"/>
    <w:rsid w:val="00427EB5"/>
    <w:rsid w:val="00432378"/>
    <w:rsid w:val="004356E0"/>
    <w:rsid w:val="00435D89"/>
    <w:rsid w:val="00437287"/>
    <w:rsid w:val="00437D91"/>
    <w:rsid w:val="00440457"/>
    <w:rsid w:val="00441D83"/>
    <w:rsid w:val="00446852"/>
    <w:rsid w:val="004523C2"/>
    <w:rsid w:val="004566AB"/>
    <w:rsid w:val="0045776A"/>
    <w:rsid w:val="00461152"/>
    <w:rsid w:val="004635F3"/>
    <w:rsid w:val="004652B4"/>
    <w:rsid w:val="00465384"/>
    <w:rsid w:val="00466B39"/>
    <w:rsid w:val="00467A2B"/>
    <w:rsid w:val="004718F5"/>
    <w:rsid w:val="00472589"/>
    <w:rsid w:val="004746C1"/>
    <w:rsid w:val="00475316"/>
    <w:rsid w:val="004766B3"/>
    <w:rsid w:val="00480177"/>
    <w:rsid w:val="00480E17"/>
    <w:rsid w:val="004830C6"/>
    <w:rsid w:val="0048383F"/>
    <w:rsid w:val="0049006F"/>
    <w:rsid w:val="004900EB"/>
    <w:rsid w:val="00490E87"/>
    <w:rsid w:val="00491159"/>
    <w:rsid w:val="00492253"/>
    <w:rsid w:val="004939B0"/>
    <w:rsid w:val="004A1590"/>
    <w:rsid w:val="004A1D21"/>
    <w:rsid w:val="004A30A1"/>
    <w:rsid w:val="004A35D2"/>
    <w:rsid w:val="004A4613"/>
    <w:rsid w:val="004A4D1C"/>
    <w:rsid w:val="004A7104"/>
    <w:rsid w:val="004B055C"/>
    <w:rsid w:val="004B0588"/>
    <w:rsid w:val="004B21AB"/>
    <w:rsid w:val="004B3055"/>
    <w:rsid w:val="004B31F9"/>
    <w:rsid w:val="004B43FA"/>
    <w:rsid w:val="004B4C03"/>
    <w:rsid w:val="004B4D62"/>
    <w:rsid w:val="004B5069"/>
    <w:rsid w:val="004B51D1"/>
    <w:rsid w:val="004C14E1"/>
    <w:rsid w:val="004C1F66"/>
    <w:rsid w:val="004C2E9C"/>
    <w:rsid w:val="004C458B"/>
    <w:rsid w:val="004C5438"/>
    <w:rsid w:val="004C5877"/>
    <w:rsid w:val="004D7137"/>
    <w:rsid w:val="004E1806"/>
    <w:rsid w:val="004E4994"/>
    <w:rsid w:val="004E5019"/>
    <w:rsid w:val="004E7AA1"/>
    <w:rsid w:val="004F2F3E"/>
    <w:rsid w:val="004F6399"/>
    <w:rsid w:val="0050289E"/>
    <w:rsid w:val="005049BA"/>
    <w:rsid w:val="005053BF"/>
    <w:rsid w:val="00511790"/>
    <w:rsid w:val="005170FD"/>
    <w:rsid w:val="00520BE8"/>
    <w:rsid w:val="005233E1"/>
    <w:rsid w:val="0052382E"/>
    <w:rsid w:val="00523CD7"/>
    <w:rsid w:val="005243D7"/>
    <w:rsid w:val="005318DB"/>
    <w:rsid w:val="0053230E"/>
    <w:rsid w:val="00532811"/>
    <w:rsid w:val="00534A58"/>
    <w:rsid w:val="005363EA"/>
    <w:rsid w:val="00536A14"/>
    <w:rsid w:val="00536AD7"/>
    <w:rsid w:val="00537961"/>
    <w:rsid w:val="00542726"/>
    <w:rsid w:val="005434D1"/>
    <w:rsid w:val="005455D2"/>
    <w:rsid w:val="00547E2F"/>
    <w:rsid w:val="00552178"/>
    <w:rsid w:val="00553881"/>
    <w:rsid w:val="00566051"/>
    <w:rsid w:val="005678B1"/>
    <w:rsid w:val="005721DE"/>
    <w:rsid w:val="00575972"/>
    <w:rsid w:val="0058073B"/>
    <w:rsid w:val="00582615"/>
    <w:rsid w:val="00583052"/>
    <w:rsid w:val="00584149"/>
    <w:rsid w:val="00584861"/>
    <w:rsid w:val="0058619B"/>
    <w:rsid w:val="00587172"/>
    <w:rsid w:val="00587203"/>
    <w:rsid w:val="00594F0B"/>
    <w:rsid w:val="005A14B9"/>
    <w:rsid w:val="005A185A"/>
    <w:rsid w:val="005A2BCF"/>
    <w:rsid w:val="005A35D8"/>
    <w:rsid w:val="005A42BC"/>
    <w:rsid w:val="005A4857"/>
    <w:rsid w:val="005A676F"/>
    <w:rsid w:val="005A72D3"/>
    <w:rsid w:val="005B1AE8"/>
    <w:rsid w:val="005B4AA6"/>
    <w:rsid w:val="005B5635"/>
    <w:rsid w:val="005B6DC6"/>
    <w:rsid w:val="005C2873"/>
    <w:rsid w:val="005C2C2A"/>
    <w:rsid w:val="005C3831"/>
    <w:rsid w:val="005C525D"/>
    <w:rsid w:val="005C559B"/>
    <w:rsid w:val="005C66B4"/>
    <w:rsid w:val="005D4166"/>
    <w:rsid w:val="005D66CA"/>
    <w:rsid w:val="005E022A"/>
    <w:rsid w:val="005E0926"/>
    <w:rsid w:val="005E31A6"/>
    <w:rsid w:val="005E415E"/>
    <w:rsid w:val="005E7093"/>
    <w:rsid w:val="005F1859"/>
    <w:rsid w:val="005F1D8B"/>
    <w:rsid w:val="005F393C"/>
    <w:rsid w:val="00605384"/>
    <w:rsid w:val="006073B9"/>
    <w:rsid w:val="00607BD4"/>
    <w:rsid w:val="00610ED1"/>
    <w:rsid w:val="00611316"/>
    <w:rsid w:val="006124B6"/>
    <w:rsid w:val="006126AC"/>
    <w:rsid w:val="006200B4"/>
    <w:rsid w:val="006264DF"/>
    <w:rsid w:val="0063333F"/>
    <w:rsid w:val="006344E0"/>
    <w:rsid w:val="00634D02"/>
    <w:rsid w:val="00642652"/>
    <w:rsid w:val="006431D7"/>
    <w:rsid w:val="006440D7"/>
    <w:rsid w:val="0064548E"/>
    <w:rsid w:val="00645AA1"/>
    <w:rsid w:val="00646029"/>
    <w:rsid w:val="006467F2"/>
    <w:rsid w:val="00646B16"/>
    <w:rsid w:val="00647619"/>
    <w:rsid w:val="006535F1"/>
    <w:rsid w:val="006544ED"/>
    <w:rsid w:val="00656A13"/>
    <w:rsid w:val="00657A75"/>
    <w:rsid w:val="006615BA"/>
    <w:rsid w:val="006631B9"/>
    <w:rsid w:val="0066409F"/>
    <w:rsid w:val="00664B06"/>
    <w:rsid w:val="00671272"/>
    <w:rsid w:val="00672104"/>
    <w:rsid w:val="006728FB"/>
    <w:rsid w:val="0067358C"/>
    <w:rsid w:val="00674462"/>
    <w:rsid w:val="00674B97"/>
    <w:rsid w:val="00674ED2"/>
    <w:rsid w:val="00675F2A"/>
    <w:rsid w:val="006773E8"/>
    <w:rsid w:val="00677FD1"/>
    <w:rsid w:val="0068174A"/>
    <w:rsid w:val="006832CC"/>
    <w:rsid w:val="0068417F"/>
    <w:rsid w:val="00685214"/>
    <w:rsid w:val="006875B0"/>
    <w:rsid w:val="00692198"/>
    <w:rsid w:val="0069600D"/>
    <w:rsid w:val="00697077"/>
    <w:rsid w:val="006A4B80"/>
    <w:rsid w:val="006A5F9F"/>
    <w:rsid w:val="006B0328"/>
    <w:rsid w:val="006B18C3"/>
    <w:rsid w:val="006B2B21"/>
    <w:rsid w:val="006B6008"/>
    <w:rsid w:val="006C15E3"/>
    <w:rsid w:val="006C5197"/>
    <w:rsid w:val="006C567A"/>
    <w:rsid w:val="006C6A7C"/>
    <w:rsid w:val="006D4F37"/>
    <w:rsid w:val="006D5EFD"/>
    <w:rsid w:val="006D68E7"/>
    <w:rsid w:val="006D7532"/>
    <w:rsid w:val="006E108E"/>
    <w:rsid w:val="006E2106"/>
    <w:rsid w:val="006F0A21"/>
    <w:rsid w:val="006F2FBB"/>
    <w:rsid w:val="006F37B1"/>
    <w:rsid w:val="006F5845"/>
    <w:rsid w:val="006F7BF9"/>
    <w:rsid w:val="00701D7C"/>
    <w:rsid w:val="00703F0E"/>
    <w:rsid w:val="00704EA5"/>
    <w:rsid w:val="00704EB5"/>
    <w:rsid w:val="00704FEC"/>
    <w:rsid w:val="00714CFD"/>
    <w:rsid w:val="0071555C"/>
    <w:rsid w:val="007173F9"/>
    <w:rsid w:val="00720A58"/>
    <w:rsid w:val="00721E94"/>
    <w:rsid w:val="00723C89"/>
    <w:rsid w:val="00724F2F"/>
    <w:rsid w:val="007313D8"/>
    <w:rsid w:val="007319FB"/>
    <w:rsid w:val="00731B81"/>
    <w:rsid w:val="00737463"/>
    <w:rsid w:val="00737E56"/>
    <w:rsid w:val="00740233"/>
    <w:rsid w:val="007425BD"/>
    <w:rsid w:val="00745A85"/>
    <w:rsid w:val="00750E6A"/>
    <w:rsid w:val="00750EAE"/>
    <w:rsid w:val="00751C2B"/>
    <w:rsid w:val="00763488"/>
    <w:rsid w:val="007650AB"/>
    <w:rsid w:val="00765726"/>
    <w:rsid w:val="00767B27"/>
    <w:rsid w:val="0077429D"/>
    <w:rsid w:val="007770AD"/>
    <w:rsid w:val="00777663"/>
    <w:rsid w:val="00781D47"/>
    <w:rsid w:val="00786C48"/>
    <w:rsid w:val="00790206"/>
    <w:rsid w:val="00791BD4"/>
    <w:rsid w:val="00791E73"/>
    <w:rsid w:val="0079500E"/>
    <w:rsid w:val="00795685"/>
    <w:rsid w:val="007A0E14"/>
    <w:rsid w:val="007A2B72"/>
    <w:rsid w:val="007A7B0F"/>
    <w:rsid w:val="007A7F70"/>
    <w:rsid w:val="007B27A8"/>
    <w:rsid w:val="007B6483"/>
    <w:rsid w:val="007B774E"/>
    <w:rsid w:val="007C3D7E"/>
    <w:rsid w:val="007C7722"/>
    <w:rsid w:val="007D3C68"/>
    <w:rsid w:val="007D4254"/>
    <w:rsid w:val="007D517E"/>
    <w:rsid w:val="007D76E8"/>
    <w:rsid w:val="007E1B0E"/>
    <w:rsid w:val="007E4158"/>
    <w:rsid w:val="007E5D66"/>
    <w:rsid w:val="007E6348"/>
    <w:rsid w:val="007E7EA8"/>
    <w:rsid w:val="007F4D39"/>
    <w:rsid w:val="00800621"/>
    <w:rsid w:val="0080117B"/>
    <w:rsid w:val="008039E2"/>
    <w:rsid w:val="00805B5E"/>
    <w:rsid w:val="0081183C"/>
    <w:rsid w:val="0081554E"/>
    <w:rsid w:val="00816118"/>
    <w:rsid w:val="0082085D"/>
    <w:rsid w:val="008210D7"/>
    <w:rsid w:val="0082448A"/>
    <w:rsid w:val="0082518B"/>
    <w:rsid w:val="00826136"/>
    <w:rsid w:val="00830528"/>
    <w:rsid w:val="00832687"/>
    <w:rsid w:val="00833054"/>
    <w:rsid w:val="00833711"/>
    <w:rsid w:val="00836A8C"/>
    <w:rsid w:val="00841980"/>
    <w:rsid w:val="00842E07"/>
    <w:rsid w:val="00846B92"/>
    <w:rsid w:val="0085021A"/>
    <w:rsid w:val="00851E1A"/>
    <w:rsid w:val="00854297"/>
    <w:rsid w:val="008560D1"/>
    <w:rsid w:val="0086065E"/>
    <w:rsid w:val="00861BBA"/>
    <w:rsid w:val="00861C10"/>
    <w:rsid w:val="00862423"/>
    <w:rsid w:val="00863840"/>
    <w:rsid w:val="00863A27"/>
    <w:rsid w:val="0087158D"/>
    <w:rsid w:val="00873536"/>
    <w:rsid w:val="00874DF3"/>
    <w:rsid w:val="00880FEB"/>
    <w:rsid w:val="0088331C"/>
    <w:rsid w:val="008876CE"/>
    <w:rsid w:val="008908B4"/>
    <w:rsid w:val="00891162"/>
    <w:rsid w:val="008926D9"/>
    <w:rsid w:val="008943C9"/>
    <w:rsid w:val="00894ADF"/>
    <w:rsid w:val="00895012"/>
    <w:rsid w:val="0089695F"/>
    <w:rsid w:val="008978E0"/>
    <w:rsid w:val="008A2116"/>
    <w:rsid w:val="008A6997"/>
    <w:rsid w:val="008A6B75"/>
    <w:rsid w:val="008A6D91"/>
    <w:rsid w:val="008B277E"/>
    <w:rsid w:val="008B5995"/>
    <w:rsid w:val="008B74FF"/>
    <w:rsid w:val="008C0244"/>
    <w:rsid w:val="008C1AFC"/>
    <w:rsid w:val="008D117F"/>
    <w:rsid w:val="008D3E61"/>
    <w:rsid w:val="008D62FE"/>
    <w:rsid w:val="008D74D4"/>
    <w:rsid w:val="008E3C0E"/>
    <w:rsid w:val="008E4AD3"/>
    <w:rsid w:val="008E5A3A"/>
    <w:rsid w:val="008E5C09"/>
    <w:rsid w:val="008E6CEC"/>
    <w:rsid w:val="008E6E4B"/>
    <w:rsid w:val="008F17F6"/>
    <w:rsid w:val="008F3245"/>
    <w:rsid w:val="008F3754"/>
    <w:rsid w:val="008F7679"/>
    <w:rsid w:val="00901254"/>
    <w:rsid w:val="0091096C"/>
    <w:rsid w:val="00910BF7"/>
    <w:rsid w:val="00923FAA"/>
    <w:rsid w:val="00924829"/>
    <w:rsid w:val="009256D8"/>
    <w:rsid w:val="00926513"/>
    <w:rsid w:val="00927017"/>
    <w:rsid w:val="00930916"/>
    <w:rsid w:val="0093179B"/>
    <w:rsid w:val="00931F4D"/>
    <w:rsid w:val="009343AB"/>
    <w:rsid w:val="009420C7"/>
    <w:rsid w:val="009424F8"/>
    <w:rsid w:val="0094366B"/>
    <w:rsid w:val="00944A71"/>
    <w:rsid w:val="00945137"/>
    <w:rsid w:val="00945CCB"/>
    <w:rsid w:val="00946F6C"/>
    <w:rsid w:val="0094788A"/>
    <w:rsid w:val="00950475"/>
    <w:rsid w:val="00951B62"/>
    <w:rsid w:val="00955167"/>
    <w:rsid w:val="00956472"/>
    <w:rsid w:val="00956826"/>
    <w:rsid w:val="009568DE"/>
    <w:rsid w:val="009605F1"/>
    <w:rsid w:val="00965F7D"/>
    <w:rsid w:val="009678C6"/>
    <w:rsid w:val="00967B1A"/>
    <w:rsid w:val="009737E4"/>
    <w:rsid w:val="00974BF7"/>
    <w:rsid w:val="009773F1"/>
    <w:rsid w:val="00977943"/>
    <w:rsid w:val="00977BB9"/>
    <w:rsid w:val="009819CF"/>
    <w:rsid w:val="00981A9D"/>
    <w:rsid w:val="00982C44"/>
    <w:rsid w:val="00982CDE"/>
    <w:rsid w:val="00982F42"/>
    <w:rsid w:val="00986B10"/>
    <w:rsid w:val="00986BA0"/>
    <w:rsid w:val="009909E8"/>
    <w:rsid w:val="0099106D"/>
    <w:rsid w:val="0099434C"/>
    <w:rsid w:val="00995A70"/>
    <w:rsid w:val="00996ADC"/>
    <w:rsid w:val="00996C10"/>
    <w:rsid w:val="009973E0"/>
    <w:rsid w:val="009A047B"/>
    <w:rsid w:val="009A0744"/>
    <w:rsid w:val="009A2C49"/>
    <w:rsid w:val="009A7ADC"/>
    <w:rsid w:val="009B4164"/>
    <w:rsid w:val="009B44DD"/>
    <w:rsid w:val="009B5557"/>
    <w:rsid w:val="009B66F5"/>
    <w:rsid w:val="009C0C6E"/>
    <w:rsid w:val="009C2505"/>
    <w:rsid w:val="009C2E61"/>
    <w:rsid w:val="009C49EB"/>
    <w:rsid w:val="009C78E5"/>
    <w:rsid w:val="009C7FAF"/>
    <w:rsid w:val="009D0A7D"/>
    <w:rsid w:val="009D132C"/>
    <w:rsid w:val="009D30BA"/>
    <w:rsid w:val="009D53FE"/>
    <w:rsid w:val="009D7093"/>
    <w:rsid w:val="009E6118"/>
    <w:rsid w:val="009F1C33"/>
    <w:rsid w:val="009F2142"/>
    <w:rsid w:val="009F275B"/>
    <w:rsid w:val="009F49DA"/>
    <w:rsid w:val="009F575C"/>
    <w:rsid w:val="009F6FB7"/>
    <w:rsid w:val="00A008FD"/>
    <w:rsid w:val="00A023FC"/>
    <w:rsid w:val="00A03525"/>
    <w:rsid w:val="00A05DE2"/>
    <w:rsid w:val="00A0612C"/>
    <w:rsid w:val="00A1114F"/>
    <w:rsid w:val="00A116AE"/>
    <w:rsid w:val="00A12362"/>
    <w:rsid w:val="00A1344E"/>
    <w:rsid w:val="00A16CE7"/>
    <w:rsid w:val="00A16ECB"/>
    <w:rsid w:val="00A17332"/>
    <w:rsid w:val="00A17F67"/>
    <w:rsid w:val="00A22D5F"/>
    <w:rsid w:val="00A27DFC"/>
    <w:rsid w:val="00A32249"/>
    <w:rsid w:val="00A326D7"/>
    <w:rsid w:val="00A35088"/>
    <w:rsid w:val="00A3552F"/>
    <w:rsid w:val="00A36288"/>
    <w:rsid w:val="00A3781F"/>
    <w:rsid w:val="00A41D18"/>
    <w:rsid w:val="00A43AE6"/>
    <w:rsid w:val="00A45488"/>
    <w:rsid w:val="00A455EF"/>
    <w:rsid w:val="00A50D12"/>
    <w:rsid w:val="00A51F84"/>
    <w:rsid w:val="00A54D35"/>
    <w:rsid w:val="00A56F82"/>
    <w:rsid w:val="00A610CB"/>
    <w:rsid w:val="00A62458"/>
    <w:rsid w:val="00A63BFB"/>
    <w:rsid w:val="00A63D3F"/>
    <w:rsid w:val="00A70A94"/>
    <w:rsid w:val="00A71CDD"/>
    <w:rsid w:val="00A72E66"/>
    <w:rsid w:val="00A7313D"/>
    <w:rsid w:val="00A7524E"/>
    <w:rsid w:val="00A804C8"/>
    <w:rsid w:val="00A80628"/>
    <w:rsid w:val="00A8074E"/>
    <w:rsid w:val="00A829F4"/>
    <w:rsid w:val="00A87E5B"/>
    <w:rsid w:val="00A91488"/>
    <w:rsid w:val="00A917BC"/>
    <w:rsid w:val="00A97507"/>
    <w:rsid w:val="00AA1272"/>
    <w:rsid w:val="00AA292C"/>
    <w:rsid w:val="00AA3360"/>
    <w:rsid w:val="00AA3773"/>
    <w:rsid w:val="00AA6FCC"/>
    <w:rsid w:val="00AB1415"/>
    <w:rsid w:val="00AB6837"/>
    <w:rsid w:val="00AB6B6C"/>
    <w:rsid w:val="00AB7932"/>
    <w:rsid w:val="00AC0176"/>
    <w:rsid w:val="00AC1B15"/>
    <w:rsid w:val="00AC1E09"/>
    <w:rsid w:val="00AC2AD9"/>
    <w:rsid w:val="00AC3635"/>
    <w:rsid w:val="00AC37DA"/>
    <w:rsid w:val="00AC4A7B"/>
    <w:rsid w:val="00AC7823"/>
    <w:rsid w:val="00AC7E02"/>
    <w:rsid w:val="00AE1AF8"/>
    <w:rsid w:val="00AE1CE2"/>
    <w:rsid w:val="00AE1FB4"/>
    <w:rsid w:val="00AE31E0"/>
    <w:rsid w:val="00AE4D6B"/>
    <w:rsid w:val="00AE7282"/>
    <w:rsid w:val="00AE7480"/>
    <w:rsid w:val="00AF000F"/>
    <w:rsid w:val="00AF028E"/>
    <w:rsid w:val="00AF2270"/>
    <w:rsid w:val="00AF6EA4"/>
    <w:rsid w:val="00AF7E07"/>
    <w:rsid w:val="00B0197E"/>
    <w:rsid w:val="00B01E51"/>
    <w:rsid w:val="00B02861"/>
    <w:rsid w:val="00B05BC8"/>
    <w:rsid w:val="00B1173A"/>
    <w:rsid w:val="00B16C21"/>
    <w:rsid w:val="00B2307B"/>
    <w:rsid w:val="00B245DC"/>
    <w:rsid w:val="00B24D92"/>
    <w:rsid w:val="00B26231"/>
    <w:rsid w:val="00B26EAF"/>
    <w:rsid w:val="00B31915"/>
    <w:rsid w:val="00B40E5B"/>
    <w:rsid w:val="00B42CC6"/>
    <w:rsid w:val="00B43A58"/>
    <w:rsid w:val="00B43DFF"/>
    <w:rsid w:val="00B470F7"/>
    <w:rsid w:val="00B47B5E"/>
    <w:rsid w:val="00B52481"/>
    <w:rsid w:val="00B52F0D"/>
    <w:rsid w:val="00B545E7"/>
    <w:rsid w:val="00B5735A"/>
    <w:rsid w:val="00B6105E"/>
    <w:rsid w:val="00B749E7"/>
    <w:rsid w:val="00B759DF"/>
    <w:rsid w:val="00B77A0A"/>
    <w:rsid w:val="00B81620"/>
    <w:rsid w:val="00B831BA"/>
    <w:rsid w:val="00B83904"/>
    <w:rsid w:val="00B86407"/>
    <w:rsid w:val="00B86C73"/>
    <w:rsid w:val="00B8730D"/>
    <w:rsid w:val="00B873D9"/>
    <w:rsid w:val="00B90776"/>
    <w:rsid w:val="00BA01FD"/>
    <w:rsid w:val="00BA26FC"/>
    <w:rsid w:val="00BA3CE0"/>
    <w:rsid w:val="00BA609F"/>
    <w:rsid w:val="00BA6CE8"/>
    <w:rsid w:val="00BA6D47"/>
    <w:rsid w:val="00BA756A"/>
    <w:rsid w:val="00BB03DC"/>
    <w:rsid w:val="00BB1DB2"/>
    <w:rsid w:val="00BB2E0C"/>
    <w:rsid w:val="00BB45FF"/>
    <w:rsid w:val="00BB7E08"/>
    <w:rsid w:val="00BC1A55"/>
    <w:rsid w:val="00BD328C"/>
    <w:rsid w:val="00BD32E9"/>
    <w:rsid w:val="00BD33A1"/>
    <w:rsid w:val="00BD5A9A"/>
    <w:rsid w:val="00BD75B9"/>
    <w:rsid w:val="00BD7913"/>
    <w:rsid w:val="00BE194D"/>
    <w:rsid w:val="00BE5420"/>
    <w:rsid w:val="00BF1659"/>
    <w:rsid w:val="00BF1D07"/>
    <w:rsid w:val="00C02B6C"/>
    <w:rsid w:val="00C058CC"/>
    <w:rsid w:val="00C07E13"/>
    <w:rsid w:val="00C11A6A"/>
    <w:rsid w:val="00C1356F"/>
    <w:rsid w:val="00C1663C"/>
    <w:rsid w:val="00C16B13"/>
    <w:rsid w:val="00C170D6"/>
    <w:rsid w:val="00C1727C"/>
    <w:rsid w:val="00C2365C"/>
    <w:rsid w:val="00C23FBD"/>
    <w:rsid w:val="00C24367"/>
    <w:rsid w:val="00C2560F"/>
    <w:rsid w:val="00C26F88"/>
    <w:rsid w:val="00C33B86"/>
    <w:rsid w:val="00C3501D"/>
    <w:rsid w:val="00C3694B"/>
    <w:rsid w:val="00C442F6"/>
    <w:rsid w:val="00C44B6F"/>
    <w:rsid w:val="00C4712A"/>
    <w:rsid w:val="00C4724A"/>
    <w:rsid w:val="00C528D6"/>
    <w:rsid w:val="00C60A5C"/>
    <w:rsid w:val="00C6115E"/>
    <w:rsid w:val="00C61FEB"/>
    <w:rsid w:val="00C620D3"/>
    <w:rsid w:val="00C620F8"/>
    <w:rsid w:val="00C6327D"/>
    <w:rsid w:val="00C658A3"/>
    <w:rsid w:val="00C70076"/>
    <w:rsid w:val="00C70A62"/>
    <w:rsid w:val="00C72EDC"/>
    <w:rsid w:val="00C86247"/>
    <w:rsid w:val="00C86FD1"/>
    <w:rsid w:val="00C877A8"/>
    <w:rsid w:val="00C87BD6"/>
    <w:rsid w:val="00C90EB3"/>
    <w:rsid w:val="00C92B3F"/>
    <w:rsid w:val="00C93801"/>
    <w:rsid w:val="00CA147E"/>
    <w:rsid w:val="00CA1504"/>
    <w:rsid w:val="00CA2743"/>
    <w:rsid w:val="00CA4678"/>
    <w:rsid w:val="00CA500F"/>
    <w:rsid w:val="00CA5931"/>
    <w:rsid w:val="00CA5D50"/>
    <w:rsid w:val="00CA5FD2"/>
    <w:rsid w:val="00CB539A"/>
    <w:rsid w:val="00CB617F"/>
    <w:rsid w:val="00CB7A68"/>
    <w:rsid w:val="00CB7D82"/>
    <w:rsid w:val="00CC3DC2"/>
    <w:rsid w:val="00CC689B"/>
    <w:rsid w:val="00CD5357"/>
    <w:rsid w:val="00CE0829"/>
    <w:rsid w:val="00CE5B79"/>
    <w:rsid w:val="00CE5DE0"/>
    <w:rsid w:val="00CE6B55"/>
    <w:rsid w:val="00CF183E"/>
    <w:rsid w:val="00CF2671"/>
    <w:rsid w:val="00CF4D58"/>
    <w:rsid w:val="00CF5B97"/>
    <w:rsid w:val="00CF6D62"/>
    <w:rsid w:val="00D02606"/>
    <w:rsid w:val="00D02D1B"/>
    <w:rsid w:val="00D02ED2"/>
    <w:rsid w:val="00D03574"/>
    <w:rsid w:val="00D065A9"/>
    <w:rsid w:val="00D103B9"/>
    <w:rsid w:val="00D1291A"/>
    <w:rsid w:val="00D12C63"/>
    <w:rsid w:val="00D13BAF"/>
    <w:rsid w:val="00D14E4B"/>
    <w:rsid w:val="00D17087"/>
    <w:rsid w:val="00D170AF"/>
    <w:rsid w:val="00D174AF"/>
    <w:rsid w:val="00D17B15"/>
    <w:rsid w:val="00D214EA"/>
    <w:rsid w:val="00D263E9"/>
    <w:rsid w:val="00D30262"/>
    <w:rsid w:val="00D30783"/>
    <w:rsid w:val="00D30FD0"/>
    <w:rsid w:val="00D314C4"/>
    <w:rsid w:val="00D34F6D"/>
    <w:rsid w:val="00D41101"/>
    <w:rsid w:val="00D413A9"/>
    <w:rsid w:val="00D42AF2"/>
    <w:rsid w:val="00D54889"/>
    <w:rsid w:val="00D55CB6"/>
    <w:rsid w:val="00D57365"/>
    <w:rsid w:val="00D618E0"/>
    <w:rsid w:val="00D657B9"/>
    <w:rsid w:val="00D719C1"/>
    <w:rsid w:val="00D731A1"/>
    <w:rsid w:val="00D73C1D"/>
    <w:rsid w:val="00D802EE"/>
    <w:rsid w:val="00D8336E"/>
    <w:rsid w:val="00D83EED"/>
    <w:rsid w:val="00D8636A"/>
    <w:rsid w:val="00D86764"/>
    <w:rsid w:val="00D90876"/>
    <w:rsid w:val="00D91E68"/>
    <w:rsid w:val="00D94C48"/>
    <w:rsid w:val="00D96162"/>
    <w:rsid w:val="00DA29F4"/>
    <w:rsid w:val="00DA30AC"/>
    <w:rsid w:val="00DA4CD5"/>
    <w:rsid w:val="00DA78AB"/>
    <w:rsid w:val="00DB7A88"/>
    <w:rsid w:val="00DC0B61"/>
    <w:rsid w:val="00DC1B79"/>
    <w:rsid w:val="00DC646E"/>
    <w:rsid w:val="00DC6B0C"/>
    <w:rsid w:val="00DC7840"/>
    <w:rsid w:val="00DD0787"/>
    <w:rsid w:val="00DD1B7B"/>
    <w:rsid w:val="00DD277F"/>
    <w:rsid w:val="00DD4554"/>
    <w:rsid w:val="00DD5377"/>
    <w:rsid w:val="00DD5A9C"/>
    <w:rsid w:val="00DD7DD2"/>
    <w:rsid w:val="00DE0B22"/>
    <w:rsid w:val="00DE15BD"/>
    <w:rsid w:val="00DE72A2"/>
    <w:rsid w:val="00DF05D9"/>
    <w:rsid w:val="00DF1B0C"/>
    <w:rsid w:val="00DF26EF"/>
    <w:rsid w:val="00DF747D"/>
    <w:rsid w:val="00DF74A6"/>
    <w:rsid w:val="00E02B3D"/>
    <w:rsid w:val="00E03054"/>
    <w:rsid w:val="00E060EA"/>
    <w:rsid w:val="00E06FC9"/>
    <w:rsid w:val="00E077C2"/>
    <w:rsid w:val="00E07F48"/>
    <w:rsid w:val="00E13085"/>
    <w:rsid w:val="00E14483"/>
    <w:rsid w:val="00E22955"/>
    <w:rsid w:val="00E22A2A"/>
    <w:rsid w:val="00E24437"/>
    <w:rsid w:val="00E24456"/>
    <w:rsid w:val="00E24DEC"/>
    <w:rsid w:val="00E25660"/>
    <w:rsid w:val="00E30481"/>
    <w:rsid w:val="00E3290A"/>
    <w:rsid w:val="00E3357B"/>
    <w:rsid w:val="00E3676D"/>
    <w:rsid w:val="00E373AB"/>
    <w:rsid w:val="00E37B0E"/>
    <w:rsid w:val="00E37CD5"/>
    <w:rsid w:val="00E4131A"/>
    <w:rsid w:val="00E41F70"/>
    <w:rsid w:val="00E42293"/>
    <w:rsid w:val="00E43D78"/>
    <w:rsid w:val="00E449BA"/>
    <w:rsid w:val="00E45ED1"/>
    <w:rsid w:val="00E476F4"/>
    <w:rsid w:val="00E50052"/>
    <w:rsid w:val="00E5589F"/>
    <w:rsid w:val="00E5715E"/>
    <w:rsid w:val="00E62C06"/>
    <w:rsid w:val="00E75135"/>
    <w:rsid w:val="00E76900"/>
    <w:rsid w:val="00E800CB"/>
    <w:rsid w:val="00E80DCF"/>
    <w:rsid w:val="00E81271"/>
    <w:rsid w:val="00E81597"/>
    <w:rsid w:val="00E8736A"/>
    <w:rsid w:val="00E87D59"/>
    <w:rsid w:val="00E907E3"/>
    <w:rsid w:val="00E92474"/>
    <w:rsid w:val="00E93A4A"/>
    <w:rsid w:val="00E94BE4"/>
    <w:rsid w:val="00E97A7A"/>
    <w:rsid w:val="00EB1CAC"/>
    <w:rsid w:val="00EB2110"/>
    <w:rsid w:val="00EB4C44"/>
    <w:rsid w:val="00EC3429"/>
    <w:rsid w:val="00EC69FC"/>
    <w:rsid w:val="00EC74EC"/>
    <w:rsid w:val="00ED01B7"/>
    <w:rsid w:val="00ED0730"/>
    <w:rsid w:val="00ED105C"/>
    <w:rsid w:val="00ED1509"/>
    <w:rsid w:val="00ED3FF1"/>
    <w:rsid w:val="00ED7C93"/>
    <w:rsid w:val="00EE3F93"/>
    <w:rsid w:val="00EE7C41"/>
    <w:rsid w:val="00EF02C5"/>
    <w:rsid w:val="00EF2E10"/>
    <w:rsid w:val="00EF4D2D"/>
    <w:rsid w:val="00F0056C"/>
    <w:rsid w:val="00F01950"/>
    <w:rsid w:val="00F02BAE"/>
    <w:rsid w:val="00F048FE"/>
    <w:rsid w:val="00F0512A"/>
    <w:rsid w:val="00F05E18"/>
    <w:rsid w:val="00F07EBB"/>
    <w:rsid w:val="00F1122D"/>
    <w:rsid w:val="00F129DC"/>
    <w:rsid w:val="00F1300F"/>
    <w:rsid w:val="00F14EA4"/>
    <w:rsid w:val="00F20A47"/>
    <w:rsid w:val="00F21BEB"/>
    <w:rsid w:val="00F2307B"/>
    <w:rsid w:val="00F2372D"/>
    <w:rsid w:val="00F25792"/>
    <w:rsid w:val="00F25BE8"/>
    <w:rsid w:val="00F263F5"/>
    <w:rsid w:val="00F26A51"/>
    <w:rsid w:val="00F35C9D"/>
    <w:rsid w:val="00F4128A"/>
    <w:rsid w:val="00F44459"/>
    <w:rsid w:val="00F44A72"/>
    <w:rsid w:val="00F46502"/>
    <w:rsid w:val="00F509BC"/>
    <w:rsid w:val="00F535F5"/>
    <w:rsid w:val="00F5515A"/>
    <w:rsid w:val="00F55600"/>
    <w:rsid w:val="00F57C1B"/>
    <w:rsid w:val="00F60712"/>
    <w:rsid w:val="00F60A61"/>
    <w:rsid w:val="00F61BF1"/>
    <w:rsid w:val="00F62B5D"/>
    <w:rsid w:val="00F65082"/>
    <w:rsid w:val="00F6682E"/>
    <w:rsid w:val="00F66938"/>
    <w:rsid w:val="00F749E2"/>
    <w:rsid w:val="00F74C5A"/>
    <w:rsid w:val="00F74FFE"/>
    <w:rsid w:val="00F75EB2"/>
    <w:rsid w:val="00F83A85"/>
    <w:rsid w:val="00F847D0"/>
    <w:rsid w:val="00F84FF2"/>
    <w:rsid w:val="00F86808"/>
    <w:rsid w:val="00F86A85"/>
    <w:rsid w:val="00F86F37"/>
    <w:rsid w:val="00F86F4C"/>
    <w:rsid w:val="00F90000"/>
    <w:rsid w:val="00F9063D"/>
    <w:rsid w:val="00F90F19"/>
    <w:rsid w:val="00F913FA"/>
    <w:rsid w:val="00F91D06"/>
    <w:rsid w:val="00F91E13"/>
    <w:rsid w:val="00F93A83"/>
    <w:rsid w:val="00F93C01"/>
    <w:rsid w:val="00F94E78"/>
    <w:rsid w:val="00F957F9"/>
    <w:rsid w:val="00F95D34"/>
    <w:rsid w:val="00F960C0"/>
    <w:rsid w:val="00FA26F6"/>
    <w:rsid w:val="00FA6B16"/>
    <w:rsid w:val="00FB0355"/>
    <w:rsid w:val="00FB0D24"/>
    <w:rsid w:val="00FB2C67"/>
    <w:rsid w:val="00FB384F"/>
    <w:rsid w:val="00FB5564"/>
    <w:rsid w:val="00FB6800"/>
    <w:rsid w:val="00FC155B"/>
    <w:rsid w:val="00FC37F5"/>
    <w:rsid w:val="00FC4BB1"/>
    <w:rsid w:val="00FC4CE8"/>
    <w:rsid w:val="00FC6DF4"/>
    <w:rsid w:val="00FD0064"/>
    <w:rsid w:val="00FD1FF2"/>
    <w:rsid w:val="00FD2243"/>
    <w:rsid w:val="00FD4837"/>
    <w:rsid w:val="00FD5079"/>
    <w:rsid w:val="00FD5579"/>
    <w:rsid w:val="00FE1DD2"/>
    <w:rsid w:val="00FE496D"/>
    <w:rsid w:val="00FE4B3C"/>
    <w:rsid w:val="00FE633D"/>
    <w:rsid w:val="00FE67A1"/>
    <w:rsid w:val="00FF0B75"/>
    <w:rsid w:val="00FF14F4"/>
    <w:rsid w:val="00FF19B8"/>
    <w:rsid w:val="00FF2112"/>
    <w:rsid w:val="00FF26F5"/>
    <w:rsid w:val="00FF388C"/>
    <w:rsid w:val="00FF5859"/>
    <w:rsid w:val="00FF6CF6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4320"/>
  <w15:docId w15:val="{55D4DA16-3DDA-4E16-860E-4EAF502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62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5">
    <w:name w:val="heading 5"/>
    <w:basedOn w:val="a0"/>
    <w:qFormat/>
    <w:rsid w:val="007E5D66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  <w:rsid w:val="007E5D66"/>
    <w:rPr>
      <w:rFonts w:cs="Times New Roman"/>
    </w:rPr>
  </w:style>
  <w:style w:type="character" w:customStyle="1" w:styleId="30">
    <w:name w:val="Заголовок 3 Знак"/>
    <w:basedOn w:val="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0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2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2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5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6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7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8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8C52-7C23-490B-A56B-184E33B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25</Pages>
  <Words>40901</Words>
  <Characters>23314</Characters>
  <Application>Microsoft Office Word</Application>
  <DocSecurity>0</DocSecurity>
  <Lines>194</Lines>
  <Paragraphs>128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64087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Rudenko</dc:creator>
  <dc:description/>
  <cp:lastModifiedBy>Руденко Наталія Анатоліївна</cp:lastModifiedBy>
  <cp:revision>496</cp:revision>
  <cp:lastPrinted>2019-02-12T09:02:00Z</cp:lastPrinted>
  <dcterms:created xsi:type="dcterms:W3CDTF">2018-10-19T09:44:00Z</dcterms:created>
  <dcterms:modified xsi:type="dcterms:W3CDTF">2019-02-12T10:48:00Z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