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BD1" w:rsidRPr="00E462C5" w:rsidRDefault="00F25BD1" w:rsidP="00DF5802">
      <w:pPr>
        <w:widowControl w:val="0"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color w:val="auto"/>
          <w:kern w:val="3"/>
          <w:sz w:val="28"/>
          <w:szCs w:val="28"/>
          <w:lang w:eastAsia="ja-JP" w:bidi="fa-IR"/>
        </w:rPr>
      </w:pPr>
    </w:p>
    <w:p w:rsidR="00F25BD1" w:rsidRPr="00840D62" w:rsidRDefault="007546AF" w:rsidP="00DF5802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zh-CN" w:bidi="hi-IN"/>
        </w:rPr>
      </w:pPr>
      <w:r w:rsidRPr="00840D62">
        <w:rPr>
          <w:rFonts w:ascii="Liberation Serif" w:eastAsia="Times New Roman" w:hAnsi="Liberation Serif" w:cs="Benguiat"/>
          <w:b/>
          <w:color w:val="auto"/>
          <w:spacing w:val="18"/>
          <w:w w:val="66"/>
          <w:kern w:val="1"/>
          <w:sz w:val="28"/>
          <w:szCs w:val="28"/>
          <w:lang w:eastAsia="zh-CN" w:bidi="hi-IN"/>
        </w:rPr>
        <w:fldChar w:fldCharType="begin"/>
      </w:r>
      <w:r w:rsidR="00F25BD1" w:rsidRPr="00840D62">
        <w:rPr>
          <w:rFonts w:ascii="Liberation Serif" w:eastAsia="Times New Roman" w:hAnsi="Liberation Serif" w:cs="Benguiat"/>
          <w:b/>
          <w:color w:val="auto"/>
          <w:spacing w:val="18"/>
          <w:w w:val="66"/>
          <w:kern w:val="1"/>
          <w:sz w:val="28"/>
          <w:szCs w:val="28"/>
          <w:lang w:eastAsia="zh-CN" w:bidi="hi-IN"/>
        </w:rPr>
        <w:instrText xml:space="preserve"> PAGE </w:instrText>
      </w:r>
      <w:r w:rsidRPr="00840D62">
        <w:rPr>
          <w:rFonts w:ascii="Liberation Serif" w:eastAsia="Times New Roman" w:hAnsi="Liberation Serif" w:cs="Benguiat"/>
          <w:b/>
          <w:color w:val="auto"/>
          <w:spacing w:val="18"/>
          <w:w w:val="66"/>
          <w:kern w:val="1"/>
          <w:sz w:val="28"/>
          <w:szCs w:val="28"/>
          <w:lang w:eastAsia="zh-CN" w:bidi="hi-IN"/>
        </w:rPr>
        <w:fldChar w:fldCharType="separate"/>
      </w:r>
      <w:r w:rsidR="000E5D86">
        <w:rPr>
          <w:rFonts w:ascii="Liberation Serif" w:eastAsia="Times New Roman" w:hAnsi="Liberation Serif" w:cs="Benguiat"/>
          <w:b/>
          <w:noProof/>
          <w:color w:val="auto"/>
          <w:spacing w:val="18"/>
          <w:w w:val="66"/>
          <w:kern w:val="1"/>
          <w:sz w:val="28"/>
          <w:szCs w:val="28"/>
          <w:lang w:eastAsia="zh-CN" w:bidi="hi-IN"/>
        </w:rPr>
        <w:t>1</w:t>
      </w:r>
      <w:r w:rsidRPr="00840D62">
        <w:rPr>
          <w:rFonts w:ascii="Liberation Serif" w:eastAsia="Times New Roman" w:hAnsi="Liberation Serif" w:cs="Benguiat"/>
          <w:b/>
          <w:color w:val="auto"/>
          <w:spacing w:val="18"/>
          <w:w w:val="66"/>
          <w:kern w:val="1"/>
          <w:sz w:val="28"/>
          <w:szCs w:val="28"/>
          <w:lang w:eastAsia="zh-CN" w:bidi="hi-IN"/>
        </w:rPr>
        <w:fldChar w:fldCharType="end"/>
      </w:r>
      <w:r w:rsidR="00F25BD1">
        <w:rPr>
          <w:rFonts w:ascii="Liberation Serif" w:eastAsia="SimSun" w:hAnsi="Liberation Serif" w:cs="Mangal"/>
          <w:noProof/>
          <w:color w:val="auto"/>
          <w:kern w:val="1"/>
          <w:sz w:val="24"/>
          <w:szCs w:val="24"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2948940</wp:posOffset>
            </wp:positionH>
            <wp:positionV relativeFrom="paragraph">
              <wp:posOffset>-260350</wp:posOffset>
            </wp:positionV>
            <wp:extent cx="534670" cy="7112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711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5BD1" w:rsidRPr="00840D62" w:rsidRDefault="00F25BD1" w:rsidP="00DF5802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zh-CN" w:bidi="hi-IN"/>
        </w:rPr>
      </w:pPr>
    </w:p>
    <w:p w:rsidR="00F25BD1" w:rsidRPr="00840D62" w:rsidRDefault="00F25BD1" w:rsidP="00DF580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w w:val="90"/>
          <w:kern w:val="1"/>
          <w:sz w:val="28"/>
          <w:szCs w:val="28"/>
          <w:lang w:eastAsia="zh-CN" w:bidi="hi-IN"/>
        </w:rPr>
      </w:pPr>
      <w:r w:rsidRPr="00840D62">
        <w:rPr>
          <w:rFonts w:ascii="Times New Roman" w:eastAsia="Times New Roman" w:hAnsi="Times New Roman" w:cs="Times New Roman"/>
          <w:b/>
          <w:color w:val="auto"/>
          <w:spacing w:val="18"/>
          <w:w w:val="66"/>
          <w:kern w:val="1"/>
          <w:sz w:val="56"/>
          <w:szCs w:val="56"/>
          <w:lang w:eastAsia="zh-CN" w:bidi="hi-IN"/>
        </w:rPr>
        <w:t>КИЇВСЬКА МІСЬКА РАДА</w:t>
      </w:r>
    </w:p>
    <w:p w:rsidR="00F25BD1" w:rsidRPr="00840D62" w:rsidRDefault="00F25BD1" w:rsidP="00DF5802">
      <w:pPr>
        <w:widowControl w:val="0"/>
        <w:tabs>
          <w:tab w:val="center" w:pos="5858"/>
          <w:tab w:val="left" w:pos="8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kern w:val="1"/>
          <w:sz w:val="32"/>
          <w:szCs w:val="32"/>
          <w:lang w:eastAsia="zh-CN" w:bidi="hi-IN"/>
        </w:rPr>
      </w:pPr>
      <w:r w:rsidRPr="00840D62">
        <w:rPr>
          <w:rFonts w:ascii="Times New Roman" w:eastAsia="Times New Roman" w:hAnsi="Times New Roman" w:cs="Times New Roman"/>
          <w:b/>
          <w:color w:val="auto"/>
          <w:w w:val="90"/>
          <w:kern w:val="1"/>
          <w:sz w:val="28"/>
          <w:szCs w:val="28"/>
          <w:lang w:eastAsia="zh-CN" w:bidi="hi-IN"/>
        </w:rPr>
        <w:t>VIII СКЛИКАННЯ</w:t>
      </w:r>
    </w:p>
    <w:p w:rsidR="00F25BD1" w:rsidRPr="00840D62" w:rsidRDefault="00F25BD1" w:rsidP="00DF5802">
      <w:pPr>
        <w:widowControl w:val="0"/>
        <w:pBdr>
          <w:top w:val="thickThinSmallGap" w:sz="24" w:space="1" w:color="00000A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auto"/>
          <w:kern w:val="1"/>
          <w:sz w:val="21"/>
          <w:szCs w:val="21"/>
          <w:lang w:eastAsia="zh-CN" w:bidi="hi-IN"/>
        </w:rPr>
      </w:pPr>
      <w:r w:rsidRPr="00840D62">
        <w:rPr>
          <w:rFonts w:ascii="Times New Roman" w:eastAsia="Times New Roman" w:hAnsi="Times New Roman" w:cs="Times New Roman"/>
          <w:b/>
          <w:bCs/>
          <w:color w:val="auto"/>
          <w:kern w:val="1"/>
          <w:sz w:val="32"/>
          <w:szCs w:val="32"/>
          <w:lang w:eastAsia="zh-CN" w:bidi="hi-IN"/>
        </w:rPr>
        <w:t>постійна комісія з питань торгівлі, підприємництва та регуляторної політики</w:t>
      </w:r>
    </w:p>
    <w:p w:rsidR="00F25BD1" w:rsidRPr="00840D62" w:rsidRDefault="00F25BD1" w:rsidP="00DF5802">
      <w:pPr>
        <w:widowControl w:val="0"/>
        <w:pBdr>
          <w:top w:val="thinThickSmallGap" w:sz="24" w:space="2" w:color="00000A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b/>
          <w:color w:val="auto"/>
          <w:kern w:val="1"/>
          <w:sz w:val="24"/>
          <w:szCs w:val="24"/>
          <w:lang w:eastAsia="zh-CN" w:bidi="hi-IN"/>
        </w:rPr>
      </w:pPr>
      <w:r w:rsidRPr="00840D62">
        <w:rPr>
          <w:rFonts w:ascii="Times New Roman" w:eastAsia="Times New Roman" w:hAnsi="Times New Roman" w:cs="Times New Roman"/>
          <w:bCs/>
          <w:i/>
          <w:color w:val="auto"/>
          <w:kern w:val="1"/>
          <w:sz w:val="21"/>
          <w:szCs w:val="21"/>
          <w:lang w:eastAsia="zh-CN" w:bidi="hi-IN"/>
        </w:rPr>
        <w:t>01044, м. Київ, вул. Хрещатик, 36 к.1021                                 тел.:(044)202-70-09, 202-73-11, факс:202-70-53</w:t>
      </w:r>
    </w:p>
    <w:p w:rsidR="00F25BD1" w:rsidRPr="00840D62" w:rsidRDefault="00F25BD1" w:rsidP="00DF5802">
      <w:pPr>
        <w:widowControl w:val="0"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i/>
          <w:color w:val="auto"/>
          <w:kern w:val="3"/>
          <w:sz w:val="28"/>
          <w:szCs w:val="28"/>
          <w:u w:val="single"/>
          <w:lang w:eastAsia="ja-JP" w:bidi="fa-IR"/>
        </w:rPr>
      </w:pPr>
      <w:r w:rsidRPr="00840D62">
        <w:rPr>
          <w:rFonts w:ascii="Times New Roman" w:eastAsia="Andale Sans UI" w:hAnsi="Times New Roman" w:cs="Tahoma"/>
          <w:b/>
          <w:i/>
          <w:color w:val="auto"/>
          <w:kern w:val="3"/>
          <w:sz w:val="28"/>
          <w:szCs w:val="28"/>
          <w:u w:val="single"/>
          <w:lang w:eastAsia="ja-JP" w:bidi="fa-IR"/>
        </w:rPr>
        <w:t>Проект</w:t>
      </w:r>
    </w:p>
    <w:p w:rsidR="00F25BD1" w:rsidRPr="0079184E" w:rsidRDefault="00F25BD1" w:rsidP="00DF5802">
      <w:pPr>
        <w:widowControl w:val="0"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color w:val="auto"/>
          <w:kern w:val="3"/>
          <w:sz w:val="28"/>
          <w:szCs w:val="28"/>
          <w:lang w:val="ru-RU" w:eastAsia="ja-JP" w:bidi="fa-IR"/>
        </w:rPr>
      </w:pPr>
      <w:r w:rsidRPr="00840D62">
        <w:rPr>
          <w:rFonts w:ascii="Times New Roman" w:eastAsia="Andale Sans UI" w:hAnsi="Times New Roman" w:cs="Tahoma"/>
          <w:color w:val="auto"/>
          <w:kern w:val="3"/>
          <w:sz w:val="28"/>
          <w:szCs w:val="28"/>
          <w:lang w:eastAsia="ja-JP" w:bidi="fa-IR"/>
        </w:rPr>
        <w:t xml:space="preserve">                                              </w:t>
      </w:r>
      <w:r>
        <w:rPr>
          <w:rFonts w:ascii="Times New Roman" w:eastAsia="Andale Sans UI" w:hAnsi="Times New Roman" w:cs="Tahoma"/>
          <w:color w:val="auto"/>
          <w:kern w:val="3"/>
          <w:sz w:val="28"/>
          <w:szCs w:val="28"/>
          <w:lang w:eastAsia="ja-JP" w:bidi="fa-IR"/>
        </w:rPr>
        <w:t xml:space="preserve">                              </w:t>
      </w:r>
      <w:r w:rsidRPr="00840D62">
        <w:rPr>
          <w:rFonts w:ascii="Times New Roman" w:eastAsia="Andale Sans UI" w:hAnsi="Times New Roman" w:cs="Tahoma"/>
          <w:color w:val="auto"/>
          <w:kern w:val="3"/>
          <w:sz w:val="28"/>
          <w:szCs w:val="28"/>
          <w:lang w:eastAsia="ja-JP" w:bidi="fa-IR"/>
        </w:rPr>
        <w:t xml:space="preserve">                                                                                           </w:t>
      </w:r>
      <w:r w:rsidRPr="0079184E">
        <w:rPr>
          <w:rFonts w:ascii="Times New Roman" w:eastAsia="Andale Sans UI" w:hAnsi="Times New Roman" w:cs="Tahoma"/>
          <w:color w:val="auto"/>
          <w:kern w:val="3"/>
          <w:sz w:val="28"/>
          <w:szCs w:val="28"/>
          <w:lang w:val="ru-RU" w:eastAsia="ja-JP" w:bidi="fa-IR"/>
        </w:rPr>
        <w:t xml:space="preserve">                     </w:t>
      </w:r>
    </w:p>
    <w:p w:rsidR="00F25BD1" w:rsidRPr="0050443C" w:rsidRDefault="00F25BD1" w:rsidP="00DF5802">
      <w:pPr>
        <w:widowControl w:val="0"/>
        <w:autoSpaceDN w:val="0"/>
        <w:spacing w:after="0" w:line="240" w:lineRule="auto"/>
        <w:textAlignment w:val="baseline"/>
        <w:rPr>
          <w:rFonts w:ascii="Times New Roman" w:eastAsia="Mangal" w:hAnsi="Times New Roman" w:cs="Tahoma"/>
          <w:b/>
          <w:bCs/>
          <w:i/>
          <w:iCs/>
          <w:color w:val="auto"/>
          <w:kern w:val="3"/>
          <w:sz w:val="24"/>
          <w:szCs w:val="24"/>
          <w:lang w:eastAsia="zh-CN" w:bidi="fa-IR"/>
        </w:rPr>
      </w:pPr>
      <w:r w:rsidRPr="0079184E">
        <w:rPr>
          <w:rFonts w:ascii="Times New Roman" w:eastAsia="Andale Sans UI" w:hAnsi="Times New Roman" w:cs="Tahoma"/>
          <w:color w:val="auto"/>
          <w:kern w:val="3"/>
          <w:sz w:val="28"/>
          <w:szCs w:val="28"/>
          <w:lang w:val="ru-RU" w:eastAsia="ja-JP" w:bidi="fa-IR"/>
        </w:rPr>
        <w:t xml:space="preserve">                                                                                           </w:t>
      </w:r>
      <w:r w:rsidRPr="0050443C">
        <w:rPr>
          <w:rFonts w:ascii="Times New Roman" w:eastAsia="Andale Sans UI" w:hAnsi="Times New Roman" w:cs="Tahoma"/>
          <w:b/>
          <w:i/>
          <w:color w:val="auto"/>
          <w:kern w:val="3"/>
          <w:sz w:val="24"/>
          <w:szCs w:val="24"/>
          <w:lang w:eastAsia="ja-JP" w:bidi="fa-IR"/>
        </w:rPr>
        <w:t>Хрещатик,</w:t>
      </w:r>
      <w:r w:rsidRPr="0050443C">
        <w:rPr>
          <w:rFonts w:ascii="Times New Roman" w:eastAsia="Mangal" w:hAnsi="Times New Roman" w:cs="Tahoma"/>
          <w:b/>
          <w:bCs/>
          <w:i/>
          <w:iCs/>
          <w:color w:val="auto"/>
          <w:kern w:val="3"/>
          <w:sz w:val="24"/>
          <w:szCs w:val="24"/>
          <w:lang w:eastAsia="zh-CN" w:bidi="fa-IR"/>
        </w:rPr>
        <w:t xml:space="preserve"> 36, </w:t>
      </w:r>
    </w:p>
    <w:p w:rsidR="00F25BD1" w:rsidRPr="00840D62" w:rsidRDefault="00F25BD1" w:rsidP="00DF5802">
      <w:pPr>
        <w:widowControl w:val="0"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eastAsia="ja-JP" w:bidi="fa-IR"/>
        </w:rPr>
      </w:pPr>
      <w:r w:rsidRPr="00840D62">
        <w:rPr>
          <w:rFonts w:ascii="Times New Roman" w:eastAsia="Mangal" w:hAnsi="Times New Roman" w:cs="Tahoma"/>
          <w:b/>
          <w:bCs/>
          <w:i/>
          <w:iCs/>
          <w:color w:val="auto"/>
          <w:kern w:val="3"/>
          <w:sz w:val="24"/>
          <w:szCs w:val="24"/>
          <w:lang w:eastAsia="zh-CN" w:bidi="fa-IR"/>
        </w:rPr>
        <w:t xml:space="preserve">                                                                                                          </w:t>
      </w:r>
      <w:r>
        <w:rPr>
          <w:rFonts w:ascii="Times New Roman" w:eastAsia="Mangal" w:hAnsi="Times New Roman" w:cs="Tahoma"/>
          <w:b/>
          <w:bCs/>
          <w:i/>
          <w:iCs/>
          <w:color w:val="auto"/>
          <w:kern w:val="3"/>
          <w:sz w:val="24"/>
          <w:szCs w:val="24"/>
          <w:lang w:eastAsia="zh-CN" w:bidi="fa-IR"/>
        </w:rPr>
        <w:t>10</w:t>
      </w:r>
      <w:r w:rsidRPr="00840D62">
        <w:rPr>
          <w:rFonts w:ascii="Times New Roman" w:eastAsia="Mangal" w:hAnsi="Times New Roman" w:cs="Tahoma"/>
          <w:b/>
          <w:bCs/>
          <w:i/>
          <w:iCs/>
          <w:color w:val="auto"/>
          <w:kern w:val="3"/>
          <w:sz w:val="24"/>
          <w:szCs w:val="24"/>
          <w:lang w:eastAsia="zh-CN" w:bidi="fa-IR"/>
        </w:rPr>
        <w:t>-й поверх,</w:t>
      </w:r>
      <w:r w:rsidRPr="007F3809">
        <w:rPr>
          <w:rFonts w:ascii="Times New Roman" w:eastAsia="Mangal" w:hAnsi="Times New Roman" w:cs="Tahoma"/>
          <w:b/>
          <w:bCs/>
          <w:i/>
          <w:iCs/>
          <w:color w:val="auto"/>
          <w:kern w:val="3"/>
          <w:sz w:val="24"/>
          <w:szCs w:val="24"/>
          <w:lang w:eastAsia="zh-CN" w:bidi="fa-IR"/>
        </w:rPr>
        <w:t xml:space="preserve"> </w:t>
      </w:r>
      <w:proofErr w:type="spellStart"/>
      <w:r>
        <w:rPr>
          <w:rFonts w:ascii="Times New Roman" w:eastAsia="Mangal" w:hAnsi="Times New Roman" w:cs="Tahoma"/>
          <w:b/>
          <w:bCs/>
          <w:i/>
          <w:iCs/>
          <w:color w:val="auto"/>
          <w:kern w:val="3"/>
          <w:sz w:val="24"/>
          <w:szCs w:val="24"/>
          <w:lang w:eastAsia="zh-CN" w:bidi="fa-IR"/>
        </w:rPr>
        <w:t>каб</w:t>
      </w:r>
      <w:proofErr w:type="spellEnd"/>
      <w:r>
        <w:rPr>
          <w:rFonts w:ascii="Times New Roman" w:eastAsia="Mangal" w:hAnsi="Times New Roman" w:cs="Tahoma"/>
          <w:b/>
          <w:bCs/>
          <w:i/>
          <w:iCs/>
          <w:color w:val="auto"/>
          <w:kern w:val="3"/>
          <w:sz w:val="24"/>
          <w:szCs w:val="24"/>
          <w:lang w:eastAsia="zh-CN" w:bidi="fa-IR"/>
        </w:rPr>
        <w:t>.</w:t>
      </w:r>
      <w:r w:rsidRPr="00840D62">
        <w:rPr>
          <w:rFonts w:ascii="Times New Roman" w:eastAsia="Mangal" w:hAnsi="Times New Roman" w:cs="Tahoma"/>
          <w:b/>
          <w:bCs/>
          <w:i/>
          <w:iCs/>
          <w:color w:val="auto"/>
          <w:kern w:val="3"/>
          <w:sz w:val="24"/>
          <w:szCs w:val="24"/>
          <w:lang w:eastAsia="zh-CN" w:bidi="fa-IR"/>
        </w:rPr>
        <w:t xml:space="preserve">  </w:t>
      </w:r>
      <w:r>
        <w:rPr>
          <w:rFonts w:ascii="Times New Roman" w:eastAsia="Mangal" w:hAnsi="Times New Roman" w:cs="Tahoma"/>
          <w:b/>
          <w:bCs/>
          <w:i/>
          <w:iCs/>
          <w:color w:val="auto"/>
          <w:kern w:val="3"/>
          <w:sz w:val="24"/>
          <w:szCs w:val="24"/>
          <w:lang w:eastAsia="zh-CN" w:bidi="fa-IR"/>
        </w:rPr>
        <w:t>1017</w:t>
      </w:r>
      <w:r w:rsidRPr="00840D62">
        <w:rPr>
          <w:rFonts w:ascii="Times New Roman" w:eastAsia="Mangal" w:hAnsi="Times New Roman" w:cs="Tahoma"/>
          <w:b/>
          <w:bCs/>
          <w:i/>
          <w:iCs/>
          <w:color w:val="auto"/>
          <w:kern w:val="3"/>
          <w:sz w:val="24"/>
          <w:szCs w:val="24"/>
          <w:lang w:eastAsia="zh-CN" w:bidi="fa-IR"/>
        </w:rPr>
        <w:t xml:space="preserve">              </w:t>
      </w:r>
      <w:r w:rsidRPr="00840D62">
        <w:rPr>
          <w:rFonts w:ascii="Times New Roman" w:eastAsia="Mangal" w:hAnsi="Times New Roman" w:cs="Tahoma"/>
          <w:b/>
          <w:bCs/>
          <w:i/>
          <w:iCs/>
          <w:color w:val="auto"/>
          <w:kern w:val="3"/>
          <w:sz w:val="24"/>
          <w:szCs w:val="24"/>
          <w:lang w:eastAsia="zh-CN" w:bidi="fa-IR"/>
        </w:rPr>
        <w:tab/>
      </w:r>
      <w:r w:rsidRPr="00840D62">
        <w:rPr>
          <w:rFonts w:ascii="Times New Roman" w:eastAsia="Mangal" w:hAnsi="Times New Roman" w:cs="Tahoma"/>
          <w:b/>
          <w:bCs/>
          <w:i/>
          <w:iCs/>
          <w:color w:val="auto"/>
          <w:kern w:val="3"/>
          <w:sz w:val="24"/>
          <w:szCs w:val="24"/>
          <w:lang w:eastAsia="zh-CN" w:bidi="fa-IR"/>
        </w:rPr>
        <w:tab/>
      </w:r>
      <w:r w:rsidRPr="00840D62">
        <w:rPr>
          <w:rFonts w:ascii="Times New Roman" w:eastAsia="Mangal" w:hAnsi="Times New Roman" w:cs="Tahoma"/>
          <w:b/>
          <w:bCs/>
          <w:i/>
          <w:iCs/>
          <w:color w:val="auto"/>
          <w:kern w:val="3"/>
          <w:sz w:val="24"/>
          <w:szCs w:val="24"/>
          <w:lang w:eastAsia="zh-CN" w:bidi="fa-IR"/>
        </w:rPr>
        <w:tab/>
      </w:r>
      <w:r w:rsidRPr="00840D62">
        <w:rPr>
          <w:rFonts w:ascii="Times New Roman" w:eastAsia="Mangal" w:hAnsi="Times New Roman" w:cs="Tahoma"/>
          <w:b/>
          <w:bCs/>
          <w:i/>
          <w:iCs/>
          <w:color w:val="auto"/>
          <w:kern w:val="3"/>
          <w:sz w:val="24"/>
          <w:szCs w:val="24"/>
          <w:lang w:eastAsia="zh-CN" w:bidi="fa-IR"/>
        </w:rPr>
        <w:tab/>
      </w:r>
      <w:r w:rsidRPr="00840D62">
        <w:rPr>
          <w:rFonts w:ascii="Times New Roman" w:eastAsia="Mangal" w:hAnsi="Times New Roman" w:cs="Tahoma"/>
          <w:b/>
          <w:bCs/>
          <w:i/>
          <w:iCs/>
          <w:color w:val="auto"/>
          <w:kern w:val="3"/>
          <w:sz w:val="24"/>
          <w:szCs w:val="24"/>
          <w:lang w:eastAsia="zh-CN" w:bidi="fa-IR"/>
        </w:rPr>
        <w:tab/>
      </w:r>
      <w:r w:rsidRPr="00840D62">
        <w:rPr>
          <w:rFonts w:ascii="Times New Roman" w:eastAsia="Mangal" w:hAnsi="Times New Roman" w:cs="Tahoma"/>
          <w:b/>
          <w:bCs/>
          <w:i/>
          <w:iCs/>
          <w:color w:val="auto"/>
          <w:kern w:val="3"/>
          <w:sz w:val="24"/>
          <w:szCs w:val="24"/>
          <w:lang w:eastAsia="zh-CN" w:bidi="fa-IR"/>
        </w:rPr>
        <w:tab/>
      </w:r>
      <w:r w:rsidRPr="00840D62">
        <w:rPr>
          <w:rFonts w:ascii="Times New Roman" w:eastAsia="Mangal" w:hAnsi="Times New Roman" w:cs="Tahoma"/>
          <w:b/>
          <w:bCs/>
          <w:i/>
          <w:iCs/>
          <w:color w:val="auto"/>
          <w:kern w:val="3"/>
          <w:sz w:val="24"/>
          <w:szCs w:val="24"/>
          <w:lang w:eastAsia="zh-CN" w:bidi="fa-IR"/>
        </w:rPr>
        <w:tab/>
        <w:t xml:space="preserve">                      </w:t>
      </w:r>
      <w:r w:rsidRPr="00C14110">
        <w:rPr>
          <w:rFonts w:ascii="Times New Roman" w:eastAsia="Mangal" w:hAnsi="Times New Roman" w:cs="Tahoma"/>
          <w:b/>
          <w:bCs/>
          <w:i/>
          <w:iCs/>
          <w:color w:val="auto"/>
          <w:kern w:val="3"/>
          <w:sz w:val="24"/>
          <w:szCs w:val="24"/>
          <w:lang w:eastAsia="zh-CN" w:bidi="fa-IR"/>
        </w:rPr>
        <w:t xml:space="preserve">  </w:t>
      </w:r>
      <w:r w:rsidR="007F3809" w:rsidRPr="00425AAA">
        <w:rPr>
          <w:rFonts w:ascii="Times New Roman" w:eastAsia="Mangal" w:hAnsi="Times New Roman" w:cs="Tahoma"/>
          <w:b/>
          <w:bCs/>
          <w:i/>
          <w:iCs/>
          <w:color w:val="auto"/>
          <w:kern w:val="3"/>
          <w:sz w:val="24"/>
          <w:szCs w:val="24"/>
          <w:lang w:eastAsia="zh-CN" w:bidi="fa-IR"/>
        </w:rPr>
        <w:t>21</w:t>
      </w:r>
      <w:r>
        <w:rPr>
          <w:rFonts w:ascii="Times New Roman" w:eastAsia="Mangal" w:hAnsi="Times New Roman" w:cs="Tahoma"/>
          <w:b/>
          <w:bCs/>
          <w:i/>
          <w:iCs/>
          <w:color w:val="auto"/>
          <w:kern w:val="3"/>
          <w:sz w:val="24"/>
          <w:szCs w:val="24"/>
          <w:lang w:eastAsia="zh-CN" w:bidi="fa-IR"/>
        </w:rPr>
        <w:t>.12</w:t>
      </w:r>
      <w:r w:rsidRPr="00840D62">
        <w:rPr>
          <w:rFonts w:ascii="Times New Roman" w:eastAsia="Mangal" w:hAnsi="Times New Roman" w:cs="Tahoma"/>
          <w:b/>
          <w:bCs/>
          <w:i/>
          <w:iCs/>
          <w:color w:val="auto"/>
          <w:kern w:val="3"/>
          <w:sz w:val="24"/>
          <w:szCs w:val="24"/>
          <w:lang w:eastAsia="zh-CN" w:bidi="fa-IR"/>
        </w:rPr>
        <w:t>.2016 (середа) о 1</w:t>
      </w:r>
      <w:r w:rsidRPr="00C14110">
        <w:rPr>
          <w:rFonts w:ascii="Times New Roman" w:eastAsia="Mangal" w:hAnsi="Times New Roman" w:cs="Tahoma"/>
          <w:b/>
          <w:bCs/>
          <w:i/>
          <w:iCs/>
          <w:color w:val="auto"/>
          <w:kern w:val="3"/>
          <w:sz w:val="24"/>
          <w:szCs w:val="24"/>
          <w:lang w:eastAsia="zh-CN" w:bidi="fa-IR"/>
        </w:rPr>
        <w:t>4</w:t>
      </w:r>
      <w:r w:rsidRPr="00840D62">
        <w:rPr>
          <w:rFonts w:ascii="Times New Roman" w:eastAsia="Mangal" w:hAnsi="Times New Roman" w:cs="Tahoma"/>
          <w:b/>
          <w:bCs/>
          <w:i/>
          <w:iCs/>
          <w:color w:val="auto"/>
          <w:kern w:val="3"/>
          <w:sz w:val="24"/>
          <w:szCs w:val="24"/>
          <w:lang w:eastAsia="zh-CN" w:bidi="fa-IR"/>
        </w:rPr>
        <w:t xml:space="preserve">:00 год.                     </w:t>
      </w:r>
    </w:p>
    <w:p w:rsidR="00F25BD1" w:rsidRPr="00840D62" w:rsidRDefault="00F25BD1" w:rsidP="00DF5802">
      <w:pPr>
        <w:widowControl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Mangal" w:hAnsi="Times New Roman" w:cs="Tahoma"/>
          <w:b/>
          <w:bCs/>
          <w:color w:val="auto"/>
          <w:kern w:val="3"/>
          <w:sz w:val="28"/>
          <w:szCs w:val="28"/>
          <w:lang w:eastAsia="zh-CN" w:bidi="fa-IR"/>
        </w:rPr>
      </w:pPr>
    </w:p>
    <w:p w:rsidR="00F25BD1" w:rsidRPr="00840D62" w:rsidRDefault="00F25BD1" w:rsidP="00DF5802">
      <w:pPr>
        <w:widowControl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Mangal" w:hAnsi="Times New Roman" w:cs="Tahoma"/>
          <w:b/>
          <w:bCs/>
          <w:color w:val="auto"/>
          <w:kern w:val="3"/>
          <w:sz w:val="28"/>
          <w:szCs w:val="28"/>
          <w:lang w:eastAsia="zh-CN" w:bidi="fa-IR"/>
        </w:rPr>
      </w:pPr>
      <w:r w:rsidRPr="00840D62">
        <w:rPr>
          <w:rFonts w:ascii="Times New Roman" w:eastAsia="Mangal" w:hAnsi="Times New Roman" w:cs="Tahoma"/>
          <w:b/>
          <w:bCs/>
          <w:color w:val="auto"/>
          <w:kern w:val="3"/>
          <w:sz w:val="28"/>
          <w:szCs w:val="28"/>
          <w:lang w:eastAsia="zh-CN" w:bidi="fa-IR"/>
        </w:rPr>
        <w:t>Порядок  денний</w:t>
      </w:r>
    </w:p>
    <w:p w:rsidR="00F25BD1" w:rsidRPr="00840D62" w:rsidRDefault="00F25BD1" w:rsidP="00DF5802">
      <w:pPr>
        <w:widowControl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Mangal" w:hAnsi="Times New Roman" w:cs="Tahoma"/>
          <w:b/>
          <w:bCs/>
          <w:color w:val="auto"/>
          <w:kern w:val="3"/>
          <w:sz w:val="28"/>
          <w:szCs w:val="28"/>
          <w:lang w:eastAsia="zh-CN" w:bidi="fa-IR"/>
        </w:rPr>
      </w:pPr>
      <w:r w:rsidRPr="00840D62">
        <w:rPr>
          <w:rFonts w:ascii="Times New Roman" w:eastAsia="Mangal" w:hAnsi="Times New Roman" w:cs="Tahoma"/>
          <w:b/>
          <w:bCs/>
          <w:color w:val="auto"/>
          <w:kern w:val="3"/>
          <w:sz w:val="28"/>
          <w:szCs w:val="28"/>
          <w:lang w:eastAsia="zh-CN" w:bidi="fa-IR"/>
        </w:rPr>
        <w:t>засідання постійної комісії Київської міської ради з питань торгівлі,  підприємництва та регуляторної політики</w:t>
      </w:r>
    </w:p>
    <w:p w:rsidR="00F25BD1" w:rsidRPr="00B42A28" w:rsidRDefault="00F25BD1" w:rsidP="00DF5802">
      <w:pPr>
        <w:spacing w:after="0" w:line="240" w:lineRule="auto"/>
      </w:pPr>
    </w:p>
    <w:p w:rsidR="00F25BD1" w:rsidRDefault="00F25BD1" w:rsidP="00DF5802">
      <w:pPr>
        <w:shd w:val="clear" w:color="auto" w:fill="FFFFFF"/>
        <w:suppressAutoHyphens w:val="0"/>
        <w:spacing w:after="0" w:line="240" w:lineRule="auto"/>
        <w:textAlignment w:val="top"/>
      </w:pPr>
      <w:r>
        <w:rPr>
          <w:rFonts w:ascii="Times New Roman" w:eastAsia="Mangal" w:hAnsi="Times New Roman" w:cs="Tahoma"/>
          <w:b/>
          <w:bCs/>
          <w:color w:val="auto"/>
          <w:kern w:val="1"/>
          <w:sz w:val="28"/>
          <w:szCs w:val="28"/>
          <w:u w:val="single"/>
          <w:lang w:bidi="fa-IR"/>
        </w:rPr>
        <w:t>Розділ 1. Розгляд проектів  рішень, регуляторних актів та звернень Державної регуляторної служби</w:t>
      </w:r>
    </w:p>
    <w:p w:rsidR="00194C44" w:rsidRDefault="00194C44" w:rsidP="00194C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4C44" w:rsidRPr="00194C44" w:rsidRDefault="00194C44" w:rsidP="007F3809">
      <w:pPr>
        <w:spacing w:after="0" w:line="240" w:lineRule="auto"/>
      </w:pPr>
      <w:r w:rsidRPr="00194C44">
        <w:rPr>
          <w:rFonts w:ascii="Times New Roman" w:hAnsi="Times New Roman" w:cs="Times New Roman"/>
          <w:b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430F" w:rsidRPr="00A1430F">
        <w:rPr>
          <w:rFonts w:ascii="Times New Roman" w:hAnsi="Times New Roman" w:cs="Times New Roman"/>
          <w:sz w:val="28"/>
          <w:szCs w:val="28"/>
        </w:rPr>
        <w:t>Про заслуховування звіту роботи постійної комісії Київської міської ради з питань торгівлі, підприємництва та регуляторної політики за 2016 рік.</w:t>
      </w:r>
    </w:p>
    <w:p w:rsidR="00A1430F" w:rsidRDefault="00A1430F" w:rsidP="00DF5802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A1430F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uk-UA"/>
        </w:rPr>
        <w:t>Доповідач: голова постійної комісії Київської міської ради з питань торгівлі, підприємництва та регуляторної політики – Бродський Олександр Якович</w:t>
      </w:r>
      <w:r w:rsidR="00194C44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br/>
      </w:r>
    </w:p>
    <w:p w:rsidR="00A1430F" w:rsidRPr="00A1430F" w:rsidRDefault="00A1430F" w:rsidP="00DF5802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</w:pPr>
      <w:r w:rsidRPr="00A1430F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uk-UA"/>
        </w:rPr>
        <w:t>1.2.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uk-UA"/>
        </w:rPr>
        <w:t xml:space="preserve"> </w:t>
      </w:r>
      <w:r w:rsidRPr="00A1430F"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  <w:t>Про затвердження плану роботи постійної комісії Київської міської ради з питань торгівлі, підприємництва та регуляторної політики на 2017 рік.</w:t>
      </w:r>
    </w:p>
    <w:p w:rsidR="00A1430F" w:rsidRDefault="00A1430F" w:rsidP="00DF5802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A1430F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uk-UA"/>
        </w:rPr>
        <w:t>Доповідач: голова постійної комісії Київської міської ради з питань торгівлі, підприємництва та регуляторної політики – Бродський Олександр Якович</w:t>
      </w:r>
    </w:p>
    <w:p w:rsidR="00A1430F" w:rsidRDefault="00A1430F" w:rsidP="00DF5802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</w:p>
    <w:p w:rsidR="00AA6DC6" w:rsidRDefault="00AA6DC6" w:rsidP="00DF5802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</w:pPr>
      <w:r w:rsidRPr="00AA6DC6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uk-UA"/>
        </w:rPr>
        <w:t>1.3.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  <w:t>Про розгляд правового висновку Управління правового забезпечення діяльності Київської міської ради до проекту рішення Київської міської ради «Про затвердження Правил торгівлі на ринках у м.</w:t>
      </w:r>
      <w:r w:rsidR="00CF6367"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  <w:t xml:space="preserve">Києві». </w:t>
      </w:r>
    </w:p>
    <w:p w:rsidR="00AA6DC6" w:rsidRPr="00AA6DC6" w:rsidRDefault="00AA6DC6" w:rsidP="00DF5802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uk-UA"/>
        </w:rPr>
      </w:pPr>
      <w:r w:rsidRPr="00AA6DC6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uk-UA"/>
        </w:rPr>
        <w:t xml:space="preserve">Доповідач: в.о. директора Департаменту промисловості та розвитку підприємництва – </w:t>
      </w:r>
      <w:proofErr w:type="spellStart"/>
      <w:r w:rsidRPr="00AA6DC6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uk-UA"/>
        </w:rPr>
        <w:t>Кондрашова</w:t>
      </w:r>
      <w:proofErr w:type="spellEnd"/>
      <w:r w:rsidRPr="00AA6DC6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uk-UA"/>
        </w:rPr>
        <w:t xml:space="preserve"> Наталія Михайлівна.</w:t>
      </w:r>
    </w:p>
    <w:p w:rsidR="00AA6DC6" w:rsidRDefault="00AA6DC6" w:rsidP="00DF5802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</w:p>
    <w:p w:rsidR="00F25BD1" w:rsidRDefault="00F25BD1" w:rsidP="00DF5802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D90F6A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Розділ 2. Розгляд звернень та доручень</w:t>
      </w:r>
    </w:p>
    <w:p w:rsidR="00797FEA" w:rsidRDefault="00797FEA" w:rsidP="00DF5802">
      <w:pPr>
        <w:shd w:val="clear" w:color="auto" w:fill="FFFFFF"/>
        <w:suppressAutoHyphens w:val="0"/>
        <w:spacing w:after="0" w:line="240" w:lineRule="auto"/>
        <w:textAlignment w:val="top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uk-UA"/>
        </w:rPr>
      </w:pPr>
    </w:p>
    <w:p w:rsidR="00797FEA" w:rsidRPr="00762541" w:rsidRDefault="00797FEA" w:rsidP="007F3809">
      <w:pPr>
        <w:shd w:val="clear" w:color="auto" w:fill="FFFFFF"/>
        <w:suppressAutoHyphens w:val="0"/>
        <w:spacing w:after="0" w:line="240" w:lineRule="auto"/>
        <w:textAlignment w:val="top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eastAsia="uk-UA"/>
        </w:rPr>
      </w:pPr>
      <w:r w:rsidRPr="00797FEA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uk-UA"/>
        </w:rPr>
        <w:t>2.1</w:t>
      </w:r>
      <w:r w:rsidR="00762541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uk-UA"/>
        </w:rPr>
        <w:t xml:space="preserve">. </w:t>
      </w:r>
      <w:r w:rsidR="00A1430F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uk-UA"/>
        </w:rPr>
        <w:t xml:space="preserve"> </w:t>
      </w:r>
      <w:r w:rsidR="00A1430F" w:rsidRPr="00762541"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  <w:t xml:space="preserve">Про повторний розгляд питання щодо врегулювання  розміщення об’єктів сезонної та пересувної </w:t>
      </w:r>
      <w:proofErr w:type="spellStart"/>
      <w:r w:rsidR="00A1430F" w:rsidRPr="00762541"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  <w:t>дрібнороздрібної</w:t>
      </w:r>
      <w:proofErr w:type="spellEnd"/>
      <w:r w:rsidR="00A1430F" w:rsidRPr="00762541"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  <w:t xml:space="preserve"> торгівлі на балансових територіях комунальних підприємств по утриманню зелених насаджень.</w:t>
      </w:r>
    </w:p>
    <w:p w:rsidR="00A1430F" w:rsidRPr="00762541" w:rsidRDefault="00A1430F" w:rsidP="00A1430F">
      <w:pPr>
        <w:shd w:val="clear" w:color="auto" w:fill="FFFFFF"/>
        <w:suppressAutoHyphens w:val="0"/>
        <w:spacing w:after="0" w:line="240" w:lineRule="auto"/>
        <w:textAlignment w:val="top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uk-UA"/>
        </w:rPr>
      </w:pPr>
      <w:r w:rsidRPr="00762541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uk-UA"/>
        </w:rPr>
        <w:t>Доповідачі: голова постійної комісії Київської міської ради з питань торгівлі, підприємництва та регуляторної політики – Бродський Олександр Якович;</w:t>
      </w:r>
    </w:p>
    <w:p w:rsidR="00A1430F" w:rsidRPr="00762541" w:rsidRDefault="00A1430F" w:rsidP="00A1430F">
      <w:pPr>
        <w:shd w:val="clear" w:color="auto" w:fill="FFFFFF"/>
        <w:suppressAutoHyphens w:val="0"/>
        <w:spacing w:after="0" w:line="240" w:lineRule="auto"/>
        <w:textAlignment w:val="top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uk-UA"/>
        </w:rPr>
      </w:pPr>
      <w:r w:rsidRPr="00762541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uk-UA"/>
        </w:rPr>
        <w:t>в.о. директора КП «Міський магазин» - Ан</w:t>
      </w:r>
      <w:r w:rsidR="00CF6367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uk-UA"/>
        </w:rPr>
        <w:t>д</w:t>
      </w:r>
      <w:r w:rsidRPr="00762541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uk-UA"/>
        </w:rPr>
        <w:t>рущенко Андрій Валерійович;</w:t>
      </w:r>
    </w:p>
    <w:p w:rsidR="00797FEA" w:rsidRPr="00762541" w:rsidRDefault="00A1430F" w:rsidP="00A1430F">
      <w:pPr>
        <w:shd w:val="clear" w:color="auto" w:fill="FFFFFF"/>
        <w:suppressAutoHyphens w:val="0"/>
        <w:spacing w:after="0" w:line="240" w:lineRule="auto"/>
        <w:textAlignment w:val="top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uk-UA"/>
        </w:rPr>
      </w:pPr>
      <w:proofErr w:type="spellStart"/>
      <w:r w:rsidRPr="00762541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uk-UA"/>
        </w:rPr>
        <w:t>ген.директор</w:t>
      </w:r>
      <w:proofErr w:type="spellEnd"/>
      <w:r w:rsidRPr="00762541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uk-UA"/>
        </w:rPr>
        <w:t xml:space="preserve"> КО «</w:t>
      </w:r>
      <w:proofErr w:type="spellStart"/>
      <w:r w:rsidR="00CF6367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uk-UA"/>
        </w:rPr>
        <w:t>Київз</w:t>
      </w:r>
      <w:r w:rsidRPr="00762541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uk-UA"/>
        </w:rPr>
        <w:t>еленбуд</w:t>
      </w:r>
      <w:proofErr w:type="spellEnd"/>
      <w:r w:rsidRPr="00762541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uk-UA"/>
        </w:rPr>
        <w:t>» - Наконечний Михайло Васильович</w:t>
      </w:r>
    </w:p>
    <w:p w:rsidR="00A1430F" w:rsidRDefault="00A1430F" w:rsidP="00A1430F">
      <w:pPr>
        <w:shd w:val="clear" w:color="auto" w:fill="FFFFFF"/>
        <w:suppressAutoHyphens w:val="0"/>
        <w:spacing w:after="0" w:line="240" w:lineRule="auto"/>
        <w:textAlignment w:val="top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</w:p>
    <w:p w:rsidR="00797FEA" w:rsidRPr="00762541" w:rsidRDefault="00797FEA" w:rsidP="007F3809">
      <w:pPr>
        <w:shd w:val="clear" w:color="auto" w:fill="FFFFFF"/>
        <w:suppressAutoHyphens w:val="0"/>
        <w:spacing w:after="0" w:line="240" w:lineRule="auto"/>
        <w:textAlignment w:val="top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eastAsia="uk-UA"/>
        </w:rPr>
      </w:pPr>
      <w:r w:rsidRPr="00797FEA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uk-UA"/>
        </w:rPr>
        <w:lastRenderedPageBreak/>
        <w:t>2.2.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uk-UA"/>
        </w:rPr>
        <w:t xml:space="preserve"> </w:t>
      </w:r>
      <w:r w:rsidR="00A1430F" w:rsidRPr="00762541"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  <w:t>Про розгляд звернення ВГО "Союз захисту підприємництва" щодо нез</w:t>
      </w:r>
      <w:r w:rsidR="00CF6367"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  <w:t>а</w:t>
      </w:r>
      <w:r w:rsidR="00A1430F" w:rsidRPr="00762541"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  <w:t>конного демонтажу кіоску з ремонту взуття, за адресою: вул. Мануїльського (Петра Майбороди), 23-25.</w:t>
      </w:r>
    </w:p>
    <w:p w:rsidR="00D15F88" w:rsidRPr="00762541" w:rsidRDefault="00A1430F" w:rsidP="00DF5802">
      <w:pPr>
        <w:shd w:val="clear" w:color="auto" w:fill="FFFFFF"/>
        <w:suppressAutoHyphens w:val="0"/>
        <w:spacing w:after="0" w:line="240" w:lineRule="auto"/>
        <w:textAlignment w:val="top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uk-UA"/>
        </w:rPr>
      </w:pPr>
      <w:r w:rsidRPr="00762541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uk-UA"/>
        </w:rPr>
        <w:t xml:space="preserve">Доповідач: голова ВГО "Союз захисту підприємництва"- Сергій </w:t>
      </w:r>
      <w:proofErr w:type="spellStart"/>
      <w:r w:rsidRPr="00762541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uk-UA"/>
        </w:rPr>
        <w:t>Доротич</w:t>
      </w:r>
      <w:proofErr w:type="spellEnd"/>
    </w:p>
    <w:p w:rsidR="00244DD2" w:rsidRDefault="00244DD2" w:rsidP="007F3809">
      <w:pPr>
        <w:shd w:val="clear" w:color="auto" w:fill="FFFFFF"/>
        <w:suppressAutoHyphens w:val="0"/>
        <w:spacing w:after="0" w:line="240" w:lineRule="auto"/>
        <w:textAlignment w:val="top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</w:p>
    <w:p w:rsidR="00116F03" w:rsidRDefault="00116F03" w:rsidP="00DF5802">
      <w:pPr>
        <w:shd w:val="clear" w:color="auto" w:fill="FFFFFF"/>
        <w:suppressAutoHyphens w:val="0"/>
        <w:spacing w:after="0" w:line="240" w:lineRule="auto"/>
        <w:textAlignment w:val="top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</w:p>
    <w:p w:rsidR="00F25BD1" w:rsidRDefault="00F25BD1" w:rsidP="00DF5802">
      <w:pPr>
        <w:shd w:val="clear" w:color="auto" w:fill="FFFFFF"/>
        <w:suppressAutoHyphens w:val="0"/>
        <w:spacing w:after="0" w:line="240" w:lineRule="auto"/>
        <w:textAlignment w:val="top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val="ru-RU" w:eastAsia="uk-U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Розділ 3. Повтор</w:t>
      </w:r>
      <w:r w:rsidR="00244DD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ний розгляд кадастрових справ: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клопотання про надання, поновлення, передача</w:t>
      </w:r>
    </w:p>
    <w:p w:rsidR="00F25BD1" w:rsidRDefault="00F25BD1" w:rsidP="00DF5802">
      <w:pPr>
        <w:shd w:val="clear" w:color="auto" w:fill="FFFFFF"/>
        <w:suppressAutoHyphens w:val="0"/>
        <w:spacing w:after="0" w:line="240" w:lineRule="auto"/>
        <w:textAlignment w:val="top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val="ru-RU" w:eastAsia="uk-UA"/>
        </w:rPr>
      </w:pPr>
    </w:p>
    <w:p w:rsidR="007F3809" w:rsidRPr="007F3809" w:rsidRDefault="00F25BD1" w:rsidP="007F3809">
      <w:pPr>
        <w:widowControl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uk-UA"/>
        </w:rPr>
        <w:t>3</w:t>
      </w:r>
      <w:r w:rsidRPr="00C1411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uk-UA"/>
        </w:rPr>
        <w:t>.1.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uk-UA"/>
        </w:rPr>
        <w:t xml:space="preserve"> </w:t>
      </w:r>
      <w:r w:rsidRPr="00840D62">
        <w:rPr>
          <w:rFonts w:ascii="Times New Roman" w:eastAsia="Mangal" w:hAnsi="Times New Roman" w:cs="Times New Roman"/>
          <w:bCs/>
          <w:color w:val="auto"/>
          <w:kern w:val="3"/>
          <w:sz w:val="28"/>
          <w:szCs w:val="28"/>
          <w:lang w:eastAsia="zh-CN" w:bidi="fa-IR"/>
        </w:rPr>
        <w:t>Про</w:t>
      </w:r>
      <w:r>
        <w:rPr>
          <w:rFonts w:ascii="Times New Roman" w:eastAsia="Mangal" w:hAnsi="Times New Roman" w:cs="Times New Roman"/>
          <w:bCs/>
          <w:color w:val="auto"/>
          <w:kern w:val="3"/>
          <w:sz w:val="28"/>
          <w:szCs w:val="28"/>
          <w:lang w:eastAsia="zh-CN" w:bidi="fa-IR"/>
        </w:rPr>
        <w:t xml:space="preserve"> повторний</w:t>
      </w:r>
      <w:r w:rsidRPr="00840D62">
        <w:rPr>
          <w:rFonts w:ascii="Times New Roman" w:eastAsia="Mangal" w:hAnsi="Times New Roman" w:cs="Times New Roman"/>
          <w:bCs/>
          <w:color w:val="auto"/>
          <w:kern w:val="3"/>
          <w:sz w:val="28"/>
          <w:szCs w:val="28"/>
          <w:lang w:eastAsia="zh-CN" w:bidi="fa-IR"/>
        </w:rPr>
        <w:t xml:space="preserve"> розгляд</w:t>
      </w:r>
      <w:r w:rsidRPr="00840D62">
        <w:rPr>
          <w:rFonts w:ascii="Times New Roman" w:eastAsia="Mangal" w:hAnsi="Times New Roman" w:cs="Times New Roman"/>
          <w:b/>
          <w:bCs/>
          <w:color w:val="auto"/>
          <w:kern w:val="3"/>
          <w:sz w:val="28"/>
          <w:szCs w:val="28"/>
          <w:lang w:eastAsia="zh-CN" w:bidi="fa-IR"/>
        </w:rPr>
        <w:t xml:space="preserve"> </w:t>
      </w:r>
      <w:r w:rsidRPr="00840D6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проекту рішення Київської міської ради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="007F3809" w:rsidRPr="007F380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«Про надання дозволу на розроблення проекту землеустрою щодо відведення земельної ділянки ТОВ "ЧАЙКА" на вул. Максима Берлінського, 8 у Шевченківському районі м. Києва для обслуговування нежитлового будинку-магазину». </w:t>
      </w:r>
    </w:p>
    <w:p w:rsidR="007F3809" w:rsidRPr="00A1430F" w:rsidRDefault="007F3809" w:rsidP="007F3809">
      <w:pPr>
        <w:widowControl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</w:pPr>
      <w:r w:rsidRPr="00A1430F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>Кадастрова справа - К-27968</w:t>
      </w:r>
    </w:p>
    <w:p w:rsidR="00F25BD1" w:rsidRPr="00840D62" w:rsidRDefault="00F25BD1" w:rsidP="007F3809">
      <w:pPr>
        <w:widowControl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Доповідач: </w:t>
      </w:r>
      <w:r w:rsidRPr="00840D62">
        <w:rPr>
          <w:rFonts w:ascii="Times New Roman" w:hAnsi="Times New Roman" w:cs="Times New Roman"/>
          <w:b/>
          <w:i/>
          <w:sz w:val="24"/>
          <w:szCs w:val="24"/>
        </w:rPr>
        <w:t xml:space="preserve">Директор Департаменту земельних ресурсів </w:t>
      </w:r>
      <w:r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840D6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Поліщук Олексій Григорович</w:t>
      </w:r>
    </w:p>
    <w:p w:rsidR="00F25BD1" w:rsidRDefault="00F25BD1" w:rsidP="00DF5802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</w:p>
    <w:p w:rsidR="007F3809" w:rsidRPr="007F3809" w:rsidRDefault="00F25BD1" w:rsidP="007F3809">
      <w:pPr>
        <w:widowControl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F25BD1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uk-UA"/>
        </w:rPr>
        <w:t>3.2.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uk-UA"/>
        </w:rPr>
        <w:t xml:space="preserve"> </w:t>
      </w:r>
      <w:r w:rsidRPr="00840D62">
        <w:rPr>
          <w:rFonts w:ascii="Times New Roman" w:eastAsia="Mangal" w:hAnsi="Times New Roman" w:cs="Times New Roman"/>
          <w:bCs/>
          <w:color w:val="auto"/>
          <w:kern w:val="3"/>
          <w:sz w:val="28"/>
          <w:szCs w:val="28"/>
          <w:lang w:eastAsia="zh-CN" w:bidi="fa-IR"/>
        </w:rPr>
        <w:t>Про</w:t>
      </w:r>
      <w:r>
        <w:rPr>
          <w:rFonts w:ascii="Times New Roman" w:eastAsia="Mangal" w:hAnsi="Times New Roman" w:cs="Times New Roman"/>
          <w:bCs/>
          <w:color w:val="auto"/>
          <w:kern w:val="3"/>
          <w:sz w:val="28"/>
          <w:szCs w:val="28"/>
          <w:lang w:eastAsia="zh-CN" w:bidi="fa-IR"/>
        </w:rPr>
        <w:t xml:space="preserve"> повторний</w:t>
      </w:r>
      <w:r w:rsidRPr="00840D62">
        <w:rPr>
          <w:rFonts w:ascii="Times New Roman" w:eastAsia="Mangal" w:hAnsi="Times New Roman" w:cs="Times New Roman"/>
          <w:bCs/>
          <w:color w:val="auto"/>
          <w:kern w:val="3"/>
          <w:sz w:val="28"/>
          <w:szCs w:val="28"/>
          <w:lang w:eastAsia="zh-CN" w:bidi="fa-IR"/>
        </w:rPr>
        <w:t xml:space="preserve"> розгляд</w:t>
      </w:r>
      <w:r w:rsidRPr="00840D62">
        <w:rPr>
          <w:rFonts w:ascii="Times New Roman" w:eastAsia="Mangal" w:hAnsi="Times New Roman" w:cs="Times New Roman"/>
          <w:b/>
          <w:bCs/>
          <w:color w:val="auto"/>
          <w:kern w:val="3"/>
          <w:sz w:val="28"/>
          <w:szCs w:val="28"/>
          <w:lang w:eastAsia="zh-CN" w:bidi="fa-IR"/>
        </w:rPr>
        <w:t xml:space="preserve"> </w:t>
      </w:r>
      <w:r w:rsidRPr="00840D6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проекту рішення Київської міської ради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="007F3809" w:rsidRPr="007F380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«Про надання дозволу на розроблення проекту землеустрою щодо відведення земельної ділянки фізичній особі-підприємцю Москаленку О.С. на вул. </w:t>
      </w:r>
      <w:proofErr w:type="spellStart"/>
      <w:r w:rsidR="007F3809" w:rsidRPr="007F380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Крутогірній</w:t>
      </w:r>
      <w:proofErr w:type="spellEnd"/>
      <w:r w:rsidR="007F3809" w:rsidRPr="007F380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, 4 (</w:t>
      </w:r>
      <w:proofErr w:type="spellStart"/>
      <w:r w:rsidR="007F3809" w:rsidRPr="007F380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літ.В</w:t>
      </w:r>
      <w:proofErr w:type="spellEnd"/>
      <w:r w:rsidR="007F3809" w:rsidRPr="007F380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) у Солом'янському районі м. Києва для експлуатації та обслуговування магазину»</w:t>
      </w:r>
    </w:p>
    <w:p w:rsidR="007F3809" w:rsidRPr="00A1430F" w:rsidRDefault="007F3809" w:rsidP="007F3809">
      <w:pPr>
        <w:widowControl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</w:pPr>
      <w:r w:rsidRPr="00A1430F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>Кадастрова справа - К-27333</w:t>
      </w:r>
    </w:p>
    <w:p w:rsidR="00F25BD1" w:rsidRPr="00840D62" w:rsidRDefault="00F25BD1" w:rsidP="007F3809">
      <w:pPr>
        <w:widowControl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Доповідач: </w:t>
      </w:r>
      <w:r w:rsidRPr="00840D62">
        <w:rPr>
          <w:rFonts w:ascii="Times New Roman" w:hAnsi="Times New Roman" w:cs="Times New Roman"/>
          <w:b/>
          <w:i/>
          <w:sz w:val="24"/>
          <w:szCs w:val="24"/>
        </w:rPr>
        <w:t xml:space="preserve">Директор Департаменту земельних ресурсів </w:t>
      </w:r>
      <w:r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840D6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Поліщук Олексій Григорович</w:t>
      </w:r>
    </w:p>
    <w:p w:rsidR="00F25BD1" w:rsidRDefault="00F25BD1" w:rsidP="00DF58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3809" w:rsidRPr="007F3809" w:rsidRDefault="00F25BD1" w:rsidP="007F3809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uk-UA"/>
        </w:rPr>
        <w:t xml:space="preserve">3.3. </w:t>
      </w:r>
      <w:r w:rsidRPr="00840D62">
        <w:rPr>
          <w:rFonts w:ascii="Times New Roman" w:eastAsia="Mangal" w:hAnsi="Times New Roman" w:cs="Times New Roman"/>
          <w:bCs/>
          <w:color w:val="auto"/>
          <w:kern w:val="3"/>
          <w:sz w:val="28"/>
          <w:szCs w:val="28"/>
          <w:lang w:eastAsia="zh-CN" w:bidi="fa-IR"/>
        </w:rPr>
        <w:t>Про</w:t>
      </w:r>
      <w:r>
        <w:rPr>
          <w:rFonts w:ascii="Times New Roman" w:eastAsia="Mangal" w:hAnsi="Times New Roman" w:cs="Times New Roman"/>
          <w:bCs/>
          <w:color w:val="auto"/>
          <w:kern w:val="3"/>
          <w:sz w:val="28"/>
          <w:szCs w:val="28"/>
          <w:lang w:eastAsia="zh-CN" w:bidi="fa-IR"/>
        </w:rPr>
        <w:t xml:space="preserve"> повторний</w:t>
      </w:r>
      <w:r w:rsidRPr="00840D62">
        <w:rPr>
          <w:rFonts w:ascii="Times New Roman" w:eastAsia="Mangal" w:hAnsi="Times New Roman" w:cs="Times New Roman"/>
          <w:bCs/>
          <w:color w:val="auto"/>
          <w:kern w:val="3"/>
          <w:sz w:val="28"/>
          <w:szCs w:val="28"/>
          <w:lang w:eastAsia="zh-CN" w:bidi="fa-IR"/>
        </w:rPr>
        <w:t xml:space="preserve"> розгляд</w:t>
      </w:r>
      <w:r w:rsidRPr="00840D62">
        <w:rPr>
          <w:rFonts w:ascii="Times New Roman" w:eastAsia="Mangal" w:hAnsi="Times New Roman" w:cs="Times New Roman"/>
          <w:b/>
          <w:bCs/>
          <w:color w:val="auto"/>
          <w:kern w:val="3"/>
          <w:sz w:val="28"/>
          <w:szCs w:val="28"/>
          <w:lang w:eastAsia="zh-CN" w:bidi="fa-IR"/>
        </w:rPr>
        <w:t xml:space="preserve"> </w:t>
      </w:r>
      <w:r w:rsidRPr="00840D6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проекту рішення Київської міської ради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="007F3809" w:rsidRPr="007F380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«Про передачу </w:t>
      </w:r>
      <w:proofErr w:type="spellStart"/>
      <w:r w:rsidR="007F3809" w:rsidRPr="007F380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Дубенко</w:t>
      </w:r>
      <w:proofErr w:type="spellEnd"/>
      <w:r w:rsidR="007F3809" w:rsidRPr="007F380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Володимиру Анатолійовичу, </w:t>
      </w:r>
      <w:proofErr w:type="spellStart"/>
      <w:r w:rsidR="007F3809" w:rsidRPr="007F380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Сірош</w:t>
      </w:r>
      <w:proofErr w:type="spellEnd"/>
      <w:r w:rsidR="007F3809" w:rsidRPr="007F380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="007F3809" w:rsidRPr="007F380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ЛарисіАнатоліївні</w:t>
      </w:r>
      <w:proofErr w:type="spellEnd"/>
      <w:r w:rsidR="007F3809" w:rsidRPr="007F380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земельної ділянки для експлуатації та обслуговування павільйону у пров. </w:t>
      </w:r>
      <w:proofErr w:type="spellStart"/>
      <w:r w:rsidR="007F3809" w:rsidRPr="007F380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Старосільському</w:t>
      </w:r>
      <w:proofErr w:type="spellEnd"/>
      <w:r w:rsidR="007F3809" w:rsidRPr="007F380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, 2-Б у Дніпровському районі м. Києва».</w:t>
      </w:r>
    </w:p>
    <w:p w:rsidR="007F3809" w:rsidRPr="00A1430F" w:rsidRDefault="007F3809" w:rsidP="007F3809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</w:pPr>
      <w:r w:rsidRPr="00A1430F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>Кадастрова справа – А – 22288</w:t>
      </w:r>
    </w:p>
    <w:p w:rsidR="00F25BD1" w:rsidRPr="00840D62" w:rsidRDefault="00F25BD1" w:rsidP="007F3809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Доповідач: </w:t>
      </w:r>
      <w:r w:rsidRPr="00840D62">
        <w:rPr>
          <w:rFonts w:ascii="Times New Roman" w:hAnsi="Times New Roman" w:cs="Times New Roman"/>
          <w:b/>
          <w:i/>
          <w:sz w:val="24"/>
          <w:szCs w:val="24"/>
        </w:rPr>
        <w:t xml:space="preserve">Директор Департаменту земельних ресурсів </w:t>
      </w:r>
      <w:r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840D6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Поліщук Олексій Григорович</w:t>
      </w:r>
    </w:p>
    <w:p w:rsidR="00F25BD1" w:rsidRDefault="00F25BD1" w:rsidP="00DF5802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uk-UA"/>
        </w:rPr>
        <w:t xml:space="preserve"> </w:t>
      </w:r>
    </w:p>
    <w:p w:rsidR="007F3809" w:rsidRPr="007F3809" w:rsidRDefault="00F25BD1" w:rsidP="007F3809">
      <w:pPr>
        <w:shd w:val="clear" w:color="auto" w:fill="FFFFFF"/>
        <w:suppressAutoHyphens w:val="0"/>
        <w:spacing w:after="0" w:line="240" w:lineRule="auto"/>
        <w:jc w:val="both"/>
        <w:textAlignment w:val="top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uk-UA"/>
        </w:rPr>
        <w:t xml:space="preserve">3.4. </w:t>
      </w:r>
      <w:r w:rsidRPr="00840D62">
        <w:rPr>
          <w:rFonts w:ascii="Times New Roman" w:eastAsia="Mangal" w:hAnsi="Times New Roman" w:cs="Times New Roman"/>
          <w:bCs/>
          <w:color w:val="auto"/>
          <w:kern w:val="3"/>
          <w:sz w:val="28"/>
          <w:szCs w:val="28"/>
          <w:lang w:eastAsia="zh-CN" w:bidi="fa-IR"/>
        </w:rPr>
        <w:t>Про</w:t>
      </w:r>
      <w:r>
        <w:rPr>
          <w:rFonts w:ascii="Times New Roman" w:eastAsia="Mangal" w:hAnsi="Times New Roman" w:cs="Times New Roman"/>
          <w:bCs/>
          <w:color w:val="auto"/>
          <w:kern w:val="3"/>
          <w:sz w:val="28"/>
          <w:szCs w:val="28"/>
          <w:lang w:eastAsia="zh-CN" w:bidi="fa-IR"/>
        </w:rPr>
        <w:t xml:space="preserve"> повторний</w:t>
      </w:r>
      <w:r w:rsidRPr="00840D62">
        <w:rPr>
          <w:rFonts w:ascii="Times New Roman" w:eastAsia="Mangal" w:hAnsi="Times New Roman" w:cs="Times New Roman"/>
          <w:bCs/>
          <w:color w:val="auto"/>
          <w:kern w:val="3"/>
          <w:sz w:val="28"/>
          <w:szCs w:val="28"/>
          <w:lang w:eastAsia="zh-CN" w:bidi="fa-IR"/>
        </w:rPr>
        <w:t xml:space="preserve"> розгляд</w:t>
      </w:r>
      <w:r w:rsidRPr="00840D62">
        <w:rPr>
          <w:rFonts w:ascii="Times New Roman" w:eastAsia="Mangal" w:hAnsi="Times New Roman" w:cs="Times New Roman"/>
          <w:b/>
          <w:bCs/>
          <w:color w:val="auto"/>
          <w:kern w:val="3"/>
          <w:sz w:val="28"/>
          <w:szCs w:val="28"/>
          <w:lang w:eastAsia="zh-CN" w:bidi="fa-IR"/>
        </w:rPr>
        <w:t xml:space="preserve"> </w:t>
      </w:r>
      <w:r w:rsidRPr="00840D6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проекту рішення Київської міської ради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="007F3809" w:rsidRPr="007F380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«Про передачу ПП «Є.М.А.» земельної ділянки для експлуатації та обслуговування виробничого комбінату на вул.. Червонопрапорній, 34 у Голосіївському районі м. Києва».</w:t>
      </w:r>
    </w:p>
    <w:p w:rsidR="007F3809" w:rsidRPr="00A1430F" w:rsidRDefault="007F3809" w:rsidP="007F3809">
      <w:pPr>
        <w:shd w:val="clear" w:color="auto" w:fill="FFFFFF"/>
        <w:suppressAutoHyphens w:val="0"/>
        <w:spacing w:after="0" w:line="240" w:lineRule="auto"/>
        <w:jc w:val="both"/>
        <w:textAlignment w:val="top"/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</w:pPr>
      <w:r w:rsidRPr="00A1430F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>Кадастрова справа – А – 21398</w:t>
      </w:r>
    </w:p>
    <w:p w:rsidR="00F25BD1" w:rsidRPr="00840D62" w:rsidRDefault="00F25BD1" w:rsidP="007F3809">
      <w:pPr>
        <w:shd w:val="clear" w:color="auto" w:fill="FFFFFF"/>
        <w:suppressAutoHyphens w:val="0"/>
        <w:spacing w:after="0" w:line="240" w:lineRule="auto"/>
        <w:jc w:val="both"/>
        <w:textAlignment w:val="top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Доповідач: </w:t>
      </w:r>
      <w:r w:rsidRPr="00840D62">
        <w:rPr>
          <w:rFonts w:ascii="Times New Roman" w:hAnsi="Times New Roman" w:cs="Times New Roman"/>
          <w:b/>
          <w:i/>
          <w:sz w:val="24"/>
          <w:szCs w:val="24"/>
        </w:rPr>
        <w:t xml:space="preserve">Директор Департаменту земельних ресурсів </w:t>
      </w:r>
      <w:r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840D6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Поліщук Олексій Григорович</w:t>
      </w:r>
    </w:p>
    <w:p w:rsidR="00F25BD1" w:rsidRDefault="00F25BD1" w:rsidP="00DF5802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uk-UA"/>
        </w:rPr>
      </w:pPr>
    </w:p>
    <w:p w:rsidR="007F3809" w:rsidRPr="007F3809" w:rsidRDefault="00F25BD1" w:rsidP="007F3809">
      <w:pPr>
        <w:shd w:val="clear" w:color="auto" w:fill="FFFFFF"/>
        <w:suppressAutoHyphens w:val="0"/>
        <w:spacing w:after="0" w:line="240" w:lineRule="auto"/>
        <w:jc w:val="both"/>
        <w:textAlignment w:val="top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uk-UA"/>
        </w:rPr>
        <w:t xml:space="preserve">3.5. </w:t>
      </w:r>
      <w:r w:rsidRPr="00840D62">
        <w:rPr>
          <w:rFonts w:ascii="Times New Roman" w:eastAsia="Mangal" w:hAnsi="Times New Roman" w:cs="Times New Roman"/>
          <w:bCs/>
          <w:color w:val="auto"/>
          <w:kern w:val="3"/>
          <w:sz w:val="28"/>
          <w:szCs w:val="28"/>
          <w:lang w:eastAsia="zh-CN" w:bidi="fa-IR"/>
        </w:rPr>
        <w:t>Про</w:t>
      </w:r>
      <w:r>
        <w:rPr>
          <w:rFonts w:ascii="Times New Roman" w:eastAsia="Mangal" w:hAnsi="Times New Roman" w:cs="Times New Roman"/>
          <w:bCs/>
          <w:color w:val="auto"/>
          <w:kern w:val="3"/>
          <w:sz w:val="28"/>
          <w:szCs w:val="28"/>
          <w:lang w:eastAsia="zh-CN" w:bidi="fa-IR"/>
        </w:rPr>
        <w:t xml:space="preserve"> повторний</w:t>
      </w:r>
      <w:r w:rsidRPr="00840D62">
        <w:rPr>
          <w:rFonts w:ascii="Times New Roman" w:eastAsia="Mangal" w:hAnsi="Times New Roman" w:cs="Times New Roman"/>
          <w:bCs/>
          <w:color w:val="auto"/>
          <w:kern w:val="3"/>
          <w:sz w:val="28"/>
          <w:szCs w:val="28"/>
          <w:lang w:eastAsia="zh-CN" w:bidi="fa-IR"/>
        </w:rPr>
        <w:t xml:space="preserve"> розгляд</w:t>
      </w:r>
      <w:r w:rsidRPr="00840D62">
        <w:rPr>
          <w:rFonts w:ascii="Times New Roman" w:eastAsia="Mangal" w:hAnsi="Times New Roman" w:cs="Times New Roman"/>
          <w:b/>
          <w:bCs/>
          <w:color w:val="auto"/>
          <w:kern w:val="3"/>
          <w:sz w:val="28"/>
          <w:szCs w:val="28"/>
          <w:lang w:eastAsia="zh-CN" w:bidi="fa-IR"/>
        </w:rPr>
        <w:t xml:space="preserve"> </w:t>
      </w:r>
      <w:r w:rsidRPr="00840D6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проекту рішення Київської міської ради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="007F3809" w:rsidRPr="007F380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«Про передачу ПП «Є.М.А.» земельної ділянки для експлуатації та обслуговування виробничого комбінату на вул.. Червонопрапорній, 34 у Голосіївському районі м. Києва».</w:t>
      </w:r>
    </w:p>
    <w:p w:rsidR="007F3809" w:rsidRPr="00A1430F" w:rsidRDefault="007F3809" w:rsidP="007F3809">
      <w:pPr>
        <w:shd w:val="clear" w:color="auto" w:fill="FFFFFF"/>
        <w:suppressAutoHyphens w:val="0"/>
        <w:spacing w:after="0" w:line="240" w:lineRule="auto"/>
        <w:jc w:val="both"/>
        <w:textAlignment w:val="top"/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</w:pPr>
      <w:r w:rsidRPr="00A1430F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>Кадастрова справа – А -21378</w:t>
      </w:r>
    </w:p>
    <w:p w:rsidR="00F25BD1" w:rsidRDefault="00F25BD1" w:rsidP="007F3809">
      <w:pPr>
        <w:shd w:val="clear" w:color="auto" w:fill="FFFFFF"/>
        <w:suppressAutoHyphens w:val="0"/>
        <w:spacing w:after="0" w:line="240" w:lineRule="auto"/>
        <w:jc w:val="both"/>
        <w:textAlignment w:val="top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Доповідач: </w:t>
      </w:r>
      <w:r w:rsidRPr="00840D62">
        <w:rPr>
          <w:rFonts w:ascii="Times New Roman" w:hAnsi="Times New Roman" w:cs="Times New Roman"/>
          <w:b/>
          <w:i/>
          <w:sz w:val="24"/>
          <w:szCs w:val="24"/>
        </w:rPr>
        <w:t xml:space="preserve">Директор Департаменту земельних ресурсів </w:t>
      </w:r>
      <w:r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840D6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Поліщук Олексій Григорович</w:t>
      </w:r>
    </w:p>
    <w:p w:rsidR="00F25BD1" w:rsidRDefault="00F25BD1" w:rsidP="00DF5802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uk-UA"/>
        </w:rPr>
      </w:pPr>
    </w:p>
    <w:p w:rsidR="00422251" w:rsidRPr="00422251" w:rsidRDefault="00F25BD1" w:rsidP="00422251">
      <w:pPr>
        <w:shd w:val="clear" w:color="auto" w:fill="FFFFFF"/>
        <w:suppressAutoHyphens w:val="0"/>
        <w:spacing w:after="0" w:line="240" w:lineRule="auto"/>
        <w:jc w:val="both"/>
        <w:textAlignment w:val="top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uk-UA"/>
        </w:rPr>
        <w:t xml:space="preserve">3.6. </w:t>
      </w:r>
      <w:r w:rsidRPr="00840D62">
        <w:rPr>
          <w:rFonts w:ascii="Times New Roman" w:eastAsia="Mangal" w:hAnsi="Times New Roman" w:cs="Times New Roman"/>
          <w:bCs/>
          <w:color w:val="auto"/>
          <w:kern w:val="3"/>
          <w:sz w:val="28"/>
          <w:szCs w:val="28"/>
          <w:lang w:eastAsia="zh-CN" w:bidi="fa-IR"/>
        </w:rPr>
        <w:t>Про</w:t>
      </w:r>
      <w:r>
        <w:rPr>
          <w:rFonts w:ascii="Times New Roman" w:eastAsia="Mangal" w:hAnsi="Times New Roman" w:cs="Times New Roman"/>
          <w:bCs/>
          <w:color w:val="auto"/>
          <w:kern w:val="3"/>
          <w:sz w:val="28"/>
          <w:szCs w:val="28"/>
          <w:lang w:eastAsia="zh-CN" w:bidi="fa-IR"/>
        </w:rPr>
        <w:t xml:space="preserve"> повторний</w:t>
      </w:r>
      <w:r w:rsidRPr="00840D62">
        <w:rPr>
          <w:rFonts w:ascii="Times New Roman" w:eastAsia="Mangal" w:hAnsi="Times New Roman" w:cs="Times New Roman"/>
          <w:bCs/>
          <w:color w:val="auto"/>
          <w:kern w:val="3"/>
          <w:sz w:val="28"/>
          <w:szCs w:val="28"/>
          <w:lang w:eastAsia="zh-CN" w:bidi="fa-IR"/>
        </w:rPr>
        <w:t xml:space="preserve"> розгляд</w:t>
      </w:r>
      <w:r w:rsidRPr="00840D62">
        <w:rPr>
          <w:rFonts w:ascii="Times New Roman" w:eastAsia="Mangal" w:hAnsi="Times New Roman" w:cs="Times New Roman"/>
          <w:b/>
          <w:bCs/>
          <w:color w:val="auto"/>
          <w:kern w:val="3"/>
          <w:sz w:val="28"/>
          <w:szCs w:val="28"/>
          <w:lang w:eastAsia="zh-CN" w:bidi="fa-IR"/>
        </w:rPr>
        <w:t xml:space="preserve"> </w:t>
      </w:r>
      <w:r w:rsidRPr="00840D6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проекту рішення Київської міської ради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="00422251" w:rsidRPr="0042225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«Про передачу громадянину </w:t>
      </w:r>
      <w:proofErr w:type="spellStart"/>
      <w:r w:rsidR="00422251" w:rsidRPr="0042225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Федькевичу</w:t>
      </w:r>
      <w:proofErr w:type="spellEnd"/>
      <w:r w:rsidR="00422251" w:rsidRPr="0042225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Максиму Володимировичу, </w:t>
      </w:r>
      <w:proofErr w:type="spellStart"/>
      <w:r w:rsidR="00422251" w:rsidRPr="0042225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Зеленскі</w:t>
      </w:r>
      <w:proofErr w:type="spellEnd"/>
      <w:r w:rsidR="00422251" w:rsidRPr="0042225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="00422251" w:rsidRPr="0042225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lastRenderedPageBreak/>
        <w:t>Альберту, Боку Рудольфу земельної ділянки для експлуатації та обслуговування виробничої бази на вул. Старосільська,1 у Дніпровському районі м. Києва».</w:t>
      </w:r>
    </w:p>
    <w:p w:rsidR="00422251" w:rsidRPr="00A1430F" w:rsidRDefault="00422251" w:rsidP="00422251">
      <w:pPr>
        <w:shd w:val="clear" w:color="auto" w:fill="FFFFFF"/>
        <w:suppressAutoHyphens w:val="0"/>
        <w:spacing w:after="0" w:line="240" w:lineRule="auto"/>
        <w:jc w:val="both"/>
        <w:textAlignment w:val="top"/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</w:pPr>
      <w:r w:rsidRPr="00A1430F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 xml:space="preserve">Кадастрова справа – А – 21832 </w:t>
      </w:r>
    </w:p>
    <w:p w:rsidR="00F25BD1" w:rsidRDefault="00F25BD1" w:rsidP="00DF5802">
      <w:pPr>
        <w:shd w:val="clear" w:color="auto" w:fill="FFFFFF"/>
        <w:suppressAutoHyphens w:val="0"/>
        <w:spacing w:after="0" w:line="240" w:lineRule="auto"/>
        <w:jc w:val="both"/>
        <w:textAlignment w:val="top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Доповідач: </w:t>
      </w:r>
      <w:r w:rsidRPr="00840D62">
        <w:rPr>
          <w:rFonts w:ascii="Times New Roman" w:hAnsi="Times New Roman" w:cs="Times New Roman"/>
          <w:b/>
          <w:i/>
          <w:sz w:val="24"/>
          <w:szCs w:val="24"/>
        </w:rPr>
        <w:t xml:space="preserve">Директор Департаменту земельних ресурсів </w:t>
      </w:r>
      <w:r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840D6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Поліщук Олексій Григорович</w:t>
      </w:r>
    </w:p>
    <w:p w:rsidR="00F25BD1" w:rsidRDefault="00F25BD1" w:rsidP="00DF5802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uk-UA"/>
        </w:rPr>
      </w:pPr>
    </w:p>
    <w:p w:rsidR="00422251" w:rsidRPr="00422251" w:rsidRDefault="00F25BD1" w:rsidP="00422251">
      <w:pPr>
        <w:shd w:val="clear" w:color="auto" w:fill="FFFFFF"/>
        <w:suppressAutoHyphens w:val="0"/>
        <w:spacing w:after="0" w:line="240" w:lineRule="auto"/>
        <w:jc w:val="both"/>
        <w:textAlignment w:val="top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uk-UA"/>
        </w:rPr>
        <w:t xml:space="preserve"> 3.7. </w:t>
      </w:r>
      <w:r w:rsidRPr="00840D62">
        <w:rPr>
          <w:rFonts w:ascii="Times New Roman" w:eastAsia="Mangal" w:hAnsi="Times New Roman" w:cs="Times New Roman"/>
          <w:bCs/>
          <w:color w:val="auto"/>
          <w:kern w:val="3"/>
          <w:sz w:val="28"/>
          <w:szCs w:val="28"/>
          <w:lang w:eastAsia="zh-CN" w:bidi="fa-IR"/>
        </w:rPr>
        <w:t>Про</w:t>
      </w:r>
      <w:r>
        <w:rPr>
          <w:rFonts w:ascii="Times New Roman" w:eastAsia="Mangal" w:hAnsi="Times New Roman" w:cs="Times New Roman"/>
          <w:bCs/>
          <w:color w:val="auto"/>
          <w:kern w:val="3"/>
          <w:sz w:val="28"/>
          <w:szCs w:val="28"/>
          <w:lang w:eastAsia="zh-CN" w:bidi="fa-IR"/>
        </w:rPr>
        <w:t xml:space="preserve"> повторний</w:t>
      </w:r>
      <w:r w:rsidRPr="00840D62">
        <w:rPr>
          <w:rFonts w:ascii="Times New Roman" w:eastAsia="Mangal" w:hAnsi="Times New Roman" w:cs="Times New Roman"/>
          <w:bCs/>
          <w:color w:val="auto"/>
          <w:kern w:val="3"/>
          <w:sz w:val="28"/>
          <w:szCs w:val="28"/>
          <w:lang w:eastAsia="zh-CN" w:bidi="fa-IR"/>
        </w:rPr>
        <w:t xml:space="preserve"> розгляд</w:t>
      </w:r>
      <w:r w:rsidRPr="00840D62">
        <w:rPr>
          <w:rFonts w:ascii="Times New Roman" w:eastAsia="Mangal" w:hAnsi="Times New Roman" w:cs="Times New Roman"/>
          <w:b/>
          <w:bCs/>
          <w:color w:val="auto"/>
          <w:kern w:val="3"/>
          <w:sz w:val="28"/>
          <w:szCs w:val="28"/>
          <w:lang w:eastAsia="zh-CN" w:bidi="fa-IR"/>
        </w:rPr>
        <w:t xml:space="preserve"> </w:t>
      </w:r>
      <w:r w:rsidRPr="00840D6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проекту рішення Київської міської ради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="00422251" w:rsidRPr="0042225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«Про надання дозволу на розроблення проекту землеустрою щодо відведення земельної ділянки ТОВ "ЛАГУНА ПЛЮС ЛТД" на вул. Віскозній, 32 (</w:t>
      </w:r>
      <w:proofErr w:type="spellStart"/>
      <w:r w:rsidR="00422251" w:rsidRPr="0042225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літ.Б</w:t>
      </w:r>
      <w:proofErr w:type="spellEnd"/>
      <w:r w:rsidR="00422251" w:rsidRPr="0042225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) у Деснянському районі м. Києва для розміщення та експлуатації основних, підсобних і допоміжних будівель та споруд промислового підприємства».</w:t>
      </w:r>
    </w:p>
    <w:p w:rsidR="00422251" w:rsidRPr="00A1430F" w:rsidRDefault="00422251" w:rsidP="00422251">
      <w:pPr>
        <w:shd w:val="clear" w:color="auto" w:fill="FFFFFF"/>
        <w:suppressAutoHyphens w:val="0"/>
        <w:spacing w:after="0" w:line="240" w:lineRule="auto"/>
        <w:jc w:val="both"/>
        <w:textAlignment w:val="top"/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</w:pPr>
      <w:r w:rsidRPr="00A1430F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>Кадастрова справа - К-27965</w:t>
      </w:r>
    </w:p>
    <w:p w:rsidR="00F25BD1" w:rsidRDefault="00F25BD1" w:rsidP="00422251">
      <w:pPr>
        <w:shd w:val="clear" w:color="auto" w:fill="FFFFFF"/>
        <w:suppressAutoHyphens w:val="0"/>
        <w:spacing w:after="0" w:line="240" w:lineRule="auto"/>
        <w:jc w:val="both"/>
        <w:textAlignment w:val="top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Доповідач: </w:t>
      </w:r>
      <w:r w:rsidRPr="00840D62">
        <w:rPr>
          <w:rFonts w:ascii="Times New Roman" w:hAnsi="Times New Roman" w:cs="Times New Roman"/>
          <w:b/>
          <w:i/>
          <w:sz w:val="24"/>
          <w:szCs w:val="24"/>
        </w:rPr>
        <w:t xml:space="preserve">Директор Департаменту земельних ресурсів </w:t>
      </w:r>
      <w:r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840D6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Поліщук Олексій Григорович</w:t>
      </w:r>
    </w:p>
    <w:p w:rsidR="00F25BD1" w:rsidRDefault="00F25BD1" w:rsidP="00DF5802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uk-UA"/>
        </w:rPr>
        <w:t xml:space="preserve"> </w:t>
      </w:r>
    </w:p>
    <w:p w:rsidR="00422251" w:rsidRPr="00422251" w:rsidRDefault="00422251" w:rsidP="00422251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uk-UA"/>
        </w:rPr>
        <w:t xml:space="preserve">3.8.  </w:t>
      </w:r>
      <w:r w:rsidRPr="00840D62">
        <w:rPr>
          <w:rFonts w:ascii="Times New Roman" w:eastAsia="Mangal" w:hAnsi="Times New Roman" w:cs="Times New Roman"/>
          <w:bCs/>
          <w:color w:val="auto"/>
          <w:kern w:val="3"/>
          <w:sz w:val="28"/>
          <w:szCs w:val="28"/>
          <w:lang w:eastAsia="zh-CN" w:bidi="fa-IR"/>
        </w:rPr>
        <w:t>Про</w:t>
      </w:r>
      <w:r>
        <w:rPr>
          <w:rFonts w:ascii="Times New Roman" w:eastAsia="Mangal" w:hAnsi="Times New Roman" w:cs="Times New Roman"/>
          <w:bCs/>
          <w:color w:val="auto"/>
          <w:kern w:val="3"/>
          <w:sz w:val="28"/>
          <w:szCs w:val="28"/>
          <w:lang w:eastAsia="zh-CN" w:bidi="fa-IR"/>
        </w:rPr>
        <w:t xml:space="preserve"> повторний</w:t>
      </w:r>
      <w:r w:rsidRPr="00840D62">
        <w:rPr>
          <w:rFonts w:ascii="Times New Roman" w:eastAsia="Mangal" w:hAnsi="Times New Roman" w:cs="Times New Roman"/>
          <w:bCs/>
          <w:color w:val="auto"/>
          <w:kern w:val="3"/>
          <w:sz w:val="28"/>
          <w:szCs w:val="28"/>
          <w:lang w:eastAsia="zh-CN" w:bidi="fa-IR"/>
        </w:rPr>
        <w:t xml:space="preserve"> розгляд</w:t>
      </w:r>
      <w:r w:rsidRPr="00840D62">
        <w:rPr>
          <w:rFonts w:ascii="Times New Roman" w:eastAsia="Mangal" w:hAnsi="Times New Roman" w:cs="Times New Roman"/>
          <w:b/>
          <w:bCs/>
          <w:color w:val="auto"/>
          <w:kern w:val="3"/>
          <w:sz w:val="28"/>
          <w:szCs w:val="28"/>
          <w:lang w:eastAsia="zh-CN" w:bidi="fa-IR"/>
        </w:rPr>
        <w:t xml:space="preserve"> </w:t>
      </w:r>
      <w:r w:rsidRPr="00840D6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проекту рішення Київської міської ради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Pr="0042225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«Про поновлення ТОВ "КРОН" договору оренди земельної ділянки для експлуатації та обслуговування виробничої бази на Столичному шосе, 58 у Голосіївському районі м. Києва».</w:t>
      </w:r>
    </w:p>
    <w:p w:rsidR="00422251" w:rsidRPr="00A1430F" w:rsidRDefault="00422251" w:rsidP="00422251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</w:pPr>
      <w:r w:rsidRPr="00A1430F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>Кадастрова справа - А-21560</w:t>
      </w:r>
    </w:p>
    <w:p w:rsidR="00422251" w:rsidRDefault="00422251" w:rsidP="00422251">
      <w:pPr>
        <w:shd w:val="clear" w:color="auto" w:fill="FFFFFF"/>
        <w:suppressAutoHyphens w:val="0"/>
        <w:spacing w:after="0" w:line="240" w:lineRule="auto"/>
        <w:jc w:val="both"/>
        <w:textAlignment w:val="top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Доповідач: </w:t>
      </w:r>
      <w:r w:rsidRPr="00840D62">
        <w:rPr>
          <w:rFonts w:ascii="Times New Roman" w:hAnsi="Times New Roman" w:cs="Times New Roman"/>
          <w:b/>
          <w:i/>
          <w:sz w:val="24"/>
          <w:szCs w:val="24"/>
        </w:rPr>
        <w:t xml:space="preserve">Директор Департаменту земельних ресурсів </w:t>
      </w:r>
      <w:r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840D6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Поліщук Олексій Григорович</w:t>
      </w:r>
    </w:p>
    <w:p w:rsidR="00F53176" w:rsidRDefault="00F53176" w:rsidP="00DF5802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</w:p>
    <w:p w:rsidR="00F25BD1" w:rsidRPr="00D90F6A" w:rsidRDefault="00F25BD1" w:rsidP="00DF5802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D90F6A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4 . Розгляд нових кадастрових справ: клопотання про надання,</w:t>
      </w:r>
    </w:p>
    <w:p w:rsidR="00F25BD1" w:rsidRDefault="00F25BD1" w:rsidP="00DF5802">
      <w:pPr>
        <w:widowControl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D90F6A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поновлення,  передача</w:t>
      </w:r>
    </w:p>
    <w:p w:rsidR="00F25BD1" w:rsidRDefault="00F25BD1" w:rsidP="00DF5802">
      <w:pPr>
        <w:spacing w:after="0" w:line="240" w:lineRule="auto"/>
      </w:pPr>
    </w:p>
    <w:p w:rsidR="00F25BD1" w:rsidRPr="00DF5802" w:rsidRDefault="00F25BD1" w:rsidP="00DF5802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F25BD1">
        <w:rPr>
          <w:rFonts w:ascii="Times New Roman" w:hAnsi="Times New Roman" w:cs="Times New Roman"/>
          <w:b/>
          <w:sz w:val="28"/>
          <w:szCs w:val="28"/>
        </w:rPr>
        <w:t>4.1.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4110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0D62">
        <w:rPr>
          <w:rFonts w:ascii="Times New Roman" w:eastAsia="Mangal" w:hAnsi="Times New Roman" w:cs="Times New Roman"/>
          <w:bCs/>
          <w:color w:val="auto"/>
          <w:kern w:val="3"/>
          <w:sz w:val="28"/>
          <w:szCs w:val="28"/>
          <w:lang w:eastAsia="zh-CN" w:bidi="fa-IR"/>
        </w:rPr>
        <w:t>розгляд</w:t>
      </w:r>
      <w:r w:rsidRPr="00840D62">
        <w:rPr>
          <w:rFonts w:ascii="Times New Roman" w:eastAsia="Mangal" w:hAnsi="Times New Roman" w:cs="Times New Roman"/>
          <w:b/>
          <w:bCs/>
          <w:color w:val="auto"/>
          <w:kern w:val="3"/>
          <w:sz w:val="28"/>
          <w:szCs w:val="28"/>
          <w:lang w:eastAsia="zh-CN" w:bidi="fa-IR"/>
        </w:rPr>
        <w:t xml:space="preserve"> </w:t>
      </w:r>
      <w:r w:rsidRPr="00840D6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проекту рішення Київської міської ради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«</w:t>
      </w:r>
      <w:r w:rsidR="00422251" w:rsidRPr="0042225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Про поновлення договору оренди земельної ділянки товариству з обмеженою відповідальністю "</w:t>
      </w:r>
      <w:proofErr w:type="spellStart"/>
      <w:r w:rsidR="00422251" w:rsidRPr="0042225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Геката</w:t>
      </w:r>
      <w:proofErr w:type="spellEnd"/>
      <w:r w:rsidR="00422251" w:rsidRPr="0042225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" для розширення, благоустрою існуючого літнього кафе-майданчика на просп. Георгія Гонгадзе, 21у Подільському районі м. Києва</w:t>
      </w:r>
      <w:r w:rsidR="00DF5802" w:rsidRPr="00DF580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».</w:t>
      </w:r>
      <w:r w:rsidRPr="00DF580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</w:p>
    <w:p w:rsidR="00F25BD1" w:rsidRDefault="00DF5802" w:rsidP="00DF5802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DF5802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 xml:space="preserve">Кадастрова справа - </w:t>
      </w:r>
      <w:r w:rsidR="00422251" w:rsidRPr="0042225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А-22758</w:t>
      </w:r>
    </w:p>
    <w:p w:rsidR="00422251" w:rsidRDefault="00422251" w:rsidP="00422251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(реєстраційний номер – 08/231-4833/ПР від 06.12.2016)</w:t>
      </w:r>
    </w:p>
    <w:p w:rsidR="00017BE3" w:rsidRDefault="00017BE3" w:rsidP="00017BE3">
      <w:pPr>
        <w:shd w:val="clear" w:color="auto" w:fill="FFFFFF"/>
        <w:suppressAutoHyphens w:val="0"/>
        <w:spacing w:after="0" w:line="240" w:lineRule="auto"/>
        <w:jc w:val="both"/>
        <w:textAlignment w:val="top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Доповідач: </w:t>
      </w:r>
      <w:r w:rsidRPr="00840D62">
        <w:rPr>
          <w:rFonts w:ascii="Times New Roman" w:hAnsi="Times New Roman" w:cs="Times New Roman"/>
          <w:b/>
          <w:i/>
          <w:sz w:val="24"/>
          <w:szCs w:val="24"/>
        </w:rPr>
        <w:t xml:space="preserve">Директор Департаменту земельних ресурсів </w:t>
      </w:r>
      <w:r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840D6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Поліщук Олексій Григорович</w:t>
      </w:r>
    </w:p>
    <w:p w:rsidR="00DF5802" w:rsidRDefault="00DF5802" w:rsidP="00DF58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5802" w:rsidRPr="00DF5802" w:rsidRDefault="00DF5802" w:rsidP="00DF5802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F25BD1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F25BD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4110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0D62">
        <w:rPr>
          <w:rFonts w:ascii="Times New Roman" w:eastAsia="Mangal" w:hAnsi="Times New Roman" w:cs="Times New Roman"/>
          <w:bCs/>
          <w:color w:val="auto"/>
          <w:kern w:val="3"/>
          <w:sz w:val="28"/>
          <w:szCs w:val="28"/>
          <w:lang w:eastAsia="zh-CN" w:bidi="fa-IR"/>
        </w:rPr>
        <w:t>розгляд</w:t>
      </w:r>
      <w:r w:rsidRPr="00840D62">
        <w:rPr>
          <w:rFonts w:ascii="Times New Roman" w:eastAsia="Mangal" w:hAnsi="Times New Roman" w:cs="Times New Roman"/>
          <w:b/>
          <w:bCs/>
          <w:color w:val="auto"/>
          <w:kern w:val="3"/>
          <w:sz w:val="28"/>
          <w:szCs w:val="28"/>
          <w:lang w:eastAsia="zh-CN" w:bidi="fa-IR"/>
        </w:rPr>
        <w:t xml:space="preserve"> </w:t>
      </w:r>
      <w:r w:rsidRPr="00840D6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проекту рішення Київської міської ради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«</w:t>
      </w:r>
      <w:r w:rsidR="00422251" w:rsidRPr="0042225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Про передачу земельної ділянки ТОВАРИСТВУ З ОБМЕЖЕНОЮ ВІДПОВІДАЛЬНІСТЮ "ЗАВОД "ІЗУМРУД" для експлуатації та обслуговування адміністративно-виробничих і господарських будівель та споруд на вул. Сім'ї Сосніних, 11 у Святошинському районі м. Києва</w:t>
      </w:r>
      <w:r w:rsidRPr="00DF580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»</w:t>
      </w:r>
    </w:p>
    <w:p w:rsidR="00DF5802" w:rsidRDefault="00DF5802" w:rsidP="00DF5802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DF5802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 xml:space="preserve">Кадастрова справа - </w:t>
      </w:r>
      <w:r w:rsidR="00422251" w:rsidRPr="0042225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А-22827</w:t>
      </w:r>
    </w:p>
    <w:p w:rsidR="00422251" w:rsidRDefault="00422251" w:rsidP="00422251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(реєстраційний номер – 08/231-4851/ПР від 06.12.2016)</w:t>
      </w:r>
    </w:p>
    <w:p w:rsidR="00017BE3" w:rsidRDefault="00017BE3" w:rsidP="00017BE3">
      <w:pPr>
        <w:shd w:val="clear" w:color="auto" w:fill="FFFFFF"/>
        <w:suppressAutoHyphens w:val="0"/>
        <w:spacing w:after="0" w:line="240" w:lineRule="auto"/>
        <w:jc w:val="both"/>
        <w:textAlignment w:val="top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Доповідач: </w:t>
      </w:r>
      <w:r w:rsidRPr="00840D62">
        <w:rPr>
          <w:rFonts w:ascii="Times New Roman" w:hAnsi="Times New Roman" w:cs="Times New Roman"/>
          <w:b/>
          <w:i/>
          <w:sz w:val="24"/>
          <w:szCs w:val="24"/>
        </w:rPr>
        <w:t xml:space="preserve">Директор Департаменту земельних ресурсів </w:t>
      </w:r>
      <w:r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840D6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Поліщук Олексій Григорович</w:t>
      </w:r>
    </w:p>
    <w:p w:rsidR="00DF5802" w:rsidRDefault="00DF5802" w:rsidP="00DF58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5802" w:rsidRDefault="00DF5802" w:rsidP="00DF5802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F25BD1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F25BD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4110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0D62">
        <w:rPr>
          <w:rFonts w:ascii="Times New Roman" w:eastAsia="Mangal" w:hAnsi="Times New Roman" w:cs="Times New Roman"/>
          <w:bCs/>
          <w:color w:val="auto"/>
          <w:kern w:val="3"/>
          <w:sz w:val="28"/>
          <w:szCs w:val="28"/>
          <w:lang w:eastAsia="zh-CN" w:bidi="fa-IR"/>
        </w:rPr>
        <w:t>розгляд</w:t>
      </w:r>
      <w:r w:rsidRPr="00840D62">
        <w:rPr>
          <w:rFonts w:ascii="Times New Roman" w:eastAsia="Mangal" w:hAnsi="Times New Roman" w:cs="Times New Roman"/>
          <w:b/>
          <w:bCs/>
          <w:color w:val="auto"/>
          <w:kern w:val="3"/>
          <w:sz w:val="28"/>
          <w:szCs w:val="28"/>
          <w:lang w:eastAsia="zh-CN" w:bidi="fa-IR"/>
        </w:rPr>
        <w:t xml:space="preserve"> </w:t>
      </w:r>
      <w:r w:rsidRPr="00840D6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проекту рішення Київської міської ради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="00774A4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«</w:t>
      </w:r>
      <w:r w:rsidR="00422251" w:rsidRPr="0042225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Про передачу товариству з обмеженою відповідальністю "Кузня А" земельної ділянки для реконструкції, експлуатації та обслуговування виробничого комплексу на вул. </w:t>
      </w:r>
      <w:proofErr w:type="spellStart"/>
      <w:r w:rsidR="00422251" w:rsidRPr="0042225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Старосільській</w:t>
      </w:r>
      <w:proofErr w:type="spellEnd"/>
      <w:r w:rsidR="00422251" w:rsidRPr="0042225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, 1 (</w:t>
      </w:r>
      <w:proofErr w:type="spellStart"/>
      <w:r w:rsidR="00422251" w:rsidRPr="0042225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літ.Ж</w:t>
      </w:r>
      <w:proofErr w:type="spellEnd"/>
      <w:r w:rsidR="00422251" w:rsidRPr="0042225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) у Дніпровському районі м. Києва</w:t>
      </w:r>
      <w:r w:rsidR="00774A4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».</w:t>
      </w:r>
    </w:p>
    <w:p w:rsidR="00422251" w:rsidRDefault="00774A4F" w:rsidP="00DF5802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Кадастрова справа – </w:t>
      </w:r>
      <w:r w:rsidR="00422251" w:rsidRPr="0042225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А-6723</w:t>
      </w:r>
      <w:r w:rsidR="0042225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</w:p>
    <w:p w:rsidR="00774A4F" w:rsidRDefault="00774A4F" w:rsidP="00DF5802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(реєстраційний номер 08/231 –</w:t>
      </w:r>
      <w:r w:rsidR="0042225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4852/ПР від 06.12.2016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)</w:t>
      </w:r>
    </w:p>
    <w:p w:rsidR="00017BE3" w:rsidRDefault="00017BE3" w:rsidP="00017BE3">
      <w:pPr>
        <w:shd w:val="clear" w:color="auto" w:fill="FFFFFF"/>
        <w:suppressAutoHyphens w:val="0"/>
        <w:spacing w:after="0" w:line="240" w:lineRule="auto"/>
        <w:jc w:val="both"/>
        <w:textAlignment w:val="top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Доповідач: </w:t>
      </w:r>
      <w:r w:rsidRPr="00840D62">
        <w:rPr>
          <w:rFonts w:ascii="Times New Roman" w:hAnsi="Times New Roman" w:cs="Times New Roman"/>
          <w:b/>
          <w:i/>
          <w:sz w:val="24"/>
          <w:szCs w:val="24"/>
        </w:rPr>
        <w:t xml:space="preserve">Директор Департаменту земельних ресурсів </w:t>
      </w:r>
      <w:r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840D6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Поліщук Олексій Григорович</w:t>
      </w:r>
    </w:p>
    <w:p w:rsidR="00774A4F" w:rsidRDefault="00774A4F" w:rsidP="00DF5802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</w:p>
    <w:p w:rsidR="00774A4F" w:rsidRDefault="00774A4F" w:rsidP="00DF5802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A34D4A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lastRenderedPageBreak/>
        <w:t>4.4.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Pr="00C14110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0D62">
        <w:rPr>
          <w:rFonts w:ascii="Times New Roman" w:eastAsia="Mangal" w:hAnsi="Times New Roman" w:cs="Times New Roman"/>
          <w:bCs/>
          <w:color w:val="auto"/>
          <w:kern w:val="3"/>
          <w:sz w:val="28"/>
          <w:szCs w:val="28"/>
          <w:lang w:eastAsia="zh-CN" w:bidi="fa-IR"/>
        </w:rPr>
        <w:t>розгляд</w:t>
      </w:r>
      <w:r w:rsidRPr="00840D62">
        <w:rPr>
          <w:rFonts w:ascii="Times New Roman" w:eastAsia="Mangal" w:hAnsi="Times New Roman" w:cs="Times New Roman"/>
          <w:b/>
          <w:bCs/>
          <w:color w:val="auto"/>
          <w:kern w:val="3"/>
          <w:sz w:val="28"/>
          <w:szCs w:val="28"/>
          <w:lang w:eastAsia="zh-CN" w:bidi="fa-IR"/>
        </w:rPr>
        <w:t xml:space="preserve"> </w:t>
      </w:r>
      <w:r w:rsidRPr="00840D6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проекту рішення Київської міської ради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«</w:t>
      </w:r>
      <w:r w:rsidR="00422251" w:rsidRPr="0042225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Про надання дозволу на розроблення проекту землеустрою щодо відведення земельної ділянки фізичній особі-підприємцю </w:t>
      </w:r>
      <w:proofErr w:type="spellStart"/>
      <w:r w:rsidR="00422251" w:rsidRPr="0042225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Аввакумовій</w:t>
      </w:r>
      <w:proofErr w:type="spellEnd"/>
      <w:r w:rsidR="00422251" w:rsidRPr="0042225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Валентині Вадимівні на вул. Оноре де Бальзака, 63-в у Деснянському районі м. Києва для експлуатації та обслуговування закладу громадського харчування (кафе)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».</w:t>
      </w:r>
    </w:p>
    <w:p w:rsidR="00774A4F" w:rsidRPr="00A34D4A" w:rsidRDefault="00774A4F" w:rsidP="00DF5802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</w:pPr>
      <w:r w:rsidRPr="00A34D4A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 xml:space="preserve">Кадастрова справа – </w:t>
      </w:r>
      <w:r w:rsidR="00422251" w:rsidRPr="0042225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К-28022</w:t>
      </w:r>
    </w:p>
    <w:p w:rsidR="00774A4F" w:rsidRDefault="00774A4F" w:rsidP="00DF5802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(реєстраційний номер – 08/231-</w:t>
      </w:r>
      <w:r w:rsidR="0042225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4819/ПР від 06.12.2016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)</w:t>
      </w:r>
    </w:p>
    <w:p w:rsidR="00017BE3" w:rsidRDefault="00017BE3" w:rsidP="00017BE3">
      <w:pPr>
        <w:shd w:val="clear" w:color="auto" w:fill="FFFFFF"/>
        <w:suppressAutoHyphens w:val="0"/>
        <w:spacing w:after="0" w:line="240" w:lineRule="auto"/>
        <w:jc w:val="both"/>
        <w:textAlignment w:val="top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Доповідач: </w:t>
      </w:r>
      <w:r w:rsidRPr="00840D62">
        <w:rPr>
          <w:rFonts w:ascii="Times New Roman" w:hAnsi="Times New Roman" w:cs="Times New Roman"/>
          <w:b/>
          <w:i/>
          <w:sz w:val="24"/>
          <w:szCs w:val="24"/>
        </w:rPr>
        <w:t xml:space="preserve">Директор Департаменту земельних ресурсів </w:t>
      </w:r>
      <w:r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840D6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Поліщук Олексій Григорович</w:t>
      </w:r>
    </w:p>
    <w:p w:rsidR="00774A4F" w:rsidRDefault="00774A4F" w:rsidP="00DF5802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</w:p>
    <w:p w:rsidR="00774A4F" w:rsidRDefault="00774A4F" w:rsidP="00DF5802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A34D4A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4.5.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Pr="00C14110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0D62">
        <w:rPr>
          <w:rFonts w:ascii="Times New Roman" w:eastAsia="Mangal" w:hAnsi="Times New Roman" w:cs="Times New Roman"/>
          <w:bCs/>
          <w:color w:val="auto"/>
          <w:kern w:val="3"/>
          <w:sz w:val="28"/>
          <w:szCs w:val="28"/>
          <w:lang w:eastAsia="zh-CN" w:bidi="fa-IR"/>
        </w:rPr>
        <w:t>розгляд</w:t>
      </w:r>
      <w:r w:rsidRPr="00840D62">
        <w:rPr>
          <w:rFonts w:ascii="Times New Roman" w:eastAsia="Mangal" w:hAnsi="Times New Roman" w:cs="Times New Roman"/>
          <w:b/>
          <w:bCs/>
          <w:color w:val="auto"/>
          <w:kern w:val="3"/>
          <w:sz w:val="28"/>
          <w:szCs w:val="28"/>
          <w:lang w:eastAsia="zh-CN" w:bidi="fa-IR"/>
        </w:rPr>
        <w:t xml:space="preserve"> </w:t>
      </w:r>
      <w:r w:rsidRPr="00840D6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проекту рішення Київської міської ради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«</w:t>
      </w:r>
      <w:r w:rsidR="00422251" w:rsidRPr="0042225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Про передачу малому приватному підприємству фірмі НТВ "Зоря" земельної ділянки для будівництва та експлуатації торговельно-ділового комплексу з приміщеннями громадського призначення на вул. Межигірській, 55/20 (</w:t>
      </w:r>
      <w:proofErr w:type="spellStart"/>
      <w:r w:rsidR="00422251" w:rsidRPr="0042225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літ.А</w:t>
      </w:r>
      <w:proofErr w:type="spellEnd"/>
      <w:r w:rsidR="00422251" w:rsidRPr="0042225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) у Подільському районі м. Києва</w:t>
      </w:r>
      <w:r w:rsidR="00A34D4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».</w:t>
      </w:r>
    </w:p>
    <w:p w:rsidR="00A34D4A" w:rsidRPr="00A34D4A" w:rsidRDefault="00A34D4A" w:rsidP="00DF5802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</w:pPr>
      <w:r w:rsidRPr="00A34D4A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 xml:space="preserve">Кадастрова справа – </w:t>
      </w:r>
      <w:r w:rsidR="00422251" w:rsidRPr="0042225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Д-6995</w:t>
      </w:r>
    </w:p>
    <w:p w:rsidR="00A34D4A" w:rsidRDefault="00A34D4A" w:rsidP="00DF5802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(реєстраційний номер – 08/231-</w:t>
      </w:r>
      <w:r w:rsidR="0042225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4820/ПР від 06.12.2016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)</w:t>
      </w:r>
    </w:p>
    <w:p w:rsidR="00017BE3" w:rsidRDefault="00017BE3" w:rsidP="00017BE3">
      <w:pPr>
        <w:shd w:val="clear" w:color="auto" w:fill="FFFFFF"/>
        <w:suppressAutoHyphens w:val="0"/>
        <w:spacing w:after="0" w:line="240" w:lineRule="auto"/>
        <w:jc w:val="both"/>
        <w:textAlignment w:val="top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Доповідач: </w:t>
      </w:r>
      <w:r w:rsidRPr="00840D62">
        <w:rPr>
          <w:rFonts w:ascii="Times New Roman" w:hAnsi="Times New Roman" w:cs="Times New Roman"/>
          <w:b/>
          <w:i/>
          <w:sz w:val="24"/>
          <w:szCs w:val="24"/>
        </w:rPr>
        <w:t xml:space="preserve">Директор Департаменту земельних ресурсів </w:t>
      </w:r>
      <w:r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840D6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Поліщук Олексій Григорович</w:t>
      </w:r>
    </w:p>
    <w:p w:rsidR="00A34D4A" w:rsidRDefault="00A34D4A" w:rsidP="00DF5802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</w:p>
    <w:p w:rsidR="00425AAA" w:rsidRDefault="00425AAA" w:rsidP="00A34D4A">
      <w:pPr>
        <w:spacing w:after="0" w:line="240" w:lineRule="auto"/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</w:pPr>
    </w:p>
    <w:p w:rsidR="00425AAA" w:rsidRDefault="00425AAA" w:rsidP="00425AAA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 xml:space="preserve">4.6. </w:t>
      </w:r>
      <w:r w:rsidRPr="00C14110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0D62">
        <w:rPr>
          <w:rFonts w:ascii="Times New Roman" w:eastAsia="Mangal" w:hAnsi="Times New Roman" w:cs="Times New Roman"/>
          <w:bCs/>
          <w:color w:val="auto"/>
          <w:kern w:val="3"/>
          <w:sz w:val="28"/>
          <w:szCs w:val="28"/>
          <w:lang w:eastAsia="zh-CN" w:bidi="fa-IR"/>
        </w:rPr>
        <w:t>розгляд</w:t>
      </w:r>
      <w:r w:rsidRPr="00840D62">
        <w:rPr>
          <w:rFonts w:ascii="Times New Roman" w:eastAsia="Mangal" w:hAnsi="Times New Roman" w:cs="Times New Roman"/>
          <w:b/>
          <w:bCs/>
          <w:color w:val="auto"/>
          <w:kern w:val="3"/>
          <w:sz w:val="28"/>
          <w:szCs w:val="28"/>
          <w:lang w:eastAsia="zh-CN" w:bidi="fa-IR"/>
        </w:rPr>
        <w:t xml:space="preserve"> </w:t>
      </w:r>
      <w:r w:rsidRPr="00840D6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проекту рішення Київської міської ради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«</w:t>
      </w:r>
      <w:r w:rsidRPr="00425AA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Про поновлення договору оренди земельної ділянки товариству з обмеженою відповідальністю "Рубін" для експлуатації та обслуговування будівель та споруд майнового комплексу на вул. Червоногвардійській, 10 у Дніпровському районі м. Києва". </w:t>
      </w:r>
      <w:r w:rsidRPr="00425AAA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>Кадастрова справа - А - 21124</w:t>
      </w:r>
    </w:p>
    <w:p w:rsidR="00425AAA" w:rsidRDefault="00425AAA" w:rsidP="00425AAA">
      <w:pPr>
        <w:spacing w:after="0" w:line="240" w:lineRule="auto"/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(</w:t>
      </w:r>
      <w:r w:rsidRPr="00425AA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реєстраційний номер - 08/231-1511/ПР від 28.03.2016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)</w:t>
      </w:r>
    </w:p>
    <w:p w:rsidR="00425AAA" w:rsidRDefault="00425AAA" w:rsidP="00425AAA">
      <w:pPr>
        <w:shd w:val="clear" w:color="auto" w:fill="FFFFFF"/>
        <w:suppressAutoHyphens w:val="0"/>
        <w:spacing w:after="0" w:line="240" w:lineRule="auto"/>
        <w:jc w:val="both"/>
        <w:textAlignment w:val="top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Доповідач: </w:t>
      </w:r>
      <w:r w:rsidRPr="00840D62">
        <w:rPr>
          <w:rFonts w:ascii="Times New Roman" w:hAnsi="Times New Roman" w:cs="Times New Roman"/>
          <w:b/>
          <w:i/>
          <w:sz w:val="24"/>
          <w:szCs w:val="24"/>
        </w:rPr>
        <w:t xml:space="preserve">Директор Департаменту земельних ресурсів </w:t>
      </w:r>
      <w:r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840D6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Поліщук Олексій Григорович</w:t>
      </w:r>
    </w:p>
    <w:p w:rsidR="00425AAA" w:rsidRDefault="00425AAA" w:rsidP="00A34D4A">
      <w:pPr>
        <w:spacing w:after="0" w:line="240" w:lineRule="auto"/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</w:pPr>
    </w:p>
    <w:p w:rsidR="00A34D4A" w:rsidRDefault="00A34D4A" w:rsidP="00A34D4A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A34D4A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4.</w:t>
      </w:r>
      <w:r w:rsidR="00425AAA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7</w:t>
      </w:r>
      <w:r w:rsidRPr="00A34D4A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.</w:t>
      </w:r>
      <w:r w:rsidRPr="00A34D4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Pr="00C14110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0D62">
        <w:rPr>
          <w:rFonts w:ascii="Times New Roman" w:eastAsia="Mangal" w:hAnsi="Times New Roman" w:cs="Times New Roman"/>
          <w:bCs/>
          <w:color w:val="auto"/>
          <w:kern w:val="3"/>
          <w:sz w:val="28"/>
          <w:szCs w:val="28"/>
          <w:lang w:eastAsia="zh-CN" w:bidi="fa-IR"/>
        </w:rPr>
        <w:t>розгляд</w:t>
      </w:r>
      <w:r w:rsidRPr="00840D62">
        <w:rPr>
          <w:rFonts w:ascii="Times New Roman" w:eastAsia="Mangal" w:hAnsi="Times New Roman" w:cs="Times New Roman"/>
          <w:b/>
          <w:bCs/>
          <w:color w:val="auto"/>
          <w:kern w:val="3"/>
          <w:sz w:val="28"/>
          <w:szCs w:val="28"/>
          <w:lang w:eastAsia="zh-CN" w:bidi="fa-IR"/>
        </w:rPr>
        <w:t xml:space="preserve"> </w:t>
      </w:r>
      <w:r w:rsidRPr="00840D6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проекту рішення Київської міської ради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«</w:t>
      </w:r>
      <w:r w:rsidR="00425AAA" w:rsidRPr="00425AA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Про поновлення ТОВ "МЕОКОМ" </w:t>
      </w:r>
      <w:r w:rsidR="00425AA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д</w:t>
      </w:r>
      <w:r w:rsidR="00425AAA" w:rsidRPr="00425AA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оговору оренди земельної ділянки розташування та обслуговування тимчасових збірно-розбірних павільйонів та літнього майданчика на вул. </w:t>
      </w:r>
      <w:proofErr w:type="spellStart"/>
      <w:r w:rsidR="00425AAA" w:rsidRPr="00425AA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Попудренка</w:t>
      </w:r>
      <w:proofErr w:type="spellEnd"/>
      <w:r w:rsidR="00425AAA" w:rsidRPr="00425AA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, 50-а у Деснянському райо</w:t>
      </w:r>
      <w:r w:rsidR="00425AA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ні м. Києва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».</w:t>
      </w:r>
    </w:p>
    <w:p w:rsidR="00422251" w:rsidRDefault="00A34D4A" w:rsidP="00A34D4A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</w:pPr>
      <w:r w:rsidRPr="00A34D4A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>Кадастрова справа –</w:t>
      </w:r>
      <w:r w:rsidR="00425AAA" w:rsidRPr="00425AA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="00425AAA" w:rsidRPr="00E6693A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>А - 20035</w:t>
      </w:r>
    </w:p>
    <w:p w:rsidR="00A34D4A" w:rsidRDefault="00A34D4A" w:rsidP="00A34D4A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A34D4A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(реєстраційний номер – 08/231-</w:t>
      </w:r>
      <w:r w:rsidR="00425AAA" w:rsidRPr="00425AA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1512/ПР від 20.03.2016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)</w:t>
      </w:r>
    </w:p>
    <w:p w:rsidR="00017BE3" w:rsidRDefault="00017BE3" w:rsidP="00017BE3">
      <w:pPr>
        <w:shd w:val="clear" w:color="auto" w:fill="FFFFFF"/>
        <w:suppressAutoHyphens w:val="0"/>
        <w:spacing w:after="0" w:line="240" w:lineRule="auto"/>
        <w:jc w:val="both"/>
        <w:textAlignment w:val="top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Доповідач: </w:t>
      </w:r>
      <w:r w:rsidRPr="00840D62">
        <w:rPr>
          <w:rFonts w:ascii="Times New Roman" w:hAnsi="Times New Roman" w:cs="Times New Roman"/>
          <w:b/>
          <w:i/>
          <w:sz w:val="24"/>
          <w:szCs w:val="24"/>
        </w:rPr>
        <w:t xml:space="preserve">Директор Департаменту земельних ресурсів </w:t>
      </w:r>
      <w:r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840D6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Поліщук Олексій Григорович</w:t>
      </w:r>
    </w:p>
    <w:p w:rsidR="00A34D4A" w:rsidRDefault="00A34D4A" w:rsidP="00A34D4A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</w:p>
    <w:p w:rsidR="00A34D4A" w:rsidRDefault="00A34D4A" w:rsidP="00A34D4A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A34D4A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4.</w:t>
      </w:r>
      <w:r w:rsidR="00425AAA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8</w:t>
      </w:r>
      <w:r w:rsidRPr="00A34D4A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Pr="00C14110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0D62">
        <w:rPr>
          <w:rFonts w:ascii="Times New Roman" w:eastAsia="Mangal" w:hAnsi="Times New Roman" w:cs="Times New Roman"/>
          <w:bCs/>
          <w:color w:val="auto"/>
          <w:kern w:val="3"/>
          <w:sz w:val="28"/>
          <w:szCs w:val="28"/>
          <w:lang w:eastAsia="zh-CN" w:bidi="fa-IR"/>
        </w:rPr>
        <w:t>розгляд</w:t>
      </w:r>
      <w:r w:rsidRPr="00840D62">
        <w:rPr>
          <w:rFonts w:ascii="Times New Roman" w:eastAsia="Mangal" w:hAnsi="Times New Roman" w:cs="Times New Roman"/>
          <w:b/>
          <w:bCs/>
          <w:color w:val="auto"/>
          <w:kern w:val="3"/>
          <w:sz w:val="28"/>
          <w:szCs w:val="28"/>
          <w:lang w:eastAsia="zh-CN" w:bidi="fa-IR"/>
        </w:rPr>
        <w:t xml:space="preserve"> </w:t>
      </w:r>
      <w:r w:rsidRPr="00840D6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проекту рішення Київської міської ради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«</w:t>
      </w:r>
      <w:r w:rsidR="00425AAA" w:rsidRPr="00425AA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Про поновлення ТОВ "Салон меблів "РУСАНІВКА"  договору оренди земельної ділянки для експлуатації та обслуговування збірно-розбірного металевого складу та службового гаража на </w:t>
      </w:r>
      <w:proofErr w:type="spellStart"/>
      <w:r w:rsidR="00425AAA" w:rsidRPr="00425AA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прсп</w:t>
      </w:r>
      <w:proofErr w:type="spellEnd"/>
      <w:r w:rsidR="00425AAA" w:rsidRPr="00425AA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 Возз'єднання, 21 у Дніпровському районі м. Києва та внесення зм</w:t>
      </w:r>
      <w:r w:rsidR="00425AA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ін до нього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».</w:t>
      </w:r>
    </w:p>
    <w:p w:rsidR="00422251" w:rsidRPr="000110A1" w:rsidRDefault="00A34D4A" w:rsidP="00A34D4A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  <w:lang w:val="ru-RU"/>
        </w:rPr>
      </w:pPr>
      <w:r w:rsidRPr="00A34D4A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 xml:space="preserve">Кадастрова справа – </w:t>
      </w:r>
      <w:r w:rsidR="00425AAA" w:rsidRPr="00425AAA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>А - 21568</w:t>
      </w:r>
    </w:p>
    <w:p w:rsidR="00A34D4A" w:rsidRDefault="00A34D4A" w:rsidP="00A34D4A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(реєстраційний номер – 08/231-</w:t>
      </w:r>
      <w:r w:rsidR="00407BF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1612/ПР  від 04.04.2016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)</w:t>
      </w:r>
    </w:p>
    <w:p w:rsidR="00017BE3" w:rsidRDefault="00017BE3" w:rsidP="00017BE3">
      <w:pPr>
        <w:shd w:val="clear" w:color="auto" w:fill="FFFFFF"/>
        <w:suppressAutoHyphens w:val="0"/>
        <w:spacing w:after="0" w:line="240" w:lineRule="auto"/>
        <w:jc w:val="both"/>
        <w:textAlignment w:val="top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Доповідач: </w:t>
      </w:r>
      <w:r w:rsidRPr="00840D62">
        <w:rPr>
          <w:rFonts w:ascii="Times New Roman" w:hAnsi="Times New Roman" w:cs="Times New Roman"/>
          <w:b/>
          <w:i/>
          <w:sz w:val="24"/>
          <w:szCs w:val="24"/>
        </w:rPr>
        <w:t xml:space="preserve">Директор Департаменту земельних ресурсів </w:t>
      </w:r>
      <w:r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840D6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Поліщук Олексій Григорович</w:t>
      </w:r>
    </w:p>
    <w:p w:rsidR="00E462C5" w:rsidRDefault="00E462C5" w:rsidP="00017BE3">
      <w:pPr>
        <w:shd w:val="clear" w:color="auto" w:fill="FFFFFF"/>
        <w:suppressAutoHyphens w:val="0"/>
        <w:spacing w:after="0" w:line="240" w:lineRule="auto"/>
        <w:jc w:val="both"/>
        <w:textAlignment w:val="top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331C5" w:rsidRDefault="000331C5" w:rsidP="00017BE3">
      <w:pPr>
        <w:shd w:val="clear" w:color="auto" w:fill="FFFFFF"/>
        <w:suppressAutoHyphens w:val="0"/>
        <w:spacing w:after="0" w:line="240" w:lineRule="auto"/>
        <w:jc w:val="both"/>
        <w:textAlignment w:val="top"/>
        <w:rPr>
          <w:rFonts w:ascii="Times New Roman" w:hAnsi="Times New Roman" w:cs="Times New Roman"/>
          <w:b/>
          <w:sz w:val="28"/>
          <w:szCs w:val="28"/>
        </w:rPr>
      </w:pPr>
    </w:p>
    <w:p w:rsidR="00E6693A" w:rsidRDefault="00E6693A" w:rsidP="00017BE3">
      <w:pPr>
        <w:shd w:val="clear" w:color="auto" w:fill="FFFFFF"/>
        <w:suppressAutoHyphens w:val="0"/>
        <w:spacing w:after="0" w:line="240" w:lineRule="auto"/>
        <w:jc w:val="both"/>
        <w:textAlignment w:val="top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2471A4">
        <w:rPr>
          <w:rFonts w:ascii="Times New Roman" w:hAnsi="Times New Roman" w:cs="Times New Roman"/>
          <w:b/>
          <w:sz w:val="28"/>
          <w:szCs w:val="28"/>
        </w:rPr>
        <w:t>4.</w:t>
      </w:r>
      <w:r w:rsidR="00534B89">
        <w:rPr>
          <w:rFonts w:ascii="Times New Roman" w:hAnsi="Times New Roman" w:cs="Times New Roman"/>
          <w:b/>
          <w:sz w:val="28"/>
          <w:szCs w:val="28"/>
        </w:rPr>
        <w:t>9</w:t>
      </w:r>
      <w:r w:rsidRPr="002471A4">
        <w:rPr>
          <w:rFonts w:ascii="Times New Roman" w:hAnsi="Times New Roman" w:cs="Times New Roman"/>
          <w:b/>
          <w:sz w:val="28"/>
          <w:szCs w:val="28"/>
        </w:rPr>
        <w:t>.</w:t>
      </w:r>
      <w:r w:rsidRPr="00E6693A">
        <w:rPr>
          <w:rFonts w:ascii="Times New Roman" w:hAnsi="Times New Roman" w:cs="Times New Roman"/>
          <w:sz w:val="28"/>
          <w:szCs w:val="28"/>
        </w:rPr>
        <w:t xml:space="preserve"> </w:t>
      </w:r>
      <w:r w:rsidRPr="00C14110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0D62">
        <w:rPr>
          <w:rFonts w:ascii="Times New Roman" w:eastAsia="Mangal" w:hAnsi="Times New Roman" w:cs="Times New Roman"/>
          <w:bCs/>
          <w:color w:val="auto"/>
          <w:kern w:val="3"/>
          <w:sz w:val="28"/>
          <w:szCs w:val="28"/>
          <w:lang w:eastAsia="zh-CN" w:bidi="fa-IR"/>
        </w:rPr>
        <w:t>розгляд</w:t>
      </w:r>
      <w:r w:rsidRPr="00840D62">
        <w:rPr>
          <w:rFonts w:ascii="Times New Roman" w:eastAsia="Mangal" w:hAnsi="Times New Roman" w:cs="Times New Roman"/>
          <w:b/>
          <w:bCs/>
          <w:color w:val="auto"/>
          <w:kern w:val="3"/>
          <w:sz w:val="28"/>
          <w:szCs w:val="28"/>
          <w:lang w:eastAsia="zh-CN" w:bidi="fa-IR"/>
        </w:rPr>
        <w:t xml:space="preserve"> </w:t>
      </w:r>
      <w:r w:rsidRPr="00840D6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проекту рішення Київської міської ради</w:t>
      </w:r>
      <w:r w:rsidRPr="00E6693A">
        <w:t xml:space="preserve"> </w:t>
      </w:r>
      <w:r>
        <w:t xml:space="preserve"> «</w:t>
      </w:r>
      <w:r w:rsidRPr="00E6693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Про надання згоди на розроблення технічної документації із землеустрою щодо поділу земельної ділянки ПАТ "Виробничо-будівельний комбінат </w:t>
      </w:r>
      <w:proofErr w:type="spellStart"/>
      <w:r w:rsidRPr="00E6693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Кібер</w:t>
      </w:r>
      <w:proofErr w:type="spellEnd"/>
      <w:r w:rsidRPr="00E6693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" на вул. </w:t>
      </w:r>
      <w:proofErr w:type="spellStart"/>
      <w:r w:rsidRPr="00E6693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lastRenderedPageBreak/>
        <w:t>Новокостянтинівській</w:t>
      </w:r>
      <w:proofErr w:type="spellEnd"/>
      <w:r w:rsidRPr="00E6693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, 4-а в Оболонському районі м. Києва для експлуатації та обслуговування будівель і споруд майнового комплекс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у заводу залізобетонних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виробів».</w:t>
      </w:r>
      <w:r w:rsidRPr="002471A4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>Кадастрова</w:t>
      </w:r>
      <w:proofErr w:type="spellEnd"/>
      <w:r w:rsidRPr="002471A4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 xml:space="preserve"> справа -</w:t>
      </w:r>
      <w:r w:rsidRPr="00E6693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К-28215</w:t>
      </w:r>
    </w:p>
    <w:p w:rsidR="00407BF4" w:rsidRDefault="00407BF4" w:rsidP="00407BF4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(реєстраційний номер – 08/231- 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4826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/ПР  від 0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6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12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.2016)</w:t>
      </w:r>
    </w:p>
    <w:p w:rsidR="00E6693A" w:rsidRDefault="00E6693A" w:rsidP="00E6693A">
      <w:pPr>
        <w:shd w:val="clear" w:color="auto" w:fill="FFFFFF"/>
        <w:suppressAutoHyphens w:val="0"/>
        <w:spacing w:after="0" w:line="240" w:lineRule="auto"/>
        <w:jc w:val="both"/>
        <w:textAlignment w:val="top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Доповідач: </w:t>
      </w:r>
      <w:r w:rsidRPr="00840D62">
        <w:rPr>
          <w:rFonts w:ascii="Times New Roman" w:hAnsi="Times New Roman" w:cs="Times New Roman"/>
          <w:b/>
          <w:i/>
          <w:sz w:val="24"/>
          <w:szCs w:val="24"/>
        </w:rPr>
        <w:t xml:space="preserve">Директор Департаменту земельних ресурсів </w:t>
      </w:r>
      <w:r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840D6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Поліщук Олексій Григорович</w:t>
      </w:r>
    </w:p>
    <w:p w:rsidR="00E6693A" w:rsidRDefault="00E6693A" w:rsidP="00017BE3">
      <w:pPr>
        <w:shd w:val="clear" w:color="auto" w:fill="FFFFFF"/>
        <w:suppressAutoHyphens w:val="0"/>
        <w:spacing w:after="0" w:line="240" w:lineRule="auto"/>
        <w:jc w:val="both"/>
        <w:textAlignment w:val="top"/>
        <w:rPr>
          <w:rFonts w:ascii="Times New Roman" w:hAnsi="Times New Roman" w:cs="Times New Roman"/>
          <w:b/>
          <w:sz w:val="28"/>
          <w:szCs w:val="28"/>
        </w:rPr>
      </w:pPr>
    </w:p>
    <w:p w:rsidR="002471A4" w:rsidRDefault="002471A4" w:rsidP="00017BE3">
      <w:pPr>
        <w:shd w:val="clear" w:color="auto" w:fill="FFFFFF"/>
        <w:suppressAutoHyphens w:val="0"/>
        <w:spacing w:after="0" w:line="240" w:lineRule="auto"/>
        <w:jc w:val="both"/>
        <w:textAlignment w:val="top"/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</w:pPr>
      <w:r w:rsidRPr="002471A4">
        <w:rPr>
          <w:rFonts w:ascii="Times New Roman" w:hAnsi="Times New Roman" w:cs="Times New Roman"/>
          <w:b/>
          <w:sz w:val="28"/>
          <w:szCs w:val="28"/>
        </w:rPr>
        <w:t>4.</w:t>
      </w:r>
      <w:r w:rsidR="00534B89">
        <w:rPr>
          <w:rFonts w:ascii="Times New Roman" w:hAnsi="Times New Roman" w:cs="Times New Roman"/>
          <w:b/>
          <w:sz w:val="28"/>
          <w:szCs w:val="28"/>
        </w:rPr>
        <w:t>10</w:t>
      </w:r>
      <w:r w:rsidRPr="002471A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4110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0D62">
        <w:rPr>
          <w:rFonts w:ascii="Times New Roman" w:eastAsia="Mangal" w:hAnsi="Times New Roman" w:cs="Times New Roman"/>
          <w:bCs/>
          <w:color w:val="auto"/>
          <w:kern w:val="3"/>
          <w:sz w:val="28"/>
          <w:szCs w:val="28"/>
          <w:lang w:eastAsia="zh-CN" w:bidi="fa-IR"/>
        </w:rPr>
        <w:t>розгляд</w:t>
      </w:r>
      <w:r w:rsidRPr="00840D62">
        <w:rPr>
          <w:rFonts w:ascii="Times New Roman" w:eastAsia="Mangal" w:hAnsi="Times New Roman" w:cs="Times New Roman"/>
          <w:b/>
          <w:bCs/>
          <w:color w:val="auto"/>
          <w:kern w:val="3"/>
          <w:sz w:val="28"/>
          <w:szCs w:val="28"/>
          <w:lang w:eastAsia="zh-CN" w:bidi="fa-IR"/>
        </w:rPr>
        <w:t xml:space="preserve"> </w:t>
      </w:r>
      <w:r w:rsidRPr="00840D6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проекту рішення Київської міської ради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«</w:t>
      </w:r>
      <w:r w:rsidR="00E6693A" w:rsidRPr="00E6693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Про надання згоди на розроблення технічної документації із землеустрою щодо поділу земельної ділянки публічному акціонерному товариству "</w:t>
      </w:r>
      <w:proofErr w:type="spellStart"/>
      <w:r w:rsidR="00E6693A" w:rsidRPr="00E6693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Осокор</w:t>
      </w:r>
      <w:proofErr w:type="spellEnd"/>
      <w:r w:rsidR="00E6693A" w:rsidRPr="00E6693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" на вул. Здолбунівській, 7-г у Дарницькому районі м. Києва для експлуатації та обслуговування виробничо-технічної бази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».</w:t>
      </w:r>
      <w:r w:rsidRPr="002471A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Pr="002471A4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 xml:space="preserve">Кадастрова справа - </w:t>
      </w:r>
      <w:r w:rsidR="00E6693A" w:rsidRPr="00E6693A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>К-25950</w:t>
      </w:r>
    </w:p>
    <w:p w:rsidR="00407BF4" w:rsidRPr="000331C5" w:rsidRDefault="00407BF4" w:rsidP="00407BF4">
      <w:pPr>
        <w:shd w:val="clear" w:color="auto" w:fill="FFFFFF"/>
        <w:suppressAutoHyphens w:val="0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0331C5">
        <w:rPr>
          <w:rFonts w:ascii="Times New Roman" w:hAnsi="Times New Roman" w:cs="Times New Roman"/>
          <w:sz w:val="28"/>
          <w:szCs w:val="28"/>
        </w:rPr>
        <w:t xml:space="preserve">(реєстраційний номер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331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08/231-</w:t>
      </w:r>
      <w:r>
        <w:rPr>
          <w:rFonts w:ascii="Times New Roman" w:hAnsi="Times New Roman" w:cs="Times New Roman"/>
          <w:sz w:val="28"/>
          <w:szCs w:val="28"/>
        </w:rPr>
        <w:t xml:space="preserve"> 4827/ПР від 06.12.2016 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471A4" w:rsidRDefault="002471A4" w:rsidP="002471A4">
      <w:pPr>
        <w:shd w:val="clear" w:color="auto" w:fill="FFFFFF"/>
        <w:suppressAutoHyphens w:val="0"/>
        <w:spacing w:after="0" w:line="240" w:lineRule="auto"/>
        <w:jc w:val="both"/>
        <w:textAlignment w:val="top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Доповідач: </w:t>
      </w:r>
      <w:r w:rsidRPr="00840D62">
        <w:rPr>
          <w:rFonts w:ascii="Times New Roman" w:hAnsi="Times New Roman" w:cs="Times New Roman"/>
          <w:b/>
          <w:i/>
          <w:sz w:val="24"/>
          <w:szCs w:val="24"/>
        </w:rPr>
        <w:t xml:space="preserve">Директор Департаменту земельних ресурсів </w:t>
      </w:r>
      <w:r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840D6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Поліщук Олексій Григорович</w:t>
      </w:r>
    </w:p>
    <w:p w:rsidR="00244DD2" w:rsidRDefault="00244DD2" w:rsidP="00017BE3">
      <w:pPr>
        <w:shd w:val="clear" w:color="auto" w:fill="FFFFFF"/>
        <w:suppressAutoHyphens w:val="0"/>
        <w:spacing w:after="0" w:line="240" w:lineRule="auto"/>
        <w:jc w:val="both"/>
        <w:textAlignment w:val="top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42993" w:rsidRDefault="00D42993" w:rsidP="00D4299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</w:pPr>
      <w:r w:rsidRPr="00D42993">
        <w:rPr>
          <w:rFonts w:ascii="Times New Roman" w:hAnsi="Times New Roman" w:cs="Times New Roman"/>
          <w:b/>
          <w:sz w:val="28"/>
          <w:szCs w:val="28"/>
        </w:rPr>
        <w:t>4.</w:t>
      </w:r>
      <w:r w:rsidR="00534B89">
        <w:rPr>
          <w:rFonts w:ascii="Times New Roman" w:hAnsi="Times New Roman" w:cs="Times New Roman"/>
          <w:b/>
          <w:sz w:val="28"/>
          <w:szCs w:val="28"/>
        </w:rPr>
        <w:t>11</w:t>
      </w:r>
      <w:r w:rsidRPr="00D4299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C14110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0D62">
        <w:rPr>
          <w:rFonts w:ascii="Times New Roman" w:eastAsia="Mangal" w:hAnsi="Times New Roman" w:cs="Times New Roman"/>
          <w:bCs/>
          <w:color w:val="auto"/>
          <w:kern w:val="3"/>
          <w:sz w:val="28"/>
          <w:szCs w:val="28"/>
          <w:lang w:eastAsia="zh-CN" w:bidi="fa-IR"/>
        </w:rPr>
        <w:t>розгляд</w:t>
      </w:r>
      <w:r w:rsidRPr="00840D62">
        <w:rPr>
          <w:rFonts w:ascii="Times New Roman" w:eastAsia="Mangal" w:hAnsi="Times New Roman" w:cs="Times New Roman"/>
          <w:b/>
          <w:bCs/>
          <w:color w:val="auto"/>
          <w:kern w:val="3"/>
          <w:sz w:val="28"/>
          <w:szCs w:val="28"/>
          <w:lang w:eastAsia="zh-CN" w:bidi="fa-IR"/>
        </w:rPr>
        <w:t xml:space="preserve"> </w:t>
      </w:r>
      <w:r w:rsidRPr="00840D6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проекту рішення Київської міської ради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«</w:t>
      </w:r>
      <w:r w:rsidR="00E6693A" w:rsidRPr="00E6693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Про надання дозволу на розроблення проекту землеустрою щодо відведення земельної ділянки ПАТ "УКРАЇНСЬКИЙ ІНСТИТУТ ІЗ ПРОЕКТУВАННЯ І РОЗВИТКУ ІНФОРМАЦІЙНО-КОМУНІКАЦІЙНОЇ ІНФРАСТРУКТУРИ "ДІПРОЗВ'ЯЗОК" на вул. Солом'янському районі м. Києва для експлуатації та обслуговування виробничо-технічних та господарських будівель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  <w:t>».</w:t>
      </w:r>
    </w:p>
    <w:p w:rsidR="00D42993" w:rsidRDefault="00D42993" w:rsidP="00D42993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</w:pPr>
      <w:r w:rsidRPr="00D42993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uk-UA"/>
        </w:rPr>
        <w:t xml:space="preserve">Кадастрова справа - </w:t>
      </w:r>
      <w:r w:rsidR="00E6693A" w:rsidRPr="00E6693A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>К-26242</w:t>
      </w:r>
    </w:p>
    <w:p w:rsidR="00664207" w:rsidRPr="00D45D35" w:rsidRDefault="00664207" w:rsidP="00D4299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</w:pPr>
      <w:r w:rsidRPr="00D45D3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Реєстраційний номер – 08/231-</w:t>
      </w:r>
      <w:r w:rsidR="00D45D35" w:rsidRPr="00D45D3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4849/ПР від 06.12.2016</w:t>
      </w:r>
    </w:p>
    <w:p w:rsidR="00422251" w:rsidRDefault="00422251" w:rsidP="00422251">
      <w:pPr>
        <w:shd w:val="clear" w:color="auto" w:fill="FFFFFF"/>
        <w:suppressAutoHyphens w:val="0"/>
        <w:spacing w:after="0" w:line="240" w:lineRule="auto"/>
        <w:jc w:val="both"/>
        <w:textAlignment w:val="top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Доповідач: </w:t>
      </w:r>
      <w:r w:rsidRPr="00840D62">
        <w:rPr>
          <w:rFonts w:ascii="Times New Roman" w:hAnsi="Times New Roman" w:cs="Times New Roman"/>
          <w:b/>
          <w:i/>
          <w:sz w:val="24"/>
          <w:szCs w:val="24"/>
        </w:rPr>
        <w:t xml:space="preserve">Директор Департаменту земельних ресурсів </w:t>
      </w:r>
      <w:r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840D6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Поліщук Олексій Григорович</w:t>
      </w:r>
    </w:p>
    <w:p w:rsidR="00D42993" w:rsidRDefault="00D42993" w:rsidP="00017BE3">
      <w:pPr>
        <w:shd w:val="clear" w:color="auto" w:fill="FFFFFF"/>
        <w:suppressAutoHyphens w:val="0"/>
        <w:spacing w:after="0" w:line="240" w:lineRule="auto"/>
        <w:jc w:val="both"/>
        <w:textAlignment w:val="top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42993" w:rsidRDefault="00D42993" w:rsidP="00D42993">
      <w:pPr>
        <w:shd w:val="clear" w:color="auto" w:fill="FFFFFF"/>
        <w:suppressAutoHyphens w:val="0"/>
        <w:spacing w:after="0" w:line="240" w:lineRule="auto"/>
        <w:jc w:val="both"/>
        <w:textAlignment w:val="top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D42993">
        <w:rPr>
          <w:rFonts w:ascii="Times New Roman" w:hAnsi="Times New Roman" w:cs="Times New Roman"/>
          <w:b/>
          <w:sz w:val="28"/>
          <w:szCs w:val="28"/>
        </w:rPr>
        <w:t>4.1</w:t>
      </w:r>
      <w:r w:rsidR="00534B89">
        <w:rPr>
          <w:rFonts w:ascii="Times New Roman" w:hAnsi="Times New Roman" w:cs="Times New Roman"/>
          <w:b/>
          <w:sz w:val="28"/>
          <w:szCs w:val="28"/>
        </w:rPr>
        <w:t>2</w:t>
      </w:r>
      <w:r w:rsidRPr="00D4299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C14110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0D62">
        <w:rPr>
          <w:rFonts w:ascii="Times New Roman" w:eastAsia="Mangal" w:hAnsi="Times New Roman" w:cs="Times New Roman"/>
          <w:bCs/>
          <w:color w:val="auto"/>
          <w:kern w:val="3"/>
          <w:sz w:val="28"/>
          <w:szCs w:val="28"/>
          <w:lang w:eastAsia="zh-CN" w:bidi="fa-IR"/>
        </w:rPr>
        <w:t>розгляд</w:t>
      </w:r>
      <w:r w:rsidRPr="00840D62">
        <w:rPr>
          <w:rFonts w:ascii="Times New Roman" w:eastAsia="Mangal" w:hAnsi="Times New Roman" w:cs="Times New Roman"/>
          <w:b/>
          <w:bCs/>
          <w:color w:val="auto"/>
          <w:kern w:val="3"/>
          <w:sz w:val="28"/>
          <w:szCs w:val="28"/>
          <w:lang w:eastAsia="zh-CN" w:bidi="fa-IR"/>
        </w:rPr>
        <w:t xml:space="preserve"> </w:t>
      </w:r>
      <w:r w:rsidRPr="00840D6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проекту рішення Київської міської ради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«</w:t>
      </w:r>
      <w:r w:rsidR="00E6693A" w:rsidRPr="00E6693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Про поновлення ТОВ "</w:t>
      </w:r>
      <w:proofErr w:type="spellStart"/>
      <w:r w:rsidR="00E6693A" w:rsidRPr="00E6693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Київміськвторресурси</w:t>
      </w:r>
      <w:proofErr w:type="spellEnd"/>
      <w:r w:rsidR="00E6693A" w:rsidRPr="00E6693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" договору оренди земельної ділянки для обслуговування павільйону на вул. </w:t>
      </w:r>
      <w:proofErr w:type="spellStart"/>
      <w:r w:rsidR="00E6693A" w:rsidRPr="00E6693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Чудновського</w:t>
      </w:r>
      <w:proofErr w:type="spellEnd"/>
      <w:r w:rsidR="00E6693A" w:rsidRPr="00E6693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, 7 </w:t>
      </w:r>
      <w:r w:rsidR="00E6693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у Дніпровському районі м. Києва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».</w:t>
      </w:r>
    </w:p>
    <w:p w:rsidR="00D42993" w:rsidRDefault="00D42993" w:rsidP="00D42993">
      <w:pPr>
        <w:shd w:val="clear" w:color="auto" w:fill="FFFFFF"/>
        <w:suppressAutoHyphens w:val="0"/>
        <w:spacing w:after="0" w:line="240" w:lineRule="auto"/>
        <w:jc w:val="both"/>
        <w:textAlignment w:val="top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D42993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 xml:space="preserve">Кадастрова справа </w:t>
      </w:r>
      <w:r w:rsidR="00422251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>–</w:t>
      </w:r>
      <w:r w:rsidRPr="00D42993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 xml:space="preserve"> </w:t>
      </w:r>
      <w:r w:rsidR="00E6693A" w:rsidRPr="00E6693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А-20835</w:t>
      </w:r>
    </w:p>
    <w:p w:rsidR="00E6693A" w:rsidRDefault="00E6693A" w:rsidP="00D42993">
      <w:pPr>
        <w:shd w:val="clear" w:color="auto" w:fill="FFFFFF"/>
        <w:suppressAutoHyphens w:val="0"/>
        <w:spacing w:after="0" w:line="240" w:lineRule="auto"/>
        <w:jc w:val="both"/>
        <w:textAlignment w:val="top"/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</w:pPr>
      <w:r w:rsidRPr="00E6693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(реєстраційний номер-08/230-1606/ПР від 04.04.2016)</w:t>
      </w:r>
    </w:p>
    <w:p w:rsidR="00422251" w:rsidRDefault="00422251" w:rsidP="00422251">
      <w:pPr>
        <w:shd w:val="clear" w:color="auto" w:fill="FFFFFF"/>
        <w:suppressAutoHyphens w:val="0"/>
        <w:spacing w:after="0" w:line="240" w:lineRule="auto"/>
        <w:jc w:val="both"/>
        <w:textAlignment w:val="top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Доповідач: </w:t>
      </w:r>
      <w:r w:rsidRPr="00840D62">
        <w:rPr>
          <w:rFonts w:ascii="Times New Roman" w:hAnsi="Times New Roman" w:cs="Times New Roman"/>
          <w:b/>
          <w:i/>
          <w:sz w:val="24"/>
          <w:szCs w:val="24"/>
        </w:rPr>
        <w:t xml:space="preserve">Директор Департаменту земельних ресурсів </w:t>
      </w:r>
      <w:r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840D6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Поліщук Олексій Григорович</w:t>
      </w:r>
    </w:p>
    <w:p w:rsidR="00422251" w:rsidRDefault="00422251" w:rsidP="00D42993">
      <w:pPr>
        <w:shd w:val="clear" w:color="auto" w:fill="FFFFFF"/>
        <w:suppressAutoHyphens w:val="0"/>
        <w:spacing w:after="0" w:line="240" w:lineRule="auto"/>
        <w:jc w:val="both"/>
        <w:textAlignment w:val="top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42993" w:rsidRPr="00E6693A" w:rsidRDefault="00D42993" w:rsidP="00D42993">
      <w:pPr>
        <w:shd w:val="clear" w:color="auto" w:fill="FFFFFF"/>
        <w:suppressAutoHyphens w:val="0"/>
        <w:spacing w:after="0" w:line="240" w:lineRule="auto"/>
        <w:jc w:val="both"/>
        <w:textAlignment w:val="top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D42993">
        <w:rPr>
          <w:rFonts w:ascii="Times New Roman" w:hAnsi="Times New Roman" w:cs="Times New Roman"/>
          <w:b/>
          <w:sz w:val="28"/>
          <w:szCs w:val="28"/>
        </w:rPr>
        <w:t>4.1</w:t>
      </w:r>
      <w:r w:rsidR="00534B89">
        <w:rPr>
          <w:rFonts w:ascii="Times New Roman" w:hAnsi="Times New Roman" w:cs="Times New Roman"/>
          <w:b/>
          <w:sz w:val="28"/>
          <w:szCs w:val="28"/>
        </w:rPr>
        <w:t>3</w:t>
      </w:r>
      <w:r w:rsidRPr="00D4299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C14110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0D62">
        <w:rPr>
          <w:rFonts w:ascii="Times New Roman" w:eastAsia="Mangal" w:hAnsi="Times New Roman" w:cs="Times New Roman"/>
          <w:bCs/>
          <w:color w:val="auto"/>
          <w:kern w:val="3"/>
          <w:sz w:val="28"/>
          <w:szCs w:val="28"/>
          <w:lang w:eastAsia="zh-CN" w:bidi="fa-IR"/>
        </w:rPr>
        <w:t>розгляд</w:t>
      </w:r>
      <w:r w:rsidRPr="00840D62">
        <w:rPr>
          <w:rFonts w:ascii="Times New Roman" w:eastAsia="Mangal" w:hAnsi="Times New Roman" w:cs="Times New Roman"/>
          <w:b/>
          <w:bCs/>
          <w:color w:val="auto"/>
          <w:kern w:val="3"/>
          <w:sz w:val="28"/>
          <w:szCs w:val="28"/>
          <w:lang w:eastAsia="zh-CN" w:bidi="fa-IR"/>
        </w:rPr>
        <w:t xml:space="preserve"> </w:t>
      </w:r>
      <w:r w:rsidRPr="00840D6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проекту рішення Київської міської ради</w:t>
      </w:r>
      <w:r w:rsidRPr="00D42993">
        <w:rPr>
          <w:rFonts w:ascii="Arial" w:hAnsi="Arial" w:cs="Arial"/>
          <w:color w:val="444A55"/>
          <w:sz w:val="21"/>
          <w:szCs w:val="21"/>
          <w:shd w:val="clear" w:color="auto" w:fill="FFFFFF"/>
        </w:rPr>
        <w:t xml:space="preserve"> </w:t>
      </w:r>
      <w:r w:rsidRPr="00E6693A">
        <w:rPr>
          <w:rFonts w:ascii="Arial" w:hAnsi="Arial" w:cs="Arial"/>
          <w:color w:val="auto"/>
          <w:sz w:val="28"/>
          <w:szCs w:val="28"/>
          <w:shd w:val="clear" w:color="auto" w:fill="FFFFFF"/>
        </w:rPr>
        <w:t>«</w:t>
      </w:r>
      <w:r w:rsidR="00E6693A" w:rsidRPr="00E6693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Про поновлення ТОВ"БУДРЕСУРС" договору оренди земельної ділянки для будівництва торговельно-офісного комплексу з підземним паркінгом шляхом реконструкції </w:t>
      </w:r>
      <w:proofErr w:type="spellStart"/>
      <w:r w:rsidR="00E6693A" w:rsidRPr="00E6693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виробнично</w:t>
      </w:r>
      <w:proofErr w:type="spellEnd"/>
      <w:r w:rsidR="00E6693A" w:rsidRPr="00E6693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-складських будівель з подальшою експлуатацією та обслуговуванням на вул. Гайдара, 5 у Голосіївському районі </w:t>
      </w:r>
      <w:proofErr w:type="spellStart"/>
      <w:r w:rsidR="00E6693A" w:rsidRPr="00E6693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м.Києва</w:t>
      </w:r>
      <w:proofErr w:type="spellEnd"/>
      <w:r w:rsidR="00E6693A" w:rsidRPr="00E6693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».</w:t>
      </w:r>
      <w:r w:rsidR="00E6693A" w:rsidRPr="00E6693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</w:p>
    <w:p w:rsidR="00422251" w:rsidRDefault="00D42993" w:rsidP="00D42993">
      <w:pPr>
        <w:shd w:val="clear" w:color="auto" w:fill="FFFFFF"/>
        <w:suppressAutoHyphens w:val="0"/>
        <w:spacing w:after="0" w:line="240" w:lineRule="auto"/>
        <w:jc w:val="both"/>
        <w:textAlignment w:val="top"/>
        <w:rPr>
          <w:rFonts w:ascii="Arial" w:hAnsi="Arial" w:cs="Arial"/>
          <w:color w:val="444A55"/>
          <w:sz w:val="21"/>
          <w:szCs w:val="21"/>
          <w:shd w:val="clear" w:color="auto" w:fill="FFFFFF"/>
        </w:rPr>
      </w:pPr>
      <w:r w:rsidRPr="00D42993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 xml:space="preserve">Кадастрова справа </w:t>
      </w:r>
      <w:r w:rsidR="00422251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>–</w:t>
      </w:r>
      <w:r w:rsidR="00E6693A" w:rsidRPr="00E6693A">
        <w:rPr>
          <w:rFonts w:ascii="Arial" w:hAnsi="Arial" w:cs="Arial"/>
          <w:color w:val="444A55"/>
          <w:sz w:val="21"/>
          <w:szCs w:val="21"/>
          <w:shd w:val="clear" w:color="auto" w:fill="FFFFFF"/>
        </w:rPr>
        <w:t xml:space="preserve"> </w:t>
      </w:r>
      <w:r w:rsidR="00E6693A" w:rsidRPr="00E6693A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>А-21083</w:t>
      </w:r>
    </w:p>
    <w:p w:rsidR="00E6693A" w:rsidRPr="00E6693A" w:rsidRDefault="00E6693A" w:rsidP="00D42993">
      <w:pPr>
        <w:shd w:val="clear" w:color="auto" w:fill="FFFFFF"/>
        <w:suppressAutoHyphens w:val="0"/>
        <w:spacing w:after="0" w:line="240" w:lineRule="auto"/>
        <w:jc w:val="both"/>
        <w:textAlignment w:val="top"/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</w:pPr>
      <w:r w:rsidRPr="00E6693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(реєстраційний номер -08/231-1607/ПР від 04.04.2016)</w:t>
      </w:r>
    </w:p>
    <w:p w:rsidR="00422251" w:rsidRDefault="00422251" w:rsidP="00422251">
      <w:pPr>
        <w:shd w:val="clear" w:color="auto" w:fill="FFFFFF"/>
        <w:suppressAutoHyphens w:val="0"/>
        <w:spacing w:after="0" w:line="240" w:lineRule="auto"/>
        <w:jc w:val="both"/>
        <w:textAlignment w:val="top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Доповідач: </w:t>
      </w:r>
      <w:r w:rsidRPr="00840D62">
        <w:rPr>
          <w:rFonts w:ascii="Times New Roman" w:hAnsi="Times New Roman" w:cs="Times New Roman"/>
          <w:b/>
          <w:i/>
          <w:sz w:val="24"/>
          <w:szCs w:val="24"/>
        </w:rPr>
        <w:t xml:space="preserve">Директор Департаменту земельних ресурсів </w:t>
      </w:r>
      <w:r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840D6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Поліщук Олексій Григорович</w:t>
      </w:r>
    </w:p>
    <w:p w:rsidR="00D42993" w:rsidRDefault="00D42993" w:rsidP="00D42993">
      <w:pPr>
        <w:shd w:val="clear" w:color="auto" w:fill="FFFFFF"/>
        <w:suppressAutoHyphens w:val="0"/>
        <w:spacing w:after="0" w:line="240" w:lineRule="auto"/>
        <w:jc w:val="both"/>
        <w:textAlignment w:val="top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2993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 xml:space="preserve"> </w:t>
      </w:r>
    </w:p>
    <w:p w:rsidR="00D42993" w:rsidRPr="00664207" w:rsidRDefault="00D42993" w:rsidP="00D42993">
      <w:pPr>
        <w:shd w:val="clear" w:color="auto" w:fill="FFFFFF"/>
        <w:suppressAutoHyphens w:val="0"/>
        <w:spacing w:after="0" w:line="240" w:lineRule="auto"/>
        <w:jc w:val="both"/>
        <w:textAlignment w:val="top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D42993">
        <w:rPr>
          <w:rFonts w:ascii="Times New Roman" w:hAnsi="Times New Roman" w:cs="Times New Roman"/>
          <w:b/>
          <w:sz w:val="28"/>
          <w:szCs w:val="28"/>
        </w:rPr>
        <w:t>4.1</w:t>
      </w:r>
      <w:r w:rsidR="00534B89">
        <w:rPr>
          <w:rFonts w:ascii="Times New Roman" w:hAnsi="Times New Roman" w:cs="Times New Roman"/>
          <w:b/>
          <w:sz w:val="28"/>
          <w:szCs w:val="28"/>
        </w:rPr>
        <w:t>4</w:t>
      </w:r>
      <w:r w:rsidRPr="00D4299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C14110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0D62">
        <w:rPr>
          <w:rFonts w:ascii="Times New Roman" w:eastAsia="Mangal" w:hAnsi="Times New Roman" w:cs="Times New Roman"/>
          <w:bCs/>
          <w:color w:val="auto"/>
          <w:kern w:val="3"/>
          <w:sz w:val="28"/>
          <w:szCs w:val="28"/>
          <w:lang w:eastAsia="zh-CN" w:bidi="fa-IR"/>
        </w:rPr>
        <w:t>розгляд</w:t>
      </w:r>
      <w:r w:rsidRPr="00840D62">
        <w:rPr>
          <w:rFonts w:ascii="Times New Roman" w:eastAsia="Mangal" w:hAnsi="Times New Roman" w:cs="Times New Roman"/>
          <w:b/>
          <w:bCs/>
          <w:color w:val="auto"/>
          <w:kern w:val="3"/>
          <w:sz w:val="28"/>
          <w:szCs w:val="28"/>
          <w:lang w:eastAsia="zh-CN" w:bidi="fa-IR"/>
        </w:rPr>
        <w:t xml:space="preserve"> </w:t>
      </w:r>
      <w:r w:rsidRPr="00840D6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проекту рішення Київської міської ради</w:t>
      </w:r>
      <w:r w:rsidRPr="00D42993">
        <w:rPr>
          <w:rFonts w:ascii="Arial" w:hAnsi="Arial" w:cs="Arial"/>
          <w:color w:val="444A55"/>
          <w:sz w:val="21"/>
          <w:szCs w:val="21"/>
          <w:shd w:val="clear" w:color="auto" w:fill="FFFFFF"/>
        </w:rPr>
        <w:t xml:space="preserve"> </w:t>
      </w:r>
      <w:r w:rsidRPr="0066420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«</w:t>
      </w:r>
      <w:r w:rsidR="00664207" w:rsidRPr="0066420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Про надання дозволу на розроблення проекту землеустрою щодо відведення земельної ділянки ТОВ "Ф'ЮЧЕЛАБ" на бульв. Івана Лепсе, 8 у Солом'янському районі </w:t>
      </w:r>
      <w:proofErr w:type="spellStart"/>
      <w:r w:rsidR="00664207" w:rsidRPr="0066420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м.Києва</w:t>
      </w:r>
      <w:proofErr w:type="spellEnd"/>
      <w:r w:rsidR="00664207" w:rsidRPr="0066420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для експлуатації та обслуговування адміністративно-виробничого та складського приміщення</w:t>
      </w:r>
      <w:r w:rsidRPr="0066420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».</w:t>
      </w:r>
    </w:p>
    <w:p w:rsidR="00D42993" w:rsidRPr="00AA6DC6" w:rsidRDefault="00D42993" w:rsidP="00D42993">
      <w:pPr>
        <w:shd w:val="clear" w:color="auto" w:fill="FFFFFF"/>
        <w:suppressAutoHyphens w:val="0"/>
        <w:spacing w:after="0" w:line="240" w:lineRule="auto"/>
        <w:jc w:val="both"/>
        <w:textAlignment w:val="top"/>
        <w:rPr>
          <w:rFonts w:ascii="Arial" w:hAnsi="Arial" w:cs="Arial"/>
          <w:color w:val="444A55"/>
          <w:sz w:val="21"/>
          <w:szCs w:val="21"/>
          <w:shd w:val="clear" w:color="auto" w:fill="FFFFFF"/>
          <w:lang w:val="ru-RU"/>
        </w:rPr>
      </w:pPr>
      <w:r w:rsidRPr="00D42993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 xml:space="preserve">Кадастрова справа </w:t>
      </w:r>
      <w:r w:rsidR="00422251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>–</w:t>
      </w:r>
      <w:r w:rsidRPr="00D42993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 xml:space="preserve"> </w:t>
      </w:r>
      <w:r w:rsidR="00664207" w:rsidRPr="00664207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>К-26895</w:t>
      </w:r>
    </w:p>
    <w:p w:rsidR="00664207" w:rsidRPr="00AA6DC6" w:rsidRDefault="00407BF4" w:rsidP="00D42993">
      <w:pPr>
        <w:shd w:val="clear" w:color="auto" w:fill="FFFFFF"/>
        <w:suppressAutoHyphens w:val="0"/>
        <w:spacing w:after="0" w:line="240" w:lineRule="auto"/>
        <w:jc w:val="both"/>
        <w:textAlignment w:val="top"/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(</w:t>
      </w:r>
      <w:r w:rsidR="00664207" w:rsidRPr="0066420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реєстраційний номер - 08/231-2919/ПР від 11.07.2016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)</w:t>
      </w:r>
      <w:bookmarkStart w:id="0" w:name="_GoBack"/>
      <w:bookmarkEnd w:id="0"/>
    </w:p>
    <w:p w:rsidR="000E5D86" w:rsidRDefault="000E5D86" w:rsidP="00422251">
      <w:pPr>
        <w:shd w:val="clear" w:color="auto" w:fill="FFFFFF"/>
        <w:suppressAutoHyphens w:val="0"/>
        <w:spacing w:after="0" w:line="240" w:lineRule="auto"/>
        <w:jc w:val="both"/>
        <w:textAlignment w:val="top"/>
        <w:rPr>
          <w:rFonts w:ascii="Times New Roman" w:hAnsi="Times New Roman" w:cs="Times New Roman"/>
          <w:b/>
          <w:i/>
          <w:sz w:val="24"/>
          <w:szCs w:val="24"/>
        </w:rPr>
      </w:pPr>
    </w:p>
    <w:p w:rsidR="00422251" w:rsidRDefault="00422251" w:rsidP="00422251">
      <w:pPr>
        <w:shd w:val="clear" w:color="auto" w:fill="FFFFFF"/>
        <w:suppressAutoHyphens w:val="0"/>
        <w:spacing w:after="0" w:line="240" w:lineRule="auto"/>
        <w:jc w:val="both"/>
        <w:textAlignment w:val="top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Доповідач: </w:t>
      </w:r>
      <w:r w:rsidRPr="00840D62">
        <w:rPr>
          <w:rFonts w:ascii="Times New Roman" w:hAnsi="Times New Roman" w:cs="Times New Roman"/>
          <w:b/>
          <w:i/>
          <w:sz w:val="24"/>
          <w:szCs w:val="24"/>
        </w:rPr>
        <w:t xml:space="preserve">Директор Департаменту земельних ресурсів </w:t>
      </w:r>
      <w:r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840D6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Поліщук Олексій Григорович</w:t>
      </w:r>
    </w:p>
    <w:p w:rsidR="00422251" w:rsidRPr="00D42993" w:rsidRDefault="00422251" w:rsidP="00D42993">
      <w:pPr>
        <w:shd w:val="clear" w:color="auto" w:fill="FFFFFF"/>
        <w:suppressAutoHyphens w:val="0"/>
        <w:spacing w:after="0" w:line="240" w:lineRule="auto"/>
        <w:jc w:val="both"/>
        <w:textAlignment w:val="top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64207" w:rsidRDefault="00664207" w:rsidP="00017BE3">
      <w:pPr>
        <w:shd w:val="clear" w:color="auto" w:fill="FFFFFF"/>
        <w:suppressAutoHyphens w:val="0"/>
        <w:spacing w:after="0" w:line="240" w:lineRule="auto"/>
        <w:jc w:val="both"/>
        <w:textAlignment w:val="top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664207">
        <w:rPr>
          <w:rFonts w:ascii="Times New Roman" w:hAnsi="Times New Roman" w:cs="Times New Roman"/>
          <w:b/>
          <w:sz w:val="28"/>
          <w:szCs w:val="28"/>
        </w:rPr>
        <w:t>4.1</w:t>
      </w:r>
      <w:r w:rsidR="00534B89">
        <w:rPr>
          <w:rFonts w:ascii="Times New Roman" w:hAnsi="Times New Roman" w:cs="Times New Roman"/>
          <w:b/>
          <w:sz w:val="28"/>
          <w:szCs w:val="28"/>
        </w:rPr>
        <w:t>5</w:t>
      </w:r>
      <w:r w:rsidRPr="0066420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4110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0D62">
        <w:rPr>
          <w:rFonts w:ascii="Times New Roman" w:eastAsia="Mangal" w:hAnsi="Times New Roman" w:cs="Times New Roman"/>
          <w:bCs/>
          <w:color w:val="auto"/>
          <w:kern w:val="3"/>
          <w:sz w:val="28"/>
          <w:szCs w:val="28"/>
          <w:lang w:eastAsia="zh-CN" w:bidi="fa-IR"/>
        </w:rPr>
        <w:t>розгляд</w:t>
      </w:r>
      <w:r w:rsidRPr="00840D62">
        <w:rPr>
          <w:rFonts w:ascii="Times New Roman" w:eastAsia="Mangal" w:hAnsi="Times New Roman" w:cs="Times New Roman"/>
          <w:b/>
          <w:bCs/>
          <w:color w:val="auto"/>
          <w:kern w:val="3"/>
          <w:sz w:val="28"/>
          <w:szCs w:val="28"/>
          <w:lang w:eastAsia="zh-CN" w:bidi="fa-IR"/>
        </w:rPr>
        <w:t xml:space="preserve"> </w:t>
      </w:r>
      <w:r w:rsidRPr="00840D6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проекту рішення Київської міської ради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«</w:t>
      </w:r>
      <w:r w:rsidRPr="0066420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Про передачу ТОВ фірмі "ПРЕСТО, ЛТД" земельної ділянки для експлуатації та обслуговування нежитлового будинку громадського призначення на вул. Волинській, 60 у Солом'янському районі </w:t>
      </w:r>
      <w:proofErr w:type="spellStart"/>
      <w:r w:rsidRPr="0066420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м.Києва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»</w:t>
      </w:r>
      <w:r w:rsidRPr="0066420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</w:t>
      </w:r>
    </w:p>
    <w:p w:rsidR="00664207" w:rsidRPr="00664207" w:rsidRDefault="00664207" w:rsidP="00017BE3">
      <w:pPr>
        <w:shd w:val="clear" w:color="auto" w:fill="FFFFFF"/>
        <w:suppressAutoHyphens w:val="0"/>
        <w:spacing w:after="0" w:line="240" w:lineRule="auto"/>
        <w:jc w:val="both"/>
        <w:textAlignment w:val="top"/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</w:pPr>
      <w:r w:rsidRPr="00D42993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 xml:space="preserve">Кадастрова справа </w:t>
      </w:r>
      <w:r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>–</w:t>
      </w:r>
      <w:r w:rsidRPr="0066420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Pr="00664207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>Д-7605</w:t>
      </w:r>
    </w:p>
    <w:p w:rsidR="00407BF4" w:rsidRDefault="00664207" w:rsidP="00664207">
      <w:pPr>
        <w:shd w:val="clear" w:color="auto" w:fill="FFFFFF"/>
        <w:suppressAutoHyphens w:val="0"/>
        <w:spacing w:after="0" w:line="240" w:lineRule="auto"/>
        <w:jc w:val="both"/>
        <w:textAlignment w:val="top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66420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реєстраційний номер - 08/231-3534/ПР від 25.08.2016</w:t>
      </w:r>
      <w:r w:rsidR="00407BF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)</w:t>
      </w:r>
    </w:p>
    <w:p w:rsidR="00664207" w:rsidRDefault="00664207" w:rsidP="00664207">
      <w:pPr>
        <w:shd w:val="clear" w:color="auto" w:fill="FFFFFF"/>
        <w:suppressAutoHyphens w:val="0"/>
        <w:spacing w:after="0" w:line="240" w:lineRule="auto"/>
        <w:jc w:val="both"/>
        <w:textAlignment w:val="top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Доповідач: </w:t>
      </w:r>
      <w:r w:rsidRPr="00840D62">
        <w:rPr>
          <w:rFonts w:ascii="Times New Roman" w:hAnsi="Times New Roman" w:cs="Times New Roman"/>
          <w:b/>
          <w:i/>
          <w:sz w:val="24"/>
          <w:szCs w:val="24"/>
        </w:rPr>
        <w:t xml:space="preserve">Директор Департаменту земельних ресурсів </w:t>
      </w:r>
      <w:r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840D6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Поліщук Олексій Григорович</w:t>
      </w:r>
    </w:p>
    <w:p w:rsidR="00664207" w:rsidRDefault="00664207" w:rsidP="00017BE3">
      <w:pPr>
        <w:shd w:val="clear" w:color="auto" w:fill="FFFFFF"/>
        <w:suppressAutoHyphens w:val="0"/>
        <w:spacing w:after="0" w:line="240" w:lineRule="auto"/>
        <w:jc w:val="both"/>
        <w:textAlignment w:val="top"/>
        <w:rPr>
          <w:rFonts w:ascii="Times New Roman" w:hAnsi="Times New Roman" w:cs="Times New Roman"/>
          <w:b/>
          <w:sz w:val="28"/>
          <w:szCs w:val="28"/>
        </w:rPr>
      </w:pPr>
    </w:p>
    <w:p w:rsidR="00664207" w:rsidRPr="00664207" w:rsidRDefault="00664207" w:rsidP="00017BE3">
      <w:pPr>
        <w:shd w:val="clear" w:color="auto" w:fill="FFFFFF"/>
        <w:suppressAutoHyphens w:val="0"/>
        <w:spacing w:after="0" w:line="240" w:lineRule="auto"/>
        <w:jc w:val="both"/>
        <w:textAlignment w:val="top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F53176">
        <w:rPr>
          <w:rFonts w:ascii="Times New Roman" w:hAnsi="Times New Roman" w:cs="Times New Roman"/>
          <w:b/>
          <w:sz w:val="28"/>
          <w:szCs w:val="28"/>
        </w:rPr>
        <w:t>1</w:t>
      </w:r>
      <w:r w:rsidR="00534B89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C14110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0D62">
        <w:rPr>
          <w:rFonts w:ascii="Times New Roman" w:eastAsia="Mangal" w:hAnsi="Times New Roman" w:cs="Times New Roman"/>
          <w:bCs/>
          <w:color w:val="auto"/>
          <w:kern w:val="3"/>
          <w:sz w:val="28"/>
          <w:szCs w:val="28"/>
          <w:lang w:eastAsia="zh-CN" w:bidi="fa-IR"/>
        </w:rPr>
        <w:t>розгляд</w:t>
      </w:r>
      <w:r w:rsidRPr="00840D62">
        <w:rPr>
          <w:rFonts w:ascii="Times New Roman" w:eastAsia="Mangal" w:hAnsi="Times New Roman" w:cs="Times New Roman"/>
          <w:b/>
          <w:bCs/>
          <w:color w:val="auto"/>
          <w:kern w:val="3"/>
          <w:sz w:val="28"/>
          <w:szCs w:val="28"/>
          <w:lang w:eastAsia="zh-CN" w:bidi="fa-IR"/>
        </w:rPr>
        <w:t xml:space="preserve"> </w:t>
      </w:r>
      <w:r w:rsidRPr="00840D6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проекту рішення Київської міської ради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="003C298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«</w:t>
      </w:r>
      <w:r w:rsidRPr="0066420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Про надання згоди на розроблення технічної документації із землеустрою щодо поділу земельної ділянки ПАТ "</w:t>
      </w:r>
      <w:proofErr w:type="spellStart"/>
      <w:r w:rsidRPr="0066420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Київмашпостачзбут</w:t>
      </w:r>
      <w:proofErr w:type="spellEnd"/>
      <w:r w:rsidRPr="0066420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" на вул. </w:t>
      </w:r>
      <w:proofErr w:type="spellStart"/>
      <w:r w:rsidRPr="0066420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Малинській</w:t>
      </w:r>
      <w:proofErr w:type="spellEnd"/>
      <w:r w:rsidRPr="0066420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, 1 у Святошинському районі м. Києва для експлуатації та обслуговування виробничих будівель і споруд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».</w:t>
      </w:r>
    </w:p>
    <w:p w:rsidR="00664207" w:rsidRDefault="00664207" w:rsidP="00017BE3">
      <w:pPr>
        <w:shd w:val="clear" w:color="auto" w:fill="FFFFFF"/>
        <w:suppressAutoHyphens w:val="0"/>
        <w:spacing w:after="0" w:line="240" w:lineRule="auto"/>
        <w:jc w:val="both"/>
        <w:textAlignment w:val="top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2993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 xml:space="preserve">Кадастрова справа </w:t>
      </w:r>
      <w:r w:rsidRPr="00664207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>– К-26468</w:t>
      </w:r>
    </w:p>
    <w:p w:rsidR="00664207" w:rsidRDefault="00664207" w:rsidP="00017BE3">
      <w:pPr>
        <w:shd w:val="clear" w:color="auto" w:fill="FFFFFF"/>
        <w:suppressAutoHyphens w:val="0"/>
        <w:spacing w:after="0" w:line="240" w:lineRule="auto"/>
        <w:jc w:val="both"/>
        <w:textAlignment w:val="top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6420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реєстраційний номер - 08/231-3227/ПР від 27.07.2016</w:t>
      </w:r>
    </w:p>
    <w:p w:rsidR="00664207" w:rsidRDefault="00664207" w:rsidP="00664207">
      <w:pPr>
        <w:shd w:val="clear" w:color="auto" w:fill="FFFFFF"/>
        <w:suppressAutoHyphens w:val="0"/>
        <w:spacing w:after="0" w:line="240" w:lineRule="auto"/>
        <w:jc w:val="both"/>
        <w:textAlignment w:val="top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Доповідач: </w:t>
      </w:r>
      <w:r w:rsidRPr="00840D62">
        <w:rPr>
          <w:rFonts w:ascii="Times New Roman" w:hAnsi="Times New Roman" w:cs="Times New Roman"/>
          <w:b/>
          <w:i/>
          <w:sz w:val="24"/>
          <w:szCs w:val="24"/>
        </w:rPr>
        <w:t xml:space="preserve">Директор Департаменту земельних ресурсів </w:t>
      </w:r>
      <w:r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840D6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Поліщук Олексій Григорович</w:t>
      </w:r>
    </w:p>
    <w:p w:rsidR="00664207" w:rsidRDefault="00664207" w:rsidP="00017BE3">
      <w:pPr>
        <w:shd w:val="clear" w:color="auto" w:fill="FFFFFF"/>
        <w:suppressAutoHyphens w:val="0"/>
        <w:spacing w:after="0" w:line="240" w:lineRule="auto"/>
        <w:jc w:val="both"/>
        <w:textAlignment w:val="top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C2987" w:rsidRDefault="00762541" w:rsidP="00017BE3">
      <w:pPr>
        <w:shd w:val="clear" w:color="auto" w:fill="FFFFFF"/>
        <w:suppressAutoHyphens w:val="0"/>
        <w:spacing w:after="0" w:line="240" w:lineRule="auto"/>
        <w:jc w:val="both"/>
        <w:textAlignment w:val="top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762541">
        <w:rPr>
          <w:rFonts w:ascii="Times New Roman" w:hAnsi="Times New Roman" w:cs="Times New Roman"/>
          <w:b/>
          <w:sz w:val="28"/>
          <w:szCs w:val="28"/>
        </w:rPr>
        <w:t>4.</w:t>
      </w:r>
      <w:r w:rsidR="00F53176">
        <w:rPr>
          <w:rFonts w:ascii="Times New Roman" w:hAnsi="Times New Roman" w:cs="Times New Roman"/>
          <w:b/>
          <w:sz w:val="28"/>
          <w:szCs w:val="28"/>
        </w:rPr>
        <w:t>1</w:t>
      </w:r>
      <w:r w:rsidR="00534B89">
        <w:rPr>
          <w:rFonts w:ascii="Times New Roman" w:hAnsi="Times New Roman" w:cs="Times New Roman"/>
          <w:b/>
          <w:sz w:val="28"/>
          <w:szCs w:val="28"/>
        </w:rPr>
        <w:t>7</w:t>
      </w:r>
      <w:r w:rsidRPr="0076254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C2987" w:rsidRPr="00C14110">
        <w:rPr>
          <w:rFonts w:ascii="Times New Roman" w:hAnsi="Times New Roman" w:cs="Times New Roman"/>
          <w:sz w:val="28"/>
          <w:szCs w:val="28"/>
        </w:rPr>
        <w:t>Про</w:t>
      </w:r>
      <w:r w:rsidR="003C29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2987" w:rsidRPr="00840D62">
        <w:rPr>
          <w:rFonts w:ascii="Times New Roman" w:eastAsia="Mangal" w:hAnsi="Times New Roman" w:cs="Times New Roman"/>
          <w:bCs/>
          <w:color w:val="auto"/>
          <w:kern w:val="3"/>
          <w:sz w:val="28"/>
          <w:szCs w:val="28"/>
          <w:lang w:eastAsia="zh-CN" w:bidi="fa-IR"/>
        </w:rPr>
        <w:t>розгляд</w:t>
      </w:r>
      <w:r w:rsidR="003C2987" w:rsidRPr="00840D62">
        <w:rPr>
          <w:rFonts w:ascii="Times New Roman" w:eastAsia="Mangal" w:hAnsi="Times New Roman" w:cs="Times New Roman"/>
          <w:b/>
          <w:bCs/>
          <w:color w:val="auto"/>
          <w:kern w:val="3"/>
          <w:sz w:val="28"/>
          <w:szCs w:val="28"/>
          <w:lang w:eastAsia="zh-CN" w:bidi="fa-IR"/>
        </w:rPr>
        <w:t xml:space="preserve"> </w:t>
      </w:r>
      <w:r w:rsidR="003C2987" w:rsidRPr="00840D6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проекту рішення Київської міської ради</w:t>
      </w:r>
      <w:r w:rsidR="003C298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«</w:t>
      </w:r>
      <w:r w:rsidR="003C2987" w:rsidRPr="003C298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Про надання дозволу на проведення експертної грошової оцінки земельної ділянки, що підлягає продажу</w:t>
      </w:r>
      <w:r w:rsidR="003C298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»</w:t>
      </w:r>
      <w:r w:rsidR="003C2987" w:rsidRPr="003C298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. </w:t>
      </w:r>
    </w:p>
    <w:p w:rsidR="003C2987" w:rsidRPr="003C2987" w:rsidRDefault="003C2987" w:rsidP="003C2987">
      <w:pPr>
        <w:shd w:val="clear" w:color="auto" w:fill="FFFFFF"/>
        <w:suppressAutoHyphens w:val="0"/>
        <w:spacing w:after="0" w:line="240" w:lineRule="auto"/>
        <w:jc w:val="both"/>
        <w:textAlignment w:val="top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2993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 xml:space="preserve">Кадастрова справа </w:t>
      </w:r>
      <w:r w:rsidRPr="003C2987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>– Є-1379</w:t>
      </w:r>
    </w:p>
    <w:p w:rsidR="00762541" w:rsidRPr="00762541" w:rsidRDefault="003C2987" w:rsidP="00017BE3">
      <w:pPr>
        <w:shd w:val="clear" w:color="auto" w:fill="FFFFFF"/>
        <w:suppressAutoHyphens w:val="0"/>
        <w:spacing w:after="0" w:line="240" w:lineRule="auto"/>
        <w:jc w:val="both"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3C298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реєстраційний номер - 08/231-4698/ПР від 22.11.2016</w:t>
      </w:r>
    </w:p>
    <w:p w:rsidR="00F53176" w:rsidRDefault="00F53176" w:rsidP="00017BE3">
      <w:pPr>
        <w:shd w:val="clear" w:color="auto" w:fill="FFFFFF"/>
        <w:suppressAutoHyphens w:val="0"/>
        <w:spacing w:after="0" w:line="240" w:lineRule="auto"/>
        <w:jc w:val="both"/>
        <w:textAlignment w:val="top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17BE3" w:rsidRPr="00B871F2" w:rsidRDefault="00017BE3" w:rsidP="00017BE3">
      <w:pPr>
        <w:shd w:val="clear" w:color="auto" w:fill="FFFFFF"/>
        <w:suppressAutoHyphens w:val="0"/>
        <w:spacing w:after="0" w:line="240" w:lineRule="auto"/>
        <w:jc w:val="both"/>
        <w:textAlignment w:val="top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871F2">
        <w:rPr>
          <w:rFonts w:ascii="Times New Roman" w:hAnsi="Times New Roman" w:cs="Times New Roman"/>
          <w:b/>
          <w:sz w:val="28"/>
          <w:szCs w:val="28"/>
          <w:u w:val="single"/>
        </w:rPr>
        <w:t>5. Різне.</w:t>
      </w:r>
    </w:p>
    <w:p w:rsidR="00017BE3" w:rsidRDefault="00017BE3" w:rsidP="00DF58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17BE3" w:rsidRPr="00840D62" w:rsidRDefault="00017BE3" w:rsidP="00017BE3">
      <w:pPr>
        <w:shd w:val="clear" w:color="auto" w:fill="FFFFFF"/>
        <w:suppressAutoHyphens w:val="0"/>
        <w:spacing w:after="0" w:line="240" w:lineRule="auto"/>
        <w:jc w:val="both"/>
        <w:textAlignment w:val="top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840D62">
        <w:rPr>
          <w:rFonts w:ascii="Times New Roman" w:hAnsi="Times New Roman" w:cs="Times New Roman"/>
          <w:b/>
          <w:sz w:val="28"/>
          <w:szCs w:val="28"/>
        </w:rPr>
        <w:t xml:space="preserve">олова постійної комісії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840D62">
        <w:rPr>
          <w:rFonts w:ascii="Times New Roman" w:hAnsi="Times New Roman" w:cs="Times New Roman"/>
          <w:b/>
          <w:sz w:val="28"/>
          <w:szCs w:val="28"/>
        </w:rPr>
        <w:t xml:space="preserve">         О.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0D62">
        <w:rPr>
          <w:rFonts w:ascii="Times New Roman" w:hAnsi="Times New Roman" w:cs="Times New Roman"/>
          <w:b/>
          <w:sz w:val="28"/>
          <w:szCs w:val="28"/>
        </w:rPr>
        <w:t>Бродський</w:t>
      </w:r>
    </w:p>
    <w:p w:rsidR="00017BE3" w:rsidRPr="00F25BD1" w:rsidRDefault="00017BE3" w:rsidP="00DF58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017BE3" w:rsidRPr="00F25BD1" w:rsidSect="00C774A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Benguia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53892"/>
    <w:multiLevelType w:val="multilevel"/>
    <w:tmpl w:val="F9B2AEB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3F224884"/>
    <w:multiLevelType w:val="multilevel"/>
    <w:tmpl w:val="066CC7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57477972"/>
    <w:multiLevelType w:val="multilevel"/>
    <w:tmpl w:val="99D405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BD1"/>
    <w:rsid w:val="000110A1"/>
    <w:rsid w:val="00017BE3"/>
    <w:rsid w:val="0003175F"/>
    <w:rsid w:val="000331C5"/>
    <w:rsid w:val="000E3A42"/>
    <w:rsid w:val="000E5D86"/>
    <w:rsid w:val="00103BC6"/>
    <w:rsid w:val="001049A2"/>
    <w:rsid w:val="00116F03"/>
    <w:rsid w:val="00194C44"/>
    <w:rsid w:val="001E4B8D"/>
    <w:rsid w:val="00244DD2"/>
    <w:rsid w:val="002471A4"/>
    <w:rsid w:val="003C2987"/>
    <w:rsid w:val="00407BF4"/>
    <w:rsid w:val="00422251"/>
    <w:rsid w:val="00425AAA"/>
    <w:rsid w:val="004943EF"/>
    <w:rsid w:val="004D3777"/>
    <w:rsid w:val="00534B89"/>
    <w:rsid w:val="005454A3"/>
    <w:rsid w:val="00664207"/>
    <w:rsid w:val="007546AF"/>
    <w:rsid w:val="00762541"/>
    <w:rsid w:val="00774A4F"/>
    <w:rsid w:val="00797FEA"/>
    <w:rsid w:val="007F3809"/>
    <w:rsid w:val="00887F82"/>
    <w:rsid w:val="008D4957"/>
    <w:rsid w:val="008E6A66"/>
    <w:rsid w:val="009A213C"/>
    <w:rsid w:val="00A1430F"/>
    <w:rsid w:val="00A34D4A"/>
    <w:rsid w:val="00AA6DC6"/>
    <w:rsid w:val="00B96769"/>
    <w:rsid w:val="00C774A0"/>
    <w:rsid w:val="00CF6367"/>
    <w:rsid w:val="00D15F88"/>
    <w:rsid w:val="00D42993"/>
    <w:rsid w:val="00D45D35"/>
    <w:rsid w:val="00DF5802"/>
    <w:rsid w:val="00E462C5"/>
    <w:rsid w:val="00E6693A"/>
    <w:rsid w:val="00F25BD1"/>
    <w:rsid w:val="00F53176"/>
    <w:rsid w:val="00F62EAC"/>
    <w:rsid w:val="00F80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2ACA15-D3CF-43F5-9998-F5B23FC1E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BD1"/>
    <w:pPr>
      <w:suppressAutoHyphens/>
    </w:pPr>
    <w:rPr>
      <w:rFonts w:ascii="Calibri" w:eastAsia="Calibri" w:hAnsi="Calibri" w:cs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C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7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407BF4"/>
    <w:rPr>
      <w:rFonts w:ascii="Segoe UI" w:eastAsia="Calibr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0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24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1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9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119AF2-F9EE-4AAE-B7A1-5366AE4CA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8807</Words>
  <Characters>5020</Characters>
  <Application>Microsoft Office Word</Application>
  <DocSecurity>0</DocSecurity>
  <Lines>41</Lines>
  <Paragraphs>27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installs</dc:creator>
  <cp:lastModifiedBy>Antonyuk Valentyna</cp:lastModifiedBy>
  <cp:revision>5</cp:revision>
  <cp:lastPrinted>2016-12-19T12:40:00Z</cp:lastPrinted>
  <dcterms:created xsi:type="dcterms:W3CDTF">2016-12-19T11:35:00Z</dcterms:created>
  <dcterms:modified xsi:type="dcterms:W3CDTF">2016-12-19T12:57:00Z</dcterms:modified>
</cp:coreProperties>
</file>