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85"/>
        <w:tblW w:w="7244" w:type="dxa"/>
        <w:tblLook w:val="04A0" w:firstRow="1" w:lastRow="0" w:firstColumn="1" w:lastColumn="0" w:noHBand="0" w:noVBand="1"/>
      </w:tblPr>
      <w:tblGrid>
        <w:gridCol w:w="993"/>
        <w:gridCol w:w="3561"/>
        <w:gridCol w:w="2690"/>
      </w:tblGrid>
      <w:tr w:rsidR="00BD3E37" w:rsidRPr="00BD3E37" w:rsidTr="003F3DD9">
        <w:trPr>
          <w:trHeight w:val="600"/>
        </w:trPr>
        <w:tc>
          <w:tcPr>
            <w:tcW w:w="7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</w:pPr>
            <w:bookmarkStart w:id="0" w:name="_GoBack"/>
            <w:bookmarkEnd w:id="0"/>
            <w:r w:rsidRPr="00BD3E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>Кошти, що передбачені</w:t>
            </w:r>
          </w:p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 xml:space="preserve"> на 1 дитину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 xml:space="preserve">при підготовці закладів освіти до нового 2021/2022 навчального року </w:t>
            </w:r>
            <w:r w:rsidRPr="00BD3E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>(загальноміські програми)</w:t>
            </w:r>
          </w:p>
        </w:tc>
      </w:tr>
      <w:tr w:rsidR="00BD3E37" w:rsidRPr="00BD3E37" w:rsidTr="003F3DD9">
        <w:trPr>
          <w:trHeight w:val="5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 грн</w:t>
            </w:r>
          </w:p>
        </w:tc>
      </w:tr>
      <w:tr w:rsidR="00BD3E37" w:rsidRPr="00BD3E37" w:rsidTr="003F3DD9">
        <w:trPr>
          <w:trHeight w:val="4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Район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7" w:rsidRPr="00BD3E37" w:rsidRDefault="00BD3E37" w:rsidP="003F3DD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Кількість коштів на 1 дитину </w:t>
            </w:r>
            <w:r w:rsidRPr="00BD3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(учня та вихованця) при підготовці до нового 2021/2022 навчального року</w:t>
            </w: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Солом'янський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4,2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4,1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4,0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3,7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3,7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26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3,1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Голосіївський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3,0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2,7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2,6</w:t>
            </w:r>
          </w:p>
        </w:tc>
      </w:tr>
      <w:tr w:rsidR="00BD3E37" w:rsidRPr="00BD3E37" w:rsidTr="003F3DD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37" w:rsidRPr="00BD3E37" w:rsidRDefault="00BD3E37" w:rsidP="003F3D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1,8</w:t>
            </w:r>
          </w:p>
        </w:tc>
      </w:tr>
      <w:tr w:rsidR="00BD3E37" w:rsidRPr="00BD3E37" w:rsidTr="003F3DD9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37" w:rsidRPr="00BD3E37" w:rsidRDefault="00BD3E37" w:rsidP="003F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 по місту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7" w:rsidRPr="00BD3E37" w:rsidRDefault="00BD3E37" w:rsidP="003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3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3,3</w:t>
            </w:r>
          </w:p>
        </w:tc>
      </w:tr>
    </w:tbl>
    <w:p w:rsidR="00AE6749" w:rsidRPr="003F3DD9" w:rsidRDefault="003F3DD9" w:rsidP="003F3DD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DD9">
        <w:rPr>
          <w:rFonts w:ascii="Times New Roman" w:hAnsi="Times New Roman" w:cs="Times New Roman"/>
          <w:i/>
          <w:sz w:val="28"/>
          <w:szCs w:val="28"/>
        </w:rPr>
        <w:t>Таблиця 1</w:t>
      </w:r>
    </w:p>
    <w:sectPr w:rsidR="00AE6749" w:rsidRPr="003F3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53A7"/>
    <w:multiLevelType w:val="hybridMultilevel"/>
    <w:tmpl w:val="EAC05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37"/>
    <w:rsid w:val="002E7BD9"/>
    <w:rsid w:val="003F3DD9"/>
    <w:rsid w:val="007E41B3"/>
    <w:rsid w:val="00AE6749"/>
    <w:rsid w:val="00B639CD"/>
    <w:rsid w:val="00B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2F13-A069-43C5-8B76-85098C3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4104-EFAD-46E3-AF05-D77F29A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Батечко Олена В'ячеславівна</dc:creator>
  <cp:keywords/>
  <dc:description/>
  <cp:lastModifiedBy>Руденко Наталія Анатоліївна</cp:lastModifiedBy>
  <cp:revision>2</cp:revision>
  <cp:lastPrinted>2021-06-01T11:44:00Z</cp:lastPrinted>
  <dcterms:created xsi:type="dcterms:W3CDTF">2021-06-18T09:57:00Z</dcterms:created>
  <dcterms:modified xsi:type="dcterms:W3CDTF">2021-06-18T09:57:00Z</dcterms:modified>
</cp:coreProperties>
</file>